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66F0" w:rsidRDefault="00000000" w14:paraId="68F2D551" w14:textId="77777777">
      <w:pPr>
        <w:pStyle w:val="Title"/>
      </w:pPr>
      <w:r>
        <w:t>Case Study: Event Management System</w:t>
      </w:r>
    </w:p>
    <w:p w:rsidR="00C966F0" w:rsidRDefault="00000000" w14:paraId="46EE6742" w14:textId="59507254">
      <w:pPr>
        <w:pStyle w:val="Title"/>
      </w:pPr>
      <w:r w:rsidR="54DA735A">
        <w:rPr/>
        <w:t>Entity Framework Code First and ASP.NET Core Web API</w:t>
      </w:r>
    </w:p>
    <w:p w:rsidR="00C966F0" w:rsidRDefault="00000000" w14:paraId="42FC18DB" w14:textId="77777777">
      <w:pPr>
        <w:pStyle w:val="Heading1"/>
      </w:pPr>
      <w:r>
        <w:t>Problem Definition</w:t>
      </w:r>
    </w:p>
    <w:p w:rsidR="00C56FCF" w:rsidP="00C56FCF" w:rsidRDefault="00C56FCF" w14:paraId="72D212BC" w14:textId="77777777"/>
    <w:p w:rsidR="00C56FCF" w:rsidP="00C56FCF" w:rsidRDefault="00C56FCF" w14:paraId="78FA73CC" w14:textId="77777777">
      <w:r>
        <w:t xml:space="preserve">The Event Management System is a web-based application developed using ASP.NET Core Web API, Entity Framework Core Code First, and SQL Server. It manages events, maintains event details, organizes sessions, manages speaker information, and tracks participant attendance. The system has two user roles: Admin and Participant. The </w:t>
      </w:r>
      <w:proofErr w:type="gramStart"/>
      <w:r>
        <w:t>Admin</w:t>
      </w:r>
      <w:proofErr w:type="gramEnd"/>
      <w:r>
        <w:t xml:space="preserve"> manages event-related information, while Participants access event and session information and participate in events. The system stores user, event, speaker, session, and participant attendance information in a SQL Server database named </w:t>
      </w:r>
      <w:proofErr w:type="spellStart"/>
      <w:r>
        <w:t>EventDb</w:t>
      </w:r>
      <w:proofErr w:type="spellEnd"/>
      <w:r>
        <w:t>.</w:t>
      </w:r>
    </w:p>
    <w:p w:rsidR="00C56FCF" w:rsidP="00C56FCF" w:rsidRDefault="00C56FCF" w14:paraId="3B395E42" w14:textId="77777777">
      <w:pPr>
        <w:pStyle w:val="Heading1"/>
      </w:pPr>
      <w:r>
        <w:t>Introduction and User Roles</w:t>
      </w:r>
    </w:p>
    <w:p w:rsidR="00C56FCF" w:rsidP="00C56FCF" w:rsidRDefault="00C56FCF" w14:paraId="22E1DB47" w14:textId="77777777">
      <w:pPr>
        <w:pStyle w:val="Heading2"/>
      </w:pPr>
      <w:r>
        <w:t>Admin — Roles and Responsibilities</w:t>
      </w:r>
    </w:p>
    <w:p w:rsidR="00C56FCF" w:rsidP="00C56FCF" w:rsidRDefault="00C56FCF" w14:paraId="4DA5E957" w14:textId="77777777">
      <w:pPr>
        <w:pStyle w:val="ListBullet"/>
      </w:pPr>
      <w:r>
        <w:t>Manage event details, including creating, viewing, updating, and deleting events.</w:t>
      </w:r>
    </w:p>
    <w:p w:rsidR="00C56FCF" w:rsidP="00C56FCF" w:rsidRDefault="00C56FCF" w14:paraId="70F5916F" w14:textId="77777777">
      <w:pPr>
        <w:pStyle w:val="ListBullet"/>
      </w:pPr>
      <w:r>
        <w:t>Maintain event names, categories, dates, descriptions, and status.</w:t>
      </w:r>
    </w:p>
    <w:p w:rsidR="00C56FCF" w:rsidP="00C56FCF" w:rsidRDefault="00C56FCF" w14:paraId="17D93F92" w14:textId="77777777">
      <w:pPr>
        <w:pStyle w:val="ListBullet"/>
      </w:pPr>
      <w:r>
        <w:t>Manage speaker information.</w:t>
      </w:r>
    </w:p>
    <w:p w:rsidR="00C56FCF" w:rsidP="00C56FCF" w:rsidRDefault="00C56FCF" w14:paraId="04687B6A" w14:textId="77777777">
      <w:pPr>
        <w:pStyle w:val="ListBullet"/>
      </w:pPr>
      <w:r>
        <w:t>Maintain session details, including session titles, timings, descriptions, and URLs.</w:t>
      </w:r>
    </w:p>
    <w:p w:rsidR="00C56FCF" w:rsidP="00C56FCF" w:rsidRDefault="00C56FCF" w14:paraId="37534DE7" w14:textId="77777777">
      <w:pPr>
        <w:pStyle w:val="ListBullet"/>
      </w:pPr>
      <w:r>
        <w:t xml:space="preserve">Validate the Admin user before allowing </w:t>
      </w:r>
      <w:proofErr w:type="spellStart"/>
      <w:r>
        <w:t>EventDetails</w:t>
      </w:r>
      <w:proofErr w:type="spellEnd"/>
      <w:r>
        <w:t xml:space="preserve"> CRUD operations.</w:t>
      </w:r>
    </w:p>
    <w:p w:rsidR="00C56FCF" w:rsidP="00C56FCF" w:rsidRDefault="00C56FCF" w14:paraId="11E059D5" w14:textId="77777777">
      <w:pPr>
        <w:pStyle w:val="Heading2"/>
      </w:pPr>
      <w:r>
        <w:t>Participant — Roles and Responsibilities</w:t>
      </w:r>
    </w:p>
    <w:p w:rsidR="00C56FCF" w:rsidP="00C56FCF" w:rsidRDefault="00C56FCF" w14:paraId="66E2FBB8" w14:textId="77777777">
      <w:pPr>
        <w:pStyle w:val="ListBullet"/>
      </w:pPr>
      <w:r>
        <w:t>Access event-related information.</w:t>
      </w:r>
    </w:p>
    <w:p w:rsidR="00C56FCF" w:rsidP="00C56FCF" w:rsidRDefault="00C56FCF" w14:paraId="2CDFBCA7" w14:textId="77777777">
      <w:pPr>
        <w:pStyle w:val="ListBullet"/>
      </w:pPr>
      <w:r>
        <w:t>View available event and session details.</w:t>
      </w:r>
    </w:p>
    <w:p w:rsidR="00C56FCF" w:rsidP="00C56FCF" w:rsidRDefault="00C56FCF" w14:paraId="1E552158" w14:textId="77777777">
      <w:pPr>
        <w:pStyle w:val="ListBullet"/>
      </w:pPr>
      <w:r>
        <w:t>Participate in events and their scheduled sessions.</w:t>
      </w:r>
    </w:p>
    <w:p w:rsidR="00C56FCF" w:rsidP="00C56FCF" w:rsidRDefault="00C56FCF" w14:paraId="42ECFC2B" w14:textId="77777777">
      <w:pPr>
        <w:pStyle w:val="ListBullet"/>
      </w:pPr>
      <w:r>
        <w:t>Have participation and attendance information maintained in the system.</w:t>
      </w:r>
    </w:p>
    <w:p w:rsidRPr="00C56FCF" w:rsidR="00C56FCF" w:rsidP="00C56FCF" w:rsidRDefault="00C56FCF" w14:paraId="3FBAB68F" w14:textId="77777777"/>
    <w:p w:rsidR="00C966F0" w:rsidRDefault="00000000" w14:paraId="5C526725" w14:textId="77777777">
      <w:r>
        <w:t>Develop an Event Management System using ASP.NET Core Web API and Entity Framework Core Code First. The solution must use a SQL Server database named EventDb and a Data Access Layer (DAL) that implements CRUD operations using the Data Repository Pattern. Expose the required functionality through RESTful API controllers in the Web API project. Implement only the requirements listed below.</w:t>
      </w:r>
    </w:p>
    <w:p w:rsidR="00C966F0" w:rsidRDefault="00000000" w14:paraId="604BCB42" w14:textId="77777777">
      <w:pPr>
        <w:pStyle w:val="Heading1"/>
      </w:pPr>
      <w:r>
        <w:t>Solution Setup</w:t>
      </w:r>
    </w:p>
    <w:p w:rsidR="00C966F0" w:rsidRDefault="00000000" w14:paraId="56C1947E" w14:textId="77777777">
      <w:pPr>
        <w:pStyle w:val="ListNumber"/>
      </w:pPr>
      <w:r>
        <w:t>Create a blank solution named EMS.</w:t>
      </w:r>
    </w:p>
    <w:p w:rsidR="00C966F0" w:rsidRDefault="00000000" w14:paraId="5B6A86BB" w14:textId="77777777">
      <w:pPr>
        <w:pStyle w:val="ListNumber"/>
      </w:pPr>
      <w:r>
        <w:t>Add a Class Library project named DAL to implement data access and CRUD functionality.</w:t>
      </w:r>
    </w:p>
    <w:p w:rsidR="00C966F0" w:rsidRDefault="00000000" w14:paraId="20BF8F6C" w14:textId="77777777">
      <w:pPr>
        <w:pStyle w:val="ListNumber"/>
      </w:pPr>
      <w:r>
        <w:t>Add an ASP.NET Core Web API project named ServiceLayer to expose RESTful services.</w:t>
      </w:r>
    </w:p>
    <w:p w:rsidR="00C966F0" w:rsidRDefault="00000000" w14:paraId="6FEDF3C1" w14:textId="77777777">
      <w:pPr>
        <w:pStyle w:val="Heading1"/>
      </w:pPr>
      <w:r>
        <w:lastRenderedPageBreak/>
        <w:t>Database and Entity Requirements</w:t>
      </w:r>
    </w:p>
    <w:p w:rsidR="00C966F0" w:rsidRDefault="00000000" w14:paraId="16AD24EF" w14:textId="77777777">
      <w:r>
        <w:t>Create the target database EventDb using the Code First approach. Add the following entity classes and properties:</w:t>
      </w:r>
    </w:p>
    <w:p w:rsidR="00C966F0" w:rsidRDefault="00000000" w14:paraId="0B6E9502" w14:textId="77777777">
      <w:pPr>
        <w:pStyle w:val="Heading2"/>
      </w:pPr>
      <w:r>
        <w:t>1. UserInfo</w:t>
      </w:r>
    </w:p>
    <w:tbl>
      <w:tblPr>
        <w:tblStyle w:val="TableGrid"/>
        <w:tblW w:w="0" w:type="auto"/>
        <w:tblLook w:val="04A0" w:firstRow="1" w:lastRow="0" w:firstColumn="1" w:lastColumn="0" w:noHBand="0" w:noVBand="1"/>
      </w:tblPr>
      <w:tblGrid>
        <w:gridCol w:w="2880"/>
        <w:gridCol w:w="2880"/>
        <w:gridCol w:w="2880"/>
      </w:tblGrid>
      <w:tr w:rsidR="00C966F0" w14:paraId="39609C53" w14:textId="77777777">
        <w:tc>
          <w:tcPr>
            <w:tcW w:w="2880" w:type="dxa"/>
          </w:tcPr>
          <w:p w:rsidR="00C966F0" w:rsidRDefault="00000000" w14:paraId="2C571956" w14:textId="77777777">
            <w:r>
              <w:t>Property</w:t>
            </w:r>
          </w:p>
        </w:tc>
        <w:tc>
          <w:tcPr>
            <w:tcW w:w="2880" w:type="dxa"/>
          </w:tcPr>
          <w:p w:rsidR="00C966F0" w:rsidRDefault="00000000" w14:paraId="2473C725" w14:textId="77777777">
            <w:r>
              <w:t>Type</w:t>
            </w:r>
          </w:p>
        </w:tc>
        <w:tc>
          <w:tcPr>
            <w:tcW w:w="2880" w:type="dxa"/>
          </w:tcPr>
          <w:p w:rsidR="00C966F0" w:rsidRDefault="00000000" w14:paraId="08AB9430" w14:textId="77777777">
            <w:r>
              <w:t>Constraints</w:t>
            </w:r>
          </w:p>
        </w:tc>
      </w:tr>
      <w:tr w:rsidR="00C966F0" w14:paraId="04E705C0" w14:textId="77777777">
        <w:tc>
          <w:tcPr>
            <w:tcW w:w="2880" w:type="dxa"/>
          </w:tcPr>
          <w:p w:rsidR="00C966F0" w:rsidRDefault="00000000" w14:paraId="4A5A0068" w14:textId="77777777">
            <w:r>
              <w:t>EmailId</w:t>
            </w:r>
          </w:p>
        </w:tc>
        <w:tc>
          <w:tcPr>
            <w:tcW w:w="2880" w:type="dxa"/>
          </w:tcPr>
          <w:p w:rsidR="00C966F0" w:rsidRDefault="00000000" w14:paraId="79CE70F7" w14:textId="77777777">
            <w:r>
              <w:t>varchar</w:t>
            </w:r>
          </w:p>
        </w:tc>
        <w:tc>
          <w:tcPr>
            <w:tcW w:w="2880" w:type="dxa"/>
          </w:tcPr>
          <w:p w:rsidR="00C966F0" w:rsidRDefault="00000000" w14:paraId="7FD0B61A" w14:textId="77777777">
            <w:r>
              <w:t>Primary key</w:t>
            </w:r>
          </w:p>
        </w:tc>
      </w:tr>
      <w:tr w:rsidR="00C966F0" w14:paraId="2809F1C2" w14:textId="77777777">
        <w:tc>
          <w:tcPr>
            <w:tcW w:w="2880" w:type="dxa"/>
          </w:tcPr>
          <w:p w:rsidR="00C966F0" w:rsidRDefault="00000000" w14:paraId="2DD4456F" w14:textId="77777777">
            <w:r>
              <w:t>UserName</w:t>
            </w:r>
          </w:p>
        </w:tc>
        <w:tc>
          <w:tcPr>
            <w:tcW w:w="2880" w:type="dxa"/>
          </w:tcPr>
          <w:p w:rsidR="00C966F0" w:rsidRDefault="00000000" w14:paraId="43786D05" w14:textId="77777777">
            <w:r>
              <w:t>varchar</w:t>
            </w:r>
          </w:p>
        </w:tc>
        <w:tc>
          <w:tcPr>
            <w:tcW w:w="2880" w:type="dxa"/>
          </w:tcPr>
          <w:p w:rsidR="00C966F0" w:rsidRDefault="00000000" w14:paraId="7DFB2D68" w14:textId="77777777">
            <w:r>
              <w:t>Not null; length 1–50 characters</w:t>
            </w:r>
          </w:p>
        </w:tc>
      </w:tr>
      <w:tr w:rsidR="00C966F0" w14:paraId="4256EF16" w14:textId="77777777">
        <w:tc>
          <w:tcPr>
            <w:tcW w:w="2880" w:type="dxa"/>
          </w:tcPr>
          <w:p w:rsidR="00C966F0" w:rsidRDefault="00000000" w14:paraId="208C6670" w14:textId="77777777">
            <w:r>
              <w:t>Role</w:t>
            </w:r>
          </w:p>
        </w:tc>
        <w:tc>
          <w:tcPr>
            <w:tcW w:w="2880" w:type="dxa"/>
          </w:tcPr>
          <w:p w:rsidR="00C966F0" w:rsidRDefault="00000000" w14:paraId="45428AB0" w14:textId="77777777">
            <w:r>
              <w:t>varchar</w:t>
            </w:r>
          </w:p>
        </w:tc>
        <w:tc>
          <w:tcPr>
            <w:tcW w:w="2880" w:type="dxa"/>
          </w:tcPr>
          <w:p w:rsidR="00C966F0" w:rsidRDefault="00000000" w14:paraId="24CF5E07" w14:textId="77777777">
            <w:r>
              <w:t>Not null; Admin or Participant</w:t>
            </w:r>
          </w:p>
        </w:tc>
      </w:tr>
      <w:tr w:rsidR="00C966F0" w14:paraId="1CF7E76E" w14:textId="77777777">
        <w:tc>
          <w:tcPr>
            <w:tcW w:w="2880" w:type="dxa"/>
          </w:tcPr>
          <w:p w:rsidR="00C966F0" w:rsidRDefault="00000000" w14:paraId="1C1EEFD8" w14:textId="77777777">
            <w:r>
              <w:t>Password</w:t>
            </w:r>
          </w:p>
        </w:tc>
        <w:tc>
          <w:tcPr>
            <w:tcW w:w="2880" w:type="dxa"/>
          </w:tcPr>
          <w:p w:rsidR="00C966F0" w:rsidRDefault="00000000" w14:paraId="69E3E491" w14:textId="77777777">
            <w:r>
              <w:t>varchar</w:t>
            </w:r>
          </w:p>
        </w:tc>
        <w:tc>
          <w:tcPr>
            <w:tcW w:w="2880" w:type="dxa"/>
          </w:tcPr>
          <w:p w:rsidR="00C966F0" w:rsidRDefault="00000000" w14:paraId="66C48A3B" w14:textId="77777777">
            <w:r>
              <w:t>Not null; length 6–20 characters</w:t>
            </w:r>
          </w:p>
        </w:tc>
      </w:tr>
    </w:tbl>
    <w:p w:rsidR="00C966F0" w:rsidRDefault="00000000" w14:paraId="6D76334F" w14:textId="77777777">
      <w:pPr>
        <w:pStyle w:val="Heading2"/>
      </w:pPr>
      <w:r>
        <w:t>2. EventDetails</w:t>
      </w:r>
    </w:p>
    <w:tbl>
      <w:tblPr>
        <w:tblStyle w:val="TableGrid"/>
        <w:tblW w:w="0" w:type="auto"/>
        <w:tblLook w:val="04A0" w:firstRow="1" w:lastRow="0" w:firstColumn="1" w:lastColumn="0" w:noHBand="0" w:noVBand="1"/>
      </w:tblPr>
      <w:tblGrid>
        <w:gridCol w:w="2880"/>
        <w:gridCol w:w="2880"/>
        <w:gridCol w:w="2880"/>
      </w:tblGrid>
      <w:tr w:rsidR="00C966F0" w14:paraId="7D87166B" w14:textId="77777777">
        <w:tc>
          <w:tcPr>
            <w:tcW w:w="2880" w:type="dxa"/>
          </w:tcPr>
          <w:p w:rsidR="00C966F0" w:rsidRDefault="00000000" w14:paraId="6A9B616C" w14:textId="77777777">
            <w:r>
              <w:t>Property</w:t>
            </w:r>
          </w:p>
        </w:tc>
        <w:tc>
          <w:tcPr>
            <w:tcW w:w="2880" w:type="dxa"/>
          </w:tcPr>
          <w:p w:rsidR="00C966F0" w:rsidRDefault="00000000" w14:paraId="65F552A9" w14:textId="77777777">
            <w:r>
              <w:t>Type</w:t>
            </w:r>
          </w:p>
        </w:tc>
        <w:tc>
          <w:tcPr>
            <w:tcW w:w="2880" w:type="dxa"/>
          </w:tcPr>
          <w:p w:rsidR="00C966F0" w:rsidRDefault="00000000" w14:paraId="0F7102DA" w14:textId="77777777">
            <w:r>
              <w:t>Constraints</w:t>
            </w:r>
          </w:p>
        </w:tc>
      </w:tr>
      <w:tr w:rsidR="00C966F0" w14:paraId="3B336A33" w14:textId="77777777">
        <w:tc>
          <w:tcPr>
            <w:tcW w:w="2880" w:type="dxa"/>
          </w:tcPr>
          <w:p w:rsidR="00C966F0" w:rsidRDefault="00000000" w14:paraId="42741409" w14:textId="77777777">
            <w:r>
              <w:t>EventId</w:t>
            </w:r>
          </w:p>
        </w:tc>
        <w:tc>
          <w:tcPr>
            <w:tcW w:w="2880" w:type="dxa"/>
          </w:tcPr>
          <w:p w:rsidR="00C966F0" w:rsidRDefault="00000000" w14:paraId="7A317F33" w14:textId="77777777">
            <w:r>
              <w:t>int</w:t>
            </w:r>
          </w:p>
        </w:tc>
        <w:tc>
          <w:tcPr>
            <w:tcW w:w="2880" w:type="dxa"/>
          </w:tcPr>
          <w:p w:rsidR="00C966F0" w:rsidRDefault="00000000" w14:paraId="57E9B0E0" w14:textId="77777777">
            <w:r>
              <w:t>Primary key</w:t>
            </w:r>
          </w:p>
        </w:tc>
      </w:tr>
      <w:tr w:rsidR="00C966F0" w14:paraId="76FD2965" w14:textId="77777777">
        <w:tc>
          <w:tcPr>
            <w:tcW w:w="2880" w:type="dxa"/>
          </w:tcPr>
          <w:p w:rsidR="00C966F0" w:rsidRDefault="00000000" w14:paraId="3E7E04CA" w14:textId="77777777">
            <w:r>
              <w:t>EventName</w:t>
            </w:r>
          </w:p>
        </w:tc>
        <w:tc>
          <w:tcPr>
            <w:tcW w:w="2880" w:type="dxa"/>
          </w:tcPr>
          <w:p w:rsidR="00C966F0" w:rsidRDefault="00000000" w14:paraId="038A8032" w14:textId="77777777">
            <w:r>
              <w:t>varchar</w:t>
            </w:r>
          </w:p>
        </w:tc>
        <w:tc>
          <w:tcPr>
            <w:tcW w:w="2880" w:type="dxa"/>
          </w:tcPr>
          <w:p w:rsidR="00C966F0" w:rsidRDefault="00000000" w14:paraId="7364A43A" w14:textId="77777777">
            <w:r>
              <w:t>Not null; length 1–50 characters</w:t>
            </w:r>
          </w:p>
        </w:tc>
      </w:tr>
      <w:tr w:rsidR="00C966F0" w14:paraId="5792CBAC" w14:textId="77777777">
        <w:tc>
          <w:tcPr>
            <w:tcW w:w="2880" w:type="dxa"/>
          </w:tcPr>
          <w:p w:rsidR="00C966F0" w:rsidRDefault="00000000" w14:paraId="692A1049" w14:textId="77777777">
            <w:r>
              <w:t>EventCategory</w:t>
            </w:r>
          </w:p>
        </w:tc>
        <w:tc>
          <w:tcPr>
            <w:tcW w:w="2880" w:type="dxa"/>
          </w:tcPr>
          <w:p w:rsidR="00C966F0" w:rsidRDefault="00000000" w14:paraId="0DBF9F75" w14:textId="77777777">
            <w:r>
              <w:t>varchar</w:t>
            </w:r>
          </w:p>
        </w:tc>
        <w:tc>
          <w:tcPr>
            <w:tcW w:w="2880" w:type="dxa"/>
          </w:tcPr>
          <w:p w:rsidR="00C966F0" w:rsidRDefault="00000000" w14:paraId="0B55044E" w14:textId="77777777">
            <w:r>
              <w:t>Not null; length 1–50 characters</w:t>
            </w:r>
          </w:p>
        </w:tc>
      </w:tr>
      <w:tr w:rsidR="00C966F0" w14:paraId="6442E5BB" w14:textId="77777777">
        <w:tc>
          <w:tcPr>
            <w:tcW w:w="2880" w:type="dxa"/>
          </w:tcPr>
          <w:p w:rsidR="00C966F0" w:rsidRDefault="00000000" w14:paraId="359C6D30" w14:textId="77777777">
            <w:r>
              <w:t>EventDate</w:t>
            </w:r>
          </w:p>
        </w:tc>
        <w:tc>
          <w:tcPr>
            <w:tcW w:w="2880" w:type="dxa"/>
          </w:tcPr>
          <w:p w:rsidR="00C966F0" w:rsidRDefault="00000000" w14:paraId="4D158CE6" w14:textId="77777777">
            <w:r>
              <w:t>datetime</w:t>
            </w:r>
          </w:p>
        </w:tc>
        <w:tc>
          <w:tcPr>
            <w:tcW w:w="2880" w:type="dxa"/>
          </w:tcPr>
          <w:p w:rsidR="00C966F0" w:rsidRDefault="00000000" w14:paraId="4ECB31D0" w14:textId="77777777">
            <w:r>
              <w:t>Not null</w:t>
            </w:r>
          </w:p>
        </w:tc>
      </w:tr>
      <w:tr w:rsidR="00C966F0" w14:paraId="340572DC" w14:textId="77777777">
        <w:tc>
          <w:tcPr>
            <w:tcW w:w="2880" w:type="dxa"/>
          </w:tcPr>
          <w:p w:rsidR="00C966F0" w:rsidRDefault="00000000" w14:paraId="757429B9" w14:textId="77777777">
            <w:r>
              <w:t>Description</w:t>
            </w:r>
          </w:p>
        </w:tc>
        <w:tc>
          <w:tcPr>
            <w:tcW w:w="2880" w:type="dxa"/>
          </w:tcPr>
          <w:p w:rsidR="00C966F0" w:rsidRDefault="00000000" w14:paraId="0471828A" w14:textId="77777777">
            <w:r>
              <w:t>varchar</w:t>
            </w:r>
          </w:p>
        </w:tc>
        <w:tc>
          <w:tcPr>
            <w:tcW w:w="2880" w:type="dxa"/>
          </w:tcPr>
          <w:p w:rsidR="00C966F0" w:rsidRDefault="00000000" w14:paraId="11A9A401" w14:textId="77777777">
            <w:r>
              <w:t>Nullable</w:t>
            </w:r>
          </w:p>
        </w:tc>
      </w:tr>
      <w:tr w:rsidR="00C966F0" w14:paraId="526CD9F2" w14:textId="77777777">
        <w:tc>
          <w:tcPr>
            <w:tcW w:w="2880" w:type="dxa"/>
          </w:tcPr>
          <w:p w:rsidR="00C966F0" w:rsidRDefault="00000000" w14:paraId="50143A1D" w14:textId="77777777">
            <w:r>
              <w:t>Status</w:t>
            </w:r>
          </w:p>
        </w:tc>
        <w:tc>
          <w:tcPr>
            <w:tcW w:w="2880" w:type="dxa"/>
          </w:tcPr>
          <w:p w:rsidR="00C966F0" w:rsidRDefault="00000000" w14:paraId="33063C5C" w14:textId="77777777">
            <w:r>
              <w:t>varchar</w:t>
            </w:r>
          </w:p>
        </w:tc>
        <w:tc>
          <w:tcPr>
            <w:tcW w:w="2880" w:type="dxa"/>
          </w:tcPr>
          <w:p w:rsidR="00C966F0" w:rsidRDefault="00000000" w14:paraId="11465663" w14:textId="77777777">
            <w:r>
              <w:t>Active or In-Active; CHECK constraint</w:t>
            </w:r>
          </w:p>
        </w:tc>
      </w:tr>
    </w:tbl>
    <w:p w:rsidR="00C966F0" w:rsidRDefault="00000000" w14:paraId="34F20BC8" w14:textId="77777777">
      <w:pPr>
        <w:pStyle w:val="Heading2"/>
      </w:pPr>
      <w:r>
        <w:t>3. SpeakersDetails</w:t>
      </w:r>
    </w:p>
    <w:tbl>
      <w:tblPr>
        <w:tblStyle w:val="TableGrid"/>
        <w:tblW w:w="0" w:type="auto"/>
        <w:tblLook w:val="04A0" w:firstRow="1" w:lastRow="0" w:firstColumn="1" w:lastColumn="0" w:noHBand="0" w:noVBand="1"/>
      </w:tblPr>
      <w:tblGrid>
        <w:gridCol w:w="2880"/>
        <w:gridCol w:w="2880"/>
        <w:gridCol w:w="2880"/>
      </w:tblGrid>
      <w:tr w:rsidR="00C966F0" w14:paraId="29002283" w14:textId="77777777">
        <w:tc>
          <w:tcPr>
            <w:tcW w:w="2880" w:type="dxa"/>
          </w:tcPr>
          <w:p w:rsidR="00C966F0" w:rsidRDefault="00000000" w14:paraId="44BABC97" w14:textId="77777777">
            <w:r>
              <w:t>Property</w:t>
            </w:r>
          </w:p>
        </w:tc>
        <w:tc>
          <w:tcPr>
            <w:tcW w:w="2880" w:type="dxa"/>
          </w:tcPr>
          <w:p w:rsidR="00C966F0" w:rsidRDefault="00000000" w14:paraId="4AE1CAE4" w14:textId="77777777">
            <w:r>
              <w:t>Type</w:t>
            </w:r>
          </w:p>
        </w:tc>
        <w:tc>
          <w:tcPr>
            <w:tcW w:w="2880" w:type="dxa"/>
          </w:tcPr>
          <w:p w:rsidR="00C966F0" w:rsidRDefault="00000000" w14:paraId="53316518" w14:textId="77777777">
            <w:r>
              <w:t>Constraints</w:t>
            </w:r>
          </w:p>
        </w:tc>
      </w:tr>
      <w:tr w:rsidR="00C966F0" w14:paraId="6C54186D" w14:textId="77777777">
        <w:tc>
          <w:tcPr>
            <w:tcW w:w="2880" w:type="dxa"/>
          </w:tcPr>
          <w:p w:rsidR="00C966F0" w:rsidRDefault="00000000" w14:paraId="0538B86F" w14:textId="77777777">
            <w:r>
              <w:t>SpeakerId</w:t>
            </w:r>
          </w:p>
        </w:tc>
        <w:tc>
          <w:tcPr>
            <w:tcW w:w="2880" w:type="dxa"/>
          </w:tcPr>
          <w:p w:rsidR="00C966F0" w:rsidRDefault="00000000" w14:paraId="6C0840AE" w14:textId="77777777">
            <w:r>
              <w:t>int</w:t>
            </w:r>
          </w:p>
        </w:tc>
        <w:tc>
          <w:tcPr>
            <w:tcW w:w="2880" w:type="dxa"/>
          </w:tcPr>
          <w:p w:rsidR="00C966F0" w:rsidRDefault="00000000" w14:paraId="13A6428F" w14:textId="77777777">
            <w:r>
              <w:t>Primary key</w:t>
            </w:r>
          </w:p>
        </w:tc>
      </w:tr>
      <w:tr w:rsidR="00C966F0" w14:paraId="17959A95" w14:textId="77777777">
        <w:tc>
          <w:tcPr>
            <w:tcW w:w="2880" w:type="dxa"/>
          </w:tcPr>
          <w:p w:rsidR="00C966F0" w:rsidRDefault="00000000" w14:paraId="7139FB71" w14:textId="77777777">
            <w:r>
              <w:t>SpeakerName</w:t>
            </w:r>
          </w:p>
        </w:tc>
        <w:tc>
          <w:tcPr>
            <w:tcW w:w="2880" w:type="dxa"/>
          </w:tcPr>
          <w:p w:rsidR="00C966F0" w:rsidRDefault="00000000" w14:paraId="587002FA" w14:textId="77777777">
            <w:r>
              <w:t>varchar</w:t>
            </w:r>
          </w:p>
        </w:tc>
        <w:tc>
          <w:tcPr>
            <w:tcW w:w="2880" w:type="dxa"/>
          </w:tcPr>
          <w:p w:rsidR="00C966F0" w:rsidRDefault="00000000" w14:paraId="5C2F246F" w14:textId="77777777">
            <w:r>
              <w:t>Not null; length 1–50 characters</w:t>
            </w:r>
          </w:p>
        </w:tc>
      </w:tr>
    </w:tbl>
    <w:p w:rsidR="00C966F0" w:rsidRDefault="00000000" w14:paraId="6157FAF4" w14:textId="77777777">
      <w:pPr>
        <w:pStyle w:val="Heading2"/>
      </w:pPr>
      <w:r>
        <w:t>4. SessionInfo</w:t>
      </w:r>
    </w:p>
    <w:tbl>
      <w:tblPr>
        <w:tblStyle w:val="TableGrid"/>
        <w:tblW w:w="0" w:type="auto"/>
        <w:tblLook w:val="04A0" w:firstRow="1" w:lastRow="0" w:firstColumn="1" w:lastColumn="0" w:noHBand="0" w:noVBand="1"/>
      </w:tblPr>
      <w:tblGrid>
        <w:gridCol w:w="2880"/>
        <w:gridCol w:w="2880"/>
        <w:gridCol w:w="2880"/>
      </w:tblGrid>
      <w:tr w:rsidR="00C966F0" w14:paraId="7EC397E1" w14:textId="77777777">
        <w:tc>
          <w:tcPr>
            <w:tcW w:w="2880" w:type="dxa"/>
          </w:tcPr>
          <w:p w:rsidR="00C966F0" w:rsidRDefault="00000000" w14:paraId="07433EA8" w14:textId="77777777">
            <w:r>
              <w:t>Property</w:t>
            </w:r>
          </w:p>
        </w:tc>
        <w:tc>
          <w:tcPr>
            <w:tcW w:w="2880" w:type="dxa"/>
          </w:tcPr>
          <w:p w:rsidR="00C966F0" w:rsidRDefault="00000000" w14:paraId="39C7689B" w14:textId="77777777">
            <w:r>
              <w:t>Type</w:t>
            </w:r>
          </w:p>
        </w:tc>
        <w:tc>
          <w:tcPr>
            <w:tcW w:w="2880" w:type="dxa"/>
          </w:tcPr>
          <w:p w:rsidR="00C966F0" w:rsidRDefault="00000000" w14:paraId="3204D747" w14:textId="77777777">
            <w:r>
              <w:t>Constraints</w:t>
            </w:r>
          </w:p>
        </w:tc>
      </w:tr>
      <w:tr w:rsidR="00C966F0" w14:paraId="2364AF45" w14:textId="77777777">
        <w:tc>
          <w:tcPr>
            <w:tcW w:w="2880" w:type="dxa"/>
          </w:tcPr>
          <w:p w:rsidR="00C966F0" w:rsidRDefault="00000000" w14:paraId="30A691D1" w14:textId="77777777">
            <w:r>
              <w:t>SessionId</w:t>
            </w:r>
          </w:p>
        </w:tc>
        <w:tc>
          <w:tcPr>
            <w:tcW w:w="2880" w:type="dxa"/>
          </w:tcPr>
          <w:p w:rsidR="00C966F0" w:rsidRDefault="00000000" w14:paraId="0134DB2B" w14:textId="77777777">
            <w:r>
              <w:t>int</w:t>
            </w:r>
          </w:p>
        </w:tc>
        <w:tc>
          <w:tcPr>
            <w:tcW w:w="2880" w:type="dxa"/>
          </w:tcPr>
          <w:p w:rsidR="00C966F0" w:rsidRDefault="00000000" w14:paraId="63C8A4BC" w14:textId="77777777">
            <w:r>
              <w:t>Primary key</w:t>
            </w:r>
          </w:p>
        </w:tc>
      </w:tr>
      <w:tr w:rsidR="00C966F0" w14:paraId="6323675A" w14:textId="77777777">
        <w:tc>
          <w:tcPr>
            <w:tcW w:w="2880" w:type="dxa"/>
          </w:tcPr>
          <w:p w:rsidR="00C966F0" w:rsidRDefault="00000000" w14:paraId="68A4A961" w14:textId="77777777">
            <w:r>
              <w:t>EventId</w:t>
            </w:r>
          </w:p>
        </w:tc>
        <w:tc>
          <w:tcPr>
            <w:tcW w:w="2880" w:type="dxa"/>
          </w:tcPr>
          <w:p w:rsidR="00C966F0" w:rsidRDefault="00000000" w14:paraId="1002DABD" w14:textId="77777777">
            <w:r>
              <w:t>int</w:t>
            </w:r>
          </w:p>
        </w:tc>
        <w:tc>
          <w:tcPr>
            <w:tcW w:w="2880" w:type="dxa"/>
          </w:tcPr>
          <w:p w:rsidR="00C966F0" w:rsidRDefault="00000000" w14:paraId="588E38BC" w14:textId="77777777">
            <w:r>
              <w:t>Not null; foreign key</w:t>
            </w:r>
          </w:p>
        </w:tc>
      </w:tr>
      <w:tr w:rsidR="00C966F0" w14:paraId="183BB8A9" w14:textId="77777777">
        <w:tc>
          <w:tcPr>
            <w:tcW w:w="2880" w:type="dxa"/>
          </w:tcPr>
          <w:p w:rsidR="00C966F0" w:rsidRDefault="00000000" w14:paraId="6040C67A" w14:textId="77777777">
            <w:r>
              <w:t>SessionTitle</w:t>
            </w:r>
          </w:p>
        </w:tc>
        <w:tc>
          <w:tcPr>
            <w:tcW w:w="2880" w:type="dxa"/>
          </w:tcPr>
          <w:p w:rsidR="00C966F0" w:rsidRDefault="00000000" w14:paraId="300B2DE8" w14:textId="77777777">
            <w:r>
              <w:t>varchar</w:t>
            </w:r>
          </w:p>
        </w:tc>
        <w:tc>
          <w:tcPr>
            <w:tcW w:w="2880" w:type="dxa"/>
          </w:tcPr>
          <w:p w:rsidR="00C966F0" w:rsidRDefault="00000000" w14:paraId="37ECF33A" w14:textId="77777777">
            <w:r>
              <w:t>Not null; length 1–50 characters</w:t>
            </w:r>
          </w:p>
        </w:tc>
      </w:tr>
      <w:tr w:rsidR="00C966F0" w14:paraId="4A83E992" w14:textId="77777777">
        <w:tc>
          <w:tcPr>
            <w:tcW w:w="2880" w:type="dxa"/>
          </w:tcPr>
          <w:p w:rsidR="00C966F0" w:rsidRDefault="00000000" w14:paraId="4627F4E6" w14:textId="77777777">
            <w:r>
              <w:t>SpeakerId</w:t>
            </w:r>
          </w:p>
        </w:tc>
        <w:tc>
          <w:tcPr>
            <w:tcW w:w="2880" w:type="dxa"/>
          </w:tcPr>
          <w:p w:rsidR="00C966F0" w:rsidRDefault="00000000" w14:paraId="05EAFCAA" w14:textId="77777777">
            <w:r>
              <w:t>int</w:t>
            </w:r>
          </w:p>
        </w:tc>
        <w:tc>
          <w:tcPr>
            <w:tcW w:w="2880" w:type="dxa"/>
          </w:tcPr>
          <w:p w:rsidR="00C966F0" w:rsidRDefault="00000000" w14:paraId="22EBC8D2" w14:textId="77777777">
            <w:r>
              <w:t>Foreign key</w:t>
            </w:r>
          </w:p>
        </w:tc>
      </w:tr>
      <w:tr w:rsidR="00C966F0" w14:paraId="437CDE17" w14:textId="77777777">
        <w:tc>
          <w:tcPr>
            <w:tcW w:w="2880" w:type="dxa"/>
          </w:tcPr>
          <w:p w:rsidR="00C966F0" w:rsidRDefault="00000000" w14:paraId="41A4523E" w14:textId="77777777">
            <w:r>
              <w:t>Description</w:t>
            </w:r>
          </w:p>
        </w:tc>
        <w:tc>
          <w:tcPr>
            <w:tcW w:w="2880" w:type="dxa"/>
          </w:tcPr>
          <w:p w:rsidR="00C966F0" w:rsidRDefault="00000000" w14:paraId="57F3E3F2" w14:textId="77777777">
            <w:r>
              <w:t>varchar</w:t>
            </w:r>
          </w:p>
        </w:tc>
        <w:tc>
          <w:tcPr>
            <w:tcW w:w="2880" w:type="dxa"/>
          </w:tcPr>
          <w:p w:rsidR="00C966F0" w:rsidRDefault="00000000" w14:paraId="427CA96F" w14:textId="77777777">
            <w:r>
              <w:t>Nullable</w:t>
            </w:r>
          </w:p>
        </w:tc>
      </w:tr>
      <w:tr w:rsidR="00C966F0" w14:paraId="125D89DC" w14:textId="77777777">
        <w:tc>
          <w:tcPr>
            <w:tcW w:w="2880" w:type="dxa"/>
          </w:tcPr>
          <w:p w:rsidR="00C966F0" w:rsidRDefault="00000000" w14:paraId="2860FF3C" w14:textId="77777777">
            <w:r>
              <w:t>SessionStart</w:t>
            </w:r>
          </w:p>
        </w:tc>
        <w:tc>
          <w:tcPr>
            <w:tcW w:w="2880" w:type="dxa"/>
          </w:tcPr>
          <w:p w:rsidR="00C966F0" w:rsidRDefault="00000000" w14:paraId="2C2C6356" w14:textId="77777777">
            <w:r>
              <w:t>datetime</w:t>
            </w:r>
          </w:p>
        </w:tc>
        <w:tc>
          <w:tcPr>
            <w:tcW w:w="2880" w:type="dxa"/>
          </w:tcPr>
          <w:p w:rsidR="00C966F0" w:rsidRDefault="00000000" w14:paraId="3DEB991C" w14:textId="77777777">
            <w:r>
              <w:t>Not null</w:t>
            </w:r>
          </w:p>
        </w:tc>
      </w:tr>
      <w:tr w:rsidR="00C966F0" w14:paraId="34490234" w14:textId="77777777">
        <w:tc>
          <w:tcPr>
            <w:tcW w:w="2880" w:type="dxa"/>
          </w:tcPr>
          <w:p w:rsidR="00C966F0" w:rsidRDefault="00000000" w14:paraId="297E89BA" w14:textId="77777777">
            <w:r>
              <w:t>SessionEnd</w:t>
            </w:r>
          </w:p>
        </w:tc>
        <w:tc>
          <w:tcPr>
            <w:tcW w:w="2880" w:type="dxa"/>
          </w:tcPr>
          <w:p w:rsidR="00C966F0" w:rsidRDefault="00000000" w14:paraId="76765F03" w14:textId="77777777">
            <w:r>
              <w:t>datetime</w:t>
            </w:r>
          </w:p>
        </w:tc>
        <w:tc>
          <w:tcPr>
            <w:tcW w:w="2880" w:type="dxa"/>
          </w:tcPr>
          <w:p w:rsidR="00C966F0" w:rsidRDefault="00000000" w14:paraId="3627EA01" w14:textId="77777777">
            <w:r>
              <w:t>Not null</w:t>
            </w:r>
          </w:p>
        </w:tc>
      </w:tr>
      <w:tr w:rsidR="00C966F0" w14:paraId="7054E718" w14:textId="77777777">
        <w:tc>
          <w:tcPr>
            <w:tcW w:w="2880" w:type="dxa"/>
          </w:tcPr>
          <w:p w:rsidR="00C966F0" w:rsidRDefault="00000000" w14:paraId="6FE6568F" w14:textId="77777777">
            <w:r>
              <w:t>SessionUrl</w:t>
            </w:r>
          </w:p>
        </w:tc>
        <w:tc>
          <w:tcPr>
            <w:tcW w:w="2880" w:type="dxa"/>
          </w:tcPr>
          <w:p w:rsidR="00C966F0" w:rsidRDefault="00000000" w14:paraId="7293ABB3" w14:textId="77777777">
            <w:r>
              <w:t>varchar</w:t>
            </w:r>
          </w:p>
        </w:tc>
        <w:tc>
          <w:tcPr>
            <w:tcW w:w="2880" w:type="dxa"/>
          </w:tcPr>
          <w:p w:rsidR="00C966F0" w:rsidRDefault="00000000" w14:paraId="262EE6B1" w14:textId="77777777">
            <w:r>
              <w:t>Not specified in the source case studies</w:t>
            </w:r>
          </w:p>
        </w:tc>
      </w:tr>
    </w:tbl>
    <w:p w:rsidR="00C966F0" w:rsidRDefault="00000000" w14:paraId="043278E9" w14:textId="77777777">
      <w:pPr>
        <w:pStyle w:val="Heading2"/>
      </w:pPr>
      <w:r>
        <w:t>5. ParticipantEventDetails</w:t>
      </w:r>
    </w:p>
    <w:tbl>
      <w:tblPr>
        <w:tblStyle w:val="TableGrid"/>
        <w:tblW w:w="0" w:type="auto"/>
        <w:tblLook w:val="04A0" w:firstRow="1" w:lastRow="0" w:firstColumn="1" w:lastColumn="0" w:noHBand="0" w:noVBand="1"/>
      </w:tblPr>
      <w:tblGrid>
        <w:gridCol w:w="2880"/>
        <w:gridCol w:w="2880"/>
        <w:gridCol w:w="2880"/>
      </w:tblGrid>
      <w:tr w:rsidR="00C966F0" w14:paraId="25CA4B21" w14:textId="77777777">
        <w:tc>
          <w:tcPr>
            <w:tcW w:w="2880" w:type="dxa"/>
          </w:tcPr>
          <w:p w:rsidR="00C966F0" w:rsidRDefault="00000000" w14:paraId="1F55396B" w14:textId="77777777">
            <w:r>
              <w:t>Property</w:t>
            </w:r>
          </w:p>
        </w:tc>
        <w:tc>
          <w:tcPr>
            <w:tcW w:w="2880" w:type="dxa"/>
          </w:tcPr>
          <w:p w:rsidR="00C966F0" w:rsidRDefault="00000000" w14:paraId="23888F3F" w14:textId="77777777">
            <w:r>
              <w:t>Type</w:t>
            </w:r>
          </w:p>
        </w:tc>
        <w:tc>
          <w:tcPr>
            <w:tcW w:w="2880" w:type="dxa"/>
          </w:tcPr>
          <w:p w:rsidR="00C966F0" w:rsidRDefault="00000000" w14:paraId="48EC2167" w14:textId="77777777">
            <w:r>
              <w:t>Constraints</w:t>
            </w:r>
          </w:p>
        </w:tc>
      </w:tr>
      <w:tr w:rsidR="00C966F0" w14:paraId="24D2E791" w14:textId="77777777">
        <w:tc>
          <w:tcPr>
            <w:tcW w:w="2880" w:type="dxa"/>
          </w:tcPr>
          <w:p w:rsidR="00C966F0" w:rsidRDefault="00000000" w14:paraId="5CB0FB3E" w14:textId="77777777">
            <w:r>
              <w:t>Id</w:t>
            </w:r>
          </w:p>
        </w:tc>
        <w:tc>
          <w:tcPr>
            <w:tcW w:w="2880" w:type="dxa"/>
          </w:tcPr>
          <w:p w:rsidR="00C966F0" w:rsidRDefault="00000000" w14:paraId="0CA35397" w14:textId="77777777">
            <w:r>
              <w:t>int</w:t>
            </w:r>
          </w:p>
        </w:tc>
        <w:tc>
          <w:tcPr>
            <w:tcW w:w="2880" w:type="dxa"/>
          </w:tcPr>
          <w:p w:rsidR="00C966F0" w:rsidRDefault="00000000" w14:paraId="70CA8811" w14:textId="77777777">
            <w:r>
              <w:t>Primary key</w:t>
            </w:r>
          </w:p>
        </w:tc>
      </w:tr>
      <w:tr w:rsidR="00C966F0" w14:paraId="7810FCCA" w14:textId="77777777">
        <w:tc>
          <w:tcPr>
            <w:tcW w:w="2880" w:type="dxa"/>
          </w:tcPr>
          <w:p w:rsidR="00C966F0" w:rsidRDefault="00000000" w14:paraId="4A0A7506" w14:textId="77777777">
            <w:r>
              <w:t>ParticipantEmailId</w:t>
            </w:r>
          </w:p>
        </w:tc>
        <w:tc>
          <w:tcPr>
            <w:tcW w:w="2880" w:type="dxa"/>
          </w:tcPr>
          <w:p w:rsidR="00C966F0" w:rsidRDefault="00000000" w14:paraId="0E384EBC" w14:textId="77777777">
            <w:r>
              <w:t>varchar</w:t>
            </w:r>
          </w:p>
        </w:tc>
        <w:tc>
          <w:tcPr>
            <w:tcW w:w="2880" w:type="dxa"/>
          </w:tcPr>
          <w:p w:rsidR="00C966F0" w:rsidRDefault="00000000" w14:paraId="213136D3" w14:textId="77777777">
            <w:r>
              <w:t>Not null; foreign key</w:t>
            </w:r>
          </w:p>
        </w:tc>
      </w:tr>
      <w:tr w:rsidR="00C966F0" w14:paraId="71DA37E3" w14:textId="77777777">
        <w:tc>
          <w:tcPr>
            <w:tcW w:w="2880" w:type="dxa"/>
          </w:tcPr>
          <w:p w:rsidR="00C966F0" w:rsidRDefault="00000000" w14:paraId="3EBEBDCE" w14:textId="77777777">
            <w:r>
              <w:t>EventId</w:t>
            </w:r>
          </w:p>
        </w:tc>
        <w:tc>
          <w:tcPr>
            <w:tcW w:w="2880" w:type="dxa"/>
          </w:tcPr>
          <w:p w:rsidR="00C966F0" w:rsidRDefault="00000000" w14:paraId="36845B62" w14:textId="77777777">
            <w:r>
              <w:t>int</w:t>
            </w:r>
          </w:p>
        </w:tc>
        <w:tc>
          <w:tcPr>
            <w:tcW w:w="2880" w:type="dxa"/>
          </w:tcPr>
          <w:p w:rsidR="00C966F0" w:rsidRDefault="00000000" w14:paraId="0EB28663" w14:textId="77777777">
            <w:r>
              <w:t>Not null; foreign key</w:t>
            </w:r>
          </w:p>
        </w:tc>
      </w:tr>
      <w:tr w:rsidR="00C966F0" w14:paraId="462F1551" w14:textId="77777777">
        <w:tc>
          <w:tcPr>
            <w:tcW w:w="2880" w:type="dxa"/>
          </w:tcPr>
          <w:p w:rsidR="00C966F0" w:rsidRDefault="00000000" w14:paraId="5B9EFAF2" w14:textId="77777777">
            <w:r>
              <w:t>IsAttended</w:t>
            </w:r>
          </w:p>
        </w:tc>
        <w:tc>
          <w:tcPr>
            <w:tcW w:w="2880" w:type="dxa"/>
          </w:tcPr>
          <w:p w:rsidR="00C966F0" w:rsidRDefault="00000000" w14:paraId="7D0DFCF0" w14:textId="77777777">
            <w:r>
              <w:t>varchar</w:t>
            </w:r>
          </w:p>
        </w:tc>
        <w:tc>
          <w:tcPr>
            <w:tcW w:w="2880" w:type="dxa"/>
          </w:tcPr>
          <w:p w:rsidR="00C966F0" w:rsidRDefault="00000000" w14:paraId="1CAD7A07" w14:textId="77777777">
            <w:r>
              <w:t>Yes or No</w:t>
            </w:r>
          </w:p>
        </w:tc>
      </w:tr>
    </w:tbl>
    <w:p w:rsidR="00C966F0" w:rsidRDefault="00000000" w14:paraId="175195CD" w14:textId="77777777">
      <w:pPr>
        <w:pStyle w:val="Heading1"/>
      </w:pPr>
      <w:r>
        <w:lastRenderedPageBreak/>
        <w:t>Database Configuration and DAL Requirements</w:t>
      </w:r>
    </w:p>
    <w:p w:rsidR="00C966F0" w:rsidRDefault="00000000" w14:paraId="2FEC96FD" w14:textId="77777777">
      <w:pPr>
        <w:pStyle w:val="ListNumber"/>
      </w:pPr>
      <w:r>
        <w:t>Configure a DbContext for all the entity classes.</w:t>
      </w:r>
    </w:p>
    <w:p w:rsidR="00C966F0" w:rsidRDefault="00000000" w14:paraId="2269469F" w14:textId="77777777">
      <w:pPr>
        <w:pStyle w:val="ListNumber"/>
      </w:pPr>
      <w:r>
        <w:t>Add seed data for an Admin user in the UserInfo table.</w:t>
      </w:r>
    </w:p>
    <w:p w:rsidR="00C966F0" w:rsidRDefault="00000000" w14:paraId="3BC70C04" w14:textId="77777777">
      <w:pPr>
        <w:pStyle w:val="ListNumber"/>
      </w:pPr>
      <w:r>
        <w:t>Run Entity Framework Core migrations to create EventDb.</w:t>
      </w:r>
    </w:p>
    <w:p w:rsidR="00C966F0" w:rsidRDefault="00000000" w14:paraId="5E24CF84" w14:textId="77777777">
      <w:pPr>
        <w:pStyle w:val="ListNumber"/>
      </w:pPr>
      <w:r>
        <w:t>Create a service class and implement CRUD operations using the Data Repository Pattern inside DAL, at least for EventDetails.</w:t>
      </w:r>
    </w:p>
    <w:p w:rsidR="00C966F0" w:rsidRDefault="00000000" w14:paraId="4539E188" w14:textId="77777777">
      <w:pPr>
        <w:pStyle w:val="ListNumber"/>
      </w:pPr>
      <w:r>
        <w:t>Perform insertion, deletion, and update operations for EventDetails using stored procedures.</w:t>
      </w:r>
    </w:p>
    <w:p w:rsidR="00C966F0" w:rsidRDefault="00000000" w14:paraId="588DEB6E" w14:textId="77777777">
      <w:pPr>
        <w:pStyle w:val="ListNumber"/>
      </w:pPr>
      <w:r>
        <w:t>Create a view to select data from EventDetails and SessionInfo based on EventId.</w:t>
      </w:r>
    </w:p>
    <w:p w:rsidR="00C966F0" w:rsidRDefault="00000000" w14:paraId="578DD0AC" w14:textId="77777777">
      <w:pPr>
        <w:pStyle w:val="ListNumber"/>
      </w:pPr>
      <w:r>
        <w:t>Create a service class to validate the Admin user using AdminInfo, as stated in the Code First case study.</w:t>
      </w:r>
    </w:p>
    <w:p w:rsidR="00C966F0" w:rsidRDefault="00000000" w14:paraId="768B3E08" w14:textId="77777777">
      <w:pPr>
        <w:pStyle w:val="ListNumber"/>
      </w:pPr>
      <w:r>
        <w:t>Validate the Admin user before allowing CRUD operations on EventDetails.</w:t>
      </w:r>
    </w:p>
    <w:p w:rsidR="00C966F0" w:rsidRDefault="00000000" w14:paraId="56D7BA28" w14:textId="77777777">
      <w:pPr>
        <w:pStyle w:val="Heading1"/>
      </w:pPr>
      <w:r>
        <w:t>Web API Requirements</w:t>
      </w:r>
    </w:p>
    <w:p w:rsidR="00C966F0" w:rsidRDefault="00000000" w14:paraId="2D0D771C" w14:textId="77777777">
      <w:pPr>
        <w:pStyle w:val="ListNumber"/>
      </w:pPr>
      <w:r>
        <w:t>Add API controllers that invoke the CRUD functionality from DAL and expose RESTful services.</w:t>
      </w:r>
    </w:p>
    <w:p w:rsidR="00C966F0" w:rsidRDefault="00000000" w14:paraId="789F3A32" w14:textId="77777777">
      <w:pPr>
        <w:pStyle w:val="ListNumber"/>
      </w:pPr>
      <w:r>
        <w:t>Build services for at least UserInfo, EventDetails, and SessionInfo.</w:t>
      </w:r>
    </w:p>
    <w:p w:rsidR="00C966F0" w:rsidRDefault="00000000" w14:paraId="0F8885E1" w14:textId="77777777">
      <w:pPr>
        <w:pStyle w:val="ListNumber"/>
      </w:pPr>
      <w:r>
        <w:t>Add Swagger documentation support and test all services.</w:t>
      </w:r>
    </w:p>
    <w:p w:rsidR="00C966F0" w:rsidRDefault="00000000" w14:paraId="0384CA01" w14:textId="77777777">
      <w:pPr>
        <w:pStyle w:val="ListNumber"/>
      </w:pPr>
      <w:r>
        <w:t>Configure default and named CORS policies.</w:t>
      </w:r>
    </w:p>
    <w:p w:rsidR="00C966F0" w:rsidRDefault="00000000" w14:paraId="184643DC" w14:textId="77777777">
      <w:pPr>
        <w:pStyle w:val="ListNumber"/>
      </w:pPr>
      <w:r>
        <w:t>Implement API Versioning.</w:t>
      </w:r>
    </w:p>
    <w:p w:rsidR="00C966F0" w:rsidRDefault="00000000" w14:paraId="5AA60AF0" w14:textId="77777777">
      <w:pPr>
        <w:pStyle w:val="ListNumber"/>
      </w:pPr>
      <w:r>
        <w:t>Implement role-based JWT Bearer Authentication and Authorization.</w:t>
      </w:r>
    </w:p>
    <w:p w:rsidR="00C966F0" w:rsidRDefault="00000000" w14:paraId="2EFE85FC" w14:textId="77777777">
      <w:pPr>
        <w:pStyle w:val="Heading1"/>
      </w:pPr>
      <w:r>
        <w:t>Expected Outcome</w:t>
      </w:r>
    </w:p>
    <w:p w:rsidR="00C966F0" w:rsidRDefault="00000000" w14:paraId="7566E47E" w14:textId="77777777">
      <w:r>
        <w:t>The completed solution should create EventDb through the Code First approach, implement the specified data-access and database operations in DAL, and expose the required UserInfo, EventDetails, and SessionInfo functionality through ASP.NET Core Web API. Swagger, CORS policies, API Versioning, and role-based JWT Bearer Authentication and Authorization must be configured and tested.</w:t>
      </w:r>
    </w:p>
    <w:p w:rsidR="00C966F0" w:rsidRDefault="00000000" w14:paraId="0758AEB6" w14:textId="77777777">
      <w:r>
        <w:t>Note: The Console Application (AppUI), menu-driven main functions, and business-logic classes used by the Console Application in the Code First case study are replaced by the ASP.NET Core Web API project and its controllers, as requested. No additional features have been introduced.</w:t>
      </w:r>
    </w:p>
    <w:sectPr w:rsidR="00C966F0" w:rsidSect="00C56FCF">
      <w:pgSz w:w="12240" w:h="15840" w:orient="portrait"/>
      <w:pgMar w:top="851"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8EF4E0"/>
    <w:lvl w:ilvl="0">
      <w:start w:val="1"/>
      <w:numFmt w:val="bullet"/>
      <w:pStyle w:val="ListBullet"/>
      <w:lvlText w:val=""/>
      <w:lvlJc w:val="left"/>
      <w:pPr>
        <w:tabs>
          <w:tab w:val="num" w:pos="360"/>
        </w:tabs>
        <w:ind w:left="360" w:hanging="360"/>
      </w:pPr>
      <w:rPr>
        <w:rFonts w:hint="default" w:ascii="Symbol" w:hAnsi="Symbol"/>
      </w:rPr>
    </w:lvl>
  </w:abstractNum>
  <w:num w:numId="1" w16cid:durableId="1780954223">
    <w:abstractNumId w:val="8"/>
  </w:num>
  <w:num w:numId="2" w16cid:durableId="113014995">
    <w:abstractNumId w:val="6"/>
  </w:num>
  <w:num w:numId="3" w16cid:durableId="1179274875">
    <w:abstractNumId w:val="5"/>
  </w:num>
  <w:num w:numId="4" w16cid:durableId="1347099431">
    <w:abstractNumId w:val="4"/>
  </w:num>
  <w:num w:numId="5" w16cid:durableId="407773143">
    <w:abstractNumId w:val="7"/>
  </w:num>
  <w:num w:numId="6" w16cid:durableId="1949385605">
    <w:abstractNumId w:val="3"/>
  </w:num>
  <w:num w:numId="7" w16cid:durableId="2051104487">
    <w:abstractNumId w:val="2"/>
  </w:num>
  <w:num w:numId="8" w16cid:durableId="31078594">
    <w:abstractNumId w:val="1"/>
  </w:num>
  <w:num w:numId="9" w16cid:durableId="123076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56FCF"/>
    <w:rsid w:val="00C966F0"/>
    <w:rsid w:val="00CB0664"/>
    <w:rsid w:val="00F703D8"/>
    <w:rsid w:val="00FC693F"/>
    <w:rsid w:val="54DA735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8AECA"/>
  <w14:defaultImageDpi w14:val="300"/>
  <w15:docId w15:val="{B8AA2996-3F96-4007-B7CD-FD5D4D40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3</revision>
  <dcterms:created xsi:type="dcterms:W3CDTF">2013-12-23T23:15:00.0000000Z</dcterms:created>
  <dcterms:modified xsi:type="dcterms:W3CDTF">2026-10-13T06:27:42.3806294Z</dcterms:modified>
  <category/>
</coreProperties>
</file>