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8442E" w:rsidR="00D8442E" w:rsidP="0913087A" w:rsidRDefault="00D8442E" w14:paraId="747188AE" w14:textId="007A59EE">
      <w:pPr>
        <w:rPr>
          <w:rFonts w:ascii="Verdana" w:hAnsi="Verdana"/>
          <w:b w:val="1"/>
          <w:bCs w:val="1"/>
          <w:sz w:val="28"/>
          <w:szCs w:val="28"/>
        </w:rPr>
      </w:pPr>
    </w:p>
    <w:p w:rsidRPr="00D8442E" w:rsidR="00D8442E" w:rsidP="0913087A" w:rsidRDefault="00D8442E" w14:paraId="1615C355" w14:textId="0E09600D">
      <w:pPr>
        <w:rPr>
          <w:rFonts w:ascii="Verdana" w:hAnsi="Verdana"/>
          <w:b w:val="1"/>
          <w:bCs w:val="1"/>
          <w:sz w:val="28"/>
          <w:szCs w:val="28"/>
        </w:rPr>
      </w:pPr>
    </w:p>
    <w:p w:rsidRPr="00D8442E" w:rsidR="00D8442E" w:rsidP="00D8442E" w:rsidRDefault="00D8442E" w14:paraId="6B973436" w14:textId="70549906">
      <w:pPr>
        <w:rPr>
          <w:rFonts w:ascii="Verdana" w:hAnsi="Verdana"/>
          <w:b w:val="1"/>
          <w:bCs w:val="1"/>
          <w:sz w:val="28"/>
          <w:szCs w:val="28"/>
        </w:rPr>
      </w:pPr>
      <w:r w:rsidRPr="0913087A" w:rsidR="0913087A">
        <w:rPr>
          <w:rFonts w:ascii="Verdana" w:hAnsi="Verdana"/>
          <w:b w:val="1"/>
          <w:bCs w:val="1"/>
          <w:sz w:val="28"/>
          <w:szCs w:val="28"/>
        </w:rPr>
        <w:t>Case Study: Environment-Based Application Settings</w:t>
      </w:r>
    </w:p>
    <w:p w:rsidRPr="00D8442E" w:rsidR="00D8442E" w:rsidP="00D8442E" w:rsidRDefault="00D8442E" w14:paraId="22BADF80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Objective</w:t>
      </w:r>
    </w:p>
    <w:p w:rsidRPr="00D8442E" w:rsidR="00D8442E" w:rsidP="00D8442E" w:rsidRDefault="00D8442E" w14:paraId="761CE9E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Develop an ASP.NET Core application that reads configuration values from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 xml:space="preserve"> and an environment-specific configuration file such as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 xml:space="preserve"> or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appsettings.Production.json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.</w:t>
      </w:r>
    </w:p>
    <w:p w:rsidRPr="00D8442E" w:rsidR="00D8442E" w:rsidP="00D8442E" w:rsidRDefault="00D8442E" w14:paraId="4E46D3F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The application should determine the current environment from </w:t>
      </w:r>
      <w:proofErr w:type="spellStart"/>
      <w:r w:rsidRPr="00D8442E">
        <w:rPr>
          <w:rFonts w:ascii="Verdana" w:hAnsi="Verdana"/>
          <w:sz w:val="24"/>
          <w:szCs w:val="24"/>
        </w:rPr>
        <w:t>launchSettings.json</w:t>
      </w:r>
      <w:proofErr w:type="spellEnd"/>
      <w:r w:rsidRPr="00D8442E">
        <w:rPr>
          <w:rFonts w:ascii="Verdana" w:hAnsi="Verdana"/>
          <w:sz w:val="24"/>
          <w:szCs w:val="24"/>
        </w:rPr>
        <w:t xml:space="preserve"> and display the appropriate configuration values inside the </w:t>
      </w:r>
      <w:proofErr w:type="gramStart"/>
      <w:r w:rsidRPr="00D8442E">
        <w:rPr>
          <w:rFonts w:ascii="Verdana" w:hAnsi="Verdana"/>
          <w:sz w:val="24"/>
          <w:szCs w:val="24"/>
        </w:rPr>
        <w:t>Run(</w:t>
      </w:r>
      <w:proofErr w:type="gramEnd"/>
      <w:r w:rsidRPr="00D8442E">
        <w:rPr>
          <w:rFonts w:ascii="Verdana" w:hAnsi="Verdana"/>
          <w:sz w:val="24"/>
          <w:szCs w:val="24"/>
        </w:rPr>
        <w:t xml:space="preserve">) middleware using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context.Response.WriteAsync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().</w:t>
      </w:r>
    </w:p>
    <w:p w:rsidRPr="00D8442E" w:rsidR="00D8442E" w:rsidP="00D8442E" w:rsidRDefault="00D8442E" w14:paraId="0E3E33F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41FB60C8">
          <v:rect id="_x0000_i1085" style="width:0;height:1.5pt" o:hr="t" o:hrstd="t" o:hralign="center" fillcolor="#a0a0a0" stroked="f"/>
        </w:pict>
      </w:r>
    </w:p>
    <w:p w:rsidRPr="00D8442E" w:rsidR="00D8442E" w:rsidP="00D8442E" w:rsidRDefault="00D8442E" w14:paraId="035BB1DF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Scenario</w:t>
      </w:r>
    </w:p>
    <w:p w:rsidRPr="00D8442E" w:rsidR="00D8442E" w:rsidP="00D8442E" w:rsidRDefault="00D8442E" w14:paraId="6FC35B2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 company is developing an ASP.NET Core application that needs different settings for different environments.</w:t>
      </w:r>
    </w:p>
    <w:p w:rsidRPr="00D8442E" w:rsidR="00D8442E" w:rsidP="00D8442E" w:rsidRDefault="00D8442E" w14:paraId="348CC84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For example:</w:t>
      </w:r>
    </w:p>
    <w:p w:rsidRPr="00D8442E" w:rsidR="00D8442E" w:rsidP="00D8442E" w:rsidRDefault="00D8442E" w14:paraId="17EC0EDB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In the </w:t>
      </w:r>
      <w:r w:rsidRPr="00D8442E">
        <w:rPr>
          <w:rFonts w:ascii="Verdana" w:hAnsi="Verdana"/>
          <w:b/>
          <w:bCs/>
          <w:sz w:val="24"/>
          <w:szCs w:val="24"/>
        </w:rPr>
        <w:t>Development</w:t>
      </w:r>
      <w:r w:rsidRPr="00D8442E">
        <w:rPr>
          <w:rFonts w:ascii="Verdana" w:hAnsi="Verdana"/>
          <w:sz w:val="24"/>
          <w:szCs w:val="24"/>
        </w:rPr>
        <w:t xml:space="preserve"> environment, the application should display development-specific settings.</w:t>
      </w:r>
    </w:p>
    <w:p w:rsidRPr="00D8442E" w:rsidR="00D8442E" w:rsidP="00D8442E" w:rsidRDefault="00D8442E" w14:paraId="5602B0D6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In the </w:t>
      </w:r>
      <w:r w:rsidRPr="00D8442E">
        <w:rPr>
          <w:rFonts w:ascii="Verdana" w:hAnsi="Verdana"/>
          <w:b/>
          <w:bCs/>
          <w:sz w:val="24"/>
          <w:szCs w:val="24"/>
        </w:rPr>
        <w:t>Production</w:t>
      </w:r>
      <w:r w:rsidRPr="00D8442E">
        <w:rPr>
          <w:rFonts w:ascii="Verdana" w:hAnsi="Verdana"/>
          <w:sz w:val="24"/>
          <w:szCs w:val="24"/>
        </w:rPr>
        <w:t xml:space="preserve"> environment, the application should display production-specific settings.</w:t>
      </w:r>
    </w:p>
    <w:p w:rsidRPr="00D8442E" w:rsidR="00D8442E" w:rsidP="00D8442E" w:rsidRDefault="00D8442E" w14:paraId="4046F44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The common settings are maintained in:</w:t>
      </w:r>
    </w:p>
    <w:p w:rsidRPr="00D8442E" w:rsidR="00D8442E" w:rsidP="00D8442E" w:rsidRDefault="00D8442E" w14:paraId="7D174A1F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018375C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Environment-specific settings are maintained in:</w:t>
      </w:r>
    </w:p>
    <w:p w:rsidRPr="00D8442E" w:rsidR="00D8442E" w:rsidP="00D8442E" w:rsidRDefault="00D8442E" w14:paraId="2B4A5080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5CFF05FB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appsettings.Production.json</w:t>
      </w:r>
      <w:proofErr w:type="spellEnd"/>
      <w:proofErr w:type="gramEnd"/>
    </w:p>
    <w:p w:rsidRPr="00D8442E" w:rsidR="00D8442E" w:rsidP="00D8442E" w:rsidRDefault="00D8442E" w14:paraId="3E955E7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The application environment is configured through </w:t>
      </w:r>
      <w:proofErr w:type="spellStart"/>
      <w:r w:rsidRPr="00D8442E">
        <w:rPr>
          <w:rFonts w:ascii="Verdana" w:hAnsi="Verdana"/>
          <w:sz w:val="24"/>
          <w:szCs w:val="24"/>
        </w:rPr>
        <w:t>launchSettings.json</w:t>
      </w:r>
      <w:proofErr w:type="spellEnd"/>
      <w:r w:rsidRPr="00D8442E">
        <w:rPr>
          <w:rFonts w:ascii="Verdana" w:hAnsi="Verdana"/>
          <w:sz w:val="24"/>
          <w:szCs w:val="24"/>
        </w:rPr>
        <w:t>.</w:t>
      </w:r>
    </w:p>
    <w:p w:rsidRPr="00D8442E" w:rsidR="00D8442E" w:rsidP="00D8442E" w:rsidRDefault="00D8442E" w14:paraId="0355C929" w14:textId="77777777">
      <w:pPr>
        <w:rPr>
          <w:rFonts w:ascii="Verdana" w:hAnsi="Verdana"/>
          <w:sz w:val="24"/>
          <w:szCs w:val="24"/>
        </w:rPr>
      </w:pPr>
      <w:r w:rsidRPr="0913087A" w:rsidR="0913087A">
        <w:rPr>
          <w:rFonts w:ascii="Verdana" w:hAnsi="Verdana"/>
          <w:sz w:val="24"/>
          <w:szCs w:val="24"/>
        </w:rPr>
        <w:t>The developer wants to demonstrate how ASP.NET Core automatically loads the appropriate environment-specific configuration and overrides the common configuration when the application is executed.</w:t>
      </w:r>
    </w:p>
    <w:p w:rsidRPr="00D8442E" w:rsidR="00D8442E" w:rsidP="00D8442E" w:rsidRDefault="00D8442E" w14:paraId="5EC0A4B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63BCA023">
          <v:rect id="_x0000_i1086" style="width:0;height:1.5pt" o:hr="t" o:hrstd="t" o:hralign="center" fillcolor="#a0a0a0" stroked="f"/>
        </w:pict>
      </w:r>
    </w:p>
    <w:p w:rsidRPr="00D8442E" w:rsidR="00D8442E" w:rsidP="00D8442E" w:rsidRDefault="00D8442E" w14:paraId="025AC6AA" w14:textId="05EC00D0">
      <w:pPr/>
      <w:r w:rsidRPr="0913087A" w:rsidR="0913087A">
        <w:rPr>
          <w:rFonts w:ascii="Verdana" w:hAnsi="Verdana"/>
          <w:b w:val="1"/>
          <w:bCs w:val="1"/>
          <w:sz w:val="24"/>
          <w:szCs w:val="24"/>
        </w:rPr>
        <w:t>Requirements</w:t>
      </w:r>
    </w:p>
    <w:p w:rsidRPr="00D8442E" w:rsidR="00D8442E" w:rsidP="0913087A" w:rsidRDefault="00D8442E" w14:textId="77777777" w14:paraId="243A1A06">
      <w:pPr>
        <w:rPr>
          <w:rFonts w:ascii="Verdana" w:hAnsi="Verdana"/>
          <w:sz w:val="24"/>
          <w:szCs w:val="24"/>
        </w:rPr>
      </w:pPr>
      <w:r w:rsidRPr="0913087A" w:rsidR="0913087A">
        <w:rPr>
          <w:rFonts w:ascii="Verdana" w:hAnsi="Verdana"/>
          <w:sz w:val="24"/>
          <w:szCs w:val="24"/>
        </w:rPr>
        <w:t>The configuration values must finally be displayed from the Run() middleware using:</w:t>
      </w:r>
    </w:p>
    <w:p w:rsidRPr="00D8442E" w:rsidR="00D8442E" w:rsidP="0913087A" w:rsidRDefault="00D8442E" w14:textId="77777777" w14:paraId="49F00DB6">
      <w:pPr>
        <w:rPr>
          <w:rFonts w:ascii="Verdana" w:hAnsi="Verdana"/>
          <w:sz w:val="24"/>
          <w:szCs w:val="24"/>
        </w:rPr>
      </w:pPr>
      <w:r w:rsidRPr="0913087A" w:rsidR="0913087A">
        <w:rPr>
          <w:rFonts w:ascii="Verdana" w:hAnsi="Verdana"/>
          <w:sz w:val="24"/>
          <w:szCs w:val="24"/>
        </w:rPr>
        <w:t>context.Response.WriteAsync</w:t>
      </w:r>
      <w:r w:rsidRPr="0913087A" w:rsidR="0913087A">
        <w:rPr>
          <w:rFonts w:ascii="Verdana" w:hAnsi="Verdana"/>
          <w:sz w:val="24"/>
          <w:szCs w:val="24"/>
        </w:rPr>
        <w:t>()</w:t>
      </w:r>
    </w:p>
    <w:p w:rsidRPr="00D8442E" w:rsidR="00D8442E" w:rsidP="00D8442E" w:rsidRDefault="00D8442E" w14:paraId="1F7BBCBA" w14:textId="1CB083AC">
      <w:pPr>
        <w:rPr>
          <w:rFonts w:ascii="Verdana" w:hAnsi="Verdana"/>
          <w:b w:val="1"/>
          <w:bCs w:val="1"/>
          <w:sz w:val="24"/>
          <w:szCs w:val="24"/>
        </w:rPr>
      </w:pPr>
    </w:p>
    <w:p w:rsidRPr="00D8442E" w:rsidR="00D8442E" w:rsidP="00D8442E" w:rsidRDefault="00D8442E" w14:paraId="6903E08B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1. Create </w:t>
      </w:r>
      <w:proofErr w:type="spellStart"/>
      <w:proofErr w:type="gramStart"/>
      <w:r w:rsidRPr="00D8442E">
        <w:rPr>
          <w:rFonts w:ascii="Verdana" w:hAnsi="Verdana"/>
          <w:b/>
          <w:bCs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54CA1E72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Store the common application settings:</w:t>
      </w:r>
    </w:p>
    <w:p w:rsidRPr="00D8442E" w:rsidR="00D8442E" w:rsidP="00D8442E" w:rsidRDefault="00D8442E" w14:paraId="68FECF1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{</w:t>
      </w:r>
    </w:p>
    <w:p w:rsidRPr="00D8442E" w:rsidR="00D8442E" w:rsidP="00D8442E" w:rsidRDefault="00D8442E" w14:paraId="125C3AE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ApplicationName</w:t>
      </w:r>
      <w:proofErr w:type="spellEnd"/>
      <w:r w:rsidRPr="00D8442E">
        <w:rPr>
          <w:rFonts w:ascii="Verdana" w:hAnsi="Verdana"/>
          <w:sz w:val="24"/>
          <w:szCs w:val="24"/>
        </w:rPr>
        <w:t>": "Training Management System",</w:t>
      </w:r>
    </w:p>
    <w:p w:rsidRPr="00D8442E" w:rsidR="00D8442E" w:rsidP="00D8442E" w:rsidRDefault="00D8442E" w14:paraId="774C0ED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  <w:r w:rsidRPr="00D8442E">
        <w:rPr>
          <w:rFonts w:ascii="Verdana" w:hAnsi="Verdana"/>
          <w:sz w:val="24"/>
          <w:szCs w:val="24"/>
        </w:rPr>
        <w:t>": "ABC Technologies",</w:t>
      </w:r>
    </w:p>
    <w:p w:rsidRPr="00D8442E" w:rsidR="00D8442E" w:rsidP="00D8442E" w:rsidRDefault="00D8442E" w14:paraId="3BE37D3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lastRenderedPageBreak/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": "1.0",</w:t>
      </w:r>
    </w:p>
    <w:p w:rsidRPr="00D8442E" w:rsidR="00D8442E" w:rsidP="00D8442E" w:rsidRDefault="00D8442E" w14:paraId="214893A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SupportEmail</w:t>
      </w:r>
      <w:proofErr w:type="spellEnd"/>
      <w:r w:rsidRPr="00D8442E">
        <w:rPr>
          <w:rFonts w:ascii="Verdana" w:hAnsi="Verdana"/>
          <w:sz w:val="24"/>
          <w:szCs w:val="24"/>
        </w:rPr>
        <w:t>": "support@abc.com"</w:t>
      </w:r>
    </w:p>
    <w:p w:rsidRPr="00D8442E" w:rsidR="00D8442E" w:rsidP="00D8442E" w:rsidRDefault="00D8442E" w14:paraId="78556F9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}</w:t>
      </w:r>
    </w:p>
    <w:p w:rsidRPr="00D8442E" w:rsidR="00D8442E" w:rsidP="00D8442E" w:rsidRDefault="00D8442E" w14:paraId="00A6F2B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5658437E">
          <v:rect id="_x0000_i1087" style="width:0;height:1.5pt" o:hr="t" o:hrstd="t" o:hralign="center" fillcolor="#a0a0a0" stroked="f"/>
        </w:pict>
      </w:r>
    </w:p>
    <w:p w:rsidRPr="00D8442E" w:rsidR="00D8442E" w:rsidP="00D8442E" w:rsidRDefault="00D8442E" w14:paraId="1FB9F787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2. Create </w:t>
      </w:r>
      <w:proofErr w:type="spellStart"/>
      <w:proofErr w:type="gramStart"/>
      <w:r w:rsidRPr="00D8442E">
        <w:rPr>
          <w:rFonts w:ascii="Verdana" w:hAnsi="Verdana"/>
          <w:b/>
          <w:bCs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3C59AD7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Store settings specific to the Development environment:</w:t>
      </w:r>
    </w:p>
    <w:p w:rsidRPr="00D8442E" w:rsidR="00D8442E" w:rsidP="00D8442E" w:rsidRDefault="00D8442E" w14:paraId="576189A2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{</w:t>
      </w:r>
    </w:p>
    <w:p w:rsidRPr="00D8442E" w:rsidR="00D8442E" w:rsidP="00D8442E" w:rsidRDefault="00D8442E" w14:paraId="53E9FFB1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ApplicationName</w:t>
      </w:r>
      <w:proofErr w:type="spellEnd"/>
      <w:r w:rsidRPr="00D8442E">
        <w:rPr>
          <w:rFonts w:ascii="Verdana" w:hAnsi="Verdana"/>
          <w:sz w:val="24"/>
          <w:szCs w:val="24"/>
        </w:rPr>
        <w:t>": "Training Management System - Development",</w:t>
      </w:r>
    </w:p>
    <w:p w:rsidRPr="00D8442E" w:rsidR="00D8442E" w:rsidP="00D8442E" w:rsidRDefault="00D8442E" w14:paraId="5302FC1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": "1.1-DEV",</w:t>
      </w:r>
    </w:p>
    <w:p w:rsidRPr="00D8442E" w:rsidR="00D8442E" w:rsidP="00D8442E" w:rsidRDefault="00D8442E" w14:paraId="348E19E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SupportEmail</w:t>
      </w:r>
      <w:proofErr w:type="spellEnd"/>
      <w:r w:rsidRPr="00D8442E">
        <w:rPr>
          <w:rFonts w:ascii="Verdana" w:hAnsi="Verdana"/>
          <w:sz w:val="24"/>
          <w:szCs w:val="24"/>
        </w:rPr>
        <w:t>": "devsupport@abc.com"</w:t>
      </w:r>
    </w:p>
    <w:p w:rsidRPr="00D8442E" w:rsidR="00D8442E" w:rsidP="00D8442E" w:rsidRDefault="00D8442E" w14:paraId="4A84B66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}</w:t>
      </w:r>
    </w:p>
    <w:p w:rsidRPr="00D8442E" w:rsidR="00D8442E" w:rsidP="00D8442E" w:rsidRDefault="00D8442E" w14:paraId="6056F83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13221E61">
          <v:rect id="_x0000_i1088" style="width:0;height:1.5pt" o:hr="t" o:hrstd="t" o:hralign="center" fillcolor="#a0a0a0" stroked="f"/>
        </w:pict>
      </w:r>
    </w:p>
    <w:p w:rsidRPr="00D8442E" w:rsidR="00D8442E" w:rsidP="00D8442E" w:rsidRDefault="00D8442E" w14:paraId="037E4668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3. Create </w:t>
      </w:r>
      <w:proofErr w:type="spellStart"/>
      <w:proofErr w:type="gramStart"/>
      <w:r w:rsidRPr="00D8442E">
        <w:rPr>
          <w:rFonts w:ascii="Verdana" w:hAnsi="Verdana"/>
          <w:b/>
          <w:bCs/>
          <w:sz w:val="24"/>
          <w:szCs w:val="24"/>
        </w:rPr>
        <w:t>appsettings.Production.json</w:t>
      </w:r>
      <w:proofErr w:type="spellEnd"/>
      <w:proofErr w:type="gramEnd"/>
    </w:p>
    <w:p w:rsidRPr="00D8442E" w:rsidR="00D8442E" w:rsidP="00D8442E" w:rsidRDefault="00D8442E" w14:paraId="1E5FBC21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Store settings specific to the Production environment:</w:t>
      </w:r>
    </w:p>
    <w:p w:rsidRPr="00D8442E" w:rsidR="00D8442E" w:rsidP="00D8442E" w:rsidRDefault="00D8442E" w14:paraId="59C1083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{</w:t>
      </w:r>
    </w:p>
    <w:p w:rsidRPr="00D8442E" w:rsidR="00D8442E" w:rsidP="00D8442E" w:rsidRDefault="00D8442E" w14:paraId="5D660C9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ApplicationName</w:t>
      </w:r>
      <w:proofErr w:type="spellEnd"/>
      <w:r w:rsidRPr="00D8442E">
        <w:rPr>
          <w:rFonts w:ascii="Verdana" w:hAnsi="Verdana"/>
          <w:sz w:val="24"/>
          <w:szCs w:val="24"/>
        </w:rPr>
        <w:t>": "Training Management System - Production",</w:t>
      </w:r>
    </w:p>
    <w:p w:rsidRPr="00D8442E" w:rsidR="00D8442E" w:rsidP="00D8442E" w:rsidRDefault="00D8442E" w14:paraId="2EFDBD12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": "1.0",</w:t>
      </w:r>
    </w:p>
    <w:p w:rsidRPr="00D8442E" w:rsidR="00D8442E" w:rsidP="00D8442E" w:rsidRDefault="00D8442E" w14:paraId="574B2890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</w:t>
      </w:r>
      <w:proofErr w:type="spellStart"/>
      <w:r w:rsidRPr="00D8442E">
        <w:rPr>
          <w:rFonts w:ascii="Verdana" w:hAnsi="Verdana"/>
          <w:sz w:val="24"/>
          <w:szCs w:val="24"/>
        </w:rPr>
        <w:t>SupportEmail</w:t>
      </w:r>
      <w:proofErr w:type="spellEnd"/>
      <w:r w:rsidRPr="00D8442E">
        <w:rPr>
          <w:rFonts w:ascii="Verdana" w:hAnsi="Verdana"/>
          <w:sz w:val="24"/>
          <w:szCs w:val="24"/>
        </w:rPr>
        <w:t>": "support@abc.com"</w:t>
      </w:r>
    </w:p>
    <w:p w:rsidRPr="00D8442E" w:rsidR="00D8442E" w:rsidP="00D8442E" w:rsidRDefault="00D8442E" w14:paraId="7960120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}</w:t>
      </w:r>
    </w:p>
    <w:p w:rsidRPr="00D8442E" w:rsidR="00D8442E" w:rsidP="00D8442E" w:rsidRDefault="00D8442E" w14:paraId="75A057B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1EF42E68">
          <v:rect id="_x0000_i1089" style="width:0;height:1.5pt" o:hr="t" o:hrstd="t" o:hralign="center" fillcolor="#a0a0a0" stroked="f"/>
        </w:pict>
      </w:r>
    </w:p>
    <w:p w:rsidRPr="00D8442E" w:rsidR="00D8442E" w:rsidP="00D8442E" w:rsidRDefault="00D8442E" w14:paraId="23527BF9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4. Configure the Environment in </w:t>
      </w:r>
      <w:proofErr w:type="spellStart"/>
      <w:r w:rsidRPr="00D8442E">
        <w:rPr>
          <w:rFonts w:ascii="Verdana" w:hAnsi="Verdana"/>
          <w:b/>
          <w:bCs/>
          <w:sz w:val="24"/>
          <w:szCs w:val="24"/>
        </w:rPr>
        <w:t>launchSettings.json</w:t>
      </w:r>
      <w:proofErr w:type="spellEnd"/>
    </w:p>
    <w:p w:rsidRPr="00D8442E" w:rsidR="00D8442E" w:rsidP="00D8442E" w:rsidRDefault="00D8442E" w14:paraId="2E6ACD9C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For Development:</w:t>
      </w:r>
    </w:p>
    <w:p w:rsidRPr="00D8442E" w:rsidR="00D8442E" w:rsidP="00D8442E" w:rsidRDefault="00D8442E" w14:paraId="525E9E7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{</w:t>
      </w:r>
    </w:p>
    <w:p w:rsidRPr="00D8442E" w:rsidR="00D8442E" w:rsidP="00D8442E" w:rsidRDefault="00D8442E" w14:paraId="12F1BE9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"profiles": {</w:t>
      </w:r>
    </w:p>
    <w:p w:rsidRPr="00D8442E" w:rsidR="00D8442E" w:rsidP="00D8442E" w:rsidRDefault="00D8442E" w14:paraId="5F29FA7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"http": {</w:t>
      </w:r>
    </w:p>
    <w:p w:rsidRPr="00D8442E" w:rsidR="00D8442E" w:rsidP="00D8442E" w:rsidRDefault="00D8442E" w14:paraId="687A0C2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"</w:t>
      </w:r>
      <w:proofErr w:type="spellStart"/>
      <w:r w:rsidRPr="00D8442E">
        <w:rPr>
          <w:rFonts w:ascii="Verdana" w:hAnsi="Verdana"/>
          <w:sz w:val="24"/>
          <w:szCs w:val="24"/>
        </w:rPr>
        <w:t>commandName</w:t>
      </w:r>
      <w:proofErr w:type="spellEnd"/>
      <w:r w:rsidRPr="00D8442E">
        <w:rPr>
          <w:rFonts w:ascii="Verdana" w:hAnsi="Verdana"/>
          <w:sz w:val="24"/>
          <w:szCs w:val="24"/>
        </w:rPr>
        <w:t>": "Project",</w:t>
      </w:r>
    </w:p>
    <w:p w:rsidRPr="00D8442E" w:rsidR="00D8442E" w:rsidP="00D8442E" w:rsidRDefault="00D8442E" w14:paraId="2D322AF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"</w:t>
      </w:r>
      <w:proofErr w:type="spellStart"/>
      <w:r w:rsidRPr="00D8442E">
        <w:rPr>
          <w:rFonts w:ascii="Verdana" w:hAnsi="Verdana"/>
          <w:sz w:val="24"/>
          <w:szCs w:val="24"/>
        </w:rPr>
        <w:t>environmentVariables</w:t>
      </w:r>
      <w:proofErr w:type="spellEnd"/>
      <w:r w:rsidRPr="00D8442E">
        <w:rPr>
          <w:rFonts w:ascii="Verdana" w:hAnsi="Verdana"/>
          <w:sz w:val="24"/>
          <w:szCs w:val="24"/>
        </w:rPr>
        <w:t>": {</w:t>
      </w:r>
    </w:p>
    <w:p w:rsidRPr="00D8442E" w:rsidR="00D8442E" w:rsidP="00D8442E" w:rsidRDefault="00D8442E" w14:paraId="78A6E892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"ASPNETCORE_ENVIRONMENT": "Development"</w:t>
      </w:r>
    </w:p>
    <w:p w:rsidRPr="00D8442E" w:rsidR="00D8442E" w:rsidP="00D8442E" w:rsidRDefault="00D8442E" w14:paraId="363514A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}</w:t>
      </w:r>
    </w:p>
    <w:p w:rsidRPr="00D8442E" w:rsidR="00D8442E" w:rsidP="00D8442E" w:rsidRDefault="00D8442E" w14:paraId="2D6584C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}</w:t>
      </w:r>
    </w:p>
    <w:p w:rsidRPr="00D8442E" w:rsidR="00D8442E" w:rsidP="00D8442E" w:rsidRDefault="00D8442E" w14:paraId="2AA2F49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}</w:t>
      </w:r>
    </w:p>
    <w:p w:rsidRPr="00D8442E" w:rsidR="00D8442E" w:rsidP="00D8442E" w:rsidRDefault="00D8442E" w14:paraId="488F520D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}</w:t>
      </w:r>
    </w:p>
    <w:p w:rsidRPr="00D8442E" w:rsidR="00D8442E" w:rsidP="00D8442E" w:rsidRDefault="00D8442E" w14:paraId="3D4B91D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lastRenderedPageBreak/>
        <w:t>The value:</w:t>
      </w:r>
    </w:p>
    <w:p w:rsidRPr="00D8442E" w:rsidR="00D8442E" w:rsidP="00D8442E" w:rsidRDefault="00D8442E" w14:paraId="1726CC22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ASPNETCORE_ENVIRONMENT = Development</w:t>
      </w:r>
    </w:p>
    <w:p w:rsidRPr="00D8442E" w:rsidR="00D8442E" w:rsidP="00D8442E" w:rsidRDefault="00D8442E" w14:paraId="467204D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tells ASP.NET Core to load:</w:t>
      </w:r>
    </w:p>
    <w:p w:rsidRPr="00D8442E" w:rsidR="00D8442E" w:rsidP="00D8442E" w:rsidRDefault="00D8442E" w14:paraId="1F2FEFA4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0D092A0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in addition to:</w:t>
      </w:r>
    </w:p>
    <w:p w:rsidRPr="00D8442E" w:rsidR="00D8442E" w:rsidP="00D8442E" w:rsidRDefault="00D8442E" w14:paraId="339DA136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413E729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18A503FB">
          <v:rect id="_x0000_i1090" style="width:0;height:1.5pt" o:hr="t" o:hrstd="t" o:hralign="center" fillcolor="#a0a0a0" stroked="f"/>
        </w:pict>
      </w:r>
    </w:p>
    <w:p w:rsidRPr="00D8442E" w:rsidR="00D8442E" w:rsidP="00D8442E" w:rsidRDefault="00D8442E" w14:paraId="13BE6911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5. Read Configuration in </w:t>
      </w:r>
      <w:proofErr w:type="spellStart"/>
      <w:r w:rsidRPr="00D8442E">
        <w:rPr>
          <w:rFonts w:ascii="Verdana" w:hAnsi="Verdana"/>
          <w:b/>
          <w:bCs/>
          <w:sz w:val="24"/>
          <w:szCs w:val="24"/>
        </w:rPr>
        <w:t>Program.cs</w:t>
      </w:r>
      <w:proofErr w:type="spellEnd"/>
    </w:p>
    <w:p w:rsidRPr="00D8442E" w:rsidR="00D8442E" w:rsidP="00D8442E" w:rsidRDefault="00D8442E" w14:paraId="0AD167B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The application should read:</w:t>
      </w:r>
    </w:p>
    <w:p w:rsidRPr="00D8442E" w:rsidR="00D8442E" w:rsidP="00D8442E" w:rsidRDefault="00D8442E" w14:paraId="1E85070A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ApplicationName</w:t>
      </w:r>
      <w:proofErr w:type="spellEnd"/>
    </w:p>
    <w:p w:rsidRPr="00D8442E" w:rsidR="00D8442E" w:rsidP="00D8442E" w:rsidRDefault="00D8442E" w14:paraId="706BD482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</w:p>
    <w:p w:rsidRPr="00D8442E" w:rsidR="00D8442E" w:rsidP="00D8442E" w:rsidRDefault="00D8442E" w14:paraId="73C4832C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</w:p>
    <w:p w:rsidRPr="00D8442E" w:rsidR="00D8442E" w:rsidP="00D8442E" w:rsidRDefault="00D8442E" w14:paraId="54E92A3E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SupportEmail</w:t>
      </w:r>
      <w:proofErr w:type="spellEnd"/>
    </w:p>
    <w:p w:rsidRPr="00D8442E" w:rsidR="00D8442E" w:rsidP="00D8442E" w:rsidRDefault="00D8442E" w14:paraId="10065EB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from the configuration system.</w:t>
      </w:r>
    </w:p>
    <w:p w:rsidRPr="00D8442E" w:rsidR="00D8442E" w:rsidP="00D8442E" w:rsidRDefault="00D8442E" w14:paraId="5F6C9CA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The current environment should also be obtained using:</w:t>
      </w:r>
    </w:p>
    <w:p w:rsidRPr="00D8442E" w:rsidR="00D8442E" w:rsidP="00D8442E" w:rsidRDefault="00D8442E" w14:paraId="64C2640B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app.Environment.EnvironmentName</w:t>
      </w:r>
      <w:proofErr w:type="spellEnd"/>
      <w:proofErr w:type="gramEnd"/>
    </w:p>
    <w:p w:rsidRPr="00D8442E" w:rsidR="00D8442E" w:rsidP="00D8442E" w:rsidRDefault="00D8442E" w14:paraId="1084EEBD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0D967081">
          <v:rect id="_x0000_i1091" style="width:0;height:1.5pt" o:hr="t" o:hrstd="t" o:hralign="center" fillcolor="#a0a0a0" stroked="f"/>
        </w:pict>
      </w:r>
    </w:p>
    <w:p w:rsidRPr="00D8442E" w:rsidR="00D8442E" w:rsidP="00D8442E" w:rsidRDefault="00D8442E" w14:paraId="56C77BFC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 xml:space="preserve">6. Display the Values Using </w:t>
      </w:r>
      <w:proofErr w:type="gramStart"/>
      <w:r w:rsidRPr="00D8442E">
        <w:rPr>
          <w:rFonts w:ascii="Verdana" w:hAnsi="Verdana"/>
          <w:b/>
          <w:bCs/>
          <w:sz w:val="24"/>
          <w:szCs w:val="24"/>
        </w:rPr>
        <w:t>Run(</w:t>
      </w:r>
      <w:proofErr w:type="gramEnd"/>
      <w:r w:rsidRPr="00D8442E">
        <w:rPr>
          <w:rFonts w:ascii="Verdana" w:hAnsi="Verdana"/>
          <w:b/>
          <w:bCs/>
          <w:sz w:val="24"/>
          <w:szCs w:val="24"/>
        </w:rPr>
        <w:t>)</w:t>
      </w:r>
    </w:p>
    <w:p w:rsidRPr="00D8442E" w:rsidR="00D8442E" w:rsidP="00D8442E" w:rsidRDefault="00D8442E" w14:paraId="3DEC5CA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Use the </w:t>
      </w:r>
      <w:proofErr w:type="gramStart"/>
      <w:r w:rsidRPr="00D8442E">
        <w:rPr>
          <w:rFonts w:ascii="Verdana" w:hAnsi="Verdana"/>
          <w:sz w:val="24"/>
          <w:szCs w:val="24"/>
        </w:rPr>
        <w:t>Run(</w:t>
      </w:r>
      <w:proofErr w:type="gramEnd"/>
      <w:r w:rsidRPr="00D8442E">
        <w:rPr>
          <w:rFonts w:ascii="Verdana" w:hAnsi="Verdana"/>
          <w:sz w:val="24"/>
          <w:szCs w:val="24"/>
        </w:rPr>
        <w:t xml:space="preserve">) middleware and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context.Response.WriteAsync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() to display the configuration values.</w:t>
      </w:r>
    </w:p>
    <w:p w:rsidRPr="00D8442E" w:rsidR="00D8442E" w:rsidP="00D8442E" w:rsidRDefault="00D8442E" w14:paraId="2FAB079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For example:</w:t>
      </w:r>
    </w:p>
    <w:p w:rsidRPr="00D8442E" w:rsidR="00D8442E" w:rsidP="00D8442E" w:rsidRDefault="00D8442E" w14:paraId="4F4E5FE1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app.Run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(async context =&gt;</w:t>
      </w:r>
    </w:p>
    <w:p w:rsidRPr="00D8442E" w:rsidR="00D8442E" w:rsidP="00D8442E" w:rsidRDefault="00D8442E" w14:paraId="0CC10D8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{</w:t>
      </w:r>
    </w:p>
    <w:p w:rsidRPr="00D8442E" w:rsidR="00D8442E" w:rsidP="00D8442E" w:rsidRDefault="00D8442E" w14:paraId="65310F9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var </w:t>
      </w:r>
      <w:proofErr w:type="spellStart"/>
      <w:r w:rsidRPr="00D8442E">
        <w:rPr>
          <w:rFonts w:ascii="Verdana" w:hAnsi="Verdana"/>
          <w:sz w:val="24"/>
          <w:szCs w:val="24"/>
        </w:rPr>
        <w:t>appName</w:t>
      </w:r>
      <w:proofErr w:type="spellEnd"/>
      <w:r w:rsidRPr="00D8442E">
        <w:rPr>
          <w:rFonts w:ascii="Verdana" w:hAnsi="Verdana"/>
          <w:sz w:val="24"/>
          <w:szCs w:val="24"/>
        </w:rPr>
        <w:t xml:space="preserve"> =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app.Configuration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["</w:t>
      </w:r>
      <w:proofErr w:type="spellStart"/>
      <w:r w:rsidRPr="00D8442E">
        <w:rPr>
          <w:rFonts w:ascii="Verdana" w:hAnsi="Verdana"/>
          <w:sz w:val="24"/>
          <w:szCs w:val="24"/>
        </w:rPr>
        <w:t>ApplicationName</w:t>
      </w:r>
      <w:proofErr w:type="spellEnd"/>
      <w:r w:rsidRPr="00D8442E">
        <w:rPr>
          <w:rFonts w:ascii="Verdana" w:hAnsi="Verdana"/>
          <w:sz w:val="24"/>
          <w:szCs w:val="24"/>
        </w:rPr>
        <w:t>"];</w:t>
      </w:r>
    </w:p>
    <w:p w:rsidRPr="00D8442E" w:rsidR="00D8442E" w:rsidP="00D8442E" w:rsidRDefault="00D8442E" w14:paraId="2630175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var </w:t>
      </w: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  <w:r w:rsidRPr="00D8442E">
        <w:rPr>
          <w:rFonts w:ascii="Verdana" w:hAnsi="Verdana"/>
          <w:sz w:val="24"/>
          <w:szCs w:val="24"/>
        </w:rPr>
        <w:t xml:space="preserve"> =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app.Configuration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["</w:t>
      </w: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  <w:r w:rsidRPr="00D8442E">
        <w:rPr>
          <w:rFonts w:ascii="Verdana" w:hAnsi="Verdana"/>
          <w:sz w:val="24"/>
          <w:szCs w:val="24"/>
        </w:rPr>
        <w:t>"];</w:t>
      </w:r>
    </w:p>
    <w:p w:rsidRPr="00D8442E" w:rsidR="00D8442E" w:rsidP="00D8442E" w:rsidRDefault="00D8442E" w14:paraId="1DFCCF6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var version =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app.Configuration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["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"];</w:t>
      </w:r>
    </w:p>
    <w:p w:rsidRPr="00D8442E" w:rsidR="00D8442E" w:rsidP="00D8442E" w:rsidRDefault="00D8442E" w14:paraId="06AE92D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var email =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app.Configuration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["</w:t>
      </w:r>
      <w:proofErr w:type="spellStart"/>
      <w:r w:rsidRPr="00D8442E">
        <w:rPr>
          <w:rFonts w:ascii="Verdana" w:hAnsi="Verdana"/>
          <w:sz w:val="24"/>
          <w:szCs w:val="24"/>
        </w:rPr>
        <w:t>SupportEmail</w:t>
      </w:r>
      <w:proofErr w:type="spellEnd"/>
      <w:r w:rsidRPr="00D8442E">
        <w:rPr>
          <w:rFonts w:ascii="Verdana" w:hAnsi="Verdana"/>
          <w:sz w:val="24"/>
          <w:szCs w:val="24"/>
        </w:rPr>
        <w:t>"];</w:t>
      </w:r>
    </w:p>
    <w:p w:rsidRPr="00D8442E" w:rsidR="00D8442E" w:rsidP="00D8442E" w:rsidRDefault="00D8442E" w14:paraId="724420D0" w14:textId="77777777">
      <w:pPr>
        <w:rPr>
          <w:rFonts w:ascii="Verdana" w:hAnsi="Verdana"/>
          <w:sz w:val="24"/>
          <w:szCs w:val="24"/>
        </w:rPr>
      </w:pPr>
    </w:p>
    <w:p w:rsidRPr="00D8442E" w:rsidR="00D8442E" w:rsidP="00D8442E" w:rsidRDefault="00D8442E" w14:paraId="3AABBC2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await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context.Response.WriteAsync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(</w:t>
      </w:r>
    </w:p>
    <w:p w:rsidRPr="00D8442E" w:rsidR="00D8442E" w:rsidP="00D8442E" w:rsidRDefault="00D8442E" w14:paraId="695F0AD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$"Environment: {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app.Environment.EnvironmentName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}\n" +</w:t>
      </w:r>
    </w:p>
    <w:p w:rsidRPr="00D8442E" w:rsidR="00D8442E" w:rsidP="00D8442E" w:rsidRDefault="00D8442E" w14:paraId="7E301460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$"Application Name: {</w:t>
      </w:r>
      <w:proofErr w:type="spellStart"/>
      <w:r w:rsidRPr="00D8442E">
        <w:rPr>
          <w:rFonts w:ascii="Verdana" w:hAnsi="Verdana"/>
          <w:sz w:val="24"/>
          <w:szCs w:val="24"/>
        </w:rPr>
        <w:t>appName</w:t>
      </w:r>
      <w:proofErr w:type="spellEnd"/>
      <w:r w:rsidRPr="00D8442E">
        <w:rPr>
          <w:rFonts w:ascii="Verdana" w:hAnsi="Verdana"/>
          <w:sz w:val="24"/>
          <w:szCs w:val="24"/>
        </w:rPr>
        <w:t>}\n" +</w:t>
      </w:r>
    </w:p>
    <w:p w:rsidRPr="00D8442E" w:rsidR="00D8442E" w:rsidP="00D8442E" w:rsidRDefault="00D8442E" w14:paraId="158A962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$"Company Name: {</w:t>
      </w: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  <w:r w:rsidRPr="00D8442E">
        <w:rPr>
          <w:rFonts w:ascii="Verdana" w:hAnsi="Verdana"/>
          <w:sz w:val="24"/>
          <w:szCs w:val="24"/>
        </w:rPr>
        <w:t>}\n" +</w:t>
      </w:r>
    </w:p>
    <w:p w:rsidRPr="00D8442E" w:rsidR="00D8442E" w:rsidP="00D8442E" w:rsidRDefault="00D8442E" w14:paraId="00AED93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$"Application Version: {version}\n" +</w:t>
      </w:r>
    </w:p>
    <w:p w:rsidRPr="00D8442E" w:rsidR="00D8442E" w:rsidP="00D8442E" w:rsidRDefault="00D8442E" w14:paraId="4ED0E42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lastRenderedPageBreak/>
        <w:t xml:space="preserve">        $"Support Email: {email}"</w:t>
      </w:r>
    </w:p>
    <w:p w:rsidRPr="00D8442E" w:rsidR="00D8442E" w:rsidP="00D8442E" w:rsidRDefault="00D8442E" w14:paraId="3ECDBB0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);</w:t>
      </w:r>
    </w:p>
    <w:p w:rsidRPr="00D8442E" w:rsidR="00D8442E" w:rsidP="00D8442E" w:rsidRDefault="00D8442E" w14:paraId="758DFC4C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});</w:t>
      </w:r>
    </w:p>
    <w:p w:rsidRPr="00D8442E" w:rsidR="00D8442E" w:rsidP="00D8442E" w:rsidRDefault="00D8442E" w14:paraId="6314E53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5F66C0CE">
          <v:rect id="_x0000_i1092" style="width:0;height:1.5pt" o:hr="t" o:hrstd="t" o:hralign="center" fillcolor="#a0a0a0" stroked="f"/>
        </w:pict>
      </w:r>
    </w:p>
    <w:p w:rsidRPr="00D8442E" w:rsidR="00D8442E" w:rsidP="00D8442E" w:rsidRDefault="00D8442E" w14:paraId="33AB829F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7. Demonstrate Configuration Override</w:t>
      </w:r>
    </w:p>
    <w:p w:rsidRPr="00D8442E" w:rsidR="00D8442E" w:rsidP="00D8442E" w:rsidRDefault="00D8442E" w14:paraId="55BED45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Students should understand that:</w:t>
      </w:r>
    </w:p>
    <w:p w:rsidRPr="00D8442E" w:rsidR="00D8442E" w:rsidP="00D8442E" w:rsidRDefault="00D8442E" w14:paraId="14E511DB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32EAC8E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        </w:t>
      </w:r>
      <w:r w:rsidRPr="00D8442E">
        <w:rPr>
          <w:rFonts w:ascii="Arial" w:hAnsi="Arial" w:cs="Arial"/>
          <w:sz w:val="24"/>
          <w:szCs w:val="24"/>
        </w:rPr>
        <w:t>↓</w:t>
      </w:r>
    </w:p>
    <w:p w:rsidRPr="00D8442E" w:rsidR="00D8442E" w:rsidP="00D8442E" w:rsidRDefault="00D8442E" w14:paraId="74298D7E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7926239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The environment-specific file has </w:t>
      </w:r>
      <w:r w:rsidRPr="00D8442E">
        <w:rPr>
          <w:rFonts w:ascii="Verdana" w:hAnsi="Verdana"/>
          <w:b/>
          <w:bCs/>
          <w:sz w:val="24"/>
          <w:szCs w:val="24"/>
        </w:rPr>
        <w:t>higher priority</w:t>
      </w:r>
      <w:r w:rsidRPr="00D8442E">
        <w:rPr>
          <w:rFonts w:ascii="Verdana" w:hAnsi="Verdana"/>
          <w:sz w:val="24"/>
          <w:szCs w:val="24"/>
        </w:rPr>
        <w:t>.</w:t>
      </w:r>
    </w:p>
    <w:p w:rsidRPr="00D8442E" w:rsidR="00D8442E" w:rsidP="00D8442E" w:rsidRDefault="00D8442E" w14:paraId="47304BC5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For example, if:</w:t>
      </w:r>
    </w:p>
    <w:p w:rsidRPr="00D8442E" w:rsidR="00D8442E" w:rsidP="00D8442E" w:rsidRDefault="00D8442E" w14:paraId="22D79E68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44E4CD7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": "1.0"</w:t>
      </w:r>
    </w:p>
    <w:p w:rsidRPr="00D8442E" w:rsidR="00D8442E" w:rsidP="00D8442E" w:rsidRDefault="00D8442E" w14:paraId="18AAB488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and:</w:t>
      </w:r>
    </w:p>
    <w:p w:rsidRPr="00D8442E" w:rsidR="00D8442E" w:rsidP="00D8442E" w:rsidRDefault="00D8442E" w14:paraId="67DC93A1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1418799B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"</w:t>
      </w: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": "1.1-DEV"</w:t>
      </w:r>
    </w:p>
    <w:p w:rsidRPr="00D8442E" w:rsidR="00D8442E" w:rsidP="00D8442E" w:rsidRDefault="00D8442E" w14:paraId="09FDFB4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then in the Development environment:</w:t>
      </w:r>
    </w:p>
    <w:p w:rsidRPr="00D8442E" w:rsidR="00D8442E" w:rsidP="00D8442E" w:rsidRDefault="00D8442E" w14:paraId="6F9E0066" w14:textId="77777777">
      <w:p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ApplicationVersion</w:t>
      </w:r>
      <w:proofErr w:type="spellEnd"/>
      <w:r w:rsidRPr="00D8442E">
        <w:rPr>
          <w:rFonts w:ascii="Verdana" w:hAnsi="Verdana"/>
          <w:sz w:val="24"/>
          <w:szCs w:val="24"/>
        </w:rPr>
        <w:t>: 1.1-DEV</w:t>
      </w:r>
    </w:p>
    <w:p w:rsidRPr="00D8442E" w:rsidR="00D8442E" w:rsidP="00D8442E" w:rsidRDefault="00D8442E" w14:paraId="1B8243F1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should be displayed.</w:t>
      </w:r>
    </w:p>
    <w:p w:rsidRPr="00D8442E" w:rsidR="00D8442E" w:rsidP="00D8442E" w:rsidRDefault="00D8442E" w14:paraId="6F7523D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However, </w:t>
      </w:r>
      <w:proofErr w:type="spellStart"/>
      <w:r w:rsidRPr="00D8442E">
        <w:rPr>
          <w:rFonts w:ascii="Verdana" w:hAnsi="Verdana"/>
          <w:sz w:val="24"/>
          <w:szCs w:val="24"/>
        </w:rPr>
        <w:t>CompanyName</w:t>
      </w:r>
      <w:proofErr w:type="spellEnd"/>
      <w:r w:rsidRPr="00D8442E">
        <w:rPr>
          <w:rFonts w:ascii="Verdana" w:hAnsi="Verdana"/>
          <w:sz w:val="24"/>
          <w:szCs w:val="24"/>
        </w:rPr>
        <w:t xml:space="preserve"> exists only in </w:t>
      </w: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  <w:r w:rsidRPr="00D8442E">
        <w:rPr>
          <w:rFonts w:ascii="Verdana" w:hAnsi="Verdana"/>
          <w:sz w:val="24"/>
          <w:szCs w:val="24"/>
        </w:rPr>
        <w:t>, so its value will still be available.</w:t>
      </w:r>
    </w:p>
    <w:p w:rsidRPr="00D8442E" w:rsidR="00D8442E" w:rsidP="00D8442E" w:rsidRDefault="00D8442E" w14:paraId="7BEC6D7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03FF84AB">
          <v:rect id="_x0000_i1093" style="width:0;height:1.5pt" o:hr="t" o:hrstd="t" o:hralign="center" fillcolor="#a0a0a0" stroked="f"/>
        </w:pict>
      </w:r>
    </w:p>
    <w:p w:rsidRPr="00D8442E" w:rsidR="00D8442E" w:rsidP="00D8442E" w:rsidRDefault="00D8442E" w14:paraId="382FFBA5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Sample Input</w:t>
      </w:r>
    </w:p>
    <w:p w:rsidRPr="00D8442E" w:rsidR="00D8442E" w:rsidP="00D8442E" w:rsidRDefault="00D8442E" w14:paraId="23D5B033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Environment configured in </w:t>
      </w:r>
      <w:proofErr w:type="spellStart"/>
      <w:r w:rsidRPr="00D8442E">
        <w:rPr>
          <w:rFonts w:ascii="Verdana" w:hAnsi="Verdana"/>
          <w:sz w:val="24"/>
          <w:szCs w:val="24"/>
        </w:rPr>
        <w:t>launchSettings.json</w:t>
      </w:r>
      <w:proofErr w:type="spellEnd"/>
      <w:r w:rsidRPr="00D8442E">
        <w:rPr>
          <w:rFonts w:ascii="Verdana" w:hAnsi="Verdana"/>
          <w:sz w:val="24"/>
          <w:szCs w:val="24"/>
        </w:rPr>
        <w:t>:</w:t>
      </w:r>
    </w:p>
    <w:p w:rsidRPr="00D8442E" w:rsidR="00D8442E" w:rsidP="00D8442E" w:rsidRDefault="00D8442E" w14:paraId="57D5646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ASPNETCORE_ENVIRONMENT = Development</w:t>
      </w:r>
    </w:p>
    <w:p w:rsidRPr="00D8442E" w:rsidR="00D8442E" w:rsidP="00D8442E" w:rsidRDefault="00D8442E" w14:paraId="30798F06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Configuration files:</w:t>
      </w:r>
    </w:p>
    <w:p w:rsidRPr="00D8442E" w:rsidR="00D8442E" w:rsidP="00D8442E" w:rsidRDefault="00D8442E" w14:paraId="42709738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74662877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appsettings.Development.json</w:t>
      </w:r>
      <w:proofErr w:type="spellEnd"/>
      <w:proofErr w:type="gramEnd"/>
    </w:p>
    <w:p w:rsidRPr="00D8442E" w:rsidR="00D8442E" w:rsidP="00D8442E" w:rsidRDefault="00D8442E" w14:paraId="0E2B575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pict w14:anchorId="7C9141D3">
          <v:rect id="_x0000_i1094" style="width:0;height:1.5pt" o:hr="t" o:hrstd="t" o:hralign="center" fillcolor="#a0a0a0" stroked="f"/>
        </w:pict>
      </w:r>
    </w:p>
    <w:p w:rsidR="00D8442E" w:rsidP="00D8442E" w:rsidRDefault="00D8442E" w14:paraId="4FDF8724" w14:textId="77777777">
      <w:pPr>
        <w:rPr>
          <w:rFonts w:ascii="Verdana" w:hAnsi="Verdana"/>
          <w:b/>
          <w:bCs/>
          <w:sz w:val="24"/>
          <w:szCs w:val="24"/>
        </w:rPr>
      </w:pPr>
    </w:p>
    <w:p w:rsidR="00D8442E" w:rsidP="00D8442E" w:rsidRDefault="00D8442E" w14:paraId="1D10C3F5" w14:textId="77777777">
      <w:pPr>
        <w:rPr>
          <w:rFonts w:ascii="Verdana" w:hAnsi="Verdana"/>
          <w:b/>
          <w:bCs/>
          <w:sz w:val="24"/>
          <w:szCs w:val="24"/>
        </w:rPr>
      </w:pPr>
    </w:p>
    <w:p w:rsidR="00D8442E" w:rsidP="00D8442E" w:rsidRDefault="00D8442E" w14:paraId="046FB502" w14:textId="77777777">
      <w:pPr>
        <w:rPr>
          <w:rFonts w:ascii="Verdana" w:hAnsi="Verdana"/>
          <w:b/>
          <w:bCs/>
          <w:sz w:val="24"/>
          <w:szCs w:val="24"/>
        </w:rPr>
      </w:pPr>
    </w:p>
    <w:p w:rsidR="00D8442E" w:rsidP="00D8442E" w:rsidRDefault="00D8442E" w14:paraId="5EDB5A44" w14:textId="77777777">
      <w:pPr>
        <w:rPr>
          <w:rFonts w:ascii="Verdana" w:hAnsi="Verdana"/>
          <w:b/>
          <w:bCs/>
          <w:sz w:val="24"/>
          <w:szCs w:val="24"/>
        </w:rPr>
      </w:pPr>
    </w:p>
    <w:p w:rsidRPr="00D8442E" w:rsidR="00D8442E" w:rsidP="00D8442E" w:rsidRDefault="00D8442E" w14:paraId="2FC3679F" w14:textId="4C7FD356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lastRenderedPageBreak/>
        <w:t>Sample Output</w:t>
      </w:r>
    </w:p>
    <w:p w:rsidRPr="00D8442E" w:rsidR="00D8442E" w:rsidP="00D8442E" w:rsidRDefault="00D8442E" w14:paraId="766B1A9F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Environment: Development</w:t>
      </w:r>
    </w:p>
    <w:p w:rsidRPr="00D8442E" w:rsidR="00D8442E" w:rsidP="00D8442E" w:rsidRDefault="00D8442E" w14:paraId="05E93A21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Application Name: Training Management System - Development</w:t>
      </w:r>
    </w:p>
    <w:p w:rsidRPr="00D8442E" w:rsidR="00D8442E" w:rsidP="00D8442E" w:rsidRDefault="00D8442E" w14:paraId="5F67BAE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Company Name: ABC Technologies</w:t>
      </w:r>
    </w:p>
    <w:p w:rsidRPr="00D8442E" w:rsidR="00D8442E" w:rsidP="00D8442E" w:rsidRDefault="00D8442E" w14:paraId="297A5BF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Application Version: 1.1-DEV</w:t>
      </w:r>
    </w:p>
    <w:p w:rsidRPr="00D8442E" w:rsidR="00D8442E" w:rsidP="00D8442E" w:rsidRDefault="00D8442E" w14:paraId="56267B47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Support Email: devsupport@abc.com</w:t>
      </w:r>
    </w:p>
    <w:p w:rsidRPr="00D8442E" w:rsidR="00D8442E" w:rsidP="00D8442E" w:rsidRDefault="00D8442E" w14:paraId="1D543241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If the environment is changed to Production</w:t>
      </w:r>
    </w:p>
    <w:p w:rsidRPr="00D8442E" w:rsidR="00D8442E" w:rsidP="00D8442E" w:rsidRDefault="00D8442E" w14:paraId="4218AAD3" w14:textId="77777777">
      <w:pPr>
        <w:rPr>
          <w:rFonts w:ascii="Verdana" w:hAnsi="Verdana"/>
          <w:sz w:val="24"/>
          <w:szCs w:val="24"/>
        </w:rPr>
      </w:pPr>
      <w:proofErr w:type="spellStart"/>
      <w:r w:rsidRPr="00D8442E">
        <w:rPr>
          <w:rFonts w:ascii="Verdana" w:hAnsi="Verdana"/>
          <w:sz w:val="24"/>
          <w:szCs w:val="24"/>
        </w:rPr>
        <w:t>launchSettings.json</w:t>
      </w:r>
      <w:proofErr w:type="spellEnd"/>
      <w:r w:rsidRPr="00D8442E">
        <w:rPr>
          <w:rFonts w:ascii="Verdana" w:hAnsi="Verdana"/>
          <w:sz w:val="24"/>
          <w:szCs w:val="24"/>
        </w:rPr>
        <w:t>:</w:t>
      </w:r>
    </w:p>
    <w:p w:rsidRPr="00D8442E" w:rsidR="00D8442E" w:rsidP="00D8442E" w:rsidRDefault="00D8442E" w14:paraId="475E37DE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ASPNETCORE_ENVIRONMENT = Production</w:t>
      </w:r>
    </w:p>
    <w:p w:rsidRPr="00D8442E" w:rsidR="00D8442E" w:rsidP="00D8442E" w:rsidRDefault="00D8442E" w14:paraId="049229F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The application should use:</w:t>
      </w:r>
    </w:p>
    <w:p w:rsidRPr="00D8442E" w:rsidR="00D8442E" w:rsidP="00D8442E" w:rsidRDefault="00D8442E" w14:paraId="766105A1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appsettings.json</w:t>
      </w:r>
      <w:proofErr w:type="spellEnd"/>
      <w:proofErr w:type="gramEnd"/>
    </w:p>
    <w:p w:rsidRPr="00D8442E" w:rsidR="00D8442E" w:rsidP="00D8442E" w:rsidRDefault="00D8442E" w14:paraId="0321D8F8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D8442E">
        <w:rPr>
          <w:rFonts w:ascii="Verdana" w:hAnsi="Verdana"/>
          <w:sz w:val="24"/>
          <w:szCs w:val="24"/>
        </w:rPr>
        <w:t>appsettings.Production.json</w:t>
      </w:r>
      <w:proofErr w:type="spellEnd"/>
      <w:proofErr w:type="gramEnd"/>
    </w:p>
    <w:p w:rsidRPr="00D8442E" w:rsidR="00D8442E" w:rsidP="00D8442E" w:rsidRDefault="00D8442E" w14:paraId="448D4FB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and the output should be:</w:t>
      </w:r>
    </w:p>
    <w:p w:rsidRPr="00D8442E" w:rsidR="00D8442E" w:rsidP="00D8442E" w:rsidRDefault="00D8442E" w14:paraId="7C385DCC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Environment: Production</w:t>
      </w:r>
    </w:p>
    <w:p w:rsidRPr="00D8442E" w:rsidR="00D8442E" w:rsidP="00D8442E" w:rsidRDefault="00D8442E" w14:paraId="19735A0A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Application Name: Training Management System - Production</w:t>
      </w:r>
    </w:p>
    <w:p w:rsidRPr="00D8442E" w:rsidR="00D8442E" w:rsidP="00D8442E" w:rsidRDefault="00D8442E" w14:paraId="79520014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Company Name: ABC Technologies</w:t>
      </w:r>
    </w:p>
    <w:p w:rsidRPr="00D8442E" w:rsidR="00D8442E" w:rsidP="00D8442E" w:rsidRDefault="00D8442E" w14:paraId="59DA0649" w14:textId="77777777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>Application Version: 1.0</w:t>
      </w:r>
    </w:p>
    <w:p w:rsidR="00D8442E" w:rsidP="00D8442E" w:rsidRDefault="00D8442E" w14:paraId="1C3004A6" w14:textId="1128AF99">
      <w:pPr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Support Email: </w:t>
      </w:r>
      <w:hyperlink w:history="1" r:id="rId5">
        <w:r w:rsidRPr="00764C37">
          <w:rPr>
            <w:rStyle w:val="Hyperlink"/>
            <w:rFonts w:ascii="Verdana" w:hAnsi="Verdana"/>
            <w:sz w:val="24"/>
            <w:szCs w:val="24"/>
          </w:rPr>
          <w:t>support@abc.com</w:t>
        </w:r>
      </w:hyperlink>
    </w:p>
    <w:p w:rsidRPr="00D8442E" w:rsidR="00D8442E" w:rsidP="00D8442E" w:rsidRDefault="00D8442E" w14:paraId="4DDF1F83" w14:textId="77777777">
      <w:pPr>
        <w:rPr>
          <w:rFonts w:ascii="Verdana" w:hAnsi="Verdana"/>
          <w:sz w:val="24"/>
          <w:szCs w:val="24"/>
        </w:rPr>
      </w:pPr>
    </w:p>
    <w:p w:rsidRPr="00D8442E" w:rsidR="00D8442E" w:rsidP="00D8442E" w:rsidRDefault="00D8442E" w14:paraId="792F1DE2" w14:textId="77777777">
      <w:pPr>
        <w:rPr>
          <w:rFonts w:ascii="Verdana" w:hAnsi="Verdana"/>
          <w:b/>
          <w:bCs/>
          <w:sz w:val="24"/>
          <w:szCs w:val="24"/>
        </w:rPr>
      </w:pPr>
      <w:r w:rsidRPr="00D8442E">
        <w:rPr>
          <w:rFonts w:ascii="Verdana" w:hAnsi="Verdana"/>
          <w:b/>
          <w:bCs/>
          <w:sz w:val="24"/>
          <w:szCs w:val="24"/>
        </w:rPr>
        <w:t>Key Learning Outcome</w:t>
      </w:r>
    </w:p>
    <w:p w:rsidRPr="00D8442E" w:rsidR="00D8442E" w:rsidP="00D8442E" w:rsidRDefault="00D8442E" w14:paraId="1F9A4F2E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D8442E">
        <w:rPr>
          <w:rFonts w:ascii="Verdana" w:hAnsi="Verdana"/>
          <w:sz w:val="24"/>
          <w:szCs w:val="24"/>
        </w:rPr>
        <w:t xml:space="preserve">The student should be able to explain that </w:t>
      </w:r>
      <w:r w:rsidRPr="00D8442E">
        <w:rPr>
          <w:rFonts w:ascii="Verdana" w:hAnsi="Verdana"/>
          <w:b/>
          <w:bCs/>
          <w:sz w:val="24"/>
          <w:szCs w:val="24"/>
        </w:rPr>
        <w:t xml:space="preserve">ASP.NET Core loads </w:t>
      </w:r>
      <w:proofErr w:type="spellStart"/>
      <w:proofErr w:type="gramStart"/>
      <w:r w:rsidRPr="00D8442E">
        <w:rPr>
          <w:rFonts w:ascii="Verdana" w:hAnsi="Verdana"/>
          <w:b/>
          <w:bCs/>
          <w:sz w:val="24"/>
          <w:szCs w:val="24"/>
        </w:rPr>
        <w:t>appsettings.json</w:t>
      </w:r>
      <w:proofErr w:type="spellEnd"/>
      <w:proofErr w:type="gramEnd"/>
      <w:r w:rsidRPr="00D8442E">
        <w:rPr>
          <w:rFonts w:ascii="Verdana" w:hAnsi="Verdana"/>
          <w:b/>
          <w:bCs/>
          <w:sz w:val="24"/>
          <w:szCs w:val="24"/>
        </w:rPr>
        <w:t xml:space="preserve"> as the base configuration and then loads the environment-specific </w:t>
      </w:r>
      <w:proofErr w:type="spellStart"/>
      <w:proofErr w:type="gramStart"/>
      <w:r w:rsidRPr="00D8442E">
        <w:rPr>
          <w:rFonts w:ascii="Verdana" w:hAnsi="Verdana"/>
          <w:b/>
          <w:bCs/>
          <w:sz w:val="24"/>
          <w:szCs w:val="24"/>
        </w:rPr>
        <w:t>appsettings</w:t>
      </w:r>
      <w:proofErr w:type="spellEnd"/>
      <w:r w:rsidRPr="00D8442E">
        <w:rPr>
          <w:rFonts w:ascii="Verdana" w:hAnsi="Verdana"/>
          <w:b/>
          <w:bCs/>
          <w:sz w:val="24"/>
          <w:szCs w:val="24"/>
        </w:rPr>
        <w:t>.{</w:t>
      </w:r>
      <w:proofErr w:type="gramEnd"/>
      <w:r w:rsidRPr="00D8442E">
        <w:rPr>
          <w:rFonts w:ascii="Verdana" w:hAnsi="Verdana"/>
          <w:b/>
          <w:bCs/>
          <w:sz w:val="24"/>
          <w:szCs w:val="24"/>
        </w:rPr>
        <w:t>Environment}.</w:t>
      </w:r>
      <w:proofErr w:type="spellStart"/>
      <w:r w:rsidRPr="00D8442E">
        <w:rPr>
          <w:rFonts w:ascii="Verdana" w:hAnsi="Verdana"/>
          <w:b/>
          <w:bCs/>
          <w:sz w:val="24"/>
          <w:szCs w:val="24"/>
        </w:rPr>
        <w:t>json</w:t>
      </w:r>
      <w:proofErr w:type="spellEnd"/>
      <w:r w:rsidRPr="00D8442E">
        <w:rPr>
          <w:rFonts w:ascii="Verdana" w:hAnsi="Verdana"/>
          <w:b/>
          <w:bCs/>
          <w:sz w:val="24"/>
          <w:szCs w:val="24"/>
        </w:rPr>
        <w:t xml:space="preserve"> file, whose values override matching keys from the base file.</w:t>
      </w:r>
      <w:r w:rsidRPr="00D8442E">
        <w:rPr>
          <w:rFonts w:ascii="Verdana" w:hAnsi="Verdana"/>
          <w:sz w:val="24"/>
          <w:szCs w:val="24"/>
        </w:rPr>
        <w:t xml:space="preserve"> The environment is determined by ASPNETCORE_ENVIRONMENT, which can be configured through </w:t>
      </w:r>
      <w:proofErr w:type="spellStart"/>
      <w:r w:rsidRPr="00D8442E">
        <w:rPr>
          <w:rFonts w:ascii="Verdana" w:hAnsi="Verdana"/>
          <w:sz w:val="24"/>
          <w:szCs w:val="24"/>
        </w:rPr>
        <w:t>launchSettings.json</w:t>
      </w:r>
      <w:proofErr w:type="spellEnd"/>
      <w:r w:rsidRPr="00D8442E">
        <w:rPr>
          <w:rFonts w:ascii="Verdana" w:hAnsi="Verdana"/>
          <w:sz w:val="24"/>
          <w:szCs w:val="24"/>
        </w:rPr>
        <w:t xml:space="preserve"> during local development.</w:t>
      </w:r>
    </w:p>
    <w:p w:rsidRPr="00D8442E" w:rsidR="006316D9" w:rsidRDefault="006316D9" w14:paraId="0D34F933" w14:textId="77777777">
      <w:pPr>
        <w:rPr>
          <w:rFonts w:ascii="Verdana" w:hAnsi="Verdana"/>
          <w:sz w:val="24"/>
          <w:szCs w:val="24"/>
        </w:rPr>
      </w:pPr>
    </w:p>
    <w:sectPr w:rsidRPr="00D8442E" w:rsidR="006316D9" w:rsidSect="00D8442E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3BEE"/>
    <w:multiLevelType w:val="multilevel"/>
    <w:tmpl w:val="9B1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CA66B1C"/>
    <w:multiLevelType w:val="multilevel"/>
    <w:tmpl w:val="B8F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586900">
    <w:abstractNumId w:val="1"/>
  </w:num>
  <w:num w:numId="2" w16cid:durableId="212299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48"/>
    <w:rsid w:val="00483A48"/>
    <w:rsid w:val="006316D9"/>
    <w:rsid w:val="00D8442E"/>
    <w:rsid w:val="00E13043"/>
    <w:rsid w:val="00E4419A"/>
    <w:rsid w:val="0913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9E09"/>
  <w15:chartTrackingRefBased/>
  <w15:docId w15:val="{2969BDCC-A8E1-4DD2-8006-9E5DD511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4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3A4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83A4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3A4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3A4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3A4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3A4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3A4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3A4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4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3A4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4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4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4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support@abc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3</revision>
  <dcterms:created xsi:type="dcterms:W3CDTF">2026-10-06T12:12:00.0000000Z</dcterms:created>
  <dcterms:modified xsi:type="dcterms:W3CDTF">2026-10-07T11:44:54.2555959Z</dcterms:modified>
</coreProperties>
</file>