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dgm="http://schemas.openxmlformats.org/drawingml/2006/diagram" xmlns:pic="http://schemas.openxmlformats.org/drawingml/2006/picture" xmlns:a14="http://schemas.microsoft.com/office/drawing/2010/main" mc:Ignorable="w14 w15 w16se w16cid w16 w16cex w16sdtdh w16sdtfl w16du wp14">
  <w:body>
    <w:p w:rsidR="008E2857" w:rsidP="00105F7F" w:rsidRDefault="00343C89" w14:paraId="259A9674" w14:textId="4B0A5606">
      <w:pPr>
        <w:jc w:val="center"/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b/>
          <w:bCs/>
          <w:sz w:val="28"/>
          <w:szCs w:val="28"/>
        </w:rPr>
        <w:t>Employee Management</w:t>
      </w:r>
    </w:p>
    <w:p w:rsidR="00105F7F" w:rsidP="00105F7F" w:rsidRDefault="00ED5068" w14:paraId="2CB0126E" w14:textId="6415B329">
      <w:pPr>
        <w:jc w:val="center"/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b/>
          <w:bCs/>
          <w:sz w:val="28"/>
          <w:szCs w:val="28"/>
        </w:rPr>
        <w:t>Case Study</w:t>
      </w:r>
      <w:r w:rsidR="000D5BC9">
        <w:rPr>
          <w:rFonts w:ascii="Open Sans" w:hAnsi="Open Sans" w:cs="Open Sans"/>
          <w:b/>
          <w:bCs/>
          <w:sz w:val="28"/>
          <w:szCs w:val="28"/>
        </w:rPr>
        <w:t xml:space="preserve">: </w:t>
      </w:r>
      <w:r w:rsidR="005536AB">
        <w:rPr>
          <w:rFonts w:ascii="Open Sans" w:hAnsi="Open Sans" w:cs="Open Sans"/>
          <w:b/>
          <w:bCs/>
          <w:sz w:val="28"/>
          <w:szCs w:val="28"/>
        </w:rPr>
        <w:t>Interface</w:t>
      </w:r>
      <w:r w:rsidR="0008675C">
        <w:rPr>
          <w:rFonts w:ascii="Open Sans" w:hAnsi="Open Sans" w:cs="Open Sans"/>
          <w:b/>
          <w:bCs/>
          <w:sz w:val="28"/>
          <w:szCs w:val="28"/>
        </w:rPr>
        <w:t xml:space="preserve"> </w:t>
      </w:r>
    </w:p>
    <w:p w:rsidRPr="007430AB" w:rsidR="00105F7F" w:rsidP="00105F7F" w:rsidRDefault="00105F7F" w14:paraId="7B5A72B2" w14:textId="5388FCA4">
      <w:pPr>
        <w:rPr>
          <w:rFonts w:ascii="Open Sans" w:hAnsi="Open Sans" w:cs="Open Sans"/>
          <w:b/>
          <w:bCs/>
          <w:sz w:val="24"/>
          <w:szCs w:val="24"/>
        </w:rPr>
      </w:pPr>
      <w:r w:rsidRPr="00CB4DEC">
        <w:rPr>
          <w:rFonts w:ascii="Open Sans" w:hAnsi="Open Sans" w:cs="Open Sans"/>
          <w:b/>
          <w:bCs/>
          <w:sz w:val="24"/>
          <w:szCs w:val="24"/>
        </w:rPr>
        <w:t>Pre-Requisites</w:t>
      </w:r>
      <w:r w:rsidRPr="00105F7F">
        <w:rPr>
          <w:rFonts w:ascii="Open Sans" w:hAnsi="Open Sans" w:cs="Open Sans"/>
          <w:sz w:val="24"/>
          <w:szCs w:val="24"/>
        </w:rPr>
        <w:t xml:space="preserve">: Should have good knowledge of </w:t>
      </w:r>
      <w:r w:rsidR="00CA6F24">
        <w:rPr>
          <w:rFonts w:ascii="Open Sans" w:hAnsi="Open Sans" w:cs="Open Sans"/>
          <w:sz w:val="24"/>
          <w:szCs w:val="24"/>
        </w:rPr>
        <w:t>Basics of C#</w:t>
      </w:r>
      <w:r w:rsidRPr="00105F7F">
        <w:rPr>
          <w:rFonts w:ascii="Open Sans" w:hAnsi="Open Sans" w:cs="Open Sans"/>
          <w:sz w:val="24"/>
          <w:szCs w:val="24"/>
        </w:rPr>
        <w:t>,</w:t>
      </w:r>
      <w:r w:rsidR="00D135A3">
        <w:rPr>
          <w:rFonts w:ascii="Open Sans" w:hAnsi="Open Sans" w:cs="Open Sans"/>
          <w:sz w:val="24"/>
          <w:szCs w:val="24"/>
        </w:rPr>
        <w:t xml:space="preserve"> </w:t>
      </w:r>
      <w:r w:rsidR="00756271">
        <w:rPr>
          <w:rFonts w:ascii="Open Sans" w:hAnsi="Open Sans" w:cs="Open Sans"/>
          <w:sz w:val="24"/>
          <w:szCs w:val="24"/>
        </w:rPr>
        <w:t>Generics,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7430AB" w:rsidR="007430AB">
        <w:rPr>
          <w:rFonts w:ascii="Open Sans" w:hAnsi="Open Sans" w:cs="Open Sans"/>
          <w:b/>
          <w:bCs/>
          <w:sz w:val="24"/>
          <w:szCs w:val="24"/>
        </w:rPr>
        <w:t>Inheritance</w:t>
      </w:r>
      <w:r w:rsidR="00863875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7430AB" w:rsidR="007430AB">
        <w:rPr>
          <w:rFonts w:ascii="Open Sans" w:hAnsi="Open Sans" w:cs="Open Sans"/>
          <w:b/>
          <w:bCs/>
          <w:sz w:val="24"/>
          <w:szCs w:val="24"/>
        </w:rPr>
        <w:t xml:space="preserve">and </w:t>
      </w:r>
      <w:r w:rsidR="00863875">
        <w:rPr>
          <w:rFonts w:ascii="Open Sans" w:hAnsi="Open Sans" w:cs="Open Sans"/>
          <w:b/>
          <w:bCs/>
          <w:sz w:val="24"/>
          <w:szCs w:val="24"/>
        </w:rPr>
        <w:t>Interface</w:t>
      </w:r>
      <w:r w:rsidRPr="007430AB" w:rsidR="007430AB">
        <w:rPr>
          <w:rFonts w:ascii="Open Sans" w:hAnsi="Open Sans" w:cs="Open Sans"/>
          <w:b/>
          <w:bCs/>
          <w:sz w:val="24"/>
          <w:szCs w:val="24"/>
        </w:rPr>
        <w:t>.</w:t>
      </w:r>
    </w:p>
    <w:p w:rsidR="00CB4DEC" w:rsidP="00105F7F" w:rsidRDefault="00CB4DEC" w14:paraId="473AA2AC" w14:textId="22A51103">
      <w:pPr>
        <w:rPr>
          <w:rFonts w:ascii="Open Sans" w:hAnsi="Open Sans" w:cs="Open Sans"/>
          <w:sz w:val="24"/>
          <w:szCs w:val="24"/>
        </w:rPr>
      </w:pPr>
      <w:r w:rsidRPr="72E86761" w:rsidR="72E86761">
        <w:rPr>
          <w:rFonts w:ascii="Open Sans" w:hAnsi="Open Sans" w:cs="Open Sans"/>
          <w:b w:val="1"/>
          <w:bCs w:val="1"/>
          <w:sz w:val="24"/>
          <w:szCs w:val="24"/>
        </w:rPr>
        <w:t>Application Environment:</w:t>
      </w:r>
      <w:r w:rsidRPr="72E86761" w:rsidR="72E86761">
        <w:rPr>
          <w:rFonts w:ascii="Open Sans" w:hAnsi="Open Sans" w:cs="Open Sans"/>
          <w:sz w:val="24"/>
          <w:szCs w:val="24"/>
        </w:rPr>
        <w:t xml:space="preserve"> Console Application using C#.</w:t>
      </w:r>
    </w:p>
    <w:p w:rsidRPr="001643A7" w:rsidR="00105F7F" w:rsidP="00105F7F" w:rsidRDefault="00ED47A0" w14:paraId="02879334" w14:textId="0048A150">
      <w:pPr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 xml:space="preserve">Practice </w:t>
      </w:r>
      <w:r w:rsidRPr="001643A7" w:rsidR="00105F7F">
        <w:rPr>
          <w:rFonts w:ascii="Open Sans" w:hAnsi="Open Sans" w:cs="Open Sans"/>
          <w:b/>
          <w:bCs/>
          <w:sz w:val="24"/>
          <w:szCs w:val="24"/>
        </w:rPr>
        <w:t>Case Study:</w:t>
      </w:r>
    </w:p>
    <w:p w:rsidR="00105F7F" w:rsidP="00105F7F" w:rsidRDefault="00CA6F24" w14:paraId="22B574F3" w14:textId="0E7192CE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Simplona Tech </w:t>
      </w:r>
      <w:r w:rsidR="007430AB">
        <w:rPr>
          <w:rFonts w:ascii="Open Sans" w:hAnsi="Open Sans" w:cs="Open Sans"/>
          <w:sz w:val="24"/>
          <w:szCs w:val="24"/>
        </w:rPr>
        <w:t>Solutions</w:t>
      </w:r>
      <w:r w:rsidR="00105F7F">
        <w:rPr>
          <w:rFonts w:ascii="Open Sans" w:hAnsi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  <w:t>is a</w:t>
      </w:r>
      <w:r w:rsidR="007430AB">
        <w:rPr>
          <w:rFonts w:ascii="Open Sans" w:hAnsi="Open Sans" w:cs="Open Sans"/>
          <w:sz w:val="24"/>
          <w:szCs w:val="24"/>
        </w:rPr>
        <w:t xml:space="preserve"> software development firm with more than 100 employees.</w:t>
      </w:r>
    </w:p>
    <w:p w:rsidR="00CA6F24" w:rsidP="00105F7F" w:rsidRDefault="007430AB" w14:paraId="549D540B" w14:textId="669B5A1F">
      <w:pPr>
        <w:rPr>
          <w:rFonts w:ascii="Open Sans" w:hAnsi="Open Sans" w:cs="Open Sans"/>
          <w:sz w:val="24"/>
          <w:szCs w:val="24"/>
        </w:rPr>
      </w:pPr>
      <w:r w:rsidRPr="72E86761" w:rsidR="72E86761">
        <w:rPr>
          <w:rFonts w:ascii="Open Sans" w:hAnsi="Open Sans" w:cs="Open Sans"/>
          <w:sz w:val="24"/>
          <w:szCs w:val="24"/>
        </w:rPr>
        <w:t>Some of them are FTE (</w:t>
      </w:r>
      <w:r w:rsidRPr="72E86761" w:rsidR="72E86761">
        <w:rPr>
          <w:rFonts w:ascii="Open Sans" w:hAnsi="Open Sans" w:cs="Open Sans"/>
          <w:sz w:val="24"/>
          <w:szCs w:val="24"/>
        </w:rPr>
        <w:t>Full Time</w:t>
      </w:r>
      <w:r w:rsidRPr="72E86761" w:rsidR="72E86761">
        <w:rPr>
          <w:rFonts w:ascii="Open Sans" w:hAnsi="Open Sans" w:cs="Open Sans"/>
          <w:sz w:val="24"/>
          <w:szCs w:val="24"/>
        </w:rPr>
        <w:t xml:space="preserve"> Empchloyee) and some of them are PTE (Part Time Employee)</w:t>
      </w:r>
      <w:r w:rsidRPr="72E86761" w:rsidR="72E86761">
        <w:rPr>
          <w:rFonts w:ascii="Open Sans" w:hAnsi="Open Sans" w:cs="Open Sans"/>
          <w:sz w:val="24"/>
          <w:szCs w:val="24"/>
        </w:rPr>
        <w:t>.</w:t>
      </w:r>
    </w:p>
    <w:p w:rsidR="007430AB" w:rsidP="00105F7F" w:rsidRDefault="007430AB" w14:paraId="476DC114" w14:textId="30C0B540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ab/>
      </w:r>
      <w:r>
        <w:rPr>
          <w:rFonts w:ascii="Open Sans" w:hAnsi="Open Sans" w:cs="Open Sans"/>
          <w:sz w:val="24"/>
          <w:szCs w:val="24"/>
        </w:rPr>
        <w:t xml:space="preserve">They are looking to build an application that can maintain </w:t>
      </w:r>
      <w:r w:rsidR="00DB5420">
        <w:rPr>
          <w:rFonts w:ascii="Open Sans" w:hAnsi="Open Sans" w:cs="Open Sans"/>
          <w:sz w:val="24"/>
          <w:szCs w:val="24"/>
        </w:rPr>
        <w:t xml:space="preserve">profile </w:t>
      </w:r>
      <w:r>
        <w:rPr>
          <w:rFonts w:ascii="Open Sans" w:hAnsi="Open Sans" w:cs="Open Sans"/>
          <w:sz w:val="24"/>
          <w:szCs w:val="24"/>
        </w:rPr>
        <w:t xml:space="preserve">details </w:t>
      </w:r>
      <w:r w:rsidR="00DB5420">
        <w:rPr>
          <w:rFonts w:ascii="Open Sans" w:hAnsi="Open Sans" w:cs="Open Sans"/>
          <w:sz w:val="24"/>
          <w:szCs w:val="24"/>
        </w:rPr>
        <w:t xml:space="preserve">and their salary details </w:t>
      </w:r>
      <w:r>
        <w:rPr>
          <w:rFonts w:ascii="Open Sans" w:hAnsi="Open Sans" w:cs="Open Sans"/>
          <w:sz w:val="24"/>
          <w:szCs w:val="24"/>
        </w:rPr>
        <w:t>about FTE and PTE.</w:t>
      </w:r>
    </w:p>
    <w:p w:rsidR="007430AB" w:rsidP="00105F7F" w:rsidRDefault="007430AB" w14:paraId="1BF13E9D" w14:textId="3D0A917A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ab/>
      </w:r>
      <w:r>
        <w:rPr>
          <w:rFonts w:ascii="Open Sans" w:hAnsi="Open Sans" w:cs="Open Sans"/>
          <w:sz w:val="24"/>
          <w:szCs w:val="24"/>
        </w:rPr>
        <w:t>Consider below diagram as system overview to build Employee Management System to fulfil mentioned requirements.</w:t>
      </w:r>
    </w:p>
    <w:p w:rsidR="003E36D5" w:rsidP="00105F7F" w:rsidRDefault="003E36D5" w14:paraId="597BBC93" w14:textId="636A42F2">
      <w:pPr>
        <w:rPr>
          <w:rFonts w:ascii="Open Sans" w:hAnsi="Open Sans" w:cs="Open Sans"/>
          <w:sz w:val="24"/>
          <w:szCs w:val="24"/>
        </w:rPr>
      </w:pPr>
      <w:r w:rsidRPr="003E36D5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7E9728AF" wp14:editId="019E9211">
            <wp:extent cx="6010275" cy="3352800"/>
            <wp:effectExtent l="0" t="0" r="0" b="19050"/>
            <wp:docPr id="1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49AB3B68-DDC6-6414-B05A-4F9AF526E41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:rsidR="00756271" w:rsidP="005033C3" w:rsidRDefault="00756271" w14:paraId="065F49C9" w14:textId="77777777">
      <w:pPr>
        <w:rPr>
          <w:rFonts w:ascii="Open Sans" w:hAnsi="Open Sans" w:cs="Open Sans"/>
          <w:sz w:val="24"/>
          <w:szCs w:val="24"/>
        </w:rPr>
      </w:pPr>
    </w:p>
    <w:p w:rsidR="005033C3" w:rsidP="005033C3" w:rsidRDefault="005033C3" w14:paraId="176016D5" w14:textId="1D91EF60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To fulfil above requirements, follow </w:t>
      </w:r>
      <w:r w:rsidR="0019405E">
        <w:rPr>
          <w:rFonts w:ascii="Open Sans" w:hAnsi="Open Sans" w:cs="Open Sans"/>
          <w:sz w:val="24"/>
          <w:szCs w:val="24"/>
        </w:rPr>
        <w:t>the</w:t>
      </w:r>
      <w:r w:rsidR="0085410B">
        <w:rPr>
          <w:rFonts w:ascii="Open Sans" w:hAnsi="Open Sans" w:cs="Open Sans"/>
          <w:sz w:val="24"/>
          <w:szCs w:val="24"/>
        </w:rPr>
        <w:t xml:space="preserve"> </w:t>
      </w:r>
      <w:r>
        <w:rPr>
          <w:rFonts w:ascii="Open Sans" w:hAnsi="Open Sans" w:cs="Open Sans"/>
          <w:sz w:val="24"/>
          <w:szCs w:val="24"/>
        </w:rPr>
        <w:t>instructions given below:</w:t>
      </w:r>
    </w:p>
    <w:p w:rsidR="00512F7D" w:rsidP="005033C3" w:rsidRDefault="00512F7D" w14:paraId="0298F292" w14:textId="5290DAB1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1.Create a class </w:t>
      </w:r>
      <w:r w:rsidRPr="00DA75FB">
        <w:rPr>
          <w:rFonts w:ascii="Open Sans" w:hAnsi="Open Sans" w:cs="Open Sans"/>
          <w:b/>
          <w:bCs/>
          <w:sz w:val="24"/>
          <w:szCs w:val="24"/>
        </w:rPr>
        <w:t>Employee</w:t>
      </w:r>
      <w:r>
        <w:rPr>
          <w:rFonts w:ascii="Open Sans" w:hAnsi="Open Sans" w:cs="Open Sans"/>
          <w:sz w:val="24"/>
          <w:szCs w:val="24"/>
        </w:rPr>
        <w:t xml:space="preserve"> with auto implemented properties: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6946"/>
      </w:tblGrid>
      <w:tr w:rsidRPr="00167A35" w:rsidR="00512F7D" w:rsidTr="00FD085B" w14:paraId="55C42B47" w14:textId="77777777">
        <w:tc>
          <w:tcPr>
            <w:tcW w:w="3539" w:type="dxa"/>
          </w:tcPr>
          <w:p w:rsidRPr="00167A35" w:rsidR="00512F7D" w:rsidP="00FD085B" w:rsidRDefault="00512F7D" w14:paraId="6ACCF987" w14:textId="77777777">
            <w:pPr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Property </w:t>
            </w:r>
            <w:r w:rsidRPr="00167A35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946" w:type="dxa"/>
          </w:tcPr>
          <w:p w:rsidRPr="00167A35" w:rsidR="00512F7D" w:rsidP="00FD085B" w:rsidRDefault="00512F7D" w14:paraId="548D8F6D" w14:textId="77777777">
            <w:pPr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167A35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</w:tr>
      <w:tr w:rsidR="00512F7D" w:rsidTr="00FD085B" w14:paraId="65665FB6" w14:textId="77777777">
        <w:tc>
          <w:tcPr>
            <w:tcW w:w="3539" w:type="dxa"/>
          </w:tcPr>
          <w:p w:rsidR="00512F7D" w:rsidP="00FD085B" w:rsidRDefault="00512F7D" w14:paraId="61BD2519" w14:textId="77777777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EmpCode</w:t>
            </w:r>
          </w:p>
        </w:tc>
        <w:tc>
          <w:tcPr>
            <w:tcW w:w="6946" w:type="dxa"/>
          </w:tcPr>
          <w:p w:rsidR="00512F7D" w:rsidP="00FD085B" w:rsidRDefault="00512F7D" w14:paraId="304515E9" w14:textId="77777777">
            <w:pPr>
              <w:rPr>
                <w:rFonts w:ascii="Open Sans" w:hAnsi="Open Sans" w:cs="Open Sans"/>
                <w:sz w:val="24"/>
                <w:szCs w:val="24"/>
              </w:rPr>
            </w:pPr>
            <w:r w:rsidRPr="00167A35">
              <w:rPr>
                <w:rFonts w:ascii="Open Sans" w:hAnsi="Open Sans" w:cs="Open Sans"/>
                <w:sz w:val="24"/>
                <w:szCs w:val="24"/>
              </w:rPr>
              <w:t>int</w:t>
            </w:r>
          </w:p>
        </w:tc>
      </w:tr>
      <w:tr w:rsidR="00512F7D" w:rsidTr="00FD085B" w14:paraId="47B5F769" w14:textId="77777777">
        <w:tc>
          <w:tcPr>
            <w:tcW w:w="3539" w:type="dxa"/>
          </w:tcPr>
          <w:p w:rsidRPr="00167A35" w:rsidR="00512F7D" w:rsidP="00FD085B" w:rsidRDefault="00512F7D" w14:paraId="2372C1AE" w14:textId="77777777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EmpName</w:t>
            </w:r>
          </w:p>
        </w:tc>
        <w:tc>
          <w:tcPr>
            <w:tcW w:w="6946" w:type="dxa"/>
          </w:tcPr>
          <w:p w:rsidRPr="00167A35" w:rsidR="00512F7D" w:rsidP="00FD085B" w:rsidRDefault="00512F7D" w14:paraId="047CEDA8" w14:textId="77777777">
            <w:pPr>
              <w:rPr>
                <w:rFonts w:ascii="Open Sans" w:hAnsi="Open Sans" w:cs="Open Sans"/>
                <w:sz w:val="24"/>
                <w:szCs w:val="24"/>
              </w:rPr>
            </w:pPr>
            <w:r w:rsidRPr="00167A35"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</w:tr>
      <w:tr w:rsidR="00512F7D" w:rsidTr="00FD085B" w14:paraId="4975E576" w14:textId="77777777">
        <w:tc>
          <w:tcPr>
            <w:tcW w:w="3539" w:type="dxa"/>
          </w:tcPr>
          <w:p w:rsidRPr="00167A35" w:rsidR="00512F7D" w:rsidP="00FD085B" w:rsidRDefault="00512F7D" w14:paraId="2AE14585" w14:textId="77777777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Email</w:t>
            </w:r>
          </w:p>
        </w:tc>
        <w:tc>
          <w:tcPr>
            <w:tcW w:w="6946" w:type="dxa"/>
          </w:tcPr>
          <w:p w:rsidRPr="00167A35" w:rsidR="00512F7D" w:rsidP="00FD085B" w:rsidRDefault="00512F7D" w14:paraId="1F34D902" w14:textId="77777777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</w:tr>
      <w:tr w:rsidR="00512F7D" w:rsidTr="00FD085B" w14:paraId="4997019E" w14:textId="77777777">
        <w:tc>
          <w:tcPr>
            <w:tcW w:w="3539" w:type="dxa"/>
          </w:tcPr>
          <w:p w:rsidR="00512F7D" w:rsidP="00FD085B" w:rsidRDefault="00512F7D" w14:paraId="4AF0C180" w14:textId="77777777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DeptName</w:t>
            </w:r>
          </w:p>
        </w:tc>
        <w:tc>
          <w:tcPr>
            <w:tcW w:w="6946" w:type="dxa"/>
          </w:tcPr>
          <w:p w:rsidR="00512F7D" w:rsidP="00FD085B" w:rsidRDefault="00512F7D" w14:paraId="113C18FB" w14:textId="77777777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</w:tr>
      <w:tr w:rsidR="00512F7D" w:rsidTr="00FD085B" w14:paraId="1E29FBD8" w14:textId="77777777">
        <w:tc>
          <w:tcPr>
            <w:tcW w:w="3539" w:type="dxa"/>
          </w:tcPr>
          <w:p w:rsidR="00512F7D" w:rsidP="00FD085B" w:rsidRDefault="00512F7D" w14:paraId="4125D939" w14:textId="77777777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Location</w:t>
            </w:r>
          </w:p>
        </w:tc>
        <w:tc>
          <w:tcPr>
            <w:tcW w:w="6946" w:type="dxa"/>
          </w:tcPr>
          <w:p w:rsidR="00512F7D" w:rsidP="00FD085B" w:rsidRDefault="00512F7D" w14:paraId="640B3CD7" w14:textId="77777777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</w:tr>
    </w:tbl>
    <w:p w:rsidR="00512F7D" w:rsidP="005033C3" w:rsidRDefault="00512F7D" w14:paraId="1A2294C4" w14:textId="4F5FF594">
      <w:pPr>
        <w:rPr>
          <w:rFonts w:ascii="Open Sans" w:hAnsi="Open Sans" w:cs="Open Sans"/>
          <w:sz w:val="24"/>
          <w:szCs w:val="24"/>
        </w:rPr>
      </w:pPr>
    </w:p>
    <w:p w:rsidR="00B17EC0" w:rsidP="005033C3" w:rsidRDefault="00B17EC0" w14:paraId="2F5D0529" w14:textId="77777777">
      <w:pPr>
        <w:rPr>
          <w:rFonts w:ascii="Open Sans" w:hAnsi="Open Sans" w:cs="Open Sans"/>
          <w:sz w:val="24"/>
          <w:szCs w:val="24"/>
        </w:rPr>
      </w:pPr>
    </w:p>
    <w:p w:rsidR="00167A35" w:rsidP="005033C3" w:rsidRDefault="00D135A3" w14:paraId="7D1A8E4B" w14:textId="71C45D2B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2</w:t>
      </w:r>
      <w:r w:rsidR="005033C3">
        <w:rPr>
          <w:rFonts w:ascii="Open Sans" w:hAnsi="Open Sans" w:cs="Open Sans"/>
          <w:sz w:val="24"/>
          <w:szCs w:val="24"/>
        </w:rPr>
        <w:t xml:space="preserve">.Create </w:t>
      </w:r>
      <w:r w:rsidR="00512F7D">
        <w:rPr>
          <w:rFonts w:ascii="Open Sans" w:hAnsi="Open Sans" w:cs="Open Sans"/>
          <w:sz w:val="24"/>
          <w:szCs w:val="24"/>
        </w:rPr>
        <w:t xml:space="preserve">Generic </w:t>
      </w:r>
      <w:r w:rsidR="003E36D5">
        <w:rPr>
          <w:rFonts w:ascii="Open Sans" w:hAnsi="Open Sans" w:cs="Open Sans"/>
          <w:sz w:val="24"/>
          <w:szCs w:val="24"/>
        </w:rPr>
        <w:t>interface</w:t>
      </w:r>
      <w:r w:rsidR="005033C3">
        <w:rPr>
          <w:rFonts w:ascii="Open Sans" w:hAnsi="Open Sans" w:cs="Open Sans"/>
          <w:sz w:val="24"/>
          <w:szCs w:val="24"/>
        </w:rPr>
        <w:t xml:space="preserve"> </w:t>
      </w:r>
      <w:r w:rsidRPr="00561071" w:rsidR="00561071">
        <w:rPr>
          <w:rFonts w:ascii="Open Sans" w:hAnsi="Open Sans" w:cs="Open Sans"/>
          <w:b/>
          <w:bCs/>
          <w:sz w:val="24"/>
          <w:szCs w:val="24"/>
        </w:rPr>
        <w:t>I</w:t>
      </w:r>
      <w:r w:rsidRPr="00561071" w:rsidR="00512F7D">
        <w:rPr>
          <w:rFonts w:ascii="Open Sans" w:hAnsi="Open Sans" w:cs="Open Sans"/>
          <w:b/>
          <w:bCs/>
          <w:sz w:val="24"/>
          <w:szCs w:val="24"/>
        </w:rPr>
        <w:t>Employee</w:t>
      </w:r>
      <w:r w:rsidR="00512F7D">
        <w:rPr>
          <w:rFonts w:ascii="Open Sans" w:hAnsi="Open Sans" w:cs="Open Sans"/>
          <w:sz w:val="24"/>
          <w:szCs w:val="24"/>
        </w:rPr>
        <w:t xml:space="preserve"> of type </w:t>
      </w:r>
      <w:r w:rsidRPr="00E26C8E" w:rsidR="00512F7D">
        <w:rPr>
          <w:rFonts w:ascii="Open Sans" w:hAnsi="Open Sans" w:cs="Open Sans"/>
          <w:b/>
          <w:bCs/>
          <w:sz w:val="24"/>
          <w:szCs w:val="24"/>
        </w:rPr>
        <w:t>Employee</w:t>
      </w:r>
      <w:r w:rsidR="00512F7D">
        <w:rPr>
          <w:rFonts w:ascii="Open Sans" w:hAnsi="Open Sans" w:cs="Open Sans"/>
          <w:sz w:val="24"/>
          <w:szCs w:val="24"/>
        </w:rPr>
        <w:t xml:space="preserve"> </w:t>
      </w:r>
      <w:r w:rsidR="003E36D5">
        <w:rPr>
          <w:rFonts w:ascii="Open Sans" w:hAnsi="Open Sans" w:cs="Open Sans"/>
          <w:sz w:val="24"/>
          <w:szCs w:val="24"/>
        </w:rPr>
        <w:t xml:space="preserve">and declare </w:t>
      </w:r>
      <w:r w:rsidR="007B5524">
        <w:rPr>
          <w:rFonts w:ascii="Open Sans" w:hAnsi="Open Sans" w:cs="Open Sans"/>
          <w:sz w:val="24"/>
          <w:szCs w:val="24"/>
        </w:rPr>
        <w:t>a m</w:t>
      </w:r>
      <w:r w:rsidR="00512F7D">
        <w:rPr>
          <w:rFonts w:ascii="Open Sans" w:hAnsi="Open Sans" w:cs="Open Sans"/>
          <w:sz w:val="24"/>
          <w:szCs w:val="24"/>
        </w:rPr>
        <w:t>ethod</w:t>
      </w:r>
      <w:r w:rsidR="00561071">
        <w:rPr>
          <w:rFonts w:ascii="Open Sans" w:hAnsi="Open Sans" w:cs="Open Sans"/>
          <w:sz w:val="24"/>
          <w:szCs w:val="24"/>
        </w:rPr>
        <w:t xml:space="preserve"> as given below</w:t>
      </w:r>
      <w:r w:rsidR="00167A35">
        <w:rPr>
          <w:rFonts w:ascii="Open Sans" w:hAnsi="Open Sans" w:cs="Open Sans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5103"/>
      </w:tblGrid>
      <w:tr w:rsidRPr="00167A35" w:rsidR="003E36D5" w:rsidTr="00561071" w14:paraId="786BC80C" w14:textId="77777777">
        <w:tc>
          <w:tcPr>
            <w:tcW w:w="5382" w:type="dxa"/>
          </w:tcPr>
          <w:p w:rsidRPr="00167A35" w:rsidR="003E36D5" w:rsidP="00FD085B" w:rsidRDefault="003E36D5" w14:paraId="0D199272" w14:textId="430FF166">
            <w:pPr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Method </w:t>
            </w:r>
            <w:r w:rsidRPr="00167A35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103" w:type="dxa"/>
          </w:tcPr>
          <w:p w:rsidRPr="00167A35" w:rsidR="003E36D5" w:rsidP="00FD085B" w:rsidRDefault="007B5524" w14:paraId="2913D1FE" w14:textId="244570E3">
            <w:pPr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Return </w:t>
            </w:r>
            <w:r w:rsidRPr="00167A35" w:rsidR="003E36D5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</w:tr>
      <w:tr w:rsidR="003E36D5" w:rsidTr="00561071" w14:paraId="0255FE49" w14:textId="77777777">
        <w:tc>
          <w:tcPr>
            <w:tcW w:w="5382" w:type="dxa"/>
          </w:tcPr>
          <w:p w:rsidR="003E36D5" w:rsidP="00FD085B" w:rsidRDefault="00756271" w14:paraId="59E67F33" w14:textId="17087D86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PrintEmployeeDetails(</w:t>
            </w:r>
            <w:r w:rsidR="00214E9C">
              <w:rPr>
                <w:rFonts w:ascii="Open Sans" w:hAnsi="Open Sans" w:cs="Open Sans"/>
                <w:sz w:val="24"/>
                <w:szCs w:val="24"/>
              </w:rPr>
              <w:t>Employee employee</w:t>
            </w:r>
            <w:r>
              <w:rPr>
                <w:rFonts w:ascii="Open Sans" w:hAnsi="Open Sans" w:cs="Open Sans"/>
                <w:sz w:val="24"/>
                <w:szCs w:val="24"/>
              </w:rPr>
              <w:t>)</w:t>
            </w:r>
          </w:p>
        </w:tc>
        <w:tc>
          <w:tcPr>
            <w:tcW w:w="5103" w:type="dxa"/>
          </w:tcPr>
          <w:p w:rsidR="003E36D5" w:rsidP="00FD085B" w:rsidRDefault="007B5524" w14:paraId="7AAAB7B1" w14:textId="58D69D07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string</w:t>
            </w:r>
          </w:p>
        </w:tc>
      </w:tr>
    </w:tbl>
    <w:p w:rsidR="003E36D5" w:rsidP="005033C3" w:rsidRDefault="003E36D5" w14:paraId="3F5518AC" w14:textId="77777777">
      <w:pPr>
        <w:rPr>
          <w:rFonts w:ascii="Open Sans" w:hAnsi="Open Sans" w:cs="Open Sans"/>
          <w:sz w:val="24"/>
          <w:szCs w:val="24"/>
        </w:rPr>
      </w:pPr>
    </w:p>
    <w:p w:rsidR="00A30268" w:rsidP="005033C3" w:rsidRDefault="00D135A3" w14:paraId="0C886172" w14:textId="039BF99C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3</w:t>
      </w:r>
      <w:r w:rsidR="00A30268">
        <w:rPr>
          <w:rFonts w:ascii="Open Sans" w:hAnsi="Open Sans" w:cs="Open Sans"/>
          <w:sz w:val="24"/>
          <w:szCs w:val="24"/>
        </w:rPr>
        <w:t xml:space="preserve">.Create </w:t>
      </w:r>
      <w:r w:rsidR="003E36D5">
        <w:rPr>
          <w:rFonts w:ascii="Open Sans" w:hAnsi="Open Sans" w:cs="Open Sans"/>
          <w:b/>
          <w:bCs/>
          <w:sz w:val="24"/>
          <w:szCs w:val="24"/>
        </w:rPr>
        <w:t>IFullTimeEmployee</w:t>
      </w:r>
      <w:r w:rsidR="00A30268">
        <w:rPr>
          <w:rFonts w:ascii="Open Sans" w:hAnsi="Open Sans" w:cs="Open Sans"/>
          <w:sz w:val="24"/>
          <w:szCs w:val="24"/>
        </w:rPr>
        <w:t xml:space="preserve"> </w:t>
      </w:r>
      <w:r w:rsidR="003E36D5">
        <w:rPr>
          <w:rFonts w:ascii="Open Sans" w:hAnsi="Open Sans" w:cs="Open Sans"/>
          <w:sz w:val="24"/>
          <w:szCs w:val="24"/>
        </w:rPr>
        <w:t>interface by inheriting</w:t>
      </w:r>
      <w:r w:rsidR="00A30268">
        <w:rPr>
          <w:rFonts w:ascii="Open Sans" w:hAnsi="Open Sans" w:cs="Open Sans"/>
          <w:sz w:val="24"/>
          <w:szCs w:val="24"/>
        </w:rPr>
        <w:t xml:space="preserve"> </w:t>
      </w:r>
      <w:r w:rsidR="003E36D5">
        <w:rPr>
          <w:rFonts w:ascii="Open Sans" w:hAnsi="Open Sans" w:cs="Open Sans"/>
          <w:sz w:val="24"/>
          <w:szCs w:val="24"/>
        </w:rPr>
        <w:t>IEmployee</w:t>
      </w:r>
      <w:r w:rsidR="007B5524">
        <w:rPr>
          <w:rFonts w:ascii="Open Sans" w:hAnsi="Open Sans" w:cs="Open Sans"/>
          <w:sz w:val="24"/>
          <w:szCs w:val="24"/>
        </w:rPr>
        <w:t>&lt;Employee&gt;</w:t>
      </w:r>
      <w:r w:rsidR="003E36D5">
        <w:rPr>
          <w:rFonts w:ascii="Open Sans" w:hAnsi="Open Sans" w:cs="Open Sans"/>
          <w:sz w:val="24"/>
          <w:szCs w:val="24"/>
        </w:rPr>
        <w:t xml:space="preserve"> interface</w:t>
      </w:r>
      <w:r w:rsidR="007B5524">
        <w:rPr>
          <w:rFonts w:ascii="Open Sans" w:hAnsi="Open Sans" w:cs="Open Sans"/>
          <w:sz w:val="24"/>
          <w:szCs w:val="24"/>
        </w:rPr>
        <w:t xml:space="preserve"> and declare a method</w:t>
      </w:r>
      <w:r w:rsidR="0031249F">
        <w:rPr>
          <w:rFonts w:ascii="Open Sans" w:hAnsi="Open Sans" w:cs="Open Sans"/>
          <w:sz w:val="24"/>
          <w:szCs w:val="24"/>
        </w:rPr>
        <w:t xml:space="preserve"> and properties as</w:t>
      </w:r>
      <w:r w:rsidR="00561071">
        <w:rPr>
          <w:rFonts w:ascii="Open Sans" w:hAnsi="Open Sans" w:cs="Open Sans"/>
          <w:sz w:val="24"/>
          <w:szCs w:val="24"/>
        </w:rPr>
        <w:t xml:space="preserve"> given below</w:t>
      </w:r>
      <w:r w:rsidR="007B5524">
        <w:rPr>
          <w:rFonts w:ascii="Open Sans" w:hAnsi="Open Sans" w:cs="Open Sans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5103"/>
      </w:tblGrid>
      <w:tr w:rsidRPr="00167A35" w:rsidR="0031249F" w:rsidTr="72E86761" w14:paraId="230817F7" w14:textId="77777777">
        <w:tc>
          <w:tcPr>
            <w:tcW w:w="5382" w:type="dxa"/>
            <w:tcMar/>
          </w:tcPr>
          <w:p w:rsidRPr="00167A35" w:rsidR="0031249F" w:rsidP="00FD085B" w:rsidRDefault="0031249F" w14:paraId="57DDDE3D" w14:textId="77777777">
            <w:pPr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Property </w:t>
            </w:r>
            <w:r w:rsidRPr="00167A35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103" w:type="dxa"/>
            <w:tcMar/>
          </w:tcPr>
          <w:p w:rsidRPr="00167A35" w:rsidR="0031249F" w:rsidP="00FD085B" w:rsidRDefault="0031249F" w14:paraId="75A3ABF0" w14:textId="77777777">
            <w:pPr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167A35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</w:tr>
      <w:tr w:rsidR="0031249F" w:rsidTr="72E86761" w14:paraId="40825FD0" w14:textId="77777777">
        <w:tc>
          <w:tcPr>
            <w:tcW w:w="5382" w:type="dxa"/>
            <w:tcMar/>
          </w:tcPr>
          <w:p w:rsidR="0031249F" w:rsidP="72E86761" w:rsidRDefault="0031249F" w14:paraId="088C294A" w14:textId="22D183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2E86761" w:rsidR="72E86761">
              <w:rPr>
                <w:rFonts w:ascii="Open Sans" w:hAnsi="Open Sans" w:cs="Open Sans"/>
                <w:sz w:val="24"/>
                <w:szCs w:val="24"/>
              </w:rPr>
              <w:t>Basic</w:t>
            </w:r>
          </w:p>
        </w:tc>
        <w:tc>
          <w:tcPr>
            <w:tcW w:w="5103" w:type="dxa"/>
            <w:tcMar/>
          </w:tcPr>
          <w:p w:rsidR="0031249F" w:rsidP="00FD085B" w:rsidRDefault="0031249F" w14:paraId="0418A519" w14:textId="512CBDE8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double</w:t>
            </w:r>
          </w:p>
        </w:tc>
      </w:tr>
      <w:tr w:rsidR="0031249F" w:rsidTr="72E86761" w14:paraId="14763B42" w14:textId="77777777">
        <w:tc>
          <w:tcPr>
            <w:tcW w:w="5382" w:type="dxa"/>
            <w:tcMar/>
          </w:tcPr>
          <w:p w:rsidRPr="00167A35" w:rsidR="0031249F" w:rsidP="00FD085B" w:rsidRDefault="0031249F" w14:paraId="64A27D16" w14:textId="13418CAA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Hra</w:t>
            </w:r>
          </w:p>
        </w:tc>
        <w:tc>
          <w:tcPr>
            <w:tcW w:w="5103" w:type="dxa"/>
            <w:tcMar/>
          </w:tcPr>
          <w:p w:rsidRPr="00167A35" w:rsidR="0031249F" w:rsidP="00FD085B" w:rsidRDefault="0031249F" w14:paraId="48A59C9E" w14:textId="76EACF3B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double</w:t>
            </w:r>
          </w:p>
        </w:tc>
      </w:tr>
      <w:tr w:rsidR="0031249F" w:rsidTr="72E86761" w14:paraId="0CB0697E" w14:textId="77777777">
        <w:tc>
          <w:tcPr>
            <w:tcW w:w="5382" w:type="dxa"/>
            <w:tcMar/>
          </w:tcPr>
          <w:p w:rsidRPr="00167A35" w:rsidR="0031249F" w:rsidP="00FD085B" w:rsidRDefault="0031249F" w14:paraId="16CC0EFF" w14:textId="358E99DC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Da</w:t>
            </w:r>
          </w:p>
        </w:tc>
        <w:tc>
          <w:tcPr>
            <w:tcW w:w="5103" w:type="dxa"/>
            <w:tcMar/>
          </w:tcPr>
          <w:p w:rsidRPr="00167A35" w:rsidR="0031249F" w:rsidP="00FD085B" w:rsidRDefault="0031249F" w14:paraId="2D681312" w14:textId="29D8E66A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double</w:t>
            </w:r>
          </w:p>
        </w:tc>
      </w:tr>
      <w:tr w:rsidR="0031249F" w:rsidTr="72E86761" w14:paraId="615CE9BA" w14:textId="77777777">
        <w:tc>
          <w:tcPr>
            <w:tcW w:w="5382" w:type="dxa"/>
            <w:tcMar/>
          </w:tcPr>
          <w:p w:rsidR="0031249F" w:rsidP="00FD085B" w:rsidRDefault="0031249F" w14:paraId="66CBB2FB" w14:textId="122DB2BC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NetSalary</w:t>
            </w:r>
          </w:p>
        </w:tc>
        <w:tc>
          <w:tcPr>
            <w:tcW w:w="5103" w:type="dxa"/>
            <w:tcMar/>
          </w:tcPr>
          <w:p w:rsidR="0031249F" w:rsidP="00FD085B" w:rsidRDefault="0031249F" w14:paraId="2F9E2778" w14:textId="1AAF083B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double</w:t>
            </w:r>
          </w:p>
        </w:tc>
      </w:tr>
    </w:tbl>
    <w:p w:rsidR="0031249F" w:rsidP="005033C3" w:rsidRDefault="0031249F" w14:paraId="798AAB63" w14:textId="77777777">
      <w:pPr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5103"/>
      </w:tblGrid>
      <w:tr w:rsidRPr="00167A35" w:rsidR="00561071" w:rsidTr="00561071" w14:paraId="4DD5C637" w14:textId="77777777">
        <w:tc>
          <w:tcPr>
            <w:tcW w:w="5382" w:type="dxa"/>
          </w:tcPr>
          <w:p w:rsidRPr="00167A35" w:rsidR="00561071" w:rsidP="00C4342A" w:rsidRDefault="00561071" w14:paraId="29FCF0A8" w14:textId="2023A890">
            <w:pPr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Method </w:t>
            </w:r>
            <w:r w:rsidRPr="00167A35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103" w:type="dxa"/>
          </w:tcPr>
          <w:p w:rsidRPr="00167A35" w:rsidR="00561071" w:rsidP="00C4342A" w:rsidRDefault="00561071" w14:paraId="67A91BF8" w14:textId="2F6FA6E0">
            <w:pPr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Return </w:t>
            </w:r>
            <w:r w:rsidRPr="00167A35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</w:tr>
      <w:tr w:rsidR="00561071" w:rsidTr="00561071" w14:paraId="63B01C92" w14:textId="77777777">
        <w:tc>
          <w:tcPr>
            <w:tcW w:w="5382" w:type="dxa"/>
          </w:tcPr>
          <w:p w:rsidR="00561071" w:rsidP="00C4342A" w:rsidRDefault="00561071" w14:paraId="1D220D2A" w14:textId="6842193E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CalculateSalary()</w:t>
            </w:r>
          </w:p>
        </w:tc>
        <w:tc>
          <w:tcPr>
            <w:tcW w:w="5103" w:type="dxa"/>
          </w:tcPr>
          <w:p w:rsidR="00561071" w:rsidP="00C4342A" w:rsidRDefault="00561071" w14:paraId="3E5FCE4A" w14:textId="275643C3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double</w:t>
            </w:r>
          </w:p>
        </w:tc>
      </w:tr>
    </w:tbl>
    <w:p w:rsidR="00F21EC0" w:rsidP="005033C3" w:rsidRDefault="00F21EC0" w14:paraId="65F3D6CC" w14:textId="5F2AB800">
      <w:pPr>
        <w:rPr>
          <w:rFonts w:ascii="Open Sans" w:hAnsi="Open Sans" w:cs="Open Sans"/>
          <w:sz w:val="24"/>
          <w:szCs w:val="24"/>
        </w:rPr>
      </w:pPr>
    </w:p>
    <w:p w:rsidR="0031249F" w:rsidP="0031249F" w:rsidRDefault="0031249F" w14:paraId="612B59E1" w14:textId="77777777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For FTE salary will be calculated based on below formula:</w:t>
      </w:r>
    </w:p>
    <w:p w:rsidR="0031249F" w:rsidP="00BA5B0F" w:rsidRDefault="0031249F" w14:paraId="5723FC4E" w14:textId="4B35D731">
      <w:pPr>
        <w:pStyle w:val="ListParagraph"/>
        <w:rPr>
          <w:rFonts w:ascii="Open Sans" w:hAnsi="Open Sans" w:cs="Open Sans"/>
          <w:b/>
          <w:bCs/>
          <w:sz w:val="24"/>
          <w:szCs w:val="24"/>
        </w:rPr>
      </w:pPr>
      <w:r w:rsidRPr="00DB5420">
        <w:rPr>
          <w:rFonts w:ascii="Open Sans" w:hAnsi="Open Sans" w:cs="Open Sans"/>
          <w:b/>
          <w:bCs/>
          <w:sz w:val="24"/>
          <w:szCs w:val="24"/>
        </w:rPr>
        <w:t>BASIC+HRA+DA=Net Salary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</w:p>
    <w:p w:rsidRPr="0031249F" w:rsidR="0031249F" w:rsidP="0031249F" w:rsidRDefault="00F464A2" w14:paraId="04E1B00B" w14:textId="0DBBC74A">
      <w:pPr>
        <w:pStyle w:val="ListParagraph"/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Example</w:t>
      </w:r>
      <w:r w:rsidR="0031249F">
        <w:rPr>
          <w:rFonts w:ascii="Open Sans" w:hAnsi="Open Sans" w:cs="Open Sans"/>
          <w:b/>
          <w:bCs/>
          <w:sz w:val="24"/>
          <w:szCs w:val="24"/>
        </w:rPr>
        <w:t>:</w:t>
      </w:r>
      <w:r w:rsidR="009132A7">
        <w:rPr>
          <w:rFonts w:ascii="Open Sans" w:hAnsi="Open Sans" w:cs="Open Sans"/>
          <w:b/>
          <w:bCs/>
          <w:sz w:val="24"/>
          <w:szCs w:val="24"/>
        </w:rPr>
        <w:t xml:space="preserve"> let’s</w:t>
      </w:r>
      <w:r w:rsidR="0031249F">
        <w:rPr>
          <w:rFonts w:ascii="Open Sans" w:hAnsi="Open Sans" w:cs="Open Sans"/>
          <w:b/>
          <w:bCs/>
          <w:sz w:val="24"/>
          <w:szCs w:val="24"/>
        </w:rPr>
        <w:t xml:space="preserve"> consider HRA as 15% of Basic and DA as 10% of Basic</w:t>
      </w:r>
      <w:r w:rsidR="009132A7">
        <w:rPr>
          <w:rFonts w:ascii="Open Sans" w:hAnsi="Open Sans" w:cs="Open Sans"/>
          <w:b/>
          <w:bCs/>
          <w:sz w:val="24"/>
          <w:szCs w:val="24"/>
        </w:rPr>
        <w:t xml:space="preserve"> and calculate Net Salary</w:t>
      </w:r>
      <w:r w:rsidR="00A006E2">
        <w:rPr>
          <w:rFonts w:ascii="Open Sans" w:hAnsi="Open Sans" w:cs="Open Sans"/>
          <w:b/>
          <w:bCs/>
          <w:sz w:val="24"/>
          <w:szCs w:val="24"/>
        </w:rPr>
        <w:t xml:space="preserve"> by calling CalculateSalary() function</w:t>
      </w:r>
      <w:r w:rsidR="009132A7">
        <w:rPr>
          <w:rFonts w:ascii="Open Sans" w:hAnsi="Open Sans" w:cs="Open Sans"/>
          <w:b/>
          <w:bCs/>
          <w:sz w:val="24"/>
          <w:szCs w:val="24"/>
        </w:rPr>
        <w:t>.</w:t>
      </w:r>
      <w:r w:rsidR="0031249F">
        <w:rPr>
          <w:rFonts w:ascii="Open Sans" w:hAnsi="Open Sans" w:cs="Open Sans"/>
          <w:b/>
          <w:bCs/>
          <w:sz w:val="24"/>
          <w:szCs w:val="24"/>
        </w:rPr>
        <w:t xml:space="preserve">         </w:t>
      </w:r>
    </w:p>
    <w:p w:rsidR="0031249F" w:rsidP="005033C3" w:rsidRDefault="0031249F" w14:paraId="4B130C73" w14:textId="77777777">
      <w:pPr>
        <w:rPr>
          <w:rFonts w:ascii="Open Sans" w:hAnsi="Open Sans" w:cs="Open Sans"/>
          <w:sz w:val="24"/>
          <w:szCs w:val="24"/>
        </w:rPr>
      </w:pPr>
    </w:p>
    <w:p w:rsidR="006231F1" w:rsidP="006231F1" w:rsidRDefault="00D135A3" w14:paraId="78692B45" w14:textId="14AAF167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4</w:t>
      </w:r>
      <w:r w:rsidR="006231F1">
        <w:rPr>
          <w:rFonts w:ascii="Open Sans" w:hAnsi="Open Sans" w:cs="Open Sans"/>
          <w:sz w:val="24"/>
          <w:szCs w:val="24"/>
        </w:rPr>
        <w:t xml:space="preserve">.Create </w:t>
      </w:r>
      <w:r w:rsidR="006231F1">
        <w:rPr>
          <w:rFonts w:ascii="Open Sans" w:hAnsi="Open Sans" w:cs="Open Sans"/>
          <w:b/>
          <w:bCs/>
          <w:sz w:val="24"/>
          <w:szCs w:val="24"/>
        </w:rPr>
        <w:t>IPartTimeEmployee</w:t>
      </w:r>
      <w:r w:rsidR="006231F1">
        <w:rPr>
          <w:rFonts w:ascii="Open Sans" w:hAnsi="Open Sans" w:cs="Open Sans"/>
          <w:sz w:val="24"/>
          <w:szCs w:val="24"/>
        </w:rPr>
        <w:t xml:space="preserve"> interface by inheriting IEmployee&lt;Employee&gt; interface and declare a method </w:t>
      </w:r>
      <w:r w:rsidR="006F4E6E">
        <w:rPr>
          <w:rFonts w:ascii="Open Sans" w:hAnsi="Open Sans" w:cs="Open Sans"/>
          <w:sz w:val="24"/>
          <w:szCs w:val="24"/>
        </w:rPr>
        <w:t xml:space="preserve">and properties </w:t>
      </w:r>
      <w:r w:rsidR="006231F1">
        <w:rPr>
          <w:rFonts w:ascii="Open Sans" w:hAnsi="Open Sans" w:cs="Open Sans"/>
          <w:sz w:val="24"/>
          <w:szCs w:val="24"/>
        </w:rPr>
        <w:t>as given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5103"/>
      </w:tblGrid>
      <w:tr w:rsidRPr="00167A35" w:rsidR="0031249F" w:rsidTr="00FD085B" w14:paraId="3DC57287" w14:textId="77777777">
        <w:tc>
          <w:tcPr>
            <w:tcW w:w="5382" w:type="dxa"/>
          </w:tcPr>
          <w:p w:rsidRPr="00167A35" w:rsidR="0031249F" w:rsidP="00FD085B" w:rsidRDefault="0031249F" w14:paraId="4B97010E" w14:textId="77777777">
            <w:pPr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Property </w:t>
            </w:r>
            <w:r w:rsidRPr="00167A35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103" w:type="dxa"/>
          </w:tcPr>
          <w:p w:rsidRPr="00167A35" w:rsidR="0031249F" w:rsidP="00FD085B" w:rsidRDefault="0031249F" w14:paraId="7B105CCF" w14:textId="77777777">
            <w:pPr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 w:rsidRPr="00167A35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</w:tr>
      <w:tr w:rsidR="0031249F" w:rsidTr="00FD085B" w14:paraId="258B7170" w14:textId="77777777">
        <w:tc>
          <w:tcPr>
            <w:tcW w:w="5382" w:type="dxa"/>
          </w:tcPr>
          <w:p w:rsidR="0031249F" w:rsidP="00FD085B" w:rsidRDefault="0031249F" w14:paraId="5AC76C4C" w14:textId="77777777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Basic</w:t>
            </w:r>
          </w:p>
        </w:tc>
        <w:tc>
          <w:tcPr>
            <w:tcW w:w="5103" w:type="dxa"/>
          </w:tcPr>
          <w:p w:rsidR="0031249F" w:rsidP="00FD085B" w:rsidRDefault="0031249F" w14:paraId="2F9295D9" w14:textId="77777777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double</w:t>
            </w:r>
          </w:p>
        </w:tc>
      </w:tr>
      <w:tr w:rsidR="0031249F" w:rsidTr="00FD085B" w14:paraId="3C6FF2E6" w14:textId="77777777">
        <w:tc>
          <w:tcPr>
            <w:tcW w:w="5382" w:type="dxa"/>
          </w:tcPr>
          <w:p w:rsidRPr="00167A35" w:rsidR="0031249F" w:rsidP="00FD085B" w:rsidRDefault="0031249F" w14:paraId="67B8C5E1" w14:textId="77777777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Da</w:t>
            </w:r>
          </w:p>
        </w:tc>
        <w:tc>
          <w:tcPr>
            <w:tcW w:w="5103" w:type="dxa"/>
          </w:tcPr>
          <w:p w:rsidRPr="00167A35" w:rsidR="0031249F" w:rsidP="00FD085B" w:rsidRDefault="0031249F" w14:paraId="368C38E8" w14:textId="77777777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double</w:t>
            </w:r>
          </w:p>
        </w:tc>
      </w:tr>
      <w:tr w:rsidR="0031249F" w:rsidTr="00FD085B" w14:paraId="3E60C97D" w14:textId="77777777">
        <w:tc>
          <w:tcPr>
            <w:tcW w:w="5382" w:type="dxa"/>
          </w:tcPr>
          <w:p w:rsidR="0031249F" w:rsidP="00FD085B" w:rsidRDefault="0031249F" w14:paraId="2DC63A7F" w14:textId="77777777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NetSalary</w:t>
            </w:r>
          </w:p>
        </w:tc>
        <w:tc>
          <w:tcPr>
            <w:tcW w:w="5103" w:type="dxa"/>
          </w:tcPr>
          <w:p w:rsidR="0031249F" w:rsidP="00FD085B" w:rsidRDefault="0031249F" w14:paraId="28BEE4EB" w14:textId="77777777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double</w:t>
            </w:r>
          </w:p>
        </w:tc>
      </w:tr>
    </w:tbl>
    <w:p w:rsidR="0031249F" w:rsidP="006231F1" w:rsidRDefault="0031249F" w14:paraId="1D7278F5" w14:textId="77777777">
      <w:pPr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5103"/>
      </w:tblGrid>
      <w:tr w:rsidRPr="00167A35" w:rsidR="006231F1" w:rsidTr="00FD085B" w14:paraId="7237D14D" w14:textId="77777777">
        <w:tc>
          <w:tcPr>
            <w:tcW w:w="5382" w:type="dxa"/>
          </w:tcPr>
          <w:p w:rsidRPr="00167A35" w:rsidR="006231F1" w:rsidP="00FD085B" w:rsidRDefault="006231F1" w14:paraId="75ADEBC7" w14:textId="77777777">
            <w:pPr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Method </w:t>
            </w:r>
            <w:r w:rsidRPr="00167A35">
              <w:rPr>
                <w:rFonts w:ascii="Open Sans" w:hAnsi="Open Sans" w:cs="Open San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103" w:type="dxa"/>
          </w:tcPr>
          <w:p w:rsidRPr="00167A35" w:rsidR="006231F1" w:rsidP="00FD085B" w:rsidRDefault="006231F1" w14:paraId="2C3B18EC" w14:textId="77777777">
            <w:pPr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  <w:r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Return </w:t>
            </w:r>
            <w:r w:rsidRPr="00167A35">
              <w:rPr>
                <w:rFonts w:ascii="Open Sans" w:hAnsi="Open Sans" w:cs="Open Sans"/>
                <w:b/>
                <w:bCs/>
                <w:sz w:val="24"/>
                <w:szCs w:val="24"/>
              </w:rPr>
              <w:t>Type</w:t>
            </w:r>
          </w:p>
        </w:tc>
      </w:tr>
      <w:tr w:rsidR="006231F1" w:rsidTr="00FD085B" w14:paraId="6A2FEF4B" w14:textId="77777777">
        <w:tc>
          <w:tcPr>
            <w:tcW w:w="5382" w:type="dxa"/>
          </w:tcPr>
          <w:p w:rsidR="006231F1" w:rsidP="00FD085B" w:rsidRDefault="006231F1" w14:paraId="62656052" w14:textId="5D6E52D1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CalculateSalary()</w:t>
            </w:r>
          </w:p>
        </w:tc>
        <w:tc>
          <w:tcPr>
            <w:tcW w:w="5103" w:type="dxa"/>
          </w:tcPr>
          <w:p w:rsidR="006231F1" w:rsidP="00FD085B" w:rsidRDefault="006231F1" w14:paraId="662D129D" w14:textId="77777777">
            <w:pPr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double</w:t>
            </w:r>
          </w:p>
        </w:tc>
      </w:tr>
    </w:tbl>
    <w:p w:rsidR="006231F1" w:rsidP="006231F1" w:rsidRDefault="006231F1" w14:paraId="4BFBFD6B" w14:textId="77777777">
      <w:pPr>
        <w:rPr>
          <w:rFonts w:ascii="Open Sans" w:hAnsi="Open Sans" w:cs="Open Sans"/>
          <w:sz w:val="24"/>
          <w:szCs w:val="24"/>
        </w:rPr>
      </w:pPr>
    </w:p>
    <w:p w:rsidRPr="00BA5B0F" w:rsidR="006F4E6E" w:rsidP="00BA5B0F" w:rsidRDefault="006F4E6E" w14:paraId="3D926E0C" w14:textId="1E9BB9EF">
      <w:pPr>
        <w:rPr>
          <w:rFonts w:ascii="Open Sans" w:hAnsi="Open Sans" w:cs="Open Sans"/>
          <w:sz w:val="24"/>
          <w:szCs w:val="24"/>
        </w:rPr>
      </w:pPr>
      <w:r w:rsidRPr="00DB5420">
        <w:rPr>
          <w:rFonts w:ascii="Open Sans" w:hAnsi="Open Sans" w:cs="Open Sans"/>
          <w:sz w:val="24"/>
          <w:szCs w:val="24"/>
        </w:rPr>
        <w:t xml:space="preserve">For </w:t>
      </w:r>
      <w:r>
        <w:rPr>
          <w:rFonts w:ascii="Open Sans" w:hAnsi="Open Sans" w:cs="Open Sans"/>
          <w:sz w:val="24"/>
          <w:szCs w:val="24"/>
        </w:rPr>
        <w:t>PTE</w:t>
      </w:r>
      <w:r w:rsidRPr="00DB5420">
        <w:rPr>
          <w:rFonts w:ascii="Open Sans" w:hAnsi="Open Sans" w:cs="Open Sans"/>
          <w:sz w:val="24"/>
          <w:szCs w:val="24"/>
        </w:rPr>
        <w:t xml:space="preserve"> salary will be calculated based on below formula:</w:t>
      </w:r>
      <w:r w:rsidR="00BA5B0F">
        <w:rPr>
          <w:rFonts w:ascii="Open Sans" w:hAnsi="Open Sans" w:cs="Open Sans"/>
          <w:sz w:val="24"/>
          <w:szCs w:val="24"/>
        </w:rPr>
        <w:t xml:space="preserve"> </w:t>
      </w:r>
      <w:r w:rsidRPr="00BA5B0F">
        <w:rPr>
          <w:rFonts w:ascii="Open Sans" w:hAnsi="Open Sans" w:cs="Open Sans"/>
          <w:b/>
          <w:bCs/>
          <w:sz w:val="24"/>
          <w:szCs w:val="24"/>
        </w:rPr>
        <w:t>BASIC+DA=Net Salary</w:t>
      </w:r>
    </w:p>
    <w:p w:rsidR="000572FE" w:rsidP="000572FE" w:rsidRDefault="000572FE" w14:paraId="3F0CBED9" w14:textId="454CF0AF">
      <w:pPr>
        <w:pStyle w:val="ListParagraph"/>
        <w:rPr>
          <w:rFonts w:ascii="Open Sans" w:hAnsi="Open Sans" w:cs="Open Sans"/>
          <w:b/>
          <w:bCs/>
          <w:sz w:val="24"/>
          <w:szCs w:val="24"/>
        </w:rPr>
      </w:pPr>
      <w:r w:rsidRPr="00DB5420">
        <w:rPr>
          <w:rFonts w:ascii="Open Sans" w:hAnsi="Open Sans" w:cs="Open Sans"/>
          <w:b/>
          <w:bCs/>
          <w:sz w:val="24"/>
          <w:szCs w:val="24"/>
        </w:rPr>
        <w:t>BASIC+DA=Net Salary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</w:p>
    <w:p w:rsidRPr="0031249F" w:rsidR="000572FE" w:rsidP="000572FE" w:rsidRDefault="000572FE" w14:paraId="6702705C" w14:textId="29C0E385">
      <w:pPr>
        <w:pStyle w:val="ListParagraph"/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 xml:space="preserve">Example: let’s consider DA as 5% of Basic and calculate Net Salary by calling CalculateSalary() function.         </w:t>
      </w:r>
    </w:p>
    <w:p w:rsidR="006231F1" w:rsidP="005033C3" w:rsidRDefault="006231F1" w14:paraId="5921954A" w14:textId="77777777">
      <w:pPr>
        <w:rPr>
          <w:rFonts w:ascii="Open Sans" w:hAnsi="Open Sans" w:cs="Open Sans"/>
          <w:sz w:val="24"/>
          <w:szCs w:val="24"/>
        </w:rPr>
      </w:pPr>
    </w:p>
    <w:p w:rsidR="00D33E18" w:rsidP="005033C3" w:rsidRDefault="00D33E18" w14:paraId="4BFF5A5B" w14:textId="1E3A3A70">
      <w:pPr>
        <w:rPr>
          <w:rFonts w:ascii="Open Sans" w:hAnsi="Open Sans" w:cs="Open Sans"/>
          <w:sz w:val="24"/>
          <w:szCs w:val="24"/>
        </w:rPr>
      </w:pPr>
    </w:p>
    <w:p w:rsidR="00D33E18" w:rsidP="005033C3" w:rsidRDefault="00D33E18" w14:paraId="3AE0AB50" w14:textId="5818E09F">
      <w:pPr>
        <w:rPr>
          <w:rFonts w:ascii="Open Sans" w:hAnsi="Open Sans" w:cs="Open Sans"/>
          <w:sz w:val="24"/>
          <w:szCs w:val="24"/>
        </w:rPr>
      </w:pPr>
    </w:p>
    <w:p w:rsidR="00D33E18" w:rsidP="005033C3" w:rsidRDefault="00D33E18" w14:paraId="4D6E1551" w14:textId="1334B14D">
      <w:pPr>
        <w:rPr>
          <w:rFonts w:ascii="Open Sans" w:hAnsi="Open Sans" w:cs="Open Sans"/>
          <w:sz w:val="24"/>
          <w:szCs w:val="24"/>
        </w:rPr>
      </w:pPr>
    </w:p>
    <w:p w:rsidR="00D33E18" w:rsidP="005033C3" w:rsidRDefault="00D33E18" w14:paraId="399D066F" w14:textId="5738B69A">
      <w:pPr>
        <w:rPr>
          <w:rFonts w:ascii="Open Sans" w:hAnsi="Open Sans" w:cs="Open Sans"/>
          <w:sz w:val="24"/>
          <w:szCs w:val="24"/>
        </w:rPr>
      </w:pPr>
    </w:p>
    <w:p w:rsidR="00B17EC0" w:rsidP="005033C3" w:rsidRDefault="00B17EC0" w14:paraId="35C2154D" w14:textId="77777777">
      <w:pPr>
        <w:rPr>
          <w:rFonts w:ascii="Open Sans" w:hAnsi="Open Sans" w:cs="Open Sans"/>
          <w:sz w:val="24"/>
          <w:szCs w:val="24"/>
        </w:rPr>
      </w:pPr>
    </w:p>
    <w:p w:rsidR="00E8208C" w:rsidP="005033C3" w:rsidRDefault="00D135A3" w14:paraId="6EE377C8" w14:textId="60E4FB5A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5</w:t>
      </w:r>
      <w:r w:rsidR="00E8208C">
        <w:rPr>
          <w:rFonts w:ascii="Open Sans" w:hAnsi="Open Sans" w:cs="Open Sans"/>
          <w:sz w:val="24"/>
          <w:szCs w:val="24"/>
        </w:rPr>
        <w:t xml:space="preserve">.Create </w:t>
      </w:r>
      <w:r w:rsidR="0038280D">
        <w:rPr>
          <w:rFonts w:ascii="Open Sans" w:hAnsi="Open Sans" w:cs="Open Sans"/>
          <w:sz w:val="24"/>
          <w:szCs w:val="24"/>
        </w:rPr>
        <w:t>a</w:t>
      </w:r>
      <w:r w:rsidR="00B17EC0">
        <w:rPr>
          <w:rFonts w:ascii="Open Sans" w:hAnsi="Open Sans" w:cs="Open Sans"/>
          <w:sz w:val="24"/>
          <w:szCs w:val="24"/>
        </w:rPr>
        <w:t xml:space="preserve"> derived</w:t>
      </w:r>
      <w:r w:rsidR="0038280D">
        <w:rPr>
          <w:rFonts w:ascii="Open Sans" w:hAnsi="Open Sans" w:cs="Open Sans"/>
          <w:sz w:val="24"/>
          <w:szCs w:val="24"/>
        </w:rPr>
        <w:t xml:space="preserve"> </w:t>
      </w:r>
      <w:r w:rsidR="00E8208C">
        <w:rPr>
          <w:rFonts w:ascii="Open Sans" w:hAnsi="Open Sans" w:cs="Open Sans"/>
          <w:sz w:val="24"/>
          <w:szCs w:val="24"/>
        </w:rPr>
        <w:t xml:space="preserve">class </w:t>
      </w:r>
      <w:r w:rsidR="00B17EC0">
        <w:rPr>
          <w:rFonts w:ascii="Open Sans" w:hAnsi="Open Sans" w:cs="Open Sans"/>
          <w:b/>
          <w:bCs/>
          <w:sz w:val="24"/>
          <w:szCs w:val="24"/>
        </w:rPr>
        <w:t xml:space="preserve">FullTimeEmployee </w:t>
      </w:r>
      <w:r w:rsidRPr="00B17EC0" w:rsidR="00B17EC0">
        <w:rPr>
          <w:rFonts w:ascii="Open Sans" w:hAnsi="Open Sans" w:cs="Open Sans"/>
          <w:sz w:val="24"/>
          <w:szCs w:val="24"/>
        </w:rPr>
        <w:t>by inherting IFullTimeEmployee</w:t>
      </w:r>
      <w:r w:rsidR="00B17EC0">
        <w:rPr>
          <w:rFonts w:ascii="Open Sans" w:hAnsi="Open Sans" w:cs="Open Sans"/>
          <w:sz w:val="24"/>
          <w:szCs w:val="24"/>
        </w:rPr>
        <w:t xml:space="preserve"> </w:t>
      </w:r>
      <w:r w:rsidRPr="00E8208C" w:rsidR="00E8208C">
        <w:rPr>
          <w:rFonts w:ascii="Open Sans" w:hAnsi="Open Sans" w:cs="Open Sans"/>
          <w:sz w:val="24"/>
          <w:szCs w:val="24"/>
        </w:rPr>
        <w:t xml:space="preserve">to </w:t>
      </w:r>
      <w:r w:rsidR="00B17EC0">
        <w:rPr>
          <w:rFonts w:ascii="Open Sans" w:hAnsi="Open Sans" w:cs="Open Sans"/>
          <w:sz w:val="24"/>
          <w:szCs w:val="24"/>
        </w:rPr>
        <w:t xml:space="preserve">implement method and properties declared inside </w:t>
      </w:r>
      <w:r w:rsidRPr="00B17EC0" w:rsidR="00B17EC0">
        <w:rPr>
          <w:rFonts w:ascii="Open Sans" w:hAnsi="Open Sans" w:cs="Open Sans"/>
          <w:sz w:val="24"/>
          <w:szCs w:val="24"/>
        </w:rPr>
        <w:t>IFullTimeEmployee</w:t>
      </w:r>
      <w:r w:rsidR="00B17EC0">
        <w:rPr>
          <w:rFonts w:ascii="Open Sans" w:hAnsi="Open Sans" w:cs="Open Sans"/>
          <w:sz w:val="24"/>
          <w:szCs w:val="24"/>
        </w:rPr>
        <w:t xml:space="preserve"> and IEmployee&lt;Employee&gt;.</w:t>
      </w:r>
    </w:p>
    <w:p w:rsidR="00B17EC0" w:rsidP="00B17EC0" w:rsidRDefault="00D135A3" w14:paraId="57BE2598" w14:textId="4260AC83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6</w:t>
      </w:r>
      <w:r w:rsidR="00B17EC0">
        <w:rPr>
          <w:rFonts w:ascii="Open Sans" w:hAnsi="Open Sans" w:cs="Open Sans"/>
          <w:sz w:val="24"/>
          <w:szCs w:val="24"/>
        </w:rPr>
        <w:t xml:space="preserve">.Create a derived class </w:t>
      </w:r>
      <w:r w:rsidR="00B17EC0">
        <w:rPr>
          <w:rFonts w:ascii="Open Sans" w:hAnsi="Open Sans" w:cs="Open Sans"/>
          <w:b/>
          <w:bCs/>
          <w:sz w:val="24"/>
          <w:szCs w:val="24"/>
        </w:rPr>
        <w:t xml:space="preserve">PartTimeEmployee </w:t>
      </w:r>
      <w:r w:rsidRPr="00B17EC0" w:rsidR="00B17EC0">
        <w:rPr>
          <w:rFonts w:ascii="Open Sans" w:hAnsi="Open Sans" w:cs="Open Sans"/>
          <w:sz w:val="24"/>
          <w:szCs w:val="24"/>
        </w:rPr>
        <w:t>by inherting I</w:t>
      </w:r>
      <w:r w:rsidR="00B17EC0">
        <w:rPr>
          <w:rFonts w:ascii="Open Sans" w:hAnsi="Open Sans" w:cs="Open Sans"/>
          <w:sz w:val="24"/>
          <w:szCs w:val="24"/>
        </w:rPr>
        <w:t>Part</w:t>
      </w:r>
      <w:r w:rsidRPr="00B17EC0" w:rsidR="00B17EC0">
        <w:rPr>
          <w:rFonts w:ascii="Open Sans" w:hAnsi="Open Sans" w:cs="Open Sans"/>
          <w:sz w:val="24"/>
          <w:szCs w:val="24"/>
        </w:rPr>
        <w:t>TimeEmployee</w:t>
      </w:r>
      <w:r w:rsidR="00B17EC0">
        <w:rPr>
          <w:rFonts w:ascii="Open Sans" w:hAnsi="Open Sans" w:cs="Open Sans"/>
          <w:sz w:val="24"/>
          <w:szCs w:val="24"/>
        </w:rPr>
        <w:t xml:space="preserve"> </w:t>
      </w:r>
      <w:r w:rsidRPr="00E8208C" w:rsidR="00B17EC0">
        <w:rPr>
          <w:rFonts w:ascii="Open Sans" w:hAnsi="Open Sans" w:cs="Open Sans"/>
          <w:sz w:val="24"/>
          <w:szCs w:val="24"/>
        </w:rPr>
        <w:t xml:space="preserve">to </w:t>
      </w:r>
      <w:r w:rsidR="00B17EC0">
        <w:rPr>
          <w:rFonts w:ascii="Open Sans" w:hAnsi="Open Sans" w:cs="Open Sans"/>
          <w:sz w:val="24"/>
          <w:szCs w:val="24"/>
        </w:rPr>
        <w:t xml:space="preserve">implement method and properties declared inside </w:t>
      </w:r>
      <w:r w:rsidRPr="00B17EC0" w:rsidR="00B17EC0">
        <w:rPr>
          <w:rFonts w:ascii="Open Sans" w:hAnsi="Open Sans" w:cs="Open Sans"/>
          <w:sz w:val="24"/>
          <w:szCs w:val="24"/>
        </w:rPr>
        <w:t>I</w:t>
      </w:r>
      <w:r w:rsidR="00B17EC0">
        <w:rPr>
          <w:rFonts w:ascii="Open Sans" w:hAnsi="Open Sans" w:cs="Open Sans"/>
          <w:sz w:val="24"/>
          <w:szCs w:val="24"/>
        </w:rPr>
        <w:t>Part</w:t>
      </w:r>
      <w:r w:rsidRPr="00B17EC0" w:rsidR="00B17EC0">
        <w:rPr>
          <w:rFonts w:ascii="Open Sans" w:hAnsi="Open Sans" w:cs="Open Sans"/>
          <w:sz w:val="24"/>
          <w:szCs w:val="24"/>
        </w:rPr>
        <w:t>TimeEmployee</w:t>
      </w:r>
      <w:r w:rsidR="00B17EC0">
        <w:rPr>
          <w:rFonts w:ascii="Open Sans" w:hAnsi="Open Sans" w:cs="Open Sans"/>
          <w:sz w:val="24"/>
          <w:szCs w:val="24"/>
        </w:rPr>
        <w:t xml:space="preserve"> and IEmployee&lt;Employee&gt;.</w:t>
      </w:r>
    </w:p>
    <w:p w:rsidR="00D32136" w:rsidP="005033C3" w:rsidRDefault="00D32136" w14:paraId="7F9085AF" w14:textId="4BB8705F">
      <w:pPr>
        <w:rPr>
          <w:rFonts w:ascii="Open Sans" w:hAnsi="Open Sans" w:cs="Open Sans"/>
          <w:sz w:val="24"/>
          <w:szCs w:val="24"/>
        </w:rPr>
      </w:pPr>
    </w:p>
    <w:p w:rsidR="00B56D4F" w:rsidP="005033C3" w:rsidRDefault="00D135A3" w14:paraId="7DBBD9FA" w14:textId="70C3F28A">
      <w:pPr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7</w:t>
      </w:r>
      <w:r w:rsidR="00B56D4F">
        <w:rPr>
          <w:rFonts w:ascii="Open Sans" w:hAnsi="Open Sans" w:cs="Open Sans"/>
          <w:sz w:val="24"/>
          <w:szCs w:val="24"/>
        </w:rPr>
        <w:t xml:space="preserve">.After </w:t>
      </w:r>
      <w:r w:rsidR="00B17EC0">
        <w:rPr>
          <w:rFonts w:ascii="Open Sans" w:hAnsi="Open Sans" w:cs="Open Sans"/>
          <w:sz w:val="24"/>
          <w:szCs w:val="24"/>
        </w:rPr>
        <w:t>implementing</w:t>
      </w:r>
      <w:r w:rsidR="00B56D4F">
        <w:rPr>
          <w:rFonts w:ascii="Open Sans" w:hAnsi="Open Sans" w:cs="Open Sans"/>
          <w:sz w:val="24"/>
          <w:szCs w:val="24"/>
        </w:rPr>
        <w:t xml:space="preserve"> all above </w:t>
      </w:r>
      <w:r w:rsidR="00BC38DA">
        <w:rPr>
          <w:rFonts w:ascii="Open Sans" w:hAnsi="Open Sans" w:cs="Open Sans"/>
          <w:sz w:val="24"/>
          <w:szCs w:val="24"/>
        </w:rPr>
        <w:t>functionalities</w:t>
      </w:r>
      <w:r w:rsidR="00B56D4F">
        <w:rPr>
          <w:rFonts w:ascii="Open Sans" w:hAnsi="Open Sans" w:cs="Open Sans"/>
          <w:sz w:val="24"/>
          <w:szCs w:val="24"/>
        </w:rPr>
        <w:t xml:space="preserve"> write </w:t>
      </w:r>
      <w:r w:rsidR="00EB3AD7">
        <w:rPr>
          <w:rFonts w:ascii="Open Sans" w:hAnsi="Open Sans" w:cs="Open Sans"/>
          <w:sz w:val="24"/>
          <w:szCs w:val="24"/>
        </w:rPr>
        <w:t xml:space="preserve">the </w:t>
      </w:r>
      <w:r w:rsidR="00B56D4F">
        <w:rPr>
          <w:rFonts w:ascii="Open Sans" w:hAnsi="Open Sans" w:cs="Open Sans"/>
          <w:sz w:val="24"/>
          <w:szCs w:val="24"/>
        </w:rPr>
        <w:t xml:space="preserve">code in </w:t>
      </w:r>
      <w:r w:rsidRPr="00CB4DEC" w:rsidR="00B56D4F">
        <w:rPr>
          <w:rFonts w:ascii="Open Sans" w:hAnsi="Open Sans" w:cs="Open Sans"/>
          <w:b/>
          <w:bCs/>
          <w:sz w:val="24"/>
          <w:szCs w:val="24"/>
        </w:rPr>
        <w:t>Main</w:t>
      </w:r>
      <w:r w:rsidR="00B56D4F">
        <w:rPr>
          <w:rFonts w:ascii="Open Sans" w:hAnsi="Open Sans" w:cs="Open Sans"/>
          <w:sz w:val="24"/>
          <w:szCs w:val="24"/>
        </w:rPr>
        <w:t xml:space="preserve"> function inside default class </w:t>
      </w:r>
      <w:r w:rsidRPr="00B56D4F" w:rsidR="00B56D4F">
        <w:rPr>
          <w:rFonts w:ascii="Open Sans" w:hAnsi="Open Sans" w:cs="Open Sans"/>
          <w:b/>
          <w:bCs/>
          <w:sz w:val="24"/>
          <w:szCs w:val="24"/>
        </w:rPr>
        <w:t>Program</w:t>
      </w:r>
      <w:r w:rsidR="00B56D4F">
        <w:rPr>
          <w:rFonts w:ascii="Open Sans" w:hAnsi="Open Sans" w:cs="Open Sans"/>
          <w:b/>
          <w:bCs/>
          <w:sz w:val="24"/>
          <w:szCs w:val="24"/>
        </w:rPr>
        <w:t>.</w:t>
      </w:r>
    </w:p>
    <w:p w:rsidR="00B56D4F" w:rsidP="005033C3" w:rsidRDefault="00927344" w14:paraId="0063C1A6" w14:textId="4251AC5C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ab/>
      </w:r>
      <w:r w:rsidRPr="00CB4DEC">
        <w:rPr>
          <w:rFonts w:ascii="Open Sans" w:hAnsi="Open Sans" w:cs="Open Sans"/>
          <w:sz w:val="24"/>
          <w:szCs w:val="24"/>
        </w:rPr>
        <w:t xml:space="preserve">a. </w:t>
      </w:r>
      <w:r w:rsidR="00B17EC0">
        <w:rPr>
          <w:rFonts w:ascii="Open Sans" w:hAnsi="Open Sans" w:cs="Open Sans"/>
          <w:sz w:val="24"/>
          <w:szCs w:val="24"/>
        </w:rPr>
        <w:t>Create object of an employee class with some default values.</w:t>
      </w:r>
    </w:p>
    <w:p w:rsidR="00B17EC0" w:rsidP="00B17EC0" w:rsidRDefault="00B17EC0" w14:paraId="524E1B24" w14:textId="2309F1FC">
      <w:pPr>
        <w:ind w:left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b. Create an object of a PartTimeEmployee with some default values for properties and call the methods of IPartTimeEmployee interface and IEmployee interface.</w:t>
      </w:r>
    </w:p>
    <w:p w:rsidR="00B17EC0" w:rsidP="00B17EC0" w:rsidRDefault="00B17EC0" w14:paraId="0D20B1AB" w14:textId="37A8C95F">
      <w:pPr>
        <w:ind w:left="72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c. Create an object of a FullTimeEmployee with some default values for properties and call the methods of IFullTimeEmployee interface and IEmployee interface.</w:t>
      </w:r>
    </w:p>
    <w:p w:rsidR="00B17EC0" w:rsidP="005033C3" w:rsidRDefault="00B17EC0" w14:paraId="61596E54" w14:textId="15848F91">
      <w:pPr>
        <w:rPr>
          <w:rFonts w:ascii="Open Sans" w:hAnsi="Open Sans" w:cs="Open Sans"/>
          <w:sz w:val="24"/>
          <w:szCs w:val="24"/>
        </w:rPr>
      </w:pPr>
    </w:p>
    <w:p w:rsidR="00DF6BDF" w:rsidP="005033C3" w:rsidRDefault="00DF6BDF" w14:paraId="19846640" w14:textId="44CA011D">
      <w:pPr>
        <w:rPr>
          <w:rFonts w:ascii="Open Sans" w:hAnsi="Open Sans" w:cs="Open Sans"/>
          <w:b/>
          <w:bCs/>
          <w:sz w:val="24"/>
          <w:szCs w:val="24"/>
        </w:rPr>
      </w:pPr>
      <w:r w:rsidRPr="00DF6BDF">
        <w:rPr>
          <w:rFonts w:ascii="Open Sans" w:hAnsi="Open Sans" w:cs="Open Sans"/>
          <w:b/>
          <w:bCs/>
          <w:sz w:val="24"/>
          <w:szCs w:val="24"/>
        </w:rPr>
        <w:t>Sample Output:</w:t>
      </w:r>
    </w:p>
    <w:p w:rsidRPr="00DF6BDF" w:rsidR="00DF6BDF" w:rsidP="005033C3" w:rsidRDefault="00DF6BDF" w14:paraId="14999AB1" w14:textId="7BF16796">
      <w:pPr>
        <w:rPr>
          <w:rFonts w:ascii="Open Sans" w:hAnsi="Open Sans" w:cs="Open Sans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3535718" wp14:editId="2105F0BE">
            <wp:extent cx="3971925" cy="1695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Pr="00DF6BDF" w:rsidR="00DF6BDF" w:rsidSect="00105F7F">
      <w:pgSz w:w="11906" w:h="16838" w:orient="portrait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64C6" w:rsidP="005971A4" w:rsidRDefault="005D64C6" w14:paraId="63A6E783" w14:textId="77777777">
      <w:pPr>
        <w:spacing w:after="0" w:line="240" w:lineRule="auto"/>
      </w:pPr>
      <w:r>
        <w:separator/>
      </w:r>
    </w:p>
  </w:endnote>
  <w:endnote w:type="continuationSeparator" w:id="0">
    <w:p w:rsidR="005D64C6" w:rsidP="005971A4" w:rsidRDefault="005D64C6" w14:paraId="191E2BF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64C6" w:rsidP="005971A4" w:rsidRDefault="005D64C6" w14:paraId="51340B56" w14:textId="77777777">
      <w:pPr>
        <w:spacing w:after="0" w:line="240" w:lineRule="auto"/>
      </w:pPr>
      <w:r>
        <w:separator/>
      </w:r>
    </w:p>
  </w:footnote>
  <w:footnote w:type="continuationSeparator" w:id="0">
    <w:p w:rsidR="005D64C6" w:rsidP="005971A4" w:rsidRDefault="005D64C6" w14:paraId="28DD9E8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E60AA"/>
    <w:multiLevelType w:val="hybridMultilevel"/>
    <w:tmpl w:val="0ABE9188"/>
    <w:lvl w:ilvl="0" w:tplc="9EBE8A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EF6BA2"/>
    <w:multiLevelType w:val="hybridMultilevel"/>
    <w:tmpl w:val="5C44340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B83FB5"/>
    <w:multiLevelType w:val="hybridMultilevel"/>
    <w:tmpl w:val="5C44340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7A67E2"/>
    <w:multiLevelType w:val="hybridMultilevel"/>
    <w:tmpl w:val="5C44340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888842">
    <w:abstractNumId w:val="0"/>
  </w:num>
  <w:num w:numId="2" w16cid:durableId="1782453029">
    <w:abstractNumId w:val="3"/>
  </w:num>
  <w:num w:numId="3" w16cid:durableId="1771848228">
    <w:abstractNumId w:val="1"/>
  </w:num>
  <w:num w:numId="4" w16cid:durableId="145871771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54DB3"/>
    <w:rsid w:val="000572FE"/>
    <w:rsid w:val="0008675C"/>
    <w:rsid w:val="000A7BC2"/>
    <w:rsid w:val="000D5BC9"/>
    <w:rsid w:val="000F7B48"/>
    <w:rsid w:val="00105F7F"/>
    <w:rsid w:val="001432A9"/>
    <w:rsid w:val="00161D4F"/>
    <w:rsid w:val="001643A7"/>
    <w:rsid w:val="00167A35"/>
    <w:rsid w:val="00180447"/>
    <w:rsid w:val="0019405E"/>
    <w:rsid w:val="001A7321"/>
    <w:rsid w:val="001D6127"/>
    <w:rsid w:val="00214E9C"/>
    <w:rsid w:val="0026392A"/>
    <w:rsid w:val="002B03F1"/>
    <w:rsid w:val="0031249F"/>
    <w:rsid w:val="00313C96"/>
    <w:rsid w:val="003162E5"/>
    <w:rsid w:val="00341E4E"/>
    <w:rsid w:val="00343C89"/>
    <w:rsid w:val="0038280D"/>
    <w:rsid w:val="003C3C8F"/>
    <w:rsid w:val="003D2E44"/>
    <w:rsid w:val="003E36D5"/>
    <w:rsid w:val="00433886"/>
    <w:rsid w:val="00437A7D"/>
    <w:rsid w:val="004534D8"/>
    <w:rsid w:val="004D17BC"/>
    <w:rsid w:val="004E1F4D"/>
    <w:rsid w:val="005033C3"/>
    <w:rsid w:val="00512F7D"/>
    <w:rsid w:val="005536AB"/>
    <w:rsid w:val="00561071"/>
    <w:rsid w:val="005971A4"/>
    <w:rsid w:val="005C1485"/>
    <w:rsid w:val="005D64C6"/>
    <w:rsid w:val="006231F1"/>
    <w:rsid w:val="0063662A"/>
    <w:rsid w:val="00654D12"/>
    <w:rsid w:val="00656523"/>
    <w:rsid w:val="00656AB0"/>
    <w:rsid w:val="006674C6"/>
    <w:rsid w:val="006849EE"/>
    <w:rsid w:val="00687637"/>
    <w:rsid w:val="006B2A32"/>
    <w:rsid w:val="006F4E6E"/>
    <w:rsid w:val="007430AB"/>
    <w:rsid w:val="00756271"/>
    <w:rsid w:val="007B5524"/>
    <w:rsid w:val="007E0910"/>
    <w:rsid w:val="007E0A2D"/>
    <w:rsid w:val="008172BB"/>
    <w:rsid w:val="008263EA"/>
    <w:rsid w:val="0085410B"/>
    <w:rsid w:val="00863875"/>
    <w:rsid w:val="00884E64"/>
    <w:rsid w:val="008A0078"/>
    <w:rsid w:val="008D456E"/>
    <w:rsid w:val="008E2857"/>
    <w:rsid w:val="009071FF"/>
    <w:rsid w:val="009132A7"/>
    <w:rsid w:val="00927344"/>
    <w:rsid w:val="009903BF"/>
    <w:rsid w:val="00A006E2"/>
    <w:rsid w:val="00A30268"/>
    <w:rsid w:val="00A47AA1"/>
    <w:rsid w:val="00A57C01"/>
    <w:rsid w:val="00A92FE7"/>
    <w:rsid w:val="00AA4DC4"/>
    <w:rsid w:val="00AD10A5"/>
    <w:rsid w:val="00B14F6C"/>
    <w:rsid w:val="00B17D78"/>
    <w:rsid w:val="00B17EC0"/>
    <w:rsid w:val="00B329BA"/>
    <w:rsid w:val="00B56D4F"/>
    <w:rsid w:val="00B778C7"/>
    <w:rsid w:val="00BA01FE"/>
    <w:rsid w:val="00BA5B0F"/>
    <w:rsid w:val="00BB3240"/>
    <w:rsid w:val="00BC38DA"/>
    <w:rsid w:val="00C01492"/>
    <w:rsid w:val="00C3668F"/>
    <w:rsid w:val="00C93A04"/>
    <w:rsid w:val="00CA1A26"/>
    <w:rsid w:val="00CA6F24"/>
    <w:rsid w:val="00CB4DEC"/>
    <w:rsid w:val="00D135A3"/>
    <w:rsid w:val="00D32136"/>
    <w:rsid w:val="00D33E18"/>
    <w:rsid w:val="00DA75FB"/>
    <w:rsid w:val="00DB5420"/>
    <w:rsid w:val="00DE0436"/>
    <w:rsid w:val="00DF6BDF"/>
    <w:rsid w:val="00E26C8E"/>
    <w:rsid w:val="00E477C5"/>
    <w:rsid w:val="00E8208C"/>
    <w:rsid w:val="00E82EBE"/>
    <w:rsid w:val="00EA277A"/>
    <w:rsid w:val="00EB3AD7"/>
    <w:rsid w:val="00EC4621"/>
    <w:rsid w:val="00ED47A0"/>
    <w:rsid w:val="00ED5068"/>
    <w:rsid w:val="00EE1A21"/>
    <w:rsid w:val="00F21EC0"/>
    <w:rsid w:val="00F22170"/>
    <w:rsid w:val="00F30CDB"/>
    <w:rsid w:val="00F464A2"/>
    <w:rsid w:val="72E8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97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diagramLayout" Target="diagrams/layout1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diagramData" Target="diagrams/data1.xml" Id="rId7" /><Relationship Type="http://schemas.openxmlformats.org/officeDocument/2006/relationships/image" Target="media/image1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microsoft.com/office/2007/relationships/diagramDrawing" Target="diagrams/drawing1.xml" Id="rId11" /><Relationship Type="http://schemas.openxmlformats.org/officeDocument/2006/relationships/footnotes" Target="footnotes.xml" Id="rId5" /><Relationship Type="http://schemas.openxmlformats.org/officeDocument/2006/relationships/diagramColors" Target="diagrams/colors1.xml" Id="rId10" /><Relationship Type="http://schemas.openxmlformats.org/officeDocument/2006/relationships/webSettings" Target="webSettings.xml" Id="rId4" /><Relationship Type="http://schemas.openxmlformats.org/officeDocument/2006/relationships/diagramQuickStyle" Target="diagrams/quickStyle1.xml" Id="rId9" /><Relationship Type="http://schemas.openxmlformats.org/officeDocument/2006/relationships/theme" Target="theme/theme1.xml" Id="rId14" 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039FC8A-31D7-425A-826A-6C814388FBCE}" type="doc">
      <dgm:prSet loTypeId="urn:microsoft.com/office/officeart/2005/8/layout/orgChart1" loCatId="hierarchy" qsTypeId="urn:microsoft.com/office/officeart/2005/8/quickstyle/simple1#1" qsCatId="simple" csTypeId="urn:microsoft.com/office/officeart/2005/8/colors/accent1_2#1" csCatId="accent1" phldr="1"/>
      <dgm:spPr/>
      <dgm:t>
        <a:bodyPr/>
        <a:lstStyle/>
        <a:p>
          <a:endParaRPr lang="en-IN"/>
        </a:p>
      </dgm:t>
    </dgm:pt>
    <dgm:pt modelId="{22717622-1011-41AC-866D-ED6E5B81E360}">
      <dgm:prSet phldrT="[Text]"/>
      <dgm:spPr/>
      <dgm:t>
        <a:bodyPr/>
        <a:lstStyle/>
        <a:p>
          <a:r>
            <a:rPr lang="en-IN" dirty="0" err="1"/>
            <a:t>IEmployee&lt;Employee&gt;</a:t>
          </a:r>
          <a:endParaRPr lang="en-IN" dirty="0"/>
        </a:p>
      </dgm:t>
    </dgm:pt>
    <dgm:pt modelId="{F62924E7-1B33-4DCF-BCB3-26317896198A}" type="parTrans" cxnId="{028C0522-7B91-411C-9C63-3F91F82D0ED2}">
      <dgm:prSet/>
      <dgm:spPr/>
      <dgm:t>
        <a:bodyPr/>
        <a:lstStyle/>
        <a:p>
          <a:endParaRPr lang="en-IN"/>
        </a:p>
      </dgm:t>
    </dgm:pt>
    <dgm:pt modelId="{867AA372-ECFC-47F6-A6E2-A43578DCB1D9}" type="sibTrans" cxnId="{028C0522-7B91-411C-9C63-3F91F82D0ED2}">
      <dgm:prSet/>
      <dgm:spPr/>
      <dgm:t>
        <a:bodyPr/>
        <a:lstStyle/>
        <a:p>
          <a:endParaRPr lang="en-IN"/>
        </a:p>
      </dgm:t>
    </dgm:pt>
    <dgm:pt modelId="{E59AF673-7DE7-4182-964B-AC837C7DBADD}">
      <dgm:prSet phldrT="[Text]"/>
      <dgm:spPr>
        <a:solidFill>
          <a:schemeClr val="accent2">
            <a:lumMod val="75000"/>
          </a:schemeClr>
        </a:solidFill>
      </dgm:spPr>
      <dgm:t>
        <a:bodyPr/>
        <a:lstStyle/>
        <a:p>
          <a:r>
            <a:rPr lang="en-IN" dirty="0" err="1"/>
            <a:t>IFullTimeEmployee</a:t>
          </a:r>
          <a:endParaRPr lang="en-IN" dirty="0"/>
        </a:p>
      </dgm:t>
    </dgm:pt>
    <dgm:pt modelId="{133B9285-D708-4803-B323-F834D80EA2F8}" type="parTrans" cxnId="{5D5F02C8-7C64-4B33-9743-D716E2AA7F35}">
      <dgm:prSet/>
      <dgm:spPr/>
      <dgm:t>
        <a:bodyPr/>
        <a:lstStyle/>
        <a:p>
          <a:endParaRPr lang="en-IN"/>
        </a:p>
      </dgm:t>
    </dgm:pt>
    <dgm:pt modelId="{C4F78EB1-E7E2-4ECE-B917-3E826B4C2BD3}" type="sibTrans" cxnId="{5D5F02C8-7C64-4B33-9743-D716E2AA7F35}">
      <dgm:prSet/>
      <dgm:spPr/>
      <dgm:t>
        <a:bodyPr/>
        <a:lstStyle/>
        <a:p>
          <a:endParaRPr lang="en-IN"/>
        </a:p>
      </dgm:t>
    </dgm:pt>
    <dgm:pt modelId="{3EFFD4C6-27D5-4BA2-A681-B0513E6932DB}">
      <dgm:prSet phldrT="[Text]"/>
      <dgm:spPr>
        <a:solidFill>
          <a:schemeClr val="accent2">
            <a:lumMod val="75000"/>
          </a:schemeClr>
        </a:solidFill>
      </dgm:spPr>
      <dgm:t>
        <a:bodyPr/>
        <a:lstStyle/>
        <a:p>
          <a:r>
            <a:rPr lang="en-IN" dirty="0" err="1"/>
            <a:t>IPartTimeEmployee</a:t>
          </a:r>
          <a:endParaRPr lang="en-IN" dirty="0"/>
        </a:p>
      </dgm:t>
    </dgm:pt>
    <dgm:pt modelId="{79A5B0FA-79FA-497D-A3F6-12D89C718D33}" type="parTrans" cxnId="{657352E0-1458-4411-9BD1-AEB03BD8B796}">
      <dgm:prSet/>
      <dgm:spPr/>
      <dgm:t>
        <a:bodyPr/>
        <a:lstStyle/>
        <a:p>
          <a:endParaRPr lang="en-IN"/>
        </a:p>
      </dgm:t>
    </dgm:pt>
    <dgm:pt modelId="{7E425DF7-E32E-4D24-BCA3-7F8AA51C6412}" type="sibTrans" cxnId="{657352E0-1458-4411-9BD1-AEB03BD8B796}">
      <dgm:prSet/>
      <dgm:spPr/>
      <dgm:t>
        <a:bodyPr/>
        <a:lstStyle/>
        <a:p>
          <a:endParaRPr lang="en-IN"/>
        </a:p>
      </dgm:t>
    </dgm:pt>
    <dgm:pt modelId="{B80A823B-A950-4ED8-B5C8-02591FA00415}">
      <dgm:prSet/>
      <dgm:spPr>
        <a:solidFill>
          <a:schemeClr val="accent6">
            <a:lumMod val="75000"/>
          </a:schemeClr>
        </a:solidFill>
      </dgm:spPr>
      <dgm:t>
        <a:bodyPr/>
        <a:lstStyle/>
        <a:p>
          <a:r>
            <a:rPr lang="en-IN" dirty="0" err="1"/>
            <a:t>FullTimeEmployee</a:t>
          </a:r>
          <a:endParaRPr lang="en-IN" dirty="0"/>
        </a:p>
        <a:p>
          <a:r>
            <a:rPr lang="en-IN" dirty="0"/>
            <a:t>Implements</a:t>
          </a:r>
        </a:p>
        <a:p>
          <a:r>
            <a:rPr lang="en-IN" dirty="0" err="1"/>
            <a:t>IFullTimeEmployee</a:t>
          </a:r>
          <a:endParaRPr lang="en-IN" dirty="0"/>
        </a:p>
      </dgm:t>
    </dgm:pt>
    <dgm:pt modelId="{30D833BB-FC8B-4DDF-A3D4-EE16FCAB3DB7}" type="parTrans" cxnId="{A55CBC33-9925-480B-99B6-D9E6CFA9083E}">
      <dgm:prSet/>
      <dgm:spPr/>
      <dgm:t>
        <a:bodyPr/>
        <a:lstStyle/>
        <a:p>
          <a:endParaRPr lang="en-IN"/>
        </a:p>
      </dgm:t>
    </dgm:pt>
    <dgm:pt modelId="{0B0EEC9B-CB2E-45DF-BF2F-C9FECEF8771E}" type="sibTrans" cxnId="{A55CBC33-9925-480B-99B6-D9E6CFA9083E}">
      <dgm:prSet/>
      <dgm:spPr/>
      <dgm:t>
        <a:bodyPr/>
        <a:lstStyle/>
        <a:p>
          <a:endParaRPr lang="en-IN"/>
        </a:p>
      </dgm:t>
    </dgm:pt>
    <dgm:pt modelId="{CF9164FA-ECC1-4555-BD3F-BA7C3C27CF1D}">
      <dgm:prSet/>
      <dgm:spPr>
        <a:solidFill>
          <a:schemeClr val="accent6">
            <a:lumMod val="75000"/>
          </a:schemeClr>
        </a:solidFill>
      </dgm:spPr>
      <dgm:t>
        <a:bodyPr/>
        <a:lstStyle/>
        <a:p>
          <a:r>
            <a:rPr lang="en-IN" dirty="0" err="1"/>
            <a:t>PartTimeEmployee</a:t>
          </a:r>
          <a:endParaRPr lang="en-IN" dirty="0"/>
        </a:p>
        <a:p>
          <a:r>
            <a:rPr lang="en-IN" dirty="0"/>
            <a:t>Implements</a:t>
          </a:r>
        </a:p>
        <a:p>
          <a:r>
            <a:rPr lang="en-IN" dirty="0" err="1"/>
            <a:t>IPartTimeEmployee</a:t>
          </a:r>
          <a:endParaRPr lang="en-IN" dirty="0"/>
        </a:p>
      </dgm:t>
    </dgm:pt>
    <dgm:pt modelId="{2AEB3D39-DD79-4938-95C1-5BC7141CFD5C}" type="parTrans" cxnId="{C2771BCF-F45F-4267-9D88-D95A4CCCE5C5}">
      <dgm:prSet/>
      <dgm:spPr/>
      <dgm:t>
        <a:bodyPr/>
        <a:lstStyle/>
        <a:p>
          <a:endParaRPr lang="en-IN"/>
        </a:p>
      </dgm:t>
    </dgm:pt>
    <dgm:pt modelId="{6659D9DC-69F0-479F-B419-D40E403FB77E}" type="sibTrans" cxnId="{C2771BCF-F45F-4267-9D88-D95A4CCCE5C5}">
      <dgm:prSet/>
      <dgm:spPr/>
      <dgm:t>
        <a:bodyPr/>
        <a:lstStyle/>
        <a:p>
          <a:endParaRPr lang="en-IN"/>
        </a:p>
      </dgm:t>
    </dgm:pt>
    <dgm:pt modelId="{8943416E-3062-4A47-8EB2-757BE18FCD8C}" type="pres">
      <dgm:prSet presAssocID="{2039FC8A-31D7-425A-826A-6C814388FBC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B36F689-0EA5-4ED8-AE64-675B4E94E178}" type="pres">
      <dgm:prSet presAssocID="{22717622-1011-41AC-866D-ED6E5B81E360}" presName="hierRoot1" presStyleCnt="0">
        <dgm:presLayoutVars>
          <dgm:hierBranch val="init"/>
        </dgm:presLayoutVars>
      </dgm:prSet>
      <dgm:spPr/>
    </dgm:pt>
    <dgm:pt modelId="{4F6A79F4-E5B8-4DC6-BBD4-7AEC6AB8436C}" type="pres">
      <dgm:prSet presAssocID="{22717622-1011-41AC-866D-ED6E5B81E360}" presName="rootComposite1" presStyleCnt="0"/>
      <dgm:spPr/>
    </dgm:pt>
    <dgm:pt modelId="{F48DEE2B-F2F9-4C5B-ABDE-66BA6124C7F3}" type="pres">
      <dgm:prSet presAssocID="{22717622-1011-41AC-866D-ED6E5B81E360}" presName="rootText1" presStyleLbl="node0" presStyleIdx="0" presStyleCnt="1">
        <dgm:presLayoutVars>
          <dgm:chPref val="3"/>
        </dgm:presLayoutVars>
      </dgm:prSet>
      <dgm:spPr/>
    </dgm:pt>
    <dgm:pt modelId="{E09CD04F-8320-4D0D-AA9F-09CBE8412F49}" type="pres">
      <dgm:prSet presAssocID="{22717622-1011-41AC-866D-ED6E5B81E360}" presName="rootConnector1" presStyleLbl="node1" presStyleIdx="0" presStyleCnt="0"/>
      <dgm:spPr/>
    </dgm:pt>
    <dgm:pt modelId="{C33F4869-9273-4751-BE4D-245352C923D8}" type="pres">
      <dgm:prSet presAssocID="{22717622-1011-41AC-866D-ED6E5B81E360}" presName="hierChild2" presStyleCnt="0"/>
      <dgm:spPr/>
    </dgm:pt>
    <dgm:pt modelId="{F78E67F4-9C0E-4209-9056-0CACE9323E8E}" type="pres">
      <dgm:prSet presAssocID="{133B9285-D708-4803-B323-F834D80EA2F8}" presName="Name37" presStyleLbl="parChTrans1D2" presStyleIdx="0" presStyleCnt="2"/>
      <dgm:spPr/>
    </dgm:pt>
    <dgm:pt modelId="{FCE6BB0A-C332-4ADA-B584-E51B1FF5D845}" type="pres">
      <dgm:prSet presAssocID="{E59AF673-7DE7-4182-964B-AC837C7DBADD}" presName="hierRoot2" presStyleCnt="0">
        <dgm:presLayoutVars>
          <dgm:hierBranch val="init"/>
        </dgm:presLayoutVars>
      </dgm:prSet>
      <dgm:spPr/>
    </dgm:pt>
    <dgm:pt modelId="{B37D92A7-5086-45CB-9238-A0F6A42CC10A}" type="pres">
      <dgm:prSet presAssocID="{E59AF673-7DE7-4182-964B-AC837C7DBADD}" presName="rootComposite" presStyleCnt="0"/>
      <dgm:spPr/>
    </dgm:pt>
    <dgm:pt modelId="{2B3793A1-BDD3-4286-9917-435C4C412A05}" type="pres">
      <dgm:prSet presAssocID="{E59AF673-7DE7-4182-964B-AC837C7DBADD}" presName="rootText" presStyleLbl="node2" presStyleIdx="0" presStyleCnt="2">
        <dgm:presLayoutVars>
          <dgm:chPref val="3"/>
        </dgm:presLayoutVars>
      </dgm:prSet>
      <dgm:spPr/>
    </dgm:pt>
    <dgm:pt modelId="{D0355DBE-C78E-40E1-AEC6-D4A212094212}" type="pres">
      <dgm:prSet presAssocID="{E59AF673-7DE7-4182-964B-AC837C7DBADD}" presName="rootConnector" presStyleLbl="node2" presStyleIdx="0" presStyleCnt="2"/>
      <dgm:spPr/>
    </dgm:pt>
    <dgm:pt modelId="{75A9E448-CE31-4085-85C7-B8E7321172E9}" type="pres">
      <dgm:prSet presAssocID="{E59AF673-7DE7-4182-964B-AC837C7DBADD}" presName="hierChild4" presStyleCnt="0"/>
      <dgm:spPr/>
    </dgm:pt>
    <dgm:pt modelId="{3A59E6BB-72CE-4745-ADE5-2CBCAB873440}" type="pres">
      <dgm:prSet presAssocID="{30D833BB-FC8B-4DDF-A3D4-EE16FCAB3DB7}" presName="Name37" presStyleLbl="parChTrans1D3" presStyleIdx="0" presStyleCnt="2"/>
      <dgm:spPr/>
    </dgm:pt>
    <dgm:pt modelId="{17701B3A-CF27-4D59-B13B-BB09398D83A7}" type="pres">
      <dgm:prSet presAssocID="{B80A823B-A950-4ED8-B5C8-02591FA00415}" presName="hierRoot2" presStyleCnt="0">
        <dgm:presLayoutVars>
          <dgm:hierBranch val="init"/>
        </dgm:presLayoutVars>
      </dgm:prSet>
      <dgm:spPr/>
    </dgm:pt>
    <dgm:pt modelId="{5FCBF7C5-BFD3-4EC4-9710-E214F5A6A123}" type="pres">
      <dgm:prSet presAssocID="{B80A823B-A950-4ED8-B5C8-02591FA00415}" presName="rootComposite" presStyleCnt="0"/>
      <dgm:spPr/>
    </dgm:pt>
    <dgm:pt modelId="{18487118-4D16-43FB-908D-BABBD2BC3363}" type="pres">
      <dgm:prSet presAssocID="{B80A823B-A950-4ED8-B5C8-02591FA00415}" presName="rootText" presStyleLbl="node3" presStyleIdx="0" presStyleCnt="2" custScaleX="71801" custLinFactNeighborX="401" custLinFactNeighborY="-5608">
        <dgm:presLayoutVars>
          <dgm:chPref val="3"/>
        </dgm:presLayoutVars>
      </dgm:prSet>
      <dgm:spPr/>
    </dgm:pt>
    <dgm:pt modelId="{8B0EF5F6-D92A-4581-9732-23C2019D094F}" type="pres">
      <dgm:prSet presAssocID="{B80A823B-A950-4ED8-B5C8-02591FA00415}" presName="rootConnector" presStyleLbl="node3" presStyleIdx="0" presStyleCnt="2"/>
      <dgm:spPr/>
    </dgm:pt>
    <dgm:pt modelId="{07F799AF-4F44-4D0D-BEC8-463AFC4E2179}" type="pres">
      <dgm:prSet presAssocID="{B80A823B-A950-4ED8-B5C8-02591FA00415}" presName="hierChild4" presStyleCnt="0"/>
      <dgm:spPr/>
    </dgm:pt>
    <dgm:pt modelId="{31C605E9-465C-4912-94C3-D566F3C84668}" type="pres">
      <dgm:prSet presAssocID="{B80A823B-A950-4ED8-B5C8-02591FA00415}" presName="hierChild5" presStyleCnt="0"/>
      <dgm:spPr/>
    </dgm:pt>
    <dgm:pt modelId="{37FBE3AB-D408-4AF9-B556-59580BF452A0}" type="pres">
      <dgm:prSet presAssocID="{E59AF673-7DE7-4182-964B-AC837C7DBADD}" presName="hierChild5" presStyleCnt="0"/>
      <dgm:spPr/>
    </dgm:pt>
    <dgm:pt modelId="{7ED97EB2-CA87-4BD4-BFC8-16E13DAFBBD3}" type="pres">
      <dgm:prSet presAssocID="{79A5B0FA-79FA-497D-A3F6-12D89C718D33}" presName="Name37" presStyleLbl="parChTrans1D2" presStyleIdx="1" presStyleCnt="2"/>
      <dgm:spPr/>
    </dgm:pt>
    <dgm:pt modelId="{192ACC60-1ED4-4A2D-A460-28284C338F4B}" type="pres">
      <dgm:prSet presAssocID="{3EFFD4C6-27D5-4BA2-A681-B0513E6932DB}" presName="hierRoot2" presStyleCnt="0">
        <dgm:presLayoutVars>
          <dgm:hierBranch val="init"/>
        </dgm:presLayoutVars>
      </dgm:prSet>
      <dgm:spPr/>
    </dgm:pt>
    <dgm:pt modelId="{812EFD6A-54A5-4FE4-9C39-5020D9E3158A}" type="pres">
      <dgm:prSet presAssocID="{3EFFD4C6-27D5-4BA2-A681-B0513E6932DB}" presName="rootComposite" presStyleCnt="0"/>
      <dgm:spPr/>
    </dgm:pt>
    <dgm:pt modelId="{D0E0EA09-6582-4EE4-801D-AC450D0E2EDE}" type="pres">
      <dgm:prSet presAssocID="{3EFFD4C6-27D5-4BA2-A681-B0513E6932DB}" presName="rootText" presStyleLbl="node2" presStyleIdx="1" presStyleCnt="2">
        <dgm:presLayoutVars>
          <dgm:chPref val="3"/>
        </dgm:presLayoutVars>
      </dgm:prSet>
      <dgm:spPr/>
    </dgm:pt>
    <dgm:pt modelId="{35EA79A8-9D2E-4710-8913-0C84306F6960}" type="pres">
      <dgm:prSet presAssocID="{3EFFD4C6-27D5-4BA2-A681-B0513E6932DB}" presName="rootConnector" presStyleLbl="node2" presStyleIdx="1" presStyleCnt="2"/>
      <dgm:spPr/>
    </dgm:pt>
    <dgm:pt modelId="{478106E5-184F-450A-B991-F7ED7E56DC25}" type="pres">
      <dgm:prSet presAssocID="{3EFFD4C6-27D5-4BA2-A681-B0513E6932DB}" presName="hierChild4" presStyleCnt="0"/>
      <dgm:spPr/>
    </dgm:pt>
    <dgm:pt modelId="{BC2F3819-F013-4226-9FE7-DD9B25A08D06}" type="pres">
      <dgm:prSet presAssocID="{2AEB3D39-DD79-4938-95C1-5BC7141CFD5C}" presName="Name37" presStyleLbl="parChTrans1D3" presStyleIdx="1" presStyleCnt="2"/>
      <dgm:spPr/>
    </dgm:pt>
    <dgm:pt modelId="{2323E80D-FA12-4E53-A12F-EA0F3B5FE37C}" type="pres">
      <dgm:prSet presAssocID="{CF9164FA-ECC1-4555-BD3F-BA7C3C27CF1D}" presName="hierRoot2" presStyleCnt="0">
        <dgm:presLayoutVars>
          <dgm:hierBranch val="init"/>
        </dgm:presLayoutVars>
      </dgm:prSet>
      <dgm:spPr/>
    </dgm:pt>
    <dgm:pt modelId="{69E26D8F-239C-46F0-89BB-346024E14E03}" type="pres">
      <dgm:prSet presAssocID="{CF9164FA-ECC1-4555-BD3F-BA7C3C27CF1D}" presName="rootComposite" presStyleCnt="0"/>
      <dgm:spPr/>
    </dgm:pt>
    <dgm:pt modelId="{70389533-9F7D-43F3-B101-FC3C19294F90}" type="pres">
      <dgm:prSet presAssocID="{CF9164FA-ECC1-4555-BD3F-BA7C3C27CF1D}" presName="rootText" presStyleLbl="node3" presStyleIdx="1" presStyleCnt="2" custScaleX="75802">
        <dgm:presLayoutVars>
          <dgm:chPref val="3"/>
        </dgm:presLayoutVars>
      </dgm:prSet>
      <dgm:spPr/>
    </dgm:pt>
    <dgm:pt modelId="{99BE303C-EAC9-486A-8F19-C0D32567F859}" type="pres">
      <dgm:prSet presAssocID="{CF9164FA-ECC1-4555-BD3F-BA7C3C27CF1D}" presName="rootConnector" presStyleLbl="node3" presStyleIdx="1" presStyleCnt="2"/>
      <dgm:spPr/>
    </dgm:pt>
    <dgm:pt modelId="{F0A5E23A-6B04-4E3D-9477-488187D7D634}" type="pres">
      <dgm:prSet presAssocID="{CF9164FA-ECC1-4555-BD3F-BA7C3C27CF1D}" presName="hierChild4" presStyleCnt="0"/>
      <dgm:spPr/>
    </dgm:pt>
    <dgm:pt modelId="{8C7D44E3-118A-4047-96FA-74159359D113}" type="pres">
      <dgm:prSet presAssocID="{CF9164FA-ECC1-4555-BD3F-BA7C3C27CF1D}" presName="hierChild5" presStyleCnt="0"/>
      <dgm:spPr/>
    </dgm:pt>
    <dgm:pt modelId="{2FC9212A-7F97-4870-88DE-265D81FE257F}" type="pres">
      <dgm:prSet presAssocID="{3EFFD4C6-27D5-4BA2-A681-B0513E6932DB}" presName="hierChild5" presStyleCnt="0"/>
      <dgm:spPr/>
    </dgm:pt>
    <dgm:pt modelId="{86165E9A-15BE-4945-9BFB-82456F5639FF}" type="pres">
      <dgm:prSet presAssocID="{22717622-1011-41AC-866D-ED6E5B81E360}" presName="hierChild3" presStyleCnt="0"/>
      <dgm:spPr/>
    </dgm:pt>
  </dgm:ptLst>
  <dgm:cxnLst>
    <dgm:cxn modelId="{4874FF0A-6C08-4C6C-8EC4-0EC0CA9B4129}" type="presOf" srcId="{22717622-1011-41AC-866D-ED6E5B81E360}" destId="{E09CD04F-8320-4D0D-AA9F-09CBE8412F49}" srcOrd="1" destOrd="0" presId="urn:microsoft.com/office/officeart/2005/8/layout/orgChart1"/>
    <dgm:cxn modelId="{F5302F0F-A13B-418B-A8EA-68876D1DB947}" type="presOf" srcId="{E59AF673-7DE7-4182-964B-AC837C7DBADD}" destId="{2B3793A1-BDD3-4286-9917-435C4C412A05}" srcOrd="0" destOrd="0" presId="urn:microsoft.com/office/officeart/2005/8/layout/orgChart1"/>
    <dgm:cxn modelId="{CCDE9D0F-A616-40B3-B1F2-E4F374574F56}" type="presOf" srcId="{2039FC8A-31D7-425A-826A-6C814388FBCE}" destId="{8943416E-3062-4A47-8EB2-757BE18FCD8C}" srcOrd="0" destOrd="0" presId="urn:microsoft.com/office/officeart/2005/8/layout/orgChart1"/>
    <dgm:cxn modelId="{D05FDA15-F7EE-4817-A183-5CFBC9B1B58F}" type="presOf" srcId="{30D833BB-FC8B-4DDF-A3D4-EE16FCAB3DB7}" destId="{3A59E6BB-72CE-4745-ADE5-2CBCAB873440}" srcOrd="0" destOrd="0" presId="urn:microsoft.com/office/officeart/2005/8/layout/orgChart1"/>
    <dgm:cxn modelId="{F1B50D21-5A3B-484D-8A71-116798760427}" type="presOf" srcId="{CF9164FA-ECC1-4555-BD3F-BA7C3C27CF1D}" destId="{70389533-9F7D-43F3-B101-FC3C19294F90}" srcOrd="0" destOrd="0" presId="urn:microsoft.com/office/officeart/2005/8/layout/orgChart1"/>
    <dgm:cxn modelId="{028C0522-7B91-411C-9C63-3F91F82D0ED2}" srcId="{2039FC8A-31D7-425A-826A-6C814388FBCE}" destId="{22717622-1011-41AC-866D-ED6E5B81E360}" srcOrd="0" destOrd="0" parTransId="{F62924E7-1B33-4DCF-BCB3-26317896198A}" sibTransId="{867AA372-ECFC-47F6-A6E2-A43578DCB1D9}"/>
    <dgm:cxn modelId="{A55CBC33-9925-480B-99B6-D9E6CFA9083E}" srcId="{E59AF673-7DE7-4182-964B-AC837C7DBADD}" destId="{B80A823B-A950-4ED8-B5C8-02591FA00415}" srcOrd="0" destOrd="0" parTransId="{30D833BB-FC8B-4DDF-A3D4-EE16FCAB3DB7}" sibTransId="{0B0EEC9B-CB2E-45DF-BF2F-C9FECEF8771E}"/>
    <dgm:cxn modelId="{67688B41-D1E6-450D-87D7-1E73ACD06198}" type="presOf" srcId="{2AEB3D39-DD79-4938-95C1-5BC7141CFD5C}" destId="{BC2F3819-F013-4226-9FE7-DD9B25A08D06}" srcOrd="0" destOrd="0" presId="urn:microsoft.com/office/officeart/2005/8/layout/orgChart1"/>
    <dgm:cxn modelId="{76E9B377-0FD5-437F-82A2-675C742B55C5}" type="presOf" srcId="{B80A823B-A950-4ED8-B5C8-02591FA00415}" destId="{8B0EF5F6-D92A-4581-9732-23C2019D094F}" srcOrd="1" destOrd="0" presId="urn:microsoft.com/office/officeart/2005/8/layout/orgChart1"/>
    <dgm:cxn modelId="{65A47E7D-0D67-408C-B309-7D1A41BC98AB}" type="presOf" srcId="{79A5B0FA-79FA-497D-A3F6-12D89C718D33}" destId="{7ED97EB2-CA87-4BD4-BFC8-16E13DAFBBD3}" srcOrd="0" destOrd="0" presId="urn:microsoft.com/office/officeart/2005/8/layout/orgChart1"/>
    <dgm:cxn modelId="{9ED3F086-3DA3-4000-BD20-C8D3CE92D3E5}" type="presOf" srcId="{3EFFD4C6-27D5-4BA2-A681-B0513E6932DB}" destId="{35EA79A8-9D2E-4710-8913-0C84306F6960}" srcOrd="1" destOrd="0" presId="urn:microsoft.com/office/officeart/2005/8/layout/orgChart1"/>
    <dgm:cxn modelId="{1E600C8E-C51B-47BA-91F6-3F1E60D29F39}" type="presOf" srcId="{B80A823B-A950-4ED8-B5C8-02591FA00415}" destId="{18487118-4D16-43FB-908D-BABBD2BC3363}" srcOrd="0" destOrd="0" presId="urn:microsoft.com/office/officeart/2005/8/layout/orgChart1"/>
    <dgm:cxn modelId="{2DFD5896-6047-4B21-86E4-FB64BBB2910F}" type="presOf" srcId="{22717622-1011-41AC-866D-ED6E5B81E360}" destId="{F48DEE2B-F2F9-4C5B-ABDE-66BA6124C7F3}" srcOrd="0" destOrd="0" presId="urn:microsoft.com/office/officeart/2005/8/layout/orgChart1"/>
    <dgm:cxn modelId="{5D5F02C8-7C64-4B33-9743-D716E2AA7F35}" srcId="{22717622-1011-41AC-866D-ED6E5B81E360}" destId="{E59AF673-7DE7-4182-964B-AC837C7DBADD}" srcOrd="0" destOrd="0" parTransId="{133B9285-D708-4803-B323-F834D80EA2F8}" sibTransId="{C4F78EB1-E7E2-4ECE-B917-3E826B4C2BD3}"/>
    <dgm:cxn modelId="{F10324CA-7CE6-4F6F-9C09-759FBB2EA982}" type="presOf" srcId="{133B9285-D708-4803-B323-F834D80EA2F8}" destId="{F78E67F4-9C0E-4209-9056-0CACE9323E8E}" srcOrd="0" destOrd="0" presId="urn:microsoft.com/office/officeart/2005/8/layout/orgChart1"/>
    <dgm:cxn modelId="{C2771BCF-F45F-4267-9D88-D95A4CCCE5C5}" srcId="{3EFFD4C6-27D5-4BA2-A681-B0513E6932DB}" destId="{CF9164FA-ECC1-4555-BD3F-BA7C3C27CF1D}" srcOrd="0" destOrd="0" parTransId="{2AEB3D39-DD79-4938-95C1-5BC7141CFD5C}" sibTransId="{6659D9DC-69F0-479F-B419-D40E403FB77E}"/>
    <dgm:cxn modelId="{F2938CCF-196D-44CF-96F8-877431E6135B}" type="presOf" srcId="{3EFFD4C6-27D5-4BA2-A681-B0513E6932DB}" destId="{D0E0EA09-6582-4EE4-801D-AC450D0E2EDE}" srcOrd="0" destOrd="0" presId="urn:microsoft.com/office/officeart/2005/8/layout/orgChart1"/>
    <dgm:cxn modelId="{657352E0-1458-4411-9BD1-AEB03BD8B796}" srcId="{22717622-1011-41AC-866D-ED6E5B81E360}" destId="{3EFFD4C6-27D5-4BA2-A681-B0513E6932DB}" srcOrd="1" destOrd="0" parTransId="{79A5B0FA-79FA-497D-A3F6-12D89C718D33}" sibTransId="{7E425DF7-E32E-4D24-BCA3-7F8AA51C6412}"/>
    <dgm:cxn modelId="{39F3DCE8-F296-4299-8BD8-483EE8BF3308}" type="presOf" srcId="{CF9164FA-ECC1-4555-BD3F-BA7C3C27CF1D}" destId="{99BE303C-EAC9-486A-8F19-C0D32567F859}" srcOrd="1" destOrd="0" presId="urn:microsoft.com/office/officeart/2005/8/layout/orgChart1"/>
    <dgm:cxn modelId="{E95253F9-F4E9-4217-9C76-AEB5DA9FF3D5}" type="presOf" srcId="{E59AF673-7DE7-4182-964B-AC837C7DBADD}" destId="{D0355DBE-C78E-40E1-AEC6-D4A212094212}" srcOrd="1" destOrd="0" presId="urn:microsoft.com/office/officeart/2005/8/layout/orgChart1"/>
    <dgm:cxn modelId="{495B519C-7D17-4114-9E1C-D32343CBA0F1}" type="presParOf" srcId="{8943416E-3062-4A47-8EB2-757BE18FCD8C}" destId="{DB36F689-0EA5-4ED8-AE64-675B4E94E178}" srcOrd="0" destOrd="0" presId="urn:microsoft.com/office/officeart/2005/8/layout/orgChart1"/>
    <dgm:cxn modelId="{1C0B3063-FF67-4017-AFD3-4FB4163166C7}" type="presParOf" srcId="{DB36F689-0EA5-4ED8-AE64-675B4E94E178}" destId="{4F6A79F4-E5B8-4DC6-BBD4-7AEC6AB8436C}" srcOrd="0" destOrd="0" presId="urn:microsoft.com/office/officeart/2005/8/layout/orgChart1"/>
    <dgm:cxn modelId="{8F5365C5-B369-42C5-8CEA-7319D815305F}" type="presParOf" srcId="{4F6A79F4-E5B8-4DC6-BBD4-7AEC6AB8436C}" destId="{F48DEE2B-F2F9-4C5B-ABDE-66BA6124C7F3}" srcOrd="0" destOrd="0" presId="urn:microsoft.com/office/officeart/2005/8/layout/orgChart1"/>
    <dgm:cxn modelId="{639A9F14-3573-4175-A7C6-61BEE02B2202}" type="presParOf" srcId="{4F6A79F4-E5B8-4DC6-BBD4-7AEC6AB8436C}" destId="{E09CD04F-8320-4D0D-AA9F-09CBE8412F49}" srcOrd="1" destOrd="0" presId="urn:microsoft.com/office/officeart/2005/8/layout/orgChart1"/>
    <dgm:cxn modelId="{88A2D7D5-7F90-452E-8DAA-617C6CF33EB4}" type="presParOf" srcId="{DB36F689-0EA5-4ED8-AE64-675B4E94E178}" destId="{C33F4869-9273-4751-BE4D-245352C923D8}" srcOrd="1" destOrd="0" presId="urn:microsoft.com/office/officeart/2005/8/layout/orgChart1"/>
    <dgm:cxn modelId="{C8325B1E-84FC-4660-BB39-263929716DB4}" type="presParOf" srcId="{C33F4869-9273-4751-BE4D-245352C923D8}" destId="{F78E67F4-9C0E-4209-9056-0CACE9323E8E}" srcOrd="0" destOrd="0" presId="urn:microsoft.com/office/officeart/2005/8/layout/orgChart1"/>
    <dgm:cxn modelId="{4990A728-FD0C-459B-96A2-48604701F905}" type="presParOf" srcId="{C33F4869-9273-4751-BE4D-245352C923D8}" destId="{FCE6BB0A-C332-4ADA-B584-E51B1FF5D845}" srcOrd="1" destOrd="0" presId="urn:microsoft.com/office/officeart/2005/8/layout/orgChart1"/>
    <dgm:cxn modelId="{A430E264-B2B7-4B24-83E8-DCC7CF5FEAAA}" type="presParOf" srcId="{FCE6BB0A-C332-4ADA-B584-E51B1FF5D845}" destId="{B37D92A7-5086-45CB-9238-A0F6A42CC10A}" srcOrd="0" destOrd="0" presId="urn:microsoft.com/office/officeart/2005/8/layout/orgChart1"/>
    <dgm:cxn modelId="{56D9A1C9-EB97-4AA2-BAE9-4AAD71752BA5}" type="presParOf" srcId="{B37D92A7-5086-45CB-9238-A0F6A42CC10A}" destId="{2B3793A1-BDD3-4286-9917-435C4C412A05}" srcOrd="0" destOrd="0" presId="urn:microsoft.com/office/officeart/2005/8/layout/orgChart1"/>
    <dgm:cxn modelId="{EFF57CA4-6D2B-402B-A188-947AA50DC306}" type="presParOf" srcId="{B37D92A7-5086-45CB-9238-A0F6A42CC10A}" destId="{D0355DBE-C78E-40E1-AEC6-D4A212094212}" srcOrd="1" destOrd="0" presId="urn:microsoft.com/office/officeart/2005/8/layout/orgChart1"/>
    <dgm:cxn modelId="{227F0E40-8A63-4419-85AD-2D1CF2230CE7}" type="presParOf" srcId="{FCE6BB0A-C332-4ADA-B584-E51B1FF5D845}" destId="{75A9E448-CE31-4085-85C7-B8E7321172E9}" srcOrd="1" destOrd="0" presId="urn:microsoft.com/office/officeart/2005/8/layout/orgChart1"/>
    <dgm:cxn modelId="{740C0B01-478B-4CE4-909E-1CD3BECAA124}" type="presParOf" srcId="{75A9E448-CE31-4085-85C7-B8E7321172E9}" destId="{3A59E6BB-72CE-4745-ADE5-2CBCAB873440}" srcOrd="0" destOrd="0" presId="urn:microsoft.com/office/officeart/2005/8/layout/orgChart1"/>
    <dgm:cxn modelId="{ECE61608-1C60-4E50-B6E4-B4D5BA2F3703}" type="presParOf" srcId="{75A9E448-CE31-4085-85C7-B8E7321172E9}" destId="{17701B3A-CF27-4D59-B13B-BB09398D83A7}" srcOrd="1" destOrd="0" presId="urn:microsoft.com/office/officeart/2005/8/layout/orgChart1"/>
    <dgm:cxn modelId="{8790BC1D-DE95-4F01-B9AF-6224ABFAEEBD}" type="presParOf" srcId="{17701B3A-CF27-4D59-B13B-BB09398D83A7}" destId="{5FCBF7C5-BFD3-4EC4-9710-E214F5A6A123}" srcOrd="0" destOrd="0" presId="urn:microsoft.com/office/officeart/2005/8/layout/orgChart1"/>
    <dgm:cxn modelId="{79DDF578-5F54-44E3-A93E-2DB61F474A84}" type="presParOf" srcId="{5FCBF7C5-BFD3-4EC4-9710-E214F5A6A123}" destId="{18487118-4D16-43FB-908D-BABBD2BC3363}" srcOrd="0" destOrd="0" presId="urn:microsoft.com/office/officeart/2005/8/layout/orgChart1"/>
    <dgm:cxn modelId="{7FCA7406-4116-410A-B8AC-ACA7EB44DCC5}" type="presParOf" srcId="{5FCBF7C5-BFD3-4EC4-9710-E214F5A6A123}" destId="{8B0EF5F6-D92A-4581-9732-23C2019D094F}" srcOrd="1" destOrd="0" presId="urn:microsoft.com/office/officeart/2005/8/layout/orgChart1"/>
    <dgm:cxn modelId="{32679A0A-A11E-4A93-8D57-95C858CE0F12}" type="presParOf" srcId="{17701B3A-CF27-4D59-B13B-BB09398D83A7}" destId="{07F799AF-4F44-4D0D-BEC8-463AFC4E2179}" srcOrd="1" destOrd="0" presId="urn:microsoft.com/office/officeart/2005/8/layout/orgChart1"/>
    <dgm:cxn modelId="{2E81E79B-5286-47C3-830C-634085326BFF}" type="presParOf" srcId="{17701B3A-CF27-4D59-B13B-BB09398D83A7}" destId="{31C605E9-465C-4912-94C3-D566F3C84668}" srcOrd="2" destOrd="0" presId="urn:microsoft.com/office/officeart/2005/8/layout/orgChart1"/>
    <dgm:cxn modelId="{5C233AEB-C558-43EB-9E9B-8EE71F0661BA}" type="presParOf" srcId="{FCE6BB0A-C332-4ADA-B584-E51B1FF5D845}" destId="{37FBE3AB-D408-4AF9-B556-59580BF452A0}" srcOrd="2" destOrd="0" presId="urn:microsoft.com/office/officeart/2005/8/layout/orgChart1"/>
    <dgm:cxn modelId="{3A1FAF3B-045C-4F11-B659-212A7DE1C146}" type="presParOf" srcId="{C33F4869-9273-4751-BE4D-245352C923D8}" destId="{7ED97EB2-CA87-4BD4-BFC8-16E13DAFBBD3}" srcOrd="2" destOrd="0" presId="urn:microsoft.com/office/officeart/2005/8/layout/orgChart1"/>
    <dgm:cxn modelId="{1FB8A866-0F2E-47BC-B66D-CF138D4A953B}" type="presParOf" srcId="{C33F4869-9273-4751-BE4D-245352C923D8}" destId="{192ACC60-1ED4-4A2D-A460-28284C338F4B}" srcOrd="3" destOrd="0" presId="urn:microsoft.com/office/officeart/2005/8/layout/orgChart1"/>
    <dgm:cxn modelId="{5D74F3B8-B57A-4697-A2C2-0FF32D5EEFF6}" type="presParOf" srcId="{192ACC60-1ED4-4A2D-A460-28284C338F4B}" destId="{812EFD6A-54A5-4FE4-9C39-5020D9E3158A}" srcOrd="0" destOrd="0" presId="urn:microsoft.com/office/officeart/2005/8/layout/orgChart1"/>
    <dgm:cxn modelId="{C67CFE9D-07E0-42E8-870A-BD11AEA9871F}" type="presParOf" srcId="{812EFD6A-54A5-4FE4-9C39-5020D9E3158A}" destId="{D0E0EA09-6582-4EE4-801D-AC450D0E2EDE}" srcOrd="0" destOrd="0" presId="urn:microsoft.com/office/officeart/2005/8/layout/orgChart1"/>
    <dgm:cxn modelId="{4AF4DEA2-B1E9-4D9E-A942-464D54B40B80}" type="presParOf" srcId="{812EFD6A-54A5-4FE4-9C39-5020D9E3158A}" destId="{35EA79A8-9D2E-4710-8913-0C84306F6960}" srcOrd="1" destOrd="0" presId="urn:microsoft.com/office/officeart/2005/8/layout/orgChart1"/>
    <dgm:cxn modelId="{0BD61FC7-0E78-4ED0-B0D0-F2F3D6F5F7E9}" type="presParOf" srcId="{192ACC60-1ED4-4A2D-A460-28284C338F4B}" destId="{478106E5-184F-450A-B991-F7ED7E56DC25}" srcOrd="1" destOrd="0" presId="urn:microsoft.com/office/officeart/2005/8/layout/orgChart1"/>
    <dgm:cxn modelId="{14012A98-95BA-4D4E-97AE-88F1165E2C4F}" type="presParOf" srcId="{478106E5-184F-450A-B991-F7ED7E56DC25}" destId="{BC2F3819-F013-4226-9FE7-DD9B25A08D06}" srcOrd="0" destOrd="0" presId="urn:microsoft.com/office/officeart/2005/8/layout/orgChart1"/>
    <dgm:cxn modelId="{26B262EC-08A9-4A2D-A683-1F8D805CC3BE}" type="presParOf" srcId="{478106E5-184F-450A-B991-F7ED7E56DC25}" destId="{2323E80D-FA12-4E53-A12F-EA0F3B5FE37C}" srcOrd="1" destOrd="0" presId="urn:microsoft.com/office/officeart/2005/8/layout/orgChart1"/>
    <dgm:cxn modelId="{B1F676EC-7057-4BC6-8744-20BCBD1DFD4E}" type="presParOf" srcId="{2323E80D-FA12-4E53-A12F-EA0F3B5FE37C}" destId="{69E26D8F-239C-46F0-89BB-346024E14E03}" srcOrd="0" destOrd="0" presId="urn:microsoft.com/office/officeart/2005/8/layout/orgChart1"/>
    <dgm:cxn modelId="{83517B02-E313-418E-8760-FF6D7A771F31}" type="presParOf" srcId="{69E26D8F-239C-46F0-89BB-346024E14E03}" destId="{70389533-9F7D-43F3-B101-FC3C19294F90}" srcOrd="0" destOrd="0" presId="urn:microsoft.com/office/officeart/2005/8/layout/orgChart1"/>
    <dgm:cxn modelId="{6DC19BE9-519A-45CF-92E6-651E200C8FD0}" type="presParOf" srcId="{69E26D8F-239C-46F0-89BB-346024E14E03}" destId="{99BE303C-EAC9-486A-8F19-C0D32567F859}" srcOrd="1" destOrd="0" presId="urn:microsoft.com/office/officeart/2005/8/layout/orgChart1"/>
    <dgm:cxn modelId="{44D57985-9AD2-43A4-9386-A48722DF5335}" type="presParOf" srcId="{2323E80D-FA12-4E53-A12F-EA0F3B5FE37C}" destId="{F0A5E23A-6B04-4E3D-9477-488187D7D634}" srcOrd="1" destOrd="0" presId="urn:microsoft.com/office/officeart/2005/8/layout/orgChart1"/>
    <dgm:cxn modelId="{34E2A3A0-F955-4515-9DD5-A768773A9D9F}" type="presParOf" srcId="{2323E80D-FA12-4E53-A12F-EA0F3B5FE37C}" destId="{8C7D44E3-118A-4047-96FA-74159359D113}" srcOrd="2" destOrd="0" presId="urn:microsoft.com/office/officeart/2005/8/layout/orgChart1"/>
    <dgm:cxn modelId="{B68503A0-A8B1-4B5A-A253-52DDDF9685B7}" type="presParOf" srcId="{192ACC60-1ED4-4A2D-A460-28284C338F4B}" destId="{2FC9212A-7F97-4870-88DE-265D81FE257F}" srcOrd="2" destOrd="0" presId="urn:microsoft.com/office/officeart/2005/8/layout/orgChart1"/>
    <dgm:cxn modelId="{992A91DB-14DD-4AB9-87CB-31867B02388D}" type="presParOf" srcId="{DB36F689-0EA5-4ED8-AE64-675B4E94E178}" destId="{86165E9A-15BE-4945-9BFB-82456F5639F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C2F3819-F013-4226-9FE7-DD9B25A08D06}">
      <dsp:nvSpPr>
        <dsp:cNvPr id="0" name=""/>
        <dsp:cNvSpPr/>
      </dsp:nvSpPr>
      <dsp:spPr>
        <a:xfrm>
          <a:off x="3356096" y="2112937"/>
          <a:ext cx="261922" cy="8032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03228"/>
              </a:lnTo>
              <a:lnTo>
                <a:pt x="261922" y="80322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D97EB2-CA87-4BD4-BFC8-16E13DAFBBD3}">
      <dsp:nvSpPr>
        <dsp:cNvPr id="0" name=""/>
        <dsp:cNvSpPr/>
      </dsp:nvSpPr>
      <dsp:spPr>
        <a:xfrm>
          <a:off x="2998135" y="873171"/>
          <a:ext cx="1056420" cy="3666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3345"/>
              </a:lnTo>
              <a:lnTo>
                <a:pt x="1056420" y="183345"/>
              </a:lnTo>
              <a:lnTo>
                <a:pt x="1056420" y="3666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59E6BB-72CE-4745-ADE5-2CBCAB873440}">
      <dsp:nvSpPr>
        <dsp:cNvPr id="0" name=""/>
        <dsp:cNvSpPr/>
      </dsp:nvSpPr>
      <dsp:spPr>
        <a:xfrm>
          <a:off x="1243255" y="2112937"/>
          <a:ext cx="268924" cy="7542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266"/>
              </a:lnTo>
              <a:lnTo>
                <a:pt x="268924" y="7542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8E67F4-9C0E-4209-9056-0CACE9323E8E}">
      <dsp:nvSpPr>
        <dsp:cNvPr id="0" name=""/>
        <dsp:cNvSpPr/>
      </dsp:nvSpPr>
      <dsp:spPr>
        <a:xfrm>
          <a:off x="1941715" y="873171"/>
          <a:ext cx="1056420" cy="366691"/>
        </a:xfrm>
        <a:custGeom>
          <a:avLst/>
          <a:gdLst/>
          <a:ahLst/>
          <a:cxnLst/>
          <a:rect l="0" t="0" r="0" b="0"/>
          <a:pathLst>
            <a:path>
              <a:moveTo>
                <a:pt x="1056420" y="0"/>
              </a:moveTo>
              <a:lnTo>
                <a:pt x="1056420" y="183345"/>
              </a:lnTo>
              <a:lnTo>
                <a:pt x="0" y="183345"/>
              </a:lnTo>
              <a:lnTo>
                <a:pt x="0" y="3666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8DEE2B-F2F9-4C5B-ABDE-66BA6124C7F3}">
      <dsp:nvSpPr>
        <dsp:cNvPr id="0" name=""/>
        <dsp:cNvSpPr/>
      </dsp:nvSpPr>
      <dsp:spPr>
        <a:xfrm>
          <a:off x="2125060" y="96"/>
          <a:ext cx="1746149" cy="87307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 dirty="0" err="1"/>
            <a:t>IEmployee&lt;Employee&gt;</a:t>
          </a:r>
          <a:endParaRPr lang="en-IN" sz="1200" kern="1200" dirty="0"/>
        </a:p>
      </dsp:txBody>
      <dsp:txXfrm>
        <a:off x="2125060" y="96"/>
        <a:ext cx="1746149" cy="873074"/>
      </dsp:txXfrm>
    </dsp:sp>
    <dsp:sp modelId="{2B3793A1-BDD3-4286-9917-435C4C412A05}">
      <dsp:nvSpPr>
        <dsp:cNvPr id="0" name=""/>
        <dsp:cNvSpPr/>
      </dsp:nvSpPr>
      <dsp:spPr>
        <a:xfrm>
          <a:off x="1068640" y="1239862"/>
          <a:ext cx="1746149" cy="873074"/>
        </a:xfrm>
        <a:prstGeom prst="rect">
          <a:avLst/>
        </a:prstGeom>
        <a:solidFill>
          <a:schemeClr val="accent2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 dirty="0" err="1"/>
            <a:t>IFullTimeEmployee</a:t>
          </a:r>
          <a:endParaRPr lang="en-IN" sz="1200" kern="1200" dirty="0"/>
        </a:p>
      </dsp:txBody>
      <dsp:txXfrm>
        <a:off x="1068640" y="1239862"/>
        <a:ext cx="1746149" cy="873074"/>
      </dsp:txXfrm>
    </dsp:sp>
    <dsp:sp modelId="{18487118-4D16-43FB-908D-BABBD2BC3363}">
      <dsp:nvSpPr>
        <dsp:cNvPr id="0" name=""/>
        <dsp:cNvSpPr/>
      </dsp:nvSpPr>
      <dsp:spPr>
        <a:xfrm>
          <a:off x="1512179" y="2430666"/>
          <a:ext cx="1253752" cy="873074"/>
        </a:xfrm>
        <a:prstGeom prst="rect">
          <a:avLst/>
        </a:prstGeom>
        <a:solidFill>
          <a:schemeClr val="accent6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 dirty="0" err="1"/>
            <a:t>FullTimeEmployee</a:t>
          </a:r>
          <a:endParaRPr lang="en-IN" sz="1200" kern="1200" dirty="0"/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 dirty="0"/>
            <a:t>Implements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 dirty="0" err="1"/>
            <a:t>IFullTimeEmployee</a:t>
          </a:r>
          <a:endParaRPr lang="en-IN" sz="1200" kern="1200" dirty="0"/>
        </a:p>
      </dsp:txBody>
      <dsp:txXfrm>
        <a:off x="1512179" y="2430666"/>
        <a:ext cx="1253752" cy="873074"/>
      </dsp:txXfrm>
    </dsp:sp>
    <dsp:sp modelId="{D0E0EA09-6582-4EE4-801D-AC450D0E2EDE}">
      <dsp:nvSpPr>
        <dsp:cNvPr id="0" name=""/>
        <dsp:cNvSpPr/>
      </dsp:nvSpPr>
      <dsp:spPr>
        <a:xfrm>
          <a:off x="3181481" y="1239862"/>
          <a:ext cx="1746149" cy="873074"/>
        </a:xfrm>
        <a:prstGeom prst="rect">
          <a:avLst/>
        </a:prstGeom>
        <a:solidFill>
          <a:schemeClr val="accent2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 dirty="0" err="1"/>
            <a:t>IPartTimeEmployee</a:t>
          </a:r>
          <a:endParaRPr lang="en-IN" sz="1200" kern="1200" dirty="0"/>
        </a:p>
      </dsp:txBody>
      <dsp:txXfrm>
        <a:off x="3181481" y="1239862"/>
        <a:ext cx="1746149" cy="873074"/>
      </dsp:txXfrm>
    </dsp:sp>
    <dsp:sp modelId="{70389533-9F7D-43F3-B101-FC3C19294F90}">
      <dsp:nvSpPr>
        <dsp:cNvPr id="0" name=""/>
        <dsp:cNvSpPr/>
      </dsp:nvSpPr>
      <dsp:spPr>
        <a:xfrm>
          <a:off x="3618018" y="2479628"/>
          <a:ext cx="1323616" cy="873074"/>
        </a:xfrm>
        <a:prstGeom prst="rect">
          <a:avLst/>
        </a:prstGeom>
        <a:solidFill>
          <a:schemeClr val="accent6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 dirty="0" err="1"/>
            <a:t>PartTimeEmployee</a:t>
          </a:r>
          <a:endParaRPr lang="en-IN" sz="1200" kern="1200" dirty="0"/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 dirty="0"/>
            <a:t>Implements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 dirty="0" err="1"/>
            <a:t>IPartTimeEmployee</a:t>
          </a:r>
          <a:endParaRPr lang="en-IN" sz="1200" kern="1200" dirty="0"/>
        </a:p>
      </dsp:txBody>
      <dsp:txXfrm>
        <a:off x="3618018" y="2479628"/>
        <a:ext cx="1323616" cy="87307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Ghachi, Soyeb (Cognizant)</dc:creator>
  <keywords/>
  <dc:description/>
  <lastModifiedBy>Guest User</lastModifiedBy>
  <revision>73</revision>
  <dcterms:created xsi:type="dcterms:W3CDTF">2022-06-09T16:31:00.0000000Z</dcterms:created>
  <dcterms:modified xsi:type="dcterms:W3CDTF">2026-09-23T12:30:58.7792053Z</dcterms:modified>
</coreProperties>
</file>