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14:paraId="6D2DFCC3" w14:textId="5457A851" w:rsidR="001A77B1" w:rsidRDefault="001A77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A77B1" w:rsidRPr="00531ECE" w14:paraId="6D0DB3CF" w14:textId="77777777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E04EDD67FF5A448AB517B5B1874F8E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46BEAD" w14:textId="08698EF8" w:rsidR="001A77B1" w:rsidRPr="00531ECE" w:rsidRDefault="00B40331">
                    <w:pPr>
                      <w:pStyle w:val="aa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㈜</w:t>
                    </w:r>
                    <w:r w:rsidR="001817FE">
                      <w:rPr>
                        <w:rFonts w:hint="eastAsia"/>
                        <w:sz w:val="24"/>
                        <w:szCs w:val="24"/>
                      </w:rPr>
                      <w:t xml:space="preserve"> 에이블맥스</w:t>
                    </w:r>
                  </w:p>
                </w:tc>
              </w:sdtContent>
            </w:sdt>
          </w:tr>
          <w:tr w:rsidR="001A77B1" w:rsidRPr="00531ECE" w14:paraId="49C6DF8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제목"/>
                  <w:id w:val="13406919"/>
                  <w:placeholder>
                    <w:docPart w:val="4AF3310DC74E4781B3EA640C28A9B6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B7F88C" w14:textId="24C4E9CB" w:rsidR="001A77B1" w:rsidRPr="00531ECE" w:rsidRDefault="007928EB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AM</w:t>
                    </w:r>
                    <w:r w:rsidR="006A60C9" w:rsidRPr="00531EC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the Method</w:t>
                    </w:r>
                  </w:p>
                </w:sdtContent>
              </w:sdt>
            </w:tc>
          </w:tr>
          <w:tr w:rsidR="001A77B1" w:rsidRPr="00531ECE" w14:paraId="67E8BFA8" w14:textId="77777777">
            <w:sdt>
              <w:sdtPr>
                <w:rPr>
                  <w:rFonts w:hint="eastAsia"/>
                  <w:sz w:val="24"/>
                  <w:szCs w:val="24"/>
                </w:rPr>
                <w:alias w:val="부제"/>
                <w:id w:val="13406923"/>
                <w:placeholder>
                  <w:docPart w:val="C3FFFFA14058485FB8194DF59F2FDA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797775" w14:textId="7B0DA8A3" w:rsidR="001A77B1" w:rsidRPr="00531ECE" w:rsidRDefault="007928EB" w:rsidP="007928EB">
                    <w:pPr>
                      <w:pStyle w:val="aa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AbleMax를</w:t>
                    </w:r>
                    <w:r w:rsidR="001A77B1" w:rsidRPr="00531ECE">
                      <w:rPr>
                        <w:rFonts w:hint="eastAsia"/>
                        <w:sz w:val="24"/>
                        <w:szCs w:val="24"/>
                      </w:rPr>
                      <w:t xml:space="preserve"> 위한 SW방법론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A77B1" w14:paraId="0298CA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7CB835A9A4B74563A96AF56268D187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70D8F7B" w14:textId="7AD35A62" w:rsidR="001A77B1" w:rsidRPr="00531ECE" w:rsidRDefault="001817FE">
                    <w:pPr>
                      <w:pStyle w:val="aa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링크투 주식회사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59654FADC97A4FD2B01891E6DEB0197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1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0E4660C4" w14:textId="7841B688" w:rsidR="001A77B1" w:rsidRPr="00531ECE" w:rsidRDefault="001817FE">
                    <w:pPr>
                      <w:pStyle w:val="aa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2017-7-11</w:t>
                    </w:r>
                  </w:p>
                </w:sdtContent>
              </w:sdt>
              <w:p w14:paraId="3CFAF514" w14:textId="77777777" w:rsidR="001A77B1" w:rsidRDefault="001A77B1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14:paraId="0A189C39" w14:textId="673416B2" w:rsidR="001A77B1" w:rsidRDefault="001A77B1">
          <w:pPr>
            <w:widowControl/>
            <w:wordWrap/>
            <w:autoSpaceDE/>
            <w:autoSpaceDN/>
            <w:rPr>
              <w:lang w:val="ko-KR"/>
            </w:rPr>
          </w:pPr>
          <w:r>
            <w:rPr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C0C59" w14:textId="26694494"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p w14:paraId="1C5C0710" w14:textId="29468574" w:rsidR="00A80F8B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20688" w:history="1">
            <w:r w:rsidR="00A80F8B" w:rsidRPr="008D241F">
              <w:rPr>
                <w:rStyle w:val="a3"/>
                <w:noProof/>
              </w:rPr>
              <w:t>I.</w:t>
            </w:r>
            <w:r w:rsidR="00A80F8B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80F8B" w:rsidRPr="008D241F">
              <w:rPr>
                <w:rStyle w:val="a3"/>
                <w:noProof/>
              </w:rPr>
              <w:t>AM the Method의 소개</w:t>
            </w:r>
            <w:r w:rsidR="00A80F8B">
              <w:rPr>
                <w:noProof/>
                <w:webHidden/>
              </w:rPr>
              <w:tab/>
            </w:r>
            <w:r w:rsidR="00A80F8B">
              <w:rPr>
                <w:noProof/>
                <w:webHidden/>
              </w:rPr>
              <w:fldChar w:fldCharType="begin"/>
            </w:r>
            <w:r w:rsidR="00A80F8B">
              <w:rPr>
                <w:noProof/>
                <w:webHidden/>
              </w:rPr>
              <w:instrText xml:space="preserve"> PAGEREF _Toc488220688 \h </w:instrText>
            </w:r>
            <w:r w:rsidR="00A80F8B">
              <w:rPr>
                <w:noProof/>
                <w:webHidden/>
              </w:rPr>
            </w:r>
            <w:r w:rsidR="00A80F8B">
              <w:rPr>
                <w:noProof/>
                <w:webHidden/>
              </w:rPr>
              <w:fldChar w:fldCharType="separate"/>
            </w:r>
            <w:r w:rsidR="00A80F8B">
              <w:rPr>
                <w:noProof/>
                <w:webHidden/>
              </w:rPr>
              <w:t>3</w:t>
            </w:r>
            <w:r w:rsidR="00A80F8B">
              <w:rPr>
                <w:noProof/>
                <w:webHidden/>
              </w:rPr>
              <w:fldChar w:fldCharType="end"/>
            </w:r>
          </w:hyperlink>
        </w:p>
        <w:p w14:paraId="1187AEB5" w14:textId="74F905A8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89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도입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0A95" w14:textId="30A53D33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0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프로세스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ABC8" w14:textId="14BBE93C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1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수행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CD3B" w14:textId="56409B50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2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수작업에 의한 업무수행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2567" w14:textId="406466A0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3" w:history="1">
            <w:r w:rsidRPr="008D241F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표준 산출물 양식 및 참조 서식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B981" w14:textId="161FA0C0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4" w:history="1">
            <w:r w:rsidRPr="008D241F">
              <w:rPr>
                <w:rStyle w:val="a3"/>
                <w:noProof/>
              </w:rPr>
              <w:t>6.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공통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88F1" w14:textId="115D9529" w:rsidR="00A80F8B" w:rsidRDefault="00A80F8B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695" w:history="1">
            <w:r w:rsidRPr="008D241F">
              <w:rPr>
                <w:rStyle w:val="a3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착수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61C9" w14:textId="51515853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6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4CDD" w14:textId="665FEB29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7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82E3" w14:textId="41996D76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8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3F0C" w14:textId="69289285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699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5725" w14:textId="52AF2338" w:rsidR="00A80F8B" w:rsidRDefault="00A80F8B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700" w:history="1">
            <w:r w:rsidRPr="008D241F">
              <w:rPr>
                <w:rStyle w:val="a3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1198" w14:textId="53883F3A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01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9DF3" w14:textId="35E3DD9B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02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7A27" w14:textId="66B6E46E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03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E762" w14:textId="4B105041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04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83CD" w14:textId="56792368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05" w:history="1">
            <w:r w:rsidRPr="008D241F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프로젝트 수행계획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2A35" w14:textId="065308AF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06" w:history="1">
            <w:r w:rsidRPr="008D241F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WBS(Work Breakdown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322E" w14:textId="7465F2BD" w:rsidR="00A80F8B" w:rsidRDefault="00A80F8B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707" w:history="1">
            <w:r w:rsidRPr="008D241F">
              <w:rPr>
                <w:rStyle w:val="a3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0387" w14:textId="090A04BF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08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0C57" w14:textId="03103629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09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2538" w14:textId="0478CD38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10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B75B" w14:textId="04B741B9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11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C1A7" w14:textId="5BBE1105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22" w:history="1">
            <w:r w:rsidRPr="008D241F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요구사항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E1DD" w14:textId="5590D193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23" w:history="1">
            <w:r w:rsidRPr="008D241F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논리 데이터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859F" w14:textId="761D1834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24" w:history="1">
            <w:r w:rsidRPr="008D241F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참고사항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074C" w14:textId="458888C4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25" w:history="1">
            <w:r w:rsidRPr="008D241F">
              <w:rPr>
                <w:rStyle w:val="a3"/>
                <w:noProof/>
              </w:rPr>
              <w:t>5.1.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논리 데이터 모델을 위한 참고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9C9D" w14:textId="2687FC5A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26" w:history="1">
            <w:r w:rsidRPr="008D241F">
              <w:rPr>
                <w:rStyle w:val="a3"/>
                <w:noProof/>
              </w:rPr>
              <w:t>5.2.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요구사항 명세를 위한 프로토타입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211A" w14:textId="604209CD" w:rsidR="00A80F8B" w:rsidRDefault="00A80F8B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727" w:history="1">
            <w:r w:rsidRPr="008D241F">
              <w:rPr>
                <w:rStyle w:val="a3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C34" w14:textId="726E5AAC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28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972C" w14:textId="409AFE91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29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5C7C" w14:textId="18034E59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30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D14B" w14:textId="78A3D4AB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31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18B1" w14:textId="308B6FCD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35" w:history="1">
            <w:r w:rsidRPr="008D241F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UI 설</w:t>
            </w:r>
            <w:r w:rsidRPr="008D241F">
              <w:rPr>
                <w:rStyle w:val="a3"/>
                <w:noProof/>
              </w:rPr>
              <w:t>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0E3F" w14:textId="3D38C031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36" w:history="1">
            <w:r w:rsidRPr="008D241F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물리 데이터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7FD3" w14:textId="6E6DAE01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37" w:history="1">
            <w:r w:rsidRPr="008D241F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참고사항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7B92" w14:textId="438B547E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39" w:history="1">
            <w:r w:rsidRPr="008D241F">
              <w:rPr>
                <w:rStyle w:val="a3"/>
                <w:noProof/>
              </w:rPr>
              <w:t>5.1.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상세 물리 모델링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798A" w14:textId="6F555CE7" w:rsidR="00A80F8B" w:rsidRDefault="00A80F8B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740" w:history="1">
            <w:r w:rsidRPr="008D241F">
              <w:rPr>
                <w:rStyle w:val="a3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7361" w14:textId="529F73A3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41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3EAF" w14:textId="1AD72951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42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8F86" w14:textId="55D10A3B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43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DA3F" w14:textId="645F5B4A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44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A988" w14:textId="1FBF4C62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55" w:history="1">
            <w:r w:rsidRPr="008D241F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프로그램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AFFA" w14:textId="527E245E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56" w:history="1">
            <w:r w:rsidRPr="008D241F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단위테스트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077A" w14:textId="02224BCA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57" w:history="1">
            <w:r w:rsidRPr="008D241F">
              <w:rPr>
                <w:rStyle w:val="a3"/>
                <w:noProof/>
              </w:rPr>
              <w:t>4.3.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테스트 계획수립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9E40" w14:textId="072BD3AE" w:rsidR="00A80F8B" w:rsidRDefault="00A80F8B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58" w:history="1">
            <w:r w:rsidRPr="008D241F">
              <w:rPr>
                <w:rStyle w:val="a3"/>
                <w:noProof/>
              </w:rPr>
              <w:t>4.3.1.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인수테스트 계획수립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C94D" w14:textId="7B0BE931" w:rsidR="00A80F8B" w:rsidRDefault="00A80F8B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59" w:history="1">
            <w:r w:rsidRPr="008D241F">
              <w:rPr>
                <w:rStyle w:val="a3"/>
                <w:noProof/>
              </w:rPr>
              <w:t>4.3.2.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통합테스트 계획 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76D4" w14:textId="362C9FEF" w:rsidR="00A80F8B" w:rsidRDefault="00A80F8B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60" w:history="1">
            <w:r w:rsidRPr="008D241F">
              <w:rPr>
                <w:rStyle w:val="a3"/>
                <w:noProof/>
              </w:rPr>
              <w:t>4.3.3.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단위테스트 계획 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4D34" w14:textId="0AAA26D1" w:rsidR="00A80F8B" w:rsidRDefault="00A80F8B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761" w:history="1">
            <w:r w:rsidRPr="008D241F">
              <w:rPr>
                <w:rStyle w:val="a3"/>
                <w:noProof/>
              </w:rPr>
              <w:t>VII.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817B" w14:textId="0D2C7432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62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315C" w14:textId="6D423A39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63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82EB" w14:textId="31920B03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64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4BD0" w14:textId="2BEC3DE0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65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2742" w14:textId="5C3A72DC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71" w:history="1">
            <w:r w:rsidRPr="008D241F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통합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C766" w14:textId="51E6F0D7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72" w:history="1">
            <w:r w:rsidRPr="008D241F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인수 테스트 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6547" w14:textId="4CC5EA34" w:rsidR="00A80F8B" w:rsidRDefault="00A80F8B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220773" w:history="1">
            <w:r w:rsidRPr="008D241F">
              <w:rPr>
                <w:rStyle w:val="a3"/>
                <w:noProof/>
              </w:rPr>
              <w:t>VIII.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2ABD" w14:textId="5634B29F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74" w:history="1">
            <w:r w:rsidRPr="008D241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5540" w14:textId="3AB767B7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75" w:history="1">
            <w:r w:rsidRPr="008D241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41C1" w14:textId="0095340E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76" w:history="1">
            <w:r w:rsidRPr="008D241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6A39" w14:textId="6FE913AD" w:rsidR="00A80F8B" w:rsidRDefault="00A80F8B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220777" w:history="1">
            <w:r w:rsidRPr="008D241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CFC4" w14:textId="5BFA3089" w:rsidR="00A80F8B" w:rsidRDefault="00A80F8B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220778" w:history="1">
            <w:r w:rsidRPr="008D241F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8D241F">
              <w:rPr>
                <w:rStyle w:val="a3"/>
                <w:noProof/>
              </w:rPr>
              <w:t>프로젝트 종료보고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7A30" w14:textId="11A9061B" w:rsidR="00531ECE" w:rsidRDefault="00531ECE">
          <w:r>
            <w:rPr>
              <w:b/>
              <w:bCs/>
              <w:lang w:val="ko-KR"/>
            </w:rPr>
            <w:fldChar w:fldCharType="end"/>
          </w:r>
        </w:p>
      </w:sdtContent>
    </w:sdt>
    <w:p w14:paraId="76BCE4CA" w14:textId="204EFBEF" w:rsidR="001A77B1" w:rsidRPr="008E142E" w:rsidRDefault="00687ABA" w:rsidP="008E142E">
      <w:pPr>
        <w:pStyle w:val="10"/>
        <w:ind w:left="800"/>
      </w:pPr>
      <w:bookmarkStart w:id="0" w:name="_Toc488220688"/>
      <w:r>
        <w:rPr>
          <w:rFonts w:hint="eastAsia"/>
        </w:rPr>
        <w:t>AM</w:t>
      </w:r>
      <w:r w:rsidR="00685DEF">
        <w:rPr>
          <w:rFonts w:hint="eastAsia"/>
        </w:rPr>
        <w:t xml:space="preserve"> the Method</w:t>
      </w:r>
      <w:r w:rsidR="001A77B1" w:rsidRPr="008E142E">
        <w:rPr>
          <w:rFonts w:hint="eastAsia"/>
        </w:rPr>
        <w:t>의 소개</w:t>
      </w:r>
      <w:bookmarkEnd w:id="0"/>
    </w:p>
    <w:p w14:paraId="47A22247" w14:textId="701C93FC" w:rsidR="001A77B1" w:rsidRDefault="001A77B1" w:rsidP="00531ECE">
      <w:pPr>
        <w:pStyle w:val="2"/>
      </w:pPr>
      <w:bookmarkStart w:id="1" w:name="_Toc488220689"/>
      <w:r>
        <w:rPr>
          <w:rFonts w:hint="eastAsia"/>
        </w:rPr>
        <w:t>도입 배경</w:t>
      </w:r>
      <w:bookmarkEnd w:id="1"/>
    </w:p>
    <w:p w14:paraId="0DABE49C" w14:textId="42A87D59" w:rsidR="007848CF" w:rsidRDefault="007848CF" w:rsidP="00C6453D">
      <w:r>
        <w:t>AM the Method</w:t>
      </w:r>
      <w:r>
        <w:rPr>
          <w:rFonts w:hint="eastAsia"/>
        </w:rPr>
        <w:t>는 에이블맥스 만을 위한 소프트웨어개발 방법론이다.</w:t>
      </w:r>
      <w:r>
        <w:t xml:space="preserve"> AM the Method</w:t>
      </w:r>
      <w:r>
        <w:rPr>
          <w:rFonts w:hint="eastAsia"/>
        </w:rPr>
        <w:t>는 정보통신</w:t>
      </w:r>
      <w:r w:rsidR="004043CE">
        <w:rPr>
          <w:rFonts w:hint="eastAsia"/>
        </w:rPr>
        <w:t>산업</w:t>
      </w:r>
      <w:r>
        <w:rPr>
          <w:rFonts w:hint="eastAsia"/>
        </w:rPr>
        <w:t>진</w:t>
      </w:r>
      <w:r w:rsidR="004043CE">
        <w:rPr>
          <w:rFonts w:hint="eastAsia"/>
        </w:rPr>
        <w:t>흥원(</w:t>
      </w:r>
      <w:r w:rsidR="004043CE">
        <w:t>NIPA)</w:t>
      </w:r>
      <w:r w:rsidR="004043CE">
        <w:rPr>
          <w:rFonts w:hint="eastAsia"/>
        </w:rPr>
        <w:t xml:space="preserve">의 </w:t>
      </w:r>
      <w:r w:rsidR="004043CE">
        <w:t>SW</w:t>
      </w:r>
      <w:r w:rsidR="004043CE">
        <w:rPr>
          <w:rFonts w:hint="eastAsia"/>
        </w:rPr>
        <w:t xml:space="preserve">공학현장적용사업의 결과이며, 컨설팅 작업은 링크투에서 진행하였다. 방법론이 필요한 이유는 프로젝트 성공율을 높이기 위함이며, 소프트웨어 개발을 사람에게만 의존하는 한계를 극복하기 위함이다. </w:t>
      </w:r>
    </w:p>
    <w:p w14:paraId="13662535" w14:textId="4AAE1F6E" w:rsidR="001A77B1" w:rsidRDefault="004043CE" w:rsidP="00C6453D">
      <w:r>
        <w:t>SW</w:t>
      </w:r>
      <w:r w:rsidR="005E4E0D">
        <w:rPr>
          <w:rFonts w:hint="eastAsia"/>
        </w:rPr>
        <w:t xml:space="preserve">프로젝트의 성공을 </w:t>
      </w:r>
      <w:r w:rsidR="00AF60BD">
        <w:rPr>
          <w:rFonts w:hint="eastAsia"/>
        </w:rPr>
        <w:t>개발자의 실력에 의존하는 것은 한계가 있다.</w:t>
      </w:r>
      <w:r w:rsidR="00AF60BD">
        <w:t xml:space="preserve"> </w:t>
      </w:r>
      <w:r w:rsidR="00AF60BD">
        <w:rPr>
          <w:rFonts w:hint="eastAsia"/>
        </w:rPr>
        <w:t>아무리 실력이 있는 개발자라도 병이 나거나 이직을 할 수 있으며,</w:t>
      </w:r>
      <w:r w:rsidR="00AF60BD">
        <w:t xml:space="preserve"> </w:t>
      </w:r>
      <w:r w:rsidR="00AF60BD">
        <w:rPr>
          <w:rFonts w:hint="eastAsia"/>
        </w:rPr>
        <w:t>남아있는 동료들은</w:t>
      </w:r>
      <w:r w:rsidR="005E4E0D">
        <w:rPr>
          <w:rFonts w:hint="eastAsia"/>
        </w:rPr>
        <w:t xml:space="preserve"> 프로젝트를 마무리하기 위해 많은 희생을 해야 한</w:t>
      </w:r>
      <w:r w:rsidR="00AF60BD">
        <w:rPr>
          <w:rFonts w:hint="eastAsia"/>
        </w:rPr>
        <w:t>다.</w:t>
      </w:r>
      <w:r w:rsidR="00AF60BD">
        <w:t xml:space="preserve"> </w:t>
      </w:r>
      <w:r w:rsidR="00AF60BD">
        <w:rPr>
          <w:rFonts w:hint="eastAsia"/>
        </w:rPr>
        <w:t xml:space="preserve">문제를 해결하는 방법은 자체적인 방법론을 갖추고 정해진 절차에 따라 </w:t>
      </w:r>
      <w:r w:rsidR="00AF60BD">
        <w:t>SW</w:t>
      </w:r>
      <w:r w:rsidR="00AF60BD">
        <w:rPr>
          <w:rFonts w:hint="eastAsia"/>
        </w:rPr>
        <w:t>를 개발하는 것이다.</w:t>
      </w:r>
      <w:r w:rsidR="00AF60BD">
        <w:t xml:space="preserve"> </w:t>
      </w:r>
      <w:r w:rsidR="00AF60BD">
        <w:rPr>
          <w:rFonts w:hint="eastAsia"/>
        </w:rPr>
        <w:t xml:space="preserve">방법론을 보유한다는 것은 </w:t>
      </w:r>
      <w:r w:rsidR="00E81269">
        <w:rPr>
          <w:rFonts w:hint="eastAsia"/>
        </w:rPr>
        <w:t>CMMi</w:t>
      </w:r>
      <w:r w:rsidR="00AF60BD">
        <w:t xml:space="preserve"> </w:t>
      </w:r>
      <w:r w:rsidR="00E81269">
        <w:rPr>
          <w:rFonts w:hint="eastAsia"/>
        </w:rPr>
        <w:t>인증을 받거나,</w:t>
      </w:r>
      <w:r w:rsidR="00E81269">
        <w:t xml:space="preserve"> </w:t>
      </w:r>
      <w:r w:rsidR="00E81269">
        <w:rPr>
          <w:rFonts w:hint="eastAsia"/>
        </w:rPr>
        <w:t xml:space="preserve">SP(Software Process)인증을 받기 </w:t>
      </w:r>
      <w:r w:rsidR="005E4E0D">
        <w:rPr>
          <w:rFonts w:hint="eastAsia"/>
        </w:rPr>
        <w:t xml:space="preserve">위한 </w:t>
      </w:r>
      <w:r w:rsidR="00AF60BD">
        <w:rPr>
          <w:rFonts w:hint="eastAsia"/>
        </w:rPr>
        <w:t>목적도 있겠지만,</w:t>
      </w:r>
      <w:r w:rsidR="00AF60BD">
        <w:t xml:space="preserve"> </w:t>
      </w:r>
      <w:r w:rsidR="00AF60BD">
        <w:rPr>
          <w:rFonts w:hint="eastAsia"/>
        </w:rPr>
        <w:t xml:space="preserve">안정적인 개발업무 수행과 품질이 보장될 수 있는 </w:t>
      </w:r>
      <w:r w:rsidR="00AF60BD">
        <w:t>SW</w:t>
      </w:r>
      <w:r w:rsidR="00AF60BD">
        <w:rPr>
          <w:rFonts w:hint="eastAsia"/>
        </w:rPr>
        <w:t>를 창출하기 위함이다.</w:t>
      </w:r>
      <w:r w:rsidR="00AF60BD">
        <w:t xml:space="preserve"> </w:t>
      </w:r>
      <w:r w:rsidR="00AF60BD">
        <w:rPr>
          <w:rFonts w:hint="eastAsia"/>
        </w:rPr>
        <w:t>물론 각종 인증을 받기 위한</w:t>
      </w:r>
      <w:r w:rsidR="00E81269">
        <w:rPr>
          <w:rFonts w:hint="eastAsia"/>
        </w:rPr>
        <w:t xml:space="preserve"> 가장 기본적인 요건은 체계적인 프로세스에 의해 </w:t>
      </w:r>
      <w:r w:rsidR="00E81269">
        <w:t>SW</w:t>
      </w:r>
      <w:r w:rsidR="00E81269">
        <w:rPr>
          <w:rFonts w:hint="eastAsia"/>
        </w:rPr>
        <w:t>를 개발하는 것이</w:t>
      </w:r>
      <w:r w:rsidR="005E4E0D">
        <w:rPr>
          <w:rFonts w:hint="eastAsia"/>
        </w:rPr>
        <w:t>기도</w:t>
      </w:r>
      <w:r w:rsidR="00AF60BD">
        <w:rPr>
          <w:rFonts w:hint="eastAsia"/>
        </w:rPr>
        <w:t xml:space="preserve"> 하</w:t>
      </w:r>
      <w:r w:rsidR="00E81269">
        <w:rPr>
          <w:rFonts w:hint="eastAsia"/>
        </w:rPr>
        <w:t>다.</w:t>
      </w:r>
      <w:r w:rsidR="00E81269">
        <w:t xml:space="preserve"> </w:t>
      </w:r>
      <w:r w:rsidR="00E81269">
        <w:rPr>
          <w:rFonts w:hint="eastAsia"/>
        </w:rPr>
        <w:t xml:space="preserve">대부분의 중소기업에서 체계적인 </w:t>
      </w:r>
      <w:r w:rsidR="00E81269">
        <w:t>SW</w:t>
      </w:r>
      <w:r w:rsidR="00E81269">
        <w:rPr>
          <w:rFonts w:hint="eastAsia"/>
        </w:rPr>
        <w:t xml:space="preserve">개발 프로세스를 자체적인 방법론으로 정립하여 </w:t>
      </w:r>
      <w:r w:rsidR="005E4E0D">
        <w:rPr>
          <w:rFonts w:hint="eastAsia"/>
        </w:rPr>
        <w:t>관리한다</w:t>
      </w:r>
      <w:r w:rsidR="006A60C9">
        <w:rPr>
          <w:rFonts w:hint="eastAsia"/>
        </w:rPr>
        <w:t xml:space="preserve">는 </w:t>
      </w:r>
      <w:r w:rsidR="005E4E0D">
        <w:rPr>
          <w:rFonts w:hint="eastAsia"/>
        </w:rPr>
        <w:t xml:space="preserve">것은 </w:t>
      </w:r>
      <w:r w:rsidR="006A60C9">
        <w:rPr>
          <w:rFonts w:hint="eastAsia"/>
        </w:rPr>
        <w:t>쉽지 않다.</w:t>
      </w:r>
      <w:r w:rsidR="006A60C9">
        <w:t xml:space="preserve"> </w:t>
      </w:r>
      <w:r w:rsidR="006A60C9">
        <w:rPr>
          <w:rFonts w:hint="eastAsia"/>
        </w:rPr>
        <w:t xml:space="preserve">이는 별도의 </w:t>
      </w:r>
      <w:r w:rsidR="00AF60BD">
        <w:rPr>
          <w:rFonts w:hint="eastAsia"/>
        </w:rPr>
        <w:t>방법론</w:t>
      </w:r>
      <w:r w:rsidR="005E4E0D">
        <w:rPr>
          <w:rFonts w:hint="eastAsia"/>
        </w:rPr>
        <w:t xml:space="preserve"> 담당</w:t>
      </w:r>
      <w:r w:rsidR="006A60C9">
        <w:rPr>
          <w:rFonts w:hint="eastAsia"/>
        </w:rPr>
        <w:t>자를 필요로 하는 일이</w:t>
      </w:r>
      <w:r w:rsidR="00AF60BD">
        <w:rPr>
          <w:rFonts w:hint="eastAsia"/>
        </w:rPr>
        <w:t xml:space="preserve">며 </w:t>
      </w:r>
      <w:r w:rsidR="005E4E0D">
        <w:rPr>
          <w:rFonts w:hint="eastAsia"/>
        </w:rPr>
        <w:t xml:space="preserve">추가적인 </w:t>
      </w:r>
      <w:r w:rsidR="00AF60BD">
        <w:rPr>
          <w:rFonts w:hint="eastAsia"/>
        </w:rPr>
        <w:t>비용</w:t>
      </w:r>
      <w:r w:rsidR="005E4E0D">
        <w:rPr>
          <w:rFonts w:hint="eastAsia"/>
        </w:rPr>
        <w:t>이 발생하기</w:t>
      </w:r>
      <w:r w:rsidR="006A60C9">
        <w:rPr>
          <w:rFonts w:hint="eastAsia"/>
        </w:rPr>
        <w:t xml:space="preserve"> 때문이다.</w:t>
      </w:r>
      <w:r w:rsidR="00E81269">
        <w:t xml:space="preserve">  </w:t>
      </w:r>
    </w:p>
    <w:p w14:paraId="6E2E1354" w14:textId="3B490A0F" w:rsidR="006A60C9" w:rsidRDefault="00E81269" w:rsidP="00C6453D">
      <w:r>
        <w:rPr>
          <w:rFonts w:hint="eastAsia"/>
        </w:rPr>
        <w:t>우리나라 중소</w:t>
      </w:r>
      <w:r w:rsidR="005E4E0D">
        <w:rPr>
          <w:rFonts w:hint="eastAsia"/>
        </w:rPr>
        <w:t xml:space="preserve">규모 </w:t>
      </w:r>
      <w:r w:rsidR="005E4E0D">
        <w:t>SW</w:t>
      </w:r>
      <w:r>
        <w:rPr>
          <w:rFonts w:hint="eastAsia"/>
        </w:rPr>
        <w:t xml:space="preserve">기업의 경우 별도의 </w:t>
      </w:r>
      <w:r w:rsidR="005E4E0D">
        <w:t xml:space="preserve">방법론 </w:t>
      </w:r>
      <w:r w:rsidR="005E4E0D">
        <w:rPr>
          <w:rFonts w:hint="eastAsia"/>
        </w:rPr>
        <w:t xml:space="preserve">담당자를 지정하거나 </w:t>
      </w:r>
      <w:r>
        <w:rPr>
          <w:rFonts w:hint="eastAsia"/>
        </w:rPr>
        <w:t>품질</w:t>
      </w:r>
      <w:r w:rsidR="006A60C9">
        <w:rPr>
          <w:rFonts w:hint="eastAsia"/>
        </w:rPr>
        <w:t xml:space="preserve">관리 업무를 수행할 </w:t>
      </w:r>
      <w:r>
        <w:rPr>
          <w:rFonts w:hint="eastAsia"/>
        </w:rPr>
        <w:t xml:space="preserve">담당자를 </w:t>
      </w:r>
      <w:r w:rsidR="005E4E0D">
        <w:rPr>
          <w:rFonts w:hint="eastAsia"/>
        </w:rPr>
        <w:t>선발하여</w:t>
      </w:r>
      <w:r>
        <w:rPr>
          <w:rFonts w:hint="eastAsia"/>
        </w:rPr>
        <w:t xml:space="preserve"> 지속적으로 내부 품질관리 절차를 </w:t>
      </w:r>
      <w:r w:rsidR="006A60C9">
        <w:rPr>
          <w:rFonts w:hint="eastAsia"/>
        </w:rPr>
        <w:t>유지하</w:t>
      </w:r>
      <w:r>
        <w:rPr>
          <w:rFonts w:hint="eastAsia"/>
        </w:rPr>
        <w:t xml:space="preserve">는 </w:t>
      </w:r>
      <w:r w:rsidR="005E4E0D">
        <w:rPr>
          <w:rFonts w:hint="eastAsia"/>
        </w:rPr>
        <w:t>것은 결코</w:t>
      </w:r>
      <w:r>
        <w:rPr>
          <w:rFonts w:hint="eastAsia"/>
        </w:rPr>
        <w:t xml:space="preserve"> 쉬운 일이 아니다.</w:t>
      </w:r>
      <w:r>
        <w:t xml:space="preserve"> </w:t>
      </w:r>
      <w:r>
        <w:rPr>
          <w:rFonts w:hint="eastAsia"/>
        </w:rPr>
        <w:t>항상 촉박한 일정</w:t>
      </w:r>
      <w:r w:rsidR="005E4E0D">
        <w:rPr>
          <w:rFonts w:hint="eastAsia"/>
        </w:rPr>
        <w:t xml:space="preserve">과 개발자 부족으로 </w:t>
      </w:r>
      <w:r>
        <w:rPr>
          <w:rFonts w:hint="eastAsia"/>
        </w:rPr>
        <w:t xml:space="preserve">주어진 과업을 </w:t>
      </w:r>
      <w:r w:rsidR="005E4E0D">
        <w:rPr>
          <w:rFonts w:hint="eastAsia"/>
        </w:rPr>
        <w:t>수행</w:t>
      </w:r>
      <w:r>
        <w:rPr>
          <w:rFonts w:hint="eastAsia"/>
        </w:rPr>
        <w:t>해내기에도 급급한 실정에서</w:t>
      </w:r>
      <w:r w:rsidR="006A60C9">
        <w:rPr>
          <w:rFonts w:hint="eastAsia"/>
        </w:rPr>
        <w:t xml:space="preserve"> </w:t>
      </w:r>
      <w:r w:rsidR="005E4E0D">
        <w:rPr>
          <w:rFonts w:hint="eastAsia"/>
        </w:rPr>
        <w:t xml:space="preserve">방법론을 담당할 </w:t>
      </w:r>
      <w:r w:rsidR="006A60C9">
        <w:rPr>
          <w:rFonts w:hint="eastAsia"/>
        </w:rPr>
        <w:t>전담인력</w:t>
      </w:r>
      <w:r w:rsidR="005E4E0D">
        <w:rPr>
          <w:rFonts w:hint="eastAsia"/>
        </w:rPr>
        <w:t>을 유</w:t>
      </w:r>
      <w:r w:rsidR="006A60C9">
        <w:rPr>
          <w:rFonts w:hint="eastAsia"/>
        </w:rPr>
        <w:t>지</w:t>
      </w:r>
      <w:r w:rsidR="005E4E0D">
        <w:rPr>
          <w:rFonts w:hint="eastAsia"/>
        </w:rPr>
        <w:t>할 수 없다</w:t>
      </w:r>
      <w:r w:rsidR="006A60C9">
        <w:rPr>
          <w:rFonts w:hint="eastAsia"/>
        </w:rPr>
        <w:t>.</w:t>
      </w:r>
      <w:r w:rsidR="006A60C9">
        <w:t xml:space="preserve"> </w:t>
      </w:r>
      <w:r w:rsidR="006A60C9">
        <w:rPr>
          <w:rFonts w:hint="eastAsia"/>
        </w:rPr>
        <w:t>하지만</w:t>
      </w:r>
      <w:r>
        <w:rPr>
          <w:rFonts w:hint="eastAsia"/>
        </w:rPr>
        <w:t xml:space="preserve"> 조직적 차원에서 제대로 된 </w:t>
      </w:r>
      <w:r w:rsidR="006A60C9">
        <w:rPr>
          <w:rFonts w:hint="eastAsia"/>
        </w:rPr>
        <w:t xml:space="preserve">업무 </w:t>
      </w:r>
      <w:r>
        <w:rPr>
          <w:rFonts w:hint="eastAsia"/>
        </w:rPr>
        <w:t xml:space="preserve">프로세스가 </w:t>
      </w:r>
      <w:r w:rsidR="006A60C9">
        <w:rPr>
          <w:rFonts w:hint="eastAsia"/>
        </w:rPr>
        <w:t>무엇인지</w:t>
      </w:r>
      <w:r>
        <w:rPr>
          <w:rFonts w:hint="eastAsia"/>
        </w:rPr>
        <w:t xml:space="preserve"> 고민하고 이를 정립하여 </w:t>
      </w:r>
      <w:r w:rsidR="006A60C9">
        <w:rPr>
          <w:rFonts w:hint="eastAsia"/>
        </w:rPr>
        <w:t>규정</w:t>
      </w:r>
      <w:r>
        <w:rPr>
          <w:rFonts w:hint="eastAsia"/>
        </w:rPr>
        <w:t>화</w:t>
      </w:r>
      <w:r w:rsidR="006A60C9">
        <w:rPr>
          <w:rFonts w:hint="eastAsia"/>
        </w:rPr>
        <w:t xml:space="preserve">해야 하는 것에 대한 필요성은 </w:t>
      </w:r>
      <w:r w:rsidR="005E4E0D">
        <w:rPr>
          <w:rFonts w:hint="eastAsia"/>
        </w:rPr>
        <w:t xml:space="preserve">개발자와 관리자 모두 </w:t>
      </w:r>
      <w:r w:rsidR="006A60C9">
        <w:rPr>
          <w:rFonts w:hint="eastAsia"/>
        </w:rPr>
        <w:t>공감</w:t>
      </w:r>
      <w:r w:rsidR="00AF60BD">
        <w:rPr>
          <w:rFonts w:hint="eastAsia"/>
        </w:rPr>
        <w:t>할 것이</w:t>
      </w:r>
      <w:r w:rsidR="006A60C9">
        <w:rPr>
          <w:rFonts w:hint="eastAsia"/>
        </w:rPr>
        <w:t>다.</w:t>
      </w:r>
      <w:r w:rsidR="006A60C9">
        <w:t xml:space="preserve"> </w:t>
      </w:r>
      <w:r w:rsidR="006A60C9">
        <w:rPr>
          <w:rFonts w:hint="eastAsia"/>
        </w:rPr>
        <w:t xml:space="preserve">현재의 품질수준을 높이고 </w:t>
      </w:r>
      <w:r w:rsidR="005E4E0D">
        <w:rPr>
          <w:rFonts w:hint="eastAsia"/>
        </w:rPr>
        <w:t>세계로 진출하</w:t>
      </w:r>
      <w:r w:rsidR="006A60C9">
        <w:rPr>
          <w:rFonts w:hint="eastAsia"/>
        </w:rPr>
        <w:t xml:space="preserve">기 위해서는 </w:t>
      </w:r>
      <w:r w:rsidR="00AF60BD">
        <w:rPr>
          <w:rFonts w:hint="eastAsia"/>
        </w:rPr>
        <w:t>방법론을 갖추거나 품질담당자를 별도로 지정하는 것</w:t>
      </w:r>
      <w:r w:rsidR="006A60C9">
        <w:rPr>
          <w:rFonts w:hint="eastAsia"/>
        </w:rPr>
        <w:t>이 필요</w:t>
      </w:r>
      <w:r w:rsidR="005E4E0D">
        <w:rPr>
          <w:rFonts w:hint="eastAsia"/>
        </w:rPr>
        <w:t>할 수 밖에 없는 것이</w:t>
      </w:r>
      <w:r w:rsidR="006A60C9">
        <w:rPr>
          <w:rFonts w:hint="eastAsia"/>
        </w:rPr>
        <w:t>다.</w:t>
      </w:r>
      <w:r w:rsidR="006A60C9">
        <w:t xml:space="preserve"> </w:t>
      </w:r>
    </w:p>
    <w:p w14:paraId="448E82DB" w14:textId="568D4233" w:rsidR="004F0AF7" w:rsidRDefault="004F0AF7" w:rsidP="00C6453D">
      <w:r>
        <w:rPr>
          <w:rFonts w:hint="eastAsia"/>
        </w:rPr>
        <w:t xml:space="preserve">체계적인 프로세스에 의해 </w:t>
      </w:r>
      <w:r>
        <w:t>SW</w:t>
      </w:r>
      <w:r>
        <w:rPr>
          <w:rFonts w:hint="eastAsia"/>
        </w:rPr>
        <w:t>를 개발하는 것이</w:t>
      </w:r>
      <w:r w:rsidR="006A60C9">
        <w:rPr>
          <w:rFonts w:hint="eastAsia"/>
        </w:rPr>
        <w:t xml:space="preserve"> </w:t>
      </w:r>
      <w:r w:rsidR="00843B26">
        <w:rPr>
          <w:rFonts w:hint="eastAsia"/>
        </w:rPr>
        <w:t>필요하다는 것을 깨닫게 되면</w:t>
      </w:r>
      <w:r>
        <w:t xml:space="preserve"> </w:t>
      </w:r>
      <w:r w:rsidR="005E4E0D">
        <w:t>SW</w:t>
      </w:r>
      <w:r w:rsidR="005E4E0D">
        <w:rPr>
          <w:rFonts w:hint="eastAsia"/>
        </w:rPr>
        <w:t>방법론</w:t>
      </w:r>
      <w:r w:rsidR="005B2614">
        <w:rPr>
          <w:rFonts w:hint="eastAsia"/>
        </w:rPr>
        <w:t>을 고려하는 것이</w:t>
      </w:r>
      <w:r w:rsidR="005E4E0D">
        <w:rPr>
          <w:rFonts w:hint="eastAsia"/>
        </w:rPr>
        <w:t xml:space="preserve"> 답이다.</w:t>
      </w:r>
      <w:r w:rsidR="005E4E0D">
        <w:t xml:space="preserve"> </w:t>
      </w:r>
      <w:r w:rsidR="00843B26">
        <w:rPr>
          <w:rFonts w:hint="eastAsia"/>
        </w:rPr>
        <w:t>품질</w:t>
      </w:r>
      <w:r w:rsidR="002830BF">
        <w:rPr>
          <w:rFonts w:hint="eastAsia"/>
        </w:rPr>
        <w:t>전담인력</w:t>
      </w:r>
      <w:r w:rsidR="005E4E0D">
        <w:rPr>
          <w:rFonts w:hint="eastAsia"/>
        </w:rPr>
        <w:t xml:space="preserve">이 없이도 </w:t>
      </w:r>
      <w:r w:rsidR="002830BF">
        <w:rPr>
          <w:rFonts w:hint="eastAsia"/>
        </w:rPr>
        <w:t xml:space="preserve">내부적으로 </w:t>
      </w:r>
      <w:r w:rsidR="00843B26">
        <w:t>SW</w:t>
      </w:r>
      <w:r w:rsidR="00843B26">
        <w:rPr>
          <w:rFonts w:hint="eastAsia"/>
        </w:rPr>
        <w:t xml:space="preserve">개발 </w:t>
      </w:r>
      <w:r w:rsidR="002830BF">
        <w:rPr>
          <w:rFonts w:hint="eastAsia"/>
        </w:rPr>
        <w:t>프로세스</w:t>
      </w:r>
      <w:r w:rsidR="00843B26">
        <w:rPr>
          <w:rFonts w:hint="eastAsia"/>
        </w:rPr>
        <w:t>를 자체적인 방법론으로 갖추</w:t>
      </w:r>
      <w:r w:rsidR="005E4E0D">
        <w:rPr>
          <w:rFonts w:hint="eastAsia"/>
        </w:rPr>
        <w:t xml:space="preserve">고 </w:t>
      </w:r>
      <w:r w:rsidR="005E4E0D">
        <w:t>SW</w:t>
      </w:r>
      <w:r w:rsidR="005E4E0D">
        <w:rPr>
          <w:rFonts w:hint="eastAsia"/>
        </w:rPr>
        <w:t>개발인력이 서로 지켜</w:t>
      </w:r>
      <w:r w:rsidR="007A696E">
        <w:rPr>
          <w:rFonts w:hint="eastAsia"/>
        </w:rPr>
        <w:t xml:space="preserve"> </w:t>
      </w:r>
      <w:r w:rsidR="005E4E0D">
        <w:rPr>
          <w:rFonts w:hint="eastAsia"/>
        </w:rPr>
        <w:t>나가</w:t>
      </w:r>
      <w:r w:rsidR="005B2614">
        <w:rPr>
          <w:rFonts w:hint="eastAsia"/>
        </w:rPr>
        <w:t>기만 해도 많은 한계를 극복할 수 있</w:t>
      </w:r>
      <w:r w:rsidR="00843B26">
        <w:rPr>
          <w:rFonts w:hint="eastAsia"/>
        </w:rPr>
        <w:t>다.</w:t>
      </w:r>
      <w:r w:rsidR="00843B26">
        <w:t xml:space="preserve"> </w:t>
      </w:r>
      <w:r w:rsidR="00843B26">
        <w:rPr>
          <w:rFonts w:hint="eastAsia"/>
        </w:rPr>
        <w:t xml:space="preserve">그리고 지속적으로 프로세스를 </w:t>
      </w:r>
      <w:r w:rsidR="002830BF">
        <w:rPr>
          <w:rFonts w:hint="eastAsia"/>
        </w:rPr>
        <w:t>개선</w:t>
      </w:r>
      <w:r w:rsidR="00843B26">
        <w:rPr>
          <w:rFonts w:hint="eastAsia"/>
        </w:rPr>
        <w:t xml:space="preserve">하여 </w:t>
      </w:r>
      <w:r w:rsidR="00843B26">
        <w:t>SW</w:t>
      </w:r>
      <w:r w:rsidR="00843B26">
        <w:rPr>
          <w:rFonts w:hint="eastAsia"/>
        </w:rPr>
        <w:t xml:space="preserve">품질의 제고를 위해 </w:t>
      </w:r>
      <w:r w:rsidR="005E4E0D">
        <w:rPr>
          <w:rFonts w:hint="eastAsia"/>
        </w:rPr>
        <w:t>노력</w:t>
      </w:r>
      <w:r w:rsidR="005E4E0D">
        <w:t>한다</w:t>
      </w:r>
      <w:r w:rsidR="00843B26">
        <w:rPr>
          <w:rFonts w:hint="eastAsia"/>
        </w:rPr>
        <w:t xml:space="preserve">면 </w:t>
      </w:r>
      <w:r w:rsidR="005E4E0D">
        <w:rPr>
          <w:rFonts w:hint="eastAsia"/>
        </w:rPr>
        <w:t>SW</w:t>
      </w:r>
      <w:r w:rsidR="00843B26">
        <w:rPr>
          <w:rFonts w:hint="eastAsia"/>
        </w:rPr>
        <w:t>품질이 높아질 수 밖에 없다</w:t>
      </w:r>
      <w:r w:rsidR="002830BF">
        <w:rPr>
          <w:rFonts w:hint="eastAsia"/>
        </w:rPr>
        <w:t>.</w:t>
      </w:r>
      <w:r w:rsidR="002830BF">
        <w:t xml:space="preserve"> </w:t>
      </w:r>
      <w:r w:rsidR="006A60C9">
        <w:t xml:space="preserve">CMMi </w:t>
      </w:r>
      <w:r w:rsidR="006A60C9">
        <w:rPr>
          <w:rFonts w:hint="eastAsia"/>
        </w:rPr>
        <w:t xml:space="preserve">혹은 </w:t>
      </w:r>
      <w:r>
        <w:t>SP</w:t>
      </w:r>
      <w:r>
        <w:rPr>
          <w:rFonts w:hint="eastAsia"/>
        </w:rPr>
        <w:t xml:space="preserve">인증은 </w:t>
      </w:r>
      <w:r w:rsidR="00C41C36">
        <w:rPr>
          <w:rFonts w:hint="eastAsia"/>
        </w:rPr>
        <w:t>SW품질이 높아질 수 있는 체계를 갖추고 있음을</w:t>
      </w:r>
      <w:r>
        <w:rPr>
          <w:rFonts w:hint="eastAsia"/>
        </w:rPr>
        <w:t xml:space="preserve"> 뒷받침하는 증빙</w:t>
      </w:r>
      <w:r w:rsidR="002830BF">
        <w:rPr>
          <w:rFonts w:hint="eastAsia"/>
        </w:rPr>
        <w:t>일 뿐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어떻</w:t>
      </w:r>
      <w:r>
        <w:rPr>
          <w:rFonts w:hint="eastAsia"/>
        </w:rPr>
        <w:lastRenderedPageBreak/>
        <w:t xml:space="preserve">게 하면 별도의 프로세스 관리인력 없이 체계적인 개발방법을 정립하고 이를 기준으로 </w:t>
      </w:r>
      <w:r>
        <w:t>SW</w:t>
      </w:r>
      <w:r>
        <w:rPr>
          <w:rFonts w:hint="eastAsia"/>
        </w:rPr>
        <w:t>를 개발할 수 있을 것인가?</w:t>
      </w:r>
      <w:r>
        <w:t xml:space="preserve"> </w:t>
      </w:r>
      <w:r>
        <w:rPr>
          <w:rFonts w:hint="eastAsia"/>
        </w:rPr>
        <w:t xml:space="preserve">방법은 표준적인 방법론을 </w:t>
      </w:r>
      <w:r w:rsidR="00843B26">
        <w:rPr>
          <w:rFonts w:hint="eastAsia"/>
        </w:rPr>
        <w:t xml:space="preserve">자체적으로 </w:t>
      </w:r>
      <w:r>
        <w:rPr>
          <w:rFonts w:hint="eastAsia"/>
        </w:rPr>
        <w:t>도입하</w:t>
      </w:r>
      <w:r w:rsidR="00C41C36">
        <w:rPr>
          <w:rFonts w:hint="eastAsia"/>
        </w:rPr>
        <w:t>여 보유하</w:t>
      </w:r>
      <w:r>
        <w:rPr>
          <w:rFonts w:hint="eastAsia"/>
        </w:rPr>
        <w:t xml:space="preserve">는 것이다. </w:t>
      </w:r>
    </w:p>
    <w:p w14:paraId="6D7FD40E" w14:textId="0EE55FDB" w:rsidR="004F0AF7" w:rsidRDefault="00843B26" w:rsidP="00C6453D">
      <w:r>
        <w:t>㈜</w:t>
      </w:r>
      <w:r>
        <w:rPr>
          <w:rFonts w:hint="eastAsia"/>
        </w:rPr>
        <w:t xml:space="preserve">링크투가 만든 </w:t>
      </w:r>
      <w:r w:rsidR="002830BF">
        <w:t xml:space="preserve">LT </w:t>
      </w:r>
      <w:r w:rsidR="00ED03AE">
        <w:rPr>
          <w:rFonts w:hint="eastAsia"/>
        </w:rPr>
        <w:t xml:space="preserve">the Method를 </w:t>
      </w:r>
      <w:r w:rsidR="005B2614">
        <w:rPr>
          <w:rFonts w:hint="eastAsia"/>
        </w:rPr>
        <w:t xml:space="preserve">에이블맥스에 맞게 </w:t>
      </w:r>
      <w:r w:rsidR="00ED03AE">
        <w:rPr>
          <w:rFonts w:hint="eastAsia"/>
        </w:rPr>
        <w:t>커스터마이징</w:t>
      </w:r>
      <w:r w:rsidR="007A696E">
        <w:rPr>
          <w:rFonts w:hint="eastAsia"/>
        </w:rPr>
        <w:t>(</w:t>
      </w:r>
      <w:r w:rsidR="007A696E">
        <w:t>customizing)</w:t>
      </w:r>
      <w:r w:rsidR="00ED03AE">
        <w:rPr>
          <w:rFonts w:hint="eastAsia"/>
        </w:rPr>
        <w:t xml:space="preserve">한 </w:t>
      </w:r>
      <w:r w:rsidR="00ED03AE">
        <w:t>AM the Method</w:t>
      </w:r>
      <w:r w:rsidR="00ED03AE">
        <w:rPr>
          <w:rFonts w:hint="eastAsia"/>
        </w:rPr>
        <w:t>는</w:t>
      </w:r>
      <w:r w:rsidR="004F0AF7">
        <w:rPr>
          <w:rFonts w:hint="eastAsia"/>
        </w:rPr>
        <w:t xml:space="preserve"> 국제표준에 따른 </w:t>
      </w:r>
      <w:r w:rsidR="004F0AF7">
        <w:t>SW</w:t>
      </w:r>
      <w:r w:rsidR="004F0AF7">
        <w:rPr>
          <w:rFonts w:hint="eastAsia"/>
        </w:rPr>
        <w:t>개발프로세스를 실무적으로</w:t>
      </w:r>
      <w:r w:rsidR="00C41C36">
        <w:rPr>
          <w:rFonts w:hint="eastAsia"/>
        </w:rPr>
        <w:t xml:space="preserve"> 쉽게</w:t>
      </w:r>
      <w:r w:rsidR="004F0AF7">
        <w:rPr>
          <w:rFonts w:hint="eastAsia"/>
        </w:rPr>
        <w:t xml:space="preserve"> 적용가능 하도록 중소기업을 위해 정립한 </w:t>
      </w:r>
      <w:r w:rsidR="004F0AF7">
        <w:t>SW</w:t>
      </w:r>
      <w:r w:rsidR="004F0AF7">
        <w:rPr>
          <w:rFonts w:hint="eastAsia"/>
        </w:rPr>
        <w:t>방법론이다.</w:t>
      </w:r>
      <w:r w:rsidR="00ED03AE">
        <w:t xml:space="preserve"> AM</w:t>
      </w:r>
      <w:r w:rsidR="002830BF">
        <w:t xml:space="preserve"> the Method</w:t>
      </w:r>
      <w:r w:rsidR="004F0AF7">
        <w:rPr>
          <w:rFonts w:hint="eastAsia"/>
        </w:rPr>
        <w:t>는 ISO</w:t>
      </w:r>
      <w:r w:rsidR="00161545">
        <w:t xml:space="preserve"> </w:t>
      </w:r>
      <w:r w:rsidR="004F0AF7">
        <w:rPr>
          <w:rFonts w:hint="eastAsia"/>
        </w:rPr>
        <w:t xml:space="preserve">21500에 입각한 프로젝트 관리방법과 </w:t>
      </w:r>
      <w:r w:rsidR="004F0AF7">
        <w:t>ISO/IEC 12207</w:t>
      </w:r>
      <w:r w:rsidR="00161545">
        <w:rPr>
          <w:rFonts w:hint="eastAsia"/>
        </w:rPr>
        <w:t xml:space="preserve">에 의한 개발프로세스를 통합하여 관리와 개발이 동시에 </w:t>
      </w:r>
      <w:r w:rsidR="00C41C36">
        <w:rPr>
          <w:rFonts w:hint="eastAsia"/>
        </w:rPr>
        <w:t>관리</w:t>
      </w:r>
      <w:r w:rsidR="00161545">
        <w:rPr>
          <w:rFonts w:hint="eastAsia"/>
        </w:rPr>
        <w:t xml:space="preserve">가능한 프로세스를 </w:t>
      </w:r>
      <w:r w:rsidR="00ED03AE">
        <w:rPr>
          <w:rFonts w:hint="eastAsia"/>
        </w:rPr>
        <w:t xml:space="preserve">정립하였으며 </w:t>
      </w:r>
      <w:r w:rsidR="002830BF">
        <w:rPr>
          <w:rFonts w:hint="eastAsia"/>
        </w:rPr>
        <w:t>중</w:t>
      </w:r>
      <w:r w:rsidR="00161545">
        <w:rPr>
          <w:rFonts w:hint="eastAsia"/>
        </w:rPr>
        <w:t>소규모 개발업무에 초점을 둔 프로세스이기 때문에 최소한의 관리와 단순한 개발절차를 지향하였다.</w:t>
      </w:r>
      <w:r w:rsidR="00161545">
        <w:t xml:space="preserve"> </w:t>
      </w:r>
      <w:r w:rsidR="00DD7B79">
        <w:t>이러</w:t>
      </w:r>
      <w:r w:rsidR="00DD7B79">
        <w:rPr>
          <w:rFonts w:hint="eastAsia"/>
        </w:rPr>
        <w:t xml:space="preserve">한 </w:t>
      </w:r>
      <w:r w:rsidR="00ED03AE">
        <w:t>AM</w:t>
      </w:r>
      <w:r w:rsidR="00DD7B79">
        <w:t xml:space="preserve"> the Method</w:t>
      </w:r>
      <w:r w:rsidR="00ED03AE">
        <w:rPr>
          <w:rFonts w:hint="eastAsia"/>
        </w:rPr>
        <w:t>는</w:t>
      </w:r>
      <w:r>
        <w:rPr>
          <w:rFonts w:hint="eastAsia"/>
        </w:rPr>
        <w:t xml:space="preserve"> 체계적인 프로세스를 </w:t>
      </w:r>
      <w:r w:rsidR="00C41C36">
        <w:rPr>
          <w:rFonts w:hint="eastAsia"/>
        </w:rPr>
        <w:t>수</w:t>
      </w:r>
      <w:r w:rsidR="00DD7B79">
        <w:rPr>
          <w:rFonts w:hint="eastAsia"/>
        </w:rPr>
        <w:t>립하고</w:t>
      </w:r>
      <w:r>
        <w:rPr>
          <w:rFonts w:hint="eastAsia"/>
        </w:rPr>
        <w:t xml:space="preserve"> 안정적인 </w:t>
      </w:r>
      <w:r>
        <w:t>SW</w:t>
      </w:r>
      <w:r>
        <w:rPr>
          <w:rFonts w:hint="eastAsia"/>
        </w:rPr>
        <w:t>개발이 가능하도록 한다.</w:t>
      </w:r>
    </w:p>
    <w:p w14:paraId="0DA4FBC9" w14:textId="77777777" w:rsidR="005B2614" w:rsidRPr="004F0AF7" w:rsidRDefault="005B2614" w:rsidP="00C6453D"/>
    <w:p w14:paraId="219C8D23" w14:textId="2F7AFD6B" w:rsidR="00161545" w:rsidRDefault="00161545" w:rsidP="00531ECE">
      <w:pPr>
        <w:pStyle w:val="2"/>
      </w:pPr>
      <w:bookmarkStart w:id="2" w:name="_Toc488220690"/>
      <w:r>
        <w:rPr>
          <w:rFonts w:hint="eastAsia"/>
        </w:rPr>
        <w:t>프로세스 구조</w:t>
      </w:r>
      <w:bookmarkEnd w:id="2"/>
      <w:r w:rsidRPr="00161545">
        <w:rPr>
          <w:rFonts w:hint="eastAsia"/>
        </w:rPr>
        <w:t xml:space="preserve"> </w:t>
      </w:r>
    </w:p>
    <w:p w14:paraId="51501077" w14:textId="504BFB09" w:rsidR="00161545" w:rsidRDefault="00687ABA" w:rsidP="00C6453D">
      <w:r>
        <w:rPr>
          <w:rFonts w:hint="eastAsia"/>
        </w:rPr>
        <w:t>AM</w:t>
      </w:r>
      <w:r w:rsidR="00751D99">
        <w:t xml:space="preserve"> the Method</w:t>
      </w:r>
      <w:r w:rsidR="00751D99">
        <w:rPr>
          <w:rFonts w:hint="eastAsia"/>
        </w:rPr>
        <w:t xml:space="preserve">의 수행단계는 </w:t>
      </w:r>
      <w:r w:rsidR="002830BF">
        <w:t>PMBOK</w:t>
      </w:r>
      <w:r w:rsidR="005B2614">
        <w:t>(</w:t>
      </w:r>
      <w:r w:rsidR="005B2614">
        <w:rPr>
          <w:rFonts w:hint="eastAsia"/>
        </w:rPr>
        <w:t>Project Management Body Of Knowledge)</w:t>
      </w:r>
      <w:r w:rsidR="002830BF">
        <w:rPr>
          <w:rFonts w:hint="eastAsia"/>
        </w:rPr>
        <w:t xml:space="preserve">와 </w:t>
      </w:r>
      <w:r w:rsidR="002830BF">
        <w:t>SDLC</w:t>
      </w:r>
      <w:r w:rsidR="005B2614">
        <w:t>(System Development LifeCycle)</w:t>
      </w:r>
      <w:r w:rsidR="002830BF">
        <w:rPr>
          <w:rFonts w:hint="eastAsia"/>
        </w:rPr>
        <w:t xml:space="preserve">에 따라 </w:t>
      </w:r>
      <w:r w:rsidR="00161545">
        <w:rPr>
          <w:rFonts w:hint="eastAsia"/>
        </w:rPr>
        <w:t xml:space="preserve">시간적인 순서에 </w:t>
      </w:r>
      <w:r w:rsidR="002830BF">
        <w:rPr>
          <w:rFonts w:hint="eastAsia"/>
        </w:rPr>
        <w:t>의해</w:t>
      </w:r>
      <w:r w:rsidR="00161545">
        <w:rPr>
          <w:rFonts w:hint="eastAsia"/>
        </w:rPr>
        <w:t>,</w:t>
      </w:r>
      <w:r w:rsidR="00161545">
        <w:t xml:space="preserve"> </w:t>
      </w:r>
      <w:r w:rsidR="00161545">
        <w:rPr>
          <w:rFonts w:hint="eastAsia"/>
        </w:rPr>
        <w:t>착수,</w:t>
      </w:r>
      <w:r w:rsidR="00161545">
        <w:t xml:space="preserve"> </w:t>
      </w:r>
      <w:r w:rsidR="00161545">
        <w:rPr>
          <w:rFonts w:hint="eastAsia"/>
        </w:rPr>
        <w:t>계획,</w:t>
      </w:r>
      <w:r w:rsidR="00161545">
        <w:t xml:space="preserve"> </w:t>
      </w:r>
      <w:r w:rsidR="00161545">
        <w:rPr>
          <w:rFonts w:hint="eastAsia"/>
        </w:rPr>
        <w:t>분석,</w:t>
      </w:r>
      <w:r w:rsidR="00161545">
        <w:t xml:space="preserve"> </w:t>
      </w:r>
      <w:r w:rsidR="00161545">
        <w:rPr>
          <w:rFonts w:hint="eastAsia"/>
        </w:rPr>
        <w:t>설계,</w:t>
      </w:r>
      <w:r w:rsidR="00161545">
        <w:t xml:space="preserve"> </w:t>
      </w:r>
      <w:r w:rsidR="00161545">
        <w:rPr>
          <w:rFonts w:hint="eastAsia"/>
        </w:rPr>
        <w:t>구현,</w:t>
      </w:r>
      <w:r w:rsidR="00161545">
        <w:t xml:space="preserve"> </w:t>
      </w:r>
      <w:r w:rsidR="00161545">
        <w:rPr>
          <w:rFonts w:hint="eastAsia"/>
        </w:rPr>
        <w:t>테스트,</w:t>
      </w:r>
      <w:r w:rsidR="00161545">
        <w:t xml:space="preserve"> </w:t>
      </w:r>
      <w:r w:rsidR="00161545">
        <w:rPr>
          <w:rFonts w:hint="eastAsia"/>
        </w:rPr>
        <w:t xml:space="preserve">종료의 </w:t>
      </w:r>
      <w:r w:rsidR="00161545">
        <w:t>7</w:t>
      </w:r>
      <w:r w:rsidR="00161545">
        <w:rPr>
          <w:rFonts w:hint="eastAsia"/>
        </w:rPr>
        <w:t>단계로 나누</w:t>
      </w:r>
      <w:r w:rsidR="002830BF">
        <w:rPr>
          <w:rFonts w:hint="eastAsia"/>
        </w:rPr>
        <w:t>었다.</w:t>
      </w:r>
      <w:r w:rsidR="002830BF">
        <w:t xml:space="preserve"> </w:t>
      </w:r>
      <w:r w:rsidR="00751D99">
        <w:rPr>
          <w:rFonts w:hint="eastAsia"/>
        </w:rPr>
        <w:t xml:space="preserve">전체 수행단계는 </w:t>
      </w:r>
      <w:r w:rsidR="00751D99">
        <w:t>‘</w:t>
      </w:r>
      <w:r w:rsidR="00751D99">
        <w:rPr>
          <w:rFonts w:hint="eastAsia"/>
        </w:rPr>
        <w:t>감시 및 통제</w:t>
      </w:r>
      <w:r w:rsidR="00751D99">
        <w:t>’</w:t>
      </w:r>
      <w:r w:rsidR="00751D99">
        <w:rPr>
          <w:rFonts w:hint="eastAsia"/>
        </w:rPr>
        <w:t xml:space="preserve"> 활동에 의해 관리</w:t>
      </w:r>
      <w:r w:rsidR="00C41C36">
        <w:rPr>
          <w:rFonts w:hint="eastAsia"/>
        </w:rPr>
        <w:t>된다.</w:t>
      </w:r>
      <w:r w:rsidR="00751D99">
        <w:t xml:space="preserve"> </w:t>
      </w:r>
    </w:p>
    <w:p w14:paraId="0DEA5E11" w14:textId="77777777" w:rsidR="005B2614" w:rsidRDefault="005B2614" w:rsidP="00C6453D"/>
    <w:p w14:paraId="7635DA7D" w14:textId="62CED90C" w:rsidR="002830BF" w:rsidRDefault="002830BF" w:rsidP="002830BF">
      <w:pPr>
        <w:ind w:firstLineChars="400" w:firstLine="800"/>
      </w:pPr>
      <w:r w:rsidRPr="002830BF">
        <w:rPr>
          <w:noProof/>
        </w:rPr>
        <w:drawing>
          <wp:inline distT="0" distB="0" distL="0" distR="0" wp14:anchorId="12C20FA7" wp14:editId="4ED27D7C">
            <wp:extent cx="4537366" cy="1493520"/>
            <wp:effectExtent l="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265" cy="14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8829" w14:textId="77777777" w:rsidR="005B2614" w:rsidRDefault="005B2614" w:rsidP="002830BF">
      <w:pPr>
        <w:ind w:firstLineChars="400" w:firstLine="800"/>
      </w:pPr>
    </w:p>
    <w:p w14:paraId="636BFD64" w14:textId="76108B08" w:rsidR="002830BF" w:rsidRDefault="002830BF" w:rsidP="00C6453D">
      <w:r>
        <w:rPr>
          <w:rFonts w:hint="eastAsia"/>
        </w:rPr>
        <w:t>단계별 수행업무를</w:t>
      </w:r>
      <w:r w:rsidR="00751D99">
        <w:rPr>
          <w:rFonts w:hint="eastAsia"/>
        </w:rPr>
        <w:t xml:space="preserve"> 상세하게</w:t>
      </w:r>
      <w:r>
        <w:rPr>
          <w:rFonts w:hint="eastAsia"/>
        </w:rPr>
        <w:t xml:space="preserve"> 정의하기 위하여 </w:t>
      </w:r>
      <w:r>
        <w:t>‘</w:t>
      </w:r>
      <w:r>
        <w:rPr>
          <w:rFonts w:hint="eastAsia"/>
        </w:rPr>
        <w:t>영역</w:t>
      </w:r>
      <w:r>
        <w:t>’</w:t>
      </w:r>
      <w:r>
        <w:rPr>
          <w:rFonts w:hint="eastAsia"/>
        </w:rPr>
        <w:t xml:space="preserve">을 구분하여 </w:t>
      </w:r>
      <w:r w:rsidR="00C41C36">
        <w:t>‘</w:t>
      </w:r>
      <w:r>
        <w:rPr>
          <w:rFonts w:hint="eastAsia"/>
        </w:rPr>
        <w:t>개</w:t>
      </w:r>
      <w:r>
        <w:t>발 Process</w:t>
      </w:r>
      <w:r w:rsidR="00C41C36">
        <w:t>’</w:t>
      </w:r>
      <w:r>
        <w:t xml:space="preserve">, </w:t>
      </w:r>
      <w:r w:rsidR="00C41C36">
        <w:t>‘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구조</w:t>
      </w:r>
      <w:r w:rsidR="00C41C36">
        <w:t>’</w:t>
      </w:r>
      <w:r>
        <w:rPr>
          <w:rFonts w:hint="eastAsia"/>
        </w:rPr>
        <w:t>,</w:t>
      </w:r>
      <w:r>
        <w:t xml:space="preserve"> </w:t>
      </w:r>
      <w:r w:rsidR="00C41C36">
        <w:t>‘</w:t>
      </w:r>
      <w:r>
        <w:rPr>
          <w:rFonts w:hint="eastAsia"/>
        </w:rPr>
        <w:t>지원</w:t>
      </w:r>
      <w:r w:rsidR="00C41C36">
        <w:t>’</w:t>
      </w:r>
      <w:r>
        <w:rPr>
          <w:rFonts w:hint="eastAsia"/>
        </w:rPr>
        <w:t>,</w:t>
      </w:r>
      <w:r>
        <w:t xml:space="preserve"> </w:t>
      </w:r>
      <w:r w:rsidR="00C41C36">
        <w:t>‘</w:t>
      </w:r>
      <w:r>
        <w:rPr>
          <w:rFonts w:hint="eastAsia"/>
        </w:rPr>
        <w:t>관리 Process</w:t>
      </w:r>
      <w:r w:rsidR="00C41C36">
        <w:t>’</w:t>
      </w:r>
      <w:r>
        <w:rPr>
          <w:rFonts w:hint="eastAsia"/>
        </w:rPr>
        <w:t>로 분리하였다.</w:t>
      </w:r>
      <w:r>
        <w:t xml:space="preserve"> </w:t>
      </w:r>
      <w:r w:rsidR="00751D99">
        <w:t>‘</w:t>
      </w:r>
      <w:r w:rsidR="00751D99">
        <w:rPr>
          <w:rFonts w:hint="eastAsia"/>
        </w:rPr>
        <w:t xml:space="preserve">개발 </w:t>
      </w:r>
      <w:r w:rsidR="00751D99">
        <w:t>Process’</w:t>
      </w:r>
      <w:r w:rsidR="00751D99">
        <w:rPr>
          <w:rFonts w:hint="eastAsia"/>
        </w:rPr>
        <w:t xml:space="preserve"> 영역이 일반적으로 말하는 </w:t>
      </w:r>
      <w:r w:rsidR="00751D99">
        <w:t>SW</w:t>
      </w:r>
      <w:r w:rsidR="00751D99">
        <w:rPr>
          <w:rFonts w:hint="eastAsia"/>
        </w:rPr>
        <w:t>개발</w:t>
      </w:r>
      <w:r w:rsidR="00C41C36">
        <w:rPr>
          <w:rFonts w:hint="eastAsia"/>
        </w:rPr>
        <w:t xml:space="preserve"> </w:t>
      </w:r>
      <w:r w:rsidR="00751D99">
        <w:rPr>
          <w:rFonts w:hint="eastAsia"/>
        </w:rPr>
        <w:t xml:space="preserve">방법론에 속하는 내용이고 </w:t>
      </w:r>
      <w:r w:rsidR="00751D99">
        <w:t>‘</w:t>
      </w:r>
      <w:r w:rsidR="00751D99">
        <w:rPr>
          <w:rFonts w:hint="eastAsia"/>
        </w:rPr>
        <w:t>관리Process</w:t>
      </w:r>
      <w:r w:rsidR="00751D99">
        <w:t xml:space="preserve">’ </w:t>
      </w:r>
      <w:r w:rsidR="00751D99">
        <w:rPr>
          <w:rFonts w:hint="eastAsia"/>
        </w:rPr>
        <w:t>영역이 프로젝트관리</w:t>
      </w:r>
      <w:r w:rsidR="00C41C36">
        <w:rPr>
          <w:rFonts w:hint="eastAsia"/>
        </w:rPr>
        <w:t xml:space="preserve"> </w:t>
      </w:r>
      <w:r w:rsidR="00751D99">
        <w:rPr>
          <w:rFonts w:hint="eastAsia"/>
        </w:rPr>
        <w:t>방법론에 속하는 내용이다.</w:t>
      </w:r>
      <w:r w:rsidR="00751D99">
        <w:t xml:space="preserve"> ‘</w:t>
      </w:r>
      <w:r w:rsidR="00751D99">
        <w:rPr>
          <w:rFonts w:hint="eastAsia"/>
        </w:rPr>
        <w:t>지원</w:t>
      </w:r>
      <w:r w:rsidR="00751D99">
        <w:t>’</w:t>
      </w:r>
      <w:r w:rsidR="00751D99">
        <w:rPr>
          <w:rFonts w:hint="eastAsia"/>
        </w:rPr>
        <w:t xml:space="preserve"> 영역은 품질담당자 혹은 프로젝트</w:t>
      </w:r>
      <w:r w:rsidR="00C41C36">
        <w:rPr>
          <w:rFonts w:hint="eastAsia"/>
        </w:rPr>
        <w:t xml:space="preserve">의 </w:t>
      </w:r>
      <w:r w:rsidR="00751D99">
        <w:rPr>
          <w:rFonts w:hint="eastAsia"/>
        </w:rPr>
        <w:t>사업관리 담당자가 주로 수행하는 활동일 수 있는데,</w:t>
      </w:r>
      <w:r w:rsidR="00751D99">
        <w:t xml:space="preserve"> ‘</w:t>
      </w:r>
      <w:r w:rsidR="00751D99">
        <w:rPr>
          <w:rFonts w:hint="eastAsia"/>
        </w:rPr>
        <w:t xml:space="preserve">관리 </w:t>
      </w:r>
      <w:r w:rsidR="00751D99">
        <w:t xml:space="preserve">Process’와 </w:t>
      </w:r>
      <w:r w:rsidR="00751D99">
        <w:rPr>
          <w:rFonts w:hint="eastAsia"/>
        </w:rPr>
        <w:t>구분하여 분리하였으며,</w:t>
      </w:r>
      <w:r w:rsidR="00751D99">
        <w:t xml:space="preserve"> Data Architect</w:t>
      </w:r>
      <w:r w:rsidR="00751D99">
        <w:rPr>
          <w:rFonts w:hint="eastAsia"/>
        </w:rPr>
        <w:t xml:space="preserve">가 주로 수행하는 </w:t>
      </w:r>
      <w:r w:rsidR="00751D99">
        <w:t xml:space="preserve">‘Data </w:t>
      </w:r>
      <w:r w:rsidR="00751D99">
        <w:rPr>
          <w:rFonts w:hint="eastAsia"/>
        </w:rPr>
        <w:t>구조</w:t>
      </w:r>
      <w:r w:rsidR="00751D99">
        <w:t>’</w:t>
      </w:r>
      <w:r w:rsidR="00751D99">
        <w:rPr>
          <w:rFonts w:hint="eastAsia"/>
        </w:rPr>
        <w:t>영역도 분리하였다.</w:t>
      </w:r>
      <w:r w:rsidR="005B2614">
        <w:t xml:space="preserve"> </w:t>
      </w:r>
    </w:p>
    <w:p w14:paraId="0FFD674D" w14:textId="3C8575AF" w:rsidR="005B2614" w:rsidRDefault="005B2614" w:rsidP="00C645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6"/>
        <w:gridCol w:w="1028"/>
        <w:gridCol w:w="1029"/>
        <w:gridCol w:w="1028"/>
        <w:gridCol w:w="1029"/>
        <w:gridCol w:w="1028"/>
        <w:gridCol w:w="1029"/>
        <w:gridCol w:w="1029"/>
      </w:tblGrid>
      <w:tr w:rsidR="005B2614" w14:paraId="7AB5D5F2" w14:textId="7259A250" w:rsidTr="005B2614">
        <w:tc>
          <w:tcPr>
            <w:tcW w:w="181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B97EC8C" w14:textId="77777777" w:rsidR="005B2614" w:rsidRDefault="005B2614" w:rsidP="005B2614">
            <w:pPr>
              <w:ind w:firstLineChars="400" w:firstLine="800"/>
            </w:pPr>
            <w:r>
              <w:rPr>
                <w:rFonts w:hint="eastAsia"/>
              </w:rPr>
              <w:lastRenderedPageBreak/>
              <w:t xml:space="preserve"> 단계</w:t>
            </w:r>
          </w:p>
          <w:p w14:paraId="2776E291" w14:textId="044BE410" w:rsidR="005B2614" w:rsidRDefault="005B2614" w:rsidP="005B2614">
            <w:r>
              <w:rPr>
                <w:rFonts w:hint="eastAsia"/>
              </w:rPr>
              <w:t>영역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16DE9B90" w14:textId="7AA7C327" w:rsidR="005B2614" w:rsidRDefault="005B2614" w:rsidP="005B2614">
            <w:pPr>
              <w:jc w:val="center"/>
            </w:pPr>
            <w:r>
              <w:rPr>
                <w:rFonts w:hint="eastAsia"/>
              </w:rPr>
              <w:t>착수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75029057" w14:textId="5A687628" w:rsidR="005B2614" w:rsidRDefault="005B2614" w:rsidP="005B2614">
            <w:pPr>
              <w:jc w:val="center"/>
            </w:pPr>
            <w:r>
              <w:rPr>
                <w:rFonts w:hint="eastAsia"/>
              </w:rPr>
              <w:t>계획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7E68602C" w14:textId="067F45E9" w:rsidR="005B2614" w:rsidRDefault="005B2614" w:rsidP="005B2614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053E80E2" w14:textId="6746139E" w:rsidR="005B2614" w:rsidRDefault="005B2614" w:rsidP="005B2614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49E30C2F" w14:textId="78BD9E54" w:rsidR="005B2614" w:rsidRDefault="005B2614" w:rsidP="005B2614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65735C0" w14:textId="126EAED8" w:rsidR="005B2614" w:rsidRDefault="005B2614" w:rsidP="005B2614">
            <w:pPr>
              <w:jc w:val="center"/>
            </w:pPr>
            <w:r>
              <w:rPr>
                <w:rFonts w:hint="eastAsia"/>
              </w:rPr>
              <w:t>테스</w:t>
            </w:r>
            <w:r w:rsidR="00D31101">
              <w:rPr>
                <w:rFonts w:hint="eastAsia"/>
              </w:rPr>
              <w:t>트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73B4C61A" w14:textId="3E67C18E" w:rsidR="005B2614" w:rsidRDefault="005B2614" w:rsidP="005B2614">
            <w:pPr>
              <w:jc w:val="center"/>
            </w:pPr>
            <w:r>
              <w:rPr>
                <w:rFonts w:hint="eastAsia"/>
              </w:rPr>
              <w:t>종료</w:t>
            </w:r>
          </w:p>
        </w:tc>
      </w:tr>
      <w:tr w:rsidR="005B2614" w14:paraId="69E3F418" w14:textId="7920DB23" w:rsidTr="005B2614">
        <w:tc>
          <w:tcPr>
            <w:tcW w:w="1816" w:type="dxa"/>
          </w:tcPr>
          <w:p w14:paraId="2CDDA4E5" w14:textId="401DD431" w:rsidR="005B2614" w:rsidRDefault="005B2614" w:rsidP="00C6453D">
            <w:r>
              <w:rPr>
                <w:rFonts w:hint="eastAsia"/>
              </w:rPr>
              <w:t>개발process</w:t>
            </w:r>
          </w:p>
        </w:tc>
        <w:tc>
          <w:tcPr>
            <w:tcW w:w="1028" w:type="dxa"/>
            <w:vAlign w:val="center"/>
          </w:tcPr>
          <w:p w14:paraId="4E0BA1F5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F5119C2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5555F49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5D94A815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B01110F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62F847B6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7C83CC1E" w14:textId="77777777" w:rsidR="005B2614" w:rsidRDefault="005B2614" w:rsidP="005B2614">
            <w:pPr>
              <w:jc w:val="center"/>
            </w:pPr>
          </w:p>
        </w:tc>
      </w:tr>
      <w:tr w:rsidR="005B2614" w14:paraId="4B12C3D7" w14:textId="673A8538" w:rsidTr="005B2614">
        <w:tc>
          <w:tcPr>
            <w:tcW w:w="1816" w:type="dxa"/>
          </w:tcPr>
          <w:p w14:paraId="69183AE5" w14:textId="20D5986B" w:rsidR="005B2614" w:rsidRDefault="005B2614" w:rsidP="00C6453D">
            <w:r>
              <w:rPr>
                <w:rFonts w:hint="eastAsia"/>
              </w:rPr>
              <w:t>data구조</w:t>
            </w:r>
          </w:p>
        </w:tc>
        <w:tc>
          <w:tcPr>
            <w:tcW w:w="1028" w:type="dxa"/>
            <w:vAlign w:val="center"/>
          </w:tcPr>
          <w:p w14:paraId="61985EE5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D7D7320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40B656BC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E2A4869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7289D0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5C1C771F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4B15ABF4" w14:textId="77777777" w:rsidR="005B2614" w:rsidRDefault="005B2614" w:rsidP="005B2614">
            <w:pPr>
              <w:jc w:val="center"/>
            </w:pPr>
          </w:p>
        </w:tc>
      </w:tr>
      <w:tr w:rsidR="005B2614" w14:paraId="3752FF2E" w14:textId="19729E16" w:rsidTr="005B2614">
        <w:tc>
          <w:tcPr>
            <w:tcW w:w="1816" w:type="dxa"/>
          </w:tcPr>
          <w:p w14:paraId="29EFF84E" w14:textId="5E51284F" w:rsidR="005B2614" w:rsidRDefault="005B2614" w:rsidP="00C6453D">
            <w:r>
              <w:rPr>
                <w:rFonts w:hint="eastAsia"/>
              </w:rPr>
              <w:t>지원</w:t>
            </w:r>
          </w:p>
        </w:tc>
        <w:tc>
          <w:tcPr>
            <w:tcW w:w="1028" w:type="dxa"/>
            <w:vAlign w:val="center"/>
          </w:tcPr>
          <w:p w14:paraId="7615A312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371DE878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116C120C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79FD10A6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7C74BCA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575E806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5D2781CA" w14:textId="77777777" w:rsidR="005B2614" w:rsidRDefault="005B2614" w:rsidP="005B2614">
            <w:pPr>
              <w:jc w:val="center"/>
            </w:pPr>
          </w:p>
        </w:tc>
      </w:tr>
      <w:tr w:rsidR="005B2614" w14:paraId="71F21B92" w14:textId="4FAB0D61" w:rsidTr="005B2614">
        <w:tc>
          <w:tcPr>
            <w:tcW w:w="1816" w:type="dxa"/>
          </w:tcPr>
          <w:p w14:paraId="061448C1" w14:textId="0C012C83" w:rsidR="005B2614" w:rsidRDefault="005B2614" w:rsidP="00C6453D">
            <w:r>
              <w:rPr>
                <w:rFonts w:hint="eastAsia"/>
              </w:rPr>
              <w:t>관리process</w:t>
            </w:r>
          </w:p>
        </w:tc>
        <w:tc>
          <w:tcPr>
            <w:tcW w:w="1028" w:type="dxa"/>
            <w:vAlign w:val="center"/>
          </w:tcPr>
          <w:p w14:paraId="5337BAB3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1C0253C6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054983E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686136AC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747B4E81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397FABE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702D2AC3" w14:textId="77777777" w:rsidR="005B2614" w:rsidRDefault="005B2614" w:rsidP="005B2614">
            <w:pPr>
              <w:jc w:val="center"/>
            </w:pPr>
          </w:p>
        </w:tc>
      </w:tr>
    </w:tbl>
    <w:p w14:paraId="67007DEF" w14:textId="4D1CD66C" w:rsidR="005B2614" w:rsidRDefault="005B2614" w:rsidP="00C6453D"/>
    <w:p w14:paraId="57436E8C" w14:textId="3836121F" w:rsidR="005B2614" w:rsidRDefault="005B2614" w:rsidP="005B2614">
      <w:r>
        <w:rPr>
          <w:rFonts w:hint="eastAsia"/>
        </w:rPr>
        <w:t xml:space="preserve">단계와 영역에 속하는 수행업무는 작업(task)이라고 칭한다. 해당 영역과 단계별 </w:t>
      </w:r>
      <w:r>
        <w:t>‘</w:t>
      </w:r>
      <w:r>
        <w:rPr>
          <w:rFonts w:hint="eastAsia"/>
        </w:rPr>
        <w:t>작업(</w:t>
      </w:r>
      <w:r>
        <w:t>task)’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아래의 그림과 같이 나열되어 있다.</w:t>
      </w:r>
    </w:p>
    <w:p w14:paraId="3D470523" w14:textId="77777777" w:rsidR="005B2614" w:rsidRPr="005B2614" w:rsidRDefault="005B2614" w:rsidP="00C6453D"/>
    <w:p w14:paraId="337BAA34" w14:textId="3F1A5D10" w:rsidR="00751D99" w:rsidRPr="00751D99" w:rsidRDefault="00DD7B79" w:rsidP="00C6453D">
      <w:r>
        <w:rPr>
          <w:noProof/>
        </w:rPr>
        <w:drawing>
          <wp:inline distT="0" distB="0" distL="0" distR="0" wp14:anchorId="62C68226" wp14:editId="30BC33C2">
            <wp:extent cx="5722620" cy="3223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B698" w14:textId="6139F13E" w:rsidR="00751D99" w:rsidRDefault="004D7801" w:rsidP="004D7801">
      <w:r>
        <w:rPr>
          <w:rFonts w:hint="eastAsia"/>
        </w:rPr>
        <w:t>각 작업</w:t>
      </w:r>
      <w:r w:rsidR="005B2614">
        <w:rPr>
          <w:rFonts w:hint="eastAsia"/>
        </w:rPr>
        <w:t>은 수행결과로</w:t>
      </w:r>
      <w:r>
        <w:rPr>
          <w:rFonts w:hint="eastAsia"/>
        </w:rPr>
        <w:t xml:space="preserve"> 산출물</w:t>
      </w:r>
      <w:r w:rsidR="005B2614">
        <w:rPr>
          <w:rFonts w:hint="eastAsia"/>
        </w:rPr>
        <w:t>이 작성된다. 산출물</w:t>
      </w:r>
      <w:r>
        <w:rPr>
          <w:rFonts w:hint="eastAsia"/>
        </w:rPr>
        <w:t xml:space="preserve">의 코드구성은 </w:t>
      </w:r>
      <w:r>
        <w:t>“</w:t>
      </w:r>
      <w:r>
        <w:rPr>
          <w:rFonts w:hint="eastAsia"/>
        </w:rPr>
        <w:t>단계</w:t>
      </w:r>
      <w:r w:rsidR="00526075">
        <w:rPr>
          <w:rFonts w:hint="eastAsia"/>
        </w:rPr>
        <w:t>_</w:t>
      </w:r>
      <w:r w:rsidR="00C41C36">
        <w:rPr>
          <w:rFonts w:hint="eastAsia"/>
        </w:rPr>
        <w:t>영역</w:t>
      </w:r>
      <w:r w:rsidR="00526075">
        <w:rPr>
          <w:rFonts w:hint="eastAsia"/>
        </w:rPr>
        <w:t xml:space="preserve">_작업별 </w:t>
      </w:r>
      <w:r w:rsidR="00C41C36">
        <w:rPr>
          <w:rFonts w:hint="eastAsia"/>
        </w:rPr>
        <w:t xml:space="preserve">표준 </w:t>
      </w:r>
      <w:r w:rsidR="00526075">
        <w:rPr>
          <w:rFonts w:hint="eastAsia"/>
        </w:rPr>
        <w:t xml:space="preserve">산출물 </w:t>
      </w:r>
      <w:r w:rsidR="00C41C36">
        <w:rPr>
          <w:rFonts w:hint="eastAsia"/>
        </w:rPr>
        <w:t>양식</w:t>
      </w:r>
      <w:r w:rsidR="005B2614">
        <w:rPr>
          <w:rFonts w:hint="eastAsia"/>
        </w:rPr>
        <w:t>명</w:t>
      </w:r>
      <w:r w:rsidR="00526075">
        <w:rPr>
          <w:rFonts w:hint="eastAsia"/>
        </w:rPr>
        <w:t>_날짜</w:t>
      </w:r>
      <w:r>
        <w:t>”</w:t>
      </w:r>
      <w:r w:rsidR="00526075">
        <w:rPr>
          <w:rFonts w:hint="eastAsia"/>
        </w:rPr>
        <w:t>를</w:t>
      </w:r>
      <w:r>
        <w:rPr>
          <w:rFonts w:hint="eastAsia"/>
        </w:rPr>
        <w:t xml:space="preserve"> 조합한 코드체계를 가</w:t>
      </w:r>
      <w:r w:rsidR="005B2614">
        <w:rPr>
          <w:rFonts w:hint="eastAsia"/>
        </w:rPr>
        <w:t xml:space="preserve">진다. 날짜는 지속적인 작업과정을 표시하기 위한 버전이지만, 최종 완료되기 전까지는 </w:t>
      </w:r>
      <w:r w:rsidR="005B2614">
        <w:t>1.0</w:t>
      </w:r>
      <w:r w:rsidR="005B2614">
        <w:rPr>
          <w:rFonts w:hint="eastAsia"/>
        </w:rPr>
        <w:t xml:space="preserve">전이 아니다. </w:t>
      </w:r>
      <w:r w:rsidR="00526075">
        <w:rPr>
          <w:rFonts w:hint="eastAsia"/>
        </w:rPr>
        <w:t>작업이 완료되</w:t>
      </w:r>
      <w:r w:rsidR="005B2614">
        <w:rPr>
          <w:rFonts w:hint="eastAsia"/>
        </w:rPr>
        <w:t xml:space="preserve">어 최종 완성버전이 되면, </w:t>
      </w:r>
      <w:r w:rsidR="00526075">
        <w:rPr>
          <w:rFonts w:hint="eastAsia"/>
        </w:rPr>
        <w:t xml:space="preserve">날짜는 삭제하고 </w:t>
      </w:r>
      <w:r w:rsidR="00526075">
        <w:t>“</w:t>
      </w:r>
      <w:r w:rsidR="00526075">
        <w:rPr>
          <w:rFonts w:hint="eastAsia"/>
        </w:rPr>
        <w:t>v1.0</w:t>
      </w:r>
      <w:r w:rsidR="00526075">
        <w:t xml:space="preserve">”을 </w:t>
      </w:r>
      <w:r w:rsidR="00526075">
        <w:rPr>
          <w:rFonts w:hint="eastAsia"/>
        </w:rPr>
        <w:t>대신 입력한다.</w:t>
      </w:r>
      <w:r w:rsidR="005B2614">
        <w:t xml:space="preserve"> 1.0</w:t>
      </w:r>
      <w:r w:rsidR="005B2614">
        <w:rPr>
          <w:rFonts w:hint="eastAsia"/>
        </w:rPr>
        <w:t xml:space="preserve">버전이라는 의미는 이후 변경관리를 필요로 함을 의미하며, 변경된 이력을 기록하고 버전을 하나씩 증가시키게 된다. </w:t>
      </w:r>
    </w:p>
    <w:p w14:paraId="4E111CE9" w14:textId="28544A68" w:rsidR="00C41C36" w:rsidRPr="00CC33BF" w:rsidRDefault="00C41C36" w:rsidP="004D7801">
      <w:r>
        <w:tab/>
      </w:r>
      <w:r w:rsidRPr="00CC33BF">
        <w:rPr>
          <w:rFonts w:hint="eastAsia"/>
        </w:rPr>
        <w:t>예)</w:t>
      </w:r>
      <w:r w:rsidRPr="00CC33BF">
        <w:t xml:space="preserve"> </w:t>
      </w:r>
      <w:r w:rsidRPr="00CC33BF">
        <w:rPr>
          <w:rFonts w:hint="eastAsia"/>
        </w:rPr>
        <w:t>분석_개발Process_</w:t>
      </w:r>
      <w:r w:rsidR="00625BDA" w:rsidRPr="00CC33BF">
        <w:rPr>
          <w:rFonts w:hint="eastAsia"/>
        </w:rPr>
        <w:t>요구사항명세_20170707 -&gt; 분석_개발Process_요구사항명세_v1</w:t>
      </w:r>
      <w:r w:rsidR="00625BDA" w:rsidRPr="00CC33BF">
        <w:t>.0</w:t>
      </w:r>
    </w:p>
    <w:p w14:paraId="44B75298" w14:textId="72C2EB5E" w:rsidR="005B2614" w:rsidRDefault="005B2614" w:rsidP="004D7801">
      <w:r>
        <w:rPr>
          <w:rFonts w:hint="eastAsia"/>
        </w:rPr>
        <w:t xml:space="preserve">변경사항이 반영된 산출물은 </w:t>
      </w:r>
      <w:r>
        <w:t>v1.1</w:t>
      </w:r>
      <w:r>
        <w:rPr>
          <w:rFonts w:hint="eastAsia"/>
        </w:rPr>
        <w:t xml:space="preserve">이 되고, 변경이력은 산출물 내부에 기록한다. 사소한 변경이 아니라, 구조적인 변경이라고 판단될 때에는 </w:t>
      </w:r>
      <w:r>
        <w:t>v2.0</w:t>
      </w:r>
      <w:r>
        <w:rPr>
          <w:rFonts w:hint="eastAsia"/>
        </w:rPr>
        <w:t xml:space="preserve">으로 새롭게 번호체계를 부여하기 되는데, 구조적 </w:t>
      </w:r>
      <w:r>
        <w:rPr>
          <w:rFonts w:hint="eastAsia"/>
        </w:rPr>
        <w:lastRenderedPageBreak/>
        <w:t xml:space="preserve">변경이라고 하는 것은 좀더 심각한 변경이 발생하여 별도의 시간과 노력이 투입되었음을 의미한다. </w:t>
      </w:r>
    </w:p>
    <w:p w14:paraId="3ACC5E6C" w14:textId="77777777" w:rsidR="005B2614" w:rsidRPr="004D7801" w:rsidRDefault="005B2614" w:rsidP="004D7801"/>
    <w:p w14:paraId="18A0C2B3" w14:textId="27813355" w:rsidR="0005247C" w:rsidRDefault="00B9642A" w:rsidP="00531ECE">
      <w:pPr>
        <w:pStyle w:val="2"/>
      </w:pPr>
      <w:bookmarkStart w:id="3" w:name="_Toc488220691"/>
      <w:r>
        <w:rPr>
          <w:rFonts w:hint="eastAsia"/>
        </w:rPr>
        <w:t>수행 플랫폼</w:t>
      </w:r>
      <w:bookmarkEnd w:id="3"/>
      <w:r w:rsidR="0005247C" w:rsidRPr="00161545">
        <w:rPr>
          <w:rFonts w:hint="eastAsia"/>
        </w:rPr>
        <w:t xml:space="preserve"> </w:t>
      </w:r>
    </w:p>
    <w:p w14:paraId="0FB7D83B" w14:textId="6BE4E477" w:rsidR="00B9642A" w:rsidRDefault="00D10D53" w:rsidP="00C6453D">
      <w:r>
        <w:t>AM</w:t>
      </w:r>
      <w:r w:rsidR="002830BF">
        <w:t xml:space="preserve"> the Method</w:t>
      </w:r>
      <w:r w:rsidR="00B9642A">
        <w:rPr>
          <w:rFonts w:hint="eastAsia"/>
        </w:rPr>
        <w:t xml:space="preserve">에 의한 </w:t>
      </w:r>
      <w:r w:rsidR="00B9642A">
        <w:t>SW</w:t>
      </w:r>
      <w:r w:rsidR="00B9642A">
        <w:rPr>
          <w:rFonts w:hint="eastAsia"/>
        </w:rPr>
        <w:t>개발은 수작업으로도 수행이 가능하지만,</w:t>
      </w:r>
      <w:r w:rsidR="00B9642A">
        <w:t xml:space="preserve"> </w:t>
      </w:r>
      <w:r w:rsidR="00B9642A">
        <w:rPr>
          <w:rFonts w:hint="eastAsia"/>
        </w:rPr>
        <w:t>생산성을 높이고자 한다면 수행을 위한 플랫폼을 갖추는 것이 필요하다.</w:t>
      </w:r>
      <w:r w:rsidR="00B9642A">
        <w:t xml:space="preserve"> </w:t>
      </w:r>
      <w:r w:rsidR="00472A70">
        <w:rPr>
          <w:rFonts w:hint="eastAsia"/>
        </w:rPr>
        <w:t xml:space="preserve">에이블 맥스의 프로젝트 진행은 </w:t>
      </w:r>
      <w:r w:rsidR="00B9642A">
        <w:t>SW</w:t>
      </w:r>
      <w:r w:rsidR="00B9642A">
        <w:rPr>
          <w:rFonts w:hint="eastAsia"/>
        </w:rPr>
        <w:t xml:space="preserve">개발과 </w:t>
      </w:r>
      <w:r w:rsidR="00B9642A">
        <w:t xml:space="preserve">프로젝트 </w:t>
      </w:r>
      <w:r w:rsidR="00B9642A">
        <w:rPr>
          <w:rFonts w:hint="eastAsia"/>
        </w:rPr>
        <w:t xml:space="preserve">관리를 동시에 지원하기 </w:t>
      </w:r>
      <w:r w:rsidR="00472A70">
        <w:rPr>
          <w:rFonts w:hint="eastAsia"/>
        </w:rPr>
        <w:t xml:space="preserve">위해 아래와 같은 플랫폼 도구를 </w:t>
      </w:r>
      <w:r w:rsidR="00D31101">
        <w:rPr>
          <w:rFonts w:hint="eastAsia"/>
        </w:rPr>
        <w:t>이용할 것을 권장한다.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1224"/>
      </w:tblGrid>
      <w:tr w:rsidR="00472A70" w14:paraId="33E3C5EA" w14:textId="77777777" w:rsidTr="00D31101">
        <w:tc>
          <w:tcPr>
            <w:tcW w:w="2263" w:type="dxa"/>
            <w:shd w:val="clear" w:color="auto" w:fill="D9D9D9" w:themeFill="background1" w:themeFillShade="D9"/>
          </w:tcPr>
          <w:p w14:paraId="2F85C04B" w14:textId="0804B742" w:rsidR="00472A70" w:rsidRPr="00472A70" w:rsidRDefault="00472A70" w:rsidP="00472A70">
            <w:pPr>
              <w:jc w:val="center"/>
              <w:rPr>
                <w:b/>
                <w:shd w:val="pct15" w:color="auto" w:fill="FFFFFF"/>
              </w:rPr>
            </w:pPr>
            <w:r w:rsidRPr="00472A70">
              <w:rPr>
                <w:rFonts w:hint="eastAsia"/>
                <w:b/>
                <w:shd w:val="pct15" w:color="auto" w:fill="FFFFFF"/>
              </w:rPr>
              <w:t>지원기능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392ED690" w14:textId="7C63DDB2" w:rsidR="00472A70" w:rsidRPr="00472A70" w:rsidRDefault="00472A70" w:rsidP="00472A70">
            <w:pPr>
              <w:jc w:val="center"/>
              <w:rPr>
                <w:b/>
                <w:shd w:val="pct15" w:color="auto" w:fill="FFFFFF"/>
              </w:rPr>
            </w:pPr>
            <w:r w:rsidRPr="00472A70">
              <w:rPr>
                <w:rFonts w:hint="eastAsia"/>
                <w:b/>
                <w:shd w:val="pct15" w:color="auto" w:fill="FFFFFF"/>
              </w:rPr>
              <w:t>도구명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4EA1991" w14:textId="1873A250" w:rsidR="00472A70" w:rsidRPr="00472A70" w:rsidRDefault="00472A70" w:rsidP="00472A70">
            <w:pPr>
              <w:jc w:val="center"/>
              <w:rPr>
                <w:b/>
                <w:shd w:val="pct15" w:color="auto" w:fill="FFFFFF"/>
              </w:rPr>
            </w:pPr>
            <w:r w:rsidRPr="00472A70">
              <w:rPr>
                <w:rFonts w:hint="eastAsia"/>
                <w:b/>
                <w:shd w:val="pct15" w:color="auto" w:fill="FFFFFF"/>
              </w:rPr>
              <w:t>구분</w:t>
            </w:r>
          </w:p>
        </w:tc>
      </w:tr>
      <w:tr w:rsidR="00472A70" w14:paraId="3904A863" w14:textId="77777777" w:rsidTr="00472A70">
        <w:tc>
          <w:tcPr>
            <w:tcW w:w="2263" w:type="dxa"/>
          </w:tcPr>
          <w:p w14:paraId="442C6D9C" w14:textId="1BEE09B5" w:rsidR="00472A70" w:rsidRDefault="00472A70" w:rsidP="00472A70">
            <w:pPr>
              <w:jc w:val="center"/>
            </w:pPr>
            <w:r>
              <w:rPr>
                <w:rFonts w:hint="eastAsia"/>
              </w:rPr>
              <w:t>요구사항 관리</w:t>
            </w:r>
          </w:p>
        </w:tc>
        <w:tc>
          <w:tcPr>
            <w:tcW w:w="5529" w:type="dxa"/>
          </w:tcPr>
          <w:p w14:paraId="7775DE13" w14:textId="5A794A06" w:rsidR="00472A70" w:rsidRDefault="00472A70" w:rsidP="00472A70">
            <w:pPr>
              <w:jc w:val="center"/>
            </w:pPr>
            <w:r>
              <w:rPr>
                <w:rFonts w:hint="eastAsia"/>
              </w:rPr>
              <w:t>레드마인(</w:t>
            </w:r>
            <w:r>
              <w:t>RedMine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7FD56806" w14:textId="08D6F517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2D993465" w14:textId="77777777" w:rsidTr="00472A70">
        <w:tc>
          <w:tcPr>
            <w:tcW w:w="2263" w:type="dxa"/>
          </w:tcPr>
          <w:p w14:paraId="02BCC1B3" w14:textId="46441B84" w:rsidR="00472A70" w:rsidRDefault="00472A70" w:rsidP="00472A70">
            <w:pPr>
              <w:jc w:val="center"/>
            </w:pPr>
            <w:r>
              <w:rPr>
                <w:rFonts w:hint="eastAsia"/>
              </w:rPr>
              <w:t>형상 관리</w:t>
            </w:r>
          </w:p>
        </w:tc>
        <w:tc>
          <w:tcPr>
            <w:tcW w:w="5529" w:type="dxa"/>
          </w:tcPr>
          <w:p w14:paraId="1E5F9A70" w14:textId="3710CD13" w:rsidR="00472A70" w:rsidRDefault="00472A70" w:rsidP="00472A70">
            <w:pPr>
              <w:jc w:val="center"/>
            </w:pPr>
            <w:r>
              <w:rPr>
                <w:rFonts w:hint="eastAsia"/>
              </w:rPr>
              <w:t>Git</w:t>
            </w:r>
          </w:p>
        </w:tc>
        <w:tc>
          <w:tcPr>
            <w:tcW w:w="1224" w:type="dxa"/>
          </w:tcPr>
          <w:p w14:paraId="54B48D2F" w14:textId="4AB4925A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5C1B436F" w14:textId="77777777" w:rsidTr="00472A70">
        <w:tc>
          <w:tcPr>
            <w:tcW w:w="2263" w:type="dxa"/>
          </w:tcPr>
          <w:p w14:paraId="697BC4E1" w14:textId="06475EA5" w:rsidR="00472A70" w:rsidRDefault="00472A70" w:rsidP="00472A70">
            <w:pPr>
              <w:jc w:val="center"/>
            </w:pPr>
            <w:r>
              <w:rPr>
                <w:rFonts w:hint="eastAsia"/>
              </w:rPr>
              <w:t>테스트 케이스 관리</w:t>
            </w:r>
          </w:p>
        </w:tc>
        <w:tc>
          <w:tcPr>
            <w:tcW w:w="5529" w:type="dxa"/>
          </w:tcPr>
          <w:p w14:paraId="4C3CE2CD" w14:textId="46B990D9" w:rsidR="00472A70" w:rsidRDefault="00472A70" w:rsidP="00472A70">
            <w:pPr>
              <w:jc w:val="center"/>
            </w:pPr>
            <w:r>
              <w:rPr>
                <w:rFonts w:hint="eastAsia"/>
              </w:rPr>
              <w:t>테스트 링크(</w:t>
            </w:r>
            <w:r>
              <w:t>TestLink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56D59E00" w14:textId="0C5F54A0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15CB4FF1" w14:textId="77777777" w:rsidTr="00472A70">
        <w:tc>
          <w:tcPr>
            <w:tcW w:w="2263" w:type="dxa"/>
          </w:tcPr>
          <w:p w14:paraId="1CF6E692" w14:textId="5DC2CCF1" w:rsidR="00472A70" w:rsidRDefault="00472A70" w:rsidP="00472A70">
            <w:pPr>
              <w:jc w:val="center"/>
            </w:pPr>
            <w:r>
              <w:rPr>
                <w:rFonts w:hint="eastAsia"/>
              </w:rPr>
              <w:t>지속적 통합</w:t>
            </w:r>
          </w:p>
        </w:tc>
        <w:tc>
          <w:tcPr>
            <w:tcW w:w="5529" w:type="dxa"/>
          </w:tcPr>
          <w:p w14:paraId="46F8426F" w14:textId="2CC8D778" w:rsidR="00472A70" w:rsidRDefault="00472A70" w:rsidP="00472A70">
            <w:pPr>
              <w:jc w:val="center"/>
            </w:pPr>
            <w:r>
              <w:rPr>
                <w:rFonts w:hint="eastAsia"/>
              </w:rPr>
              <w:t>젠킨스(</w:t>
            </w:r>
            <w:r>
              <w:t>Jenkins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3D197C88" w14:textId="403E2E01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253568F0" w14:textId="77777777" w:rsidTr="00472A70">
        <w:tc>
          <w:tcPr>
            <w:tcW w:w="2263" w:type="dxa"/>
          </w:tcPr>
          <w:p w14:paraId="33C67E8F" w14:textId="59D6A6ED" w:rsidR="00472A70" w:rsidRDefault="00472A70" w:rsidP="00472A70">
            <w:pPr>
              <w:jc w:val="center"/>
            </w:pPr>
            <w:r>
              <w:rPr>
                <w:rFonts w:hint="eastAsia"/>
              </w:rPr>
              <w:t>테스트 자동화</w:t>
            </w:r>
          </w:p>
        </w:tc>
        <w:tc>
          <w:tcPr>
            <w:tcW w:w="5529" w:type="dxa"/>
          </w:tcPr>
          <w:p w14:paraId="60F1FBA7" w14:textId="60C2765C" w:rsidR="00472A70" w:rsidRDefault="00472A70" w:rsidP="00472A70">
            <w:pPr>
              <w:jc w:val="center"/>
            </w:pPr>
            <w:r>
              <w:rPr>
                <w:rFonts w:hint="eastAsia"/>
              </w:rPr>
              <w:t>소나큐브(</w:t>
            </w:r>
            <w:r>
              <w:t>SonarQube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3E502F5A" w14:textId="2C77B8D4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</w:tbl>
    <w:p w14:paraId="18EBBC53" w14:textId="77777777" w:rsidR="00472A70" w:rsidRDefault="00472A70" w:rsidP="00C6453D"/>
    <w:p w14:paraId="71F2198E" w14:textId="14CC9AE5" w:rsidR="00B9642A" w:rsidRDefault="00EE10F4" w:rsidP="00531ECE">
      <w:pPr>
        <w:pStyle w:val="2"/>
      </w:pPr>
      <w:bookmarkStart w:id="4" w:name="_Toc488220692"/>
      <w:r>
        <w:rPr>
          <w:rFonts w:hint="eastAsia"/>
        </w:rPr>
        <w:t>수작업에 의한 업무수행 환경</w:t>
      </w:r>
      <w:bookmarkEnd w:id="4"/>
      <w:r w:rsidR="00B9642A" w:rsidRPr="00161545">
        <w:rPr>
          <w:rFonts w:hint="eastAsia"/>
        </w:rPr>
        <w:t xml:space="preserve"> </w:t>
      </w:r>
    </w:p>
    <w:p w14:paraId="50D9B0D9" w14:textId="33B9C11D" w:rsidR="001C23E1" w:rsidRDefault="00B9642A" w:rsidP="00163029">
      <w:r>
        <w:rPr>
          <w:rFonts w:hint="eastAsia"/>
        </w:rPr>
        <w:t xml:space="preserve">레드마인이나 </w:t>
      </w:r>
      <w:r w:rsidR="00D31101">
        <w:t>Git</w:t>
      </w:r>
      <w:r>
        <w:rPr>
          <w:rFonts w:hint="eastAsia"/>
        </w:rPr>
        <w:t>등을 사용하기 어려운 상황이라면</w:t>
      </w:r>
      <w:r w:rsidR="00843B26">
        <w:rPr>
          <w:rFonts w:hint="eastAsia"/>
        </w:rPr>
        <w:t xml:space="preserve"> 산출물 관리용 서버를 별도로 두고</w:t>
      </w:r>
      <w:r w:rsidR="00D10D53">
        <w:rPr>
          <w:rFonts w:hint="eastAsia"/>
        </w:rPr>
        <w:t xml:space="preserve"> AM</w:t>
      </w:r>
      <w:r w:rsidR="002830BF">
        <w:t xml:space="preserve"> the Method</w:t>
      </w:r>
      <w:r>
        <w:rPr>
          <w:rFonts w:hint="eastAsia"/>
        </w:rPr>
        <w:t xml:space="preserve">에서 제공하는 </w:t>
      </w:r>
      <w:r w:rsidR="00D31101">
        <w:rPr>
          <w:rFonts w:hint="eastAsia"/>
        </w:rPr>
        <w:t>산출물 양</w:t>
      </w:r>
      <w:r>
        <w:rPr>
          <w:rFonts w:hint="eastAsia"/>
        </w:rPr>
        <w:t xml:space="preserve">식을 활용하여 </w:t>
      </w:r>
      <w:r w:rsidR="002830BF">
        <w:t xml:space="preserve">개발과 </w:t>
      </w:r>
      <w:r w:rsidR="002830BF">
        <w:rPr>
          <w:rFonts w:hint="eastAsia"/>
        </w:rPr>
        <w:t>관리</w:t>
      </w:r>
      <w:r>
        <w:rPr>
          <w:rFonts w:hint="eastAsia"/>
        </w:rPr>
        <w:t>업무를 수행하는 것도 하나의 방법이다.</w:t>
      </w:r>
      <w:r>
        <w:t xml:space="preserve"> </w:t>
      </w:r>
      <w:r>
        <w:rPr>
          <w:rFonts w:hint="eastAsia"/>
        </w:rPr>
        <w:t xml:space="preserve">이러한 경우 업무수행은 </w:t>
      </w:r>
      <w:r w:rsidR="0031444F">
        <w:rPr>
          <w:rFonts w:hint="eastAsia"/>
        </w:rPr>
        <w:t xml:space="preserve">개발자와 관리자가 </w:t>
      </w:r>
      <w:r>
        <w:rPr>
          <w:rFonts w:hint="eastAsia"/>
        </w:rPr>
        <w:t>공유</w:t>
      </w:r>
      <w:r w:rsidR="0031444F">
        <w:rPr>
          <w:rFonts w:hint="eastAsia"/>
        </w:rPr>
        <w:t>하는</w:t>
      </w:r>
      <w:r>
        <w:rPr>
          <w:rFonts w:hint="eastAsia"/>
        </w:rPr>
        <w:t xml:space="preserve"> </w:t>
      </w:r>
      <w:r w:rsidR="0031444F">
        <w:rPr>
          <w:rFonts w:hint="eastAsia"/>
        </w:rPr>
        <w:t xml:space="preserve">파일서버의 </w:t>
      </w:r>
      <w:r>
        <w:rPr>
          <w:rFonts w:hint="eastAsia"/>
        </w:rPr>
        <w:t xml:space="preserve">저장공간을 활용하여 </w:t>
      </w:r>
      <w:r w:rsidR="00843B26">
        <w:rPr>
          <w:rFonts w:hint="eastAsia"/>
        </w:rPr>
        <w:t>적절한 홀더체계를 설정하고 산출물을 해당 홀더에 저장하면서 업무를 진행하게 된다.</w:t>
      </w:r>
      <w:r w:rsidR="00843B26">
        <w:t xml:space="preserve"> </w:t>
      </w:r>
      <w:r w:rsidR="0031444F">
        <w:rPr>
          <w:rFonts w:hint="eastAsia"/>
        </w:rPr>
        <w:t>다만 관리자의 입장에서 보안상 공유가 어려운 파일은 보안설정을 이용하여 접근통제를 할 수 있다.</w:t>
      </w:r>
      <w:r w:rsidR="0031444F">
        <w:t xml:space="preserve"> </w:t>
      </w:r>
      <w:r w:rsidR="00843B26">
        <w:rPr>
          <w:rFonts w:hint="eastAsia"/>
        </w:rPr>
        <w:t xml:space="preserve">프로젝트 </w:t>
      </w:r>
      <w:r>
        <w:rPr>
          <w:rFonts w:hint="eastAsia"/>
        </w:rPr>
        <w:t xml:space="preserve">수행결과를 관리하면서 </w:t>
      </w:r>
      <w:r w:rsidR="002830BF">
        <w:rPr>
          <w:rFonts w:hint="eastAsia"/>
        </w:rPr>
        <w:t xml:space="preserve">문서 혹은 산출물의 </w:t>
      </w:r>
      <w:r>
        <w:rPr>
          <w:rFonts w:hint="eastAsia"/>
        </w:rPr>
        <w:t>버전</w:t>
      </w:r>
      <w:r w:rsidR="006C1F79">
        <w:rPr>
          <w:rFonts w:hint="eastAsia"/>
        </w:rPr>
        <w:t xml:space="preserve">의 관리는 수작업으로 이루어지지만 미리 정해진 규칙에 의해 </w:t>
      </w:r>
      <w:r>
        <w:rPr>
          <w:rFonts w:hint="eastAsia"/>
        </w:rPr>
        <w:t>관리하고 확인하게 된다.</w:t>
      </w:r>
      <w:r>
        <w:t xml:space="preserve"> </w:t>
      </w:r>
      <w:r w:rsidR="00D12506">
        <w:rPr>
          <w:rFonts w:hint="eastAsia"/>
        </w:rPr>
        <w:t>홀더체계는 해당 영역별로 분리하거나,</w:t>
      </w:r>
      <w:r w:rsidR="00D12506">
        <w:t xml:space="preserve"> </w:t>
      </w:r>
      <w:r w:rsidR="00D12506">
        <w:rPr>
          <w:rFonts w:hint="eastAsia"/>
        </w:rPr>
        <w:t>단계별로 분리하여 설정할 수 있다.</w:t>
      </w:r>
    </w:p>
    <w:p w14:paraId="2C811FF5" w14:textId="7C90B288" w:rsidR="00163029" w:rsidRDefault="00163029" w:rsidP="00163029">
      <w:r>
        <w:rPr>
          <w:rFonts w:hint="eastAsia"/>
        </w:rPr>
        <w:t xml:space="preserve">레드마인이나 </w:t>
      </w:r>
      <w:r>
        <w:t>Git</w:t>
      </w:r>
      <w:r>
        <w:rPr>
          <w:rFonts w:hint="eastAsia"/>
        </w:rPr>
        <w:t>등을 사용하기 어려운 상황이라면 산출물 관리용 서버를 별도로 두고 AM</w:t>
      </w:r>
      <w:r>
        <w:t xml:space="preserve"> the Method</w:t>
      </w:r>
      <w:r>
        <w:rPr>
          <w:rFonts w:hint="eastAsia"/>
        </w:rPr>
        <w:t xml:space="preserve">에서 제공하는 산출물 양식을 활용하여 </w:t>
      </w:r>
      <w:r>
        <w:t xml:space="preserve">개발과 </w:t>
      </w:r>
      <w:r>
        <w:rPr>
          <w:rFonts w:hint="eastAsia"/>
        </w:rPr>
        <w:t>관리업무를 수행하는 것도 하나의 방법이다.</w:t>
      </w:r>
      <w:r>
        <w:t xml:space="preserve"> </w:t>
      </w:r>
      <w:r>
        <w:rPr>
          <w:rFonts w:hint="eastAsia"/>
        </w:rPr>
        <w:t>이러한 경우 업무수행은 개발자와 관리자가 공유하는 파일서버의 저장공간을 활용하여 적절한 홀더체계를 설정하고 산출물을 해당 홀더에 저장하면서 업무를 진행하게 된다.</w:t>
      </w:r>
      <w:r>
        <w:t xml:space="preserve"> </w:t>
      </w:r>
      <w:r>
        <w:rPr>
          <w:rFonts w:hint="eastAsia"/>
        </w:rPr>
        <w:t>다만 관리자의 입장에서 보안상 공유가 어려운 파일은 보안설정을 이용하여 접근통제를 할 수 있다.</w:t>
      </w:r>
      <w:r>
        <w:t xml:space="preserve"> </w:t>
      </w:r>
      <w:r>
        <w:rPr>
          <w:rFonts w:hint="eastAsia"/>
        </w:rPr>
        <w:t>프로젝트 수행결과를 관리하면서 문서 혹은 산출물의 버전의 관리는 수작업으로 이루어지지만 미리 정해진 규칙에 의해 관리하고 확인하게 된다.</w:t>
      </w:r>
      <w:r>
        <w:t xml:space="preserve"> </w:t>
      </w:r>
      <w:r>
        <w:rPr>
          <w:rFonts w:hint="eastAsia"/>
        </w:rPr>
        <w:t>홀더체계는 해당 영역별로 분리하거나,</w:t>
      </w:r>
      <w:r>
        <w:t xml:space="preserve"> </w:t>
      </w:r>
      <w:r>
        <w:rPr>
          <w:rFonts w:hint="eastAsia"/>
        </w:rPr>
        <w:t xml:space="preserve">단계별로 분리하여 </w:t>
      </w:r>
      <w:r>
        <w:rPr>
          <w:rFonts w:hint="eastAsia"/>
        </w:rPr>
        <w:lastRenderedPageBreak/>
        <w:t>설정할 수 있다.</w:t>
      </w:r>
    </w:p>
    <w:p w14:paraId="685FE169" w14:textId="77777777" w:rsidR="00874AA0" w:rsidRPr="000E16F5" w:rsidRDefault="00874AA0" w:rsidP="00C6453D"/>
    <w:p w14:paraId="2C254FA3" w14:textId="3597E033" w:rsidR="00D84DEF" w:rsidRDefault="00874AA0" w:rsidP="00C6453D">
      <w:r>
        <w:rPr>
          <w:rFonts w:hint="eastAsia"/>
          <w:noProof/>
        </w:rPr>
        <w:drawing>
          <wp:inline distT="0" distB="0" distL="0" distR="0" wp14:anchorId="4EA72B45" wp14:editId="358367B5">
            <wp:extent cx="5667375" cy="3238500"/>
            <wp:effectExtent l="19050" t="19050" r="28575" b="19050"/>
            <wp:docPr id="4" name="그림 4" descr="C:\Users\김가희\AppData\Local\Microsoft\Windows\INetCache\Content.Word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김가희\AppData\Local\Microsoft\Windows\INetCache\Content.Word\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385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F46A3" w14:textId="1E80DC1F" w:rsidR="00D84DEF" w:rsidRDefault="00D84DEF" w:rsidP="00C6453D"/>
    <w:p w14:paraId="733113EC" w14:textId="72AFF377" w:rsidR="00EE10F4" w:rsidRDefault="00EE10F4" w:rsidP="00EE10F4">
      <w:pPr>
        <w:pStyle w:val="2"/>
      </w:pPr>
      <w:bookmarkStart w:id="5" w:name="_Toc488220693"/>
      <w:r>
        <w:rPr>
          <w:rFonts w:hint="eastAsia"/>
        </w:rPr>
        <w:t>표준</w:t>
      </w:r>
      <w:r w:rsidR="004D7801">
        <w:rPr>
          <w:rFonts w:hint="eastAsia"/>
        </w:rPr>
        <w:t xml:space="preserve"> 산출물</w:t>
      </w:r>
      <w:r>
        <w:rPr>
          <w:rFonts w:hint="eastAsia"/>
        </w:rPr>
        <w:t xml:space="preserve"> </w:t>
      </w:r>
      <w:r w:rsidR="004D7801">
        <w:rPr>
          <w:rFonts w:hint="eastAsia"/>
        </w:rPr>
        <w:t>양</w:t>
      </w:r>
      <w:r>
        <w:rPr>
          <w:rFonts w:hint="eastAsia"/>
        </w:rPr>
        <w:t>식 및 참조 서식</w:t>
      </w:r>
      <w:bookmarkEnd w:id="5"/>
      <w:r w:rsidRPr="00161545">
        <w:rPr>
          <w:rFonts w:hint="eastAsia"/>
        </w:rPr>
        <w:t xml:space="preserve"> </w:t>
      </w:r>
    </w:p>
    <w:p w14:paraId="36E6BABC" w14:textId="403ACB4B" w:rsidR="004F229F" w:rsidRDefault="00D10D53" w:rsidP="00D84DEF">
      <w:r>
        <w:t>AM</w:t>
      </w:r>
      <w:r w:rsidR="002830BF">
        <w:t xml:space="preserve"> the Method</w:t>
      </w:r>
      <w:r w:rsidR="007F7BBF">
        <w:t xml:space="preserve"> </w:t>
      </w:r>
      <w:r w:rsidR="004D7801">
        <w:rPr>
          <w:rFonts w:hint="eastAsia"/>
        </w:rPr>
        <w:t>의 표준 산출물 양식은</w:t>
      </w:r>
      <w:r w:rsidR="007F7BBF">
        <w:rPr>
          <w:rFonts w:hint="eastAsia"/>
        </w:rPr>
        <w:t xml:space="preserve"> MS오피스로 작성이 가능하도록</w:t>
      </w:r>
      <w:r w:rsidR="00D31101">
        <w:rPr>
          <w:rFonts w:hint="eastAsia"/>
        </w:rPr>
        <w:t xml:space="preserve"> </w:t>
      </w:r>
      <w:r w:rsidR="00D31101">
        <w:t>MS</w:t>
      </w:r>
      <w:r w:rsidR="00D31101">
        <w:rPr>
          <w:rFonts w:hint="eastAsia"/>
        </w:rPr>
        <w:t>워드로 작성하는</w:t>
      </w:r>
      <w:r w:rsidR="007F7BBF">
        <w:rPr>
          <w:rFonts w:hint="eastAsia"/>
        </w:rPr>
        <w:t xml:space="preserve"> </w:t>
      </w:r>
      <w:r w:rsidR="007F7BBF">
        <w:t>DOC</w:t>
      </w:r>
      <w:r w:rsidR="007F7BBF">
        <w:rPr>
          <w:rFonts w:hint="eastAsia"/>
        </w:rPr>
        <w:t xml:space="preserve">파일과 </w:t>
      </w:r>
      <w:r w:rsidR="00D31101">
        <w:rPr>
          <w:rFonts w:hint="eastAsia"/>
        </w:rPr>
        <w:t xml:space="preserve">엑셀로 작성하는 </w:t>
      </w:r>
      <w:r w:rsidR="007F7BBF">
        <w:rPr>
          <w:rFonts w:hint="eastAsia"/>
        </w:rPr>
        <w:t>XLS파일로 준비되어 있으며,</w:t>
      </w:r>
      <w:r w:rsidR="007F7BBF">
        <w:t xml:space="preserve"> </w:t>
      </w:r>
      <w:r w:rsidR="007F7BBF">
        <w:rPr>
          <w:rFonts w:hint="eastAsia"/>
        </w:rPr>
        <w:t>현장의 상황에 따라 커스터마이징하여 활용할 수 있다.</w:t>
      </w:r>
      <w:r w:rsidR="00EE10F4">
        <w:t xml:space="preserve"> </w:t>
      </w:r>
      <w:r w:rsidR="00EE10F4">
        <w:rPr>
          <w:rFonts w:hint="eastAsia"/>
        </w:rPr>
        <w:t xml:space="preserve">표준 </w:t>
      </w:r>
      <w:r w:rsidR="004D7801">
        <w:rPr>
          <w:rFonts w:hint="eastAsia"/>
        </w:rPr>
        <w:t>산출물 양</w:t>
      </w:r>
      <w:r w:rsidR="00D31101">
        <w:rPr>
          <w:rFonts w:hint="eastAsia"/>
        </w:rPr>
        <w:t>식</w:t>
      </w:r>
      <w:r w:rsidR="00EE10F4">
        <w:rPr>
          <w:rFonts w:hint="eastAsia"/>
        </w:rPr>
        <w:t>은 소프트카피</w:t>
      </w:r>
      <w:r w:rsidR="00D12506">
        <w:rPr>
          <w:rFonts w:hint="eastAsia"/>
        </w:rPr>
        <w:t>(</w:t>
      </w:r>
      <w:r w:rsidR="00D12506">
        <w:t>softcopy)</w:t>
      </w:r>
      <w:r w:rsidR="00EE10F4">
        <w:rPr>
          <w:rFonts w:hint="eastAsia"/>
        </w:rPr>
        <w:t>로 구성되</w:t>
      </w:r>
      <w:r w:rsidR="00D12506">
        <w:rPr>
          <w:rFonts w:hint="eastAsia"/>
        </w:rPr>
        <w:t>어 있으</w:t>
      </w:r>
      <w:r w:rsidR="00EE10F4">
        <w:rPr>
          <w:rFonts w:hint="eastAsia"/>
        </w:rPr>
        <w:t>며,</w:t>
      </w:r>
      <w:r w:rsidR="00EE10F4">
        <w:t xml:space="preserve"> </w:t>
      </w:r>
      <w:r w:rsidR="004D7801">
        <w:rPr>
          <w:rFonts w:hint="eastAsia"/>
        </w:rPr>
        <w:t>본 방법론에서 정의한 가장 기초적인 서식이다.</w:t>
      </w:r>
      <w:r w:rsidR="004D7801">
        <w:t xml:space="preserve"> </w:t>
      </w:r>
    </w:p>
    <w:p w14:paraId="2FA271D6" w14:textId="77777777" w:rsidR="00D84DEF" w:rsidRDefault="00D84DEF" w:rsidP="00D84DEF"/>
    <w:p w14:paraId="4D463572" w14:textId="77777777" w:rsidR="004D7801" w:rsidRDefault="00625BDA" w:rsidP="004D7801">
      <w:pPr>
        <w:pStyle w:val="a4"/>
        <w:numPr>
          <w:ilvl w:val="1"/>
          <w:numId w:val="2"/>
        </w:numPr>
        <w:spacing w:before="240"/>
        <w:ind w:leftChars="0"/>
      </w:pPr>
      <w:r>
        <w:rPr>
          <w:rFonts w:hint="eastAsia"/>
        </w:rPr>
        <w:t xml:space="preserve">AM the Method </w:t>
      </w:r>
      <w:r w:rsidR="004D7801">
        <w:rPr>
          <w:rFonts w:hint="eastAsia"/>
        </w:rPr>
        <w:t>표준 산출물 양식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516"/>
        <w:gridCol w:w="2230"/>
        <w:gridCol w:w="3118"/>
        <w:gridCol w:w="1083"/>
      </w:tblGrid>
      <w:tr w:rsidR="006D0585" w14:paraId="7572A334" w14:textId="1DCB4D5A" w:rsidTr="000E16F5">
        <w:trPr>
          <w:tblHeader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05C3557" w14:textId="62743430" w:rsidR="006D0585" w:rsidRDefault="006D0585" w:rsidP="00312C7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6C76FED4" w14:textId="4671E775" w:rsidR="006D0585" w:rsidRDefault="006D0585" w:rsidP="00312C7D">
            <w:pPr>
              <w:jc w:val="center"/>
            </w:pPr>
            <w:r>
              <w:rPr>
                <w:rFonts w:hint="eastAsia"/>
              </w:rPr>
              <w:t>영역</w:t>
            </w:r>
          </w:p>
        </w:tc>
        <w:tc>
          <w:tcPr>
            <w:tcW w:w="2230" w:type="dxa"/>
            <w:shd w:val="clear" w:color="auto" w:fill="D9D9D9" w:themeFill="background1" w:themeFillShade="D9"/>
            <w:vAlign w:val="center"/>
          </w:tcPr>
          <w:p w14:paraId="2C1AFC03" w14:textId="59083BD6" w:rsidR="006D0585" w:rsidRDefault="006D0585" w:rsidP="00312C7D">
            <w:pPr>
              <w:jc w:val="center"/>
            </w:pPr>
            <w:r>
              <w:rPr>
                <w:rFonts w:hint="eastAsia"/>
              </w:rPr>
              <w:t>작업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2242BDA8" w14:textId="17572AB8" w:rsidR="006D0585" w:rsidRDefault="006D0585" w:rsidP="00312C7D">
            <w:pPr>
              <w:jc w:val="center"/>
            </w:pPr>
            <w:r>
              <w:rPr>
                <w:rFonts w:hint="eastAsia"/>
              </w:rPr>
              <w:t>표준 산출물 양식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B632C3F" w14:textId="1A41F9A7" w:rsidR="006D0585" w:rsidRDefault="006D0585" w:rsidP="00312C7D">
            <w:pPr>
              <w:jc w:val="center"/>
            </w:pPr>
            <w:r>
              <w:rPr>
                <w:rFonts w:hint="eastAsia"/>
              </w:rPr>
              <w:t>테일러링</w:t>
            </w:r>
          </w:p>
        </w:tc>
      </w:tr>
      <w:tr w:rsidR="009D5BC2" w14:paraId="320CAF8B" w14:textId="46A5295B" w:rsidTr="006D0585">
        <w:tc>
          <w:tcPr>
            <w:tcW w:w="1069" w:type="dxa"/>
            <w:vAlign w:val="center"/>
          </w:tcPr>
          <w:p w14:paraId="49EC058A" w14:textId="03E83087" w:rsidR="009D5BC2" w:rsidRDefault="009D5BC2" w:rsidP="009D5BC2">
            <w:pPr>
              <w:jc w:val="center"/>
            </w:pPr>
            <w:r>
              <w:rPr>
                <w:rFonts w:hint="eastAsia"/>
              </w:rPr>
              <w:t>1.착수</w:t>
            </w:r>
          </w:p>
        </w:tc>
        <w:tc>
          <w:tcPr>
            <w:tcW w:w="1516" w:type="dxa"/>
            <w:vAlign w:val="center"/>
          </w:tcPr>
          <w:p w14:paraId="7E9D5E83" w14:textId="765A64A2" w:rsidR="009D5BC2" w:rsidRDefault="009D5BC2" w:rsidP="009D5BC2">
            <w:pPr>
              <w:jc w:val="center"/>
            </w:pPr>
            <w:r>
              <w:rPr>
                <w:rFonts w:hint="eastAsia"/>
              </w:rPr>
              <w:t>관리 Process</w:t>
            </w:r>
          </w:p>
        </w:tc>
        <w:tc>
          <w:tcPr>
            <w:tcW w:w="2230" w:type="dxa"/>
          </w:tcPr>
          <w:p w14:paraId="763FD08E" w14:textId="2F428CD0" w:rsidR="009D5BC2" w:rsidRDefault="009D5BC2" w:rsidP="009D5BC2">
            <w:r>
              <w:rPr>
                <w:rFonts w:hint="eastAsia"/>
              </w:rPr>
              <w:t>프로젝트 입안</w:t>
            </w:r>
          </w:p>
        </w:tc>
        <w:tc>
          <w:tcPr>
            <w:tcW w:w="3118" w:type="dxa"/>
          </w:tcPr>
          <w:p w14:paraId="0930D94A" w14:textId="072AD054" w:rsidR="009D5BC2" w:rsidRDefault="009D5BC2" w:rsidP="009D5BC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493051F0" w14:textId="77777777" w:rsidR="009D5BC2" w:rsidRDefault="009D5BC2" w:rsidP="009D5BC2"/>
        </w:tc>
      </w:tr>
      <w:tr w:rsidR="009D5BC2" w14:paraId="3AE380F8" w14:textId="5DC441C5" w:rsidTr="00CC33BF">
        <w:tc>
          <w:tcPr>
            <w:tcW w:w="1069" w:type="dxa"/>
            <w:vMerge w:val="restart"/>
            <w:vAlign w:val="center"/>
          </w:tcPr>
          <w:p w14:paraId="2BB74229" w14:textId="09AAFA60" w:rsidR="009D5BC2" w:rsidRDefault="009D5BC2" w:rsidP="009D5BC2">
            <w:pPr>
              <w:jc w:val="center"/>
            </w:pPr>
            <w:r>
              <w:rPr>
                <w:rFonts w:hint="eastAsia"/>
              </w:rPr>
              <w:t>2.계획</w:t>
            </w:r>
          </w:p>
        </w:tc>
        <w:tc>
          <w:tcPr>
            <w:tcW w:w="1516" w:type="dxa"/>
            <w:vMerge w:val="restart"/>
            <w:vAlign w:val="center"/>
          </w:tcPr>
          <w:p w14:paraId="3071F07E" w14:textId="0E6161C7" w:rsidR="009D5BC2" w:rsidRDefault="009D5BC2" w:rsidP="009D5BC2">
            <w:pPr>
              <w:jc w:val="center"/>
            </w:pPr>
            <w:r>
              <w:rPr>
                <w:rFonts w:hint="eastAsia"/>
              </w:rPr>
              <w:t xml:space="preserve">관리 </w:t>
            </w:r>
            <w:r>
              <w:t>Process</w:t>
            </w:r>
          </w:p>
        </w:tc>
        <w:tc>
          <w:tcPr>
            <w:tcW w:w="2230" w:type="dxa"/>
            <w:vMerge w:val="restart"/>
            <w:vAlign w:val="center"/>
          </w:tcPr>
          <w:p w14:paraId="1E23E432" w14:textId="48F7D4D3" w:rsidR="009D5BC2" w:rsidRDefault="009D5BC2" w:rsidP="009D5BC2">
            <w:r>
              <w:rPr>
                <w:rFonts w:hint="eastAsia"/>
              </w:rPr>
              <w:t>프로젝트 수행계획</w:t>
            </w:r>
          </w:p>
        </w:tc>
        <w:tc>
          <w:tcPr>
            <w:tcW w:w="3118" w:type="dxa"/>
          </w:tcPr>
          <w:p w14:paraId="61F62482" w14:textId="4461B76D" w:rsidR="009D5BC2" w:rsidRDefault="009D5BC2" w:rsidP="009D5BC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4D1C1DBF" w14:textId="77777777" w:rsidR="009D5BC2" w:rsidRDefault="009D5BC2" w:rsidP="009D5BC2"/>
        </w:tc>
      </w:tr>
      <w:tr w:rsidR="00CC33BF" w14:paraId="17A9B732" w14:textId="77777777" w:rsidTr="006D0585">
        <w:tc>
          <w:tcPr>
            <w:tcW w:w="1069" w:type="dxa"/>
            <w:vMerge/>
            <w:vAlign w:val="center"/>
          </w:tcPr>
          <w:p w14:paraId="1578AFF2" w14:textId="77777777" w:rsidR="00CC33BF" w:rsidRDefault="00CC33BF" w:rsidP="00435508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52028C30" w14:textId="77777777" w:rsidR="00CC33BF" w:rsidRDefault="00CC33BF" w:rsidP="00435508">
            <w:pPr>
              <w:jc w:val="center"/>
            </w:pPr>
          </w:p>
        </w:tc>
        <w:tc>
          <w:tcPr>
            <w:tcW w:w="2230" w:type="dxa"/>
            <w:vMerge/>
          </w:tcPr>
          <w:p w14:paraId="46C8ECE5" w14:textId="77777777" w:rsidR="00CC33BF" w:rsidRDefault="00CC33BF" w:rsidP="00C6453D"/>
        </w:tc>
        <w:tc>
          <w:tcPr>
            <w:tcW w:w="3118" w:type="dxa"/>
          </w:tcPr>
          <w:p w14:paraId="2534F6C4" w14:textId="5AC17A73" w:rsidR="00CC33BF" w:rsidRDefault="00CC33BF" w:rsidP="00C6453D">
            <w:r>
              <w:t>WBS</w:t>
            </w:r>
          </w:p>
        </w:tc>
        <w:tc>
          <w:tcPr>
            <w:tcW w:w="1083" w:type="dxa"/>
          </w:tcPr>
          <w:p w14:paraId="7BEB946B" w14:textId="77777777" w:rsidR="00CC33BF" w:rsidRDefault="00CC33BF" w:rsidP="00C6453D"/>
        </w:tc>
      </w:tr>
      <w:tr w:rsidR="00687ABA" w14:paraId="4F0D7699" w14:textId="4AAE19E7" w:rsidTr="006D0585">
        <w:tc>
          <w:tcPr>
            <w:tcW w:w="1069" w:type="dxa"/>
            <w:vMerge w:val="restart"/>
            <w:vAlign w:val="center"/>
          </w:tcPr>
          <w:p w14:paraId="3EFA4316" w14:textId="35449579" w:rsidR="00687ABA" w:rsidRDefault="00687ABA" w:rsidP="00B168F3">
            <w:pPr>
              <w:jc w:val="center"/>
            </w:pPr>
            <w:r>
              <w:rPr>
                <w:rFonts w:hint="eastAsia"/>
              </w:rPr>
              <w:t>3.분석</w:t>
            </w:r>
          </w:p>
        </w:tc>
        <w:tc>
          <w:tcPr>
            <w:tcW w:w="1516" w:type="dxa"/>
            <w:vAlign w:val="center"/>
          </w:tcPr>
          <w:p w14:paraId="21EC7DE2" w14:textId="5F7D2C18" w:rsidR="00687ABA" w:rsidRDefault="00687ABA" w:rsidP="00B168F3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08A6073E" w14:textId="080E0A76" w:rsidR="00687ABA" w:rsidRDefault="00687ABA" w:rsidP="00B168F3">
            <w:r>
              <w:rPr>
                <w:rFonts w:hint="eastAsia"/>
              </w:rPr>
              <w:t>요구사항 명세</w:t>
            </w:r>
          </w:p>
        </w:tc>
        <w:tc>
          <w:tcPr>
            <w:tcW w:w="3118" w:type="dxa"/>
          </w:tcPr>
          <w:p w14:paraId="64709B94" w14:textId="31051E32" w:rsidR="00687ABA" w:rsidRPr="00687ABA" w:rsidRDefault="00687ABA" w:rsidP="00B168F3">
            <w:r>
              <w:rPr>
                <w:rFonts w:hint="eastAsia"/>
              </w:rPr>
              <w:t>요구사항 명세서</w:t>
            </w:r>
          </w:p>
        </w:tc>
        <w:tc>
          <w:tcPr>
            <w:tcW w:w="1083" w:type="dxa"/>
          </w:tcPr>
          <w:p w14:paraId="142493E1" w14:textId="77777777" w:rsidR="00687ABA" w:rsidRDefault="00687ABA" w:rsidP="00B168F3"/>
        </w:tc>
      </w:tr>
      <w:tr w:rsidR="00687ABA" w14:paraId="550814E6" w14:textId="5A49D3DC" w:rsidTr="006D0585">
        <w:tc>
          <w:tcPr>
            <w:tcW w:w="1069" w:type="dxa"/>
            <w:vMerge/>
            <w:vAlign w:val="center"/>
          </w:tcPr>
          <w:p w14:paraId="44D77998" w14:textId="3DF27E80" w:rsidR="00687ABA" w:rsidRDefault="00687ABA" w:rsidP="00B168F3">
            <w:pPr>
              <w:jc w:val="center"/>
            </w:pPr>
          </w:p>
        </w:tc>
        <w:tc>
          <w:tcPr>
            <w:tcW w:w="1516" w:type="dxa"/>
            <w:vAlign w:val="center"/>
          </w:tcPr>
          <w:p w14:paraId="19608B59" w14:textId="375E8A65" w:rsidR="00687ABA" w:rsidRDefault="00687ABA" w:rsidP="00B168F3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</w:p>
        </w:tc>
        <w:tc>
          <w:tcPr>
            <w:tcW w:w="2230" w:type="dxa"/>
          </w:tcPr>
          <w:p w14:paraId="27CE819E" w14:textId="0B1B0472" w:rsidR="00687ABA" w:rsidRDefault="00687ABA" w:rsidP="00B168F3">
            <w:r>
              <w:rPr>
                <w:rFonts w:hint="eastAsia"/>
              </w:rPr>
              <w:t>논리데이터 모델링</w:t>
            </w:r>
          </w:p>
        </w:tc>
        <w:tc>
          <w:tcPr>
            <w:tcW w:w="3118" w:type="dxa"/>
          </w:tcPr>
          <w:p w14:paraId="384F4B4A" w14:textId="5DD43F39" w:rsidR="00687ABA" w:rsidRDefault="00687ABA" w:rsidP="00B168F3">
            <w:r>
              <w:rPr>
                <w:rFonts w:hint="eastAsia"/>
              </w:rPr>
              <w:t>데이터 분석서</w:t>
            </w:r>
          </w:p>
        </w:tc>
        <w:tc>
          <w:tcPr>
            <w:tcW w:w="1083" w:type="dxa"/>
          </w:tcPr>
          <w:p w14:paraId="5D5196CE" w14:textId="77777777" w:rsidR="00687ABA" w:rsidRDefault="00687ABA" w:rsidP="00B168F3"/>
        </w:tc>
      </w:tr>
      <w:tr w:rsidR="00687ABA" w14:paraId="42B86EC5" w14:textId="1E134EA8" w:rsidTr="006D0585">
        <w:tc>
          <w:tcPr>
            <w:tcW w:w="1069" w:type="dxa"/>
            <w:vMerge w:val="restart"/>
            <w:vAlign w:val="center"/>
          </w:tcPr>
          <w:p w14:paraId="32168C2E" w14:textId="6CE94D7A" w:rsidR="00687ABA" w:rsidRDefault="00687ABA" w:rsidP="00687ABA">
            <w:pPr>
              <w:jc w:val="center"/>
            </w:pPr>
            <w:r>
              <w:rPr>
                <w:rFonts w:hint="eastAsia"/>
              </w:rPr>
              <w:lastRenderedPageBreak/>
              <w:t>4.설계</w:t>
            </w:r>
          </w:p>
        </w:tc>
        <w:tc>
          <w:tcPr>
            <w:tcW w:w="1516" w:type="dxa"/>
            <w:vAlign w:val="center"/>
          </w:tcPr>
          <w:p w14:paraId="260C8546" w14:textId="68E63B23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4961899F" w14:textId="4067D832" w:rsidR="00687ABA" w:rsidRDefault="00687ABA" w:rsidP="00687ABA">
            <w:r>
              <w:rPr>
                <w:rFonts w:hint="eastAsia"/>
              </w:rPr>
              <w:t>프로세스 설계</w:t>
            </w:r>
          </w:p>
        </w:tc>
        <w:tc>
          <w:tcPr>
            <w:tcW w:w="3118" w:type="dxa"/>
          </w:tcPr>
          <w:p w14:paraId="3DE985A2" w14:textId="14AA1B04" w:rsidR="00687ABA" w:rsidRDefault="00687ABA" w:rsidP="00687ABA">
            <w:r>
              <w:rPr>
                <w:rFonts w:hint="eastAsia"/>
              </w:rPr>
              <w:t>프로세스 설계서</w:t>
            </w:r>
          </w:p>
        </w:tc>
        <w:tc>
          <w:tcPr>
            <w:tcW w:w="1083" w:type="dxa"/>
          </w:tcPr>
          <w:p w14:paraId="65BD3322" w14:textId="77777777" w:rsidR="00687ABA" w:rsidRDefault="00687ABA" w:rsidP="00687ABA"/>
        </w:tc>
      </w:tr>
      <w:tr w:rsidR="00687ABA" w14:paraId="34365EB4" w14:textId="265F90B8" w:rsidTr="006D0585">
        <w:tc>
          <w:tcPr>
            <w:tcW w:w="1069" w:type="dxa"/>
            <w:vMerge/>
            <w:vAlign w:val="center"/>
          </w:tcPr>
          <w:p w14:paraId="4BA6609C" w14:textId="74CB4E07" w:rsidR="00687ABA" w:rsidRDefault="00687ABA" w:rsidP="00687ABA">
            <w:pPr>
              <w:jc w:val="center"/>
            </w:pPr>
          </w:p>
        </w:tc>
        <w:tc>
          <w:tcPr>
            <w:tcW w:w="1516" w:type="dxa"/>
            <w:vAlign w:val="center"/>
          </w:tcPr>
          <w:p w14:paraId="48D52EAB" w14:textId="41947C58" w:rsidR="00687ABA" w:rsidRDefault="00687ABA" w:rsidP="00687ABA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</w:p>
        </w:tc>
        <w:tc>
          <w:tcPr>
            <w:tcW w:w="2230" w:type="dxa"/>
          </w:tcPr>
          <w:p w14:paraId="356C2279" w14:textId="41ABE625" w:rsidR="00687ABA" w:rsidRDefault="00687ABA" w:rsidP="00687ABA">
            <w:r>
              <w:rPr>
                <w:rFonts w:hint="eastAsia"/>
              </w:rPr>
              <w:t>물리 데이터 모델링</w:t>
            </w:r>
          </w:p>
        </w:tc>
        <w:tc>
          <w:tcPr>
            <w:tcW w:w="3118" w:type="dxa"/>
          </w:tcPr>
          <w:p w14:paraId="10735952" w14:textId="470459C0" w:rsidR="00687ABA" w:rsidRDefault="00687ABA" w:rsidP="00687ABA">
            <w:r>
              <w:rPr>
                <w:rFonts w:hint="eastAsia"/>
              </w:rPr>
              <w:t>물리 데이터 모델 설계서</w:t>
            </w:r>
          </w:p>
        </w:tc>
        <w:tc>
          <w:tcPr>
            <w:tcW w:w="1083" w:type="dxa"/>
          </w:tcPr>
          <w:p w14:paraId="3B3FB5DD" w14:textId="77777777" w:rsidR="00687ABA" w:rsidRDefault="00687ABA" w:rsidP="00687ABA"/>
        </w:tc>
      </w:tr>
      <w:tr w:rsidR="00687ABA" w14:paraId="14904E2B" w14:textId="1630C305" w:rsidTr="006D0585">
        <w:tc>
          <w:tcPr>
            <w:tcW w:w="1069" w:type="dxa"/>
            <w:vMerge w:val="restart"/>
            <w:vAlign w:val="center"/>
          </w:tcPr>
          <w:p w14:paraId="38977081" w14:textId="6DD721ED" w:rsidR="00687ABA" w:rsidRDefault="00687ABA" w:rsidP="00687ABA">
            <w:pPr>
              <w:jc w:val="center"/>
            </w:pPr>
            <w:r>
              <w:rPr>
                <w:rFonts w:hint="eastAsia"/>
              </w:rPr>
              <w:t>5.구현</w:t>
            </w:r>
          </w:p>
        </w:tc>
        <w:tc>
          <w:tcPr>
            <w:tcW w:w="1516" w:type="dxa"/>
            <w:vMerge w:val="restart"/>
            <w:vAlign w:val="center"/>
          </w:tcPr>
          <w:p w14:paraId="24C3CA66" w14:textId="5333CDC8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0638741D" w14:textId="02BFBAEF" w:rsidR="00687ABA" w:rsidRDefault="00687ABA" w:rsidP="00687ABA">
            <w:r>
              <w:rPr>
                <w:rFonts w:hint="eastAsia"/>
              </w:rPr>
              <w:t>프로그램 개발</w:t>
            </w:r>
          </w:p>
        </w:tc>
        <w:tc>
          <w:tcPr>
            <w:tcW w:w="3118" w:type="dxa"/>
          </w:tcPr>
          <w:p w14:paraId="3ECB33D5" w14:textId="46529363" w:rsidR="00687ABA" w:rsidRDefault="00CC33BF" w:rsidP="007A71E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67B64139" w14:textId="77777777" w:rsidR="00687ABA" w:rsidRDefault="00687ABA" w:rsidP="00687ABA"/>
        </w:tc>
      </w:tr>
      <w:tr w:rsidR="00687ABA" w14:paraId="6DA45088" w14:textId="55F12091" w:rsidTr="006D0585">
        <w:tc>
          <w:tcPr>
            <w:tcW w:w="1069" w:type="dxa"/>
            <w:vMerge/>
            <w:vAlign w:val="center"/>
          </w:tcPr>
          <w:p w14:paraId="2DA4DA4F" w14:textId="77777777" w:rsidR="00687ABA" w:rsidRDefault="00687ABA" w:rsidP="00687ABA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2857CDEF" w14:textId="77777777" w:rsidR="00687ABA" w:rsidRDefault="00687ABA" w:rsidP="00687ABA">
            <w:pPr>
              <w:jc w:val="center"/>
            </w:pPr>
          </w:p>
        </w:tc>
        <w:tc>
          <w:tcPr>
            <w:tcW w:w="2230" w:type="dxa"/>
          </w:tcPr>
          <w:p w14:paraId="4B841D5E" w14:textId="3B5B9983" w:rsidR="00687ABA" w:rsidRDefault="00687ABA" w:rsidP="00687ABA">
            <w:r>
              <w:rPr>
                <w:rFonts w:hint="eastAsia"/>
              </w:rPr>
              <w:t>단위테스트</w:t>
            </w:r>
          </w:p>
        </w:tc>
        <w:tc>
          <w:tcPr>
            <w:tcW w:w="3118" w:type="dxa"/>
          </w:tcPr>
          <w:p w14:paraId="26678D4B" w14:textId="0293A1A8" w:rsidR="00687ABA" w:rsidRDefault="00687ABA" w:rsidP="00687ABA">
            <w:r>
              <w:rPr>
                <w:rFonts w:hint="eastAsia"/>
              </w:rPr>
              <w:t>단위테스트 결과서</w:t>
            </w:r>
          </w:p>
        </w:tc>
        <w:tc>
          <w:tcPr>
            <w:tcW w:w="1083" w:type="dxa"/>
          </w:tcPr>
          <w:p w14:paraId="1E7B33FE" w14:textId="77777777" w:rsidR="00687ABA" w:rsidRDefault="00687ABA" w:rsidP="00687ABA"/>
        </w:tc>
      </w:tr>
      <w:tr w:rsidR="00687ABA" w14:paraId="1CECA774" w14:textId="77865E87" w:rsidTr="006D0585">
        <w:tc>
          <w:tcPr>
            <w:tcW w:w="1069" w:type="dxa"/>
            <w:vMerge/>
            <w:vAlign w:val="center"/>
          </w:tcPr>
          <w:p w14:paraId="40A992A1" w14:textId="77777777" w:rsidR="00687ABA" w:rsidRDefault="00687ABA" w:rsidP="00687ABA">
            <w:pPr>
              <w:jc w:val="center"/>
            </w:pPr>
          </w:p>
        </w:tc>
        <w:tc>
          <w:tcPr>
            <w:tcW w:w="1516" w:type="dxa"/>
            <w:vAlign w:val="center"/>
          </w:tcPr>
          <w:p w14:paraId="446AEEF9" w14:textId="4F203CA9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관리 </w:t>
            </w:r>
            <w:r>
              <w:t>Process</w:t>
            </w:r>
          </w:p>
        </w:tc>
        <w:tc>
          <w:tcPr>
            <w:tcW w:w="2230" w:type="dxa"/>
          </w:tcPr>
          <w:p w14:paraId="555EA10B" w14:textId="47390D12" w:rsidR="00687ABA" w:rsidRDefault="00687ABA" w:rsidP="00687ABA">
            <w:r>
              <w:rPr>
                <w:rFonts w:hint="eastAsia"/>
              </w:rPr>
              <w:t>테스트 계획 수립</w:t>
            </w:r>
          </w:p>
        </w:tc>
        <w:tc>
          <w:tcPr>
            <w:tcW w:w="3118" w:type="dxa"/>
          </w:tcPr>
          <w:p w14:paraId="2A5513FD" w14:textId="5C49AD39" w:rsidR="00687ABA" w:rsidRDefault="00687ABA" w:rsidP="00687ABA">
            <w:r>
              <w:rPr>
                <w:rFonts w:hint="eastAsia"/>
              </w:rPr>
              <w:t>테스트 계획서</w:t>
            </w:r>
          </w:p>
        </w:tc>
        <w:tc>
          <w:tcPr>
            <w:tcW w:w="1083" w:type="dxa"/>
          </w:tcPr>
          <w:p w14:paraId="78E55747" w14:textId="77777777" w:rsidR="00687ABA" w:rsidRDefault="00687ABA" w:rsidP="00687ABA"/>
        </w:tc>
      </w:tr>
      <w:tr w:rsidR="00687ABA" w14:paraId="1976E994" w14:textId="115230E9" w:rsidTr="006D0585">
        <w:tc>
          <w:tcPr>
            <w:tcW w:w="1069" w:type="dxa"/>
            <w:vMerge w:val="restart"/>
            <w:vAlign w:val="center"/>
          </w:tcPr>
          <w:p w14:paraId="74C98D3F" w14:textId="5C359CCF" w:rsidR="00687ABA" w:rsidRDefault="00687ABA" w:rsidP="00687ABA">
            <w:pPr>
              <w:jc w:val="center"/>
            </w:pPr>
            <w:r>
              <w:rPr>
                <w:rFonts w:hint="eastAsia"/>
              </w:rPr>
              <w:t>6.테스트</w:t>
            </w:r>
          </w:p>
        </w:tc>
        <w:tc>
          <w:tcPr>
            <w:tcW w:w="1516" w:type="dxa"/>
            <w:vAlign w:val="center"/>
          </w:tcPr>
          <w:p w14:paraId="733CAA03" w14:textId="73C07665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7953264E" w14:textId="1E2C4E95" w:rsidR="00687ABA" w:rsidRDefault="00687ABA" w:rsidP="00687ABA">
            <w:r>
              <w:rPr>
                <w:rFonts w:hint="eastAsia"/>
              </w:rPr>
              <w:t>통합테스트</w:t>
            </w:r>
          </w:p>
        </w:tc>
        <w:tc>
          <w:tcPr>
            <w:tcW w:w="3118" w:type="dxa"/>
          </w:tcPr>
          <w:p w14:paraId="05F169DD" w14:textId="444929AC" w:rsidR="00687ABA" w:rsidRDefault="00687ABA" w:rsidP="00687ABA">
            <w:r>
              <w:rPr>
                <w:rFonts w:hint="eastAsia"/>
              </w:rPr>
              <w:t>통합테스트 결과서</w:t>
            </w:r>
          </w:p>
        </w:tc>
        <w:tc>
          <w:tcPr>
            <w:tcW w:w="1083" w:type="dxa"/>
          </w:tcPr>
          <w:p w14:paraId="192B26B3" w14:textId="77777777" w:rsidR="00687ABA" w:rsidRDefault="00687ABA" w:rsidP="00687ABA"/>
        </w:tc>
      </w:tr>
      <w:tr w:rsidR="00687ABA" w14:paraId="7D9968C0" w14:textId="27786284" w:rsidTr="006D0585">
        <w:tc>
          <w:tcPr>
            <w:tcW w:w="1069" w:type="dxa"/>
            <w:vMerge/>
            <w:vAlign w:val="center"/>
          </w:tcPr>
          <w:p w14:paraId="5752883E" w14:textId="77777777" w:rsidR="00687ABA" w:rsidRDefault="00687ABA" w:rsidP="00687ABA">
            <w:pPr>
              <w:jc w:val="center"/>
            </w:pPr>
          </w:p>
        </w:tc>
        <w:tc>
          <w:tcPr>
            <w:tcW w:w="1516" w:type="dxa"/>
            <w:vAlign w:val="center"/>
          </w:tcPr>
          <w:p w14:paraId="14419AE7" w14:textId="4E745C6A" w:rsidR="00687ABA" w:rsidRDefault="00687ABA" w:rsidP="00687ABA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33E0445E" w14:textId="1C37F96D" w:rsidR="00687ABA" w:rsidRDefault="00687ABA" w:rsidP="00687ABA">
            <w:r>
              <w:rPr>
                <w:rFonts w:hint="eastAsia"/>
              </w:rPr>
              <w:t>인수테스트 지원</w:t>
            </w:r>
          </w:p>
        </w:tc>
        <w:tc>
          <w:tcPr>
            <w:tcW w:w="3118" w:type="dxa"/>
          </w:tcPr>
          <w:p w14:paraId="3DABA9AF" w14:textId="6FAD16CF" w:rsidR="00687ABA" w:rsidRDefault="007A71EA" w:rsidP="007A71E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5068325A" w14:textId="77777777" w:rsidR="00687ABA" w:rsidRDefault="00687ABA" w:rsidP="00687ABA"/>
        </w:tc>
      </w:tr>
      <w:tr w:rsidR="00687ABA" w14:paraId="28DA57D2" w14:textId="48607CB6" w:rsidTr="006D0585">
        <w:tc>
          <w:tcPr>
            <w:tcW w:w="1069" w:type="dxa"/>
            <w:vAlign w:val="center"/>
          </w:tcPr>
          <w:p w14:paraId="04733416" w14:textId="22E42CD2" w:rsidR="00687ABA" w:rsidRDefault="00687ABA" w:rsidP="00687ABA">
            <w:pPr>
              <w:jc w:val="center"/>
            </w:pPr>
            <w:r>
              <w:rPr>
                <w:rFonts w:hint="eastAsia"/>
              </w:rPr>
              <w:t>7.종료</w:t>
            </w:r>
          </w:p>
        </w:tc>
        <w:tc>
          <w:tcPr>
            <w:tcW w:w="1516" w:type="dxa"/>
            <w:vAlign w:val="center"/>
          </w:tcPr>
          <w:p w14:paraId="52A1CFD6" w14:textId="747F0160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관리 </w:t>
            </w:r>
            <w:r>
              <w:t>Process</w:t>
            </w:r>
          </w:p>
        </w:tc>
        <w:tc>
          <w:tcPr>
            <w:tcW w:w="2230" w:type="dxa"/>
          </w:tcPr>
          <w:p w14:paraId="24AF2627" w14:textId="2383FA4F" w:rsidR="00687ABA" w:rsidRDefault="00687ABA" w:rsidP="00687ABA">
            <w:r>
              <w:rPr>
                <w:rFonts w:hint="eastAsia"/>
              </w:rPr>
              <w:t>프로젝트 종료보고</w:t>
            </w:r>
          </w:p>
        </w:tc>
        <w:tc>
          <w:tcPr>
            <w:tcW w:w="3118" w:type="dxa"/>
          </w:tcPr>
          <w:p w14:paraId="6E575EBD" w14:textId="225E3270" w:rsidR="00687ABA" w:rsidRDefault="00687ABA" w:rsidP="00687ABA">
            <w:r>
              <w:rPr>
                <w:rFonts w:hint="eastAsia"/>
              </w:rPr>
              <w:t>프로젝트 종료보고서</w:t>
            </w:r>
          </w:p>
        </w:tc>
        <w:tc>
          <w:tcPr>
            <w:tcW w:w="1083" w:type="dxa"/>
          </w:tcPr>
          <w:p w14:paraId="389D400A" w14:textId="77777777" w:rsidR="00687ABA" w:rsidRDefault="00687ABA" w:rsidP="00687ABA"/>
        </w:tc>
      </w:tr>
    </w:tbl>
    <w:p w14:paraId="1596B7F9" w14:textId="77777777" w:rsidR="000E16F5" w:rsidRDefault="000E16F5" w:rsidP="000E16F5"/>
    <w:p w14:paraId="521C8201" w14:textId="0B43B8D6" w:rsidR="000E16F5" w:rsidRDefault="000E16F5" w:rsidP="000E16F5">
      <w:pPr>
        <w:pStyle w:val="2"/>
      </w:pPr>
      <w:bookmarkStart w:id="6" w:name="_Toc488220694"/>
      <w:r>
        <w:rPr>
          <w:rFonts w:hint="eastAsia"/>
        </w:rPr>
        <w:t>공통 가이드</w:t>
      </w:r>
      <w:bookmarkEnd w:id="6"/>
      <w:r w:rsidRPr="00161545">
        <w:rPr>
          <w:rFonts w:hint="eastAsia"/>
        </w:rPr>
        <w:t xml:space="preserve"> </w:t>
      </w:r>
    </w:p>
    <w:p w14:paraId="2AB44332" w14:textId="77777777" w:rsidR="000E16F5" w:rsidRDefault="000E16F5" w:rsidP="000E16F5">
      <w:r>
        <w:rPr>
          <w:rFonts w:hint="eastAsia"/>
        </w:rPr>
        <w:t>산출물을 작성하기 위한 양식의 레이블은 다음과 같이 정의한다.</w:t>
      </w:r>
    </w:p>
    <w:p w14:paraId="60829F0B" w14:textId="77777777" w:rsidR="000E16F5" w:rsidRPr="00DA46F8" w:rsidRDefault="000E16F5" w:rsidP="000E16F5">
      <w:pPr>
        <w:rPr>
          <w:b/>
        </w:rPr>
      </w:pPr>
      <w:r w:rsidRPr="00DA46F8">
        <w:rPr>
          <w:b/>
        </w:rPr>
        <w:t>(</w:t>
      </w:r>
      <w:r w:rsidRPr="00DA46F8">
        <w:rPr>
          <w:rFonts w:hint="eastAsia"/>
          <w:b/>
        </w:rPr>
        <w:t>양식-</w:t>
      </w:r>
      <w:r w:rsidRPr="00DA46F8">
        <w:rPr>
          <w:b/>
        </w:rPr>
        <w:t>2.</w:t>
      </w:r>
      <w:r w:rsidRPr="00DA46F8">
        <w:rPr>
          <w:rFonts w:hint="eastAsia"/>
          <w:b/>
        </w:rPr>
        <w:t>단계-영역)산출물명_일자</w:t>
      </w:r>
    </w:p>
    <w:p w14:paraId="0E1C4696" w14:textId="77777777" w:rsidR="000E16F5" w:rsidRDefault="000E16F5" w:rsidP="000E16F5">
      <w:r>
        <w:rPr>
          <w:rFonts w:hint="eastAsia"/>
        </w:rPr>
        <w:t xml:space="preserve">위의 양식을 활용하여 산출물 작성시, </w:t>
      </w:r>
      <w:r>
        <w:t>“</w:t>
      </w:r>
      <w:r>
        <w:rPr>
          <w:rFonts w:hint="eastAsia"/>
        </w:rPr>
        <w:t>양식</w:t>
      </w:r>
      <w:r>
        <w:t>”</w:t>
      </w:r>
      <w:r>
        <w:rPr>
          <w:rFonts w:hint="eastAsia"/>
        </w:rPr>
        <w:t xml:space="preserve">을 삭제하고 프로젝트번호를 입력하는 것이 필요하며, 산출물이 1.0버전이 되기 전에는 일자 뒤에 작성자 성명을 입력해서 관리하는 것이 필요하다. </w:t>
      </w:r>
    </w:p>
    <w:p w14:paraId="6DCC96F2" w14:textId="77777777" w:rsidR="000E16F5" w:rsidRDefault="000E16F5" w:rsidP="000E16F5">
      <w:pPr>
        <w:ind w:left="200" w:hangingChars="100" w:hanging="200"/>
      </w:pPr>
    </w:p>
    <w:p w14:paraId="0493AD06" w14:textId="77777777" w:rsidR="000E16F5" w:rsidRPr="000E16F5" w:rsidRDefault="000E16F5" w:rsidP="001A77B1"/>
    <w:p w14:paraId="436076C0" w14:textId="77777777" w:rsidR="001245E2" w:rsidRDefault="001245E2">
      <w:pPr>
        <w:widowControl/>
        <w:wordWrap/>
        <w:autoSpaceDE/>
        <w:autoSpaceDN/>
      </w:pPr>
      <w:r>
        <w:br w:type="page"/>
      </w:r>
    </w:p>
    <w:p w14:paraId="4397E005" w14:textId="77777777" w:rsidR="001A77B1" w:rsidRDefault="001A77B1" w:rsidP="001A77B1"/>
    <w:p w14:paraId="62BE8458" w14:textId="341CDA9A" w:rsidR="001A77B1" w:rsidRPr="00D01912" w:rsidRDefault="001A77B1" w:rsidP="008E142E">
      <w:pPr>
        <w:pStyle w:val="10"/>
        <w:ind w:left="800"/>
      </w:pPr>
      <w:bookmarkStart w:id="7" w:name="_Toc488220695"/>
      <w:r>
        <w:rPr>
          <w:rFonts w:hint="eastAsia"/>
        </w:rPr>
        <w:t>착수</w:t>
      </w:r>
      <w:bookmarkEnd w:id="7"/>
    </w:p>
    <w:p w14:paraId="41E8090C" w14:textId="0DED050E" w:rsidR="001A77B1" w:rsidRPr="00D01912" w:rsidRDefault="00D64694" w:rsidP="00B54174">
      <w:pPr>
        <w:pStyle w:val="2"/>
        <w:numPr>
          <w:ilvl w:val="1"/>
          <w:numId w:val="7"/>
        </w:numPr>
      </w:pPr>
      <w:bookmarkStart w:id="8" w:name="_Toc488220696"/>
      <w:r>
        <w:rPr>
          <w:rFonts w:hint="eastAsia"/>
        </w:rPr>
        <w:t>정의</w:t>
      </w:r>
      <w:bookmarkEnd w:id="8"/>
    </w:p>
    <w:p w14:paraId="1F702A6D" w14:textId="77777777" w:rsidR="00D31101" w:rsidRDefault="0031444F" w:rsidP="001A77B1">
      <w:r>
        <w:rPr>
          <w:rFonts w:hint="eastAsia"/>
        </w:rPr>
        <w:t>프로젝트를 입안하</w:t>
      </w:r>
      <w:r w:rsidR="008677F5">
        <w:rPr>
          <w:rFonts w:hint="eastAsia"/>
        </w:rPr>
        <w:t>고,</w:t>
      </w:r>
      <w:r w:rsidR="008677F5">
        <w:t xml:space="preserve"> </w:t>
      </w:r>
      <w:r w:rsidR="008677F5">
        <w:rPr>
          <w:rFonts w:hint="eastAsia"/>
        </w:rPr>
        <w:t>의사결정자로부터 승인을 득하</w:t>
      </w:r>
      <w:r>
        <w:rPr>
          <w:rFonts w:hint="eastAsia"/>
        </w:rPr>
        <w:t>는 과정에 해당하는 것이 착수단계이다.</w:t>
      </w:r>
      <w:r>
        <w:t xml:space="preserve"> </w:t>
      </w:r>
      <w:r w:rsidR="00D31101">
        <w:rPr>
          <w:rFonts w:hint="eastAsia"/>
        </w:rPr>
        <w:t xml:space="preserve">외부고객으로부터 프로젝트를 수주하려고 한다면, </w:t>
      </w:r>
      <w:r w:rsidR="00D31101">
        <w:t>RFP(Request For Proposal)</w:t>
      </w:r>
      <w:r w:rsidR="00D31101">
        <w:rPr>
          <w:rFonts w:hint="eastAsia"/>
        </w:rPr>
        <w:t xml:space="preserve">을 입수하여 제안에 참여할 것인지 결정하는 것이 착수단계의 주요 업무이다. 착수단계는 </w:t>
      </w:r>
      <w:r>
        <w:rPr>
          <w:rFonts w:hint="eastAsia"/>
        </w:rPr>
        <w:t xml:space="preserve">프로젝트 </w:t>
      </w:r>
      <w:r w:rsidR="008677F5">
        <w:rPr>
          <w:rFonts w:hint="eastAsia"/>
        </w:rPr>
        <w:t>수행</w:t>
      </w:r>
      <w:r>
        <w:rPr>
          <w:rFonts w:hint="eastAsia"/>
        </w:rPr>
        <w:t>단계를 정의하고 이를 공인하는 과정으로 구성되며,</w:t>
      </w:r>
      <w:r>
        <w:t xml:space="preserve"> </w:t>
      </w:r>
      <w:r>
        <w:rPr>
          <w:rFonts w:hint="eastAsia"/>
        </w:rPr>
        <w:t>프로젝트의 목표를 식별하고 프로젝트관리자</w:t>
      </w:r>
      <w:r w:rsidR="008677F5">
        <w:rPr>
          <w:rFonts w:hint="eastAsia"/>
        </w:rPr>
        <w:t>를 선정하여</w:t>
      </w:r>
      <w:r>
        <w:rPr>
          <w:rFonts w:hint="eastAsia"/>
        </w:rPr>
        <w:t xml:space="preserve"> 권한을 부여하게 된다.</w:t>
      </w:r>
      <w:r>
        <w:t xml:space="preserve"> </w:t>
      </w:r>
      <w:r>
        <w:rPr>
          <w:rFonts w:hint="eastAsia"/>
        </w:rPr>
        <w:t>착수단계를 임하는 자세는 갑의 입장에 있는 발의담당자,</w:t>
      </w:r>
      <w:r>
        <w:t xml:space="preserve"> </w:t>
      </w:r>
      <w:r>
        <w:rPr>
          <w:rFonts w:hint="eastAsia"/>
        </w:rPr>
        <w:t>즉 사업PM의 입장과 을의 입장에 있는 수행책임자,</w:t>
      </w:r>
      <w:r>
        <w:t xml:space="preserve"> </w:t>
      </w:r>
      <w:r>
        <w:rPr>
          <w:rFonts w:hint="eastAsia"/>
        </w:rPr>
        <w:t>즉 개발PM의 입장이 다르다.</w:t>
      </w:r>
      <w:r>
        <w:t xml:space="preserve"> </w:t>
      </w:r>
      <w:r>
        <w:rPr>
          <w:rFonts w:hint="eastAsia"/>
        </w:rPr>
        <w:t xml:space="preserve">사업PM과 개발PM이 동일한 </w:t>
      </w:r>
      <w:r w:rsidR="008677F5">
        <w:rPr>
          <w:rFonts w:hint="eastAsia"/>
        </w:rPr>
        <w:t xml:space="preserve">조직에 속하고 외부에 발주의뢰 하지 않는 </w:t>
      </w:r>
      <w:r>
        <w:rPr>
          <w:rFonts w:hint="eastAsia"/>
        </w:rPr>
        <w:t>인하우스(</w:t>
      </w:r>
      <w:r>
        <w:t>in-house)</w:t>
      </w:r>
      <w:r>
        <w:rPr>
          <w:rFonts w:hint="eastAsia"/>
        </w:rPr>
        <w:t xml:space="preserve">개발의 경우에는 갑과 을의 구분이 </w:t>
      </w:r>
      <w:r w:rsidR="00D31101">
        <w:rPr>
          <w:rFonts w:hint="eastAsia"/>
        </w:rPr>
        <w:t>필요 없지만 같은 조직 내부에서도 요청자와 수행자의 차이는 있</w:t>
      </w:r>
      <w:r w:rsidR="008677F5">
        <w:rPr>
          <w:rFonts w:hint="eastAsia"/>
        </w:rPr>
        <w:t>다.</w:t>
      </w:r>
      <w:r w:rsidR="008677F5">
        <w:t xml:space="preserve"> </w:t>
      </w:r>
    </w:p>
    <w:p w14:paraId="4D5C078F" w14:textId="51BECAA0" w:rsidR="005720D5" w:rsidRDefault="0031444F" w:rsidP="001A77B1">
      <w:r>
        <w:rPr>
          <w:rFonts w:hint="eastAsia"/>
        </w:rPr>
        <w:t xml:space="preserve">대규모 프로젝트의 경우에는 대부분 갑의 사업PM이 </w:t>
      </w:r>
      <w:r>
        <w:t>RFP</w:t>
      </w:r>
      <w:r>
        <w:rPr>
          <w:rFonts w:hint="eastAsia"/>
        </w:rPr>
        <w:t>(</w:t>
      </w:r>
      <w:r>
        <w:t>Request For Proposal)</w:t>
      </w:r>
      <w:r>
        <w:rPr>
          <w:rFonts w:hint="eastAsia"/>
        </w:rPr>
        <w:t xml:space="preserve">을 통해 발주의뢰하고 </w:t>
      </w:r>
      <w:r w:rsidR="008677F5">
        <w:rPr>
          <w:rFonts w:hint="eastAsia"/>
        </w:rPr>
        <w:t xml:space="preserve">전문 </w:t>
      </w:r>
      <w:r w:rsidR="008677F5">
        <w:t>SI</w:t>
      </w:r>
      <w:r w:rsidR="008677F5">
        <w:rPr>
          <w:rFonts w:hint="eastAsia"/>
        </w:rPr>
        <w:t xml:space="preserve">업체인 </w:t>
      </w:r>
      <w:r>
        <w:t xml:space="preserve">을의 </w:t>
      </w:r>
      <w:r>
        <w:rPr>
          <w:rFonts w:hint="eastAsia"/>
        </w:rPr>
        <w:t>개발PM은 제안서(</w:t>
      </w:r>
      <w:r>
        <w:t>proposal)</w:t>
      </w:r>
      <w:r>
        <w:rPr>
          <w:rFonts w:hint="eastAsia"/>
        </w:rPr>
        <w:t>를 작성하게 된다.</w:t>
      </w:r>
      <w:r>
        <w:t xml:space="preserve"> RFP</w:t>
      </w:r>
      <w:r>
        <w:rPr>
          <w:rFonts w:hint="eastAsia"/>
        </w:rPr>
        <w:t xml:space="preserve">가 제시된 이후 제안서를 작성하여 제출하는 기간은 단 </w:t>
      </w:r>
      <w:r>
        <w:t>2</w:t>
      </w:r>
      <w:r>
        <w:rPr>
          <w:rFonts w:hint="eastAsia"/>
        </w:rPr>
        <w:t>주~</w:t>
      </w:r>
      <w:r w:rsidR="005720D5">
        <w:t>4</w:t>
      </w:r>
      <w:r>
        <w:rPr>
          <w:rFonts w:hint="eastAsia"/>
        </w:rPr>
        <w:t xml:space="preserve">주 정도의 시간밖에 주어지지 않기 때문에 을의 개발PM은 상당히 짧은 시간의 착수단계를 </w:t>
      </w:r>
      <w:r w:rsidR="005720D5">
        <w:rPr>
          <w:rFonts w:hint="eastAsia"/>
        </w:rPr>
        <w:t>가진다.</w:t>
      </w:r>
      <w:r w:rsidR="005720D5">
        <w:t xml:space="preserve"> </w:t>
      </w:r>
      <w:r w:rsidR="005720D5">
        <w:rPr>
          <w:rFonts w:hint="eastAsia"/>
        </w:rPr>
        <w:t xml:space="preserve">반면 갑의 프로젝트 발의 담당자는 프로젝트를 입안하여 </w:t>
      </w:r>
      <w:r w:rsidR="005720D5">
        <w:t>RFP</w:t>
      </w:r>
      <w:r w:rsidR="005720D5">
        <w:rPr>
          <w:rFonts w:hint="eastAsia"/>
        </w:rPr>
        <w:t xml:space="preserve">가 완성되는데 걸리는 시간이 많게는 </w:t>
      </w:r>
      <w:r w:rsidR="005720D5">
        <w:t>1</w:t>
      </w:r>
      <w:r w:rsidR="005720D5">
        <w:rPr>
          <w:rFonts w:hint="eastAsia"/>
        </w:rPr>
        <w:t>년이 걸릴 수도 있다.</w:t>
      </w:r>
      <w:r w:rsidR="005720D5">
        <w:t xml:space="preserve"> </w:t>
      </w:r>
      <w:r w:rsidR="005720D5">
        <w:rPr>
          <w:rFonts w:hint="eastAsia"/>
        </w:rPr>
        <w:t xml:space="preserve">내부적으로 프로젝트를 입안하여 결재를 받고 예산을 확보한 이후 구체적인 </w:t>
      </w:r>
      <w:r w:rsidR="005720D5">
        <w:t>RFP</w:t>
      </w:r>
      <w:r w:rsidR="005720D5">
        <w:rPr>
          <w:rFonts w:hint="eastAsia"/>
        </w:rPr>
        <w:t xml:space="preserve">를 완성하여 전문 </w:t>
      </w:r>
      <w:r w:rsidR="005720D5">
        <w:t>SI</w:t>
      </w:r>
      <w:r w:rsidR="005720D5">
        <w:rPr>
          <w:rFonts w:hint="eastAsia"/>
        </w:rPr>
        <w:t>업체에게 의뢰하는데 상당히 많은 어려움</w:t>
      </w:r>
      <w:r w:rsidR="00D64694">
        <w:rPr>
          <w:rFonts w:hint="eastAsia"/>
        </w:rPr>
        <w:t>이 발생한다.</w:t>
      </w:r>
    </w:p>
    <w:p w14:paraId="46CB638C" w14:textId="77777777" w:rsidR="00D64694" w:rsidRDefault="00D64694" w:rsidP="001A77B1"/>
    <w:p w14:paraId="30BCB277" w14:textId="206A50E7" w:rsidR="00D64694" w:rsidRDefault="00D64694" w:rsidP="00644209">
      <w:pPr>
        <w:pStyle w:val="2"/>
        <w:numPr>
          <w:ilvl w:val="1"/>
          <w:numId w:val="7"/>
        </w:numPr>
      </w:pPr>
      <w:bookmarkStart w:id="9" w:name="_Toc488220697"/>
      <w:r>
        <w:rPr>
          <w:rFonts w:hint="eastAsia"/>
        </w:rPr>
        <w:lastRenderedPageBreak/>
        <w:t>작업구성도</w:t>
      </w:r>
      <w:bookmarkEnd w:id="9"/>
    </w:p>
    <w:p w14:paraId="12DA1264" w14:textId="7C8BC5FB" w:rsidR="00D64694" w:rsidRPr="00D64694" w:rsidRDefault="00874AA0" w:rsidP="00D64694">
      <w:r w:rsidRPr="00874AA0">
        <w:rPr>
          <w:noProof/>
        </w:rPr>
        <w:drawing>
          <wp:inline distT="0" distB="0" distL="0" distR="0" wp14:anchorId="5A049505" wp14:editId="228E8A49">
            <wp:extent cx="5731510" cy="3223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2959" w14:textId="78D2DDA2" w:rsidR="005720D5" w:rsidRDefault="00F66D48" w:rsidP="001A77B1">
      <w:r>
        <w:t>AM</w:t>
      </w:r>
      <w:r w:rsidR="005720D5">
        <w:t xml:space="preserve"> the Method</w:t>
      </w:r>
      <w:r w:rsidR="005720D5">
        <w:rPr>
          <w:rFonts w:hint="eastAsia"/>
        </w:rPr>
        <w:t xml:space="preserve">는 </w:t>
      </w:r>
      <w:r w:rsidR="008677F5">
        <w:rPr>
          <w:rFonts w:hint="eastAsia"/>
        </w:rPr>
        <w:t xml:space="preserve">갑과 </w:t>
      </w:r>
      <w:r w:rsidR="005720D5">
        <w:rPr>
          <w:rFonts w:hint="eastAsia"/>
        </w:rPr>
        <w:t xml:space="preserve">을의 </w:t>
      </w:r>
      <w:r w:rsidR="008677F5">
        <w:rPr>
          <w:rFonts w:hint="eastAsia"/>
        </w:rPr>
        <w:t xml:space="preserve">구분이 없이 </w:t>
      </w:r>
      <w:r w:rsidR="005720D5">
        <w:rPr>
          <w:rFonts w:hint="eastAsia"/>
        </w:rPr>
        <w:t>작성되었지만,</w:t>
      </w:r>
      <w:r w:rsidR="005720D5">
        <w:t xml:space="preserve"> </w:t>
      </w:r>
      <w:r w:rsidR="005720D5">
        <w:rPr>
          <w:rFonts w:hint="eastAsia"/>
        </w:rPr>
        <w:t>이를 제대로 이해하는 사업PM</w:t>
      </w:r>
      <w:r w:rsidR="008677F5">
        <w:rPr>
          <w:rFonts w:hint="eastAsia"/>
        </w:rPr>
        <w:t>과 개발PM</w:t>
      </w:r>
      <w:r w:rsidR="005720D5">
        <w:rPr>
          <w:rFonts w:hint="eastAsia"/>
        </w:rPr>
        <w:t>이라면 훨씬 프로젝트의 성공가능성을 높일 수 있고,</w:t>
      </w:r>
      <w:r w:rsidR="005720D5">
        <w:t xml:space="preserve"> </w:t>
      </w:r>
      <w:r w:rsidR="008677F5">
        <w:rPr>
          <w:rFonts w:hint="eastAsia"/>
        </w:rPr>
        <w:t xml:space="preserve">이해관계자와 </w:t>
      </w:r>
      <w:r w:rsidR="005720D5">
        <w:rPr>
          <w:rFonts w:hint="eastAsia"/>
        </w:rPr>
        <w:t>협력적인 의사소통을 통해 성공적인 프로젝트를 완수할 수 있다.</w:t>
      </w:r>
      <w:r w:rsidR="005720D5">
        <w:t xml:space="preserve"> </w:t>
      </w:r>
      <w:r w:rsidR="008677F5">
        <w:rPr>
          <w:rFonts w:hint="eastAsia"/>
        </w:rPr>
        <w:t xml:space="preserve">사업PM은 프로젝트를 입안하여 </w:t>
      </w:r>
      <w:r w:rsidR="008677F5">
        <w:t>RFP</w:t>
      </w:r>
      <w:r w:rsidR="008677F5">
        <w:rPr>
          <w:rFonts w:hint="eastAsia"/>
        </w:rPr>
        <w:t>를 생성하며,</w:t>
      </w:r>
      <w:r w:rsidR="008677F5">
        <w:t xml:space="preserve"> </w:t>
      </w:r>
      <w:r w:rsidR="005720D5">
        <w:rPr>
          <w:rFonts w:hint="eastAsia"/>
        </w:rPr>
        <w:t xml:space="preserve">개발PM은 </w:t>
      </w:r>
      <w:r w:rsidR="005720D5">
        <w:t>RFP</w:t>
      </w:r>
      <w:r w:rsidR="005720D5">
        <w:rPr>
          <w:rFonts w:hint="eastAsia"/>
        </w:rPr>
        <w:t>를 이해하고 이를 성공적으로 완수하기 위한 최적의 대안을 도출하</w:t>
      </w:r>
      <w:r w:rsidR="008677F5">
        <w:rPr>
          <w:rFonts w:hint="eastAsia"/>
        </w:rPr>
        <w:t>게 된다.</w:t>
      </w:r>
      <w:r w:rsidR="008677F5">
        <w:t xml:space="preserve"> </w:t>
      </w:r>
      <w:r w:rsidR="005720D5">
        <w:rPr>
          <w:rFonts w:hint="eastAsia"/>
        </w:rPr>
        <w:t>본 방법론에서는</w:t>
      </w:r>
      <w:r w:rsidR="008677F5">
        <w:rPr>
          <w:rFonts w:hint="eastAsia"/>
        </w:rPr>
        <w:t xml:space="preserve"> 사업PM이 초기 프로젝트 입안</w:t>
      </w:r>
      <w:r w:rsidR="004C3D0D">
        <w:rPr>
          <w:rFonts w:hint="eastAsia"/>
        </w:rPr>
        <w:t xml:space="preserve"> </w:t>
      </w:r>
      <w:r w:rsidR="008677F5">
        <w:rPr>
          <w:rFonts w:hint="eastAsia"/>
        </w:rPr>
        <w:t>시</w:t>
      </w:r>
      <w:r w:rsidR="005720D5">
        <w:rPr>
          <w:rFonts w:hint="eastAsia"/>
        </w:rPr>
        <w:t xml:space="preserve"> </w:t>
      </w:r>
      <w:r w:rsidR="004C3D0D">
        <w:rPr>
          <w:rFonts w:hint="eastAsia"/>
        </w:rPr>
        <w:t xml:space="preserve">작성하거나, 개발PM이 </w:t>
      </w:r>
      <w:r w:rsidR="005720D5">
        <w:rPr>
          <w:rFonts w:hint="eastAsia"/>
        </w:rPr>
        <w:t>프로젝트</w:t>
      </w:r>
      <w:r w:rsidR="004C3D0D">
        <w:rPr>
          <w:rFonts w:hint="eastAsia"/>
        </w:rPr>
        <w:t xml:space="preserve"> 수주를 위해 승인을 받기 위한 작업을 </w:t>
      </w:r>
      <w:r w:rsidR="004C3D0D">
        <w:t>‘</w:t>
      </w:r>
      <w:r w:rsidR="004C3D0D">
        <w:rPr>
          <w:rFonts w:hint="eastAsia"/>
        </w:rPr>
        <w:t>프로젝트 입안</w:t>
      </w:r>
      <w:r w:rsidR="004C3D0D">
        <w:t>’</w:t>
      </w:r>
      <w:r w:rsidR="004C3D0D">
        <w:rPr>
          <w:rFonts w:hint="eastAsia"/>
        </w:rPr>
        <w:t>이라는 작업으로 정의하였으며,</w:t>
      </w:r>
      <w:r w:rsidR="004C3D0D">
        <w:t xml:space="preserve"> </w:t>
      </w:r>
      <w:r w:rsidR="004C3D0D">
        <w:rPr>
          <w:rFonts w:hint="eastAsia"/>
        </w:rPr>
        <w:t xml:space="preserve">산출물은 </w:t>
      </w:r>
      <w:r w:rsidR="004C3D0D">
        <w:t>‘</w:t>
      </w:r>
      <w:r w:rsidR="004C3D0D">
        <w:rPr>
          <w:rFonts w:hint="eastAsia"/>
        </w:rPr>
        <w:t>프로젝트</w:t>
      </w:r>
      <w:r w:rsidR="005720D5">
        <w:rPr>
          <w:rFonts w:hint="eastAsia"/>
        </w:rPr>
        <w:t xml:space="preserve"> 개요서</w:t>
      </w:r>
      <w:r w:rsidR="005720D5">
        <w:t>’</w:t>
      </w:r>
      <w:r w:rsidR="005720D5">
        <w:rPr>
          <w:rFonts w:hint="eastAsia"/>
        </w:rPr>
        <w:t>라</w:t>
      </w:r>
      <w:r w:rsidR="004C3D0D">
        <w:rPr>
          <w:rFonts w:hint="eastAsia"/>
        </w:rPr>
        <w:t>고 명명하였</w:t>
      </w:r>
      <w:r w:rsidR="005720D5">
        <w:rPr>
          <w:rFonts w:hint="eastAsia"/>
        </w:rPr>
        <w:t>다.</w:t>
      </w:r>
      <w:r w:rsidR="005720D5">
        <w:t xml:space="preserve"> </w:t>
      </w:r>
      <w:r w:rsidR="005720D5">
        <w:rPr>
          <w:rFonts w:hint="eastAsia"/>
        </w:rPr>
        <w:t>프로젝트 개요서의 내용에는 프로젝트 범위,</w:t>
      </w:r>
      <w:r w:rsidR="005720D5">
        <w:t xml:space="preserve"> </w:t>
      </w:r>
      <w:r w:rsidR="005720D5">
        <w:rPr>
          <w:rFonts w:hint="eastAsia"/>
        </w:rPr>
        <w:t>산출물,</w:t>
      </w:r>
      <w:r w:rsidR="005720D5">
        <w:t xml:space="preserve"> </w:t>
      </w:r>
      <w:r w:rsidR="005720D5">
        <w:rPr>
          <w:rFonts w:hint="eastAsia"/>
        </w:rPr>
        <w:t>프로젝트 기간,</w:t>
      </w:r>
      <w:r w:rsidR="005720D5">
        <w:t xml:space="preserve"> </w:t>
      </w:r>
      <w:r w:rsidR="005720D5">
        <w:rPr>
          <w:rFonts w:hint="eastAsia"/>
        </w:rPr>
        <w:t>자원에 대한 기본적인 내용이 포함된다.</w:t>
      </w:r>
      <w:r w:rsidR="005720D5">
        <w:t xml:space="preserve"> </w:t>
      </w:r>
      <w:r w:rsidR="004C3D0D">
        <w:rPr>
          <w:rFonts w:hint="eastAsia"/>
        </w:rPr>
        <w:t xml:space="preserve">사업PM의 경우 </w:t>
      </w:r>
      <w:r w:rsidR="005720D5">
        <w:rPr>
          <w:rFonts w:hint="eastAsia"/>
        </w:rPr>
        <w:t xml:space="preserve">프로젝트 개요서가 승인이 되면 </w:t>
      </w:r>
      <w:r w:rsidR="004C3D0D">
        <w:t>RFP</w:t>
      </w:r>
      <w:r w:rsidR="004C3D0D">
        <w:rPr>
          <w:rFonts w:hint="eastAsia"/>
        </w:rPr>
        <w:t>를 작성하게 되고,</w:t>
      </w:r>
      <w:r w:rsidR="004C3D0D">
        <w:t xml:space="preserve"> </w:t>
      </w:r>
      <w:r w:rsidR="004C3D0D">
        <w:rPr>
          <w:rFonts w:hint="eastAsia"/>
        </w:rPr>
        <w:t xml:space="preserve">개발PM은 </w:t>
      </w:r>
      <w:r w:rsidR="00D31101">
        <w:t>RFP</w:t>
      </w:r>
      <w:r w:rsidR="00D31101">
        <w:rPr>
          <w:rFonts w:hint="eastAsia"/>
        </w:rPr>
        <w:t xml:space="preserve">를 기초로 하여 프로젝트 참여결정 후 </w:t>
      </w:r>
      <w:r w:rsidR="005720D5">
        <w:rPr>
          <w:rFonts w:hint="eastAsia"/>
        </w:rPr>
        <w:t xml:space="preserve">제안서를 작성하게 </w:t>
      </w:r>
      <w:r w:rsidR="004C3D0D">
        <w:rPr>
          <w:rFonts w:hint="eastAsia"/>
        </w:rPr>
        <w:t>된다</w:t>
      </w:r>
      <w:r w:rsidR="005720D5">
        <w:rPr>
          <w:rFonts w:hint="eastAsia"/>
        </w:rPr>
        <w:t>.</w:t>
      </w:r>
      <w:r w:rsidR="005720D5">
        <w:t xml:space="preserve"> </w:t>
      </w:r>
    </w:p>
    <w:p w14:paraId="3B1C3521" w14:textId="77777777" w:rsidR="007F3C38" w:rsidRPr="001245E2" w:rsidRDefault="007F3C38" w:rsidP="001A77B1"/>
    <w:p w14:paraId="08D6C44C" w14:textId="476307B4" w:rsidR="00644209" w:rsidRDefault="00644209" w:rsidP="00644209">
      <w:pPr>
        <w:pStyle w:val="2"/>
        <w:numPr>
          <w:ilvl w:val="1"/>
          <w:numId w:val="7"/>
        </w:numPr>
      </w:pPr>
      <w:bookmarkStart w:id="10" w:name="_Toc488220698"/>
      <w:r>
        <w:rPr>
          <w:rFonts w:hint="eastAsia"/>
        </w:rPr>
        <w:t>작업수행을 위한 준비</w:t>
      </w:r>
      <w:bookmarkEnd w:id="10"/>
    </w:p>
    <w:p w14:paraId="442F106D" w14:textId="672D0087" w:rsidR="007F3C38" w:rsidRDefault="004C3D0D" w:rsidP="001A77B1">
      <w:r>
        <w:rPr>
          <w:rFonts w:hint="eastAsia"/>
        </w:rPr>
        <w:t xml:space="preserve">프로젝트 수행을 위한 구상이 필요하며 </w:t>
      </w:r>
      <w:r w:rsidR="00644209">
        <w:rPr>
          <w:rFonts w:hint="eastAsia"/>
        </w:rPr>
        <w:t>RFP를 접수하거나, 인하우스개발인 경우에도 프로젝트 착수를 위한 근거가 필요하다.</w:t>
      </w:r>
      <w:r w:rsidR="00644209">
        <w:t xml:space="preserve"> RFP</w:t>
      </w:r>
      <w:r w:rsidR="00644209">
        <w:rPr>
          <w:rFonts w:hint="eastAsia"/>
        </w:rPr>
        <w:t>가 있다면 이를 충분히 숙지하여 고객이 원하는 시스템이 무엇인지 이해하여야 한다.</w:t>
      </w:r>
    </w:p>
    <w:p w14:paraId="166354D1" w14:textId="432207A0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구축하고자 하는 정보시스템에 대한 이해</w:t>
      </w:r>
    </w:p>
    <w:p w14:paraId="7BB994CA" w14:textId="5B2396FD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고객의 식별 및 이해관계 이해</w:t>
      </w:r>
    </w:p>
    <w:p w14:paraId="198DF26F" w14:textId="2504390E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프로젝트 착수의 근거 확보</w:t>
      </w:r>
    </w:p>
    <w:p w14:paraId="0402B8C3" w14:textId="77777777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착수 팀의 구성 및 승인</w:t>
      </w:r>
    </w:p>
    <w:p w14:paraId="3A084CCF" w14:textId="5EEB1D85" w:rsidR="00644209" w:rsidRPr="00644209" w:rsidRDefault="00644209" w:rsidP="001A77B1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 개요서 작성 및 확인</w:t>
      </w:r>
    </w:p>
    <w:p w14:paraId="3A46CEF0" w14:textId="694D9967" w:rsidR="00644209" w:rsidRDefault="00644209" w:rsidP="00644209">
      <w:pPr>
        <w:pStyle w:val="2"/>
        <w:numPr>
          <w:ilvl w:val="1"/>
          <w:numId w:val="7"/>
        </w:numPr>
      </w:pPr>
      <w:bookmarkStart w:id="11" w:name="_Toc488220699"/>
      <w:r>
        <w:rPr>
          <w:rFonts w:hint="eastAsia"/>
        </w:rPr>
        <w:t>작업</w:t>
      </w:r>
      <w:bookmarkEnd w:id="11"/>
    </w:p>
    <w:p w14:paraId="3AB13339" w14:textId="516A328D" w:rsidR="00BB57A8" w:rsidRDefault="004C3D0D" w:rsidP="001A77B1">
      <w:r>
        <w:rPr>
          <w:rFonts w:hint="eastAsia"/>
        </w:rPr>
        <w:t>프로젝트 입안 작업은 현장의 필요에 의해,</w:t>
      </w:r>
      <w:r>
        <w:t xml:space="preserve"> </w:t>
      </w:r>
      <w:r>
        <w:rPr>
          <w:rFonts w:hint="eastAsia"/>
        </w:rPr>
        <w:t>혹은 조직의 사업방향에 의해 발의될 수 있으며,</w:t>
      </w:r>
      <w:r>
        <w:t xml:space="preserve"> SI</w:t>
      </w:r>
      <w:r>
        <w:rPr>
          <w:rFonts w:hint="eastAsia"/>
        </w:rPr>
        <w:t>수행업체라면 고객의</w:t>
      </w:r>
      <w:r w:rsidR="00644209">
        <w:rPr>
          <w:rFonts w:hint="eastAsia"/>
        </w:rPr>
        <w:t xml:space="preserve"> </w:t>
      </w:r>
      <w:r w:rsidR="00644209">
        <w:t>RFP</w:t>
      </w:r>
      <w:r w:rsidR="00644209">
        <w:rPr>
          <w:rFonts w:hint="eastAsia"/>
        </w:rPr>
        <w:t xml:space="preserve">를 참조하여 </w:t>
      </w:r>
      <w:r>
        <w:rPr>
          <w:rFonts w:hint="eastAsia"/>
        </w:rPr>
        <w:t>입안을 할 수 있다.</w:t>
      </w:r>
      <w:r>
        <w:t xml:space="preserve"> </w:t>
      </w:r>
      <w:r>
        <w:rPr>
          <w:rFonts w:hint="eastAsia"/>
        </w:rPr>
        <w:t xml:space="preserve">입안의 산출물로 프로젝트 </w:t>
      </w:r>
      <w:r w:rsidR="00644209">
        <w:rPr>
          <w:rFonts w:hint="eastAsia"/>
        </w:rPr>
        <w:t>개요서를 작성하고</w:t>
      </w:r>
      <w:r>
        <w:rPr>
          <w:rFonts w:hint="eastAsia"/>
        </w:rPr>
        <w:t xml:space="preserve"> 의사결정자의 승인을 받는다.</w:t>
      </w:r>
      <w:r>
        <w:t xml:space="preserve"> </w:t>
      </w:r>
    </w:p>
    <w:p w14:paraId="75855CE3" w14:textId="77777777" w:rsidR="001245E2" w:rsidRDefault="001245E2" w:rsidP="001245E2">
      <w:r>
        <w:rPr>
          <w:rFonts w:hint="eastAsia"/>
        </w:rPr>
        <w:t>프로젝트 개요서 서식은 별도로 준비되어 있는 방법론 양식을 활용하여도 되고,</w:t>
      </w:r>
      <w:r>
        <w:t xml:space="preserve"> </w:t>
      </w:r>
      <w:r>
        <w:rPr>
          <w:rFonts w:hint="eastAsia"/>
        </w:rPr>
        <w:t xml:space="preserve">별도의 양식이 없이 작성되어야 된다. </w:t>
      </w:r>
    </w:p>
    <w:p w14:paraId="747B5280" w14:textId="704042AB" w:rsidR="004D7801" w:rsidRDefault="004D7801" w:rsidP="00016A6D"/>
    <w:p w14:paraId="1C3D9077" w14:textId="3A6C53CB" w:rsidR="006D0585" w:rsidRPr="001245E2" w:rsidRDefault="00CC33BF" w:rsidP="001245E2">
      <w:pPr>
        <w:pStyle w:val="a4"/>
        <w:numPr>
          <w:ilvl w:val="0"/>
          <w:numId w:val="17"/>
        </w:numPr>
        <w:ind w:leftChars="0"/>
        <w:rPr>
          <w:b/>
        </w:rPr>
      </w:pPr>
      <w:r>
        <w:rPr>
          <w:rFonts w:hint="eastAsia"/>
          <w:b/>
        </w:rPr>
        <w:t xml:space="preserve">표준 산출물 </w:t>
      </w:r>
      <w:r w:rsidR="001245E2" w:rsidRPr="001245E2">
        <w:rPr>
          <w:b/>
        </w:rPr>
        <w:t xml:space="preserve">양식: </w:t>
      </w:r>
      <w:r w:rsidR="009D5BC2">
        <w:rPr>
          <w:rFonts w:hint="eastAsia"/>
          <w:b/>
        </w:rPr>
        <w:t>별도로 정의하지 않음</w:t>
      </w:r>
    </w:p>
    <w:p w14:paraId="3D4B8F67" w14:textId="2A9CF4C5" w:rsidR="0010239C" w:rsidRDefault="0010239C" w:rsidP="00782CC7"/>
    <w:p w14:paraId="41E59877" w14:textId="77777777" w:rsidR="0010239C" w:rsidRDefault="0010239C" w:rsidP="00782CC7"/>
    <w:p w14:paraId="2016F4EF" w14:textId="77777777" w:rsidR="0010239C" w:rsidRPr="0010239C" w:rsidRDefault="0010239C" w:rsidP="00782CC7"/>
    <w:p w14:paraId="6DDD7A45" w14:textId="77777777" w:rsidR="00782CC7" w:rsidRDefault="00782CC7" w:rsidP="00782CC7"/>
    <w:p w14:paraId="2A91E853" w14:textId="02E1DC59" w:rsidR="001A77B1" w:rsidRDefault="00E81269" w:rsidP="00874AA0">
      <w:pPr>
        <w:widowControl/>
        <w:wordWrap/>
        <w:autoSpaceDE/>
        <w:autoSpaceDN/>
      </w:pPr>
      <w:r>
        <w:br w:type="page"/>
      </w:r>
    </w:p>
    <w:p w14:paraId="2B2186A2" w14:textId="1A3D27CE" w:rsidR="001A77B1" w:rsidRPr="00D01912" w:rsidRDefault="001A77B1" w:rsidP="008E142E">
      <w:pPr>
        <w:pStyle w:val="10"/>
        <w:ind w:left="800"/>
      </w:pPr>
      <w:bookmarkStart w:id="12" w:name="_Toc488220700"/>
      <w:r>
        <w:rPr>
          <w:rFonts w:hint="eastAsia"/>
        </w:rPr>
        <w:lastRenderedPageBreak/>
        <w:t>계획</w:t>
      </w:r>
      <w:bookmarkEnd w:id="12"/>
    </w:p>
    <w:p w14:paraId="4036ADA6" w14:textId="4B4CD516" w:rsidR="001A77B1" w:rsidRPr="00D01912" w:rsidRDefault="0010239C" w:rsidP="00B54174">
      <w:pPr>
        <w:pStyle w:val="2"/>
        <w:numPr>
          <w:ilvl w:val="1"/>
          <w:numId w:val="8"/>
        </w:numPr>
      </w:pPr>
      <w:bookmarkStart w:id="13" w:name="_Toc488220701"/>
      <w:r>
        <w:rPr>
          <w:rFonts w:hint="eastAsia"/>
        </w:rPr>
        <w:t>정의</w:t>
      </w:r>
      <w:bookmarkEnd w:id="13"/>
    </w:p>
    <w:p w14:paraId="64A89543" w14:textId="5A8080D2" w:rsidR="00782CC7" w:rsidRDefault="006D0585" w:rsidP="00782CC7">
      <w:r>
        <w:rPr>
          <w:rFonts w:hint="eastAsia"/>
        </w:rPr>
        <w:t xml:space="preserve">이미 </w:t>
      </w:r>
      <w:r w:rsidR="0010239C">
        <w:rPr>
          <w:rFonts w:hint="eastAsia"/>
        </w:rPr>
        <w:t>착수단계에서 개요수준</w:t>
      </w:r>
      <w:r w:rsidR="00016A6D">
        <w:rPr>
          <w:rFonts w:hint="eastAsia"/>
        </w:rPr>
        <w:t xml:space="preserve">으로 정의된 </w:t>
      </w:r>
      <w:r>
        <w:rPr>
          <w:rFonts w:hint="eastAsia"/>
        </w:rPr>
        <w:t xml:space="preserve">프로젝트는 본 </w:t>
      </w:r>
      <w:r w:rsidR="00016A6D">
        <w:rPr>
          <w:rFonts w:hint="eastAsia"/>
        </w:rPr>
        <w:t>계획단계에서</w:t>
      </w:r>
      <w:r w:rsidR="0010239C">
        <w:rPr>
          <w:rFonts w:hint="eastAsia"/>
        </w:rPr>
        <w:t xml:space="preserve"> </w:t>
      </w:r>
      <w:r w:rsidR="00016A6D">
        <w:rPr>
          <w:rFonts w:hint="eastAsia"/>
        </w:rPr>
        <w:t>구체화된다.</w:t>
      </w:r>
      <w:r w:rsidR="00016A6D">
        <w:t xml:space="preserve"> </w:t>
      </w:r>
      <w:r w:rsidR="0010239C">
        <w:rPr>
          <w:rFonts w:hint="eastAsia"/>
        </w:rPr>
        <w:t xml:space="preserve">프로젝트에 관련된 활동들의 의존관계를 식별하고 </w:t>
      </w:r>
      <w:r w:rsidR="00016A6D">
        <w:rPr>
          <w:rFonts w:hint="eastAsia"/>
        </w:rPr>
        <w:t xml:space="preserve">관련된 </w:t>
      </w:r>
      <w:r w:rsidR="0010239C">
        <w:rPr>
          <w:rFonts w:hint="eastAsia"/>
        </w:rPr>
        <w:t>위험</w:t>
      </w:r>
      <w:r w:rsidR="00016A6D">
        <w:rPr>
          <w:rFonts w:hint="eastAsia"/>
        </w:rPr>
        <w:t xml:space="preserve">을 </w:t>
      </w:r>
      <w:r>
        <w:rPr>
          <w:rFonts w:hint="eastAsia"/>
        </w:rPr>
        <w:t xml:space="preserve">계량적으로 </w:t>
      </w:r>
      <w:r w:rsidR="0010239C">
        <w:rPr>
          <w:rFonts w:hint="eastAsia"/>
        </w:rPr>
        <w:t>분석</w:t>
      </w:r>
      <w:r w:rsidR="00016A6D">
        <w:rPr>
          <w:rFonts w:hint="eastAsia"/>
        </w:rPr>
        <w:t>한다.</w:t>
      </w:r>
      <w:r w:rsidR="00016A6D">
        <w:t xml:space="preserve"> </w:t>
      </w:r>
      <w:r w:rsidR="0010239C">
        <w:rPr>
          <w:rFonts w:hint="eastAsia"/>
        </w:rPr>
        <w:t>가정과 제약사항들</w:t>
      </w:r>
      <w:r w:rsidR="00016A6D">
        <w:rPr>
          <w:rFonts w:hint="eastAsia"/>
        </w:rPr>
        <w:t xml:space="preserve">을 발굴하여 개략적인 </w:t>
      </w:r>
      <w:r w:rsidR="0010239C">
        <w:rPr>
          <w:rFonts w:hint="eastAsia"/>
        </w:rPr>
        <w:t>해결방안</w:t>
      </w:r>
      <w:r w:rsidR="00016A6D">
        <w:rPr>
          <w:rFonts w:hint="eastAsia"/>
        </w:rPr>
        <w:t>을 계획</w:t>
      </w:r>
      <w:r w:rsidR="0010239C">
        <w:rPr>
          <w:rFonts w:hint="eastAsia"/>
        </w:rPr>
        <w:t>한다.</w:t>
      </w:r>
      <w:r w:rsidR="0010239C">
        <w:t xml:space="preserve"> </w:t>
      </w:r>
      <w:r w:rsidR="00016A6D">
        <w:rPr>
          <w:rFonts w:hint="eastAsia"/>
        </w:rPr>
        <w:t xml:space="preserve">최대한 상세한 계획을 수립하는 것이 좋겠지만 </w:t>
      </w:r>
      <w:r w:rsidR="0010239C">
        <w:rPr>
          <w:rFonts w:hint="eastAsia"/>
        </w:rPr>
        <w:t xml:space="preserve">모든 것을 </w:t>
      </w:r>
      <w:r>
        <w:rPr>
          <w:rFonts w:hint="eastAsia"/>
        </w:rPr>
        <w:t xml:space="preserve">구체적으로 </w:t>
      </w:r>
      <w:r w:rsidR="0010239C">
        <w:rPr>
          <w:rFonts w:hint="eastAsia"/>
        </w:rPr>
        <w:t>계획할 수는 없으며</w:t>
      </w:r>
      <w:r>
        <w:rPr>
          <w:rFonts w:hint="eastAsia"/>
        </w:rPr>
        <w:t xml:space="preserve">, </w:t>
      </w:r>
      <w:r w:rsidR="0010239C">
        <w:rPr>
          <w:rFonts w:hint="eastAsia"/>
        </w:rPr>
        <w:t xml:space="preserve">향후 </w:t>
      </w:r>
      <w:r>
        <w:rPr>
          <w:rFonts w:hint="eastAsia"/>
        </w:rPr>
        <w:t>발생</w:t>
      </w:r>
      <w:r w:rsidR="0010239C">
        <w:rPr>
          <w:rFonts w:hint="eastAsia"/>
        </w:rPr>
        <w:t xml:space="preserve">이 예상되는 각종 </w:t>
      </w:r>
      <w:r>
        <w:rPr>
          <w:rFonts w:hint="eastAsia"/>
        </w:rPr>
        <w:t>이슈</w:t>
      </w:r>
      <w:r w:rsidR="0010239C">
        <w:rPr>
          <w:rFonts w:hint="eastAsia"/>
        </w:rPr>
        <w:t>에 대하여 어떻게 해결할 것인지 프로세스를 설정하고 실행가능성을 제시하는 것이 필요하다.</w:t>
      </w:r>
      <w:r w:rsidR="0010239C">
        <w:t xml:space="preserve"> </w:t>
      </w:r>
    </w:p>
    <w:p w14:paraId="66856709" w14:textId="76BBDD8B" w:rsidR="0010239C" w:rsidRDefault="0010239C" w:rsidP="00782CC7">
      <w:r>
        <w:rPr>
          <w:rFonts w:hint="eastAsia"/>
        </w:rPr>
        <w:t>프로젝트 계획단계에서 프로젝트 결과에 영향을 미치는 이해관계자들이 적절하게 참여하여 성공의 가능성을 높여야 할 필요가 있다.</w:t>
      </w:r>
      <w:r>
        <w:t xml:space="preserve"> </w:t>
      </w:r>
      <w:r w:rsidR="004523E3">
        <w:rPr>
          <w:rFonts w:hint="eastAsia"/>
        </w:rPr>
        <w:t>이해관계자들은 프로젝트 계획 및 모든 하위 계획에 영향을 주는 기술 및 지식</w:t>
      </w:r>
      <w:r w:rsidR="001719E9">
        <w:rPr>
          <w:rFonts w:hint="eastAsia"/>
        </w:rPr>
        <w:t>, 영향력</w:t>
      </w:r>
      <w:r w:rsidR="004523E3">
        <w:rPr>
          <w:rFonts w:hint="eastAsia"/>
        </w:rPr>
        <w:t>을 가지고 있다.</w:t>
      </w:r>
      <w:r w:rsidR="004523E3">
        <w:t xml:space="preserve"> </w:t>
      </w:r>
      <w:r w:rsidR="006D0585">
        <w:t>PM</w:t>
      </w:r>
      <w:r w:rsidR="006D0585">
        <w:rPr>
          <w:rFonts w:hint="eastAsia"/>
        </w:rPr>
        <w:t xml:space="preserve">은 </w:t>
      </w:r>
      <w:r w:rsidR="004523E3">
        <w:rPr>
          <w:rFonts w:hint="eastAsia"/>
        </w:rPr>
        <w:t>이해관계자를 잘 선정하고 적절하게 의견의 수렴이 가능하도록 의사소통</w:t>
      </w:r>
      <w:r w:rsidR="006D0585">
        <w:rPr>
          <w:rFonts w:hint="eastAsia"/>
        </w:rPr>
        <w:t>을 관리해야 하며,</w:t>
      </w:r>
      <w:r w:rsidR="006D0585">
        <w:t xml:space="preserve"> </w:t>
      </w:r>
      <w:r w:rsidR="006D0585">
        <w:rPr>
          <w:rFonts w:hint="eastAsia"/>
        </w:rPr>
        <w:t xml:space="preserve">의사결정에 참여할 수 있도록 해야 </w:t>
      </w:r>
      <w:r w:rsidR="004523E3">
        <w:rPr>
          <w:rFonts w:hint="eastAsia"/>
        </w:rPr>
        <w:t>한다.</w:t>
      </w:r>
    </w:p>
    <w:p w14:paraId="7DE793DD" w14:textId="05DB2AA5" w:rsidR="004523E3" w:rsidRDefault="006D0585" w:rsidP="00782CC7">
      <w:r>
        <w:rPr>
          <w:rFonts w:hint="eastAsia"/>
        </w:rPr>
        <w:t xml:space="preserve">계획단계에서의 산출물은 </w:t>
      </w:r>
      <w:r w:rsidR="004523E3">
        <w:t>‘</w:t>
      </w:r>
      <w:r w:rsidR="004523E3">
        <w:rPr>
          <w:rFonts w:hint="eastAsia"/>
        </w:rPr>
        <w:t>프로젝트 수행계획서</w:t>
      </w:r>
      <w:r w:rsidR="004523E3">
        <w:t>’</w:t>
      </w:r>
      <w:r>
        <w:rPr>
          <w:rFonts w:hint="eastAsia"/>
        </w:rPr>
        <w:t xml:space="preserve">와 </w:t>
      </w:r>
      <w:r w:rsidR="001245E2">
        <w:t>‘</w:t>
      </w:r>
      <w:r>
        <w:t>WBS</w:t>
      </w:r>
      <w:r w:rsidR="001245E2">
        <w:t>(Work Breakdown Structure)’</w:t>
      </w:r>
      <w:r>
        <w:rPr>
          <w:rFonts w:hint="eastAsia"/>
        </w:rPr>
        <w:t>이다.</w:t>
      </w:r>
      <w:r>
        <w:t xml:space="preserve"> </w:t>
      </w:r>
      <w:r w:rsidR="004523E3">
        <w:rPr>
          <w:rFonts w:hint="eastAsia"/>
        </w:rPr>
        <w:t xml:space="preserve">프로젝트 </w:t>
      </w:r>
      <w:r w:rsidR="00E262FE">
        <w:rPr>
          <w:rFonts w:hint="eastAsia"/>
        </w:rPr>
        <w:t>수행</w:t>
      </w:r>
      <w:r w:rsidR="004523E3">
        <w:rPr>
          <w:rFonts w:hint="eastAsia"/>
        </w:rPr>
        <w:t xml:space="preserve">계획서는 프로젝트 전체의 </w:t>
      </w:r>
      <w:r w:rsidR="00E262FE">
        <w:rPr>
          <w:rFonts w:hint="eastAsia"/>
        </w:rPr>
        <w:t>진</w:t>
      </w:r>
      <w:r w:rsidR="004523E3">
        <w:rPr>
          <w:rFonts w:hint="eastAsia"/>
        </w:rPr>
        <w:t xml:space="preserve">행을 위해 가장 중요한 </w:t>
      </w:r>
      <w:r w:rsidR="001719E9">
        <w:rPr>
          <w:rFonts w:hint="eastAsia"/>
        </w:rPr>
        <w:t>문서이며,</w:t>
      </w:r>
      <w:r w:rsidR="001719E9">
        <w:t xml:space="preserve"> </w:t>
      </w:r>
      <w:r w:rsidR="001719E9">
        <w:rPr>
          <w:rFonts w:hint="eastAsia"/>
        </w:rPr>
        <w:t>만약</w:t>
      </w:r>
      <w:r w:rsidR="00E262FE">
        <w:rPr>
          <w:rFonts w:hint="eastAsia"/>
        </w:rPr>
        <w:t xml:space="preserve"> 갑과 </w:t>
      </w:r>
      <w:r w:rsidR="001719E9">
        <w:rPr>
          <w:rFonts w:hint="eastAsia"/>
        </w:rPr>
        <w:t xml:space="preserve">을이 프로젝트 수행에 대한 </w:t>
      </w:r>
      <w:r w:rsidR="00E262FE">
        <w:rPr>
          <w:rFonts w:hint="eastAsia"/>
        </w:rPr>
        <w:t>계약</w:t>
      </w:r>
      <w:r w:rsidR="001719E9">
        <w:rPr>
          <w:rFonts w:hint="eastAsia"/>
        </w:rPr>
        <w:t xml:space="preserve">을 체결한다면 </w:t>
      </w:r>
      <w:r>
        <w:rPr>
          <w:rFonts w:hint="eastAsia"/>
        </w:rPr>
        <w:t>계약의 구체적인 수행내역에 대한</w:t>
      </w:r>
      <w:r w:rsidR="00E262FE">
        <w:rPr>
          <w:rFonts w:hint="eastAsia"/>
        </w:rPr>
        <w:t xml:space="preserve"> 근거문서</w:t>
      </w:r>
      <w:r w:rsidR="007052A7">
        <w:rPr>
          <w:rFonts w:hint="eastAsia"/>
        </w:rPr>
        <w:t>이기도 하다.</w:t>
      </w:r>
      <w:r w:rsidR="007052A7">
        <w:t xml:space="preserve"> </w:t>
      </w:r>
      <w:r w:rsidR="001719E9">
        <w:rPr>
          <w:rFonts w:hint="eastAsia"/>
        </w:rPr>
        <w:t xml:space="preserve">프로젝트 수행계획에는 </w:t>
      </w:r>
      <w:r w:rsidR="001719E9">
        <w:t>PMBOK</w:t>
      </w:r>
      <w:r w:rsidR="001719E9">
        <w:rPr>
          <w:rFonts w:hint="eastAsia"/>
        </w:rPr>
        <w:t xml:space="preserve">의 프로젝트 </w:t>
      </w:r>
      <w:r w:rsidR="001719E9">
        <w:t>8</w:t>
      </w:r>
      <w:r w:rsidR="001719E9">
        <w:rPr>
          <w:rFonts w:hint="eastAsia"/>
        </w:rPr>
        <w:t>대관리영역이 모두 포함되어 계획수립이 이루어지는 것이 좋겠지만,</w:t>
      </w:r>
      <w:r w:rsidR="001719E9">
        <w:t xml:space="preserve"> </w:t>
      </w:r>
      <w:r w:rsidR="001719E9">
        <w:rPr>
          <w:rFonts w:hint="eastAsia"/>
        </w:rPr>
        <w:t xml:space="preserve">프로젝트 규모에 따라 </w:t>
      </w:r>
      <w:r>
        <w:rPr>
          <w:rFonts w:hint="eastAsia"/>
        </w:rPr>
        <w:t>조정</w:t>
      </w:r>
      <w:r w:rsidR="001719E9">
        <w:rPr>
          <w:rFonts w:hint="eastAsia"/>
        </w:rPr>
        <w:t>이 가능하다.</w:t>
      </w:r>
      <w:r w:rsidR="001719E9">
        <w:t xml:space="preserve"> </w:t>
      </w:r>
      <w:r w:rsidR="001719E9">
        <w:rPr>
          <w:rFonts w:hint="eastAsia"/>
        </w:rPr>
        <w:t xml:space="preserve">하지만 적어도 </w:t>
      </w:r>
      <w:r w:rsidR="007052A7">
        <w:rPr>
          <w:rFonts w:hint="eastAsia"/>
        </w:rPr>
        <w:t>범위</w:t>
      </w:r>
      <w:r w:rsidR="001719E9">
        <w:rPr>
          <w:rFonts w:hint="eastAsia"/>
        </w:rPr>
        <w:t>관리에 해당하는 요구사항 변경과 추적 계획,</w:t>
      </w:r>
      <w:r w:rsidR="001719E9">
        <w:t xml:space="preserve"> </w:t>
      </w:r>
      <w:r w:rsidR="001719E9">
        <w:rPr>
          <w:rFonts w:hint="eastAsia"/>
        </w:rPr>
        <w:t>예산관리에 해당하는 투입인력관리 계획,</w:t>
      </w:r>
      <w:r w:rsidR="001719E9">
        <w:t xml:space="preserve"> </w:t>
      </w:r>
      <w:r w:rsidR="001719E9">
        <w:rPr>
          <w:rFonts w:hint="eastAsia"/>
        </w:rPr>
        <w:t>일정관리에 해당하는 진척율 관리</w:t>
      </w:r>
      <w:r>
        <w:rPr>
          <w:rFonts w:hint="eastAsia"/>
        </w:rPr>
        <w:t>방법</w:t>
      </w:r>
      <w:r w:rsidR="001719E9">
        <w:rPr>
          <w:rFonts w:hint="eastAsia"/>
        </w:rPr>
        <w:t>,</w:t>
      </w:r>
      <w:r w:rsidR="001719E9">
        <w:t xml:space="preserve"> </w:t>
      </w:r>
      <w:r w:rsidR="001719E9">
        <w:rPr>
          <w:rFonts w:hint="eastAsia"/>
        </w:rPr>
        <w:t xml:space="preserve">품질관리에 해당하는 프로세스 확인 및 테스트 전략은 반드시 포함되는 것이 </w:t>
      </w:r>
      <w:r>
        <w:rPr>
          <w:rFonts w:hint="eastAsia"/>
        </w:rPr>
        <w:t>좋다.</w:t>
      </w:r>
    </w:p>
    <w:p w14:paraId="3990F4CF" w14:textId="61C5A529" w:rsidR="00BB7858" w:rsidRPr="00BB7858" w:rsidRDefault="00BB7858" w:rsidP="00782CC7">
      <w:r>
        <w:t>WBS</w:t>
      </w:r>
      <w:r>
        <w:rPr>
          <w:rFonts w:hint="eastAsia"/>
        </w:rPr>
        <w:t>는 전혀 새로운 형태의 작업을 필요로 한다.</w:t>
      </w:r>
      <w:r>
        <w:t xml:space="preserve"> </w:t>
      </w:r>
      <w:r>
        <w:rPr>
          <w:rFonts w:hint="eastAsia"/>
        </w:rPr>
        <w:t xml:space="preserve">보통은 </w:t>
      </w:r>
      <w:r>
        <w:t>“MS project”</w:t>
      </w:r>
      <w:r>
        <w:rPr>
          <w:rFonts w:hint="eastAsia"/>
        </w:rPr>
        <w:t xml:space="preserve">툴로 </w:t>
      </w:r>
      <w:r>
        <w:t>WBS</w:t>
      </w:r>
      <w:r>
        <w:rPr>
          <w:rFonts w:hint="eastAsia"/>
        </w:rPr>
        <w:t>를 작성하지만,</w:t>
      </w:r>
      <w:r>
        <w:t xml:space="preserve"> MS project</w:t>
      </w:r>
      <w:r>
        <w:rPr>
          <w:rFonts w:hint="eastAsia"/>
        </w:rPr>
        <w:t>의 사용이 원활하지 않을 경우에는 엑셀로 작업을 하거나,</w:t>
      </w:r>
      <w:r>
        <w:t xml:space="preserve"> “Open Project”</w:t>
      </w:r>
      <w:r>
        <w:rPr>
          <w:rFonts w:hint="eastAsia"/>
        </w:rPr>
        <w:t>라는 공개SW를 활용하는 경우도 있다.</w:t>
      </w:r>
      <w:r>
        <w:t xml:space="preserve"> Open Project</w:t>
      </w:r>
      <w:r>
        <w:rPr>
          <w:rFonts w:hint="eastAsia"/>
        </w:rPr>
        <w:t xml:space="preserve">의 사용법은 </w:t>
      </w:r>
      <w:r>
        <w:t>MS project</w:t>
      </w:r>
      <w:r>
        <w:rPr>
          <w:rFonts w:hint="eastAsia"/>
        </w:rPr>
        <w:t>와 유사하지만 인터넷버전의 활용은 전혀 새로운 플랫폼의 사용을 가능하게 한다.</w:t>
      </w:r>
      <w:r>
        <w:t xml:space="preserve"> </w:t>
      </w:r>
    </w:p>
    <w:p w14:paraId="36EEC596" w14:textId="7AFF6A7F" w:rsidR="00874AA0" w:rsidRDefault="00874AA0" w:rsidP="00782CC7"/>
    <w:p w14:paraId="64004FB9" w14:textId="77777777" w:rsidR="00874AA0" w:rsidRDefault="00874AA0" w:rsidP="00782CC7"/>
    <w:p w14:paraId="5AFB4757" w14:textId="77777777" w:rsidR="00874AA0" w:rsidRDefault="00874AA0" w:rsidP="00782CC7"/>
    <w:p w14:paraId="74169478" w14:textId="77777777" w:rsidR="00874AA0" w:rsidRDefault="00874AA0" w:rsidP="00782CC7"/>
    <w:p w14:paraId="3E3A53D9" w14:textId="77777777" w:rsidR="00874AA0" w:rsidRPr="0010239C" w:rsidRDefault="00874AA0" w:rsidP="00782CC7"/>
    <w:p w14:paraId="600196A4" w14:textId="4F47507C" w:rsidR="004523E3" w:rsidRDefault="004523E3" w:rsidP="004523E3">
      <w:pPr>
        <w:pStyle w:val="2"/>
        <w:numPr>
          <w:ilvl w:val="1"/>
          <w:numId w:val="8"/>
        </w:numPr>
      </w:pPr>
      <w:bookmarkStart w:id="14" w:name="_Toc488220702"/>
      <w:r>
        <w:rPr>
          <w:rFonts w:hint="eastAsia"/>
        </w:rPr>
        <w:lastRenderedPageBreak/>
        <w:t>작업 구성도</w:t>
      </w:r>
      <w:bookmarkEnd w:id="14"/>
    </w:p>
    <w:p w14:paraId="6F4D8D1F" w14:textId="75528FC0" w:rsidR="00F66D48" w:rsidRPr="00F66D48" w:rsidRDefault="00F66D48" w:rsidP="00F66D48">
      <w:r>
        <w:rPr>
          <w:rFonts w:hint="eastAsia"/>
          <w:noProof/>
        </w:rPr>
        <w:drawing>
          <wp:inline distT="0" distB="0" distL="0" distR="0" wp14:anchorId="7ACF7DC8" wp14:editId="06513B0A">
            <wp:extent cx="5715000" cy="320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E993" w14:textId="413EAF06" w:rsidR="004523E3" w:rsidRDefault="004523E3" w:rsidP="00EE10F4">
      <w:pPr>
        <w:pStyle w:val="2"/>
        <w:numPr>
          <w:ilvl w:val="1"/>
          <w:numId w:val="8"/>
        </w:numPr>
      </w:pPr>
      <w:bookmarkStart w:id="15" w:name="_Toc488220703"/>
      <w:r>
        <w:rPr>
          <w:rFonts w:hint="eastAsia"/>
        </w:rPr>
        <w:t>작업수행을 위한 준비</w:t>
      </w:r>
      <w:bookmarkEnd w:id="15"/>
    </w:p>
    <w:p w14:paraId="7A0FD9EE" w14:textId="2837173A" w:rsidR="004523E3" w:rsidRDefault="00E262FE" w:rsidP="004523E3">
      <w:r>
        <w:rPr>
          <w:rFonts w:hint="eastAsia"/>
        </w:rPr>
        <w:t>프로젝트 개요서를 근거로 구체적인 계획을 수립하기 위한 자료를 수집한다.</w:t>
      </w:r>
      <w:r>
        <w:t xml:space="preserve"> </w:t>
      </w:r>
      <w:r>
        <w:rPr>
          <w:rFonts w:hint="eastAsia"/>
        </w:rPr>
        <w:t xml:space="preserve">회사의 기본적인 </w:t>
      </w:r>
      <w:r>
        <w:t>SW</w:t>
      </w:r>
      <w:r>
        <w:rPr>
          <w:rFonts w:hint="eastAsia"/>
        </w:rPr>
        <w:t xml:space="preserve">방법론이 있다면 테일러링을 통해 바로 산출물을 정의할 수 있지만 만약 방법론이 없다면 외부의 산출물을 참조하여 어떠한 산출물이 프로젝트 결과로 도출될 것인지 </w:t>
      </w:r>
      <w:r w:rsidR="0051320F">
        <w:rPr>
          <w:rFonts w:hint="eastAsia"/>
        </w:rPr>
        <w:t xml:space="preserve">선택하는 </w:t>
      </w:r>
      <w:r>
        <w:rPr>
          <w:rFonts w:hint="eastAsia"/>
        </w:rPr>
        <w:t>작업을 진행하여야 한다.</w:t>
      </w:r>
      <w:r>
        <w:t xml:space="preserve"> </w:t>
      </w:r>
      <w:r>
        <w:rPr>
          <w:rFonts w:hint="eastAsia"/>
        </w:rPr>
        <w:t>이해관계자와 의사소통을 통해 프로젝트 계획에 필요한 내용들에 대하여 의견을 교환하고, 일부 이해관계자의 의견에 치우쳐 지나치게 많은 내용을 담지 않도록 하는 것이 중요하다.</w:t>
      </w:r>
    </w:p>
    <w:p w14:paraId="61F1AD71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객체지향 분석기법에 대한 이해</w:t>
      </w:r>
    </w:p>
    <w:p w14:paraId="0F97C21D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B</w:t>
      </w:r>
      <w:r>
        <w:t>PMN</w:t>
      </w:r>
      <w:r>
        <w:rPr>
          <w:rFonts w:hint="eastAsia"/>
        </w:rPr>
        <w:t>에 입각한 프로세스 모델링 이해</w:t>
      </w:r>
    </w:p>
    <w:p w14:paraId="4BFE81E4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논리 ERD에 대한 이해</w:t>
      </w:r>
    </w:p>
    <w:p w14:paraId="7DC9D9DF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형상관리 절차의 정립과 형상관리 도구의 설치</w:t>
      </w:r>
    </w:p>
    <w:p w14:paraId="43B83C3E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t>WBS</w:t>
      </w:r>
      <w:r>
        <w:rPr>
          <w:rFonts w:hint="eastAsia"/>
        </w:rPr>
        <w:t>에 의한 일정관리 및 공수관리 기준</w:t>
      </w:r>
    </w:p>
    <w:p w14:paraId="3116A39C" w14:textId="684C09F5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구축하고자 하는 정보시스템에 대한 상세한 이해</w:t>
      </w:r>
    </w:p>
    <w:p w14:paraId="4C8F667F" w14:textId="605EACE8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이해관계자 식별 및 정의</w:t>
      </w:r>
    </w:p>
    <w:p w14:paraId="469095CD" w14:textId="45401912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 수행 팀의 구성 및 승인</w:t>
      </w:r>
    </w:p>
    <w:p w14:paraId="33CFBD5A" w14:textId="175FDFCA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 수행계획서 작성 및 승인</w:t>
      </w:r>
    </w:p>
    <w:p w14:paraId="43A00468" w14:textId="320F34B2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범위추적 매트릭스 확인</w:t>
      </w:r>
    </w:p>
    <w:p w14:paraId="1CDFB029" w14:textId="37B4570E" w:rsidR="00E262FE" w:rsidRDefault="00BB7858" w:rsidP="004523E3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MS project</w:t>
      </w:r>
      <w:r>
        <w:t xml:space="preserve"> </w:t>
      </w:r>
      <w:r>
        <w:rPr>
          <w:rFonts w:hint="eastAsia"/>
        </w:rPr>
        <w:t xml:space="preserve">혹은 </w:t>
      </w:r>
      <w:r>
        <w:t>Open Project</w:t>
      </w:r>
      <w:r>
        <w:rPr>
          <w:rFonts w:hint="eastAsia"/>
        </w:rPr>
        <w:t>의 사용법 숙지</w:t>
      </w:r>
    </w:p>
    <w:p w14:paraId="5CA244F1" w14:textId="407D4FE8" w:rsidR="007052A7" w:rsidRDefault="007052A7" w:rsidP="007052A7">
      <w:pPr>
        <w:pStyle w:val="2"/>
        <w:numPr>
          <w:ilvl w:val="1"/>
          <w:numId w:val="8"/>
        </w:numPr>
      </w:pPr>
      <w:bookmarkStart w:id="16" w:name="_Toc488220704"/>
      <w:r>
        <w:rPr>
          <w:rFonts w:hint="eastAsia"/>
        </w:rPr>
        <w:t>작업</w:t>
      </w:r>
      <w:bookmarkEnd w:id="16"/>
    </w:p>
    <w:p w14:paraId="11E9E83A" w14:textId="1684A85D" w:rsidR="007052A7" w:rsidRPr="00685DEF" w:rsidRDefault="007052A7" w:rsidP="007052A7">
      <w:pPr>
        <w:pStyle w:val="3"/>
        <w:numPr>
          <w:ilvl w:val="2"/>
          <w:numId w:val="8"/>
        </w:numPr>
      </w:pPr>
      <w:bookmarkStart w:id="17" w:name="_Toc488220705"/>
      <w:r>
        <w:rPr>
          <w:rFonts w:hint="eastAsia"/>
        </w:rPr>
        <w:t>프로젝트 수행계획</w:t>
      </w:r>
      <w:bookmarkEnd w:id="17"/>
    </w:p>
    <w:p w14:paraId="3C517DB0" w14:textId="2747E38A" w:rsidR="007052A7" w:rsidRDefault="007052A7" w:rsidP="007052A7">
      <w:r>
        <w:rPr>
          <w:rFonts w:hint="eastAsia"/>
        </w:rPr>
        <w:t xml:space="preserve"> 프로젝트 개요서</w:t>
      </w:r>
      <w:r w:rsidR="0028470B">
        <w:rPr>
          <w:rFonts w:hint="eastAsia"/>
        </w:rPr>
        <w:t xml:space="preserve">, </w:t>
      </w:r>
      <w:r w:rsidR="0028470B">
        <w:t xml:space="preserve">RFP, </w:t>
      </w:r>
      <w:r w:rsidR="0028470B">
        <w:rPr>
          <w:rFonts w:hint="eastAsia"/>
        </w:rPr>
        <w:t>제안서 등을</w:t>
      </w:r>
      <w:r>
        <w:rPr>
          <w:rFonts w:hint="eastAsia"/>
        </w:rPr>
        <w:t xml:space="preserve"> 근거로 하여 구체적인 프로젝트 계획을 작성하</w:t>
      </w:r>
      <w:r w:rsidR="0051320F">
        <w:rPr>
          <w:rFonts w:hint="eastAsia"/>
        </w:rPr>
        <w:t>게</w:t>
      </w:r>
      <w:r w:rsidR="005C2908">
        <w:rPr>
          <w:rFonts w:hint="eastAsia"/>
        </w:rPr>
        <w:t xml:space="preserve"> 되며,</w:t>
      </w:r>
      <w:r w:rsidR="005C2908">
        <w:t xml:space="preserve"> </w:t>
      </w:r>
      <w:r w:rsidR="005C2908">
        <w:rPr>
          <w:rFonts w:hint="eastAsia"/>
        </w:rPr>
        <w:t xml:space="preserve">아래의 목차를 참고하여 작성하면 </w:t>
      </w:r>
      <w:r>
        <w:rPr>
          <w:rFonts w:hint="eastAsia"/>
        </w:rPr>
        <w:t>된다.</w:t>
      </w:r>
      <w:r>
        <w:t xml:space="preserve"> </w:t>
      </w:r>
      <w:r w:rsidR="00BB7858">
        <w:rPr>
          <w:rFonts w:hint="eastAsia"/>
        </w:rPr>
        <w:t xml:space="preserve">프로젝트 수행계획서는 프로젝트 </w:t>
      </w:r>
      <w:r w:rsidR="00BB7858">
        <w:t>8</w:t>
      </w:r>
      <w:r w:rsidR="00BB7858">
        <w:rPr>
          <w:rFonts w:hint="eastAsia"/>
        </w:rPr>
        <w:t>대 관리영역에 대한 이해와 지식이 있어야 가능하며,</w:t>
      </w:r>
      <w:r w:rsidR="00BB7858">
        <w:t xml:space="preserve"> </w:t>
      </w:r>
      <w:r w:rsidR="00BB7858">
        <w:rPr>
          <w:rFonts w:hint="eastAsia"/>
        </w:rPr>
        <w:t xml:space="preserve">프로젝트 경험을 가지고 있는 </w:t>
      </w:r>
      <w:r w:rsidR="00BB7858">
        <w:t>PM</w:t>
      </w:r>
      <w:r w:rsidR="00BB7858">
        <w:rPr>
          <w:rFonts w:hint="eastAsia"/>
        </w:rPr>
        <w:t>이라도 새로운 프로젝트의 계획수립은 쉬운 일이 아니다.</w:t>
      </w:r>
      <w:r w:rsidR="00BB7858">
        <w:t xml:space="preserve"> </w:t>
      </w:r>
    </w:p>
    <w:p w14:paraId="10E2E069" w14:textId="21B3D226" w:rsidR="00571499" w:rsidRPr="00571499" w:rsidRDefault="00571499" w:rsidP="00B529DE">
      <w:pPr>
        <w:pStyle w:val="a4"/>
        <w:numPr>
          <w:ilvl w:val="0"/>
          <w:numId w:val="17"/>
        </w:numPr>
        <w:ind w:leftChars="0"/>
      </w:pPr>
      <w:r w:rsidRPr="00571499">
        <w:rPr>
          <w:rFonts w:hint="eastAsia"/>
          <w:b/>
        </w:rPr>
        <w:t xml:space="preserve">표준 산출물 양식 </w:t>
      </w:r>
      <w:r w:rsidRPr="00571499">
        <w:rPr>
          <w:b/>
        </w:rPr>
        <w:t xml:space="preserve">: </w:t>
      </w:r>
      <w:r w:rsidR="009D5BC2">
        <w:rPr>
          <w:rFonts w:hint="eastAsia"/>
          <w:b/>
        </w:rPr>
        <w:t>별도로 정의하지 않음</w:t>
      </w:r>
    </w:p>
    <w:p w14:paraId="1A29BD77" w14:textId="52400B8D" w:rsidR="00BB7858" w:rsidRPr="00685DEF" w:rsidRDefault="00BB7858" w:rsidP="00BB7858">
      <w:pPr>
        <w:pStyle w:val="3"/>
        <w:numPr>
          <w:ilvl w:val="2"/>
          <w:numId w:val="8"/>
        </w:numPr>
      </w:pPr>
      <w:bookmarkStart w:id="18" w:name="_Toc488220706"/>
      <w:r>
        <w:rPr>
          <w:rFonts w:hint="eastAsia"/>
        </w:rPr>
        <w:t>WBS(Work Breakdown Structure)</w:t>
      </w:r>
      <w:bookmarkEnd w:id="18"/>
    </w:p>
    <w:p w14:paraId="4E5636E0" w14:textId="4BE5E142" w:rsidR="00BB7858" w:rsidRDefault="00BB7858" w:rsidP="00BB7858">
      <w:r>
        <w:t>MS project</w:t>
      </w:r>
      <w:r>
        <w:rPr>
          <w:rFonts w:hint="eastAsia"/>
        </w:rPr>
        <w:t xml:space="preserve">사용에 익숙한 </w:t>
      </w:r>
      <w:r>
        <w:t>PM</w:t>
      </w:r>
      <w:r>
        <w:rPr>
          <w:rFonts w:hint="eastAsia"/>
        </w:rPr>
        <w:t xml:space="preserve">은 </w:t>
      </w:r>
      <w:r>
        <w:t>WBS</w:t>
      </w:r>
      <w:r>
        <w:rPr>
          <w:rFonts w:hint="eastAsia"/>
        </w:rPr>
        <w:t>를 이미 작성한 경험이 있을 것이다.</w:t>
      </w:r>
      <w:r>
        <w:t xml:space="preserve"> WBS</w:t>
      </w:r>
      <w:r>
        <w:rPr>
          <w:rFonts w:hint="eastAsia"/>
        </w:rPr>
        <w:t>는 단계와 액티비티,</w:t>
      </w:r>
      <w:r>
        <w:t xml:space="preserve"> </w:t>
      </w:r>
      <w:r>
        <w:rPr>
          <w:rFonts w:hint="eastAsia"/>
        </w:rPr>
        <w:t>그리고 태스크 형태로 작업을 분할하여 최종적으로 워크패케지(</w:t>
      </w:r>
      <w:r>
        <w:t>work package)</w:t>
      </w:r>
      <w:r>
        <w:rPr>
          <w:rFonts w:hint="eastAsia"/>
        </w:rPr>
        <w:t>단위로 구체화시킬 수 있어야 한다.</w:t>
      </w:r>
      <w:r>
        <w:t xml:space="preserve"> </w:t>
      </w:r>
      <w:r>
        <w:rPr>
          <w:rFonts w:hint="eastAsia"/>
        </w:rPr>
        <w:t xml:space="preserve">워크패케지는 </w:t>
      </w:r>
      <w:r>
        <w:t>2</w:t>
      </w:r>
      <w:r>
        <w:rPr>
          <w:rFonts w:hint="eastAsia"/>
        </w:rPr>
        <w:t>주이내의 작업이며,</w:t>
      </w:r>
      <w:r>
        <w:t xml:space="preserve"> </w:t>
      </w:r>
      <w:r>
        <w:rPr>
          <w:rFonts w:hint="eastAsia"/>
        </w:rPr>
        <w:t xml:space="preserve">누가 무엇을 </w:t>
      </w:r>
      <w:r w:rsidR="00571499">
        <w:rPr>
          <w:rFonts w:hint="eastAsia"/>
        </w:rPr>
        <w:t>수행하고,</w:t>
      </w:r>
      <w:r w:rsidR="00571499">
        <w:t xml:space="preserve"> </w:t>
      </w:r>
      <w:r w:rsidR="00571499">
        <w:rPr>
          <w:rFonts w:hint="eastAsia"/>
        </w:rPr>
        <w:t>수행의 결과로 어떤 산출물이 도출될 것인지 알</w:t>
      </w:r>
      <w:r w:rsidR="004249CB">
        <w:rPr>
          <w:rFonts w:hint="eastAsia"/>
        </w:rPr>
        <w:t xml:space="preserve"> </w:t>
      </w:r>
      <w:r w:rsidR="00571499">
        <w:rPr>
          <w:rFonts w:hint="eastAsia"/>
        </w:rPr>
        <w:t>수 있도록 해야 한다.</w:t>
      </w:r>
      <w:r w:rsidR="00571499">
        <w:t xml:space="preserve"> </w:t>
      </w:r>
      <w:r w:rsidR="00571499">
        <w:rPr>
          <w:rFonts w:hint="eastAsia"/>
        </w:rPr>
        <w:t>투입인력과 시간을 통해 투입공수를 계산할 수 있으며,</w:t>
      </w:r>
      <w:r w:rsidR="00571499">
        <w:t xml:space="preserve"> </w:t>
      </w:r>
      <w:r w:rsidR="00571499">
        <w:rPr>
          <w:rFonts w:hint="eastAsia"/>
        </w:rPr>
        <w:t>이를 통해 인건비를 계산할 수도 있다.</w:t>
      </w:r>
      <w:r w:rsidR="00571499">
        <w:t xml:space="preserve"> WBS</w:t>
      </w:r>
      <w:r w:rsidR="00571499">
        <w:rPr>
          <w:rFonts w:hint="eastAsia"/>
        </w:rPr>
        <w:t>가 구체적으로 작성되어 있어야 분석단계의 시작과 함께 진척율을 계산할 수 있다.</w:t>
      </w:r>
      <w:r w:rsidR="00571499">
        <w:t xml:space="preserve"> </w:t>
      </w:r>
      <w:r w:rsidR="00571499">
        <w:rPr>
          <w:rFonts w:hint="eastAsia"/>
        </w:rPr>
        <w:t>진척율 계산은 여러가지 방식이 있지만 가장 단순한 방식은 시간의 경과에 따라 산출물 확인과 함께 해당 업무의 수행이 완료된 것으로 가정하는 방식이다.</w:t>
      </w:r>
      <w:r w:rsidR="00571499">
        <w:t xml:space="preserve"> </w:t>
      </w:r>
    </w:p>
    <w:p w14:paraId="1FC67040" w14:textId="1BE34696" w:rsidR="00571499" w:rsidRPr="00180B26" w:rsidRDefault="00571499" w:rsidP="00B529DE">
      <w:pPr>
        <w:pStyle w:val="a4"/>
        <w:numPr>
          <w:ilvl w:val="0"/>
          <w:numId w:val="17"/>
        </w:numPr>
        <w:ind w:leftChars="0"/>
        <w:rPr>
          <w:b/>
        </w:rPr>
      </w:pPr>
      <w:r w:rsidRPr="00571499">
        <w:rPr>
          <w:rFonts w:hint="eastAsia"/>
          <w:b/>
        </w:rPr>
        <w:t xml:space="preserve">표준 산출물 양식 </w:t>
      </w:r>
      <w:r w:rsidRPr="00571499">
        <w:rPr>
          <w:b/>
        </w:rPr>
        <w:t xml:space="preserve">: </w:t>
      </w:r>
      <w:r>
        <w:rPr>
          <w:rFonts w:hint="eastAsia"/>
          <w:b/>
        </w:rPr>
        <w:t>WBS</w:t>
      </w:r>
    </w:p>
    <w:p w14:paraId="50B6FB6F" w14:textId="77777777" w:rsidR="00BB7858" w:rsidRDefault="00BB7858" w:rsidP="00782CC7"/>
    <w:p w14:paraId="07726F9C" w14:textId="00525B5B" w:rsidR="00EB59A7" w:rsidRDefault="00E81269" w:rsidP="00874AA0">
      <w:pPr>
        <w:widowControl/>
        <w:wordWrap/>
        <w:autoSpaceDE/>
        <w:autoSpaceDN/>
      </w:pPr>
      <w:r>
        <w:br w:type="page"/>
      </w:r>
    </w:p>
    <w:p w14:paraId="28C25006" w14:textId="77777777" w:rsidR="00782CC7" w:rsidRPr="00D01912" w:rsidRDefault="00782CC7" w:rsidP="008E142E">
      <w:pPr>
        <w:pStyle w:val="10"/>
        <w:ind w:left="800"/>
      </w:pPr>
      <w:bookmarkStart w:id="19" w:name="_Toc488220707"/>
      <w:r w:rsidRPr="00D01912">
        <w:rPr>
          <w:rFonts w:hint="eastAsia"/>
        </w:rPr>
        <w:lastRenderedPageBreak/>
        <w:t>분석</w:t>
      </w:r>
      <w:bookmarkEnd w:id="19"/>
    </w:p>
    <w:p w14:paraId="13776EE3" w14:textId="699DF284" w:rsidR="00782CC7" w:rsidRPr="00531ECE" w:rsidRDefault="000C4E9F" w:rsidP="00B54174">
      <w:pPr>
        <w:pStyle w:val="2"/>
        <w:numPr>
          <w:ilvl w:val="1"/>
          <w:numId w:val="9"/>
        </w:numPr>
      </w:pPr>
      <w:bookmarkStart w:id="20" w:name="_Toc488220708"/>
      <w:r w:rsidRPr="00531ECE">
        <w:rPr>
          <w:rFonts w:hint="eastAsia"/>
        </w:rPr>
        <w:t>정의</w:t>
      </w:r>
      <w:bookmarkEnd w:id="20"/>
    </w:p>
    <w:p w14:paraId="41EE5A1F" w14:textId="3A2AC1F2" w:rsidR="00782CC7" w:rsidRDefault="00782CC7" w:rsidP="00C6453D">
      <w:r>
        <w:rPr>
          <w:rFonts w:hint="eastAsia"/>
        </w:rPr>
        <w:t xml:space="preserve">분석 단계에서는 </w:t>
      </w:r>
      <w:r w:rsidR="000C4E9F">
        <w:rPr>
          <w:rFonts w:hint="eastAsia"/>
        </w:rPr>
        <w:t>표준에 입각하여 요구사항을 분석하고 Data의 논리적 구조를 모델링하며,</w:t>
      </w:r>
      <w:r w:rsidR="000C4E9F">
        <w:t xml:space="preserve"> </w:t>
      </w:r>
      <w:r w:rsidR="000C4E9F">
        <w:rPr>
          <w:rFonts w:hint="eastAsia"/>
        </w:rPr>
        <w:t>개발준비를 위해 형상관리와 개발표준을 준비</w:t>
      </w:r>
      <w:r>
        <w:rPr>
          <w:rFonts w:hint="eastAsia"/>
        </w:rPr>
        <w:t>한다.</w:t>
      </w:r>
      <w:r>
        <w:t xml:space="preserve"> </w:t>
      </w:r>
      <w:r w:rsidR="000C4E9F">
        <w:rPr>
          <w:rFonts w:hint="eastAsia"/>
        </w:rPr>
        <w:t>관리를 위한 목적으로 요구사항 분석 이후 발생할 변경에 대비하여 변경관리 절차를 준비하고,</w:t>
      </w:r>
      <w:r w:rsidR="000C4E9F">
        <w:t xml:space="preserve"> </w:t>
      </w:r>
      <w:r w:rsidR="000C4E9F">
        <w:rPr>
          <w:rFonts w:hint="eastAsia"/>
        </w:rPr>
        <w:t>일정과 공수를 측정하여 계획 대비 실적을 확인한다.</w:t>
      </w:r>
      <w:r w:rsidR="000C4E9F">
        <w:t xml:space="preserve"> </w:t>
      </w:r>
      <w:r w:rsidR="000C4E9F">
        <w:rPr>
          <w:rFonts w:hint="eastAsia"/>
        </w:rPr>
        <w:t xml:space="preserve"> </w:t>
      </w:r>
    </w:p>
    <w:p w14:paraId="2B9A9EBA" w14:textId="47858138" w:rsidR="00782CC7" w:rsidRDefault="00782CC7" w:rsidP="00B54174">
      <w:pPr>
        <w:pStyle w:val="2"/>
        <w:numPr>
          <w:ilvl w:val="1"/>
          <w:numId w:val="9"/>
        </w:numPr>
      </w:pPr>
      <w:bookmarkStart w:id="21" w:name="_Toc488220709"/>
      <w:r w:rsidRPr="00531ECE">
        <w:rPr>
          <w:rFonts w:hint="eastAsia"/>
        </w:rPr>
        <w:t>작업 구성도</w:t>
      </w:r>
      <w:bookmarkEnd w:id="21"/>
    </w:p>
    <w:p w14:paraId="6D7A6E32" w14:textId="2E433641" w:rsidR="00F27F32" w:rsidRPr="00F27F32" w:rsidRDefault="00F66D48" w:rsidP="00874AA0">
      <w:r>
        <w:rPr>
          <w:rFonts w:hint="eastAsia"/>
          <w:noProof/>
        </w:rPr>
        <w:drawing>
          <wp:inline distT="0" distB="0" distL="0" distR="0" wp14:anchorId="1549C082" wp14:editId="7ECE46D3">
            <wp:extent cx="5722620" cy="31775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"/>
                    <a:stretch/>
                  </pic:blipFill>
                  <pic:spPr bwMode="auto">
                    <a:xfrm>
                      <a:off x="0" y="0"/>
                      <a:ext cx="5722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99D4" w14:textId="1466D144" w:rsidR="00302531" w:rsidRDefault="000C4E9F" w:rsidP="00B54174">
      <w:pPr>
        <w:pStyle w:val="2"/>
        <w:numPr>
          <w:ilvl w:val="1"/>
          <w:numId w:val="9"/>
        </w:numPr>
      </w:pPr>
      <w:bookmarkStart w:id="22" w:name="_Toc488220710"/>
      <w:r>
        <w:rPr>
          <w:rFonts w:hint="eastAsia"/>
        </w:rPr>
        <w:t>작업수행을 위한 준비</w:t>
      </w:r>
      <w:bookmarkEnd w:id="22"/>
    </w:p>
    <w:p w14:paraId="12EB2120" w14:textId="7BD2AC3F" w:rsidR="00302531" w:rsidRDefault="00302531" w:rsidP="00C6453D">
      <w:r>
        <w:rPr>
          <w:rFonts w:hint="eastAsia"/>
        </w:rPr>
        <w:t xml:space="preserve">다음 </w:t>
      </w:r>
      <w:r w:rsidR="000C4E9F">
        <w:rPr>
          <w:rFonts w:hint="eastAsia"/>
        </w:rPr>
        <w:t xml:space="preserve">준비에 대한 </w:t>
      </w:r>
      <w:r>
        <w:rPr>
          <w:rFonts w:hint="eastAsia"/>
        </w:rPr>
        <w:t xml:space="preserve">검토 및 </w:t>
      </w:r>
      <w:r w:rsidR="0094402A">
        <w:rPr>
          <w:rFonts w:hint="eastAsia"/>
        </w:rPr>
        <w:t>확</w:t>
      </w:r>
      <w:r>
        <w:rPr>
          <w:rFonts w:hint="eastAsia"/>
        </w:rPr>
        <w:t>인</w:t>
      </w:r>
      <w:r w:rsidR="00E13532">
        <w:rPr>
          <w:rFonts w:hint="eastAsia"/>
        </w:rPr>
        <w:t>이 필요하</w:t>
      </w:r>
      <w:r w:rsidR="00C061F4">
        <w:rPr>
          <w:rFonts w:hint="eastAsia"/>
        </w:rPr>
        <w:t>다.</w:t>
      </w:r>
      <w:r w:rsidR="00C061F4">
        <w:t xml:space="preserve"> </w:t>
      </w:r>
      <w:r w:rsidR="00C061F4">
        <w:rPr>
          <w:rFonts w:hint="eastAsia"/>
        </w:rPr>
        <w:t xml:space="preserve">분석을 위한 </w:t>
      </w:r>
      <w:r w:rsidR="00E13532">
        <w:rPr>
          <w:rFonts w:hint="eastAsia"/>
        </w:rPr>
        <w:t>충분한 준비가 되어있지 않은 경우,</w:t>
      </w:r>
      <w:r w:rsidR="00E13532">
        <w:t xml:space="preserve"> </w:t>
      </w:r>
      <w:r w:rsidR="00E13532">
        <w:rPr>
          <w:rFonts w:hint="eastAsia"/>
        </w:rPr>
        <w:t xml:space="preserve">교육과 워크샵을 통하여 프로젝트 참여인원들에 대한 공통의 </w:t>
      </w:r>
      <w:r w:rsidR="00C061F4">
        <w:rPr>
          <w:rFonts w:hint="eastAsia"/>
        </w:rPr>
        <w:t>분석역량</w:t>
      </w:r>
      <w:r w:rsidR="00E13532">
        <w:rPr>
          <w:rFonts w:hint="eastAsia"/>
        </w:rPr>
        <w:t xml:space="preserve"> 향상</w:t>
      </w:r>
      <w:r w:rsidR="00C061F4">
        <w:rPr>
          <w:rFonts w:hint="eastAsia"/>
        </w:rPr>
        <w:t xml:space="preserve">과 프로젝트에 대한 이해가 </w:t>
      </w:r>
      <w:r w:rsidR="00E13532">
        <w:rPr>
          <w:rFonts w:hint="eastAsia"/>
        </w:rPr>
        <w:t>필요하다.</w:t>
      </w:r>
      <w:r w:rsidR="00E13532">
        <w:t xml:space="preserve"> </w:t>
      </w:r>
    </w:p>
    <w:p w14:paraId="279FA44B" w14:textId="0BD19E95" w:rsidR="000C4E9F" w:rsidRDefault="000C4E9F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객체지향 분석기법에 대한 이해</w:t>
      </w:r>
    </w:p>
    <w:p w14:paraId="487FA8EC" w14:textId="0084F785" w:rsidR="000C4E9F" w:rsidRDefault="000C4E9F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B</w:t>
      </w:r>
      <w:r>
        <w:t>PMN</w:t>
      </w:r>
      <w:r>
        <w:rPr>
          <w:rFonts w:hint="eastAsia"/>
        </w:rPr>
        <w:t>에 입각한 프로세스 모델링 이해</w:t>
      </w:r>
    </w:p>
    <w:p w14:paraId="1B4A35B6" w14:textId="0FD6AA17" w:rsidR="000C4E9F" w:rsidRDefault="008C0DED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 xml:space="preserve">논리 </w:t>
      </w:r>
      <w:r w:rsidR="000C4E9F">
        <w:rPr>
          <w:rFonts w:hint="eastAsia"/>
        </w:rPr>
        <w:t>ERD에 대한 이해</w:t>
      </w:r>
    </w:p>
    <w:p w14:paraId="713C2E41" w14:textId="439AF8FE" w:rsidR="000C4E9F" w:rsidRDefault="000C4E9F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형상관리 절차의 정립과 형상관리 도구의 설치</w:t>
      </w:r>
    </w:p>
    <w:p w14:paraId="333C1C27" w14:textId="513E9CA0" w:rsidR="005551F6" w:rsidRDefault="000C4E9F" w:rsidP="004C3429">
      <w:pPr>
        <w:pStyle w:val="a4"/>
        <w:numPr>
          <w:ilvl w:val="0"/>
          <w:numId w:val="5"/>
        </w:numPr>
        <w:spacing w:after="0"/>
        <w:ind w:leftChars="0"/>
      </w:pPr>
      <w:r>
        <w:t>WBS</w:t>
      </w:r>
      <w:r>
        <w:rPr>
          <w:rFonts w:hint="eastAsia"/>
        </w:rPr>
        <w:t>에 의한 일정관리 및 공수관리 기준</w:t>
      </w:r>
    </w:p>
    <w:p w14:paraId="2410D851" w14:textId="1260FE21" w:rsidR="005551F6" w:rsidRPr="008E142E" w:rsidRDefault="005551F6" w:rsidP="00B54174">
      <w:pPr>
        <w:pStyle w:val="2"/>
        <w:numPr>
          <w:ilvl w:val="1"/>
          <w:numId w:val="9"/>
        </w:numPr>
      </w:pPr>
      <w:bookmarkStart w:id="23" w:name="_Toc488220711"/>
      <w:r w:rsidRPr="008E142E">
        <w:rPr>
          <w:rFonts w:hint="eastAsia"/>
        </w:rPr>
        <w:lastRenderedPageBreak/>
        <w:t>작업</w:t>
      </w:r>
      <w:bookmarkEnd w:id="23"/>
    </w:p>
    <w:p w14:paraId="018999A0" w14:textId="77777777" w:rsidR="00531ECE" w:rsidRPr="00531ECE" w:rsidRDefault="00531ECE" w:rsidP="00B54174">
      <w:pPr>
        <w:pStyle w:val="a4"/>
        <w:keepNext/>
        <w:numPr>
          <w:ilvl w:val="0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4" w:name="_Toc450392858"/>
      <w:bookmarkStart w:id="25" w:name="_Toc453163641"/>
      <w:bookmarkStart w:id="26" w:name="_Toc453327744"/>
      <w:bookmarkStart w:id="27" w:name="_Toc453684509"/>
      <w:bookmarkStart w:id="28" w:name="_Toc453684597"/>
      <w:bookmarkStart w:id="29" w:name="_Toc453765522"/>
      <w:bookmarkStart w:id="30" w:name="_Toc453765624"/>
      <w:bookmarkStart w:id="31" w:name="_Toc453765725"/>
      <w:bookmarkStart w:id="32" w:name="_Toc453766805"/>
      <w:bookmarkStart w:id="33" w:name="_Toc453766907"/>
      <w:bookmarkStart w:id="34" w:name="_Toc453767008"/>
      <w:bookmarkStart w:id="35" w:name="_Toc453767108"/>
      <w:bookmarkStart w:id="36" w:name="_Toc487443322"/>
      <w:bookmarkStart w:id="37" w:name="_Toc487443415"/>
      <w:bookmarkStart w:id="38" w:name="_Toc487448622"/>
      <w:bookmarkStart w:id="39" w:name="_Toc487547356"/>
      <w:bookmarkStart w:id="40" w:name="_Toc487724174"/>
      <w:bookmarkStart w:id="41" w:name="_Toc48822071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DA3E2C7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2" w:name="_Toc450392859"/>
      <w:bookmarkStart w:id="43" w:name="_Toc453163642"/>
      <w:bookmarkStart w:id="44" w:name="_Toc453327745"/>
      <w:bookmarkStart w:id="45" w:name="_Toc453684510"/>
      <w:bookmarkStart w:id="46" w:name="_Toc453684598"/>
      <w:bookmarkStart w:id="47" w:name="_Toc453765523"/>
      <w:bookmarkStart w:id="48" w:name="_Toc453765625"/>
      <w:bookmarkStart w:id="49" w:name="_Toc453765726"/>
      <w:bookmarkStart w:id="50" w:name="_Toc453766806"/>
      <w:bookmarkStart w:id="51" w:name="_Toc453766908"/>
      <w:bookmarkStart w:id="52" w:name="_Toc453767009"/>
      <w:bookmarkStart w:id="53" w:name="_Toc453767109"/>
      <w:bookmarkStart w:id="54" w:name="_Toc487443323"/>
      <w:bookmarkStart w:id="55" w:name="_Toc487443416"/>
      <w:bookmarkStart w:id="56" w:name="_Toc487448623"/>
      <w:bookmarkStart w:id="57" w:name="_Toc487547357"/>
      <w:bookmarkStart w:id="58" w:name="_Toc487724175"/>
      <w:bookmarkStart w:id="59" w:name="_Toc488220713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28AF1EF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60" w:name="_Toc450392860"/>
      <w:bookmarkStart w:id="61" w:name="_Toc453163643"/>
      <w:bookmarkStart w:id="62" w:name="_Toc453327746"/>
      <w:bookmarkStart w:id="63" w:name="_Toc453684511"/>
      <w:bookmarkStart w:id="64" w:name="_Toc453684599"/>
      <w:bookmarkStart w:id="65" w:name="_Toc453765524"/>
      <w:bookmarkStart w:id="66" w:name="_Toc453765626"/>
      <w:bookmarkStart w:id="67" w:name="_Toc453765727"/>
      <w:bookmarkStart w:id="68" w:name="_Toc453766807"/>
      <w:bookmarkStart w:id="69" w:name="_Toc453766909"/>
      <w:bookmarkStart w:id="70" w:name="_Toc453767010"/>
      <w:bookmarkStart w:id="71" w:name="_Toc453767110"/>
      <w:bookmarkStart w:id="72" w:name="_Toc487443324"/>
      <w:bookmarkStart w:id="73" w:name="_Toc487443417"/>
      <w:bookmarkStart w:id="74" w:name="_Toc487448624"/>
      <w:bookmarkStart w:id="75" w:name="_Toc487547358"/>
      <w:bookmarkStart w:id="76" w:name="_Toc487724176"/>
      <w:bookmarkStart w:id="77" w:name="_Toc488220714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A729FB6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78" w:name="_Toc450392861"/>
      <w:bookmarkStart w:id="79" w:name="_Toc453163644"/>
      <w:bookmarkStart w:id="80" w:name="_Toc453327747"/>
      <w:bookmarkStart w:id="81" w:name="_Toc453684512"/>
      <w:bookmarkStart w:id="82" w:name="_Toc453684600"/>
      <w:bookmarkStart w:id="83" w:name="_Toc453765525"/>
      <w:bookmarkStart w:id="84" w:name="_Toc453765627"/>
      <w:bookmarkStart w:id="85" w:name="_Toc453765728"/>
      <w:bookmarkStart w:id="86" w:name="_Toc453766808"/>
      <w:bookmarkStart w:id="87" w:name="_Toc453766910"/>
      <w:bookmarkStart w:id="88" w:name="_Toc453767011"/>
      <w:bookmarkStart w:id="89" w:name="_Toc453767111"/>
      <w:bookmarkStart w:id="90" w:name="_Toc487443325"/>
      <w:bookmarkStart w:id="91" w:name="_Toc487443418"/>
      <w:bookmarkStart w:id="92" w:name="_Toc487448625"/>
      <w:bookmarkStart w:id="93" w:name="_Toc487547359"/>
      <w:bookmarkStart w:id="94" w:name="_Toc487724177"/>
      <w:bookmarkStart w:id="95" w:name="_Toc48822071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5BAD88A4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96" w:name="_Toc450392862"/>
      <w:bookmarkStart w:id="97" w:name="_Toc453163645"/>
      <w:bookmarkStart w:id="98" w:name="_Toc453327748"/>
      <w:bookmarkStart w:id="99" w:name="_Toc453684513"/>
      <w:bookmarkStart w:id="100" w:name="_Toc453684601"/>
      <w:bookmarkStart w:id="101" w:name="_Toc453765526"/>
      <w:bookmarkStart w:id="102" w:name="_Toc453765628"/>
      <w:bookmarkStart w:id="103" w:name="_Toc453765729"/>
      <w:bookmarkStart w:id="104" w:name="_Toc453766809"/>
      <w:bookmarkStart w:id="105" w:name="_Toc453766911"/>
      <w:bookmarkStart w:id="106" w:name="_Toc453767012"/>
      <w:bookmarkStart w:id="107" w:name="_Toc453767112"/>
      <w:bookmarkStart w:id="108" w:name="_Toc487443326"/>
      <w:bookmarkStart w:id="109" w:name="_Toc487443419"/>
      <w:bookmarkStart w:id="110" w:name="_Toc487448626"/>
      <w:bookmarkStart w:id="111" w:name="_Toc487547360"/>
      <w:bookmarkStart w:id="112" w:name="_Toc487724178"/>
      <w:bookmarkStart w:id="113" w:name="_Toc488220716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5F65DE8F" w14:textId="77777777" w:rsidR="00A0481F" w:rsidRPr="00A0481F" w:rsidRDefault="00A0481F" w:rsidP="00B529DE">
      <w:pPr>
        <w:pStyle w:val="a4"/>
        <w:keepNext/>
        <w:numPr>
          <w:ilvl w:val="0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14" w:name="_Toc453163646"/>
      <w:bookmarkStart w:id="115" w:name="_Toc453327749"/>
      <w:bookmarkStart w:id="116" w:name="_Toc453684514"/>
      <w:bookmarkStart w:id="117" w:name="_Toc453684602"/>
      <w:bookmarkStart w:id="118" w:name="_Toc453765527"/>
      <w:bookmarkStart w:id="119" w:name="_Toc453765629"/>
      <w:bookmarkStart w:id="120" w:name="_Toc453765730"/>
      <w:bookmarkStart w:id="121" w:name="_Toc453766810"/>
      <w:bookmarkStart w:id="122" w:name="_Toc453766912"/>
      <w:bookmarkStart w:id="123" w:name="_Toc453767013"/>
      <w:bookmarkStart w:id="124" w:name="_Toc453767113"/>
      <w:bookmarkStart w:id="125" w:name="_Toc487443327"/>
      <w:bookmarkStart w:id="126" w:name="_Toc487443420"/>
      <w:bookmarkStart w:id="127" w:name="_Toc487448627"/>
      <w:bookmarkStart w:id="128" w:name="_Toc487547361"/>
      <w:bookmarkStart w:id="129" w:name="_Toc487724179"/>
      <w:bookmarkStart w:id="130" w:name="_Toc488220717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4EDE63F4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31" w:name="_Toc453163647"/>
      <w:bookmarkStart w:id="132" w:name="_Toc453327750"/>
      <w:bookmarkStart w:id="133" w:name="_Toc453684515"/>
      <w:bookmarkStart w:id="134" w:name="_Toc453684603"/>
      <w:bookmarkStart w:id="135" w:name="_Toc453765528"/>
      <w:bookmarkStart w:id="136" w:name="_Toc453765630"/>
      <w:bookmarkStart w:id="137" w:name="_Toc453765731"/>
      <w:bookmarkStart w:id="138" w:name="_Toc453766811"/>
      <w:bookmarkStart w:id="139" w:name="_Toc453766913"/>
      <w:bookmarkStart w:id="140" w:name="_Toc453767014"/>
      <w:bookmarkStart w:id="141" w:name="_Toc453767114"/>
      <w:bookmarkStart w:id="142" w:name="_Toc487443328"/>
      <w:bookmarkStart w:id="143" w:name="_Toc487443421"/>
      <w:bookmarkStart w:id="144" w:name="_Toc487448628"/>
      <w:bookmarkStart w:id="145" w:name="_Toc487547362"/>
      <w:bookmarkStart w:id="146" w:name="_Toc487724180"/>
      <w:bookmarkStart w:id="147" w:name="_Toc48822071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4C8F85B0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48" w:name="_Toc453163648"/>
      <w:bookmarkStart w:id="149" w:name="_Toc453327751"/>
      <w:bookmarkStart w:id="150" w:name="_Toc453684516"/>
      <w:bookmarkStart w:id="151" w:name="_Toc453684604"/>
      <w:bookmarkStart w:id="152" w:name="_Toc453765529"/>
      <w:bookmarkStart w:id="153" w:name="_Toc453765631"/>
      <w:bookmarkStart w:id="154" w:name="_Toc453765732"/>
      <w:bookmarkStart w:id="155" w:name="_Toc453766812"/>
      <w:bookmarkStart w:id="156" w:name="_Toc453766914"/>
      <w:bookmarkStart w:id="157" w:name="_Toc453767015"/>
      <w:bookmarkStart w:id="158" w:name="_Toc453767115"/>
      <w:bookmarkStart w:id="159" w:name="_Toc487443329"/>
      <w:bookmarkStart w:id="160" w:name="_Toc487443422"/>
      <w:bookmarkStart w:id="161" w:name="_Toc487448629"/>
      <w:bookmarkStart w:id="162" w:name="_Toc487547363"/>
      <w:bookmarkStart w:id="163" w:name="_Toc487724181"/>
      <w:bookmarkStart w:id="164" w:name="_Toc488220719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19A6901D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65" w:name="_Toc453163649"/>
      <w:bookmarkStart w:id="166" w:name="_Toc453327752"/>
      <w:bookmarkStart w:id="167" w:name="_Toc453684517"/>
      <w:bookmarkStart w:id="168" w:name="_Toc453684605"/>
      <w:bookmarkStart w:id="169" w:name="_Toc453765530"/>
      <w:bookmarkStart w:id="170" w:name="_Toc453765632"/>
      <w:bookmarkStart w:id="171" w:name="_Toc453765733"/>
      <w:bookmarkStart w:id="172" w:name="_Toc453766813"/>
      <w:bookmarkStart w:id="173" w:name="_Toc453766915"/>
      <w:bookmarkStart w:id="174" w:name="_Toc453767016"/>
      <w:bookmarkStart w:id="175" w:name="_Toc453767116"/>
      <w:bookmarkStart w:id="176" w:name="_Toc487443330"/>
      <w:bookmarkStart w:id="177" w:name="_Toc487443423"/>
      <w:bookmarkStart w:id="178" w:name="_Toc487448630"/>
      <w:bookmarkStart w:id="179" w:name="_Toc487547364"/>
      <w:bookmarkStart w:id="180" w:name="_Toc487724182"/>
      <w:bookmarkStart w:id="181" w:name="_Toc488220720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03295BC2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82" w:name="_Toc453163650"/>
      <w:bookmarkStart w:id="183" w:name="_Toc453327753"/>
      <w:bookmarkStart w:id="184" w:name="_Toc453684518"/>
      <w:bookmarkStart w:id="185" w:name="_Toc453684606"/>
      <w:bookmarkStart w:id="186" w:name="_Toc453765531"/>
      <w:bookmarkStart w:id="187" w:name="_Toc453765633"/>
      <w:bookmarkStart w:id="188" w:name="_Toc453765734"/>
      <w:bookmarkStart w:id="189" w:name="_Toc453766814"/>
      <w:bookmarkStart w:id="190" w:name="_Toc453766916"/>
      <w:bookmarkStart w:id="191" w:name="_Toc453767017"/>
      <w:bookmarkStart w:id="192" w:name="_Toc453767117"/>
      <w:bookmarkStart w:id="193" w:name="_Toc487443331"/>
      <w:bookmarkStart w:id="194" w:name="_Toc487443424"/>
      <w:bookmarkStart w:id="195" w:name="_Toc487448631"/>
      <w:bookmarkStart w:id="196" w:name="_Toc487547365"/>
      <w:bookmarkStart w:id="197" w:name="_Toc487724183"/>
      <w:bookmarkStart w:id="198" w:name="_Toc48822072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5B391DBA" w14:textId="132F607A" w:rsidR="00C6453D" w:rsidRDefault="00C6453D" w:rsidP="00C6453D">
      <w:pPr>
        <w:pStyle w:val="3"/>
      </w:pPr>
      <w:bookmarkStart w:id="199" w:name="_Toc488220722"/>
      <w:r>
        <w:rPr>
          <w:rFonts w:hint="eastAsia"/>
        </w:rPr>
        <w:t>요구사항 명세</w:t>
      </w:r>
      <w:bookmarkEnd w:id="199"/>
    </w:p>
    <w:p w14:paraId="35BA5B20" w14:textId="77777777" w:rsidR="004249CB" w:rsidRDefault="004249CB" w:rsidP="004249CB">
      <w:r>
        <w:rPr>
          <w:rFonts w:hint="eastAsia"/>
        </w:rPr>
        <w:t xml:space="preserve">요구사항 명세를 제대로 정의한다는 것은 매우 어려운 일이며, 이는 방법론의 문제가 아니라 명세서를 작성하는 전문가의 경험과 식견에 좌우되는 문제이다. 명세서에는 기능적인 명세와 비기능적인 명세를 모두 정의할 수 있어야 하며, 비기능적 명세의 내용을 정의하기 위해 최종 시스템의 작동환경과 사용자의 입장을 고려하여야 한다. </w:t>
      </w:r>
    </w:p>
    <w:p w14:paraId="4B51B17B" w14:textId="14C94729" w:rsidR="004249CB" w:rsidRDefault="004249CB" w:rsidP="004249CB"/>
    <w:p w14:paraId="01CAD50F" w14:textId="01604438" w:rsidR="004249CB" w:rsidRPr="00B80E4B" w:rsidRDefault="004249CB" w:rsidP="004249CB">
      <w:pPr>
        <w:pStyle w:val="a4"/>
        <w:numPr>
          <w:ilvl w:val="0"/>
          <w:numId w:val="17"/>
        </w:numPr>
        <w:ind w:leftChars="0"/>
      </w:pPr>
      <w:r w:rsidRPr="00B80E4B">
        <w:rPr>
          <w:rFonts w:hint="eastAsia"/>
          <w:b/>
        </w:rPr>
        <w:t xml:space="preserve">표준 산출물 양식 </w:t>
      </w:r>
      <w:r w:rsidRPr="00B80E4B">
        <w:rPr>
          <w:b/>
        </w:rPr>
        <w:t xml:space="preserve">: </w:t>
      </w:r>
      <w:r>
        <w:rPr>
          <w:rFonts w:hint="eastAsia"/>
          <w:b/>
        </w:rPr>
        <w:t>요구사항 명세서</w:t>
      </w:r>
    </w:p>
    <w:p w14:paraId="08BB9C2E" w14:textId="77777777" w:rsidR="004249CB" w:rsidRPr="004249CB" w:rsidRDefault="004249CB" w:rsidP="004249CB"/>
    <w:p w14:paraId="3936403D" w14:textId="77777777" w:rsidR="00C6453D" w:rsidRDefault="00C6453D" w:rsidP="00CE0B41">
      <w:pPr>
        <w:pStyle w:val="4"/>
      </w:pPr>
      <w:r>
        <w:rPr>
          <w:rFonts w:hint="eastAsia"/>
        </w:rPr>
        <w:t>기능 요구사항 명세</w:t>
      </w:r>
    </w:p>
    <w:p w14:paraId="714B2B90" w14:textId="77777777" w:rsidR="00C6453D" w:rsidRPr="00CE0B41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CE0B41">
        <w:rPr>
          <w:rFonts w:hint="eastAsia"/>
        </w:rPr>
        <w:t xml:space="preserve">작성된 </w:t>
      </w:r>
      <w:r w:rsidRPr="00CE0B41">
        <w:t>‘</w:t>
      </w:r>
      <w:r w:rsidRPr="00CE0B41">
        <w:rPr>
          <w:rFonts w:hint="eastAsia"/>
        </w:rPr>
        <w:t>요구사항 정의서</w:t>
      </w:r>
      <w:r w:rsidRPr="00CE0B41">
        <w:t>’</w:t>
      </w:r>
      <w:r w:rsidRPr="00CE0B41">
        <w:rPr>
          <w:rFonts w:hint="eastAsia"/>
        </w:rPr>
        <w:t>에 대해 다음과 같은 사항을 고려하여 고객과 인터뷰 및 워크샵을 통하여 검토한다.</w:t>
      </w:r>
    </w:p>
    <w:p w14:paraId="6BD3377C" w14:textId="34AC87C7" w:rsidR="00C6453D" w:rsidRPr="00CE0B41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CE0B41">
        <w:rPr>
          <w:rFonts w:hint="eastAsia"/>
        </w:rPr>
        <w:t>요구사항간 일치성,</w:t>
      </w:r>
      <w:r w:rsidRPr="00CE0B41">
        <w:t xml:space="preserve"> </w:t>
      </w:r>
      <w:r w:rsidRPr="00CE0B41">
        <w:rPr>
          <w:rFonts w:hint="eastAsia"/>
        </w:rPr>
        <w:t>요구사항간 중복성</w:t>
      </w:r>
      <w:r w:rsidRPr="00CE0B41">
        <w:t xml:space="preserve">, </w:t>
      </w:r>
      <w:r w:rsidRPr="00CE0B41">
        <w:rPr>
          <w:rFonts w:hint="eastAsia"/>
        </w:rPr>
        <w:t>구현 가능성,</w:t>
      </w:r>
      <w:r w:rsidRPr="00CE0B41">
        <w:t xml:space="preserve"> Test </w:t>
      </w:r>
      <w:r w:rsidRPr="00CE0B41">
        <w:rPr>
          <w:rFonts w:hint="eastAsia"/>
        </w:rPr>
        <w:t>가능성,</w:t>
      </w:r>
      <w:r w:rsidRPr="00CE0B41">
        <w:t xml:space="preserve"> </w:t>
      </w:r>
      <w:r w:rsidR="004249CB">
        <w:rPr>
          <w:rFonts w:hint="eastAsia"/>
        </w:rPr>
        <w:t>우</w:t>
      </w:r>
      <w:r w:rsidR="004249CB">
        <w:t>선순위</w:t>
      </w:r>
      <w:r w:rsidR="004249CB">
        <w:rPr>
          <w:rFonts w:hint="eastAsia"/>
        </w:rPr>
        <w:t xml:space="preserve"> </w:t>
      </w:r>
      <w:r w:rsidRPr="00CE0B41">
        <w:rPr>
          <w:rFonts w:hint="eastAsia"/>
        </w:rPr>
        <w:t>등을 검토한다.</w:t>
      </w:r>
    </w:p>
    <w:p w14:paraId="210479C6" w14:textId="77777777" w:rsidR="00C6453D" w:rsidRPr="00CE0B41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CE0B41">
        <w:rPr>
          <w:rFonts w:hint="eastAsia"/>
        </w:rPr>
        <w:t>검토한 내용을 토대로 프로젝트에 포함된 요구사항을 구체화하여 기능 요구사항 명세를 작성한다.</w:t>
      </w:r>
    </w:p>
    <w:p w14:paraId="43C05FCB" w14:textId="77777777" w:rsidR="00C6453D" w:rsidRPr="008C0DED" w:rsidRDefault="00C6453D" w:rsidP="00CE0B41">
      <w:pPr>
        <w:pStyle w:val="4"/>
      </w:pPr>
      <w:r w:rsidRPr="008C0DED">
        <w:rPr>
          <w:rFonts w:hint="eastAsia"/>
        </w:rPr>
        <w:t>비기능 요구사항 명세</w:t>
      </w:r>
    </w:p>
    <w:p w14:paraId="4627D7CC" w14:textId="1513797B" w:rsidR="00C6453D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ISO</w:t>
      </w:r>
      <w:r>
        <w:t xml:space="preserve"> 9126</w:t>
      </w:r>
      <w:r>
        <w:rPr>
          <w:rFonts w:hint="eastAsia"/>
        </w:rPr>
        <w:t>의 품질 특성을 참조하여 상세하게 작성하고 측정기준을 설정한다.</w:t>
      </w:r>
      <w:r>
        <w:t xml:space="preserve"> (ISO 9126</w:t>
      </w:r>
      <w:r>
        <w:rPr>
          <w:rFonts w:hint="eastAsia"/>
        </w:rPr>
        <w:t>의 품질 주특성:</w:t>
      </w:r>
      <w:r w:rsidR="00507722"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유지보수성,</w:t>
      </w:r>
      <w:r>
        <w:t xml:space="preserve"> </w:t>
      </w:r>
      <w:r>
        <w:rPr>
          <w:rFonts w:hint="eastAsia"/>
        </w:rPr>
        <w:t>이식성)</w:t>
      </w:r>
    </w:p>
    <w:p w14:paraId="4DAD7845" w14:textId="77777777" w:rsidR="00CE0B41" w:rsidRDefault="00CE0B41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본 프로젝트의 특성에 따라 중요하다고 판단되는 품질 특성을 선택한다</w:t>
      </w:r>
    </w:p>
    <w:p w14:paraId="79FEF667" w14:textId="5BD0BE8B" w:rsidR="00CE0B41" w:rsidRDefault="00CE0B41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비기능 요구사항 명세를 작성한다</w:t>
      </w:r>
    </w:p>
    <w:p w14:paraId="453FCA2C" w14:textId="77777777" w:rsidR="00CE0B41" w:rsidRPr="00CE0B41" w:rsidRDefault="00CE0B41" w:rsidP="00CE0B41"/>
    <w:p w14:paraId="3123FA20" w14:textId="77777777" w:rsidR="00C6453D" w:rsidRDefault="00C6453D" w:rsidP="00CE0B41">
      <w:pPr>
        <w:pStyle w:val="4"/>
      </w:pPr>
      <w:r>
        <w:rPr>
          <w:rFonts w:hint="eastAsia"/>
        </w:rPr>
        <w:t>가정 및 제약사항</w:t>
      </w:r>
    </w:p>
    <w:p w14:paraId="4C3F6B2D" w14:textId="77777777" w:rsidR="00C6453D" w:rsidRPr="00115805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115805">
        <w:rPr>
          <w:rFonts w:hint="eastAsia"/>
        </w:rPr>
        <w:t>요구사항</w:t>
      </w:r>
      <w:r w:rsidRPr="00115805">
        <w:t xml:space="preserve"> 도출, 설계 및 구현을 하는 데에 있어서 적용기술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도구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언어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DBMS</w:t>
      </w:r>
      <w:r>
        <w:t xml:space="preserve"> </w:t>
      </w:r>
      <w:r w:rsidRPr="00115805">
        <w:t>/</w:t>
      </w:r>
      <w:r>
        <w:t xml:space="preserve"> </w:t>
      </w:r>
      <w:r w:rsidRPr="00115805">
        <w:t>표준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법규 등 가정 및 제약 사항을 파악한다.</w:t>
      </w:r>
    </w:p>
    <w:p w14:paraId="3DB0DA14" w14:textId="77777777" w:rsidR="00C6453D" w:rsidRPr="00C6453D" w:rsidRDefault="00C6453D" w:rsidP="008B32C8">
      <w:pPr>
        <w:ind w:leftChars="400" w:left="800"/>
      </w:pPr>
    </w:p>
    <w:p w14:paraId="445AF26F" w14:textId="6ED45552" w:rsidR="0094402A" w:rsidRPr="008C0DED" w:rsidRDefault="00860694" w:rsidP="00C6453D">
      <w:pPr>
        <w:pStyle w:val="3"/>
      </w:pPr>
      <w:bookmarkStart w:id="200" w:name="_Toc488220723"/>
      <w:r w:rsidRPr="008C0DED">
        <w:rPr>
          <w:rFonts w:hint="eastAsia"/>
        </w:rPr>
        <w:lastRenderedPageBreak/>
        <w:t>논리 데이터 모델링</w:t>
      </w:r>
      <w:bookmarkEnd w:id="200"/>
    </w:p>
    <w:p w14:paraId="7400F7DB" w14:textId="33FE7AE5" w:rsidR="00582856" w:rsidRDefault="00860694" w:rsidP="00507722">
      <w:r>
        <w:rPr>
          <w:rFonts w:hint="eastAsia"/>
        </w:rPr>
        <w:t>엔티티와 관계를 정의하고, 속성을 확인하여 식별자를 확정하는 과정이다.</w:t>
      </w:r>
      <w:r>
        <w:t xml:space="preserve"> </w:t>
      </w:r>
      <w:r>
        <w:rPr>
          <w:rFonts w:hint="eastAsia"/>
        </w:rPr>
        <w:t>정규화를 통하여 새로운 엔티티가 생성되거나 새로운 관계들이 생성되고,</w:t>
      </w:r>
      <w:r>
        <w:t xml:space="preserve"> M:N </w:t>
      </w:r>
      <w:r>
        <w:rPr>
          <w:rFonts w:hint="eastAsia"/>
        </w:rPr>
        <w:t>관계들을 해소</w:t>
      </w:r>
      <w:r w:rsidR="00EA3F32">
        <w:rPr>
          <w:rFonts w:hint="eastAsia"/>
        </w:rPr>
        <w:t>한다.</w:t>
      </w:r>
      <w:r w:rsidR="00EA3F32">
        <w:t xml:space="preserve"> </w:t>
      </w:r>
      <w:r>
        <w:rPr>
          <w:rFonts w:hint="eastAsia"/>
        </w:rPr>
        <w:t>엔티티</w:t>
      </w:r>
      <w:r w:rsidR="00EA3F32">
        <w:rPr>
          <w:rFonts w:hint="eastAsia"/>
        </w:rPr>
        <w:t>, 관계,</w:t>
      </w:r>
      <w:r w:rsidR="00EA3F32">
        <w:t xml:space="preserve"> </w:t>
      </w:r>
      <w:r w:rsidR="00EA3F32">
        <w:rPr>
          <w:rFonts w:hint="eastAsia"/>
        </w:rPr>
        <w:t xml:space="preserve">속성에 대하여 </w:t>
      </w:r>
      <w:r>
        <w:rPr>
          <w:rFonts w:hint="eastAsia"/>
        </w:rPr>
        <w:t>논리 데이터 모델을 검증하는 절차를 수행한다.</w:t>
      </w:r>
      <w:r>
        <w:t xml:space="preserve"> </w:t>
      </w:r>
    </w:p>
    <w:p w14:paraId="4358DFA9" w14:textId="7354DFFF" w:rsidR="00B80E4B" w:rsidRPr="00B80E4B" w:rsidRDefault="00B80E4B" w:rsidP="00B529DE">
      <w:pPr>
        <w:pStyle w:val="a4"/>
        <w:numPr>
          <w:ilvl w:val="0"/>
          <w:numId w:val="17"/>
        </w:numPr>
        <w:ind w:leftChars="0"/>
      </w:pPr>
      <w:r w:rsidRPr="00B80E4B">
        <w:rPr>
          <w:rFonts w:hint="eastAsia"/>
          <w:b/>
        </w:rPr>
        <w:t xml:space="preserve">표준 산출물 양식 </w:t>
      </w:r>
      <w:r w:rsidRPr="00B80E4B">
        <w:rPr>
          <w:b/>
        </w:rPr>
        <w:t xml:space="preserve">: </w:t>
      </w:r>
      <w:r w:rsidRPr="00B80E4B">
        <w:rPr>
          <w:rFonts w:hint="eastAsia"/>
          <w:b/>
        </w:rPr>
        <w:t>데이터 분석서</w:t>
      </w:r>
    </w:p>
    <w:p w14:paraId="0E8444A5" w14:textId="03E7E23C" w:rsidR="00446FEF" w:rsidRDefault="00446FEF" w:rsidP="00CE0B41">
      <w:pPr>
        <w:pStyle w:val="4"/>
      </w:pPr>
      <w:r>
        <w:rPr>
          <w:rFonts w:hint="eastAsia"/>
        </w:rPr>
        <w:t>엔티티 정의</w:t>
      </w:r>
    </w:p>
    <w:p w14:paraId="52D63814" w14:textId="77777777" w:rsidR="00446FEF" w:rsidRP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업무에서 관리하고자 하는 데이터를 바탕으로 후보 엔티티를 수집한다.</w:t>
      </w:r>
    </w:p>
    <w:p w14:paraId="7F3248C7" w14:textId="77777777" w:rsidR="00446FEF" w:rsidRP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데이터 요구사항을 분석해서 업무적인 활동에서 필요한 주체,</w:t>
      </w:r>
      <w:r w:rsidRPr="00446FEF">
        <w:t xml:space="preserve"> </w:t>
      </w:r>
      <w:r w:rsidRPr="00446FEF">
        <w:rPr>
          <w:rFonts w:hint="eastAsia"/>
        </w:rPr>
        <w:t>목적 대상 사건 등이 엔티티의 후보가 되며 이중에서 분명하게 업무적으로 관리 대상이 되는 것을 엔티티로 정의한다.</w:t>
      </w:r>
    </w:p>
    <w:p w14:paraId="471F019D" w14:textId="77777777" w:rsidR="00446FEF" w:rsidRP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실제 업무에서 보편적으로 사용하는 용어를 기준으로 전사에서 지정한 표준 단어 및 용어에 맞게 엔티티 명을 정의한다.</w:t>
      </w:r>
    </w:p>
    <w:p w14:paraId="71DEB94A" w14:textId="6310FE18" w:rsidR="00446FEF" w:rsidRDefault="00446FEF" w:rsidP="00CE0B41">
      <w:pPr>
        <w:pStyle w:val="4"/>
      </w:pPr>
      <w:r>
        <w:rPr>
          <w:rFonts w:hint="eastAsia"/>
        </w:rPr>
        <w:t>속성 정의</w:t>
      </w:r>
    </w:p>
    <w:p w14:paraId="4CBF2D29" w14:textId="77777777" w:rsid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개념 데이터 모델링 단계에서는 해당 엔티티의 특성을 가장 잘 나타내 주는 핵심적인 속성을 정의해서 엔티티 간의 관계를 정의하는데 활용한다.</w:t>
      </w:r>
      <w:r>
        <w:t xml:space="preserve"> </w:t>
      </w:r>
      <w:r>
        <w:rPr>
          <w:rFonts w:hint="eastAsia"/>
        </w:rPr>
        <w:t xml:space="preserve">예를 들어 고객의 경우 </w:t>
      </w:r>
      <w:r>
        <w:t>‘</w:t>
      </w:r>
      <w:r>
        <w:rPr>
          <w:rFonts w:hint="eastAsia"/>
        </w:rPr>
        <w:t>주민번호</w:t>
      </w:r>
      <w:r>
        <w:t>’</w:t>
      </w:r>
      <w:r>
        <w:rPr>
          <w:rFonts w:hint="eastAsia"/>
        </w:rPr>
        <w:t>가 핵심 속성이 된다.</w:t>
      </w:r>
    </w:p>
    <w:p w14:paraId="1DF0C779" w14:textId="768235B9" w:rsidR="00446FEF" w:rsidRDefault="00446FEF" w:rsidP="00CE0B41">
      <w:pPr>
        <w:pStyle w:val="4"/>
      </w:pPr>
      <w:r>
        <w:rPr>
          <w:rFonts w:hint="eastAsia"/>
        </w:rPr>
        <w:t>관계정의</w:t>
      </w:r>
    </w:p>
    <w:p w14:paraId="7C53EA72" w14:textId="28794BE7" w:rsid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관계는</w:t>
      </w:r>
      <w:r w:rsidRPr="00446FEF">
        <w:t xml:space="preserve"> 데이터 간에 존재하는 업무 관계를 나타내는 것으로 엔티티 간에 어떠한 업무 규칙이 있는지 확인을 한 다음 결정을 한다.</w:t>
      </w:r>
    </w:p>
    <w:p w14:paraId="49EADBD1" w14:textId="7CAB8091" w:rsidR="00446FEF" w:rsidRDefault="00446FEF" w:rsidP="00CE0B41">
      <w:pPr>
        <w:pStyle w:val="4"/>
      </w:pPr>
      <w:r>
        <w:rPr>
          <w:rFonts w:hint="eastAsia"/>
        </w:rPr>
        <w:t>엔터티 상세화</w:t>
      </w:r>
    </w:p>
    <w:p w14:paraId="60C0920C" w14:textId="676B3954" w:rsidR="00446FEF" w:rsidRPr="008C0DED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8C0DED">
        <w:rPr>
          <w:rFonts w:hint="eastAsia"/>
        </w:rPr>
        <w:t>정규화,</w:t>
      </w:r>
      <w:r w:rsidRPr="008C0DED">
        <w:t xml:space="preserve"> </w:t>
      </w:r>
      <w:r w:rsidRPr="008C0DED">
        <w:rPr>
          <w:rFonts w:hint="eastAsia"/>
        </w:rPr>
        <w:t>M:N관계 해소,</w:t>
      </w:r>
      <w:r w:rsidRPr="008C0DED">
        <w:t xml:space="preserve"> </w:t>
      </w:r>
      <w:r w:rsidRPr="008C0DED">
        <w:rPr>
          <w:rFonts w:hint="eastAsia"/>
        </w:rPr>
        <w:t>식별자 정의를 통해 논리 데이터 모델을 더욱 상세화한다.</w:t>
      </w:r>
      <w:r w:rsidR="00507722">
        <w:t xml:space="preserve"> </w:t>
      </w:r>
    </w:p>
    <w:p w14:paraId="1D4D5233" w14:textId="77777777" w:rsidR="002D161C" w:rsidRDefault="002D161C" w:rsidP="00F640CD"/>
    <w:p w14:paraId="297161A0" w14:textId="52971957" w:rsidR="002D161C" w:rsidRDefault="002D161C" w:rsidP="002D161C">
      <w:pPr>
        <w:pStyle w:val="2"/>
        <w:numPr>
          <w:ilvl w:val="1"/>
          <w:numId w:val="9"/>
        </w:numPr>
      </w:pPr>
      <w:bookmarkStart w:id="201" w:name="_Toc488220724"/>
      <w:r>
        <w:rPr>
          <w:rFonts w:hint="eastAsia"/>
        </w:rPr>
        <w:t>참고사항</w:t>
      </w:r>
      <w:bookmarkEnd w:id="201"/>
      <w:r>
        <w:rPr>
          <w:rFonts w:hint="eastAsia"/>
        </w:rPr>
        <w:t xml:space="preserve"> </w:t>
      </w:r>
    </w:p>
    <w:p w14:paraId="45BF888A" w14:textId="76CCCC94" w:rsidR="002D161C" w:rsidRDefault="002D161C" w:rsidP="002D161C">
      <w:pPr>
        <w:pStyle w:val="3"/>
        <w:numPr>
          <w:ilvl w:val="2"/>
          <w:numId w:val="9"/>
        </w:numPr>
      </w:pPr>
      <w:bookmarkStart w:id="202" w:name="_Toc488220725"/>
      <w:r>
        <w:rPr>
          <w:rFonts w:hint="eastAsia"/>
        </w:rPr>
        <w:t>논리 데이터 모델을 위한 참고</w:t>
      </w:r>
      <w:bookmarkEnd w:id="202"/>
    </w:p>
    <w:p w14:paraId="0C51A190" w14:textId="6CFA9CAE" w:rsidR="002D161C" w:rsidRDefault="002D161C" w:rsidP="002D161C">
      <w:pPr>
        <w:pStyle w:val="4"/>
        <w:numPr>
          <w:ilvl w:val="3"/>
          <w:numId w:val="9"/>
        </w:numPr>
      </w:pPr>
      <w:r w:rsidRPr="008E142E">
        <w:rPr>
          <w:rFonts w:hint="eastAsia"/>
        </w:rPr>
        <w:t>데이터 도메인 정의</w:t>
      </w:r>
    </w:p>
    <w:p w14:paraId="2B0D5476" w14:textId="722EACEB" w:rsidR="00446FEF" w:rsidRDefault="00446FEF" w:rsidP="008E142E">
      <w:pPr>
        <w:pStyle w:val="a4"/>
        <w:ind w:leftChars="0" w:left="760"/>
      </w:pPr>
      <w:r>
        <w:rPr>
          <w:rFonts w:hint="eastAsia"/>
        </w:rPr>
        <w:t>도메인은 각 속성의 일반적인 특징을 나타내는 데이터의 성격을 분류한 것으로서,</w:t>
      </w:r>
      <w:r>
        <w:t xml:space="preserve"> </w:t>
      </w:r>
      <w:r>
        <w:rPr>
          <w:rFonts w:hint="eastAsia"/>
        </w:rPr>
        <w:t>청구금</w:t>
      </w:r>
      <w:r>
        <w:rPr>
          <w:rFonts w:hint="eastAsia"/>
        </w:rPr>
        <w:lastRenderedPageBreak/>
        <w:t>액 이라는 속성은 금액이라는 도메인에 속하고 금액도메인에 의해 보관되어질 데이터의 성격을 규제하게 된다.</w:t>
      </w:r>
      <w:r>
        <w:t xml:space="preserve"> </w:t>
      </w:r>
      <w:r>
        <w:rPr>
          <w:rFonts w:hint="eastAsia"/>
        </w:rPr>
        <w:t xml:space="preserve">따라서 도메인은 물리 설계 단계에 구현할 </w:t>
      </w:r>
      <w:r>
        <w:t>DBMS</w:t>
      </w:r>
      <w:r>
        <w:rPr>
          <w:rFonts w:hint="eastAsia"/>
        </w:rPr>
        <w:t xml:space="preserve">에 맞는 </w:t>
      </w:r>
      <w:r>
        <w:t xml:space="preserve">Data Type </w:t>
      </w:r>
      <w:r>
        <w:rPr>
          <w:rFonts w:hint="eastAsia"/>
        </w:rPr>
        <w:t>으로 매핑되어 진다.</w:t>
      </w:r>
      <w:r>
        <w:t xml:space="preserve"> </w:t>
      </w:r>
    </w:p>
    <w:p w14:paraId="29898D77" w14:textId="6C424E16" w:rsidR="002D161C" w:rsidRDefault="002D161C" w:rsidP="002D161C">
      <w:pPr>
        <w:pStyle w:val="4"/>
        <w:numPr>
          <w:ilvl w:val="3"/>
          <w:numId w:val="9"/>
        </w:numPr>
      </w:pPr>
      <w:r w:rsidRPr="008E142E">
        <w:rPr>
          <w:rFonts w:hint="eastAsia"/>
        </w:rPr>
        <w:t xml:space="preserve">표준 코드 정의 </w:t>
      </w:r>
    </w:p>
    <w:p w14:paraId="396E066A" w14:textId="283AD329" w:rsidR="00446FEF" w:rsidRDefault="00446FEF" w:rsidP="008E142E">
      <w:pPr>
        <w:pStyle w:val="a4"/>
        <w:ind w:leftChars="0" w:left="760"/>
      </w:pPr>
      <w:r>
        <w:rPr>
          <w:rFonts w:hint="eastAsia"/>
        </w:rPr>
        <w:t>표준 코드 정의는 수집된 용어로부터 코드를 선별하여 현 코드의 코드값을 조사한다.</w:t>
      </w:r>
      <w:r>
        <w:t xml:space="preserve"> </w:t>
      </w:r>
      <w:r>
        <w:rPr>
          <w:rFonts w:hint="eastAsia"/>
        </w:rPr>
        <w:t>현 코드를 바탕으로 통합 요구 사항과 통합 필요성에 따라 통합 대상을 파악하고 표준 코드를 정의하고 현 코드와 매핑 설계를 한다.</w:t>
      </w:r>
    </w:p>
    <w:p w14:paraId="1FEB9CA5" w14:textId="7E1FB0AF" w:rsidR="002D161C" w:rsidRDefault="002D161C" w:rsidP="002D161C">
      <w:pPr>
        <w:pStyle w:val="4"/>
        <w:numPr>
          <w:ilvl w:val="3"/>
          <w:numId w:val="9"/>
        </w:numPr>
      </w:pPr>
      <w:r w:rsidRPr="008E142E">
        <w:rPr>
          <w:rFonts w:hint="eastAsia"/>
        </w:rPr>
        <w:t xml:space="preserve">표준 </w:t>
      </w:r>
      <w:r>
        <w:rPr>
          <w:rFonts w:hint="eastAsia"/>
        </w:rPr>
        <w:t>용어</w:t>
      </w:r>
      <w:r w:rsidRPr="008E142E">
        <w:rPr>
          <w:rFonts w:hint="eastAsia"/>
        </w:rPr>
        <w:t xml:space="preserve"> 정의 </w:t>
      </w:r>
    </w:p>
    <w:p w14:paraId="018E692D" w14:textId="77777777" w:rsidR="00446FEF" w:rsidRDefault="00446FEF" w:rsidP="002D161C">
      <w:pPr>
        <w:pStyle w:val="a4"/>
        <w:ind w:leftChars="0" w:left="760"/>
      </w:pPr>
      <w:r>
        <w:rPr>
          <w:rFonts w:hint="eastAsia"/>
        </w:rPr>
        <w:t>표준 용어 정의는 단어,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코드 표준이 정의되면 이를 바탕으로 표준 용어를 구성하고</w:t>
      </w:r>
      <w:r>
        <w:t xml:space="preserve">, </w:t>
      </w:r>
      <w:r>
        <w:rPr>
          <w:rFonts w:hint="eastAsia"/>
        </w:rPr>
        <w:t>단어의 조합</w:t>
      </w:r>
      <w:r>
        <w:t xml:space="preserve">, </w:t>
      </w:r>
      <w:r>
        <w:rPr>
          <w:rFonts w:hint="eastAsia"/>
        </w:rPr>
        <w:t>도메인 분류,</w:t>
      </w:r>
      <w:r>
        <w:t xml:space="preserve"> </w:t>
      </w:r>
      <w:r>
        <w:rPr>
          <w:rFonts w:hint="eastAsia"/>
        </w:rPr>
        <w:t>데이터 타입 길이</w:t>
      </w:r>
      <w:r>
        <w:t xml:space="preserve">, </w:t>
      </w:r>
      <w:r>
        <w:rPr>
          <w:rFonts w:hint="eastAsia"/>
        </w:rPr>
        <w:t xml:space="preserve">코드값 등을 기준으로 해서 표준 적용이 업무적으로나 </w:t>
      </w:r>
      <w:r>
        <w:t>IT</w:t>
      </w:r>
      <w:r>
        <w:rPr>
          <w:rFonts w:hint="eastAsia"/>
        </w:rPr>
        <w:t>적으로 무리가 없는지 검토한다.</w:t>
      </w:r>
      <w:r>
        <w:t xml:space="preserve"> </w:t>
      </w:r>
      <w:r>
        <w:rPr>
          <w:rFonts w:hint="eastAsia"/>
        </w:rPr>
        <w:t>또한 검토 과정에서 누락된 단어,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코드 등이 없는지를 확인하고 추가 보완 작업을 수행 한다.</w:t>
      </w:r>
    </w:p>
    <w:p w14:paraId="32537857" w14:textId="4D8601C5" w:rsidR="002D161C" w:rsidRDefault="002D161C" w:rsidP="002D161C">
      <w:pPr>
        <w:pStyle w:val="3"/>
        <w:numPr>
          <w:ilvl w:val="2"/>
          <w:numId w:val="9"/>
        </w:numPr>
      </w:pPr>
      <w:bookmarkStart w:id="203" w:name="_Toc488220726"/>
      <w:r>
        <w:rPr>
          <w:rFonts w:hint="eastAsia"/>
        </w:rPr>
        <w:t xml:space="preserve">요구사항 명세를 위한 </w:t>
      </w:r>
      <w:r w:rsidR="00446FEF">
        <w:rPr>
          <w:rFonts w:hint="eastAsia"/>
        </w:rPr>
        <w:t>프로토타입</w:t>
      </w:r>
      <w:bookmarkEnd w:id="203"/>
    </w:p>
    <w:p w14:paraId="02B39528" w14:textId="77777777" w:rsidR="00713240" w:rsidRDefault="00713240" w:rsidP="00713240">
      <w:r>
        <w:rPr>
          <w:rFonts w:hint="eastAsia"/>
        </w:rPr>
        <w:t>추가적인 요구사항 도출 및 도출된 요구사항을 검토하기 위해서 프로토타입을 개발한다</w:t>
      </w:r>
      <w:r>
        <w:t>.</w:t>
      </w:r>
      <w:r>
        <w:br/>
      </w:r>
      <w:r>
        <w:rPr>
          <w:rFonts w:hint="eastAsia"/>
        </w:rPr>
        <w:t>프로토타이핑의 결과는 개발팀과 사용자의 의사소통을 개선하고,</w:t>
      </w:r>
      <w:r>
        <w:t xml:space="preserve"> </w:t>
      </w:r>
      <w:r>
        <w:rPr>
          <w:rFonts w:hint="eastAsia"/>
        </w:rPr>
        <w:t>보완해야 할 사항을 식별하는데 이용된다.</w:t>
      </w:r>
    </w:p>
    <w:p w14:paraId="3E6DC36C" w14:textId="7CA0AEB0" w:rsidR="00713240" w:rsidRDefault="00713240" w:rsidP="00B541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프로토타이핑의 대상 범위와 구현 수준을 결정한다</w:t>
      </w:r>
    </w:p>
    <w:p w14:paraId="20E6B15D" w14:textId="77777777" w:rsidR="00A0481F" w:rsidRDefault="00713240" w:rsidP="00B5417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프로토타입 대상 식별 기준을 선정한다.</w:t>
      </w:r>
    </w:p>
    <w:p w14:paraId="0C5662D5" w14:textId="77777777" w:rsidR="00A0481F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프로토타입은 구축될 시스템의 전체 </w:t>
      </w:r>
      <w:r>
        <w:t>UI</w:t>
      </w:r>
      <w:r>
        <w:rPr>
          <w:rFonts w:hint="eastAsia"/>
        </w:rPr>
        <w:t>를 대상으로 하는 작업이 아니</w:t>
      </w:r>
      <w:r w:rsidR="00A0481F">
        <w:rPr>
          <w:rFonts w:hint="eastAsia"/>
        </w:rPr>
        <w:t>다.</w:t>
      </w:r>
    </w:p>
    <w:p w14:paraId="59861F87" w14:textId="77777777" w:rsidR="00A0481F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고객과의 의사소통 오류를 유발할 가능성이 높은 요구사항을 식별하고 해당 요구사항에 대해 선별적으로 </w:t>
      </w:r>
      <w:r>
        <w:t xml:space="preserve">UI </w:t>
      </w:r>
      <w:r>
        <w:rPr>
          <w:rFonts w:hint="eastAsia"/>
        </w:rPr>
        <w:t>프로토타입 작업을 수행하는 것이 일반적이다.</w:t>
      </w:r>
      <w:r>
        <w:t xml:space="preserve"> </w:t>
      </w:r>
    </w:p>
    <w:p w14:paraId="13EEE04E" w14:textId="09745D48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하지만 프로젝트의 특성에 따라 그 식별 기준을 다르게 할 수도 있다.</w:t>
      </w:r>
    </w:p>
    <w:p w14:paraId="7FC80BEE" w14:textId="77777777" w:rsidR="00A0481F" w:rsidRDefault="00713240" w:rsidP="00A0481F">
      <w:pPr>
        <w:pStyle w:val="a4"/>
        <w:numPr>
          <w:ilvl w:val="1"/>
          <w:numId w:val="2"/>
        </w:numPr>
        <w:spacing w:before="240"/>
        <w:ind w:leftChars="0"/>
      </w:pPr>
      <w:r>
        <w:t xml:space="preserve">UI </w:t>
      </w:r>
      <w:r>
        <w:rPr>
          <w:rFonts w:hint="eastAsia"/>
        </w:rPr>
        <w:t>프로토타입 대상을 식별한다.</w:t>
      </w:r>
    </w:p>
    <w:p w14:paraId="2E8AE9E9" w14:textId="77777777" w:rsidR="00A0481F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선정된 </w:t>
      </w:r>
      <w:r>
        <w:t xml:space="preserve">UI </w:t>
      </w:r>
      <w:r>
        <w:rPr>
          <w:rFonts w:hint="eastAsia"/>
        </w:rPr>
        <w:t xml:space="preserve">식별 기준에 맞게 </w:t>
      </w:r>
      <w:r>
        <w:t xml:space="preserve">UI </w:t>
      </w:r>
      <w:r>
        <w:rPr>
          <w:rFonts w:hint="eastAsia"/>
        </w:rPr>
        <w:t>프로토타입 대상을 식별한다.</w:t>
      </w:r>
    </w:p>
    <w:p w14:paraId="4E1FC130" w14:textId="2DBF51AC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t xml:space="preserve">UI </w:t>
      </w:r>
      <w:r>
        <w:rPr>
          <w:rFonts w:hint="eastAsia"/>
        </w:rPr>
        <w:t>프로토 타입의 대상은 사용자가 사용할 화면</w:t>
      </w:r>
      <w:r w:rsidR="004249CB">
        <w:rPr>
          <w:rFonts w:hint="eastAsia"/>
        </w:rPr>
        <w:t xml:space="preserve"> </w:t>
      </w:r>
      <w:r>
        <w:rPr>
          <w:rFonts w:hint="eastAsia"/>
        </w:rPr>
        <w:t>뿐만 아니라 보고서를 포함한 다양한 형태가 될 수 있다.</w:t>
      </w:r>
      <w:r>
        <w:t xml:space="preserve"> </w:t>
      </w:r>
      <w:r>
        <w:rPr>
          <w:rFonts w:hint="eastAsia"/>
        </w:rPr>
        <w:t xml:space="preserve">따라서 사용자 화면만을 </w:t>
      </w:r>
      <w:r>
        <w:t xml:space="preserve">UI </w:t>
      </w:r>
      <w:r>
        <w:rPr>
          <w:rFonts w:hint="eastAsia"/>
        </w:rPr>
        <w:t>프로타입의 대상으로 식별해서는 안된다.</w:t>
      </w:r>
    </w:p>
    <w:p w14:paraId="334338C3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로직,</w:t>
      </w:r>
      <w:r>
        <w:t xml:space="preserve">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기술 구조 및 어플리케이션 구조,</w:t>
      </w:r>
      <w:r>
        <w:t xml:space="preserve"> </w:t>
      </w:r>
      <w:r>
        <w:rPr>
          <w:rFonts w:hint="eastAsia"/>
        </w:rPr>
        <w:t>처리 성능,</w:t>
      </w:r>
      <w:r>
        <w:t xml:space="preserve"> </w:t>
      </w:r>
      <w:r>
        <w:rPr>
          <w:rFonts w:hint="eastAsia"/>
        </w:rPr>
        <w:t>문서화 수준을 결</w:t>
      </w:r>
      <w:r>
        <w:rPr>
          <w:rFonts w:hint="eastAsia"/>
        </w:rPr>
        <w:lastRenderedPageBreak/>
        <w:t>정한다.</w:t>
      </w:r>
    </w:p>
    <w:p w14:paraId="34E56104" w14:textId="77777777" w:rsidR="00713240" w:rsidRDefault="00713240" w:rsidP="00A0481F">
      <w:pPr>
        <w:pStyle w:val="a4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프로토타이핑의 접근 방법을 선택한다.</w:t>
      </w:r>
    </w:p>
    <w:p w14:paraId="5EC79790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수평적 대 수직적 프로토타이핑.</w:t>
      </w:r>
    </w:p>
    <w:p w14:paraId="2A0E6999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진화적 대 비 진화적 접근 방법</w:t>
      </w:r>
    </w:p>
    <w:p w14:paraId="05F5D6D8" w14:textId="77777777" w:rsidR="00713240" w:rsidRDefault="00713240" w:rsidP="00A0481F">
      <w:pPr>
        <w:pStyle w:val="a4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프로토타이핑의 구현 환경을 정의한다.</w:t>
      </w:r>
    </w:p>
    <w:p w14:paraId="433FE227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도구,</w:t>
      </w:r>
      <w:r>
        <w:t xml:space="preserve"> </w:t>
      </w:r>
      <w:r>
        <w:rPr>
          <w:rFonts w:hint="eastAsia"/>
        </w:rPr>
        <w:t>네트워크 환경,</w:t>
      </w:r>
      <w:r>
        <w:t xml:space="preserve"> </w:t>
      </w:r>
      <w:r>
        <w:rPr>
          <w:rFonts w:hint="eastAsia"/>
        </w:rPr>
        <w:t>데이터베이스</w:t>
      </w:r>
    </w:p>
    <w:p w14:paraId="04D3C92A" w14:textId="77777777" w:rsidR="00713240" w:rsidRDefault="00713240" w:rsidP="00B541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결정된 구현 수준,</w:t>
      </w:r>
      <w:r>
        <w:t xml:space="preserve"> </w:t>
      </w:r>
      <w:r>
        <w:rPr>
          <w:rFonts w:hint="eastAsia"/>
        </w:rPr>
        <w:t>접근 방법,</w:t>
      </w:r>
      <w:r>
        <w:t xml:space="preserve"> </w:t>
      </w:r>
      <w:r>
        <w:rPr>
          <w:rFonts w:hint="eastAsia"/>
        </w:rPr>
        <w:t>구현 환경에 따라 프로토타입을 구축한다.</w:t>
      </w:r>
    </w:p>
    <w:p w14:paraId="4BD8FF50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t xml:space="preserve">UI </w:t>
      </w:r>
      <w:r>
        <w:rPr>
          <w:rFonts w:hint="eastAsia"/>
        </w:rPr>
        <w:t xml:space="preserve">프로토타입 구현 방식을 선정한 후 이를 기준으로 </w:t>
      </w:r>
      <w:r>
        <w:t xml:space="preserve">UI </w:t>
      </w:r>
      <w:r>
        <w:rPr>
          <w:rFonts w:hint="eastAsia"/>
        </w:rPr>
        <w:t>프로토타입을 구현한다.</w:t>
      </w:r>
    </w:p>
    <w:p w14:paraId="5EC77C99" w14:textId="77777777" w:rsidR="00713240" w:rsidRDefault="00713240" w:rsidP="00B541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구축된 프로토타입에 대해서 고객과 함께 다음 사항이 목표대로 구현되었는지 검토한다.</w:t>
      </w:r>
    </w:p>
    <w:p w14:paraId="2603DFF0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프로토타입 검토 회의를 위한 범위,</w:t>
      </w:r>
      <w:r>
        <w:t xml:space="preserve"> </w:t>
      </w:r>
      <w:r>
        <w:rPr>
          <w:rFonts w:hint="eastAsia"/>
        </w:rPr>
        <w:t>참석자,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제반 환경 등을 준비한다.</w:t>
      </w:r>
    </w:p>
    <w:p w14:paraId="7DB2B24E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일정에 따라 참석자를 대상으로 프로토타입을 시연하고 시연 결과에 따라 제기된 쟁점을 조정한 후 문서화하고 이를 기반으로 요구사항을 정제한다</w:t>
      </w:r>
    </w:p>
    <w:p w14:paraId="4B6F5C69" w14:textId="77777777" w:rsidR="00713240" w:rsidRDefault="00713240" w:rsidP="00B5417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기능 범위,</w:t>
      </w:r>
      <w:r>
        <w:t xml:space="preserve"> </w:t>
      </w:r>
      <w:r>
        <w:rPr>
          <w:rFonts w:hint="eastAsia"/>
        </w:rPr>
        <w:t>구현 수준,</w:t>
      </w:r>
      <w:r>
        <w:t xml:space="preserve"> </w:t>
      </w:r>
      <w:r>
        <w:rPr>
          <w:rFonts w:hint="eastAsia"/>
        </w:rPr>
        <w:t xml:space="preserve">접근 방법 </w:t>
      </w:r>
      <w:r>
        <w:t xml:space="preserve">등을 </w:t>
      </w:r>
      <w:r>
        <w:rPr>
          <w:rFonts w:hint="eastAsia"/>
        </w:rPr>
        <w:t>검토한다.</w:t>
      </w:r>
    </w:p>
    <w:p w14:paraId="4743CB53" w14:textId="6DB97495" w:rsidR="001A77B1" w:rsidRPr="00DE750D" w:rsidRDefault="00713240" w:rsidP="00011150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프로토타입 검토 결과에 따라 요구사항을 정제한다.</w:t>
      </w:r>
      <w:r>
        <w:br w:type="page"/>
      </w:r>
      <w:bookmarkStart w:id="204" w:name="_Toc449688588"/>
      <w:bookmarkStart w:id="205" w:name="_Toc449688789"/>
      <w:bookmarkStart w:id="206" w:name="_Toc449707506"/>
      <w:bookmarkStart w:id="207" w:name="_Toc450034102"/>
      <w:bookmarkStart w:id="208" w:name="_Toc449688589"/>
      <w:bookmarkStart w:id="209" w:name="_Toc449688790"/>
      <w:bookmarkStart w:id="210" w:name="_Toc449707507"/>
      <w:bookmarkStart w:id="211" w:name="_Toc450034103"/>
      <w:bookmarkStart w:id="212" w:name="_Toc449688590"/>
      <w:bookmarkStart w:id="213" w:name="_Toc449688791"/>
      <w:bookmarkStart w:id="214" w:name="_Toc449707508"/>
      <w:bookmarkStart w:id="215" w:name="_Toc450034104"/>
      <w:bookmarkStart w:id="216" w:name="_Toc449688591"/>
      <w:bookmarkStart w:id="217" w:name="_Toc449688792"/>
      <w:bookmarkStart w:id="218" w:name="_Toc449707509"/>
      <w:bookmarkStart w:id="219" w:name="_Toc450034105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660D36EB" w14:textId="2414227C" w:rsidR="001A77B1" w:rsidRPr="00D01912" w:rsidRDefault="001A77B1" w:rsidP="008E142E">
      <w:pPr>
        <w:pStyle w:val="10"/>
        <w:ind w:left="800"/>
      </w:pPr>
      <w:bookmarkStart w:id="220" w:name="_Toc488220727"/>
      <w:r>
        <w:rPr>
          <w:rFonts w:hint="eastAsia"/>
        </w:rPr>
        <w:lastRenderedPageBreak/>
        <w:t>설계</w:t>
      </w:r>
      <w:bookmarkEnd w:id="220"/>
    </w:p>
    <w:p w14:paraId="3A55BC93" w14:textId="54019AD5" w:rsidR="00D26967" w:rsidRPr="007B0C53" w:rsidRDefault="00E72DAD" w:rsidP="00B529DE">
      <w:pPr>
        <w:pStyle w:val="2"/>
        <w:numPr>
          <w:ilvl w:val="0"/>
          <w:numId w:val="11"/>
        </w:numPr>
      </w:pPr>
      <w:bookmarkStart w:id="221" w:name="_Toc449688794"/>
      <w:bookmarkStart w:id="222" w:name="_Toc449707511"/>
      <w:bookmarkStart w:id="223" w:name="_Toc450034107"/>
      <w:bookmarkStart w:id="224" w:name="_Toc488220728"/>
      <w:bookmarkEnd w:id="221"/>
      <w:bookmarkEnd w:id="222"/>
      <w:bookmarkEnd w:id="223"/>
      <w:r w:rsidRPr="007B0C53">
        <w:rPr>
          <w:rFonts w:hint="eastAsia"/>
        </w:rPr>
        <w:t>정의</w:t>
      </w:r>
      <w:bookmarkEnd w:id="224"/>
    </w:p>
    <w:p w14:paraId="622B8D3E" w14:textId="61F02539" w:rsidR="00D26967" w:rsidRDefault="00D26967" w:rsidP="00D26967">
      <w:r>
        <w:rPr>
          <w:rFonts w:hint="eastAsia"/>
        </w:rPr>
        <w:t xml:space="preserve">설계 단계에서는 개발자 관점의 충분한 구성과 세부 사항을 제시하여 고객의 요구사항이 어떻게 </w:t>
      </w:r>
      <w:r w:rsidR="008C0DED">
        <w:rPr>
          <w:rFonts w:hint="eastAsia"/>
        </w:rPr>
        <w:t>구현</w:t>
      </w:r>
      <w:r>
        <w:rPr>
          <w:rFonts w:hint="eastAsia"/>
        </w:rPr>
        <w:t xml:space="preserve">될 것인지를 </w:t>
      </w:r>
      <w:r w:rsidR="00A0481F">
        <w:rPr>
          <w:rFonts w:hint="eastAsia"/>
        </w:rPr>
        <w:t>구체적으로 나타</w:t>
      </w:r>
      <w:r w:rsidR="004249CB">
        <w:rPr>
          <w:rFonts w:hint="eastAsia"/>
        </w:rPr>
        <w:t xml:space="preserve"> </w:t>
      </w:r>
      <w:r w:rsidR="00A0481F">
        <w:rPr>
          <w:rFonts w:hint="eastAsia"/>
        </w:rPr>
        <w:t>내어야 한</w:t>
      </w:r>
      <w:r w:rsidR="008C0DED">
        <w:rPr>
          <w:rFonts w:hint="eastAsia"/>
        </w:rPr>
        <w:t>다.</w:t>
      </w:r>
      <w:r w:rsidR="008C0DED">
        <w:t xml:space="preserve"> </w:t>
      </w:r>
      <w:r>
        <w:rPr>
          <w:rFonts w:hint="eastAsia"/>
        </w:rPr>
        <w:t xml:space="preserve">작성된 설계 산출물은 개발자가 시스템을 </w:t>
      </w:r>
      <w:r w:rsidR="008C0DED">
        <w:rPr>
          <w:rFonts w:hint="eastAsia"/>
        </w:rPr>
        <w:t>개발</w:t>
      </w:r>
      <w:r>
        <w:rPr>
          <w:rFonts w:hint="eastAsia"/>
        </w:rPr>
        <w:t>하</w:t>
      </w:r>
      <w:r w:rsidR="00A0481F">
        <w:rPr>
          <w:rFonts w:hint="eastAsia"/>
        </w:rPr>
        <w:t>기 위한 프로그램 개발과 단위</w:t>
      </w:r>
      <w:r>
        <w:rPr>
          <w:rFonts w:hint="eastAsia"/>
        </w:rPr>
        <w:t xml:space="preserve"> 테스트 </w:t>
      </w:r>
      <w:r w:rsidR="00A0481F">
        <w:rPr>
          <w:rFonts w:hint="eastAsia"/>
        </w:rPr>
        <w:t xml:space="preserve">및 통합테스트 </w:t>
      </w:r>
      <w:r>
        <w:rPr>
          <w:rFonts w:hint="eastAsia"/>
        </w:rPr>
        <w:t>수행</w:t>
      </w:r>
      <w:r w:rsidR="00A0481F">
        <w:rPr>
          <w:rFonts w:hint="eastAsia"/>
        </w:rPr>
        <w:t xml:space="preserve"> 시 활용</w:t>
      </w:r>
      <w:r>
        <w:rPr>
          <w:rFonts w:hint="eastAsia"/>
        </w:rPr>
        <w:t>된다.</w:t>
      </w:r>
    </w:p>
    <w:p w14:paraId="019CF2EB" w14:textId="065DEBF7" w:rsidR="00A0481F" w:rsidRDefault="00A0481F" w:rsidP="00D26967">
      <w:r>
        <w:rPr>
          <w:rFonts w:hint="eastAsia"/>
        </w:rPr>
        <w:t xml:space="preserve">분석단계가 </w:t>
      </w:r>
      <w:r w:rsidR="00F66D48">
        <w:t>“W</w:t>
      </w:r>
      <w:r>
        <w:t xml:space="preserve">hat”에 </w:t>
      </w:r>
      <w:r>
        <w:rPr>
          <w:rFonts w:hint="eastAsia"/>
        </w:rPr>
        <w:t>초점을 맞추었다면,</w:t>
      </w:r>
      <w:r>
        <w:t xml:space="preserve"> </w:t>
      </w:r>
      <w:r>
        <w:rPr>
          <w:rFonts w:hint="eastAsia"/>
        </w:rPr>
        <w:t xml:space="preserve">설계단계는 </w:t>
      </w:r>
      <w:r>
        <w:t>“How”</w:t>
      </w:r>
      <w:r>
        <w:rPr>
          <w:rFonts w:hint="eastAsia"/>
        </w:rPr>
        <w:t>에 초점을 맞추고 있으며,</w:t>
      </w:r>
      <w:r>
        <w:t xml:space="preserve"> </w:t>
      </w:r>
      <w:r>
        <w:rPr>
          <w:rFonts w:hint="eastAsia"/>
        </w:rPr>
        <w:t>정의된 문제에 대하여 솔루션을 제공하기 위한 방안을 구체적으로 강구하여야 한다.</w:t>
      </w:r>
      <w:r>
        <w:t xml:space="preserve"> </w:t>
      </w:r>
    </w:p>
    <w:p w14:paraId="23062458" w14:textId="5C9DAD07" w:rsidR="00D26967" w:rsidRDefault="00D26967" w:rsidP="00B529DE">
      <w:pPr>
        <w:pStyle w:val="2"/>
        <w:numPr>
          <w:ilvl w:val="0"/>
          <w:numId w:val="11"/>
        </w:numPr>
      </w:pPr>
      <w:bookmarkStart w:id="225" w:name="_Toc488220729"/>
      <w:r>
        <w:rPr>
          <w:rFonts w:hint="eastAsia"/>
        </w:rPr>
        <w:t>작업 구성도</w:t>
      </w:r>
      <w:bookmarkEnd w:id="225"/>
    </w:p>
    <w:p w14:paraId="3B9E638A" w14:textId="69BE2233" w:rsidR="00D26967" w:rsidRDefault="00F66D48" w:rsidP="00874AA0">
      <w:r>
        <w:rPr>
          <w:rFonts w:hint="eastAsia"/>
          <w:noProof/>
        </w:rPr>
        <w:drawing>
          <wp:inline distT="0" distB="0" distL="0" distR="0" wp14:anchorId="4EE5E6D9" wp14:editId="181D39EE">
            <wp:extent cx="5722620" cy="3185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"/>
                    <a:stretch/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1F595" w14:textId="639C0203" w:rsidR="00D26967" w:rsidRDefault="00E72DAD" w:rsidP="00B529DE">
      <w:pPr>
        <w:pStyle w:val="2"/>
        <w:numPr>
          <w:ilvl w:val="0"/>
          <w:numId w:val="11"/>
        </w:numPr>
      </w:pPr>
      <w:bookmarkStart w:id="226" w:name="_Toc488220730"/>
      <w:r>
        <w:rPr>
          <w:rFonts w:hint="eastAsia"/>
        </w:rPr>
        <w:t>작업수행을 위한 준비</w:t>
      </w:r>
      <w:bookmarkEnd w:id="226"/>
    </w:p>
    <w:p w14:paraId="5A473336" w14:textId="6730D3A3" w:rsidR="008C0DED" w:rsidRDefault="00D26967" w:rsidP="008C0DED">
      <w:pPr>
        <w:ind w:firstLineChars="200" w:firstLine="400"/>
      </w:pPr>
      <w:r>
        <w:rPr>
          <w:rFonts w:hint="eastAsia"/>
        </w:rPr>
        <w:t>분석단계</w:t>
      </w:r>
      <w:r w:rsidR="008C0DED">
        <w:rPr>
          <w:rFonts w:hint="eastAsia"/>
        </w:rPr>
        <w:t>의</w:t>
      </w:r>
      <w:r>
        <w:rPr>
          <w:rFonts w:hint="eastAsia"/>
        </w:rPr>
        <w:t xml:space="preserve"> 산출물</w:t>
      </w:r>
      <w:r w:rsidR="008C0DED">
        <w:rPr>
          <w:rFonts w:hint="eastAsia"/>
        </w:rPr>
        <w:t>을</w:t>
      </w:r>
      <w:r>
        <w:rPr>
          <w:rFonts w:hint="eastAsia"/>
        </w:rPr>
        <w:t xml:space="preserve"> 검토</w:t>
      </w:r>
      <w:r w:rsidR="008C0DED">
        <w:rPr>
          <w:rFonts w:hint="eastAsia"/>
        </w:rPr>
        <w:t xml:space="preserve"> 및 보완하여 설계 시 충분한 참고가 될 수 있어야 한다.</w:t>
      </w:r>
      <w:r w:rsidR="008C0DED">
        <w:t xml:space="preserve"> </w:t>
      </w:r>
      <w:r w:rsidR="008C0DED">
        <w:rPr>
          <w:rFonts w:hint="eastAsia"/>
        </w:rPr>
        <w:t>분석단계의 산출물은 프로젝트 참여인원과 공유 및 이해를 필요로 하며,</w:t>
      </w:r>
      <w:r w:rsidR="008C0DED">
        <w:t xml:space="preserve"> </w:t>
      </w:r>
      <w:r w:rsidR="008C0DED">
        <w:rPr>
          <w:rFonts w:hint="eastAsia"/>
        </w:rPr>
        <w:t>추가로</w:t>
      </w:r>
      <w:r w:rsidR="008C0DED">
        <w:t xml:space="preserve"> </w:t>
      </w:r>
      <w:r w:rsidR="008C0DED">
        <w:rPr>
          <w:rFonts w:hint="eastAsia"/>
        </w:rPr>
        <w:t>설계단계에 참여한 인원들을 위해 오리엔테이션을 실시하는 것이 좋다.</w:t>
      </w:r>
    </w:p>
    <w:p w14:paraId="15287FC0" w14:textId="30D039CA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객체지향 설계기법에 대한 이해</w:t>
      </w:r>
    </w:p>
    <w:p w14:paraId="4DB9AF08" w14:textId="7B2CB712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>
        <w:t>PMN</w:t>
      </w:r>
      <w:r>
        <w:rPr>
          <w:rFonts w:hint="eastAsia"/>
        </w:rPr>
        <w:t xml:space="preserve">에 입각한 프로세스 </w:t>
      </w:r>
      <w:r w:rsidR="00B848A6">
        <w:rPr>
          <w:rFonts w:hint="eastAsia"/>
        </w:rPr>
        <w:t>모델링</w:t>
      </w:r>
    </w:p>
    <w:p w14:paraId="677CAE47" w14:textId="0AA7C89E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물리 ERD에 대한 이해</w:t>
      </w:r>
    </w:p>
    <w:p w14:paraId="3536DAF8" w14:textId="2688B7D4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형상관리 </w:t>
      </w:r>
      <w:r w:rsidR="00C74FE3">
        <w:rPr>
          <w:rFonts w:hint="eastAsia"/>
        </w:rPr>
        <w:t xml:space="preserve">절차에 따른 버전관리 </w:t>
      </w:r>
    </w:p>
    <w:p w14:paraId="147B3BA1" w14:textId="2F9C0309" w:rsidR="008C0DED" w:rsidRDefault="00C74FE3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개발표준에 대한 이해</w:t>
      </w:r>
    </w:p>
    <w:p w14:paraId="5195D8AB" w14:textId="389A36EC" w:rsidR="00D26967" w:rsidRPr="00C74FE3" w:rsidRDefault="00D26967" w:rsidP="00B529DE">
      <w:pPr>
        <w:pStyle w:val="2"/>
        <w:numPr>
          <w:ilvl w:val="0"/>
          <w:numId w:val="11"/>
        </w:numPr>
      </w:pPr>
      <w:bookmarkStart w:id="227" w:name="_Toc488220731"/>
      <w:r w:rsidRPr="00C74FE3">
        <w:rPr>
          <w:rFonts w:hint="eastAsia"/>
        </w:rPr>
        <w:t>작업</w:t>
      </w:r>
      <w:bookmarkEnd w:id="227"/>
    </w:p>
    <w:p w14:paraId="1FB82557" w14:textId="77777777" w:rsidR="00517F33" w:rsidRPr="00517F33" w:rsidRDefault="00517F33" w:rsidP="00B529DE">
      <w:pPr>
        <w:pStyle w:val="a4"/>
        <w:keepNext/>
        <w:numPr>
          <w:ilvl w:val="1"/>
          <w:numId w:val="12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28" w:name="_Toc453163674"/>
      <w:bookmarkStart w:id="229" w:name="_Toc453327776"/>
      <w:bookmarkStart w:id="230" w:name="_Toc453684535"/>
      <w:bookmarkStart w:id="231" w:name="_Toc453684623"/>
      <w:bookmarkStart w:id="232" w:name="_Toc453765548"/>
      <w:bookmarkStart w:id="233" w:name="_Toc453765650"/>
      <w:bookmarkStart w:id="234" w:name="_Toc453765751"/>
      <w:bookmarkStart w:id="235" w:name="_Toc453766831"/>
      <w:bookmarkStart w:id="236" w:name="_Toc453766933"/>
      <w:bookmarkStart w:id="237" w:name="_Toc453767034"/>
      <w:bookmarkStart w:id="238" w:name="_Toc453767134"/>
      <w:bookmarkStart w:id="239" w:name="_Toc487443342"/>
      <w:bookmarkStart w:id="240" w:name="_Toc487443435"/>
      <w:bookmarkStart w:id="241" w:name="_Toc487448642"/>
      <w:bookmarkStart w:id="242" w:name="_Toc487547376"/>
      <w:bookmarkStart w:id="243" w:name="_Toc487724194"/>
      <w:bookmarkStart w:id="244" w:name="_Toc488220732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3FB05B83" w14:textId="77777777" w:rsidR="00517F33" w:rsidRPr="00517F33" w:rsidRDefault="00517F33" w:rsidP="00B529DE">
      <w:pPr>
        <w:pStyle w:val="a4"/>
        <w:keepNext/>
        <w:numPr>
          <w:ilvl w:val="1"/>
          <w:numId w:val="12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45" w:name="_Toc453163675"/>
      <w:bookmarkStart w:id="246" w:name="_Toc453327777"/>
      <w:bookmarkStart w:id="247" w:name="_Toc453684536"/>
      <w:bookmarkStart w:id="248" w:name="_Toc453684624"/>
      <w:bookmarkStart w:id="249" w:name="_Toc453765549"/>
      <w:bookmarkStart w:id="250" w:name="_Toc453765651"/>
      <w:bookmarkStart w:id="251" w:name="_Toc453765752"/>
      <w:bookmarkStart w:id="252" w:name="_Toc453766832"/>
      <w:bookmarkStart w:id="253" w:name="_Toc453766934"/>
      <w:bookmarkStart w:id="254" w:name="_Toc453767035"/>
      <w:bookmarkStart w:id="255" w:name="_Toc453767135"/>
      <w:bookmarkStart w:id="256" w:name="_Toc487443343"/>
      <w:bookmarkStart w:id="257" w:name="_Toc487443436"/>
      <w:bookmarkStart w:id="258" w:name="_Toc487448643"/>
      <w:bookmarkStart w:id="259" w:name="_Toc487547377"/>
      <w:bookmarkStart w:id="260" w:name="_Toc487724195"/>
      <w:bookmarkStart w:id="261" w:name="_Toc488220733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5FB607F2" w14:textId="77777777" w:rsidR="00517F33" w:rsidRPr="00517F33" w:rsidRDefault="00517F33" w:rsidP="00B529DE">
      <w:pPr>
        <w:pStyle w:val="a4"/>
        <w:keepNext/>
        <w:numPr>
          <w:ilvl w:val="1"/>
          <w:numId w:val="12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62" w:name="_Toc453163676"/>
      <w:bookmarkStart w:id="263" w:name="_Toc453327778"/>
      <w:bookmarkStart w:id="264" w:name="_Toc453684537"/>
      <w:bookmarkStart w:id="265" w:name="_Toc453684625"/>
      <w:bookmarkStart w:id="266" w:name="_Toc453765550"/>
      <w:bookmarkStart w:id="267" w:name="_Toc453765652"/>
      <w:bookmarkStart w:id="268" w:name="_Toc453765753"/>
      <w:bookmarkStart w:id="269" w:name="_Toc453766833"/>
      <w:bookmarkStart w:id="270" w:name="_Toc453766935"/>
      <w:bookmarkStart w:id="271" w:name="_Toc453767036"/>
      <w:bookmarkStart w:id="272" w:name="_Toc453767136"/>
      <w:bookmarkStart w:id="273" w:name="_Toc487443344"/>
      <w:bookmarkStart w:id="274" w:name="_Toc487443437"/>
      <w:bookmarkStart w:id="275" w:name="_Toc487448644"/>
      <w:bookmarkStart w:id="276" w:name="_Toc487547378"/>
      <w:bookmarkStart w:id="277" w:name="_Toc487724196"/>
      <w:bookmarkStart w:id="278" w:name="_Toc488220734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30915D32" w14:textId="75004F3C" w:rsidR="00B848A6" w:rsidRDefault="00B848A6" w:rsidP="00551C2A">
      <w:pPr>
        <w:pStyle w:val="3"/>
        <w:numPr>
          <w:ilvl w:val="2"/>
          <w:numId w:val="39"/>
        </w:numPr>
      </w:pPr>
      <w:bookmarkStart w:id="279" w:name="_Toc453163677"/>
      <w:bookmarkStart w:id="280" w:name="_Toc453327779"/>
      <w:bookmarkStart w:id="281" w:name="_Toc453684538"/>
      <w:bookmarkStart w:id="282" w:name="_Toc453684626"/>
      <w:bookmarkStart w:id="283" w:name="_Toc453765551"/>
      <w:bookmarkStart w:id="284" w:name="_Toc453765653"/>
      <w:bookmarkStart w:id="285" w:name="_Toc453765754"/>
      <w:bookmarkStart w:id="286" w:name="_Toc488220735"/>
      <w:bookmarkEnd w:id="279"/>
      <w:bookmarkEnd w:id="280"/>
      <w:bookmarkEnd w:id="281"/>
      <w:bookmarkEnd w:id="282"/>
      <w:bookmarkEnd w:id="283"/>
      <w:bookmarkEnd w:id="284"/>
      <w:bookmarkEnd w:id="285"/>
      <w:r>
        <w:rPr>
          <w:rFonts w:hint="eastAsia"/>
        </w:rPr>
        <w:t>UI</w:t>
      </w:r>
      <w:r w:rsidR="00807A5E">
        <w:rPr>
          <w:rFonts w:hint="eastAsia"/>
        </w:rPr>
        <w:t xml:space="preserve"> 설계</w:t>
      </w:r>
      <w:bookmarkEnd w:id="286"/>
      <w:r w:rsidR="00190629">
        <w:rPr>
          <w:rFonts w:hint="eastAsia"/>
        </w:rPr>
        <w:t xml:space="preserve"> </w:t>
      </w:r>
    </w:p>
    <w:p w14:paraId="07C97C80" w14:textId="109ACCAB" w:rsidR="00B848A6" w:rsidRDefault="00B848A6" w:rsidP="00B848A6">
      <w:r>
        <w:rPr>
          <w:rFonts w:hint="eastAsia"/>
        </w:rPr>
        <w:t>전체 프로그램 구성을 고려한 프로그램 목록을 도출하고,</w:t>
      </w:r>
      <w:r>
        <w:t xml:space="preserve"> </w:t>
      </w:r>
      <w:r>
        <w:rPr>
          <w:rFonts w:hint="eastAsia"/>
        </w:rPr>
        <w:t>도출된 프로그램 별로 코딩에 필요한 상세 로직을 설계</w:t>
      </w:r>
      <w:r w:rsidR="00A80F8B">
        <w:rPr>
          <w:rFonts w:hint="eastAsia"/>
        </w:rPr>
        <w:t xml:space="preserve">하는 과정에서 UI(User Interface)를 설계한다. </w:t>
      </w:r>
      <w:r w:rsidR="00A80F8B">
        <w:t>UI</w:t>
      </w:r>
      <w:r w:rsidR="00A80F8B">
        <w:rPr>
          <w:rFonts w:hint="eastAsia"/>
        </w:rPr>
        <w:t xml:space="preserve">에 대한 목록을 프로그램에 맞게 </w:t>
      </w:r>
      <w:r>
        <w:rPr>
          <w:rFonts w:hint="eastAsia"/>
        </w:rPr>
        <w:t>도출하고,</w:t>
      </w:r>
      <w:r>
        <w:t xml:space="preserve"> </w:t>
      </w:r>
      <w:r>
        <w:rPr>
          <w:rFonts w:hint="eastAsia"/>
        </w:rPr>
        <w:t>도출된 프로그램 별로 코딩에 필요한 상세 로직을 설계한다.</w:t>
      </w:r>
      <w:r>
        <w:t xml:space="preserve"> </w:t>
      </w:r>
      <w:r>
        <w:rPr>
          <w:rFonts w:hint="eastAsia"/>
        </w:rPr>
        <w:t>프로세스</w:t>
      </w:r>
      <w:r w:rsidR="00A80F8B">
        <w:rPr>
          <w:rFonts w:hint="eastAsia"/>
        </w:rPr>
        <w:t>와</w:t>
      </w:r>
      <w:r>
        <w:t xml:space="preserve"> UI</w:t>
      </w:r>
      <w:r w:rsidR="00A80F8B">
        <w:rPr>
          <w:rFonts w:hint="eastAsia"/>
        </w:rPr>
        <w:t>에 대한 초안을 논</w:t>
      </w:r>
      <w:r>
        <w:rPr>
          <w:rFonts w:hint="eastAsia"/>
        </w:rPr>
        <w:t xml:space="preserve">리 데이터모델의 내용을 토대로 </w:t>
      </w:r>
      <w:r>
        <w:t>‘</w:t>
      </w:r>
      <w:r w:rsidR="00A80F8B">
        <w:t>UI</w:t>
      </w:r>
      <w:r>
        <w:rPr>
          <w:rFonts w:hint="eastAsia"/>
        </w:rPr>
        <w:t xml:space="preserve"> 목록</w:t>
      </w:r>
      <w:r>
        <w:t>’</w:t>
      </w:r>
      <w:r>
        <w:rPr>
          <w:rFonts w:hint="eastAsia"/>
        </w:rPr>
        <w:t>을 작성한다.</w:t>
      </w:r>
    </w:p>
    <w:p w14:paraId="57B9F564" w14:textId="77777777" w:rsidR="00B848A6" w:rsidRPr="00B13C33" w:rsidRDefault="00B848A6" w:rsidP="00B848A6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 w:rsidRPr="00B13C33">
        <w:rPr>
          <w:rFonts w:hint="eastAsia"/>
          <w:b/>
        </w:rPr>
        <w:t>UI설계서</w:t>
      </w:r>
    </w:p>
    <w:p w14:paraId="1042EB57" w14:textId="731D8B71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프로그램의 유형(온라인,배치,모듈</w:t>
      </w:r>
      <w:r>
        <w:t>)</w:t>
      </w:r>
      <w:r>
        <w:rPr>
          <w:rFonts w:hint="eastAsia"/>
        </w:rPr>
        <w:t xml:space="preserve">을 선정하고 프로그램과 관련된 화면과 테이블을 활용하여 </w:t>
      </w:r>
      <w:r w:rsidR="00A80F8B">
        <w:t>UI</w:t>
      </w:r>
      <w:r w:rsidR="00A80F8B">
        <w:rPr>
          <w:rFonts w:hint="eastAsia"/>
        </w:rPr>
        <w:t xml:space="preserve">에 </w:t>
      </w:r>
      <w:r>
        <w:rPr>
          <w:rFonts w:hint="eastAsia"/>
        </w:rPr>
        <w:t>연결한다.</w:t>
      </w:r>
    </w:p>
    <w:p w14:paraId="724B358E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처리로직을 다음과 같은 항목이 포함되도록 상세하게 기술한다.</w:t>
      </w:r>
      <w:r>
        <w:br/>
        <w:t xml:space="preserve">: </w:t>
      </w:r>
      <w:r>
        <w:rPr>
          <w:rFonts w:hint="eastAsia"/>
        </w:rPr>
        <w:t>정상/비정상 처리,</w:t>
      </w:r>
      <w:r>
        <w:t xml:space="preserve"> </w:t>
      </w:r>
      <w:r>
        <w:rPr>
          <w:rFonts w:hint="eastAsia"/>
        </w:rPr>
        <w:t>입/출력 데이터,</w:t>
      </w:r>
      <w:r>
        <w:t xml:space="preserve"> </w:t>
      </w:r>
      <w:r>
        <w:rPr>
          <w:rFonts w:hint="eastAsia"/>
        </w:rPr>
        <w:t>주요 계산식,</w:t>
      </w:r>
      <w:r>
        <w:t xml:space="preserve"> </w:t>
      </w:r>
      <w:r>
        <w:rPr>
          <w:rFonts w:hint="eastAsia"/>
        </w:rPr>
        <w:t>데이터 입력/조회/수정/삭제 조건 프로그램 초기화 로직,</w:t>
      </w:r>
      <w:r>
        <w:t xml:space="preserve"> </w:t>
      </w:r>
      <w:r>
        <w:rPr>
          <w:rFonts w:hint="eastAsia"/>
        </w:rPr>
        <w:t>분기조건</w:t>
      </w:r>
      <w:r>
        <w:t xml:space="preserve">, </w:t>
      </w:r>
      <w:r>
        <w:rPr>
          <w:rFonts w:hint="eastAsia"/>
        </w:rPr>
        <w:t>출력 메시지 등</w:t>
      </w:r>
    </w:p>
    <w:p w14:paraId="4A527754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프로그램의 일관성을 검토한다.</w:t>
      </w:r>
      <w:bookmarkStart w:id="287" w:name="_GoBack"/>
      <w:bookmarkEnd w:id="287"/>
    </w:p>
    <w:p w14:paraId="58B8BD56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시스템 전체적인 관점에서 프로그램 간의 커뮤니케이션,</w:t>
      </w:r>
      <w:r>
        <w:t xml:space="preserve"> </w:t>
      </w:r>
      <w:r>
        <w:rPr>
          <w:rFonts w:hint="eastAsia"/>
        </w:rPr>
        <w:t>데이터 액세스,</w:t>
      </w:r>
      <w:r>
        <w:t xml:space="preserve"> </w:t>
      </w:r>
      <w:r>
        <w:rPr>
          <w:rFonts w:hint="eastAsia"/>
        </w:rPr>
        <w:t>상세 설계의 수준을 점검한다.</w:t>
      </w:r>
      <w:r>
        <w:t xml:space="preserve"> </w:t>
      </w:r>
    </w:p>
    <w:p w14:paraId="424474B1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본 작업은 프로그램 설계를 직접 담당한 사람보다는 소프트웨어의 경험이 많은 팀내 다른 팀원이 수행하는 것이 바람직하다.</w:t>
      </w:r>
    </w:p>
    <w:p w14:paraId="62554E5F" w14:textId="77777777" w:rsidR="00807A5E" w:rsidRDefault="00807A5E" w:rsidP="00C74FE3"/>
    <w:p w14:paraId="59E8EB8C" w14:textId="69865CB5" w:rsidR="00037322" w:rsidRDefault="00037322" w:rsidP="00C6453D">
      <w:pPr>
        <w:pStyle w:val="3"/>
      </w:pPr>
      <w:bookmarkStart w:id="288" w:name="_Toc488220736"/>
      <w:r>
        <w:t xml:space="preserve">물리 </w:t>
      </w:r>
      <w:r>
        <w:rPr>
          <w:rFonts w:hint="eastAsia"/>
        </w:rPr>
        <w:t>데이터 모델링</w:t>
      </w:r>
      <w:bookmarkEnd w:id="288"/>
      <w:r w:rsidR="00FC30F8">
        <w:rPr>
          <w:rFonts w:hint="eastAsia"/>
        </w:rPr>
        <w:t xml:space="preserve"> </w:t>
      </w:r>
    </w:p>
    <w:p w14:paraId="10F77C28" w14:textId="2BE1684F" w:rsidR="00FC30F8" w:rsidRDefault="00037322" w:rsidP="00C10072">
      <w:r>
        <w:rPr>
          <w:rFonts w:hint="eastAsia"/>
        </w:rPr>
        <w:t>물리 데이터 모델링은 논리 데이터 모델링에서 정의한 모델을 기준으로 논리 모델을 물리 모델로 변환하는 절차를 수행한</w:t>
      </w:r>
      <w:r w:rsidR="00C10072">
        <w:rPr>
          <w:rFonts w:hint="eastAsia"/>
        </w:rPr>
        <w:t>다.</w:t>
      </w:r>
      <w:r w:rsidR="00C10072">
        <w:t xml:space="preserve"> </w:t>
      </w:r>
      <w:r>
        <w:rPr>
          <w:rFonts w:hint="eastAsia"/>
        </w:rPr>
        <w:t>반 정규화,</w:t>
      </w:r>
      <w:r>
        <w:t xml:space="preserve"> </w:t>
      </w:r>
      <w:r>
        <w:rPr>
          <w:rFonts w:hint="eastAsia"/>
        </w:rPr>
        <w:t>저장공간 설계,</w:t>
      </w:r>
      <w:r>
        <w:t xml:space="preserve"> </w:t>
      </w:r>
      <w:r>
        <w:rPr>
          <w:rFonts w:hint="eastAsia"/>
        </w:rPr>
        <w:t>무결성 설계,</w:t>
      </w:r>
      <w:r>
        <w:t xml:space="preserve"> </w:t>
      </w:r>
      <w:r>
        <w:rPr>
          <w:rFonts w:hint="eastAsia"/>
        </w:rPr>
        <w:t xml:space="preserve">인덱스 설계 등 </w:t>
      </w:r>
      <w:r>
        <w:t xml:space="preserve">DBMS </w:t>
      </w:r>
      <w:r>
        <w:rPr>
          <w:rFonts w:hint="eastAsia"/>
        </w:rPr>
        <w:t>의 물리적 요소를 적용한 물리 모델링을 수행한다.</w:t>
      </w:r>
    </w:p>
    <w:p w14:paraId="0395D988" w14:textId="67E5C41B" w:rsidR="00B13C33" w:rsidRPr="00B13C33" w:rsidRDefault="00B13C33" w:rsidP="00B529DE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 w:rsidRPr="00B13C33">
        <w:rPr>
          <w:rFonts w:hint="eastAsia"/>
          <w:b/>
        </w:rPr>
        <w:t>물리데이터 모델 설계서</w:t>
      </w:r>
    </w:p>
    <w:p w14:paraId="0162D23E" w14:textId="12A8BB8F" w:rsidR="00FC30F8" w:rsidRDefault="00FC30F8" w:rsidP="00CE0B41">
      <w:pPr>
        <w:pStyle w:val="4"/>
      </w:pPr>
      <w:r>
        <w:rPr>
          <w:rFonts w:hint="eastAsia"/>
        </w:rPr>
        <w:t>물리적 요소 조사 및 분석</w:t>
      </w:r>
    </w:p>
    <w:p w14:paraId="4728417B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시스템 구축과 관련된 명명 규칙을 파악하여 물리 데이터 모델의 각 요소에 적용할 </w:t>
      </w:r>
      <w:r>
        <w:rPr>
          <w:rFonts w:hint="eastAsia"/>
        </w:rPr>
        <w:lastRenderedPageBreak/>
        <w:t>수 있도록 한다.</w:t>
      </w:r>
    </w:p>
    <w:p w14:paraId="6E64E4EC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CPU, MEMORY, DISK, I/O Controller, Network 등 하드웨어 자원을 파악한다.</w:t>
      </w:r>
    </w:p>
    <w:p w14:paraId="6CFF2E3F" w14:textId="0711914D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운영 체제 및 </w:t>
      </w:r>
      <w:r>
        <w:t xml:space="preserve">DBMS </w:t>
      </w:r>
      <w:r>
        <w:rPr>
          <w:rFonts w:hint="eastAsia"/>
        </w:rPr>
        <w:t>버전을 파악하고 적절하게 관리 되고 있는지 파악한다.</w:t>
      </w:r>
      <w:r w:rsidR="005E7218">
        <w:br/>
      </w:r>
      <w:r>
        <w:rPr>
          <w:rFonts w:hint="eastAsia"/>
        </w:rPr>
        <w:t>-&gt;특히 인스턴스 관리 기법 등에 대해서 파악하고 분석한다.</w:t>
      </w:r>
    </w:p>
    <w:p w14:paraId="149E0EBE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DBMS가 관리하는 파라미터의 종류와 관리 대상들을 정확하게 파악하고 정의한다.</w:t>
      </w:r>
    </w:p>
    <w:p w14:paraId="3EB364C9" w14:textId="010135EB" w:rsidR="005E7218" w:rsidRPr="005E721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데이터베이스 관리를 위한 데이터 저장공간 관리 기법과 메모리 관리 기법 등과 관련된 파라미터들에 대해 고려한다.</w:t>
      </w:r>
    </w:p>
    <w:p w14:paraId="66A78A35" w14:textId="0F72B5C1" w:rsidR="00FC30F8" w:rsidRDefault="00FC30F8" w:rsidP="00CE0B41">
      <w:pPr>
        <w:pStyle w:val="4"/>
      </w:pPr>
      <w:r>
        <w:rPr>
          <w:rFonts w:hint="eastAsia"/>
        </w:rPr>
        <w:t>논리</w:t>
      </w:r>
      <w:r>
        <w:t>-</w:t>
      </w:r>
      <w:r>
        <w:rPr>
          <w:rFonts w:hint="eastAsia"/>
        </w:rPr>
        <w:t>물리 모델 변환</w:t>
      </w:r>
    </w:p>
    <w:p w14:paraId="49F3AEF5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엔티티-테이블 변환</w:t>
      </w:r>
    </w:p>
    <w:p w14:paraId="248BC772" w14:textId="69ECF299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논리 데이터 모델링 과정에서 정의된 엔티티,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관계들을 여러</w:t>
      </w:r>
      <w:r w:rsidR="005E7218">
        <w:rPr>
          <w:rFonts w:hint="eastAsia"/>
        </w:rPr>
        <w:t xml:space="preserve"> </w:t>
      </w:r>
      <w:r>
        <w:rPr>
          <w:rFonts w:hint="eastAsia"/>
        </w:rPr>
        <w:t>가지 기준으로 물리 데이터 모델로 변환</w:t>
      </w:r>
      <w:r w:rsidR="005E7218">
        <w:rPr>
          <w:rFonts w:hint="eastAsia"/>
        </w:rPr>
        <w:t>한다.</w:t>
      </w:r>
      <w:r w:rsidR="005E7218">
        <w:t xml:space="preserve"> </w:t>
      </w:r>
      <w:r w:rsidR="005E7218">
        <w:rPr>
          <w:rFonts w:hint="eastAsia"/>
        </w:rPr>
        <w:t>이</w:t>
      </w:r>
      <w:r>
        <w:rPr>
          <w:rFonts w:hint="eastAsia"/>
        </w:rPr>
        <w:t xml:space="preserve"> 과정에서 엔티티 명에 해당하는 테이블 명을 생성하고,</w:t>
      </w:r>
      <w:r>
        <w:t xml:space="preserve"> </w:t>
      </w:r>
      <w:r>
        <w:rPr>
          <w:rFonts w:hint="eastAsia"/>
        </w:rPr>
        <w:t>속성 또는 관계에 해당하는 칼럼명을 생성</w:t>
      </w:r>
      <w:r w:rsidR="005E7218">
        <w:rPr>
          <w:rFonts w:hint="eastAsia"/>
        </w:rPr>
        <w:t>하게 된다.</w:t>
      </w:r>
      <w:r w:rsidR="005E7218">
        <w:t xml:space="preserve"> </w:t>
      </w:r>
      <w:r>
        <w:rPr>
          <w:rFonts w:hint="eastAsia"/>
        </w:rPr>
        <w:t>미리 생성된 데이터 표준(표준 용어,</w:t>
      </w:r>
      <w:r>
        <w:t xml:space="preserve"> </w:t>
      </w:r>
      <w:r>
        <w:rPr>
          <w:rFonts w:hint="eastAsia"/>
        </w:rPr>
        <w:t>표준 도메인,</w:t>
      </w:r>
      <w:r>
        <w:t xml:space="preserve"> </w:t>
      </w:r>
      <w:r>
        <w:rPr>
          <w:rFonts w:hint="eastAsia"/>
        </w:rPr>
        <w:t>표준 명명 규칙 등)을 따라 변환한다.</w:t>
      </w:r>
    </w:p>
    <w:p w14:paraId="366F680F" w14:textId="77777777" w:rsidR="005E721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서브 타입을 변환 할 때는 하나의 테이블로 통합,</w:t>
      </w:r>
      <w:r>
        <w:t xml:space="preserve"> </w:t>
      </w:r>
      <w:r>
        <w:rPr>
          <w:rFonts w:hint="eastAsia"/>
        </w:rPr>
        <w:t>여러 개의 테이블로 분할,</w:t>
      </w:r>
      <w:r>
        <w:t xml:space="preserve"> </w:t>
      </w:r>
      <w:r>
        <w:rPr>
          <w:rFonts w:hint="eastAsia"/>
        </w:rPr>
        <w:t>아크(</w:t>
      </w:r>
      <w:r>
        <w:t xml:space="preserve">ARC) </w:t>
      </w:r>
      <w:r>
        <w:rPr>
          <w:rFonts w:hint="eastAsia"/>
        </w:rPr>
        <w:t xml:space="preserve">형태로 적용하는 </w:t>
      </w:r>
      <w:r>
        <w:t>3</w:t>
      </w:r>
      <w:r>
        <w:rPr>
          <w:rFonts w:hint="eastAsia"/>
        </w:rPr>
        <w:t>가지 방법으로 변환한다.</w:t>
      </w:r>
    </w:p>
    <w:p w14:paraId="216F1D1C" w14:textId="0091973F" w:rsidR="00FC30F8" w:rsidRDefault="00FC30F8" w:rsidP="005E7218">
      <w:pPr>
        <w:pStyle w:val="a4"/>
        <w:ind w:leftChars="0" w:left="760" w:firstLineChars="400" w:firstLine="800"/>
      </w:pPr>
      <w:r>
        <w:t xml:space="preserve"> -&gt; </w:t>
      </w:r>
      <w:r>
        <w:rPr>
          <w:rFonts w:hint="eastAsia"/>
        </w:rPr>
        <w:t>각 테이블 변환 방법은 물리 데이터 모델링 가이드를 참조한다.</w:t>
      </w:r>
    </w:p>
    <w:p w14:paraId="3EBC7398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속성-칼럼 변환</w:t>
      </w:r>
    </w:p>
    <w:p w14:paraId="5EAB5F71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일반 속성을 전사적으로 미리 생성된 데이터 표준(표준 용어,</w:t>
      </w:r>
      <w:r>
        <w:t xml:space="preserve"> </w:t>
      </w:r>
      <w:r>
        <w:rPr>
          <w:rFonts w:hint="eastAsia"/>
        </w:rPr>
        <w:t>표준 도메인,</w:t>
      </w:r>
      <w:r>
        <w:t xml:space="preserve"> </w:t>
      </w:r>
      <w:r>
        <w:rPr>
          <w:rFonts w:hint="eastAsia"/>
        </w:rPr>
        <w:t>표준명명규칙 등)을 따라 변환 한다.</w:t>
      </w:r>
    </w:p>
    <w:p w14:paraId="6F7947FE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논리 데이터 모델에서의 유일한 식별자(</w:t>
      </w:r>
      <w:r>
        <w:t>Primary Key)</w:t>
      </w:r>
      <w:r>
        <w:rPr>
          <w:rFonts w:hint="eastAsia"/>
        </w:rPr>
        <w:t>는 물리 모델에서 기본키로 변환한다.</w:t>
      </w:r>
    </w:p>
    <w:p w14:paraId="1ACBC23A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논리 데이터 모델에서 유일한 식별자 중에 해당 엔티티 자체에서 생성된 것 이외에 다른 엔티티로부터의 관계에 의해서 생성되는 관계 속성은 </w:t>
      </w:r>
      <w:r>
        <w:t>PK</w:t>
      </w:r>
      <w:r>
        <w:rPr>
          <w:rFonts w:hint="eastAsia"/>
        </w:rPr>
        <w:t xml:space="preserve">이면서 동시에 </w:t>
      </w:r>
      <w:r>
        <w:t>FK</w:t>
      </w:r>
      <w:r>
        <w:rPr>
          <w:rFonts w:hint="eastAsia"/>
        </w:rPr>
        <w:t>로 변환 한다.</w:t>
      </w:r>
    </w:p>
    <w:p w14:paraId="6BADDE21" w14:textId="77777777" w:rsidR="00180B26" w:rsidRPr="00180B26" w:rsidRDefault="00180B26" w:rsidP="00180B26"/>
    <w:p w14:paraId="15E6F4BA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관계 변환</w:t>
      </w:r>
    </w:p>
    <w:p w14:paraId="58474C40" w14:textId="77777777" w:rsidR="00FC30F8" w:rsidRDefault="00FC30F8" w:rsidP="00180B26">
      <w:pPr>
        <w:pStyle w:val="5"/>
        <w:numPr>
          <w:ilvl w:val="1"/>
          <w:numId w:val="2"/>
        </w:numPr>
      </w:pPr>
      <w:r w:rsidRPr="00180B26">
        <w:rPr>
          <w:rFonts w:hint="eastAsia"/>
        </w:rPr>
        <w:t>1:</w:t>
      </w:r>
      <w:r w:rsidRPr="00180B26">
        <w:t xml:space="preserve">M </w:t>
      </w:r>
      <w:r w:rsidRPr="00180B26">
        <w:rPr>
          <w:rFonts w:hint="eastAsia"/>
        </w:rPr>
        <w:t>관계,</w:t>
      </w:r>
      <w:r w:rsidRPr="00180B26">
        <w:t xml:space="preserve"> 1:1 </w:t>
      </w:r>
      <w:r w:rsidRPr="00180B26">
        <w:rPr>
          <w:rFonts w:hint="eastAsia"/>
        </w:rPr>
        <w:t>관계,</w:t>
      </w:r>
      <w:r w:rsidRPr="00180B26">
        <w:t xml:space="preserve"> 1:</w:t>
      </w:r>
      <w:r w:rsidRPr="00180B26">
        <w:rPr>
          <w:rFonts w:hint="eastAsia"/>
        </w:rPr>
        <w:t>M</w:t>
      </w:r>
      <w:r w:rsidRPr="00180B26">
        <w:t xml:space="preserve"> </w:t>
      </w:r>
      <w:r w:rsidRPr="00180B26">
        <w:rPr>
          <w:rFonts w:hint="eastAsia"/>
        </w:rPr>
        <w:t>순환 관계,</w:t>
      </w:r>
      <w:r w:rsidRPr="00180B26">
        <w:t xml:space="preserve"> </w:t>
      </w:r>
      <w:r w:rsidRPr="00180B26">
        <w:rPr>
          <w:rFonts w:hint="eastAsia"/>
        </w:rPr>
        <w:t>배타적 관계 등으로 변환 한다.</w:t>
      </w:r>
      <w:r>
        <w:br/>
        <w:t>-&gt;</w:t>
      </w:r>
      <w:r>
        <w:rPr>
          <w:rFonts w:hint="eastAsia"/>
        </w:rPr>
        <w:t>각 관계 변환 방법은 물리 데이터 모델링 가이드를 참조한다.</w:t>
      </w:r>
    </w:p>
    <w:p w14:paraId="4245146F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관리상 필요한 칼럼 추가</w:t>
      </w:r>
    </w:p>
    <w:p w14:paraId="6F2DB05A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예를 들어,</w:t>
      </w:r>
      <w:r>
        <w:t xml:space="preserve"> </w:t>
      </w:r>
      <w:r>
        <w:rPr>
          <w:rFonts w:hint="eastAsia"/>
        </w:rPr>
        <w:t>해당 데이터를 등록한 일자나 시스템 번호 등과 같은 칼럼을 추가한다.</w:t>
      </w:r>
    </w:p>
    <w:p w14:paraId="46D35838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논리 데이터 모델에서 정의된 논리적인 데이터 타입을 물리적인 </w:t>
      </w:r>
      <w:r>
        <w:t>DBMS</w:t>
      </w:r>
      <w:r>
        <w:rPr>
          <w:rFonts w:hint="eastAsia"/>
        </w:rPr>
        <w:t>의 특성과 성능을 고려하여 최적의 데이터 타입을 선택한다.</w:t>
      </w:r>
    </w:p>
    <w:p w14:paraId="2AE88BBF" w14:textId="77777777" w:rsidR="00F271CA" w:rsidRDefault="00F271CA" w:rsidP="00F271CA"/>
    <w:p w14:paraId="32DFC69D" w14:textId="1F38BC76" w:rsidR="00190629" w:rsidRDefault="00190629" w:rsidP="00B15D53">
      <w:pPr>
        <w:pStyle w:val="2"/>
        <w:numPr>
          <w:ilvl w:val="0"/>
          <w:numId w:val="38"/>
        </w:numPr>
      </w:pPr>
      <w:bookmarkStart w:id="289" w:name="_Toc488220737"/>
      <w:r>
        <w:rPr>
          <w:rFonts w:hint="eastAsia"/>
        </w:rPr>
        <w:t>참고사항</w:t>
      </w:r>
      <w:bookmarkEnd w:id="289"/>
    </w:p>
    <w:p w14:paraId="76135E3E" w14:textId="77777777" w:rsidR="00B15D53" w:rsidRPr="00B15D53" w:rsidRDefault="00B15D53" w:rsidP="00B15D53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90" w:name="_Toc453766840"/>
      <w:bookmarkStart w:id="291" w:name="_Toc453766942"/>
      <w:bookmarkStart w:id="292" w:name="_Toc453767043"/>
      <w:bookmarkStart w:id="293" w:name="_Toc453767143"/>
      <w:bookmarkStart w:id="294" w:name="_Toc487443348"/>
      <w:bookmarkStart w:id="295" w:name="_Toc487443441"/>
      <w:bookmarkStart w:id="296" w:name="_Toc487448648"/>
      <w:bookmarkStart w:id="297" w:name="_Toc487547382"/>
      <w:bookmarkStart w:id="298" w:name="_Toc487724200"/>
      <w:bookmarkStart w:id="299" w:name="_Toc488220738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0E0A1E85" w14:textId="1E3D6F65" w:rsidR="005E7218" w:rsidRDefault="005E7218" w:rsidP="004043CE">
      <w:pPr>
        <w:pStyle w:val="3"/>
        <w:ind w:left="1000"/>
      </w:pPr>
      <w:bookmarkStart w:id="300" w:name="_Toc488220739"/>
      <w:r>
        <w:rPr>
          <w:rFonts w:hint="eastAsia"/>
        </w:rPr>
        <w:t>상세 물리 모델링 방법</w:t>
      </w:r>
      <w:bookmarkEnd w:id="300"/>
    </w:p>
    <w:p w14:paraId="30986AAD" w14:textId="77777777" w:rsidR="005E7218" w:rsidRDefault="005E7218" w:rsidP="00CE0B41">
      <w:pPr>
        <w:pStyle w:val="4"/>
      </w:pPr>
      <w:r>
        <w:rPr>
          <w:rFonts w:hint="eastAsia"/>
        </w:rPr>
        <w:t>반 정규화</w:t>
      </w:r>
    </w:p>
    <w:p w14:paraId="62412D1C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반정규화는 성능과 관리 효율을 증대시키기 위해 데이터의 일관성 및 정합성을 위배하는 위험을 내포하고 있는 과정이므로 충분한 검토를 통해 진행하도록 한다.</w:t>
      </w:r>
    </w:p>
    <w:p w14:paraId="796C8933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본 단계에서는 하나의 테이블을 수직 또는 수평으로 분할하는 과정을 고려한다.</w:t>
      </w:r>
    </w:p>
    <w:p w14:paraId="53D8574C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수평 분할은 특정 테이블에 데이터가 너무 많이 있고 레코드 중에서 특정한 범위를 주로 엑세스하는 경우에 고려한다.</w:t>
      </w:r>
    </w:p>
    <w:p w14:paraId="2D99DC7F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수직 분할은 조회위주의 칼럼과 갱신위주의 칼럼이 분명히 나뉘는 경우에 고려한다.</w:t>
      </w:r>
    </w:p>
    <w:p w14:paraId="02ACBE78" w14:textId="77777777" w:rsidR="005E7218" w:rsidRPr="00B24F24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많은 양의 정보들이 자주 </w:t>
      </w:r>
      <w:r>
        <w:t xml:space="preserve">Group by, sum </w:t>
      </w:r>
      <w:r>
        <w:rPr>
          <w:rFonts w:hint="eastAsia"/>
        </w:rPr>
        <w:t>등과 같이 집계함수를 이용해서 실시간으로 통계 정보를 계산하는 특정 통계 테이블을 위해 중복 테이블이나 중복 칼럼을 생성 할 수 있다.</w:t>
      </w:r>
    </w:p>
    <w:p w14:paraId="3813BC43" w14:textId="77777777" w:rsidR="005E7218" w:rsidRDefault="005E7218" w:rsidP="00CE0B41">
      <w:pPr>
        <w:pStyle w:val="4"/>
      </w:pPr>
      <w:r>
        <w:rPr>
          <w:rFonts w:hint="eastAsia"/>
        </w:rPr>
        <w:t>저장 공간 설계</w:t>
      </w:r>
    </w:p>
    <w:p w14:paraId="682A38CC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초기 사이즈,</w:t>
      </w:r>
      <w:r>
        <w:t xml:space="preserve"> </w:t>
      </w:r>
      <w:r>
        <w:rPr>
          <w:rFonts w:hint="eastAsia"/>
        </w:rPr>
        <w:t>증가 사이즈,</w:t>
      </w:r>
      <w:r>
        <w:t xml:space="preserve"> </w:t>
      </w:r>
      <w:r>
        <w:rPr>
          <w:rFonts w:hint="eastAsia"/>
        </w:rPr>
        <w:t>트랜잭션 관련 옵션,</w:t>
      </w:r>
      <w:r>
        <w:t xml:space="preserve"> </w:t>
      </w:r>
      <w:r>
        <w:rPr>
          <w:rFonts w:hint="eastAsia"/>
        </w:rPr>
        <w:t>최대 사이즈와 자동 증가 증을 고려하여 테이블 저장 용량을 분석한다.</w:t>
      </w:r>
    </w:p>
    <w:p w14:paraId="36D1CE84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 증가 예상 건수,</w:t>
      </w:r>
      <w:r>
        <w:t xml:space="preserve"> </w:t>
      </w:r>
      <w:r>
        <w:rPr>
          <w:rFonts w:hint="eastAsia"/>
        </w:rPr>
        <w:t>주기,</w:t>
      </w:r>
      <w:r>
        <w:t xml:space="preserve"> </w:t>
      </w:r>
      <w:r>
        <w:rPr>
          <w:rFonts w:hint="eastAsia"/>
        </w:rPr>
        <w:t>로우 길이(</w:t>
      </w:r>
      <w:r>
        <w:t>Row Length)</w:t>
      </w:r>
      <w:r>
        <w:rPr>
          <w:rFonts w:hint="eastAsia"/>
        </w:rPr>
        <w:t>등을 고려하여 테이블 용량을 분석한다.</w:t>
      </w:r>
    </w:p>
    <w:p w14:paraId="29EC60B7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테이블 인덱스에 대한 크기를 기준으로 오브젝트 별 용량을 산정한다.</w:t>
      </w:r>
    </w:p>
    <w:p w14:paraId="6C47203F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테이블 스페이스별 오브젝트 용량의 합계로 테이블 스페이스별 용량을 산정한다.</w:t>
      </w:r>
    </w:p>
    <w:p w14:paraId="7FAD13EF" w14:textId="77777777" w:rsidR="005E7218" w:rsidRPr="00C06455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테이블 스페이스에 따른 디스크 용량과 </w:t>
      </w:r>
      <w:r>
        <w:t xml:space="preserve">I/O </w:t>
      </w:r>
      <w:r>
        <w:rPr>
          <w:rFonts w:hint="eastAsia"/>
        </w:rPr>
        <w:t>분산 설계를 통해 디스크 용량을 산정한다.</w:t>
      </w:r>
      <w:r>
        <w:br/>
        <w:t xml:space="preserve"> -&gt; </w:t>
      </w:r>
      <w:r>
        <w:rPr>
          <w:rFonts w:hint="eastAsia"/>
        </w:rPr>
        <w:t>무결성 설계 가이드는 물리 데이터 모델링 가이드 참조</w:t>
      </w:r>
    </w:p>
    <w:p w14:paraId="2DE2AC30" w14:textId="77777777" w:rsidR="005E7218" w:rsidRDefault="005E7218" w:rsidP="00CE0B41">
      <w:pPr>
        <w:pStyle w:val="4"/>
      </w:pPr>
      <w:r>
        <w:rPr>
          <w:rFonts w:hint="eastAsia"/>
        </w:rPr>
        <w:lastRenderedPageBreak/>
        <w:t>무결성 설계</w:t>
      </w:r>
    </w:p>
    <w:p w14:paraId="6BF48AB9" w14:textId="77777777" w:rsidR="005E7218" w:rsidRPr="00C06455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 무결성은 실체 무결성,</w:t>
      </w:r>
      <w:r>
        <w:t xml:space="preserve"> </w:t>
      </w:r>
      <w:r>
        <w:rPr>
          <w:rFonts w:hint="eastAsia"/>
        </w:rPr>
        <w:t>영역 무결성,</w:t>
      </w:r>
      <w:r>
        <w:t xml:space="preserve"> </w:t>
      </w:r>
      <w:r>
        <w:rPr>
          <w:rFonts w:hint="eastAsia"/>
        </w:rPr>
        <w:t>참조 무결성,</w:t>
      </w:r>
      <w:r>
        <w:t xml:space="preserve"> </w:t>
      </w:r>
      <w:r>
        <w:rPr>
          <w:rFonts w:hint="eastAsia"/>
        </w:rPr>
        <w:t>사용자 저읭 무결성의 순서로 점검한다.</w:t>
      </w:r>
      <w:r>
        <w:br/>
        <w:t>-&gt;</w:t>
      </w:r>
      <w:r>
        <w:rPr>
          <w:rFonts w:hint="eastAsia"/>
        </w:rPr>
        <w:t>무결성 설계 가이드는 물리 데이터 모델링 가이드 참조</w:t>
      </w:r>
    </w:p>
    <w:p w14:paraId="1F7ABA85" w14:textId="77777777" w:rsidR="005E7218" w:rsidRPr="00B24F24" w:rsidRDefault="005E7218" w:rsidP="00CE0B41">
      <w:pPr>
        <w:pStyle w:val="4"/>
      </w:pPr>
      <w:r>
        <w:rPr>
          <w:rFonts w:hint="eastAsia"/>
        </w:rPr>
        <w:t>인덱스 설계</w:t>
      </w:r>
    </w:p>
    <w:p w14:paraId="42523597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인덱스는 테이블에 접근하는 모든 경로를 수집하고 수집된 결과를 분석하여 종합적인 판단에 의해 결정한다.</w:t>
      </w:r>
    </w:p>
    <w:p w14:paraId="66DEC150" w14:textId="3A887910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반복 수행되는 접근 경로,</w:t>
      </w:r>
      <w:r>
        <w:t xml:space="preserve"> </w:t>
      </w:r>
      <w:r>
        <w:rPr>
          <w:rFonts w:hint="eastAsia"/>
        </w:rPr>
        <w:t>분포도가 양호한 칼럼,</w:t>
      </w:r>
      <w:r>
        <w:t xml:space="preserve"> </w:t>
      </w:r>
      <w:r>
        <w:rPr>
          <w:rFonts w:hint="eastAsia"/>
        </w:rPr>
        <w:t>조회 조건에 사용되는 칼럼,</w:t>
      </w:r>
      <w:r>
        <w:t xml:space="preserve"> </w:t>
      </w:r>
      <w:r>
        <w:rPr>
          <w:rFonts w:hint="eastAsia"/>
        </w:rPr>
        <w:t>자주 결합되어 사용되는 칼</w:t>
      </w:r>
      <w:r w:rsidR="00CC33BF">
        <w:rPr>
          <w:rFonts w:hint="eastAsia"/>
        </w:rPr>
        <w:t>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정렬 </w:t>
      </w:r>
      <w:r w:rsidR="00CC33BF">
        <w:rPr>
          <w:rFonts w:hint="eastAsia"/>
        </w:rPr>
        <w:t>순서</w:t>
      </w:r>
      <w:r>
        <w:rPr>
          <w:rFonts w:hint="eastAsia"/>
        </w:rPr>
        <w:t>와 그룹핑 칼럼,</w:t>
      </w:r>
      <w:r>
        <w:t xml:space="preserve"> </w:t>
      </w:r>
      <w:r>
        <w:rPr>
          <w:rFonts w:hint="eastAsia"/>
        </w:rPr>
        <w:t>일련번호를 부여한 칼럼,</w:t>
      </w:r>
      <w:r>
        <w:t xml:space="preserve"> </w:t>
      </w:r>
      <w:r>
        <w:rPr>
          <w:rFonts w:hint="eastAsia"/>
        </w:rPr>
        <w:t>통계 자료 추출 조건,</w:t>
      </w:r>
      <w:r>
        <w:t xml:space="preserve"> </w:t>
      </w:r>
      <w:r>
        <w:rPr>
          <w:rFonts w:hint="eastAsia"/>
        </w:rPr>
        <w:t>조회 조건이나 조회 조건 연산자 등의 유형을 고려하여 인덱스 생성이 필요한 칼럼들에 대해 먼저 접근 경로를 수집한다.</w:t>
      </w:r>
    </w:p>
    <w:p w14:paraId="0AAB03A4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수집 된 접근 경로 칼럼들을 대상으로 분포도를 조사한다.</w:t>
      </w:r>
      <w:r>
        <w:t>(</w:t>
      </w:r>
      <w:r>
        <w:rPr>
          <w:rFonts w:hint="eastAsia"/>
        </w:rPr>
        <w:t>설계 단계에서는 실제 분포도를 예측 할 수 없으므로 현재 시스템 데이터를 참고하거나 업무에서 예상한 상황을 고려하여 분포도를 예측한다.</w:t>
      </w:r>
      <w:r>
        <w:t>)</w:t>
      </w:r>
      <w:r>
        <w:rPr>
          <w:rFonts w:hint="eastAsia"/>
        </w:rPr>
        <w:t>분포도 조사에 의해 후보 칼럼을 선정한다.</w:t>
      </w:r>
    </w:p>
    <w:p w14:paraId="5DB75B6E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인덱스 후보 목록을 이용하여 접근 유형에 따라 어떤 인덱스 후보를 사용할 것인지 결정한다.</w:t>
      </w:r>
      <w:r>
        <w:t xml:space="preserve"> </w:t>
      </w:r>
      <w:r>
        <w:rPr>
          <w:rFonts w:hint="eastAsia"/>
        </w:rPr>
        <w:t>누락된 접근 경로가 있다면 분포도 조사를 실시하고 인덱스 후보 목록에 추가 작업을 반복한다.</w:t>
      </w:r>
    </w:p>
    <w:p w14:paraId="5E3B7548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단일 칼럼의 분포도가 양호하면 단일 칼럼 인덱스로 확정하고 하나 이상의 칼럼이 조합이 필요한 경우는 인덱스 선정 가이드를 활용하여 인덱스 칼럼 순서를 결정한다.</w:t>
      </w:r>
    </w:p>
    <w:p w14:paraId="2A0F41B2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설계된 인덱스를 적용하고 접근 경로 별 인덱스가 사용되는지 확인한다.</w:t>
      </w:r>
    </w:p>
    <w:p w14:paraId="538014D6" w14:textId="2AC707B6" w:rsidR="005C77F6" w:rsidRDefault="005C77F6">
      <w:pPr>
        <w:widowControl/>
        <w:wordWrap/>
        <w:autoSpaceDE/>
        <w:autoSpaceDN/>
      </w:pPr>
      <w:r>
        <w:br w:type="page"/>
      </w:r>
    </w:p>
    <w:p w14:paraId="307F9F7E" w14:textId="77777777" w:rsidR="00C608D5" w:rsidRPr="00C608D5" w:rsidRDefault="00C608D5" w:rsidP="00C608D5"/>
    <w:p w14:paraId="3EE47846" w14:textId="4EB43EA6" w:rsidR="00404576" w:rsidRDefault="00404576" w:rsidP="008E142E">
      <w:pPr>
        <w:pStyle w:val="10"/>
        <w:ind w:left="800"/>
      </w:pPr>
      <w:bookmarkStart w:id="301" w:name="_Toc488220740"/>
      <w:r>
        <w:rPr>
          <w:rFonts w:hint="eastAsia"/>
        </w:rPr>
        <w:t>구</w:t>
      </w:r>
      <w:r w:rsidR="00415A8F">
        <w:rPr>
          <w:rFonts w:hint="eastAsia"/>
        </w:rPr>
        <w:t>현</w:t>
      </w:r>
      <w:bookmarkEnd w:id="301"/>
    </w:p>
    <w:p w14:paraId="131F3D8A" w14:textId="508B0E49" w:rsidR="00404576" w:rsidRDefault="00FB5BD8" w:rsidP="00B529DE">
      <w:pPr>
        <w:pStyle w:val="2"/>
        <w:numPr>
          <w:ilvl w:val="0"/>
          <w:numId w:val="10"/>
        </w:numPr>
        <w:ind w:left="567"/>
      </w:pPr>
      <w:bookmarkStart w:id="302" w:name="_Toc488220741"/>
      <w:r>
        <w:rPr>
          <w:rFonts w:hint="eastAsia"/>
        </w:rPr>
        <w:t>정의</w:t>
      </w:r>
      <w:bookmarkEnd w:id="302"/>
    </w:p>
    <w:p w14:paraId="308888D0" w14:textId="1C662805" w:rsidR="00404576" w:rsidRDefault="00404576" w:rsidP="00404576">
      <w:r>
        <w:rPr>
          <w:rFonts w:hint="eastAsia"/>
        </w:rPr>
        <w:t xml:space="preserve">본 단계는 설계 </w:t>
      </w:r>
      <w:r w:rsidR="00415A8F">
        <w:rPr>
          <w:rFonts w:hint="eastAsia"/>
        </w:rPr>
        <w:t>단계</w:t>
      </w:r>
      <w:r>
        <w:rPr>
          <w:rFonts w:hint="eastAsia"/>
        </w:rPr>
        <w:t xml:space="preserve">를 통해 작성된 산출물을 기준으로 </w:t>
      </w:r>
      <w:r w:rsidR="00415A8F">
        <w:rPr>
          <w:rFonts w:hint="eastAsia"/>
        </w:rPr>
        <w:t>소스코드를</w:t>
      </w:r>
      <w:r>
        <w:rPr>
          <w:rFonts w:hint="eastAsia"/>
        </w:rPr>
        <w:t xml:space="preserve"> </w:t>
      </w:r>
      <w:r w:rsidR="00415A8F">
        <w:rPr>
          <w:rFonts w:hint="eastAsia"/>
        </w:rPr>
        <w:t>코딩</w:t>
      </w:r>
      <w:r>
        <w:rPr>
          <w:rFonts w:hint="eastAsia"/>
        </w:rPr>
        <w:t>하고</w:t>
      </w:r>
      <w:r w:rsidR="00415A8F">
        <w:rPr>
          <w:rFonts w:hint="eastAsia"/>
        </w:rPr>
        <w:t xml:space="preserve"> 시스템에 설치하여</w:t>
      </w:r>
      <w:r>
        <w:rPr>
          <w:rFonts w:hint="eastAsia"/>
        </w:rPr>
        <w:t xml:space="preserve"> 개발된</w:t>
      </w:r>
      <w:r w:rsidR="00415A8F">
        <w:rPr>
          <w:rFonts w:hint="eastAsia"/>
        </w:rPr>
        <w:t xml:space="preserve"> 시스템이</w:t>
      </w:r>
      <w:r>
        <w:rPr>
          <w:rFonts w:hint="eastAsia"/>
        </w:rPr>
        <w:t xml:space="preserve"> 기능/비기능 요구사항에 적합한지를 </w:t>
      </w:r>
      <w:r w:rsidR="00415A8F">
        <w:rPr>
          <w:rFonts w:hint="eastAsia"/>
        </w:rPr>
        <w:t xml:space="preserve">단위 시스템 수준에서 </w:t>
      </w:r>
      <w:r>
        <w:rPr>
          <w:rFonts w:hint="eastAsia"/>
        </w:rPr>
        <w:t>검증</w:t>
      </w:r>
      <w:r w:rsidR="00415A8F">
        <w:rPr>
          <w:rFonts w:hint="eastAsia"/>
        </w:rPr>
        <w:t xml:space="preserve">하는 </w:t>
      </w:r>
      <w:r>
        <w:rPr>
          <w:rFonts w:hint="eastAsia"/>
        </w:rPr>
        <w:t>단계이다.</w:t>
      </w:r>
    </w:p>
    <w:p w14:paraId="00F55774" w14:textId="6AC99523" w:rsidR="00404576" w:rsidRDefault="00404576" w:rsidP="00B529DE">
      <w:pPr>
        <w:pStyle w:val="2"/>
        <w:numPr>
          <w:ilvl w:val="0"/>
          <w:numId w:val="10"/>
        </w:numPr>
        <w:ind w:left="567"/>
      </w:pPr>
      <w:bookmarkStart w:id="303" w:name="_Toc488220742"/>
      <w:r>
        <w:rPr>
          <w:rFonts w:hint="eastAsia"/>
        </w:rPr>
        <w:t>작업구성도</w:t>
      </w:r>
      <w:bookmarkEnd w:id="303"/>
    </w:p>
    <w:p w14:paraId="508A87A0" w14:textId="68405B2C" w:rsidR="004174B9" w:rsidRPr="004174B9" w:rsidRDefault="00F66D48" w:rsidP="00874AA0">
      <w:r>
        <w:rPr>
          <w:rFonts w:hint="eastAsia"/>
          <w:noProof/>
        </w:rPr>
        <w:drawing>
          <wp:inline distT="0" distB="0" distL="0" distR="0" wp14:anchorId="439086E0" wp14:editId="39217C06">
            <wp:extent cx="5722620" cy="32080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9FFB" w14:textId="28309EDD" w:rsidR="00404576" w:rsidRDefault="00FB5BD8" w:rsidP="00B529DE">
      <w:pPr>
        <w:pStyle w:val="2"/>
        <w:numPr>
          <w:ilvl w:val="0"/>
          <w:numId w:val="10"/>
        </w:numPr>
        <w:ind w:left="567"/>
      </w:pPr>
      <w:bookmarkStart w:id="304" w:name="_Toc488220743"/>
      <w:r>
        <w:rPr>
          <w:rFonts w:hint="eastAsia"/>
        </w:rPr>
        <w:t>작업수행을 위한 준비</w:t>
      </w:r>
      <w:bookmarkEnd w:id="304"/>
    </w:p>
    <w:p w14:paraId="2C00BB63" w14:textId="2CA4E728" w:rsidR="005C77F6" w:rsidRDefault="00404576" w:rsidP="005C77F6">
      <w:r>
        <w:rPr>
          <w:rFonts w:hint="eastAsia"/>
        </w:rPr>
        <w:t>설계단계 산출물</w:t>
      </w:r>
      <w:r w:rsidR="005C77F6">
        <w:rPr>
          <w:rFonts w:hint="eastAsia"/>
        </w:rPr>
        <w:t>을</w:t>
      </w:r>
      <w:r>
        <w:rPr>
          <w:rFonts w:hint="eastAsia"/>
        </w:rPr>
        <w:t xml:space="preserve"> 검토</w:t>
      </w:r>
      <w:r w:rsidR="005C77F6">
        <w:rPr>
          <w:rFonts w:hint="eastAsia"/>
        </w:rPr>
        <w:t xml:space="preserve">하고 미비사항이 있을 경우 이를 </w:t>
      </w:r>
      <w:r>
        <w:rPr>
          <w:rFonts w:hint="eastAsia"/>
        </w:rPr>
        <w:t>보완</w:t>
      </w:r>
      <w:r w:rsidR="005C77F6">
        <w:rPr>
          <w:rFonts w:hint="eastAsia"/>
        </w:rPr>
        <w:t>하여 구현단계로 진입하는데 문제가 없도록 한다.</w:t>
      </w:r>
      <w:r w:rsidR="005C77F6">
        <w:t xml:space="preserve"> </w:t>
      </w:r>
      <w:r w:rsidR="005C77F6">
        <w:rPr>
          <w:rFonts w:hint="eastAsia"/>
        </w:rPr>
        <w:t>구현단계에 신규로 투입된 개발자 혹은 참여자를 위해 오리엔테이션이 필요하며</w:t>
      </w:r>
      <w:r w:rsidR="005C77F6">
        <w:t xml:space="preserve"> </w:t>
      </w:r>
      <w:r w:rsidR="005C77F6">
        <w:rPr>
          <w:rFonts w:hint="eastAsia"/>
        </w:rPr>
        <w:t>개발표준에서부터 설계단계까지의 진행경과를 전반적으로 설명할 필요가 있다. 아래의 산출물을 참고하여 구현 프로세스를 위한 입력물로 활용한다.</w:t>
      </w:r>
    </w:p>
    <w:p w14:paraId="5C76D271" w14:textId="77777777" w:rsidR="005C77F6" w:rsidRDefault="0040457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유스케이스 설계서</w:t>
      </w:r>
    </w:p>
    <w:p w14:paraId="55F6FA4A" w14:textId="77777777" w:rsidR="005C77F6" w:rsidRDefault="0040457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프로그램 목록</w:t>
      </w:r>
      <w:r w:rsidR="005C77F6">
        <w:rPr>
          <w:rFonts w:hint="eastAsia"/>
        </w:rPr>
        <w:t xml:space="preserve">과 </w:t>
      </w:r>
      <w:r>
        <w:rPr>
          <w:rFonts w:hint="eastAsia"/>
        </w:rPr>
        <w:t xml:space="preserve">프로그램 </w:t>
      </w:r>
      <w:r w:rsidR="005C77F6">
        <w:rPr>
          <w:rFonts w:hint="eastAsia"/>
        </w:rPr>
        <w:t>설계</w:t>
      </w:r>
      <w:r>
        <w:rPr>
          <w:rFonts w:hint="eastAsia"/>
        </w:rPr>
        <w:t>서</w:t>
      </w:r>
    </w:p>
    <w:p w14:paraId="44CD7E01" w14:textId="77777777" w:rsidR="005C77F6" w:rsidRDefault="0040457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물리 </w:t>
      </w:r>
      <w:r w:rsidR="005C77F6">
        <w:rPr>
          <w:rFonts w:hint="eastAsia"/>
        </w:rPr>
        <w:t>데이터 모델</w:t>
      </w:r>
    </w:p>
    <w:p w14:paraId="4530D425" w14:textId="77777777" w:rsidR="005C77F6" w:rsidRDefault="005C77F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개발환경</w:t>
      </w:r>
    </w:p>
    <w:p w14:paraId="0F83703C" w14:textId="118810FF" w:rsidR="00404576" w:rsidRDefault="005C77F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lastRenderedPageBreak/>
        <w:t>테스트 계획서</w:t>
      </w:r>
    </w:p>
    <w:p w14:paraId="407566D1" w14:textId="27FA3717" w:rsidR="00404576" w:rsidRDefault="00404576" w:rsidP="00B529DE">
      <w:pPr>
        <w:pStyle w:val="2"/>
        <w:numPr>
          <w:ilvl w:val="0"/>
          <w:numId w:val="10"/>
        </w:numPr>
        <w:ind w:left="567"/>
      </w:pPr>
      <w:bookmarkStart w:id="305" w:name="_Toc488220744"/>
      <w:r>
        <w:rPr>
          <w:rFonts w:hint="eastAsia"/>
        </w:rPr>
        <w:t>작업</w:t>
      </w:r>
      <w:bookmarkEnd w:id="305"/>
      <w:r>
        <w:rPr>
          <w:rFonts w:hint="eastAsia"/>
        </w:rPr>
        <w:t xml:space="preserve"> </w:t>
      </w:r>
    </w:p>
    <w:p w14:paraId="74A2292C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06" w:name="_Toc453765770"/>
      <w:bookmarkStart w:id="307" w:name="_Toc453766849"/>
      <w:bookmarkStart w:id="308" w:name="_Toc453766950"/>
      <w:bookmarkStart w:id="309" w:name="_Toc453767151"/>
      <w:bookmarkStart w:id="310" w:name="_Toc487443356"/>
      <w:bookmarkStart w:id="311" w:name="_Toc487443449"/>
      <w:bookmarkStart w:id="312" w:name="_Toc487448655"/>
      <w:bookmarkStart w:id="313" w:name="_Toc487547389"/>
      <w:bookmarkStart w:id="314" w:name="_Toc487724207"/>
      <w:bookmarkStart w:id="315" w:name="_Toc48822074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3A4E43B9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16" w:name="_Toc453767152"/>
      <w:bookmarkStart w:id="317" w:name="_Toc487443357"/>
      <w:bookmarkStart w:id="318" w:name="_Toc487443450"/>
      <w:bookmarkStart w:id="319" w:name="_Toc487448656"/>
      <w:bookmarkStart w:id="320" w:name="_Toc487547390"/>
      <w:bookmarkStart w:id="321" w:name="_Toc487724208"/>
      <w:bookmarkStart w:id="322" w:name="_Toc488220746"/>
      <w:bookmarkEnd w:id="316"/>
      <w:bookmarkEnd w:id="317"/>
      <w:bookmarkEnd w:id="318"/>
      <w:bookmarkEnd w:id="319"/>
      <w:bookmarkEnd w:id="320"/>
      <w:bookmarkEnd w:id="321"/>
      <w:bookmarkEnd w:id="322"/>
    </w:p>
    <w:p w14:paraId="08EC9287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23" w:name="_Toc453767153"/>
      <w:bookmarkStart w:id="324" w:name="_Toc487443358"/>
      <w:bookmarkStart w:id="325" w:name="_Toc487443451"/>
      <w:bookmarkStart w:id="326" w:name="_Toc487448657"/>
      <w:bookmarkStart w:id="327" w:name="_Toc487547391"/>
      <w:bookmarkStart w:id="328" w:name="_Toc487724209"/>
      <w:bookmarkStart w:id="329" w:name="_Toc488220747"/>
      <w:bookmarkEnd w:id="323"/>
      <w:bookmarkEnd w:id="324"/>
      <w:bookmarkEnd w:id="325"/>
      <w:bookmarkEnd w:id="326"/>
      <w:bookmarkEnd w:id="327"/>
      <w:bookmarkEnd w:id="328"/>
      <w:bookmarkEnd w:id="329"/>
    </w:p>
    <w:p w14:paraId="72F660D6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30" w:name="_Toc453767154"/>
      <w:bookmarkStart w:id="331" w:name="_Toc487443359"/>
      <w:bookmarkStart w:id="332" w:name="_Toc487443452"/>
      <w:bookmarkStart w:id="333" w:name="_Toc487448658"/>
      <w:bookmarkStart w:id="334" w:name="_Toc487547392"/>
      <w:bookmarkStart w:id="335" w:name="_Toc487724210"/>
      <w:bookmarkStart w:id="336" w:name="_Toc488220748"/>
      <w:bookmarkEnd w:id="330"/>
      <w:bookmarkEnd w:id="331"/>
      <w:bookmarkEnd w:id="332"/>
      <w:bookmarkEnd w:id="333"/>
      <w:bookmarkEnd w:id="334"/>
      <w:bookmarkEnd w:id="335"/>
      <w:bookmarkEnd w:id="336"/>
    </w:p>
    <w:p w14:paraId="7208F270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37" w:name="_Toc453767155"/>
      <w:bookmarkStart w:id="338" w:name="_Toc487443360"/>
      <w:bookmarkStart w:id="339" w:name="_Toc487443453"/>
      <w:bookmarkStart w:id="340" w:name="_Toc487448659"/>
      <w:bookmarkStart w:id="341" w:name="_Toc487547393"/>
      <w:bookmarkStart w:id="342" w:name="_Toc487724211"/>
      <w:bookmarkStart w:id="343" w:name="_Toc488220749"/>
      <w:bookmarkEnd w:id="337"/>
      <w:bookmarkEnd w:id="338"/>
      <w:bookmarkEnd w:id="339"/>
      <w:bookmarkEnd w:id="340"/>
      <w:bookmarkEnd w:id="341"/>
      <w:bookmarkEnd w:id="342"/>
      <w:bookmarkEnd w:id="343"/>
    </w:p>
    <w:p w14:paraId="0E39166E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44" w:name="_Toc453767156"/>
      <w:bookmarkStart w:id="345" w:name="_Toc487443361"/>
      <w:bookmarkStart w:id="346" w:name="_Toc487443454"/>
      <w:bookmarkStart w:id="347" w:name="_Toc487448660"/>
      <w:bookmarkStart w:id="348" w:name="_Toc487547394"/>
      <w:bookmarkStart w:id="349" w:name="_Toc487724212"/>
      <w:bookmarkStart w:id="350" w:name="_Toc488220750"/>
      <w:bookmarkEnd w:id="344"/>
      <w:bookmarkEnd w:id="345"/>
      <w:bookmarkEnd w:id="346"/>
      <w:bookmarkEnd w:id="347"/>
      <w:bookmarkEnd w:id="348"/>
      <w:bookmarkEnd w:id="349"/>
      <w:bookmarkEnd w:id="350"/>
    </w:p>
    <w:p w14:paraId="034658ED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51" w:name="_Toc453767157"/>
      <w:bookmarkStart w:id="352" w:name="_Toc487443362"/>
      <w:bookmarkStart w:id="353" w:name="_Toc487443455"/>
      <w:bookmarkStart w:id="354" w:name="_Toc487448661"/>
      <w:bookmarkStart w:id="355" w:name="_Toc487547395"/>
      <w:bookmarkStart w:id="356" w:name="_Toc487724213"/>
      <w:bookmarkStart w:id="357" w:name="_Toc488220751"/>
      <w:bookmarkEnd w:id="351"/>
      <w:bookmarkEnd w:id="352"/>
      <w:bookmarkEnd w:id="353"/>
      <w:bookmarkEnd w:id="354"/>
      <w:bookmarkEnd w:id="355"/>
      <w:bookmarkEnd w:id="356"/>
      <w:bookmarkEnd w:id="357"/>
    </w:p>
    <w:p w14:paraId="4AC22612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58" w:name="_Toc453767158"/>
      <w:bookmarkStart w:id="359" w:name="_Toc487443363"/>
      <w:bookmarkStart w:id="360" w:name="_Toc487443456"/>
      <w:bookmarkStart w:id="361" w:name="_Toc487448662"/>
      <w:bookmarkStart w:id="362" w:name="_Toc487547396"/>
      <w:bookmarkStart w:id="363" w:name="_Toc487724214"/>
      <w:bookmarkStart w:id="364" w:name="_Toc488220752"/>
      <w:bookmarkEnd w:id="358"/>
      <w:bookmarkEnd w:id="359"/>
      <w:bookmarkEnd w:id="360"/>
      <w:bookmarkEnd w:id="361"/>
      <w:bookmarkEnd w:id="362"/>
      <w:bookmarkEnd w:id="363"/>
      <w:bookmarkEnd w:id="364"/>
    </w:p>
    <w:p w14:paraId="220F8104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65" w:name="_Toc453767159"/>
      <w:bookmarkStart w:id="366" w:name="_Toc487443364"/>
      <w:bookmarkStart w:id="367" w:name="_Toc487443457"/>
      <w:bookmarkStart w:id="368" w:name="_Toc487448663"/>
      <w:bookmarkStart w:id="369" w:name="_Toc487547397"/>
      <w:bookmarkStart w:id="370" w:name="_Toc487724215"/>
      <w:bookmarkStart w:id="371" w:name="_Toc488220753"/>
      <w:bookmarkEnd w:id="365"/>
      <w:bookmarkEnd w:id="366"/>
      <w:bookmarkEnd w:id="367"/>
      <w:bookmarkEnd w:id="368"/>
      <w:bookmarkEnd w:id="369"/>
      <w:bookmarkEnd w:id="370"/>
      <w:bookmarkEnd w:id="371"/>
    </w:p>
    <w:p w14:paraId="58519A26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72" w:name="_Toc453767160"/>
      <w:bookmarkStart w:id="373" w:name="_Toc487443365"/>
      <w:bookmarkStart w:id="374" w:name="_Toc487443458"/>
      <w:bookmarkStart w:id="375" w:name="_Toc487448664"/>
      <w:bookmarkStart w:id="376" w:name="_Toc487547398"/>
      <w:bookmarkStart w:id="377" w:name="_Toc487724216"/>
      <w:bookmarkStart w:id="378" w:name="_Toc488220754"/>
      <w:bookmarkEnd w:id="372"/>
      <w:bookmarkEnd w:id="373"/>
      <w:bookmarkEnd w:id="374"/>
      <w:bookmarkEnd w:id="375"/>
      <w:bookmarkEnd w:id="376"/>
      <w:bookmarkEnd w:id="377"/>
      <w:bookmarkEnd w:id="378"/>
    </w:p>
    <w:p w14:paraId="4C90CA21" w14:textId="68016B50" w:rsidR="00A60FED" w:rsidRDefault="00A60FED" w:rsidP="00B15D53">
      <w:pPr>
        <w:pStyle w:val="3"/>
        <w:numPr>
          <w:ilvl w:val="2"/>
          <w:numId w:val="13"/>
        </w:numPr>
      </w:pPr>
      <w:bookmarkStart w:id="379" w:name="_Toc488220755"/>
      <w:r>
        <w:rPr>
          <w:rFonts w:hint="eastAsia"/>
        </w:rPr>
        <w:t>프로그램 개발</w:t>
      </w:r>
      <w:bookmarkEnd w:id="379"/>
    </w:p>
    <w:p w14:paraId="36A74B9E" w14:textId="61B640A9" w:rsidR="00517F33" w:rsidRDefault="00A60FED" w:rsidP="00517F33">
      <w:r>
        <w:rPr>
          <w:rFonts w:hint="eastAsia"/>
        </w:rPr>
        <w:t xml:space="preserve">프로그램 </w:t>
      </w:r>
      <w:r w:rsidR="00011150">
        <w:rPr>
          <w:rFonts w:hint="eastAsia"/>
        </w:rPr>
        <w:t>설계</w:t>
      </w:r>
      <w:r>
        <w:rPr>
          <w:rFonts w:hint="eastAsia"/>
        </w:rPr>
        <w:t>서에 정의된 프로그램 사양을 만족시키는 프로그램을 개발하</w:t>
      </w:r>
      <w:r w:rsidR="00011150">
        <w:rPr>
          <w:rFonts w:hint="eastAsia"/>
        </w:rPr>
        <w:t>기 위해 소스코드를 개발한다.</w:t>
      </w:r>
      <w:r w:rsidR="00011150">
        <w:t xml:space="preserve"> </w:t>
      </w:r>
      <w:r>
        <w:rPr>
          <w:rFonts w:hint="eastAsia"/>
        </w:rPr>
        <w:t>개발된 프로그램은 프로젝트에서 정의한 개발 표준을 준수해야 하고,</w:t>
      </w:r>
      <w:r>
        <w:t xml:space="preserve"> </w:t>
      </w:r>
      <w:r>
        <w:rPr>
          <w:rFonts w:hint="eastAsia"/>
        </w:rPr>
        <w:t xml:space="preserve">테스트 환경에서 동작해야 </w:t>
      </w:r>
      <w:r w:rsidR="00011150">
        <w:rPr>
          <w:rFonts w:hint="eastAsia"/>
        </w:rPr>
        <w:t>한다.</w:t>
      </w:r>
      <w:r w:rsidR="00011150">
        <w:t xml:space="preserve"> </w:t>
      </w:r>
      <w:r w:rsidR="00011150">
        <w:rPr>
          <w:rFonts w:hint="eastAsia"/>
        </w:rPr>
        <w:t>개발된 프로그램은 테스트 단계에서</w:t>
      </w:r>
      <w:r>
        <w:rPr>
          <w:rFonts w:hint="eastAsia"/>
        </w:rPr>
        <w:t xml:space="preserve"> 진행될 일련의 테스트 과정을 수행할 수 있게 준비되어야 한다.</w:t>
      </w:r>
      <w:r w:rsidR="00B13C33">
        <w:t xml:space="preserve"> </w:t>
      </w:r>
      <w:r w:rsidR="00B13C33">
        <w:rPr>
          <w:rFonts w:hint="eastAsia"/>
        </w:rPr>
        <w:t>산출물은 시스템에 저장된 소스코드이다.</w:t>
      </w:r>
    </w:p>
    <w:p w14:paraId="74A120B0" w14:textId="5EF98F27" w:rsidR="00B13C33" w:rsidRPr="00B13C33" w:rsidRDefault="00B13C33" w:rsidP="00B529DE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 w:rsidR="00CC33BF">
        <w:rPr>
          <w:rFonts w:hint="eastAsia"/>
          <w:b/>
        </w:rPr>
        <w:t>별도로 정의하지 않음</w:t>
      </w:r>
    </w:p>
    <w:p w14:paraId="76C8A528" w14:textId="4AC923A1" w:rsidR="00015E5F" w:rsidRDefault="00015E5F" w:rsidP="00B529DE">
      <w:pPr>
        <w:pStyle w:val="3"/>
        <w:numPr>
          <w:ilvl w:val="2"/>
          <w:numId w:val="13"/>
        </w:numPr>
      </w:pPr>
      <w:bookmarkStart w:id="380" w:name="_Toc488220756"/>
      <w:r>
        <w:rPr>
          <w:rFonts w:hint="eastAsia"/>
        </w:rPr>
        <w:t>단위</w:t>
      </w:r>
      <w:r>
        <w:t>테스트</w:t>
      </w:r>
      <w:bookmarkEnd w:id="380"/>
    </w:p>
    <w:p w14:paraId="24325CCD" w14:textId="06E80909" w:rsidR="00015E5F" w:rsidRDefault="00015E5F" w:rsidP="00015E5F">
      <w:r>
        <w:rPr>
          <w:rFonts w:hint="eastAsia"/>
        </w:rPr>
        <w:t>개발자가 스스로 개발한 소스코드에 대하여 단위테스트를 수행한다.</w:t>
      </w:r>
      <w:r>
        <w:t xml:space="preserve"> </w:t>
      </w:r>
      <w:r>
        <w:rPr>
          <w:rFonts w:hint="eastAsia"/>
        </w:rPr>
        <w:t>필요한 경우 동료</w:t>
      </w:r>
      <w:r w:rsidR="004249CB">
        <w:rPr>
          <w:rFonts w:hint="eastAsia"/>
        </w:rPr>
        <w:t xml:space="preserve"> </w:t>
      </w:r>
      <w:r>
        <w:rPr>
          <w:rFonts w:hint="eastAsia"/>
        </w:rPr>
        <w:t>간의 검토활동을 통해 단위테스트를 수행할 수 있다.</w:t>
      </w:r>
      <w:r>
        <w:t xml:space="preserve"> </w:t>
      </w:r>
      <w:r>
        <w:rPr>
          <w:rFonts w:hint="eastAsia"/>
        </w:rPr>
        <w:t xml:space="preserve">현장에서 흔히 발생하는 문제는 충분한 단위테스트를 수행하지 않은 상태에서 통합테스트를 </w:t>
      </w:r>
      <w:r w:rsidR="00EE758F">
        <w:rPr>
          <w:rFonts w:hint="eastAsia"/>
        </w:rPr>
        <w:t>시작</w:t>
      </w:r>
      <w:r>
        <w:rPr>
          <w:rFonts w:hint="eastAsia"/>
        </w:rPr>
        <w:t>하게 되는 경우이다.</w:t>
      </w:r>
      <w:r>
        <w:t xml:space="preserve"> </w:t>
      </w:r>
      <w:r>
        <w:rPr>
          <w:rFonts w:hint="eastAsia"/>
        </w:rPr>
        <w:t>이는 개발자 스스로 본인이 개발한 프로그램에 대하여 충분한 테스트를 수행하지 않기 때문인데,</w:t>
      </w:r>
      <w:r>
        <w:t xml:space="preserve"> </w:t>
      </w:r>
      <w:r w:rsidR="00EE758F">
        <w:rPr>
          <w:rFonts w:hint="eastAsia"/>
        </w:rPr>
        <w:t xml:space="preserve">잦은 변경과 충분한 개발시간을 부여하지 않은 원인에 의해 개발에만 급급하게 되어 이러한 상황이 발생하는 경우가 많다. </w:t>
      </w:r>
    </w:p>
    <w:p w14:paraId="2530953C" w14:textId="0F7045A1" w:rsidR="00015E5F" w:rsidRPr="00A74366" w:rsidRDefault="00B13C33" w:rsidP="00B529DE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 w:rsidRPr="00B13C33">
        <w:rPr>
          <w:rFonts w:hint="eastAsia"/>
          <w:b/>
        </w:rPr>
        <w:t>단위테스트 결과서</w:t>
      </w:r>
    </w:p>
    <w:p w14:paraId="6DCED0D9" w14:textId="53E0FABB" w:rsidR="00A74366" w:rsidRDefault="00A74366" w:rsidP="00B529DE">
      <w:pPr>
        <w:pStyle w:val="3"/>
        <w:numPr>
          <w:ilvl w:val="2"/>
          <w:numId w:val="13"/>
        </w:numPr>
      </w:pPr>
      <w:bookmarkStart w:id="381" w:name="_Toc488220757"/>
      <w:r>
        <w:rPr>
          <w:rFonts w:hint="eastAsia"/>
        </w:rPr>
        <w:t>테스트 계획수립</w:t>
      </w:r>
      <w:bookmarkEnd w:id="381"/>
      <w:r>
        <w:rPr>
          <w:rFonts w:hint="eastAsia"/>
        </w:rPr>
        <w:t xml:space="preserve"> </w:t>
      </w:r>
    </w:p>
    <w:p w14:paraId="7833CDC1" w14:textId="15B09C9B" w:rsidR="00A74366" w:rsidRDefault="00A74366" w:rsidP="00A74366">
      <w:r>
        <w:rPr>
          <w:rFonts w:hint="eastAsia"/>
        </w:rPr>
        <w:t>고객의 비기능/기능 요구사항을 만족한다는 것을 보장하기 위한 인수테스트 활동</w:t>
      </w:r>
      <w:r>
        <w:t>을</w:t>
      </w:r>
      <w:r>
        <w:rPr>
          <w:rFonts w:hint="eastAsia"/>
        </w:rPr>
        <w:t xml:space="preserve"> 계획한다.</w:t>
      </w:r>
      <w:r>
        <w:t xml:space="preserve"> </w:t>
      </w:r>
      <w:r>
        <w:rPr>
          <w:rFonts w:hint="eastAsia"/>
        </w:rPr>
        <w:t>프로그램 모듈간 통합이 제대로 이루어 졌으며,</w:t>
      </w:r>
      <w:r>
        <w:t xml:space="preserve"> </w:t>
      </w:r>
      <w:r>
        <w:rPr>
          <w:rFonts w:hint="eastAsia"/>
        </w:rPr>
        <w:t>설계 요구사항을 만족한다는 것을 보장하기 위한 통합테스트 활동을 계획한다.</w:t>
      </w:r>
      <w:r>
        <w:t xml:space="preserve"> </w:t>
      </w:r>
      <w:r>
        <w:rPr>
          <w:rFonts w:hint="eastAsia"/>
        </w:rPr>
        <w:t>프로그램 로직이 완전하며,</w:t>
      </w:r>
      <w:r>
        <w:t xml:space="preserve"> </w:t>
      </w:r>
      <w:r>
        <w:rPr>
          <w:rFonts w:hint="eastAsia"/>
        </w:rPr>
        <w:t>단위 모듈이 버그없이 수행된다는 것을 보장하기 위한 단위테스트 활동을 계획한다.</w:t>
      </w:r>
    </w:p>
    <w:p w14:paraId="5B7E0954" w14:textId="731B7F7C" w:rsidR="007A71EA" w:rsidRPr="00A74366" w:rsidRDefault="007A71EA" w:rsidP="007A71EA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 w:rsidRPr="00B13C33">
        <w:rPr>
          <w:rFonts w:hint="eastAsia"/>
          <w:b/>
        </w:rPr>
        <w:t xml:space="preserve">테스트 </w:t>
      </w:r>
      <w:r>
        <w:rPr>
          <w:rFonts w:hint="eastAsia"/>
          <w:b/>
        </w:rPr>
        <w:t>계획</w:t>
      </w:r>
      <w:r w:rsidRPr="00B13C33">
        <w:rPr>
          <w:rFonts w:hint="eastAsia"/>
          <w:b/>
        </w:rPr>
        <w:t>서</w:t>
      </w:r>
    </w:p>
    <w:p w14:paraId="448DD76F" w14:textId="77777777" w:rsidR="007A71EA" w:rsidRDefault="007A71EA" w:rsidP="00A74366"/>
    <w:p w14:paraId="7958826C" w14:textId="3A2A96B7" w:rsidR="002113CF" w:rsidRDefault="002113CF" w:rsidP="00B529DE">
      <w:pPr>
        <w:pStyle w:val="3"/>
        <w:numPr>
          <w:ilvl w:val="3"/>
          <w:numId w:val="13"/>
        </w:numPr>
        <w:ind w:left="709"/>
      </w:pPr>
      <w:bookmarkStart w:id="382" w:name="_Toc488220758"/>
      <w:r>
        <w:rPr>
          <w:rFonts w:hint="eastAsia"/>
        </w:rPr>
        <w:t>인수</w:t>
      </w:r>
      <w:r w:rsidR="00A74366">
        <w:rPr>
          <w:rFonts w:hint="eastAsia"/>
        </w:rPr>
        <w:t>테스트 계획수립</w:t>
      </w:r>
      <w:bookmarkEnd w:id="382"/>
      <w:r w:rsidR="00A74366">
        <w:rPr>
          <w:rFonts w:hint="eastAsia"/>
        </w:rPr>
        <w:t xml:space="preserve"> </w:t>
      </w:r>
    </w:p>
    <w:p w14:paraId="46074A2A" w14:textId="77777777" w:rsidR="00A74366" w:rsidRDefault="00A74366" w:rsidP="00A74366">
      <w:r>
        <w:rPr>
          <w:rFonts w:hint="eastAsia"/>
        </w:rPr>
        <w:t>인수테스트는 고객이 수행하는 것이다.</w:t>
      </w:r>
      <w:r>
        <w:t xml:space="preserve"> </w:t>
      </w:r>
      <w:r>
        <w:rPr>
          <w:rFonts w:hint="eastAsia"/>
        </w:rPr>
        <w:t>이를 위해 고객이 테스트를 수행할 수 있도록 인수테스트 활동을 아래와 같이 계획한다.</w:t>
      </w:r>
    </w:p>
    <w:p w14:paraId="20B50CA5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인수테스트의 목적을 기술하고 수행할 테스트 종류와 절차를 수립한다.</w:t>
      </w:r>
    </w:p>
    <w:p w14:paraId="5CB2D22F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lastRenderedPageBreak/>
        <w:t>테스트 전에 선행될 기준과 완료 기준 및 중단/재개 기준을 정의한다.</w:t>
      </w:r>
    </w:p>
    <w:p w14:paraId="53363069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대상범위와 제외범위를 설정한다</w:t>
      </w:r>
    </w:p>
    <w:p w14:paraId="60EC1617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테스트에 필요한 H</w:t>
      </w:r>
      <w:r>
        <w:t xml:space="preserve">/W, S/W </w:t>
      </w:r>
      <w:r>
        <w:rPr>
          <w:rFonts w:hint="eastAsia"/>
        </w:rPr>
        <w:t>리스트를 기술한다.</w:t>
      </w:r>
    </w:p>
    <w:p w14:paraId="5C186A6A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조직과 역할을 정의하고 테스트 주요 활동에 대한 상세 일정을 수립한다.</w:t>
      </w:r>
    </w:p>
    <w:p w14:paraId="2FB73A3A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데이터 생성 및 유지 절차를 기술한다.</w:t>
      </w:r>
    </w:p>
    <w:p w14:paraId="2341951E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수행 시 고려사항 및 산출물을 정의한다.</w:t>
      </w:r>
    </w:p>
    <w:p w14:paraId="260275C5" w14:textId="77777777" w:rsidR="00A74366" w:rsidRDefault="00A74366" w:rsidP="00B529DE">
      <w:pPr>
        <w:pStyle w:val="3"/>
        <w:numPr>
          <w:ilvl w:val="3"/>
          <w:numId w:val="13"/>
        </w:numPr>
        <w:ind w:left="709"/>
      </w:pPr>
      <w:bookmarkStart w:id="383" w:name="_Toc488220759"/>
      <w:r>
        <w:rPr>
          <w:rFonts w:hint="eastAsia"/>
        </w:rPr>
        <w:t>통합테스트 계획 수립</w:t>
      </w:r>
      <w:bookmarkEnd w:id="383"/>
    </w:p>
    <w:p w14:paraId="476CC030" w14:textId="77777777" w:rsidR="00A74366" w:rsidRDefault="00A74366" w:rsidP="00A74366">
      <w:r>
        <w:rPr>
          <w:rFonts w:hint="eastAsia"/>
        </w:rPr>
        <w:t>모듈간 통합이 제대로 이루어졌으며,</w:t>
      </w:r>
      <w:r>
        <w:t xml:space="preserve"> </w:t>
      </w:r>
      <w:r>
        <w:rPr>
          <w:rFonts w:hint="eastAsia"/>
        </w:rPr>
        <w:t>설계 요구사항을 만족한다는 것을 보장하기 위한 통합테스트 활동을 계획한다.</w:t>
      </w:r>
    </w:p>
    <w:p w14:paraId="3215BF10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통합테스트의 목적을 기술하고 테스트 수행절차를 수립한다.</w:t>
      </w:r>
    </w:p>
    <w:p w14:paraId="074FA98C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전에 선행될 기준과 완료 기준 및 중단/재개 기준을 정의한다.</w:t>
      </w:r>
    </w:p>
    <w:p w14:paraId="16282672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대상범위와 제외범위를 설정한다.</w:t>
      </w:r>
    </w:p>
    <w:p w14:paraId="1D579AF0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 xml:space="preserve">테스트에 필요한 </w:t>
      </w:r>
      <w:r>
        <w:t xml:space="preserve">H/W, S/W </w:t>
      </w:r>
      <w:r>
        <w:rPr>
          <w:rFonts w:hint="eastAsia"/>
        </w:rPr>
        <w:t>리스트를 기술한다.</w:t>
      </w:r>
    </w:p>
    <w:p w14:paraId="44DFB384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조직과 역할을 정의하고 시스템 테스트 수행 주요 활동에 대한 상세 일정을 수립한다.</w:t>
      </w:r>
    </w:p>
    <w:p w14:paraId="54F6AFFC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데이터 생성 및 유지 절차를 기술한다.</w:t>
      </w:r>
    </w:p>
    <w:p w14:paraId="16CA3901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수행 시 결함 및 진척관리 계획을 수립한다.</w:t>
      </w:r>
    </w:p>
    <w:p w14:paraId="66F9A8C3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수행 시 고려사항 및 산출물을 정의한다.</w:t>
      </w:r>
    </w:p>
    <w:p w14:paraId="12CC3309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 시나리오를 작성한다.</w:t>
      </w:r>
    </w:p>
    <w:p w14:paraId="3ECE8CDA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계획서를 통해 테스트 범위를 이해한다.</w:t>
      </w:r>
    </w:p>
    <w:p w14:paraId="14FE63F6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인터페이스 설계서를 통해 인터페이스 대상을 이해한다.</w:t>
      </w:r>
    </w:p>
    <w:p w14:paraId="7E4D82E5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아키텍처 정의서를 통해 시스템 전체 구성과 인터페이스 구간을 이해한다.</w:t>
      </w:r>
    </w:p>
    <w:p w14:paraId="7EA383AC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인터페이스 발생 업무를 식별하고 테스트 시나리오를 문서화한다.</w:t>
      </w:r>
    </w:p>
    <w:p w14:paraId="61FF60AF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 케이스를 작성한다.</w:t>
      </w:r>
    </w:p>
    <w:p w14:paraId="1D2CF584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시나리오 별로 테스트 케이스를 작성한다.</w:t>
      </w:r>
    </w:p>
    <w:p w14:paraId="60D3778F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케이스 수행절차와 수행조건 및 테스트 종류별 입력 값(예: 성능 테스트 수행시 부하 정도)을 기술한다.</w:t>
      </w:r>
    </w:p>
    <w:p w14:paraId="2B9E820A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스크립트 사용시 스크립트 명도 포함하여 기술한다.</w:t>
      </w:r>
    </w:p>
    <w:p w14:paraId="7AEF9258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 데이터를 준비한다.</w:t>
      </w:r>
    </w:p>
    <w:p w14:paraId="53CE3C91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통합테스트 케이스를 실행하기 위해 테스트 데이터를 준비한다.</w:t>
      </w:r>
    </w:p>
    <w:p w14:paraId="29F67798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만약 테스트 데이터를 특정한 제품 환경에서 가져온다면,</w:t>
      </w:r>
      <w:r>
        <w:t xml:space="preserve"> </w:t>
      </w:r>
      <w:r>
        <w:rPr>
          <w:rFonts w:hint="eastAsia"/>
        </w:rPr>
        <w:t xml:space="preserve">동일한 환경에서 테스트를 </w:t>
      </w:r>
      <w:r>
        <w:rPr>
          <w:rFonts w:hint="eastAsia"/>
        </w:rPr>
        <w:lastRenderedPageBreak/>
        <w:t>하기 위해 필요한 모든 데이터 다운로드 스크립트를 작성한다.</w:t>
      </w:r>
    </w:p>
    <w:p w14:paraId="6F56D1CA" w14:textId="77777777" w:rsidR="00A74366" w:rsidRDefault="00A74366" w:rsidP="00B529DE">
      <w:pPr>
        <w:pStyle w:val="3"/>
        <w:numPr>
          <w:ilvl w:val="3"/>
          <w:numId w:val="13"/>
        </w:numPr>
        <w:ind w:left="709"/>
      </w:pPr>
      <w:bookmarkStart w:id="384" w:name="_Toc488220760"/>
      <w:r>
        <w:rPr>
          <w:rFonts w:hint="eastAsia"/>
        </w:rPr>
        <w:t>단위테스트 계획 수립</w:t>
      </w:r>
      <w:bookmarkEnd w:id="384"/>
    </w:p>
    <w:p w14:paraId="70BB2ED6" w14:textId="77777777" w:rsidR="00A74366" w:rsidRDefault="00A74366" w:rsidP="00A74366">
      <w:r>
        <w:rPr>
          <w:rFonts w:hint="eastAsia"/>
        </w:rPr>
        <w:t>프로그램 로직이 완전하며,</w:t>
      </w:r>
      <w:r>
        <w:t xml:space="preserve"> </w:t>
      </w:r>
      <w:r>
        <w:rPr>
          <w:rFonts w:hint="eastAsia"/>
        </w:rPr>
        <w:t>단위 모듈이 버그없이 수행된다는 것을 보장하기 위해서 단위테스트 활동을 계획한다.</w:t>
      </w:r>
    </w:p>
    <w:p w14:paraId="5800BCB4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테스트의 목적을 기술하고 단위 테스트 계획,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실행 및 평가 단계에 따른 절차와 담당자,</w:t>
      </w:r>
      <w:r>
        <w:t xml:space="preserve"> </w:t>
      </w:r>
      <w:r>
        <w:rPr>
          <w:rFonts w:hint="eastAsia"/>
        </w:rPr>
        <w:t>산출물을 기술한다.</w:t>
      </w:r>
    </w:p>
    <w:p w14:paraId="2F543410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전에 선행될 기준과 단위테스트가 완료되는 기준 및 단위 테스트 중단/재게 기준을 정의한다.</w:t>
      </w:r>
    </w:p>
    <w:p w14:paraId="4C5E0827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케이스를 도출하기 위한 전략을 수립하고 점검항목을 기술한다.</w:t>
      </w:r>
    </w:p>
    <w:p w14:paraId="4E6B9ECD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수행을 위한 교육일정을 수립한다.</w:t>
      </w:r>
    </w:p>
    <w:p w14:paraId="11B80820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범위 및 범위 밖의 기능을 선정한다.</w:t>
      </w:r>
    </w:p>
    <w:p w14:paraId="5C1C6B72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테스트 환경 및 테스트 조직과 역할을 정의하고 단위테스트 수행 주요 활동에 대한 상세 일정을 수립한다.</w:t>
      </w:r>
    </w:p>
    <w:p w14:paraId="4952DA9E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수행 시 결함,</w:t>
      </w:r>
      <w:r>
        <w:t xml:space="preserve"> </w:t>
      </w:r>
      <w:r>
        <w:rPr>
          <w:rFonts w:hint="eastAsia"/>
        </w:rPr>
        <w:t>진척관리 계획을 수립하고 발생되는 산출물을 정의한다.</w:t>
      </w:r>
    </w:p>
    <w:p w14:paraId="0A99AFF3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단위테스트 케이스를 작성한다.</w:t>
      </w:r>
    </w:p>
    <w:p w14:paraId="44FFBADE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단위테스트 대상에 대한 테스트 케이스를 작성하며, 이때 케이스 내용,</w:t>
      </w:r>
      <w:r>
        <w:t xml:space="preserve"> </w:t>
      </w:r>
      <w:r>
        <w:rPr>
          <w:rFonts w:hint="eastAsia"/>
        </w:rPr>
        <w:t>사전조건,</w:t>
      </w:r>
      <w:r>
        <w:t xml:space="preserve"> </w:t>
      </w:r>
      <w:r>
        <w:rPr>
          <w:rFonts w:hint="eastAsia"/>
        </w:rPr>
        <w:t>테스트 데이터 예상결과를 작성한다.</w:t>
      </w:r>
    </w:p>
    <w:p w14:paraId="21B0BC54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케이스는 값에 따른 분기와 업무 수행 경로로 고려하여 작성한다.</w:t>
      </w:r>
    </w:p>
    <w:p w14:paraId="1435A8A7" w14:textId="77777777" w:rsidR="00A74366" w:rsidRDefault="00A74366" w:rsidP="00A74366">
      <w:pPr>
        <w:pStyle w:val="a4"/>
        <w:wordWrap/>
        <w:spacing w:after="0"/>
      </w:pPr>
    </w:p>
    <w:p w14:paraId="6993C2BE" w14:textId="77777777" w:rsidR="00A74366" w:rsidRPr="00D84270" w:rsidRDefault="00A74366" w:rsidP="002113CF">
      <w:pPr>
        <w:pStyle w:val="a4"/>
        <w:wordWrap/>
        <w:spacing w:after="0"/>
        <w:ind w:leftChars="225" w:left="450"/>
      </w:pPr>
      <w:r>
        <w:t>-</w:t>
      </w:r>
      <w:r>
        <w:tab/>
        <w:t>단위테스트 케이스를 작성한다.</w:t>
      </w:r>
    </w:p>
    <w:p w14:paraId="64A2D614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단위테스트 케이스를 실행하기 위해 테스트 데이터를 준비한다.</w:t>
      </w:r>
    </w:p>
    <w:p w14:paraId="69891059" w14:textId="65622995" w:rsidR="00015E5F" w:rsidRDefault="00A74366" w:rsidP="00EF6745">
      <w:pPr>
        <w:pStyle w:val="5"/>
        <w:widowControl/>
        <w:numPr>
          <w:ilvl w:val="1"/>
          <w:numId w:val="2"/>
        </w:numPr>
        <w:autoSpaceDE/>
        <w:autoSpaceDN/>
      </w:pPr>
      <w:r>
        <w:rPr>
          <w:rFonts w:hint="eastAsia"/>
        </w:rPr>
        <w:t>만약 테스트 데이터를 특정한 제품 환경에서 가져온다면,</w:t>
      </w:r>
      <w:r>
        <w:t xml:space="preserve"> </w:t>
      </w:r>
      <w:r>
        <w:rPr>
          <w:rFonts w:hint="eastAsia"/>
        </w:rPr>
        <w:t>동일한 환경에서 테스트를 하기 위해 필요한 모든 데이터 다운로드 스크립트를 작성한다.</w:t>
      </w:r>
    </w:p>
    <w:p w14:paraId="2079F3D9" w14:textId="018C8382" w:rsidR="00B529DE" w:rsidRDefault="00B529DE">
      <w:pPr>
        <w:widowControl/>
        <w:wordWrap/>
        <w:autoSpaceDE/>
        <w:autoSpaceDN/>
      </w:pPr>
      <w:r>
        <w:br w:type="page"/>
      </w:r>
    </w:p>
    <w:p w14:paraId="069DC422" w14:textId="77777777" w:rsidR="00B529DE" w:rsidRPr="00B529DE" w:rsidRDefault="00B529DE" w:rsidP="00B529DE"/>
    <w:p w14:paraId="01975552" w14:textId="77777777" w:rsidR="00B529DE" w:rsidRDefault="004E794C" w:rsidP="00B529DE">
      <w:pPr>
        <w:pStyle w:val="10"/>
        <w:ind w:left="800"/>
      </w:pPr>
      <w:bookmarkStart w:id="385" w:name="_Toc488220761"/>
      <w:r>
        <w:rPr>
          <w:rFonts w:hint="eastAsia"/>
        </w:rPr>
        <w:t>테스트</w:t>
      </w:r>
      <w:bookmarkEnd w:id="385"/>
    </w:p>
    <w:p w14:paraId="3C5A2863" w14:textId="4DCE56F5" w:rsidR="002113CF" w:rsidRDefault="00B529DE" w:rsidP="00B529DE">
      <w:pPr>
        <w:pStyle w:val="2"/>
        <w:numPr>
          <w:ilvl w:val="0"/>
          <w:numId w:val="26"/>
        </w:numPr>
      </w:pPr>
      <w:bookmarkStart w:id="386" w:name="_Toc488220762"/>
      <w:r>
        <w:rPr>
          <w:rFonts w:hint="eastAsia"/>
        </w:rPr>
        <w:t>정의</w:t>
      </w:r>
      <w:bookmarkEnd w:id="386"/>
    </w:p>
    <w:p w14:paraId="26031A0F" w14:textId="4549EA0E" w:rsidR="002113CF" w:rsidRDefault="00B529DE" w:rsidP="002113CF">
      <w:pPr>
        <w:ind w:leftChars="300" w:left="600"/>
      </w:pPr>
      <w:r>
        <w:rPr>
          <w:rFonts w:hint="eastAsia"/>
        </w:rPr>
        <w:t>지금까지의 단계가 프로세스 위주로 산출물에 대한 정적 분석을 통해 품질을 점검하였다면,</w:t>
      </w:r>
      <w:r>
        <w:t xml:space="preserve"> </w:t>
      </w:r>
      <w:r>
        <w:rPr>
          <w:rFonts w:hint="eastAsia"/>
        </w:rPr>
        <w:t>테스트는 실제 시스템을 작동시켜보고 이상이 없는지 확인하게 된다.</w:t>
      </w:r>
      <w:r>
        <w:t xml:space="preserve"> </w:t>
      </w:r>
      <w:r>
        <w:rPr>
          <w:rFonts w:hint="eastAsia"/>
        </w:rPr>
        <w:t>단위테스트에서는 소스코드의 정적 분석이 개발자 스스로에 의해 확인이 되고,</w:t>
      </w:r>
      <w:r>
        <w:t xml:space="preserve"> </w:t>
      </w:r>
      <w:r>
        <w:rPr>
          <w:rFonts w:hint="eastAsia"/>
        </w:rPr>
        <w:t>일부 동적분석을 통해 작동여부를 확인하였다면,</w:t>
      </w:r>
      <w:r>
        <w:t xml:space="preserve"> </w:t>
      </w:r>
      <w:r>
        <w:rPr>
          <w:rFonts w:hint="eastAsia"/>
        </w:rPr>
        <w:t>이제는 제3자적 관점에서 시스템을 직접 작동시키면서 프로덕트(</w:t>
      </w:r>
      <w:r>
        <w:t xml:space="preserve">product)위주의 </w:t>
      </w:r>
      <w:r>
        <w:rPr>
          <w:rFonts w:hint="eastAsia"/>
        </w:rPr>
        <w:t>품질관리를 하게 되는 과정이다.</w:t>
      </w:r>
      <w:r>
        <w:t xml:space="preserve"> </w:t>
      </w:r>
    </w:p>
    <w:p w14:paraId="0202C83F" w14:textId="398EF1DF" w:rsidR="002113CF" w:rsidRDefault="00B529DE" w:rsidP="00B529DE">
      <w:pPr>
        <w:pStyle w:val="2"/>
        <w:numPr>
          <w:ilvl w:val="0"/>
          <w:numId w:val="26"/>
        </w:numPr>
      </w:pPr>
      <w:bookmarkStart w:id="387" w:name="_Toc488220763"/>
      <w:r>
        <w:rPr>
          <w:rFonts w:hint="eastAsia"/>
        </w:rPr>
        <w:t>작업구성도</w:t>
      </w:r>
      <w:bookmarkEnd w:id="387"/>
    </w:p>
    <w:p w14:paraId="5E7E9454" w14:textId="3CEBCAD7" w:rsidR="00D22ED9" w:rsidRDefault="00187596" w:rsidP="00874AA0">
      <w:r>
        <w:rPr>
          <w:rFonts w:hint="eastAsia"/>
          <w:noProof/>
        </w:rPr>
        <w:drawing>
          <wp:inline distT="0" distB="0" distL="0" distR="0" wp14:anchorId="63EA6534" wp14:editId="2DA6D477">
            <wp:extent cx="5722620" cy="32232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D053" w14:textId="77777777" w:rsidR="00874AA0" w:rsidRPr="00D22ED9" w:rsidRDefault="00874AA0" w:rsidP="00874AA0"/>
    <w:p w14:paraId="26FD05AD" w14:textId="181F0DAB" w:rsidR="004E794C" w:rsidRDefault="005669BE" w:rsidP="00B529DE">
      <w:pPr>
        <w:pStyle w:val="2"/>
        <w:numPr>
          <w:ilvl w:val="0"/>
          <w:numId w:val="26"/>
        </w:numPr>
      </w:pPr>
      <w:bookmarkStart w:id="388" w:name="_Toc488220764"/>
      <w:r>
        <w:rPr>
          <w:rFonts w:hint="eastAsia"/>
        </w:rPr>
        <w:t>작업수행을 위한 준비</w:t>
      </w:r>
      <w:bookmarkEnd w:id="388"/>
    </w:p>
    <w:p w14:paraId="4693F981" w14:textId="4A068056" w:rsidR="00B529DE" w:rsidRDefault="00B529DE" w:rsidP="00B529DE">
      <w:r>
        <w:rPr>
          <w:rFonts w:hint="eastAsia"/>
        </w:rPr>
        <w:t>구현단계에서 수립된 테스트 계획에 따라 작업을 수행한다.</w:t>
      </w:r>
      <w:r>
        <w:t xml:space="preserve"> </w:t>
      </w:r>
      <w:r>
        <w:rPr>
          <w:rFonts w:hint="eastAsia"/>
        </w:rPr>
        <w:t>테스트 환경은 이미 갖추어져 있을 것이며,</w:t>
      </w:r>
      <w:r>
        <w:t xml:space="preserve"> </w:t>
      </w:r>
      <w:r>
        <w:rPr>
          <w:rFonts w:hint="eastAsia"/>
        </w:rPr>
        <w:t>별도의 산출물로 정의하지 않았지만,</w:t>
      </w:r>
      <w:r>
        <w:t xml:space="preserve"> </w:t>
      </w:r>
      <w:r>
        <w:rPr>
          <w:rFonts w:hint="eastAsia"/>
        </w:rPr>
        <w:t>테스트 시나리오와 케이스를 준비할 필요가 있다.</w:t>
      </w:r>
      <w:r>
        <w:t xml:space="preserve"> </w:t>
      </w:r>
      <w:r>
        <w:rPr>
          <w:rFonts w:hint="eastAsia"/>
        </w:rPr>
        <w:t xml:space="preserve">테스트 시나리오와 케이스는 테스트방법론에 해당하여 본 </w:t>
      </w:r>
      <w:r w:rsidR="00187596">
        <w:t>AM</w:t>
      </w:r>
      <w:r>
        <w:t xml:space="preserve"> the Method</w:t>
      </w:r>
      <w:r>
        <w:rPr>
          <w:rFonts w:hint="eastAsia"/>
        </w:rPr>
        <w:t>에서는 상세히 다루고 있지 않지만, 동적테스트를 정상적으로 수행하는 조직은 내부 자산으로 갖출 필요가 있다.</w:t>
      </w:r>
      <w:r>
        <w:t xml:space="preserve"> </w:t>
      </w:r>
    </w:p>
    <w:p w14:paraId="7C5AC761" w14:textId="033A46C1" w:rsidR="00B529DE" w:rsidRDefault="00B529DE" w:rsidP="00B529D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테스트용 데이터 확인</w:t>
      </w:r>
    </w:p>
    <w:p w14:paraId="419FD544" w14:textId="7F320ABA" w:rsidR="00B529DE" w:rsidRDefault="00B529DE" w:rsidP="00B529D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테스트 케이스와 시나리오</w:t>
      </w:r>
    </w:p>
    <w:p w14:paraId="431B5BAA" w14:textId="77777777" w:rsidR="00B529DE" w:rsidRDefault="00B529DE" w:rsidP="00B529D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단위테스트 결과서</w:t>
      </w:r>
    </w:p>
    <w:p w14:paraId="306C176B" w14:textId="1E5AF375" w:rsidR="00B529DE" w:rsidRDefault="00B529DE" w:rsidP="00EF6745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통합테스트 계획서, 인수테스트 계획서</w:t>
      </w:r>
    </w:p>
    <w:p w14:paraId="2286216D" w14:textId="77777777" w:rsidR="00B529DE" w:rsidRPr="00B529DE" w:rsidRDefault="00B529DE" w:rsidP="00B529DE"/>
    <w:p w14:paraId="237F8851" w14:textId="7BFF8C4B" w:rsidR="00B529DE" w:rsidRDefault="005669BE" w:rsidP="007928EB">
      <w:pPr>
        <w:pStyle w:val="2"/>
        <w:numPr>
          <w:ilvl w:val="0"/>
          <w:numId w:val="26"/>
        </w:numPr>
      </w:pPr>
      <w:bookmarkStart w:id="389" w:name="_Toc488220765"/>
      <w:r>
        <w:rPr>
          <w:rFonts w:hint="eastAsia"/>
        </w:rPr>
        <w:t>작업</w:t>
      </w:r>
      <w:bookmarkEnd w:id="389"/>
    </w:p>
    <w:p w14:paraId="69594A15" w14:textId="77777777" w:rsidR="00CE2B71" w:rsidRPr="00CE2B71" w:rsidRDefault="00CE2B71" w:rsidP="00CE2B71">
      <w:pPr>
        <w:pStyle w:val="a4"/>
        <w:keepNext/>
        <w:numPr>
          <w:ilvl w:val="0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90" w:name="_Toc453765580"/>
      <w:bookmarkStart w:id="391" w:name="_Toc453765682"/>
      <w:bookmarkStart w:id="392" w:name="_Toc453765785"/>
      <w:bookmarkStart w:id="393" w:name="_Toc453766864"/>
      <w:bookmarkStart w:id="394" w:name="_Toc453766965"/>
      <w:bookmarkStart w:id="395" w:name="_Toc453767064"/>
      <w:bookmarkStart w:id="396" w:name="_Toc453767174"/>
      <w:bookmarkStart w:id="397" w:name="_Toc487443377"/>
      <w:bookmarkStart w:id="398" w:name="_Toc487443470"/>
      <w:bookmarkStart w:id="399" w:name="_Toc487448676"/>
      <w:bookmarkStart w:id="400" w:name="_Toc487547410"/>
      <w:bookmarkStart w:id="401" w:name="_Toc487724228"/>
      <w:bookmarkStart w:id="402" w:name="_Toc488220766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</w:p>
    <w:p w14:paraId="2D0C019D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03" w:name="_Toc453765581"/>
      <w:bookmarkStart w:id="404" w:name="_Toc453765683"/>
      <w:bookmarkStart w:id="405" w:name="_Toc453765786"/>
      <w:bookmarkStart w:id="406" w:name="_Toc453766865"/>
      <w:bookmarkStart w:id="407" w:name="_Toc453766966"/>
      <w:bookmarkStart w:id="408" w:name="_Toc453767065"/>
      <w:bookmarkStart w:id="409" w:name="_Toc453767175"/>
      <w:bookmarkStart w:id="410" w:name="_Toc487443378"/>
      <w:bookmarkStart w:id="411" w:name="_Toc487443471"/>
      <w:bookmarkStart w:id="412" w:name="_Toc487448677"/>
      <w:bookmarkStart w:id="413" w:name="_Toc487547411"/>
      <w:bookmarkStart w:id="414" w:name="_Toc487724229"/>
      <w:bookmarkStart w:id="415" w:name="_Toc488220767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54DDEDEE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16" w:name="_Toc453765582"/>
      <w:bookmarkStart w:id="417" w:name="_Toc453765684"/>
      <w:bookmarkStart w:id="418" w:name="_Toc453765787"/>
      <w:bookmarkStart w:id="419" w:name="_Toc453766866"/>
      <w:bookmarkStart w:id="420" w:name="_Toc453766967"/>
      <w:bookmarkStart w:id="421" w:name="_Toc453767066"/>
      <w:bookmarkStart w:id="422" w:name="_Toc453767176"/>
      <w:bookmarkStart w:id="423" w:name="_Toc487443379"/>
      <w:bookmarkStart w:id="424" w:name="_Toc487443472"/>
      <w:bookmarkStart w:id="425" w:name="_Toc487448678"/>
      <w:bookmarkStart w:id="426" w:name="_Toc487547412"/>
      <w:bookmarkStart w:id="427" w:name="_Toc487724230"/>
      <w:bookmarkStart w:id="428" w:name="_Toc488220768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 w14:paraId="7D4BDBD9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29" w:name="_Toc453765583"/>
      <w:bookmarkStart w:id="430" w:name="_Toc453765685"/>
      <w:bookmarkStart w:id="431" w:name="_Toc453765788"/>
      <w:bookmarkStart w:id="432" w:name="_Toc453766867"/>
      <w:bookmarkStart w:id="433" w:name="_Toc453766968"/>
      <w:bookmarkStart w:id="434" w:name="_Toc453767067"/>
      <w:bookmarkStart w:id="435" w:name="_Toc453767177"/>
      <w:bookmarkStart w:id="436" w:name="_Toc487443380"/>
      <w:bookmarkStart w:id="437" w:name="_Toc487443473"/>
      <w:bookmarkStart w:id="438" w:name="_Toc487448679"/>
      <w:bookmarkStart w:id="439" w:name="_Toc487547413"/>
      <w:bookmarkStart w:id="440" w:name="_Toc487724231"/>
      <w:bookmarkStart w:id="441" w:name="_Toc488220769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</w:p>
    <w:p w14:paraId="00C1C3F9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42" w:name="_Toc453765584"/>
      <w:bookmarkStart w:id="443" w:name="_Toc453765686"/>
      <w:bookmarkStart w:id="444" w:name="_Toc453765789"/>
      <w:bookmarkStart w:id="445" w:name="_Toc453766868"/>
      <w:bookmarkStart w:id="446" w:name="_Toc453766969"/>
      <w:bookmarkStart w:id="447" w:name="_Toc453767068"/>
      <w:bookmarkStart w:id="448" w:name="_Toc453767178"/>
      <w:bookmarkStart w:id="449" w:name="_Toc487443381"/>
      <w:bookmarkStart w:id="450" w:name="_Toc487443474"/>
      <w:bookmarkStart w:id="451" w:name="_Toc487448680"/>
      <w:bookmarkStart w:id="452" w:name="_Toc487547414"/>
      <w:bookmarkStart w:id="453" w:name="_Toc487724232"/>
      <w:bookmarkStart w:id="454" w:name="_Toc488220770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14:paraId="037A9814" w14:textId="0F99BAD0" w:rsidR="00CE2B71" w:rsidRDefault="00CE2B71" w:rsidP="00CE2B71">
      <w:pPr>
        <w:pStyle w:val="3"/>
        <w:numPr>
          <w:ilvl w:val="2"/>
          <w:numId w:val="29"/>
        </w:numPr>
      </w:pPr>
      <w:bookmarkStart w:id="455" w:name="_Toc488220771"/>
      <w:r>
        <w:rPr>
          <w:rFonts w:hint="eastAsia"/>
        </w:rPr>
        <w:t>통합 테스트</w:t>
      </w:r>
      <w:bookmarkEnd w:id="455"/>
    </w:p>
    <w:p w14:paraId="18EE7A2B" w14:textId="3568B5A5" w:rsidR="00CE2B71" w:rsidRDefault="00CE2B71" w:rsidP="00CE2B71">
      <w:r>
        <w:rPr>
          <w:rFonts w:hint="eastAsia"/>
        </w:rPr>
        <w:t>전체 시스템의 통합이 완료될 때까지 단위 시스템</w:t>
      </w:r>
      <w:r w:rsidR="007A71EA">
        <w:rPr>
          <w:rFonts w:hint="eastAsia"/>
        </w:rPr>
        <w:t xml:space="preserve"> </w:t>
      </w:r>
      <w:r>
        <w:rPr>
          <w:rFonts w:hint="eastAsia"/>
        </w:rPr>
        <w:t>간의 연계성(</w:t>
      </w:r>
      <w:r>
        <w:t xml:space="preserve">Interface) </w:t>
      </w:r>
      <w:r>
        <w:rPr>
          <w:rFonts w:hint="eastAsia"/>
        </w:rPr>
        <w:t>및 기능 요구사항들을 검증하고 하드웨어와 소프트웨어 구성 요소</w:t>
      </w:r>
      <w:r w:rsidR="007A71EA">
        <w:rPr>
          <w:rFonts w:hint="eastAsia"/>
        </w:rPr>
        <w:t xml:space="preserve"> </w:t>
      </w:r>
      <w:r>
        <w:rPr>
          <w:rFonts w:hint="eastAsia"/>
        </w:rPr>
        <w:t>간의 상호 작용을 테스트하는 활동이다.</w:t>
      </w:r>
      <w:r>
        <w:t xml:space="preserve"> </w:t>
      </w:r>
      <w:r>
        <w:rPr>
          <w:rFonts w:hint="eastAsia"/>
        </w:rPr>
        <w:t>통합테스트는 단위테스트를 수행했던 모든 프로그램을 포함해야 하며,</w:t>
      </w:r>
      <w:r>
        <w:t xml:space="preserve"> </w:t>
      </w:r>
      <w:r>
        <w:rPr>
          <w:rFonts w:hint="eastAsia"/>
        </w:rPr>
        <w:t xml:space="preserve">단위 시스템 간에 </w:t>
      </w:r>
      <w:r w:rsidR="007A71EA">
        <w:rPr>
          <w:rFonts w:hint="eastAsia"/>
        </w:rPr>
        <w:t>수행되</w:t>
      </w:r>
      <w:r>
        <w:rPr>
          <w:rFonts w:hint="eastAsia"/>
        </w:rPr>
        <w:t xml:space="preserve">는 </w:t>
      </w:r>
      <w:r w:rsidR="007A71EA">
        <w:rPr>
          <w:rFonts w:hint="eastAsia"/>
        </w:rPr>
        <w:t xml:space="preserve">인터페이스 </w:t>
      </w:r>
      <w:r>
        <w:rPr>
          <w:rFonts w:hint="eastAsia"/>
        </w:rPr>
        <w:t>기능</w:t>
      </w:r>
      <w:r w:rsidR="007A71EA">
        <w:rPr>
          <w:rFonts w:hint="eastAsia"/>
        </w:rPr>
        <w:t>과 통합적 기능수행</w:t>
      </w:r>
      <w:r>
        <w:rPr>
          <w:rFonts w:hint="eastAsia"/>
        </w:rPr>
        <w:t>에 초점을 맞춘다는 점에서 단위테스트와 구분된다.</w:t>
      </w:r>
    </w:p>
    <w:p w14:paraId="3A6C7DFA" w14:textId="1C7DD450" w:rsidR="007A71EA" w:rsidRPr="00A74366" w:rsidRDefault="007A71EA" w:rsidP="007A71EA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>
        <w:rPr>
          <w:rFonts w:hint="eastAsia"/>
          <w:b/>
        </w:rPr>
        <w:t>통합</w:t>
      </w:r>
      <w:r w:rsidRPr="00B13C33">
        <w:rPr>
          <w:rFonts w:hint="eastAsia"/>
          <w:b/>
        </w:rPr>
        <w:t>테스트 결과서</w:t>
      </w:r>
    </w:p>
    <w:p w14:paraId="25C8575D" w14:textId="77777777" w:rsidR="007A71EA" w:rsidRDefault="007A71EA" w:rsidP="00CE2B71"/>
    <w:p w14:paraId="2D5F5845" w14:textId="1A7C1A3B" w:rsidR="00CE2B71" w:rsidRPr="000D08BB" w:rsidRDefault="00CE2B71" w:rsidP="00CE2B71">
      <w:pPr>
        <w:pStyle w:val="3"/>
        <w:numPr>
          <w:ilvl w:val="2"/>
          <w:numId w:val="29"/>
        </w:numPr>
      </w:pPr>
      <w:bookmarkStart w:id="456" w:name="_Toc488220772"/>
      <w:r w:rsidRPr="000D08BB">
        <w:rPr>
          <w:rFonts w:hint="eastAsia"/>
        </w:rPr>
        <w:t>인수 테스트 지원</w:t>
      </w:r>
      <w:bookmarkEnd w:id="456"/>
    </w:p>
    <w:p w14:paraId="3DCA27A2" w14:textId="77777777" w:rsidR="00CE2B71" w:rsidRPr="000D08BB" w:rsidRDefault="00CE2B71" w:rsidP="00CE2B71">
      <w:r w:rsidRPr="000D08BB">
        <w:rPr>
          <w:rFonts w:hint="eastAsia"/>
        </w:rPr>
        <w:t>전체</w:t>
      </w:r>
      <w:r w:rsidRPr="000D08BB">
        <w:t xml:space="preserve"> 시스템이 기능/비기능 요구사항을 만족하는지 검증하기 위해 하드웨어, 소프트웨어(시스템 S.W, 응용프로그램)를 포함한 테스트 활동이다. 시스템테스트는 운영 환경과 가장 유사한 환경에서 수행되어야 하며 설계 단계에서 계획된 시스템테스트 계획, 시스템테스트 시나리오 및 테스트 케이스에 의해 수행된다.</w:t>
      </w:r>
    </w:p>
    <w:p w14:paraId="6B2A7A51" w14:textId="731F4194" w:rsidR="000B4640" w:rsidRPr="007A71EA" w:rsidRDefault="007A71EA" w:rsidP="000B4640">
      <w:r w:rsidRPr="00B13C33">
        <w:rPr>
          <w:rFonts w:hint="eastAsia"/>
          <w:b/>
        </w:rPr>
        <w:t xml:space="preserve">표준 산출물 양식 </w:t>
      </w:r>
      <w:r w:rsidRPr="00B13C33">
        <w:rPr>
          <w:b/>
        </w:rPr>
        <w:t xml:space="preserve">: </w:t>
      </w:r>
      <w:r>
        <w:rPr>
          <w:rFonts w:hint="eastAsia"/>
          <w:b/>
        </w:rPr>
        <w:t>별도로 정의하지 않음</w:t>
      </w:r>
    </w:p>
    <w:p w14:paraId="3007CB4F" w14:textId="77777777" w:rsidR="000B4640" w:rsidRDefault="000B4640">
      <w:pPr>
        <w:widowControl/>
        <w:wordWrap/>
        <w:autoSpaceDE/>
        <w:autoSpaceDN/>
      </w:pPr>
      <w:r>
        <w:br w:type="page"/>
      </w:r>
    </w:p>
    <w:p w14:paraId="360F6A5E" w14:textId="2E8F1D38" w:rsidR="000B4640" w:rsidRDefault="00EE10F4" w:rsidP="008E142E">
      <w:pPr>
        <w:pStyle w:val="10"/>
        <w:ind w:left="800"/>
      </w:pPr>
      <w:bookmarkStart w:id="457" w:name="_Toc450294731"/>
      <w:bookmarkStart w:id="458" w:name="_Toc488220773"/>
      <w:r>
        <w:rPr>
          <w:rFonts w:hint="eastAsia"/>
        </w:rPr>
        <w:lastRenderedPageBreak/>
        <w:t>종료</w:t>
      </w:r>
      <w:bookmarkEnd w:id="458"/>
    </w:p>
    <w:p w14:paraId="497046C4" w14:textId="77777777" w:rsidR="002818D8" w:rsidRPr="00D01912" w:rsidRDefault="002818D8" w:rsidP="00B529DE">
      <w:pPr>
        <w:pStyle w:val="2"/>
        <w:numPr>
          <w:ilvl w:val="1"/>
          <w:numId w:val="19"/>
        </w:numPr>
      </w:pPr>
      <w:bookmarkStart w:id="459" w:name="_Toc488220774"/>
      <w:bookmarkEnd w:id="457"/>
      <w:r>
        <w:rPr>
          <w:rFonts w:hint="eastAsia"/>
        </w:rPr>
        <w:t>정의</w:t>
      </w:r>
      <w:bookmarkEnd w:id="459"/>
    </w:p>
    <w:p w14:paraId="7357A4B7" w14:textId="5E090EBF" w:rsidR="002818D8" w:rsidRPr="006C3C0F" w:rsidRDefault="006C3C0F" w:rsidP="002818D8">
      <w:r>
        <w:rPr>
          <w:rFonts w:hint="eastAsia"/>
        </w:rPr>
        <w:t>프로젝트 수행 결과를 공식적으로 수용하고 프로젝트를 마무리 하는 단계이다.</w:t>
      </w:r>
      <w:r>
        <w:t xml:space="preserve"> </w:t>
      </w:r>
      <w:r>
        <w:rPr>
          <w:rFonts w:hint="eastAsia"/>
        </w:rPr>
        <w:t>모든 활동을 종결시키고 완료된 산출물과 시스템 혹은 프로그램을 고객에게 인계한다.</w:t>
      </w:r>
      <w:r>
        <w:t xml:space="preserve"> </w:t>
      </w:r>
      <w:r>
        <w:rPr>
          <w:rFonts w:hint="eastAsia"/>
        </w:rPr>
        <w:t>종료단계에서는 계약이 종결이 이루어지고,</w:t>
      </w:r>
      <w:r>
        <w:t xml:space="preserve"> </w:t>
      </w:r>
      <w:r>
        <w:rPr>
          <w:rFonts w:hint="eastAsia"/>
        </w:rPr>
        <w:t>모든 받아야 할 것은 받고,</w:t>
      </w:r>
      <w:r>
        <w:t xml:space="preserve"> </w:t>
      </w:r>
      <w:r>
        <w:rPr>
          <w:rFonts w:hint="eastAsia"/>
        </w:rPr>
        <w:t>모든 주어야 할 것은 주어야 한다.</w:t>
      </w:r>
      <w:r>
        <w:t xml:space="preserve"> </w:t>
      </w:r>
    </w:p>
    <w:p w14:paraId="045706AE" w14:textId="77777777" w:rsidR="002818D8" w:rsidRDefault="002818D8" w:rsidP="002818D8"/>
    <w:p w14:paraId="19A800FA" w14:textId="77777777" w:rsidR="002818D8" w:rsidRDefault="002818D8" w:rsidP="00B529DE">
      <w:pPr>
        <w:pStyle w:val="2"/>
        <w:numPr>
          <w:ilvl w:val="1"/>
          <w:numId w:val="20"/>
        </w:numPr>
      </w:pPr>
      <w:bookmarkStart w:id="460" w:name="_Toc488220775"/>
      <w:r>
        <w:rPr>
          <w:rFonts w:hint="eastAsia"/>
        </w:rPr>
        <w:t>작업구성도</w:t>
      </w:r>
      <w:bookmarkEnd w:id="460"/>
    </w:p>
    <w:p w14:paraId="58F05F67" w14:textId="478E2F33" w:rsidR="002818D8" w:rsidRDefault="00A736F7" w:rsidP="00A736F7">
      <w:r w:rsidRPr="00A736F7">
        <w:rPr>
          <w:noProof/>
        </w:rPr>
        <w:drawing>
          <wp:inline distT="0" distB="0" distL="0" distR="0" wp14:anchorId="34B59557" wp14:editId="08C167E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CE5" w14:textId="77777777" w:rsidR="002818D8" w:rsidRDefault="002818D8" w:rsidP="00B529DE">
      <w:pPr>
        <w:pStyle w:val="2"/>
        <w:numPr>
          <w:ilvl w:val="1"/>
          <w:numId w:val="21"/>
        </w:numPr>
      </w:pPr>
      <w:bookmarkStart w:id="461" w:name="_Toc488220776"/>
      <w:r>
        <w:rPr>
          <w:rFonts w:hint="eastAsia"/>
        </w:rPr>
        <w:t>작업수행을 위한 준비</w:t>
      </w:r>
      <w:bookmarkEnd w:id="461"/>
    </w:p>
    <w:p w14:paraId="558EF4F0" w14:textId="3339B089" w:rsidR="002818D8" w:rsidRDefault="002818D8" w:rsidP="002818D8">
      <w:r>
        <w:rPr>
          <w:rFonts w:hint="eastAsia"/>
        </w:rPr>
        <w:t>프로젝트</w:t>
      </w:r>
      <w:r w:rsidR="006C3C0F">
        <w:rPr>
          <w:rFonts w:hint="eastAsia"/>
        </w:rPr>
        <w:t>의 종결처리를 위한 공식적인 절차가 필요하다.</w:t>
      </w:r>
      <w:r w:rsidR="006C3C0F">
        <w:t xml:space="preserve"> </w:t>
      </w:r>
      <w:r>
        <w:rPr>
          <w:rFonts w:hint="eastAsia"/>
        </w:rPr>
        <w:t>고객이 원하는 시스템</w:t>
      </w:r>
      <w:r w:rsidR="006C3C0F">
        <w:rPr>
          <w:rFonts w:hint="eastAsia"/>
        </w:rPr>
        <w:t>은 인수인계를 완료하여 제대로 가동되어 사용토록 하고,</w:t>
      </w:r>
      <w:r w:rsidR="006C3C0F">
        <w:t xml:space="preserve"> </w:t>
      </w:r>
      <w:r w:rsidR="006C3C0F">
        <w:rPr>
          <w:rFonts w:hint="eastAsia"/>
        </w:rPr>
        <w:t>협력회사 혹은 외부 개발인력에게는 대가를 지불한다.</w:t>
      </w:r>
      <w:r w:rsidR="006C3C0F">
        <w:t xml:space="preserve"> </w:t>
      </w:r>
      <w:r w:rsidR="006C3C0F">
        <w:rPr>
          <w:rFonts w:hint="eastAsia"/>
        </w:rPr>
        <w:t xml:space="preserve">내부적인 지식과 인력의 평가, </w:t>
      </w:r>
      <w:r w:rsidR="006C3C0F">
        <w:t>Lessons Learned</w:t>
      </w:r>
      <w:r w:rsidR="006C3C0F">
        <w:rPr>
          <w:rFonts w:hint="eastAsia"/>
        </w:rPr>
        <w:t>를 정리한다.</w:t>
      </w:r>
    </w:p>
    <w:p w14:paraId="68577A6B" w14:textId="0A2F3BBD" w:rsidR="002818D8" w:rsidRDefault="006C3C0F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산출물 최종 품질점검 및 제출</w:t>
      </w:r>
    </w:p>
    <w:p w14:paraId="7F0055E6" w14:textId="50DF5583" w:rsidR="002818D8" w:rsidRDefault="002818D8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고객의 </w:t>
      </w:r>
      <w:r w:rsidR="006C3C0F">
        <w:rPr>
          <w:rFonts w:hint="eastAsia"/>
        </w:rPr>
        <w:t>인수</w:t>
      </w:r>
    </w:p>
    <w:p w14:paraId="4AEC627F" w14:textId="322EE65C" w:rsidR="002818D8" w:rsidRDefault="002818D8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</w:t>
      </w:r>
      <w:r w:rsidR="006C3C0F">
        <w:rPr>
          <w:rFonts w:hint="eastAsia"/>
        </w:rPr>
        <w:t xml:space="preserve"> 완료보고 준비</w:t>
      </w:r>
    </w:p>
    <w:p w14:paraId="6D388140" w14:textId="7E5E927B" w:rsidR="002818D8" w:rsidRPr="00644209" w:rsidRDefault="006C3C0F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계약의 종결처리</w:t>
      </w:r>
    </w:p>
    <w:p w14:paraId="2BC369D0" w14:textId="77777777" w:rsidR="002818D8" w:rsidRDefault="002818D8" w:rsidP="00B529DE">
      <w:pPr>
        <w:pStyle w:val="2"/>
        <w:numPr>
          <w:ilvl w:val="1"/>
          <w:numId w:val="22"/>
        </w:numPr>
      </w:pPr>
      <w:bookmarkStart w:id="462" w:name="_Toc488220777"/>
      <w:r>
        <w:rPr>
          <w:rFonts w:hint="eastAsia"/>
        </w:rPr>
        <w:lastRenderedPageBreak/>
        <w:t>작업</w:t>
      </w:r>
      <w:bookmarkEnd w:id="462"/>
    </w:p>
    <w:p w14:paraId="02BF2A41" w14:textId="7453E838" w:rsidR="002818D8" w:rsidRPr="00685DEF" w:rsidRDefault="002818D8" w:rsidP="00B529DE">
      <w:pPr>
        <w:pStyle w:val="3"/>
        <w:numPr>
          <w:ilvl w:val="2"/>
          <w:numId w:val="23"/>
        </w:numPr>
      </w:pPr>
      <w:bookmarkStart w:id="463" w:name="_Toc488220778"/>
      <w:r>
        <w:rPr>
          <w:rFonts w:hint="eastAsia"/>
        </w:rPr>
        <w:t xml:space="preserve">프로젝트 </w:t>
      </w:r>
      <w:r w:rsidR="00046876">
        <w:rPr>
          <w:rFonts w:hint="eastAsia"/>
        </w:rPr>
        <w:t>종료보고</w:t>
      </w:r>
      <w:bookmarkEnd w:id="463"/>
    </w:p>
    <w:p w14:paraId="64C40884" w14:textId="052BCA1A" w:rsidR="00180B26" w:rsidRDefault="002818D8" w:rsidP="00180B26">
      <w:r>
        <w:rPr>
          <w:rFonts w:hint="eastAsia"/>
        </w:rPr>
        <w:t xml:space="preserve">프로젝트 </w:t>
      </w:r>
      <w:r w:rsidR="00046876">
        <w:rPr>
          <w:rFonts w:hint="eastAsia"/>
        </w:rPr>
        <w:t>종료보고</w:t>
      </w:r>
      <w:r>
        <w:rPr>
          <w:rFonts w:hint="eastAsia"/>
        </w:rPr>
        <w:t xml:space="preserve"> 작업은 현장의 필요에 의해,</w:t>
      </w:r>
      <w:r>
        <w:t xml:space="preserve"> </w:t>
      </w:r>
      <w:r>
        <w:rPr>
          <w:rFonts w:hint="eastAsia"/>
        </w:rPr>
        <w:t xml:space="preserve">혹은 조직의 </w:t>
      </w:r>
      <w:r w:rsidR="00180B26">
        <w:rPr>
          <w:rFonts w:hint="eastAsia"/>
        </w:rPr>
        <w:t>관행</w:t>
      </w:r>
      <w:r>
        <w:rPr>
          <w:rFonts w:hint="eastAsia"/>
        </w:rPr>
        <w:t>에 의해 발의될 수 있</w:t>
      </w:r>
      <w:r w:rsidR="00180B26">
        <w:rPr>
          <w:rFonts w:hint="eastAsia"/>
        </w:rPr>
        <w:t>다.</w:t>
      </w:r>
      <w:r w:rsidR="00180B26">
        <w:t xml:space="preserve"> </w:t>
      </w:r>
      <w:r w:rsidR="00180B26">
        <w:rPr>
          <w:rFonts w:hint="eastAsia"/>
        </w:rPr>
        <w:t>종료보고회를 공식적으로 개최하는 경우도 있고,</w:t>
      </w:r>
      <w:r w:rsidR="00180B26">
        <w:t xml:space="preserve"> </w:t>
      </w:r>
      <w:r w:rsidR="00180B26">
        <w:rPr>
          <w:rFonts w:hint="eastAsia"/>
        </w:rPr>
        <w:t>내부 결재를 위해 보고를 필요로 하는 경우도 있다.</w:t>
      </w:r>
      <w:r w:rsidR="00180B26">
        <w:t xml:space="preserve"> </w:t>
      </w:r>
      <w:r w:rsidR="00180B26">
        <w:rPr>
          <w:rFonts w:hint="eastAsia"/>
        </w:rPr>
        <w:t>종료보고서의 내용은 프로젝트 착수부터 종료단계까지의 모든 내용이 포함될 수 있지만,</w:t>
      </w:r>
      <w:r w:rsidR="00180B26">
        <w:t xml:space="preserve"> </w:t>
      </w:r>
      <w:r w:rsidR="00180B26">
        <w:rPr>
          <w:rFonts w:hint="eastAsia"/>
        </w:rPr>
        <w:t>핵심적인 내용을 중심으로 작성하게 된다.</w:t>
      </w:r>
    </w:p>
    <w:p w14:paraId="31F94853" w14:textId="14E785D0" w:rsidR="00180B26" w:rsidRPr="00180B26" w:rsidRDefault="00180B26" w:rsidP="00B529DE">
      <w:pPr>
        <w:pStyle w:val="a4"/>
        <w:numPr>
          <w:ilvl w:val="0"/>
          <w:numId w:val="17"/>
        </w:numPr>
        <w:ind w:leftChars="0"/>
      </w:pPr>
      <w:r w:rsidRPr="00571499">
        <w:rPr>
          <w:rFonts w:hint="eastAsia"/>
          <w:b/>
        </w:rPr>
        <w:t xml:space="preserve">표준 산출물 양식 </w:t>
      </w:r>
      <w:r w:rsidRPr="00571499">
        <w:rPr>
          <w:b/>
        </w:rPr>
        <w:t xml:space="preserve">: </w:t>
      </w:r>
      <w:r w:rsidRPr="00571499">
        <w:rPr>
          <w:rFonts w:hint="eastAsia"/>
          <w:b/>
        </w:rPr>
        <w:t xml:space="preserve">프로젝트 </w:t>
      </w:r>
      <w:r>
        <w:rPr>
          <w:rFonts w:hint="eastAsia"/>
          <w:b/>
        </w:rPr>
        <w:t>종료보고서</w:t>
      </w:r>
    </w:p>
    <w:p w14:paraId="11053AC2" w14:textId="77777777" w:rsidR="00180B26" w:rsidRDefault="00180B26" w:rsidP="00180B26"/>
    <w:p w14:paraId="3A262F4F" w14:textId="77777777" w:rsidR="00180B26" w:rsidRPr="00571499" w:rsidRDefault="00180B26" w:rsidP="00180B26"/>
    <w:p w14:paraId="20F75D71" w14:textId="23AD50BC" w:rsidR="002818D8" w:rsidRPr="00180B26" w:rsidRDefault="002818D8" w:rsidP="002818D8"/>
    <w:p w14:paraId="4CC887A0" w14:textId="77777777" w:rsidR="002818D8" w:rsidRDefault="002818D8" w:rsidP="002818D8"/>
    <w:p w14:paraId="38EF7110" w14:textId="57A3552F" w:rsidR="000B4640" w:rsidRPr="002818D8" w:rsidRDefault="000B4640" w:rsidP="000B4640"/>
    <w:sectPr w:rsidR="000B4640" w:rsidRPr="002818D8" w:rsidSect="00E36C51">
      <w:footerReference w:type="default" r:id="rId19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2A87" w14:textId="77777777" w:rsidR="00DA46F8" w:rsidRDefault="00DA46F8" w:rsidP="00D01912">
      <w:pPr>
        <w:spacing w:after="0" w:line="240" w:lineRule="auto"/>
      </w:pPr>
      <w:r>
        <w:separator/>
      </w:r>
    </w:p>
  </w:endnote>
  <w:endnote w:type="continuationSeparator" w:id="0">
    <w:p w14:paraId="6853143D" w14:textId="77777777" w:rsidR="00DA46F8" w:rsidRDefault="00DA46F8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903"/>
      <w:gridCol w:w="4062"/>
    </w:tblGrid>
    <w:tr w:rsidR="00DA46F8" w14:paraId="64194F87" w14:textId="77777777" w:rsidTr="00DA46F8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14:paraId="6227E240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F1F9189" w14:textId="7279A42C" w:rsidR="00DA46F8" w:rsidRDefault="00DA46F8" w:rsidP="00E36C51">
          <w:pPr>
            <w:pStyle w:val="aa"/>
            <w:jc w:val="center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80F8B" w:rsidRPr="00A80F8B">
            <w:rPr>
              <w:rFonts w:asciiTheme="majorHAnsi" w:hAnsiTheme="majorHAnsi"/>
              <w:b/>
              <w:noProof/>
              <w:lang w:val="ko-KR"/>
            </w:rPr>
            <w:t>31</w:t>
          </w:r>
          <w:r>
            <w:rPr>
              <w:rFonts w:asciiTheme="majorHAnsi" w:hAnsiTheme="majorHAnsi"/>
              <w:b/>
              <w:noProof/>
              <w:lang w:val="ko-KR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14:paraId="691EF7E7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A46F8" w14:paraId="56D5DAC6" w14:textId="77777777" w:rsidTr="00DA46F8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14:paraId="3A0CDC7D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A737736" w14:textId="77777777" w:rsidR="00DA46F8" w:rsidRDefault="00DA46F8" w:rsidP="00E36C51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14:paraId="5AB11740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C0790C0" w14:textId="11766413" w:rsidR="00DA46F8" w:rsidRDefault="00DA46F8" w:rsidP="00E36C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B37B" w14:textId="77777777" w:rsidR="00DA46F8" w:rsidRDefault="00DA46F8" w:rsidP="00D01912">
      <w:pPr>
        <w:spacing w:after="0" w:line="240" w:lineRule="auto"/>
      </w:pPr>
      <w:r>
        <w:separator/>
      </w:r>
    </w:p>
  </w:footnote>
  <w:footnote w:type="continuationSeparator" w:id="0">
    <w:p w14:paraId="0D3B87F9" w14:textId="77777777" w:rsidR="00DA46F8" w:rsidRDefault="00DA46F8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5C7"/>
    <w:multiLevelType w:val="multilevel"/>
    <w:tmpl w:val="8FA65C6E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895DB8"/>
    <w:multiLevelType w:val="multilevel"/>
    <w:tmpl w:val="A8926B7C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3" w15:restartNumberingAfterBreak="0">
    <w:nsid w:val="0F5F542C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670293"/>
    <w:multiLevelType w:val="multilevel"/>
    <w:tmpl w:val="362E138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02B7C11"/>
    <w:multiLevelType w:val="hybridMultilevel"/>
    <w:tmpl w:val="0394B728"/>
    <w:lvl w:ilvl="0" w:tplc="02B683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D68E993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AA651C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32D6B35"/>
    <w:multiLevelType w:val="multilevel"/>
    <w:tmpl w:val="A662A61C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3E73574"/>
    <w:multiLevelType w:val="hybridMultilevel"/>
    <w:tmpl w:val="A822D55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0506DA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B812639"/>
    <w:multiLevelType w:val="hybridMultilevel"/>
    <w:tmpl w:val="62A24916"/>
    <w:lvl w:ilvl="0" w:tplc="6046B8DA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1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05B49F9"/>
    <w:multiLevelType w:val="hybridMultilevel"/>
    <w:tmpl w:val="399C963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D68E993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205408"/>
    <w:multiLevelType w:val="multilevel"/>
    <w:tmpl w:val="1172C31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6117709"/>
    <w:multiLevelType w:val="hybridMultilevel"/>
    <w:tmpl w:val="E3967140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666298"/>
    <w:multiLevelType w:val="multilevel"/>
    <w:tmpl w:val="6C9AB788"/>
    <w:lvl w:ilvl="0">
      <w:start w:val="1"/>
      <w:numFmt w:val="bullet"/>
      <w:lvlText w:val="-"/>
      <w:lvlJc w:val="left"/>
      <w:pPr>
        <w:ind w:left="850" w:hanging="425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4252" w:hanging="708"/>
      </w:pPr>
      <w:rPr>
        <w:rFonts w:hint="eastAsia"/>
      </w:rPr>
    </w:lvl>
    <w:lvl w:ilvl="4">
      <w:start w:val="1"/>
      <w:numFmt w:val="bullet"/>
      <w:lvlText w:val="-"/>
      <w:lvlJc w:val="left"/>
      <w:pPr>
        <w:ind w:left="2976" w:hanging="850"/>
      </w:pPr>
      <w:rPr>
        <w:rFonts w:ascii="맑은 고딕" w:eastAsia="맑은 고딕" w:hAnsi="맑은 고딕" w:cstheme="minorBidi" w:hint="eastAsia"/>
        <w:color w:val="auto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6" w15:restartNumberingAfterBreak="0">
    <w:nsid w:val="3ED957BF"/>
    <w:multiLevelType w:val="multilevel"/>
    <w:tmpl w:val="2584840E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2DC3CAC"/>
    <w:multiLevelType w:val="hybridMultilevel"/>
    <w:tmpl w:val="516C1F68"/>
    <w:lvl w:ilvl="0" w:tplc="1530127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432D5EA4"/>
    <w:multiLevelType w:val="hybridMultilevel"/>
    <w:tmpl w:val="75943276"/>
    <w:lvl w:ilvl="0" w:tplc="49DE3636">
      <w:start w:val="1"/>
      <w:numFmt w:val="decimal"/>
      <w:pStyle w:val="2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9" w15:restartNumberingAfterBreak="0">
    <w:nsid w:val="44DA2A70"/>
    <w:multiLevelType w:val="multilevel"/>
    <w:tmpl w:val="EB00FAA0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6061D6D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8BF04FC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C8D7DE2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DAF6C91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E9E4FDA"/>
    <w:multiLevelType w:val="hybridMultilevel"/>
    <w:tmpl w:val="5866DCCC"/>
    <w:lvl w:ilvl="0" w:tplc="0409000F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5" w15:restartNumberingAfterBreak="0">
    <w:nsid w:val="54D9417D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8156ED3"/>
    <w:multiLevelType w:val="multilevel"/>
    <w:tmpl w:val="D4344EF8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A065CAC"/>
    <w:multiLevelType w:val="hybridMultilevel"/>
    <w:tmpl w:val="EB4436EA"/>
    <w:lvl w:ilvl="0" w:tplc="0409000F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8" w15:restartNumberingAfterBreak="0">
    <w:nsid w:val="5C846D4C"/>
    <w:multiLevelType w:val="hybridMultilevel"/>
    <w:tmpl w:val="9FB6780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5CEE5EC5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7364736"/>
    <w:multiLevelType w:val="hybridMultilevel"/>
    <w:tmpl w:val="5FF81758"/>
    <w:lvl w:ilvl="0" w:tplc="C9A2CD2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2B68342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A2013C2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AD9260E"/>
    <w:multiLevelType w:val="hybridMultilevel"/>
    <w:tmpl w:val="6478D566"/>
    <w:lvl w:ilvl="0" w:tplc="366421C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3B694D"/>
    <w:multiLevelType w:val="multilevel"/>
    <w:tmpl w:val="95FEC780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5"/>
  </w:num>
  <w:num w:numId="3">
    <w:abstractNumId w:val="32"/>
  </w:num>
  <w:num w:numId="4">
    <w:abstractNumId w:val="14"/>
    <w:lvlOverride w:ilvl="0">
      <w:startOverride w:val="1"/>
    </w:lvlOverride>
  </w:num>
  <w:num w:numId="5">
    <w:abstractNumId w:val="30"/>
  </w:num>
  <w:num w:numId="6">
    <w:abstractNumId w:val="0"/>
  </w:num>
  <w:num w:numId="7">
    <w:abstractNumId w:val="13"/>
  </w:num>
  <w:num w:numId="8">
    <w:abstractNumId w:val="16"/>
  </w:num>
  <w:num w:numId="9">
    <w:abstractNumId w:val="26"/>
  </w:num>
  <w:num w:numId="10">
    <w:abstractNumId w:val="10"/>
    <w:lvlOverride w:ilvl="0">
      <w:startOverride w:val="1"/>
    </w:lvlOverride>
  </w:num>
  <w:num w:numId="11">
    <w:abstractNumId w:val="27"/>
  </w:num>
  <w:num w:numId="12">
    <w:abstractNumId w:val="29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"/>
  </w:num>
  <w:num w:numId="16">
    <w:abstractNumId w:val="15"/>
  </w:num>
  <w:num w:numId="17">
    <w:abstractNumId w:val="8"/>
  </w:num>
  <w:num w:numId="18">
    <w:abstractNumId w:val="28"/>
  </w:num>
  <w:num w:numId="19">
    <w:abstractNumId w:val="7"/>
  </w:num>
  <w:num w:numId="20">
    <w:abstractNumId w:val="4"/>
  </w:num>
  <w:num w:numId="21">
    <w:abstractNumId w:val="1"/>
  </w:num>
  <w:num w:numId="22">
    <w:abstractNumId w:val="19"/>
  </w:num>
  <w:num w:numId="23">
    <w:abstractNumId w:val="33"/>
  </w:num>
  <w:num w:numId="24">
    <w:abstractNumId w:val="12"/>
  </w:num>
  <w:num w:numId="25">
    <w:abstractNumId w:val="18"/>
  </w:num>
  <w:num w:numId="26">
    <w:abstractNumId w:val="24"/>
  </w:num>
  <w:num w:numId="27">
    <w:abstractNumId w:val="10"/>
  </w:num>
  <w:num w:numId="28">
    <w:abstractNumId w:val="9"/>
  </w:num>
  <w:num w:numId="29">
    <w:abstractNumId w:val="6"/>
  </w:num>
  <w:num w:numId="30">
    <w:abstractNumId w:val="25"/>
  </w:num>
  <w:num w:numId="31">
    <w:abstractNumId w:val="21"/>
  </w:num>
  <w:num w:numId="32">
    <w:abstractNumId w:val="23"/>
  </w:num>
  <w:num w:numId="33">
    <w:abstractNumId w:val="20"/>
  </w:num>
  <w:num w:numId="34">
    <w:abstractNumId w:val="3"/>
  </w:num>
  <w:num w:numId="35">
    <w:abstractNumId w:val="31"/>
  </w:num>
  <w:num w:numId="36">
    <w:abstractNumId w:val="22"/>
  </w:num>
  <w:num w:numId="37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5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</w:num>
  <w:num w:numId="41">
    <w:abstractNumId w:val="18"/>
    <w:lvlOverride w:ilvl="0">
      <w:startOverride w:val="1"/>
    </w:lvlOverride>
  </w:num>
  <w:num w:numId="42">
    <w:abstractNumId w:val="18"/>
    <w:lvlOverride w:ilvl="0">
      <w:startOverride w:val="1"/>
    </w:lvlOverride>
  </w:num>
  <w:num w:numId="4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5125"/>
    <w:rsid w:val="00015A7F"/>
    <w:rsid w:val="00015E5F"/>
    <w:rsid w:val="00016A6D"/>
    <w:rsid w:val="00022949"/>
    <w:rsid w:val="00037322"/>
    <w:rsid w:val="0004538B"/>
    <w:rsid w:val="00046876"/>
    <w:rsid w:val="0005247C"/>
    <w:rsid w:val="00053ADD"/>
    <w:rsid w:val="000628D1"/>
    <w:rsid w:val="00076B30"/>
    <w:rsid w:val="000820DC"/>
    <w:rsid w:val="000B15CA"/>
    <w:rsid w:val="000B2C78"/>
    <w:rsid w:val="000B4640"/>
    <w:rsid w:val="000B5BCC"/>
    <w:rsid w:val="000C04F6"/>
    <w:rsid w:val="000C4E9F"/>
    <w:rsid w:val="000D08BB"/>
    <w:rsid w:val="000E16F5"/>
    <w:rsid w:val="000E52E8"/>
    <w:rsid w:val="0010239C"/>
    <w:rsid w:val="00115805"/>
    <w:rsid w:val="00116E8A"/>
    <w:rsid w:val="00123B2F"/>
    <w:rsid w:val="001245E2"/>
    <w:rsid w:val="00130191"/>
    <w:rsid w:val="00137E61"/>
    <w:rsid w:val="00161545"/>
    <w:rsid w:val="00163029"/>
    <w:rsid w:val="001719E9"/>
    <w:rsid w:val="00180B26"/>
    <w:rsid w:val="001817FE"/>
    <w:rsid w:val="00187596"/>
    <w:rsid w:val="00190629"/>
    <w:rsid w:val="00195044"/>
    <w:rsid w:val="001A01D8"/>
    <w:rsid w:val="001A77B1"/>
    <w:rsid w:val="001C23E1"/>
    <w:rsid w:val="001C2448"/>
    <w:rsid w:val="001C3AF5"/>
    <w:rsid w:val="001C4593"/>
    <w:rsid w:val="001D4210"/>
    <w:rsid w:val="001D7757"/>
    <w:rsid w:val="001E0203"/>
    <w:rsid w:val="001F4B3E"/>
    <w:rsid w:val="0020297B"/>
    <w:rsid w:val="00203608"/>
    <w:rsid w:val="00210831"/>
    <w:rsid w:val="002113CF"/>
    <w:rsid w:val="00216642"/>
    <w:rsid w:val="00223E32"/>
    <w:rsid w:val="00225E80"/>
    <w:rsid w:val="00247F86"/>
    <w:rsid w:val="00250977"/>
    <w:rsid w:val="002603AC"/>
    <w:rsid w:val="00261C8A"/>
    <w:rsid w:val="00267E9E"/>
    <w:rsid w:val="0027440F"/>
    <w:rsid w:val="002764B3"/>
    <w:rsid w:val="002807B4"/>
    <w:rsid w:val="002818D8"/>
    <w:rsid w:val="002830BF"/>
    <w:rsid w:val="0028470B"/>
    <w:rsid w:val="00296D0E"/>
    <w:rsid w:val="002C248E"/>
    <w:rsid w:val="002C5177"/>
    <w:rsid w:val="002D161C"/>
    <w:rsid w:val="002D6C7B"/>
    <w:rsid w:val="002E3182"/>
    <w:rsid w:val="002F00D8"/>
    <w:rsid w:val="00302531"/>
    <w:rsid w:val="00312C7D"/>
    <w:rsid w:val="0031444F"/>
    <w:rsid w:val="00316236"/>
    <w:rsid w:val="00322435"/>
    <w:rsid w:val="00323A3A"/>
    <w:rsid w:val="00327891"/>
    <w:rsid w:val="0033118A"/>
    <w:rsid w:val="0033473A"/>
    <w:rsid w:val="003442FC"/>
    <w:rsid w:val="00347E8D"/>
    <w:rsid w:val="00366986"/>
    <w:rsid w:val="00395D6C"/>
    <w:rsid w:val="003A7A67"/>
    <w:rsid w:val="003B0AFF"/>
    <w:rsid w:val="003E0655"/>
    <w:rsid w:val="003F57DD"/>
    <w:rsid w:val="004025F4"/>
    <w:rsid w:val="004043CE"/>
    <w:rsid w:val="00404576"/>
    <w:rsid w:val="004124AD"/>
    <w:rsid w:val="00415A8F"/>
    <w:rsid w:val="004174B9"/>
    <w:rsid w:val="004249CB"/>
    <w:rsid w:val="00426CF8"/>
    <w:rsid w:val="00435508"/>
    <w:rsid w:val="00446FEF"/>
    <w:rsid w:val="004523E3"/>
    <w:rsid w:val="00452FF4"/>
    <w:rsid w:val="00472A70"/>
    <w:rsid w:val="00473632"/>
    <w:rsid w:val="0048261C"/>
    <w:rsid w:val="00482E2E"/>
    <w:rsid w:val="00490159"/>
    <w:rsid w:val="00492B4B"/>
    <w:rsid w:val="004A060B"/>
    <w:rsid w:val="004A62B5"/>
    <w:rsid w:val="004B79D8"/>
    <w:rsid w:val="004C183E"/>
    <w:rsid w:val="004C3429"/>
    <w:rsid w:val="004C3D0D"/>
    <w:rsid w:val="004D2D85"/>
    <w:rsid w:val="004D5331"/>
    <w:rsid w:val="004D53B6"/>
    <w:rsid w:val="004D7801"/>
    <w:rsid w:val="004E794C"/>
    <w:rsid w:val="004F0AF7"/>
    <w:rsid w:val="004F229F"/>
    <w:rsid w:val="005046D0"/>
    <w:rsid w:val="00507722"/>
    <w:rsid w:val="00511A4F"/>
    <w:rsid w:val="00511E25"/>
    <w:rsid w:val="0051239D"/>
    <w:rsid w:val="005125C7"/>
    <w:rsid w:val="0051320F"/>
    <w:rsid w:val="00517F33"/>
    <w:rsid w:val="00526075"/>
    <w:rsid w:val="00531ECE"/>
    <w:rsid w:val="0054532F"/>
    <w:rsid w:val="005551F6"/>
    <w:rsid w:val="005669BE"/>
    <w:rsid w:val="00571499"/>
    <w:rsid w:val="005720D5"/>
    <w:rsid w:val="005736F6"/>
    <w:rsid w:val="00573BCA"/>
    <w:rsid w:val="00582856"/>
    <w:rsid w:val="00594F92"/>
    <w:rsid w:val="0059602B"/>
    <w:rsid w:val="00596539"/>
    <w:rsid w:val="005A2F85"/>
    <w:rsid w:val="005B2614"/>
    <w:rsid w:val="005B6191"/>
    <w:rsid w:val="005B6C2F"/>
    <w:rsid w:val="005C2908"/>
    <w:rsid w:val="005C6698"/>
    <w:rsid w:val="005C77F6"/>
    <w:rsid w:val="005E1CB7"/>
    <w:rsid w:val="005E4E0D"/>
    <w:rsid w:val="005E7218"/>
    <w:rsid w:val="00604B85"/>
    <w:rsid w:val="00607C1E"/>
    <w:rsid w:val="00625BDA"/>
    <w:rsid w:val="00644209"/>
    <w:rsid w:val="0066438A"/>
    <w:rsid w:val="006778A8"/>
    <w:rsid w:val="00682792"/>
    <w:rsid w:val="00685DEF"/>
    <w:rsid w:val="00687ABA"/>
    <w:rsid w:val="00692760"/>
    <w:rsid w:val="00692952"/>
    <w:rsid w:val="00693F98"/>
    <w:rsid w:val="006A60C9"/>
    <w:rsid w:val="006C1F79"/>
    <w:rsid w:val="006C3387"/>
    <w:rsid w:val="006C3C0F"/>
    <w:rsid w:val="006D0585"/>
    <w:rsid w:val="0070040C"/>
    <w:rsid w:val="007010FD"/>
    <w:rsid w:val="007052A7"/>
    <w:rsid w:val="00706738"/>
    <w:rsid w:val="00710353"/>
    <w:rsid w:val="00712329"/>
    <w:rsid w:val="00713240"/>
    <w:rsid w:val="00716221"/>
    <w:rsid w:val="00716852"/>
    <w:rsid w:val="007267DB"/>
    <w:rsid w:val="00730C9E"/>
    <w:rsid w:val="00731A25"/>
    <w:rsid w:val="00743E84"/>
    <w:rsid w:val="007518B3"/>
    <w:rsid w:val="00751D99"/>
    <w:rsid w:val="00760451"/>
    <w:rsid w:val="00782983"/>
    <w:rsid w:val="00782CC7"/>
    <w:rsid w:val="007848CF"/>
    <w:rsid w:val="007928EB"/>
    <w:rsid w:val="007929CD"/>
    <w:rsid w:val="0079763B"/>
    <w:rsid w:val="007A0578"/>
    <w:rsid w:val="007A1651"/>
    <w:rsid w:val="007A696E"/>
    <w:rsid w:val="007A71EA"/>
    <w:rsid w:val="007A7782"/>
    <w:rsid w:val="007B0C53"/>
    <w:rsid w:val="007B10DA"/>
    <w:rsid w:val="007B2C35"/>
    <w:rsid w:val="007B38CA"/>
    <w:rsid w:val="007B5E39"/>
    <w:rsid w:val="007C3A76"/>
    <w:rsid w:val="007C78A7"/>
    <w:rsid w:val="007D145C"/>
    <w:rsid w:val="007E7279"/>
    <w:rsid w:val="007F3C38"/>
    <w:rsid w:val="007F68E1"/>
    <w:rsid w:val="007F7BBF"/>
    <w:rsid w:val="0080641C"/>
    <w:rsid w:val="00807A5E"/>
    <w:rsid w:val="008138FF"/>
    <w:rsid w:val="0081463C"/>
    <w:rsid w:val="00825CA5"/>
    <w:rsid w:val="00830D79"/>
    <w:rsid w:val="00843B26"/>
    <w:rsid w:val="00844FA4"/>
    <w:rsid w:val="00854AE5"/>
    <w:rsid w:val="00860694"/>
    <w:rsid w:val="00861967"/>
    <w:rsid w:val="008677F5"/>
    <w:rsid w:val="008704D3"/>
    <w:rsid w:val="00873F2D"/>
    <w:rsid w:val="00874AA0"/>
    <w:rsid w:val="00877433"/>
    <w:rsid w:val="00880258"/>
    <w:rsid w:val="008828ED"/>
    <w:rsid w:val="00882FDD"/>
    <w:rsid w:val="00885CCA"/>
    <w:rsid w:val="0089206D"/>
    <w:rsid w:val="0089226B"/>
    <w:rsid w:val="008A08AA"/>
    <w:rsid w:val="008A7C63"/>
    <w:rsid w:val="008B32C8"/>
    <w:rsid w:val="008C077B"/>
    <w:rsid w:val="008C0DED"/>
    <w:rsid w:val="008C3D1D"/>
    <w:rsid w:val="008C7A16"/>
    <w:rsid w:val="008D1805"/>
    <w:rsid w:val="008E142E"/>
    <w:rsid w:val="008F1B2D"/>
    <w:rsid w:val="00901D54"/>
    <w:rsid w:val="00907D26"/>
    <w:rsid w:val="00922169"/>
    <w:rsid w:val="009330B4"/>
    <w:rsid w:val="00937043"/>
    <w:rsid w:val="0094361A"/>
    <w:rsid w:val="0094402A"/>
    <w:rsid w:val="00945955"/>
    <w:rsid w:val="00953D96"/>
    <w:rsid w:val="00960DBE"/>
    <w:rsid w:val="0096405C"/>
    <w:rsid w:val="00977DF5"/>
    <w:rsid w:val="00986000"/>
    <w:rsid w:val="00997CA0"/>
    <w:rsid w:val="009A6EFC"/>
    <w:rsid w:val="009C0F71"/>
    <w:rsid w:val="009C5D5E"/>
    <w:rsid w:val="009C6FBD"/>
    <w:rsid w:val="009C70E7"/>
    <w:rsid w:val="009D5BC2"/>
    <w:rsid w:val="009F634D"/>
    <w:rsid w:val="00A006B0"/>
    <w:rsid w:val="00A0481F"/>
    <w:rsid w:val="00A22A49"/>
    <w:rsid w:val="00A30662"/>
    <w:rsid w:val="00A4125C"/>
    <w:rsid w:val="00A4617F"/>
    <w:rsid w:val="00A60FED"/>
    <w:rsid w:val="00A736F7"/>
    <w:rsid w:val="00A74366"/>
    <w:rsid w:val="00A753EB"/>
    <w:rsid w:val="00A80F8B"/>
    <w:rsid w:val="00A961F6"/>
    <w:rsid w:val="00AA5F6B"/>
    <w:rsid w:val="00AB69B7"/>
    <w:rsid w:val="00AC2AA0"/>
    <w:rsid w:val="00AE78EA"/>
    <w:rsid w:val="00AF1F34"/>
    <w:rsid w:val="00AF60BD"/>
    <w:rsid w:val="00B13C33"/>
    <w:rsid w:val="00B15D53"/>
    <w:rsid w:val="00B168F3"/>
    <w:rsid w:val="00B226FA"/>
    <w:rsid w:val="00B23555"/>
    <w:rsid w:val="00B24F24"/>
    <w:rsid w:val="00B30401"/>
    <w:rsid w:val="00B40331"/>
    <w:rsid w:val="00B52411"/>
    <w:rsid w:val="00B529DE"/>
    <w:rsid w:val="00B54174"/>
    <w:rsid w:val="00B5537A"/>
    <w:rsid w:val="00B65E44"/>
    <w:rsid w:val="00B66F01"/>
    <w:rsid w:val="00B737E7"/>
    <w:rsid w:val="00B73F30"/>
    <w:rsid w:val="00B80E4B"/>
    <w:rsid w:val="00B848A6"/>
    <w:rsid w:val="00B946EC"/>
    <w:rsid w:val="00B9642A"/>
    <w:rsid w:val="00BA1191"/>
    <w:rsid w:val="00BB57A8"/>
    <w:rsid w:val="00BB7858"/>
    <w:rsid w:val="00BC6EE5"/>
    <w:rsid w:val="00BD07A2"/>
    <w:rsid w:val="00BD2452"/>
    <w:rsid w:val="00BE56E5"/>
    <w:rsid w:val="00BF187E"/>
    <w:rsid w:val="00BF38CC"/>
    <w:rsid w:val="00C06049"/>
    <w:rsid w:val="00C061F4"/>
    <w:rsid w:val="00C06455"/>
    <w:rsid w:val="00C10072"/>
    <w:rsid w:val="00C13D4F"/>
    <w:rsid w:val="00C41C36"/>
    <w:rsid w:val="00C47CA2"/>
    <w:rsid w:val="00C5016F"/>
    <w:rsid w:val="00C51891"/>
    <w:rsid w:val="00C54E56"/>
    <w:rsid w:val="00C608D5"/>
    <w:rsid w:val="00C61384"/>
    <w:rsid w:val="00C6453D"/>
    <w:rsid w:val="00C67D1E"/>
    <w:rsid w:val="00C73F55"/>
    <w:rsid w:val="00C74FE3"/>
    <w:rsid w:val="00C76FF0"/>
    <w:rsid w:val="00C80B22"/>
    <w:rsid w:val="00C97A83"/>
    <w:rsid w:val="00CA7097"/>
    <w:rsid w:val="00CB0E42"/>
    <w:rsid w:val="00CB2F61"/>
    <w:rsid w:val="00CC33BF"/>
    <w:rsid w:val="00CD1A63"/>
    <w:rsid w:val="00CE0B41"/>
    <w:rsid w:val="00CE2B71"/>
    <w:rsid w:val="00CE5E00"/>
    <w:rsid w:val="00D01912"/>
    <w:rsid w:val="00D05F62"/>
    <w:rsid w:val="00D10D53"/>
    <w:rsid w:val="00D12506"/>
    <w:rsid w:val="00D22ED9"/>
    <w:rsid w:val="00D26967"/>
    <w:rsid w:val="00D31101"/>
    <w:rsid w:val="00D42594"/>
    <w:rsid w:val="00D4309E"/>
    <w:rsid w:val="00D43B3A"/>
    <w:rsid w:val="00D51013"/>
    <w:rsid w:val="00D56758"/>
    <w:rsid w:val="00D61F78"/>
    <w:rsid w:val="00D64694"/>
    <w:rsid w:val="00D75C79"/>
    <w:rsid w:val="00D84270"/>
    <w:rsid w:val="00D84DEF"/>
    <w:rsid w:val="00DA46F8"/>
    <w:rsid w:val="00DB336C"/>
    <w:rsid w:val="00DC4B6D"/>
    <w:rsid w:val="00DC6735"/>
    <w:rsid w:val="00DD3815"/>
    <w:rsid w:val="00DD7855"/>
    <w:rsid w:val="00DD7B79"/>
    <w:rsid w:val="00DE1BF1"/>
    <w:rsid w:val="00DE750D"/>
    <w:rsid w:val="00DF3445"/>
    <w:rsid w:val="00E06976"/>
    <w:rsid w:val="00E13532"/>
    <w:rsid w:val="00E145B4"/>
    <w:rsid w:val="00E2096F"/>
    <w:rsid w:val="00E262FE"/>
    <w:rsid w:val="00E27A48"/>
    <w:rsid w:val="00E36C51"/>
    <w:rsid w:val="00E375BB"/>
    <w:rsid w:val="00E4216E"/>
    <w:rsid w:val="00E512C4"/>
    <w:rsid w:val="00E55485"/>
    <w:rsid w:val="00E61AD6"/>
    <w:rsid w:val="00E628D2"/>
    <w:rsid w:val="00E65A20"/>
    <w:rsid w:val="00E710FE"/>
    <w:rsid w:val="00E72DAD"/>
    <w:rsid w:val="00E75513"/>
    <w:rsid w:val="00E776E5"/>
    <w:rsid w:val="00E81269"/>
    <w:rsid w:val="00E833D0"/>
    <w:rsid w:val="00E9252F"/>
    <w:rsid w:val="00E928B6"/>
    <w:rsid w:val="00EA3F32"/>
    <w:rsid w:val="00EA59CA"/>
    <w:rsid w:val="00EB59A7"/>
    <w:rsid w:val="00EC468B"/>
    <w:rsid w:val="00ED03AE"/>
    <w:rsid w:val="00ED6685"/>
    <w:rsid w:val="00EE10F4"/>
    <w:rsid w:val="00EE758F"/>
    <w:rsid w:val="00EF1BB4"/>
    <w:rsid w:val="00EF2AF9"/>
    <w:rsid w:val="00EF6745"/>
    <w:rsid w:val="00F00563"/>
    <w:rsid w:val="00F017DF"/>
    <w:rsid w:val="00F15729"/>
    <w:rsid w:val="00F21666"/>
    <w:rsid w:val="00F23CAA"/>
    <w:rsid w:val="00F271CA"/>
    <w:rsid w:val="00F27F32"/>
    <w:rsid w:val="00F42E49"/>
    <w:rsid w:val="00F57E85"/>
    <w:rsid w:val="00F6289F"/>
    <w:rsid w:val="00F640CD"/>
    <w:rsid w:val="00F66D48"/>
    <w:rsid w:val="00F670E9"/>
    <w:rsid w:val="00F74423"/>
    <w:rsid w:val="00F841F9"/>
    <w:rsid w:val="00F86262"/>
    <w:rsid w:val="00FA2969"/>
    <w:rsid w:val="00FB2E50"/>
    <w:rsid w:val="00FB5BD8"/>
    <w:rsid w:val="00FC0C2C"/>
    <w:rsid w:val="00FC30F8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76D785A"/>
  <w15:chartTrackingRefBased/>
  <w15:docId w15:val="{B8FEF3E5-7983-4EA6-AF52-0222696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E142E"/>
    <w:pPr>
      <w:keepNext/>
      <w:numPr>
        <w:numId w:val="4"/>
      </w:numPr>
      <w:ind w:left="1392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rsid w:val="00531ECE"/>
    <w:pPr>
      <w:keepNext/>
      <w:numPr>
        <w:numId w:val="25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"/>
    <w:link w:val="3Char"/>
    <w:uiPriority w:val="9"/>
    <w:unhideWhenUsed/>
    <w:rsid w:val="00C6453D"/>
    <w:pPr>
      <w:numPr>
        <w:ilvl w:val="2"/>
        <w:numId w:val="14"/>
      </w:numPr>
      <w:outlineLvl w:val="2"/>
    </w:pPr>
    <w:rPr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0B41"/>
    <w:pPr>
      <w:keepNext/>
      <w:numPr>
        <w:ilvl w:val="3"/>
        <w:numId w:val="14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B41"/>
    <w:pPr>
      <w:keepNext/>
      <w:numPr>
        <w:ilvl w:val="4"/>
        <w:numId w:val="14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3">
    <w:name w:val="Hyperlink"/>
    <w:basedOn w:val="a0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4">
    <w:name w:val="List Paragraph"/>
    <w:basedOn w:val="a"/>
    <w:uiPriority w:val="34"/>
    <w:qFormat/>
    <w:rsid w:val="00E928B6"/>
    <w:pPr>
      <w:ind w:leftChars="400" w:left="800"/>
    </w:pPr>
  </w:style>
  <w:style w:type="table" w:styleId="a5">
    <w:name w:val="Table Grid"/>
    <w:basedOn w:val="a1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0"/>
    <w:link w:val="4"/>
    <w:uiPriority w:val="9"/>
    <w:rsid w:val="00CE0B4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912"/>
  </w:style>
  <w:style w:type="paragraph" w:styleId="a8">
    <w:name w:val="footer"/>
    <w:basedOn w:val="a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912"/>
  </w:style>
  <w:style w:type="paragraph" w:styleId="40">
    <w:name w:val="toc 4"/>
    <w:basedOn w:val="a"/>
    <w:next w:val="a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a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4EDD67FF5A448AB517B5B1874F8E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E3B36B-E603-4058-BFB6-F3C436C75E4B}"/>
      </w:docPartPr>
      <w:docPartBody>
        <w:p w:rsidR="00E2739C" w:rsidRDefault="00E2739C" w:rsidP="00E2739C">
          <w:pPr>
            <w:pStyle w:val="E04EDD67FF5A448AB517B5B1874F8E1B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AF3310DC74E4781B3EA640C28A9B6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12F5D7-E7BB-4827-AEC0-1E163200D123}"/>
      </w:docPartPr>
      <w:docPartBody>
        <w:p w:rsidR="00E2739C" w:rsidRDefault="00E2739C" w:rsidP="00E2739C">
          <w:pPr>
            <w:pStyle w:val="4AF3310DC74E4781B3EA640C28A9B6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3FFFFA14058485FB8194DF59F2FDA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160FF7-953B-44AB-BA70-6B3B192396AC}"/>
      </w:docPartPr>
      <w:docPartBody>
        <w:p w:rsidR="00E2739C" w:rsidRDefault="00E2739C" w:rsidP="00E2739C">
          <w:pPr>
            <w:pStyle w:val="C3FFFFA14058485FB8194DF59F2FDA05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7CB835A9A4B74563A96AF56268D187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80894F-AAF5-403D-B8A8-DBDE984A70D5}"/>
      </w:docPartPr>
      <w:docPartBody>
        <w:p w:rsidR="00E2739C" w:rsidRDefault="00E2739C" w:rsidP="00E2739C">
          <w:pPr>
            <w:pStyle w:val="7CB835A9A4B74563A96AF56268D18749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9654FADC97A4FD2B01891E6DEB019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21CA69-5E24-4DCE-8490-6C9CCE2E0FEB}"/>
      </w:docPartPr>
      <w:docPartBody>
        <w:p w:rsidR="00E2739C" w:rsidRDefault="00E2739C" w:rsidP="00E2739C">
          <w:pPr>
            <w:pStyle w:val="59654FADC97A4FD2B01891E6DEB0197B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9C"/>
    <w:rsid w:val="00136F45"/>
    <w:rsid w:val="00143009"/>
    <w:rsid w:val="002316DE"/>
    <w:rsid w:val="003C534C"/>
    <w:rsid w:val="003D0FD4"/>
    <w:rsid w:val="003E3C0F"/>
    <w:rsid w:val="004861A5"/>
    <w:rsid w:val="004E02A2"/>
    <w:rsid w:val="004E3A33"/>
    <w:rsid w:val="00557434"/>
    <w:rsid w:val="00666027"/>
    <w:rsid w:val="008C13B5"/>
    <w:rsid w:val="009301CF"/>
    <w:rsid w:val="0094535F"/>
    <w:rsid w:val="00997D49"/>
    <w:rsid w:val="00AE6F4A"/>
    <w:rsid w:val="00BE4AF8"/>
    <w:rsid w:val="00C2193B"/>
    <w:rsid w:val="00DC4FBA"/>
    <w:rsid w:val="00DC6868"/>
    <w:rsid w:val="00E06A24"/>
    <w:rsid w:val="00E2739C"/>
    <w:rsid w:val="00E41234"/>
    <w:rsid w:val="00E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EDD67FF5A448AB517B5B1874F8E1B">
    <w:name w:val="E04EDD67FF5A448AB517B5B1874F8E1B"/>
    <w:rsid w:val="00E2739C"/>
    <w:pPr>
      <w:widowControl w:val="0"/>
      <w:wordWrap w:val="0"/>
      <w:autoSpaceDE w:val="0"/>
      <w:autoSpaceDN w:val="0"/>
    </w:pPr>
  </w:style>
  <w:style w:type="paragraph" w:customStyle="1" w:styleId="4AF3310DC74E4781B3EA640C28A9B6D1">
    <w:name w:val="4AF3310DC74E4781B3EA640C28A9B6D1"/>
    <w:rsid w:val="00E2739C"/>
    <w:pPr>
      <w:widowControl w:val="0"/>
      <w:wordWrap w:val="0"/>
      <w:autoSpaceDE w:val="0"/>
      <w:autoSpaceDN w:val="0"/>
    </w:pPr>
  </w:style>
  <w:style w:type="paragraph" w:customStyle="1" w:styleId="C3FFFFA14058485FB8194DF59F2FDA05">
    <w:name w:val="C3FFFFA14058485FB8194DF59F2FDA05"/>
    <w:rsid w:val="00E2739C"/>
    <w:pPr>
      <w:widowControl w:val="0"/>
      <w:wordWrap w:val="0"/>
      <w:autoSpaceDE w:val="0"/>
      <w:autoSpaceDN w:val="0"/>
    </w:pPr>
  </w:style>
  <w:style w:type="paragraph" w:customStyle="1" w:styleId="7CB835A9A4B74563A96AF56268D18749">
    <w:name w:val="7CB835A9A4B74563A96AF56268D18749"/>
    <w:rsid w:val="00E2739C"/>
    <w:pPr>
      <w:widowControl w:val="0"/>
      <w:wordWrap w:val="0"/>
      <w:autoSpaceDE w:val="0"/>
      <w:autoSpaceDN w:val="0"/>
    </w:pPr>
  </w:style>
  <w:style w:type="paragraph" w:customStyle="1" w:styleId="59654FADC97A4FD2B01891E6DEB0197B">
    <w:name w:val="59654FADC97A4FD2B01891E6DEB0197B"/>
    <w:rsid w:val="00E2739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A6526-D786-4423-86AE-0F26D863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3691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AM the Method</vt:lpstr>
    </vt:vector>
  </TitlesOfParts>
  <Company>㈜ 에이블맥스</Company>
  <LinksUpToDate>false</LinksUpToDate>
  <CharactersWithSpaces>24687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 the Method</dc:title>
  <dc:subject>AbleMax를 위한 SW방법론</dc:subject>
  <dc:creator>링크투 주식회사</dc:creator>
  <cp:keywords/>
  <dc:description/>
  <cp:lastModifiedBy>김희영</cp:lastModifiedBy>
  <cp:revision>3</cp:revision>
  <cp:lastPrinted>2017-07-13T07:04:00Z</cp:lastPrinted>
  <dcterms:created xsi:type="dcterms:W3CDTF">2017-07-19T00:42:00Z</dcterms:created>
  <dcterms:modified xsi:type="dcterms:W3CDTF">2017-07-19T00:47:00Z</dcterms:modified>
</cp:coreProperties>
</file>