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E7" w:rsidRDefault="00F43BE7" w:rsidP="00F43BE7">
      <w:pPr>
        <w:jc w:val="center"/>
        <w:rPr>
          <w:rStyle w:val="apple-converted-space"/>
          <w:rFonts w:ascii="Times New Roman" w:hAnsi="Times New Roman" w:cs="Times New Roman"/>
          <w:bCs/>
          <w:color w:val="000000"/>
          <w:sz w:val="22"/>
          <w:bdr w:val="none" w:sz="0" w:space="0" w:color="auto" w:frame="1"/>
        </w:rPr>
      </w:pPr>
      <w:r>
        <w:rPr>
          <w:rFonts w:ascii="Times-Roman" w:hAnsi="Times-Roman" w:cs="Times-Roman"/>
          <w:kern w:val="0"/>
          <w:sz w:val="24"/>
          <w:szCs w:val="24"/>
        </w:rPr>
        <w:t>Assignment1</w:t>
      </w:r>
    </w:p>
    <w:p w:rsidR="00F43BE7" w:rsidRDefault="00F43BE7" w:rsidP="00F43BE7">
      <w:pPr>
        <w:jc w:val="center"/>
        <w:rPr>
          <w:rStyle w:val="a8"/>
          <w:rFonts w:ascii="Times New Roman" w:hAnsi="Times New Roman" w:cs="Times New Roman"/>
          <w:sz w:val="22"/>
          <w:bdr w:val="none" w:sz="0" w:space="0" w:color="auto" w:frame="1"/>
        </w:rPr>
      </w:pPr>
      <w:r w:rsidRPr="008E7740">
        <w:rPr>
          <w:rStyle w:val="apple-converted-space"/>
          <w:rFonts w:ascii="Times New Roman" w:hAnsi="Times New Roman" w:cs="Times New Roman"/>
          <w:bCs/>
          <w:color w:val="000000"/>
          <w:sz w:val="22"/>
          <w:bdr w:val="none" w:sz="0" w:space="0" w:color="auto" w:frame="1"/>
        </w:rPr>
        <w:t>Leiwen Lin</w:t>
      </w:r>
      <w:r w:rsidRPr="008E7740">
        <w:rPr>
          <w:rStyle w:val="apple-converted-space"/>
          <w:rFonts w:ascii="Times New Roman" w:hAnsi="Times New Roman" w:cs="Times New Roman"/>
          <w:b/>
          <w:bCs/>
          <w:color w:val="000000"/>
          <w:sz w:val="22"/>
          <w:bdr w:val="none" w:sz="0" w:space="0" w:color="auto" w:frame="1"/>
        </w:rPr>
        <w:t xml:space="preserve">, </w:t>
      </w:r>
      <w:hyperlink r:id="rId7" w:history="1">
        <w:r w:rsidRPr="008E7740">
          <w:rPr>
            <w:rStyle w:val="a8"/>
            <w:rFonts w:ascii="Times New Roman" w:hAnsi="Times New Roman" w:cs="Times New Roman"/>
            <w:sz w:val="22"/>
            <w:bdr w:val="none" w:sz="0" w:space="0" w:color="auto" w:frame="1"/>
          </w:rPr>
          <w:t>leven@gwu.edu</w:t>
        </w:r>
      </w:hyperlink>
    </w:p>
    <w:p w:rsidR="00F43BE7" w:rsidRDefault="00F43BE7" w:rsidP="00F43BE7">
      <w:pPr>
        <w:jc w:val="center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Programming for Analytics (DNSC 6211)</w:t>
      </w:r>
    </w:p>
    <w:p w:rsidR="00F43BE7" w:rsidRPr="00F43BE7" w:rsidRDefault="00F43BE7" w:rsidP="00F43BE7">
      <w:pPr>
        <w:jc w:val="center"/>
        <w:rPr>
          <w:rFonts w:ascii="Times New Roman" w:hAnsi="Times New Roman" w:cs="Times New Roman" w:hint="eastAsia"/>
          <w:b/>
          <w:bCs/>
          <w:color w:val="000000"/>
          <w:sz w:val="22"/>
          <w:bdr w:val="none" w:sz="0" w:space="0" w:color="auto" w:frame="1"/>
        </w:rPr>
      </w:pPr>
      <w:r w:rsidRPr="008E7740">
        <w:rPr>
          <w:rStyle w:val="apple-converted-space"/>
          <w:rFonts w:ascii="Times New Roman" w:hAnsi="Times New Roman" w:cs="Times New Roman"/>
          <w:b/>
          <w:bCs/>
          <w:color w:val="000000"/>
          <w:sz w:val="22"/>
          <w:bdr w:val="none" w:sz="0" w:space="0" w:color="auto" w:frame="1"/>
        </w:rPr>
        <w:t>Instructor:</w:t>
      </w:r>
      <w:r w:rsidR="00C40811" w:rsidRPr="00C40811"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 w:rsidR="00C40811">
        <w:rPr>
          <w:rFonts w:ascii="Times-Roman" w:hAnsi="Times-Roman" w:cs="Times-Roman"/>
          <w:kern w:val="0"/>
          <w:sz w:val="24"/>
          <w:szCs w:val="24"/>
        </w:rPr>
        <w:t>Shivraj</w:t>
      </w:r>
      <w:proofErr w:type="spellEnd"/>
      <w:r w:rsidR="00C40811">
        <w:rPr>
          <w:rFonts w:ascii="Times-Roman" w:hAnsi="Times-Roman" w:cs="Times-Roman"/>
          <w:kern w:val="0"/>
          <w:sz w:val="24"/>
          <w:szCs w:val="24"/>
        </w:rPr>
        <w:t xml:space="preserve"> Kanungo</w:t>
      </w:r>
      <w:bookmarkStart w:id="0" w:name="_GoBack"/>
      <w:bookmarkEnd w:id="0"/>
    </w:p>
    <w:p w:rsidR="00680CCC" w:rsidRPr="00BA21A3" w:rsidRDefault="004F6B06" w:rsidP="004F6B06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BA21A3">
        <w:rPr>
          <w:rFonts w:hint="eastAsia"/>
          <w:sz w:val="22"/>
        </w:rPr>
        <w:t>Part</w:t>
      </w:r>
      <w:r w:rsidRPr="00BA21A3">
        <w:rPr>
          <w:sz w:val="22"/>
        </w:rPr>
        <w:t xml:space="preserve"> A</w:t>
      </w:r>
    </w:p>
    <w:p w:rsidR="004F6B06" w:rsidRDefault="004F6B06" w:rsidP="004F6B06">
      <w:pPr>
        <w:pStyle w:val="a3"/>
        <w:ind w:left="420" w:firstLineChars="0" w:firstLine="0"/>
      </w:pPr>
      <w:proofErr w:type="gramStart"/>
      <w:r>
        <w:t xml:space="preserve">As </w:t>
      </w:r>
      <w:r>
        <w:rPr>
          <w:rFonts w:hint="eastAsia"/>
        </w:rPr>
        <w:t>.R</w:t>
      </w:r>
      <w:proofErr w:type="gramEnd"/>
      <w:r>
        <w:rPr>
          <w:rFonts w:hint="eastAsia"/>
        </w:rPr>
        <w:t xml:space="preserve"> file suggested</w:t>
      </w:r>
    </w:p>
    <w:p w:rsidR="004F6B06" w:rsidRDefault="004F6B06" w:rsidP="004F6B06">
      <w:pPr>
        <w:pStyle w:val="a3"/>
        <w:ind w:left="420" w:firstLineChars="0" w:firstLine="0"/>
      </w:pPr>
      <w:r>
        <w:t>Result:</w:t>
      </w:r>
    </w:p>
    <w:p w:rsidR="004F6B06" w:rsidRDefault="004F6B06" w:rsidP="004F6B0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726FCD0" wp14:editId="5943E066">
            <wp:extent cx="5731510" cy="1106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0" w:rsidRPr="00BA21A3" w:rsidRDefault="00047570" w:rsidP="0004757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A21A3">
        <w:rPr>
          <w:rFonts w:hint="eastAsia"/>
          <w:sz w:val="24"/>
        </w:rPr>
        <w:t>Part B</w:t>
      </w:r>
    </w:p>
    <w:p w:rsidR="00047570" w:rsidRDefault="00047570" w:rsidP="0004757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0E217C" wp14:editId="6A6F0D68">
            <wp:extent cx="409575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70" w:rsidRPr="00A90D8E" w:rsidRDefault="00617370" w:rsidP="00617370">
      <w:pPr>
        <w:pStyle w:val="a3"/>
        <w:ind w:left="420"/>
        <w:rPr>
          <w:rFonts w:ascii="Times New Roman" w:hAnsi="Times New Roman" w:cs="Times New Roman"/>
        </w:rPr>
      </w:pPr>
      <w:r w:rsidRPr="00A90D8E">
        <w:rPr>
          <w:rFonts w:ascii="Times New Roman" w:hAnsi="Times New Roman" w:cs="Times New Roman"/>
        </w:rPr>
        <w:t>Vector K</w:t>
      </w:r>
      <w:r w:rsidR="0001743A" w:rsidRPr="00A90D8E">
        <w:rPr>
          <w:rFonts w:ascii="Times New Roman" w:hAnsi="Times New Roman" w:cs="Times New Roman"/>
        </w:rPr>
        <w:t>[</w:t>
      </w:r>
      <w:proofErr w:type="spellStart"/>
      <w:r w:rsidR="0001743A" w:rsidRPr="00A90D8E">
        <w:rPr>
          <w:rFonts w:ascii="Times New Roman" w:hAnsi="Times New Roman" w:cs="Times New Roman"/>
        </w:rPr>
        <w:t>i</w:t>
      </w:r>
      <w:proofErr w:type="spellEnd"/>
      <w:r w:rsidR="0001743A" w:rsidRPr="00A90D8E">
        <w:rPr>
          <w:rFonts w:ascii="Times New Roman" w:hAnsi="Times New Roman" w:cs="Times New Roman"/>
        </w:rPr>
        <w:t>]</w:t>
      </w:r>
      <w:r w:rsidRPr="00A90D8E">
        <w:rPr>
          <w:rFonts w:ascii="Times New Roman" w:hAnsi="Times New Roman" w:cs="Times New Roman"/>
        </w:rPr>
        <w:t>: present number of people in a class</w:t>
      </w:r>
    </w:p>
    <w:p w:rsidR="00617370" w:rsidRPr="00A90D8E" w:rsidRDefault="00617370" w:rsidP="00617370">
      <w:pPr>
        <w:pStyle w:val="a3"/>
        <w:ind w:left="420"/>
        <w:rPr>
          <w:rFonts w:ascii="Times New Roman" w:hAnsi="Times New Roman" w:cs="Times New Roman"/>
        </w:rPr>
      </w:pPr>
      <w:r w:rsidRPr="00A90D8E">
        <w:rPr>
          <w:rFonts w:ascii="Times New Roman" w:hAnsi="Times New Roman" w:cs="Times New Roman"/>
        </w:rPr>
        <w:t>Vector P</w:t>
      </w:r>
      <w:r w:rsidR="0001743A" w:rsidRPr="00A90D8E">
        <w:rPr>
          <w:rFonts w:ascii="Times New Roman" w:hAnsi="Times New Roman" w:cs="Times New Roman"/>
        </w:rPr>
        <w:t>[</w:t>
      </w:r>
      <w:proofErr w:type="spellStart"/>
      <w:r w:rsidR="0001743A" w:rsidRPr="00A90D8E">
        <w:rPr>
          <w:rFonts w:ascii="Times New Roman" w:hAnsi="Times New Roman" w:cs="Times New Roman"/>
        </w:rPr>
        <w:t>i</w:t>
      </w:r>
      <w:proofErr w:type="spellEnd"/>
      <w:r w:rsidR="0001743A" w:rsidRPr="00A90D8E">
        <w:rPr>
          <w:rFonts w:ascii="Times New Roman" w:hAnsi="Times New Roman" w:cs="Times New Roman"/>
        </w:rPr>
        <w:t>]</w:t>
      </w:r>
      <w:r w:rsidRPr="00A90D8E">
        <w:rPr>
          <w:rFonts w:ascii="Times New Roman" w:hAnsi="Times New Roman" w:cs="Times New Roman"/>
        </w:rPr>
        <w:t xml:space="preserve">: present </w:t>
      </w:r>
      <w:proofErr w:type="spellStart"/>
      <w:r w:rsidRPr="00A90D8E">
        <w:rPr>
          <w:rFonts w:ascii="Times New Roman" w:hAnsi="Times New Roman" w:cs="Times New Roman"/>
        </w:rPr>
        <w:t>probablity</w:t>
      </w:r>
      <w:proofErr w:type="spellEnd"/>
      <w:r w:rsidRPr="00A90D8E">
        <w:rPr>
          <w:rFonts w:ascii="Times New Roman" w:hAnsi="Times New Roman" w:cs="Times New Roman"/>
        </w:rPr>
        <w:t xml:space="preserve"> of at least two people have the same birthday date under </w:t>
      </w:r>
      <w:r w:rsidR="003D4694">
        <w:rPr>
          <w:rFonts w:ascii="Times New Roman" w:hAnsi="Times New Roman" w:cs="Times New Roman"/>
        </w:rPr>
        <w:t xml:space="preserve">a </w:t>
      </w:r>
      <w:r w:rsidRPr="00A90D8E">
        <w:rPr>
          <w:rFonts w:ascii="Times New Roman" w:hAnsi="Times New Roman" w:cs="Times New Roman"/>
        </w:rPr>
        <w:t xml:space="preserve">certain number of people </w:t>
      </w:r>
    </w:p>
    <w:p w:rsidR="0001743A" w:rsidRPr="00A90D8E" w:rsidRDefault="00A90D8E" w:rsidP="00617370">
      <w:pPr>
        <w:pStyle w:val="a3"/>
        <w:ind w:left="420"/>
        <w:rPr>
          <w:rFonts w:ascii="Times New Roman" w:hAnsi="Times New Roman" w:cs="Times New Roman"/>
        </w:rPr>
      </w:pPr>
      <w:r w:rsidRPr="00A90D8E">
        <w:rPr>
          <w:rFonts w:ascii="Times New Roman" w:hAnsi="Times New Roman" w:cs="Times New Roman"/>
        </w:rPr>
        <w:t>P</w:t>
      </w:r>
      <w:r w:rsidR="0001743A" w:rsidRPr="00A90D8E">
        <w:rPr>
          <w:rFonts w:ascii="Times New Roman" w:hAnsi="Times New Roman" w:cs="Times New Roman"/>
        </w:rPr>
        <w:t>rod</w:t>
      </w:r>
      <w:r>
        <w:rPr>
          <w:rFonts w:ascii="Times New Roman" w:hAnsi="Times New Roman" w:cs="Times New Roman"/>
        </w:rPr>
        <w:t xml:space="preserve">: </w:t>
      </w:r>
      <w:r w:rsidRPr="00A90D8E">
        <w:rPr>
          <w:rFonts w:ascii="Times New Roman" w:hAnsi="Times New Roman" w:cs="Times New Roman"/>
        </w:rPr>
        <w:t>after 'while' iteration,</w:t>
      </w:r>
      <w:r w:rsidR="00F43BE7">
        <w:rPr>
          <w:rFonts w:ascii="Times New Roman" w:hAnsi="Times New Roman" w:cs="Times New Roman"/>
        </w:rPr>
        <w:t xml:space="preserve"> prod is the probability of no </w:t>
      </w:r>
      <w:r w:rsidRPr="00A90D8E">
        <w:rPr>
          <w:rFonts w:ascii="Times New Roman" w:hAnsi="Times New Roman" w:cs="Times New Roman"/>
        </w:rPr>
        <w:t>other people have the same birthday date.</w:t>
      </w:r>
    </w:p>
    <w:p w:rsidR="00617370" w:rsidRPr="00A90D8E" w:rsidRDefault="00617370" w:rsidP="00617370">
      <w:pPr>
        <w:pStyle w:val="a3"/>
        <w:ind w:left="420"/>
        <w:rPr>
          <w:rFonts w:ascii="Times New Roman" w:hAnsi="Times New Roman" w:cs="Times New Roman"/>
        </w:rPr>
      </w:pPr>
      <w:r w:rsidRPr="00A90D8E">
        <w:rPr>
          <w:rFonts w:ascii="Times New Roman" w:hAnsi="Times New Roman" w:cs="Times New Roman"/>
        </w:rPr>
        <w:t xml:space="preserve">First </w:t>
      </w:r>
      <w:proofErr w:type="gramStart"/>
      <w:r w:rsidRPr="00A90D8E">
        <w:rPr>
          <w:rFonts w:ascii="Times New Roman" w:hAnsi="Times New Roman" w:cs="Times New Roman"/>
        </w:rPr>
        <w:t>loop(</w:t>
      </w:r>
      <w:proofErr w:type="gramEnd"/>
      <w:r w:rsidRPr="00A90D8E">
        <w:rPr>
          <w:rFonts w:ascii="Times New Roman" w:hAnsi="Times New Roman" w:cs="Times New Roman"/>
        </w:rPr>
        <w:t>for loop):In order to let each slot of vector P contain its attributed probab</w:t>
      </w:r>
      <w:r w:rsidR="00F43BE7">
        <w:rPr>
          <w:rFonts w:ascii="Times New Roman" w:hAnsi="Times New Roman" w:cs="Times New Roman"/>
        </w:rPr>
        <w:t>i</w:t>
      </w:r>
      <w:r w:rsidRPr="00A90D8E">
        <w:rPr>
          <w:rFonts w:ascii="Times New Roman" w:hAnsi="Times New Roman" w:cs="Times New Roman"/>
        </w:rPr>
        <w:t>lity</w:t>
      </w:r>
    </w:p>
    <w:p w:rsidR="00617370" w:rsidRPr="00A90D8E" w:rsidRDefault="0001743A" w:rsidP="00617370">
      <w:pPr>
        <w:pStyle w:val="a3"/>
        <w:ind w:left="420"/>
        <w:rPr>
          <w:rFonts w:ascii="Times New Roman" w:hAnsi="Times New Roman" w:cs="Times New Roman"/>
        </w:rPr>
      </w:pPr>
      <w:r w:rsidRPr="00A90D8E">
        <w:rPr>
          <w:rFonts w:ascii="Times New Roman" w:hAnsi="Times New Roman" w:cs="Times New Roman"/>
        </w:rPr>
        <w:t>Second</w:t>
      </w:r>
      <w:r w:rsidR="00A90D8E">
        <w:rPr>
          <w:rFonts w:ascii="Times New Roman" w:hAnsi="Times New Roman" w:cs="Times New Roman"/>
        </w:rPr>
        <w:t xml:space="preserve"> </w:t>
      </w:r>
      <w:r w:rsidR="00617370" w:rsidRPr="00A90D8E">
        <w:rPr>
          <w:rFonts w:ascii="Times New Roman" w:hAnsi="Times New Roman" w:cs="Times New Roman"/>
        </w:rPr>
        <w:t>loop(</w:t>
      </w:r>
      <w:r w:rsidR="00A90D8E" w:rsidRPr="00A90D8E">
        <w:rPr>
          <w:rFonts w:ascii="Times New Roman" w:hAnsi="Times New Roman" w:cs="Times New Roman"/>
        </w:rPr>
        <w:t xml:space="preserve">while </w:t>
      </w:r>
      <w:r w:rsidR="00617370" w:rsidRPr="00A90D8E">
        <w:rPr>
          <w:rFonts w:ascii="Times New Roman" w:hAnsi="Times New Roman" w:cs="Times New Roman"/>
        </w:rPr>
        <w:t>loop):In order to compute Permutation(365,K[</w:t>
      </w:r>
      <w:proofErr w:type="spellStart"/>
      <w:r w:rsidR="00617370" w:rsidRPr="00A90D8E">
        <w:rPr>
          <w:rFonts w:ascii="Times New Roman" w:hAnsi="Times New Roman" w:cs="Times New Roman"/>
        </w:rPr>
        <w:t>i</w:t>
      </w:r>
      <w:proofErr w:type="spellEnd"/>
      <w:r w:rsidR="00617370" w:rsidRPr="00A90D8E">
        <w:rPr>
          <w:rFonts w:ascii="Times New Roman" w:hAnsi="Times New Roman" w:cs="Times New Roman"/>
        </w:rPr>
        <w:t>])/365^K[</w:t>
      </w:r>
      <w:proofErr w:type="spellStart"/>
      <w:r w:rsidR="00617370" w:rsidRPr="00A90D8E">
        <w:rPr>
          <w:rFonts w:ascii="Times New Roman" w:hAnsi="Times New Roman" w:cs="Times New Roman"/>
        </w:rPr>
        <w:t>i</w:t>
      </w:r>
      <w:proofErr w:type="spellEnd"/>
      <w:r w:rsidR="00617370" w:rsidRPr="00A90D8E">
        <w:rPr>
          <w:rFonts w:ascii="Times New Roman" w:hAnsi="Times New Roman" w:cs="Times New Roman"/>
        </w:rPr>
        <w:t>]</w:t>
      </w:r>
      <w:r w:rsidR="001121ED" w:rsidRPr="00A90D8E">
        <w:rPr>
          <w:rFonts w:ascii="Times New Roman" w:hAnsi="Times New Roman" w:cs="Times New Roman"/>
        </w:rPr>
        <w:t>（</w:t>
      </w:r>
      <w:r w:rsidR="001121ED" w:rsidRPr="00A90D8E">
        <w:rPr>
          <w:rFonts w:ascii="Times New Roman" w:hAnsi="Times New Roman" w:cs="Times New Roman"/>
        </w:rPr>
        <w:t>365*364*363....../365^n</w:t>
      </w:r>
      <w:r w:rsidR="001121ED" w:rsidRPr="00A90D8E">
        <w:rPr>
          <w:rFonts w:ascii="Times New Roman" w:hAnsi="Times New Roman" w:cs="Times New Roman"/>
        </w:rPr>
        <w:t>）</w:t>
      </w:r>
    </w:p>
    <w:p w:rsidR="00617370" w:rsidRDefault="00617370" w:rsidP="0001743A"/>
    <w:p w:rsidR="00617370" w:rsidRDefault="00EC4FBB" w:rsidP="0061737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2527B7" wp14:editId="1E107DC5">
            <wp:extent cx="422910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4E" w:rsidRDefault="00B44B4E" w:rsidP="00B44B4E">
      <w:pPr>
        <w:pStyle w:val="a3"/>
        <w:ind w:left="420"/>
      </w:pPr>
      <w:proofErr w:type="spellStart"/>
      <w:r>
        <w:lastRenderedPageBreak/>
        <w:t>d_msft</w:t>
      </w:r>
      <w:proofErr w:type="spellEnd"/>
      <w:r>
        <w:t>[t]=</w:t>
      </w:r>
      <w:proofErr w:type="spellStart"/>
      <w:r>
        <w:t>msft</w:t>
      </w:r>
      <w:proofErr w:type="spellEnd"/>
      <w:r>
        <w:t>[t]-</w:t>
      </w:r>
      <w:proofErr w:type="spellStart"/>
      <w:r>
        <w:t>msft</w:t>
      </w:r>
      <w:proofErr w:type="spellEnd"/>
      <w:r>
        <w:t xml:space="preserve">[t-1]: the change of day price: how much is the price of </w:t>
      </w:r>
      <w:proofErr w:type="spellStart"/>
      <w:r>
        <w:t>microsoft</w:t>
      </w:r>
      <w:proofErr w:type="spellEnd"/>
      <w:r>
        <w:t xml:space="preserve"> going up?</w:t>
      </w:r>
    </w:p>
    <w:p w:rsidR="00B44B4E" w:rsidRDefault="00B44B4E" w:rsidP="00B44B4E">
      <w:pPr>
        <w:pStyle w:val="a3"/>
        <w:ind w:left="420"/>
      </w:pPr>
      <w:r>
        <w:t xml:space="preserve">  </w:t>
      </w:r>
      <w:proofErr w:type="spellStart"/>
      <w:r>
        <w:t>r_msft</w:t>
      </w:r>
      <w:proofErr w:type="spellEnd"/>
      <w:r>
        <w:t>[t]=</w:t>
      </w:r>
      <w:proofErr w:type="spellStart"/>
      <w:r>
        <w:t>d_msft</w:t>
      </w:r>
      <w:proofErr w:type="spellEnd"/>
      <w:r>
        <w:t>[t]/</w:t>
      </w:r>
      <w:proofErr w:type="spellStart"/>
      <w:r>
        <w:t>msft</w:t>
      </w:r>
      <w:proofErr w:type="spellEnd"/>
      <w:r>
        <w:t>[t-1</w:t>
      </w:r>
      <w:proofErr w:type="gramStart"/>
      <w:r>
        <w:t>] :</w:t>
      </w:r>
      <w:proofErr w:type="gramEnd"/>
      <w:r>
        <w:t xml:space="preserve"> the change rate of day price: </w:t>
      </w:r>
      <w:proofErr w:type="spellStart"/>
      <w:r>
        <w:t>microsoft</w:t>
      </w:r>
      <w:proofErr w:type="spellEnd"/>
      <w:r>
        <w:t xml:space="preserve"> daily return</w:t>
      </w:r>
    </w:p>
    <w:p w:rsidR="00B44B4E" w:rsidRDefault="00B44B4E" w:rsidP="00B44B4E">
      <w:pPr>
        <w:pStyle w:val="a3"/>
        <w:ind w:left="420"/>
      </w:pPr>
      <w:r>
        <w:t xml:space="preserve">  </w:t>
      </w:r>
      <w:proofErr w:type="spellStart"/>
      <w:r>
        <w:t>d_ge</w:t>
      </w:r>
      <w:proofErr w:type="spellEnd"/>
      <w:r>
        <w:t>[t]=</w:t>
      </w:r>
      <w:proofErr w:type="spellStart"/>
      <w:r>
        <w:t>ge</w:t>
      </w:r>
      <w:proofErr w:type="spellEnd"/>
      <w:r>
        <w:t>[t]-</w:t>
      </w:r>
      <w:proofErr w:type="spellStart"/>
      <w:r>
        <w:t>ge</w:t>
      </w:r>
      <w:proofErr w:type="spellEnd"/>
      <w:r>
        <w:t>[t-1]: the change of day price: how much is the price of GE going up?</w:t>
      </w:r>
    </w:p>
    <w:p w:rsidR="00B44B4E" w:rsidRDefault="00B44B4E" w:rsidP="00B44B4E">
      <w:pPr>
        <w:pStyle w:val="a3"/>
        <w:ind w:left="420" w:firstLineChars="0" w:firstLine="0"/>
      </w:pPr>
      <w:r>
        <w:t xml:space="preserve">  </w:t>
      </w:r>
      <w:proofErr w:type="spellStart"/>
      <w:r>
        <w:t>r_ge</w:t>
      </w:r>
      <w:proofErr w:type="spellEnd"/>
      <w:r>
        <w:t>[t]=</w:t>
      </w:r>
      <w:proofErr w:type="spellStart"/>
      <w:r>
        <w:t>d_ge</w:t>
      </w:r>
      <w:proofErr w:type="spellEnd"/>
      <w:r>
        <w:t>[t]/</w:t>
      </w:r>
      <w:proofErr w:type="spellStart"/>
      <w:r>
        <w:t>ge</w:t>
      </w:r>
      <w:proofErr w:type="spellEnd"/>
      <w:r>
        <w:t>[t-1]</w:t>
      </w:r>
      <w:r w:rsidR="0050300B">
        <w:t>:</w:t>
      </w:r>
      <w:r>
        <w:t xml:space="preserve"> the change rate of day price: GE stock daily return</w:t>
      </w:r>
    </w:p>
    <w:p w:rsidR="00374F68" w:rsidRDefault="00374F68" w:rsidP="00B44B4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D13C42" wp14:editId="763FC013">
            <wp:extent cx="4267200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68" w:rsidRDefault="00374F68" w:rsidP="00374F68">
      <w:pPr>
        <w:pStyle w:val="a3"/>
        <w:ind w:left="420"/>
      </w:pPr>
      <w:proofErr w:type="spellStart"/>
      <w:r>
        <w:t>id_msft</w:t>
      </w:r>
      <w:proofErr w:type="spellEnd"/>
      <w:r>
        <w:t>=(</w:t>
      </w:r>
      <w:proofErr w:type="spellStart"/>
      <w:r>
        <w:t>d_msft</w:t>
      </w:r>
      <w:proofErr w:type="spellEnd"/>
      <w:r>
        <w:t xml:space="preserve">&gt;0) </w:t>
      </w:r>
      <w:r w:rsidR="00C7655F">
        <w:t>:</w:t>
      </w:r>
      <w:r>
        <w:t>create a vector</w:t>
      </w:r>
      <w:r w:rsidR="00BA21A3">
        <w:t xml:space="preserve"> </w:t>
      </w:r>
      <w:r>
        <w:t>'</w:t>
      </w:r>
      <w:proofErr w:type="spellStart"/>
      <w:r>
        <w:t>id_msft</w:t>
      </w:r>
      <w:proofErr w:type="spellEnd"/>
      <w:r>
        <w:t>' which indicates today Microsoft price whether goes up</w:t>
      </w:r>
      <w:r w:rsidR="00BA21A3">
        <w:rPr>
          <w:rFonts w:hint="eastAsia"/>
        </w:rPr>
        <w:t>（</w:t>
      </w:r>
      <w:r w:rsidR="00BA21A3">
        <w:rPr>
          <w:rFonts w:hint="eastAsia"/>
        </w:rPr>
        <w:t>the slot containing TRUE means price go</w:t>
      </w:r>
      <w:r w:rsidR="00BA21A3">
        <w:t>es up the following day, vice versa</w:t>
      </w:r>
      <w:r w:rsidR="00BA21A3">
        <w:rPr>
          <w:rFonts w:hint="eastAsia"/>
        </w:rPr>
        <w:t>）</w:t>
      </w:r>
    </w:p>
    <w:p w:rsidR="00BA21A3" w:rsidRDefault="00BA21A3" w:rsidP="00374F68">
      <w:pPr>
        <w:pStyle w:val="a3"/>
        <w:ind w:left="420"/>
        <w:rPr>
          <w:rFonts w:hint="eastAsia"/>
        </w:rPr>
      </w:pPr>
    </w:p>
    <w:p w:rsidR="00374F68" w:rsidRDefault="00374F68" w:rsidP="00374F68">
      <w:pPr>
        <w:pStyle w:val="a3"/>
        <w:ind w:left="420"/>
      </w:pPr>
      <w:proofErr w:type="spellStart"/>
      <w:r>
        <w:t>id_ge</w:t>
      </w:r>
      <w:proofErr w:type="spellEnd"/>
      <w:r>
        <w:t>=(</w:t>
      </w:r>
      <w:proofErr w:type="spellStart"/>
      <w:r>
        <w:t>d_ge</w:t>
      </w:r>
      <w:proofErr w:type="spellEnd"/>
      <w:r>
        <w:t>&gt;0)</w:t>
      </w:r>
      <w:r w:rsidR="00C7655F">
        <w:t>:</w:t>
      </w:r>
      <w:r>
        <w:t xml:space="preserve">create a </w:t>
      </w:r>
      <w:proofErr w:type="spellStart"/>
      <w:r>
        <w:t>vector'id_ge</w:t>
      </w:r>
      <w:proofErr w:type="spellEnd"/>
      <w:r>
        <w:t>' which indicates today GE price whether goes up</w:t>
      </w:r>
      <w:r w:rsidR="00EC3AF7">
        <w:rPr>
          <w:rFonts w:hint="eastAsia"/>
        </w:rPr>
        <w:t>（</w:t>
      </w:r>
      <w:r w:rsidR="00EC3AF7">
        <w:rPr>
          <w:rFonts w:hint="eastAsia"/>
        </w:rPr>
        <w:t>the slot containing TRUE means price go</w:t>
      </w:r>
      <w:r w:rsidR="00EC3AF7">
        <w:t>es up the following day, vice versa</w:t>
      </w:r>
      <w:r w:rsidR="00EC3AF7">
        <w:rPr>
          <w:rFonts w:hint="eastAsia"/>
        </w:rPr>
        <w:t>）</w:t>
      </w:r>
    </w:p>
    <w:p w:rsidR="00BA21A3" w:rsidRDefault="00BA21A3" w:rsidP="00374F68">
      <w:pPr>
        <w:pStyle w:val="a3"/>
        <w:ind w:left="420"/>
      </w:pPr>
    </w:p>
    <w:p w:rsidR="00374F68" w:rsidRDefault="00374F68" w:rsidP="00BA21A3">
      <w:pPr>
        <w:pStyle w:val="a3"/>
        <w:ind w:left="420" w:firstLineChars="0"/>
      </w:pPr>
      <w:proofErr w:type="spellStart"/>
      <w:r>
        <w:t>ftable</w:t>
      </w:r>
      <w:proofErr w:type="spellEnd"/>
      <w:r>
        <w:t>(</w:t>
      </w:r>
      <w:proofErr w:type="spellStart"/>
      <w:r>
        <w:t>id_</w:t>
      </w:r>
      <w:proofErr w:type="gramStart"/>
      <w:r>
        <w:t>ge,id</w:t>
      </w:r>
      <w:proofErr w:type="gramEnd"/>
      <w:r>
        <w:t>_msft</w:t>
      </w:r>
      <w:proofErr w:type="spellEnd"/>
      <w:r>
        <w:t>)</w:t>
      </w:r>
      <w:r w:rsidR="00C7655F">
        <w:t>:</w:t>
      </w:r>
      <w:r>
        <w:t>create a matrix shows that the numbers days of two stock price going down together, Microsoft going down while GE going up,</w:t>
      </w:r>
      <w:r w:rsidR="003D4694">
        <w:t xml:space="preserve"> </w:t>
      </w:r>
      <w:r>
        <w:t>Microsoft going up while GE going down and two stock price both going up.</w:t>
      </w:r>
    </w:p>
    <w:p w:rsidR="00C7655F" w:rsidRPr="00BA21A3" w:rsidRDefault="00C7655F" w:rsidP="00C7655F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BA21A3">
        <w:rPr>
          <w:rFonts w:hint="eastAsia"/>
          <w:sz w:val="22"/>
        </w:rPr>
        <w:t>P</w:t>
      </w:r>
      <w:r w:rsidRPr="00BA21A3">
        <w:rPr>
          <w:sz w:val="22"/>
        </w:rPr>
        <w:t>art C</w:t>
      </w:r>
    </w:p>
    <w:p w:rsidR="00C7655F" w:rsidRDefault="00C7655F" w:rsidP="00C7655F">
      <w:pPr>
        <w:ind w:firstLine="420"/>
      </w:pPr>
      <w:proofErr w:type="gramStart"/>
      <w:r>
        <w:t xml:space="preserve">As </w:t>
      </w:r>
      <w:r>
        <w:rPr>
          <w:rFonts w:hint="eastAsia"/>
        </w:rPr>
        <w:t>.R</w:t>
      </w:r>
      <w:proofErr w:type="gramEnd"/>
      <w:r>
        <w:rPr>
          <w:rFonts w:hint="eastAsia"/>
        </w:rPr>
        <w:t xml:space="preserve"> file suggested</w:t>
      </w:r>
    </w:p>
    <w:p w:rsidR="00C7655F" w:rsidRDefault="00C7655F" w:rsidP="00C7655F">
      <w:pPr>
        <w:pStyle w:val="a3"/>
        <w:ind w:left="420" w:firstLineChars="0" w:firstLine="0"/>
      </w:pPr>
      <w:r>
        <w:t xml:space="preserve">Result: </w:t>
      </w:r>
      <w:proofErr w:type="spellStart"/>
      <w:proofErr w:type="gramStart"/>
      <w:r>
        <w:t>e.g:n</w:t>
      </w:r>
      <w:proofErr w:type="spellEnd"/>
      <w:proofErr w:type="gramEnd"/>
      <w:r>
        <w:t xml:space="preserve"> = 10</w:t>
      </w:r>
    </w:p>
    <w:p w:rsidR="00C7655F" w:rsidRDefault="00C7655F" w:rsidP="00C765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6AA02C0" wp14:editId="7C128951">
            <wp:extent cx="5731510" cy="1927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5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317" w:rsidRDefault="002B7317" w:rsidP="003D4694">
      <w:r>
        <w:separator/>
      </w:r>
    </w:p>
  </w:endnote>
  <w:endnote w:type="continuationSeparator" w:id="0">
    <w:p w:rsidR="002B7317" w:rsidRDefault="002B7317" w:rsidP="003D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317" w:rsidRDefault="002B7317" w:rsidP="003D4694">
      <w:r>
        <w:separator/>
      </w:r>
    </w:p>
  </w:footnote>
  <w:footnote w:type="continuationSeparator" w:id="0">
    <w:p w:rsidR="002B7317" w:rsidRDefault="002B7317" w:rsidP="003D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43C21"/>
    <w:multiLevelType w:val="hybridMultilevel"/>
    <w:tmpl w:val="5FBC4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E7"/>
    <w:rsid w:val="0001743A"/>
    <w:rsid w:val="00047570"/>
    <w:rsid w:val="001121ED"/>
    <w:rsid w:val="002B7317"/>
    <w:rsid w:val="00374F68"/>
    <w:rsid w:val="003D4694"/>
    <w:rsid w:val="004F6B06"/>
    <w:rsid w:val="0050173A"/>
    <w:rsid w:val="0050300B"/>
    <w:rsid w:val="00617370"/>
    <w:rsid w:val="00680CCC"/>
    <w:rsid w:val="00A90D8E"/>
    <w:rsid w:val="00B348E7"/>
    <w:rsid w:val="00B44B4E"/>
    <w:rsid w:val="00BA21A3"/>
    <w:rsid w:val="00C40811"/>
    <w:rsid w:val="00C7655F"/>
    <w:rsid w:val="00EC3AF7"/>
    <w:rsid w:val="00EC4FBB"/>
    <w:rsid w:val="00F4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98D5"/>
  <w15:chartTrackingRefBased/>
  <w15:docId w15:val="{39C778AE-AAAA-45D7-AD6B-4AA3E677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KaiTi" w:hAnsi="Helvetic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469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46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469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4694"/>
    <w:rPr>
      <w:sz w:val="18"/>
      <w:szCs w:val="18"/>
    </w:rPr>
  </w:style>
  <w:style w:type="character" w:customStyle="1" w:styleId="apple-converted-space">
    <w:name w:val="apple-converted-space"/>
    <w:basedOn w:val="a0"/>
    <w:rsid w:val="00F43BE7"/>
  </w:style>
  <w:style w:type="character" w:styleId="a8">
    <w:name w:val="Hyperlink"/>
    <w:basedOn w:val="a0"/>
    <w:uiPriority w:val="99"/>
    <w:unhideWhenUsed/>
    <w:rsid w:val="00F43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ven@gwu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leiwen lin</dc:creator>
  <cp:keywords/>
  <dc:description/>
  <cp:lastModifiedBy>leiwen lin</cp:lastModifiedBy>
  <cp:revision>21</cp:revision>
  <dcterms:created xsi:type="dcterms:W3CDTF">2017-09-05T02:35:00Z</dcterms:created>
  <dcterms:modified xsi:type="dcterms:W3CDTF">2017-09-06T14:27:00Z</dcterms:modified>
</cp:coreProperties>
</file>