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产 品 购 销 合 同</w:t>
      </w:r>
    </w:p>
    <w:p>
      <w:pPr>
        <w:jc w:val="right"/>
      </w:pPr>
      <w:r>
        <w:rPr>
          <w:rFonts w:ascii="宋体" w:hAnsi="宋体" w:eastAsia="宋体"/>
          <w:sz w:val="20"/>
        </w:rPr>
        <w:t>订单日期：{{today}}</w:t>
      </w:r>
    </w:p>
    <w:p>
      <w:r>
        <w:rPr>
          <w:rFonts w:ascii="宋体" w:hAnsi="宋体" w:eastAsia="宋体"/>
          <w:b w:val="0"/>
          <w:sz w:val="20"/>
        </w:rPr>
        <w:t>甲方（卖方）：{{seller_name}}</w:t>
      </w:r>
    </w:p>
    <w:p>
      <w:r>
        <w:rPr>
          <w:rFonts w:ascii="宋体" w:hAnsi="宋体" w:eastAsia="宋体"/>
          <w:b w:val="0"/>
          <w:sz w:val="20"/>
        </w:rPr>
        <w:t>乙方（买方）：{{customer_name}}</w:t>
      </w:r>
    </w:p>
    <w:p/>
    <w:p>
      <w:r>
        <w:rPr>
          <w:rFonts w:ascii="宋体" w:hAnsi="宋体" w:eastAsia="宋体"/>
          <w:b w:val="0"/>
          <w:sz w:val="20"/>
        </w:rPr>
        <w:t>根据《中华人民共和国合同法》等法律、法规的规定，甲乙双方在平等自愿、协商一致的基础上，就乙方购买甲方产品事宜达成以下条款：</w:t>
      </w:r>
    </w:p>
    <w:p/>
    <w:p>
      <w:r>
        <w:rPr>
          <w:rFonts w:ascii="宋体" w:hAnsi="宋体" w:eastAsia="宋体"/>
          <w:b/>
          <w:sz w:val="20"/>
        </w:rPr>
        <w:t>一．甲方所提供的产品及费用清单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产品名称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规格</w:t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颜色</w:t>
            </w:r>
          </w:p>
        </w:tc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数量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单价（元）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含税金额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{{items_table}}</w:t>
            </w:r>
          </w:p>
        </w:tc>
        <w:tc>
          <w:tcPr>
            <w:tcW w:type="dxa" w:w="255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56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4932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合 计</w:t>
            </w:r>
          </w:p>
        </w:tc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{{total_amount}}</w:t>
            </w:r>
          </w:p>
        </w:tc>
        <w:tc>
          <w:tcPr>
            <w:tcW w:type="dxa" w:w="113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8220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大写含税金额：           {{total_amount_cn}}</w:t>
            </w:r>
          </w:p>
        </w:tc>
      </w:tr>
      <w:tr>
        <w:tc>
          <w:tcPr>
            <w:tcW w:type="dxa" w:w="45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  <w:tc>
          <w:tcPr>
            <w:tcW w:type="dxa" w:w="7766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开具{{tax_rate}}增值税专用发票</w:t>
            </w:r>
          </w:p>
        </w:tc>
      </w:tr>
    </w:tbl>
    <w:p/>
    <w:p>
      <w:r>
        <w:rPr>
          <w:rFonts w:ascii="宋体" w:hAnsi="宋体" w:eastAsia="宋体"/>
          <w:b w:val="0"/>
          <w:sz w:val="20"/>
        </w:rPr>
        <w:t>二．付款方式：{{payment_terms}}</w:t>
      </w:r>
    </w:p>
    <w:p>
      <w:r>
        <w:rPr>
          <w:rFonts w:ascii="宋体" w:hAnsi="宋体" w:eastAsia="宋体"/>
          <w:b w:val="0"/>
          <w:sz w:val="20"/>
        </w:rPr>
        <w:t>银行开户名：{{seller_name}}</w:t>
      </w:r>
    </w:p>
    <w:p>
      <w:r>
        <w:rPr>
          <w:rFonts w:ascii="宋体" w:hAnsi="宋体" w:eastAsia="宋体"/>
          <w:b w:val="0"/>
          <w:sz w:val="20"/>
        </w:rPr>
        <w:t>公司银行账号：{{seller_bank_account}}</w:t>
      </w:r>
    </w:p>
    <w:p>
      <w:r>
        <w:rPr>
          <w:rFonts w:ascii="宋体" w:hAnsi="宋体" w:eastAsia="宋体"/>
          <w:b w:val="0"/>
          <w:sz w:val="20"/>
        </w:rPr>
        <w:t>银行名称：{{seller_bank_name}}</w:t>
      </w:r>
    </w:p>
    <w:p/>
    <w:p>
      <w:r>
        <w:rPr>
          <w:rFonts w:ascii="宋体" w:hAnsi="宋体" w:eastAsia="宋体"/>
          <w:b/>
          <w:sz w:val="20"/>
        </w:rPr>
        <w:t>三．乙方开票信息：（乙方付款须和签约合同主体一致）</w:t>
      </w:r>
    </w:p>
    <w:p>
      <w:r>
        <w:rPr>
          <w:rFonts w:ascii="宋体" w:hAnsi="宋体" w:eastAsia="宋体"/>
          <w:b w:val="0"/>
          <w:sz w:val="20"/>
        </w:rPr>
        <w:t>名称：{{customer_name}}</w:t>
      </w:r>
    </w:p>
    <w:p>
      <w:r>
        <w:rPr>
          <w:rFonts w:ascii="宋体" w:hAnsi="宋体" w:eastAsia="宋体"/>
          <w:b w:val="0"/>
          <w:sz w:val="20"/>
        </w:rPr>
        <w:t>纳税人识别号：{{customer_tax_id}}</w:t>
      </w:r>
    </w:p>
    <w:p>
      <w:r>
        <w:rPr>
          <w:rFonts w:ascii="宋体" w:hAnsi="宋体" w:eastAsia="宋体"/>
          <w:b w:val="0"/>
          <w:sz w:val="20"/>
        </w:rPr>
        <w:t>地址：{{customer_address}}</w:t>
      </w:r>
    </w:p>
    <w:p>
      <w:r>
        <w:rPr>
          <w:rFonts w:ascii="宋体" w:hAnsi="宋体" w:eastAsia="宋体"/>
          <w:b w:val="0"/>
          <w:sz w:val="20"/>
        </w:rPr>
        <w:t>电话：{{customer_phone}}</w:t>
      </w:r>
    </w:p>
    <w:p>
      <w:r>
        <w:rPr>
          <w:rFonts w:ascii="宋体" w:hAnsi="宋体" w:eastAsia="宋体"/>
          <w:b w:val="0"/>
          <w:sz w:val="20"/>
        </w:rPr>
        <w:t>开户行：{{customer_bank_name}}</w:t>
      </w:r>
    </w:p>
    <w:p>
      <w:r>
        <w:rPr>
          <w:rFonts w:ascii="宋体" w:hAnsi="宋体" w:eastAsia="宋体"/>
          <w:b w:val="0"/>
          <w:sz w:val="20"/>
        </w:rPr>
        <w:t>银行账号：{{customer_bank_account}}</w:t>
      </w:r>
    </w:p>
    <w:p/>
    <w:p>
      <w:r>
        <w:rPr>
          <w:rFonts w:ascii="宋体" w:hAnsi="宋体" w:eastAsia="宋体"/>
          <w:b w:val="0"/>
          <w:sz w:val="20"/>
        </w:rPr>
        <w:t>四．发货：甲方确认收到货款后，及时安排发货、开票事宜。甲方将货物交至乙方指定地点：</w:t>
      </w:r>
    </w:p>
    <w:p>
      <w:r>
        <w:rPr>
          <w:rFonts w:ascii="宋体" w:hAnsi="宋体" w:eastAsia="宋体"/>
          <w:b w:val="0"/>
          <w:sz w:val="20"/>
        </w:rPr>
        <w:t>收货地址：{{shipping_address}}</w:t>
      </w:r>
    </w:p>
    <w:p>
      <w:r>
        <w:rPr>
          <w:rFonts w:ascii="宋体" w:hAnsi="宋体" w:eastAsia="宋体"/>
          <w:b w:val="0"/>
          <w:sz w:val="20"/>
        </w:rPr>
        <w:t>联系人：{{shipping_contact}}</w:t>
      </w:r>
    </w:p>
    <w:p>
      <w:r>
        <w:rPr>
          <w:rFonts w:ascii="宋体" w:hAnsi="宋体" w:eastAsia="宋体"/>
          <w:b w:val="0"/>
          <w:sz w:val="20"/>
        </w:rPr>
        <w:t>联系电话：{{shipping_phone}}</w:t>
      </w:r>
    </w:p>
    <w:p/>
    <w:p>
      <w:r>
        <w:rPr>
          <w:rFonts w:ascii="宋体" w:hAnsi="宋体" w:eastAsia="宋体"/>
          <w:b w:val="0"/>
          <w:sz w:val="20"/>
        </w:rPr>
        <w:t>五．费用承担及所有权转移：甲方通过物流发运到乙方指定地点，运费由甲方承担；货物所有权自乙方签收之日起转移，运输途中产品的损毁由甲方自行承担。</w:t>
      </w:r>
    </w:p>
    <w:p>
      <w:r>
        <w:rPr>
          <w:rFonts w:ascii="宋体" w:hAnsi="宋体" w:eastAsia="宋体"/>
          <w:b w:val="0"/>
          <w:sz w:val="20"/>
        </w:rPr>
        <w:t>六．质量保证：甲方确保甲方产品质量和售后。</w:t>
      </w:r>
    </w:p>
    <w:p>
      <w:r>
        <w:rPr>
          <w:rFonts w:ascii="宋体" w:hAnsi="宋体" w:eastAsia="宋体"/>
          <w:b w:val="0"/>
          <w:sz w:val="20"/>
        </w:rPr>
        <w:t>七．争端的解决：合同履行过程中出现的一切争端，双方应友好协商解决，协商不成的，任意一方可向有管辖权的人民法院提起诉讼解决。</w:t>
      </w:r>
    </w:p>
    <w:p/>
    <w:p>
      <w:r>
        <w:rPr>
          <w:rFonts w:ascii="宋体" w:hAnsi="宋体" w:eastAsia="宋体"/>
          <w:b w:val="0"/>
          <w:sz w:val="20"/>
        </w:rPr>
        <w:t>本合同一式两份，双方各执一份，具有同等法律效力，自双方授权代表签字、单位盖章起生效。</w:t>
      </w:r>
    </w:p>
    <w:p/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甲方（盖章）：{{seller_name}}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乙方：（盖章）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授权代表（签字）：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授权代表（签字）：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签订日期：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签订日期：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