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1D5" w:rsidRDefault="00061323" w:rsidP="00061323">
      <w:pPr>
        <w:pStyle w:val="ListParagraph"/>
        <w:numPr>
          <w:ilvl w:val="0"/>
          <w:numId w:val="2"/>
        </w:numPr>
        <w:rPr>
          <w:rFonts w:ascii="Centaur" w:hAnsi="Centaur" w:hint="eastAsia"/>
          <w:sz w:val="32"/>
          <w:szCs w:val="32"/>
        </w:rPr>
      </w:pPr>
      <w:r w:rsidRPr="00061323">
        <w:rPr>
          <w:rFonts w:ascii="Centaur" w:hAnsi="Centaur"/>
          <w:sz w:val="32"/>
          <w:szCs w:val="32"/>
        </w:rPr>
        <w:t xml:space="preserve">What’s the </w:t>
      </w:r>
      <w:r>
        <w:rPr>
          <w:rFonts w:ascii="Centaur" w:hAnsi="Centaur" w:hint="eastAsia"/>
          <w:sz w:val="32"/>
          <w:szCs w:val="32"/>
        </w:rPr>
        <w:t>difference among WLS, MLS and improved MLS by tang?</w:t>
      </w:r>
    </w:p>
    <w:p w:rsidR="00061323" w:rsidRDefault="00061323" w:rsidP="00061323">
      <w:pPr>
        <w:pStyle w:val="ListParagraph"/>
        <w:numPr>
          <w:ilvl w:val="0"/>
          <w:numId w:val="2"/>
        </w:numPr>
        <w:rPr>
          <w:rFonts w:ascii="Centaur" w:hAnsi="Centaur" w:hint="eastAsia"/>
          <w:sz w:val="32"/>
          <w:szCs w:val="32"/>
        </w:rPr>
      </w:pPr>
      <w:r>
        <w:rPr>
          <w:rFonts w:ascii="Centaur" w:hAnsi="Centaur" w:hint="eastAsia"/>
          <w:sz w:val="32"/>
          <w:szCs w:val="32"/>
        </w:rPr>
        <w:t>How many directions of improved MLS algorithm have? What are the main ideas of them?</w:t>
      </w:r>
    </w:p>
    <w:p w:rsidR="00061323" w:rsidRDefault="00061323" w:rsidP="00061323">
      <w:pPr>
        <w:pStyle w:val="ListParagraph"/>
        <w:numPr>
          <w:ilvl w:val="0"/>
          <w:numId w:val="2"/>
        </w:numPr>
        <w:rPr>
          <w:rFonts w:ascii="Centaur" w:hAnsi="Centaur" w:hint="eastAsia"/>
          <w:sz w:val="32"/>
          <w:szCs w:val="32"/>
        </w:rPr>
      </w:pPr>
      <w:r>
        <w:rPr>
          <w:rFonts w:ascii="Centaur" w:hAnsi="Centaur" w:hint="eastAsia"/>
          <w:sz w:val="32"/>
          <w:szCs w:val="32"/>
        </w:rPr>
        <w:t xml:space="preserve">Are there any other methods </w:t>
      </w:r>
      <w:r>
        <w:rPr>
          <w:rFonts w:ascii="Centaur" w:hAnsi="Centaur"/>
          <w:sz w:val="32"/>
          <w:szCs w:val="32"/>
        </w:rPr>
        <w:t>aiming</w:t>
      </w:r>
      <w:r>
        <w:rPr>
          <w:rFonts w:ascii="Centaur" w:hAnsi="Centaur" w:hint="eastAsia"/>
          <w:sz w:val="32"/>
          <w:szCs w:val="32"/>
        </w:rPr>
        <w:t xml:space="preserve"> to </w:t>
      </w:r>
      <w:proofErr w:type="spellStart"/>
      <w:r>
        <w:rPr>
          <w:rFonts w:ascii="Centaur" w:hAnsi="Centaur" w:hint="eastAsia"/>
          <w:sz w:val="32"/>
          <w:szCs w:val="32"/>
        </w:rPr>
        <w:t>denoise</w:t>
      </w:r>
      <w:proofErr w:type="spellEnd"/>
      <w:r>
        <w:rPr>
          <w:rFonts w:ascii="Centaur" w:hAnsi="Centaur" w:hint="eastAsia"/>
          <w:sz w:val="32"/>
          <w:szCs w:val="32"/>
        </w:rPr>
        <w:t xml:space="preserve"> side of point cloud data?</w:t>
      </w:r>
    </w:p>
    <w:p w:rsidR="00061323" w:rsidRPr="00061323" w:rsidRDefault="00061323" w:rsidP="00061323">
      <w:pPr>
        <w:pStyle w:val="ListParagraph"/>
        <w:numPr>
          <w:ilvl w:val="0"/>
          <w:numId w:val="2"/>
        </w:numPr>
        <w:rPr>
          <w:rFonts w:ascii="Centaur" w:hAnsi="Centaur"/>
          <w:sz w:val="32"/>
          <w:szCs w:val="32"/>
        </w:rPr>
      </w:pPr>
      <w:r>
        <w:rPr>
          <w:rFonts w:ascii="Centaur" w:hAnsi="Centaur" w:hint="eastAsia"/>
          <w:sz w:val="32"/>
          <w:szCs w:val="32"/>
        </w:rPr>
        <w:t>How to add confidence parameter into MLS algorithm?</w:t>
      </w:r>
      <w:bookmarkStart w:id="0" w:name="_GoBack"/>
      <w:bookmarkEnd w:id="0"/>
    </w:p>
    <w:sectPr w:rsidR="00061323" w:rsidRPr="000613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44610"/>
    <w:multiLevelType w:val="hybridMultilevel"/>
    <w:tmpl w:val="A386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B678D"/>
    <w:multiLevelType w:val="hybridMultilevel"/>
    <w:tmpl w:val="21FE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A55"/>
    <w:rsid w:val="00061323"/>
    <w:rsid w:val="003111D5"/>
    <w:rsid w:val="00E3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232</Characters>
  <Application>Microsoft Office Word</Application>
  <DocSecurity>0</DocSecurity>
  <Lines>1</Lines>
  <Paragraphs>1</Paragraphs>
  <ScaleCrop>false</ScaleCrop>
  <Company>nuaa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</dc:creator>
  <cp:keywords/>
  <dc:description/>
  <cp:lastModifiedBy>galaxy</cp:lastModifiedBy>
  <cp:revision>2</cp:revision>
  <dcterms:created xsi:type="dcterms:W3CDTF">2018-10-25T15:07:00Z</dcterms:created>
  <dcterms:modified xsi:type="dcterms:W3CDTF">2018-10-25T15:15:00Z</dcterms:modified>
</cp:coreProperties>
</file>