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64" w:rsidRPr="00C23ECB" w:rsidRDefault="002B4164" w:rsidP="00213900">
      <w:pPr>
        <w:pStyle w:val="Heading1"/>
        <w:wordWrap w:val="0"/>
      </w:pPr>
      <w:r w:rsidRPr="00C23ECB">
        <w:t>1 cinder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4303"/>
        <w:gridCol w:w="3268"/>
      </w:tblGrid>
      <w:tr w:rsidR="002B4164" w:rsidRPr="00C23ECB" w:rsidTr="00585819">
        <w:tc>
          <w:tcPr>
            <w:tcW w:w="951" w:type="dxa"/>
            <w:vMerge w:val="restart"/>
            <w:vAlign w:val="center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volume</w:t>
            </w: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cinder list 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List all volumes</w:t>
            </w:r>
          </w:p>
        </w:tc>
      </w:tr>
      <w:tr w:rsidR="002B4164" w:rsidRPr="00C23ECB" w:rsidTr="00F875AB">
        <w:tc>
          <w:tcPr>
            <w:tcW w:w="951" w:type="dxa"/>
            <w:vMerge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  <w:vAlign w:val="center"/>
          </w:tcPr>
          <w:p w:rsidR="002B4164" w:rsidRPr="00C23ECB" w:rsidRDefault="002B4164" w:rsidP="00F875AB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create --name test</w:t>
            </w:r>
            <w:r w:rsidR="00F875AB">
              <w:rPr>
                <w:rFonts w:ascii="Times New Roman" w:eastAsia="宋体" w:hAnsi="Times New Roman" w:cs="Times New Roman" w:hint="eastAsia"/>
              </w:rPr>
              <w:t xml:space="preserve"> --volume-type </w:t>
            </w:r>
            <w:r w:rsidR="00E05C00">
              <w:rPr>
                <w:rFonts w:ascii="Times New Roman" w:eastAsia="宋体" w:hAnsi="Times New Roman" w:cs="Times New Roman"/>
              </w:rPr>
              <w:t>–</w:t>
            </w:r>
            <w:r w:rsidR="00E05C00">
              <w:rPr>
                <w:rFonts w:ascii="Times New Roman" w:eastAsia="宋体" w:hAnsi="Times New Roman" w:cs="Times New Roman" w:hint="eastAsia"/>
              </w:rPr>
              <w:t>metadata &lt;metadata type=</w:t>
            </w:r>
            <w:r w:rsidR="00E05C00">
              <w:rPr>
                <w:rFonts w:ascii="Times New Roman" w:eastAsia="宋体" w:hAnsi="Times New Roman" w:cs="Times New Roman"/>
              </w:rPr>
              <w:t>…</w:t>
            </w:r>
            <w:bookmarkStart w:id="0" w:name="_GoBack"/>
            <w:bookmarkEnd w:id="0"/>
            <w:r w:rsidR="00E05C00">
              <w:rPr>
                <w:rFonts w:ascii="Times New Roman" w:eastAsia="宋体" w:hAnsi="Times New Roman" w:cs="Times New Roman" w:hint="eastAsia"/>
              </w:rPr>
              <w:t xml:space="preserve">&gt; </w:t>
            </w:r>
            <w:r w:rsidR="00F875AB">
              <w:rPr>
                <w:rFonts w:ascii="Times New Roman" w:eastAsia="宋体" w:hAnsi="Times New Roman" w:cs="Times New Roman" w:hint="eastAsia"/>
              </w:rPr>
              <w:t>&lt;volume type&gt;</w:t>
            </w:r>
            <w:r w:rsidRPr="00C23ECB">
              <w:rPr>
                <w:rFonts w:ascii="Times New Roman" w:eastAsia="宋体" w:hAnsi="Times New Roman" w:cs="Times New Roman"/>
              </w:rPr>
              <w:t xml:space="preserve"> 1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Create volume</w:t>
            </w:r>
          </w:p>
        </w:tc>
      </w:tr>
      <w:tr w:rsidR="002B4164" w:rsidRPr="00C23ECB" w:rsidTr="00585819">
        <w:tc>
          <w:tcPr>
            <w:tcW w:w="951" w:type="dxa"/>
            <w:vMerge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show &lt;volume&gt;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show detail information of volume</w:t>
            </w:r>
          </w:p>
        </w:tc>
      </w:tr>
      <w:tr w:rsidR="002B4164" w:rsidRPr="00C23ECB" w:rsidTr="00585819">
        <w:tc>
          <w:tcPr>
            <w:tcW w:w="951" w:type="dxa"/>
            <w:vMerge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delete &lt;volume ID&gt;\&lt;volume name&gt;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Delete volume</w:t>
            </w:r>
          </w:p>
        </w:tc>
      </w:tr>
      <w:tr w:rsidR="002B4164" w:rsidRPr="00C23ECB" w:rsidTr="005664AC">
        <w:tc>
          <w:tcPr>
            <w:tcW w:w="951" w:type="dxa"/>
            <w:vMerge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  <w:vAlign w:val="center"/>
          </w:tcPr>
          <w:p w:rsidR="002B4164" w:rsidRPr="00C23ECB" w:rsidRDefault="002B4164" w:rsidP="005664AC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credentials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Shows user credentials returned from auth.</w:t>
            </w:r>
          </w:p>
        </w:tc>
      </w:tr>
      <w:tr w:rsidR="002B4164" w:rsidRPr="00C23ECB" w:rsidTr="00585819">
        <w:tc>
          <w:tcPr>
            <w:tcW w:w="951" w:type="dxa"/>
            <w:vMerge w:val="restart"/>
            <w:vAlign w:val="center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snapshot</w:t>
            </w:r>
          </w:p>
        </w:tc>
        <w:tc>
          <w:tcPr>
            <w:tcW w:w="4303" w:type="dxa"/>
          </w:tcPr>
          <w:p w:rsidR="002B4164" w:rsidRPr="00C23ECB" w:rsidRDefault="002D147A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 w:rsidR="002B4164" w:rsidRPr="00C23ECB">
              <w:rPr>
                <w:rFonts w:ascii="Times New Roman" w:eastAsia="宋体" w:hAnsi="Times New Roman" w:cs="Times New Roman"/>
              </w:rPr>
              <w:t>inder snapshot-list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Lists all snapshots.</w:t>
            </w:r>
          </w:p>
        </w:tc>
      </w:tr>
      <w:tr w:rsidR="002B4164" w:rsidRPr="00C23ECB" w:rsidTr="00585819">
        <w:tc>
          <w:tcPr>
            <w:tcW w:w="951" w:type="dxa"/>
            <w:vMerge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D147A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 w:rsidR="002B4164" w:rsidRPr="00C23ECB">
              <w:rPr>
                <w:rFonts w:ascii="Times New Roman" w:eastAsia="宋体" w:hAnsi="Times New Roman" w:cs="Times New Roman"/>
              </w:rPr>
              <w:t xml:space="preserve">inder snapshot-create 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Creates a </w:t>
            </w:r>
            <w:r w:rsidRPr="00C23ECB">
              <w:rPr>
                <w:rFonts w:eastAsia="宋体"/>
              </w:rPr>
              <w:t>snapshot</w:t>
            </w:r>
            <w:r w:rsidRPr="00C23ECB">
              <w:rPr>
                <w:rFonts w:ascii="Times New Roman" w:eastAsia="宋体" w:hAnsi="Times New Roman" w:cs="Times New Roman"/>
              </w:rPr>
              <w:t>.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service-list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列出所有服务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type-list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</w:t>
            </w:r>
            <w:r w:rsidRPr="00C23ECB">
              <w:rPr>
                <w:rFonts w:ascii="Times New Roman" w:eastAsia="宋体" w:hAnsi="Times New Roman" w:cs="Times New Roman"/>
              </w:rPr>
              <w:t>volumes</w:t>
            </w:r>
            <w:r w:rsidRPr="00C23ECB">
              <w:rPr>
                <w:rFonts w:ascii="Times New Roman" w:eastAsia="宋体" w:hAnsi="Times New Roman" w:cs="Times New Roman"/>
              </w:rPr>
              <w:t>类型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snapshot-list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列出所有快照</w:t>
            </w:r>
            <w:r w:rsidRPr="00C23ECB">
              <w:rPr>
                <w:rFonts w:ascii="Times New Roman" w:eastAsia="宋体" w:hAnsi="Times New Roman" w:cs="Times New Roman"/>
              </w:rPr>
              <w:t>snapshot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backup-list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列出所有备份</w:t>
            </w:r>
            <w:r w:rsidRPr="00C23ECB">
              <w:rPr>
                <w:rFonts w:ascii="Times New Roman" w:eastAsia="宋体" w:hAnsi="Times New Roman" w:cs="Times New Roman"/>
              </w:rPr>
              <w:t>backup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cinder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qos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>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qos</w:t>
            </w:r>
            <w:proofErr w:type="spellEnd"/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cinder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transfor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>-list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</w:t>
            </w:r>
            <w:r w:rsidRPr="00C23ECB">
              <w:rPr>
                <w:rFonts w:ascii="Times New Roman" w:eastAsia="宋体" w:hAnsi="Times New Roman" w:cs="Times New Roman"/>
              </w:rPr>
              <w:t>transfer</w:t>
            </w:r>
          </w:p>
        </w:tc>
      </w:tr>
      <w:tr w:rsidR="002B4164" w:rsidRPr="00C23ECB" w:rsidTr="00585819">
        <w:tc>
          <w:tcPr>
            <w:tcW w:w="951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2B4164" w:rsidRPr="00C23ECB" w:rsidRDefault="002B4164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cinder list-extensions</w:t>
            </w:r>
          </w:p>
        </w:tc>
        <w:tc>
          <w:tcPr>
            <w:tcW w:w="3268" w:type="dxa"/>
          </w:tcPr>
          <w:p w:rsidR="002B4164" w:rsidRPr="00C23ECB" w:rsidRDefault="002B4164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列出所有扩展</w:t>
            </w:r>
            <w:r w:rsidRPr="00C23ECB">
              <w:rPr>
                <w:rFonts w:ascii="Times New Roman" w:eastAsia="宋体" w:hAnsi="Times New Roman" w:cs="Times New Roman"/>
              </w:rPr>
              <w:t>extensions</w:t>
            </w:r>
          </w:p>
        </w:tc>
      </w:tr>
    </w:tbl>
    <w:p w:rsidR="002B4164" w:rsidRPr="00C23ECB" w:rsidRDefault="002B4164" w:rsidP="00213900">
      <w:pPr>
        <w:pStyle w:val="Heading1"/>
        <w:wordWrap w:val="0"/>
      </w:pPr>
      <w:r w:rsidRPr="00C23ECB">
        <w:t>2 glance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3311"/>
      </w:tblGrid>
      <w:tr w:rsidR="00C109D8" w:rsidRPr="00C23ECB" w:rsidTr="004B76D4">
        <w:tc>
          <w:tcPr>
            <w:tcW w:w="959" w:type="dxa"/>
            <w:vMerge w:val="restart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4252" w:type="dxa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glance image-list</w:t>
            </w:r>
          </w:p>
        </w:tc>
        <w:tc>
          <w:tcPr>
            <w:tcW w:w="3311" w:type="dxa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list all image</w:t>
            </w:r>
          </w:p>
        </w:tc>
      </w:tr>
      <w:tr w:rsidR="00C109D8" w:rsidRPr="00C23ECB" w:rsidTr="004B76D4">
        <w:tc>
          <w:tcPr>
            <w:tcW w:w="959" w:type="dxa"/>
            <w:vMerge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 xml:space="preserve">glance image-create --name </w:t>
            </w:r>
            <w:r w:rsidRPr="00C23ECB">
              <w:rPr>
                <w:rFonts w:ascii="Times New Roman" w:hAnsi="Times New Roman" w:cs="Times New Roman" w:hint="eastAsia"/>
              </w:rPr>
              <w:t>image1 --</w:t>
            </w:r>
            <w:r w:rsidRPr="00C23ECB">
              <w:rPr>
                <w:rFonts w:ascii="Times New Roman" w:hAnsi="Times New Roman" w:cs="Times New Roman"/>
              </w:rPr>
              <w:t>disk-</w:t>
            </w:r>
            <w:r w:rsidRPr="00C23ECB">
              <w:rPr>
                <w:rFonts w:ascii="Times New Roman" w:hAnsi="Times New Roman" w:cs="Times New Roman" w:hint="eastAsia"/>
              </w:rPr>
              <w:t>format</w:t>
            </w:r>
            <w:r w:rsidRPr="00C23ECB">
              <w:rPr>
                <w:rFonts w:ascii="Times New Roman" w:hAnsi="Times New Roman" w:cs="Times New Roman"/>
              </w:rPr>
              <w:t xml:space="preserve"> </w:t>
            </w:r>
            <w:r w:rsidRPr="00C23ECB">
              <w:rPr>
                <w:rFonts w:ascii="Times New Roman" w:hAnsi="Times New Roman" w:cs="Times New Roman" w:hint="eastAsia"/>
              </w:rPr>
              <w:t>qcow2 --container-format bare --file /home/cirros-0.3.4-x86_64-disk.img</w:t>
            </w:r>
          </w:p>
        </w:tc>
        <w:tc>
          <w:tcPr>
            <w:tcW w:w="3311" w:type="dxa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C</w:t>
            </w:r>
            <w:r w:rsidRPr="00C23ECB">
              <w:rPr>
                <w:rFonts w:ascii="Times New Roman" w:hAnsi="Times New Roman" w:cs="Times New Roman" w:hint="eastAsia"/>
              </w:rPr>
              <w:t>reate image</w:t>
            </w:r>
          </w:p>
        </w:tc>
      </w:tr>
      <w:tr w:rsidR="00C109D8" w:rsidRPr="00C23ECB" w:rsidTr="004B76D4">
        <w:tc>
          <w:tcPr>
            <w:tcW w:w="959" w:type="dxa"/>
            <w:vMerge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:rsidR="00C109D8" w:rsidRPr="00C23ECB" w:rsidRDefault="002D147A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 w:rsidR="00C109D8" w:rsidRPr="00C23ECB">
              <w:rPr>
                <w:rFonts w:ascii="Times New Roman" w:hAnsi="Times New Roman" w:cs="Times New Roman" w:hint="eastAsia"/>
              </w:rPr>
              <w:t>lance image-delete &lt;image id&gt;</w:t>
            </w:r>
          </w:p>
        </w:tc>
        <w:tc>
          <w:tcPr>
            <w:tcW w:w="3311" w:type="dxa"/>
          </w:tcPr>
          <w:p w:rsidR="00C109D8" w:rsidRPr="00C23ECB" w:rsidRDefault="00C109D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D</w:t>
            </w:r>
            <w:r w:rsidRPr="00C23ECB">
              <w:rPr>
                <w:rFonts w:ascii="Times New Roman" w:hAnsi="Times New Roman" w:cs="Times New Roman" w:hint="eastAsia"/>
              </w:rPr>
              <w:t>elete image</w:t>
            </w:r>
          </w:p>
        </w:tc>
      </w:tr>
    </w:tbl>
    <w:p w:rsidR="0087764D" w:rsidRPr="00C23ECB" w:rsidRDefault="0087764D" w:rsidP="0087764D">
      <w:pPr>
        <w:pStyle w:val="Heading1"/>
        <w:wordWrap w:val="0"/>
      </w:pPr>
      <w:r w:rsidRPr="00C23ECB">
        <w:rPr>
          <w:rFonts w:hint="eastAsia"/>
        </w:rPr>
        <w:t>3</w:t>
      </w:r>
      <w:r w:rsidRPr="00C23ECB">
        <w:t xml:space="preserve"> </w:t>
      </w:r>
      <w:r w:rsidRPr="00C23ECB">
        <w:rPr>
          <w:rFonts w:hint="eastAsia"/>
        </w:rPr>
        <w:t>nova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3594"/>
      </w:tblGrid>
      <w:tr w:rsidR="00845038" w:rsidRPr="00C23ECB" w:rsidTr="001F0CAB">
        <w:tc>
          <w:tcPr>
            <w:tcW w:w="959" w:type="dxa"/>
            <w:vMerge w:val="restart"/>
            <w:vAlign w:val="center"/>
          </w:tcPr>
          <w:p w:rsidR="00845038" w:rsidRPr="00C23ECB" w:rsidRDefault="00845038" w:rsidP="00CA626E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list</w:t>
            </w:r>
          </w:p>
        </w:tc>
        <w:tc>
          <w:tcPr>
            <w:tcW w:w="3969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nova service-list</w:t>
            </w:r>
          </w:p>
        </w:tc>
        <w:tc>
          <w:tcPr>
            <w:tcW w:w="3594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L</w:t>
            </w:r>
            <w:r w:rsidRPr="00C23ECB">
              <w:rPr>
                <w:rFonts w:ascii="Times New Roman" w:hAnsi="Times New Roman" w:cs="Times New Roman" w:hint="eastAsia"/>
              </w:rPr>
              <w:t>ist all service</w:t>
            </w:r>
          </w:p>
        </w:tc>
      </w:tr>
      <w:tr w:rsidR="00845038" w:rsidRPr="00C23ECB" w:rsidTr="001F0CAB">
        <w:tc>
          <w:tcPr>
            <w:tcW w:w="959" w:type="dxa"/>
            <w:vMerge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nova endpoints</w:t>
            </w:r>
          </w:p>
        </w:tc>
        <w:tc>
          <w:tcPr>
            <w:tcW w:w="3594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L</w:t>
            </w:r>
            <w:r w:rsidRPr="00C23ECB">
              <w:rPr>
                <w:rFonts w:ascii="Times New Roman" w:hAnsi="Times New Roman" w:cs="Times New Roman" w:hint="eastAsia"/>
              </w:rPr>
              <w:t>ist all endpoints</w:t>
            </w:r>
          </w:p>
        </w:tc>
      </w:tr>
      <w:tr w:rsidR="00845038" w:rsidRPr="00C23ECB" w:rsidTr="001F0CAB">
        <w:tc>
          <w:tcPr>
            <w:tcW w:w="959" w:type="dxa"/>
            <w:vMerge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nova flavor-list</w:t>
            </w:r>
          </w:p>
        </w:tc>
        <w:tc>
          <w:tcPr>
            <w:tcW w:w="3594" w:type="dxa"/>
          </w:tcPr>
          <w:p w:rsidR="00845038" w:rsidRPr="00C23ECB" w:rsidRDefault="00845038" w:rsidP="00D71823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L</w:t>
            </w:r>
            <w:r w:rsidRPr="00C23ECB">
              <w:rPr>
                <w:rFonts w:ascii="Times New Roman" w:hAnsi="Times New Roman" w:cs="Times New Roman" w:hint="eastAsia"/>
              </w:rPr>
              <w:t>ist all cloud host type</w:t>
            </w:r>
          </w:p>
        </w:tc>
      </w:tr>
      <w:tr w:rsidR="003D71D0" w:rsidRPr="00C23ECB" w:rsidTr="003D71D0">
        <w:tc>
          <w:tcPr>
            <w:tcW w:w="959" w:type="dxa"/>
            <w:vMerge w:val="restart"/>
            <w:vAlign w:val="center"/>
          </w:tcPr>
          <w:p w:rsidR="003D71D0" w:rsidRPr="00C23ECB" w:rsidRDefault="003D71D0" w:rsidP="003D71D0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instance</w:t>
            </w:r>
          </w:p>
        </w:tc>
        <w:tc>
          <w:tcPr>
            <w:tcW w:w="3969" w:type="dxa"/>
          </w:tcPr>
          <w:p w:rsidR="003D71D0" w:rsidRPr="00C23ECB" w:rsidRDefault="003D71D0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 xml:space="preserve">nova boot </w:t>
            </w:r>
            <w:r w:rsidRPr="00C23ECB">
              <w:rPr>
                <w:rFonts w:ascii="Times New Roman" w:hAnsi="Times New Roman" w:cs="Times New Roman"/>
              </w:rPr>
              <w:t>–</w:t>
            </w:r>
            <w:r w:rsidRPr="00C23ECB">
              <w:rPr>
                <w:rFonts w:ascii="Times New Roman" w:hAnsi="Times New Roman" w:cs="Times New Roman" w:hint="eastAsia"/>
              </w:rPr>
              <w:t xml:space="preserve">flavor m1.tiny </w:t>
            </w:r>
            <w:r w:rsidRPr="00C23ECB">
              <w:rPr>
                <w:rFonts w:ascii="Times New Roman" w:hAnsi="Times New Roman" w:cs="Times New Roman"/>
              </w:rPr>
              <w:t>–</w:t>
            </w:r>
            <w:r w:rsidRPr="00C23ECB">
              <w:rPr>
                <w:rFonts w:ascii="Times New Roman" w:hAnsi="Times New Roman" w:cs="Times New Roman" w:hint="eastAsia"/>
              </w:rPr>
              <w:t>image &lt;image id&gt; --</w:t>
            </w:r>
            <w:proofErr w:type="spellStart"/>
            <w:r w:rsidRPr="00C23ECB">
              <w:rPr>
                <w:rFonts w:ascii="Times New Roman" w:hAnsi="Times New Roman" w:cs="Times New Roman" w:hint="eastAsia"/>
              </w:rPr>
              <w:t>nic</w:t>
            </w:r>
            <w:proofErr w:type="spellEnd"/>
            <w:r w:rsidRPr="00C23ECB">
              <w:rPr>
                <w:rFonts w:ascii="Times New Roman" w:hAnsi="Times New Roman" w:cs="Times New Roman" w:hint="eastAsia"/>
              </w:rPr>
              <w:t xml:space="preserve"> net-id=&lt;network id&gt; &lt;instance name&gt;</w:t>
            </w:r>
          </w:p>
        </w:tc>
        <w:tc>
          <w:tcPr>
            <w:tcW w:w="3594" w:type="dxa"/>
          </w:tcPr>
          <w:p w:rsidR="003D71D0" w:rsidRPr="00C23ECB" w:rsidRDefault="003D71D0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C</w:t>
            </w:r>
            <w:r w:rsidRPr="00C23ECB">
              <w:rPr>
                <w:rFonts w:ascii="Times New Roman" w:hAnsi="Times New Roman" w:cs="Times New Roman" w:hint="eastAsia"/>
              </w:rPr>
              <w:t>reate cloud host instance</w:t>
            </w:r>
          </w:p>
        </w:tc>
      </w:tr>
      <w:tr w:rsidR="003D71D0" w:rsidRPr="00C23ECB" w:rsidTr="001F0CAB">
        <w:tc>
          <w:tcPr>
            <w:tcW w:w="959" w:type="dxa"/>
            <w:vMerge/>
          </w:tcPr>
          <w:p w:rsidR="003D71D0" w:rsidRPr="00C23ECB" w:rsidRDefault="003D71D0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3D71D0" w:rsidRPr="00C23ECB" w:rsidRDefault="003D71D0" w:rsidP="00002A1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nova list</w:t>
            </w:r>
          </w:p>
        </w:tc>
        <w:tc>
          <w:tcPr>
            <w:tcW w:w="3594" w:type="dxa"/>
          </w:tcPr>
          <w:p w:rsidR="003D71D0" w:rsidRPr="00C23ECB" w:rsidRDefault="003D71D0" w:rsidP="00002A1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list all cloud host instance</w:t>
            </w:r>
          </w:p>
        </w:tc>
      </w:tr>
      <w:tr w:rsidR="003D71D0" w:rsidRPr="00C23ECB" w:rsidTr="001F0CAB">
        <w:tc>
          <w:tcPr>
            <w:tcW w:w="959" w:type="dxa"/>
            <w:vMerge/>
          </w:tcPr>
          <w:p w:rsidR="003D71D0" w:rsidRPr="00C23ECB" w:rsidRDefault="003D71D0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3D71D0" w:rsidRPr="00C23ECB" w:rsidRDefault="003D71D0" w:rsidP="00002A10">
            <w:pPr>
              <w:wordWrap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nova delete &lt;instance name or id&gt;</w:t>
            </w:r>
          </w:p>
        </w:tc>
        <w:tc>
          <w:tcPr>
            <w:tcW w:w="3594" w:type="dxa"/>
          </w:tcPr>
          <w:p w:rsidR="003D71D0" w:rsidRPr="003D71D0" w:rsidRDefault="003D71D0" w:rsidP="00002A10">
            <w:pPr>
              <w:wordWrap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instance</w:t>
            </w:r>
          </w:p>
        </w:tc>
      </w:tr>
      <w:tr w:rsidR="00845038" w:rsidRPr="00C23ECB" w:rsidTr="001F0CAB">
        <w:tc>
          <w:tcPr>
            <w:tcW w:w="959" w:type="dxa"/>
            <w:vMerge w:val="restart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image</w:t>
            </w:r>
          </w:p>
        </w:tc>
        <w:tc>
          <w:tcPr>
            <w:tcW w:w="3969" w:type="dxa"/>
          </w:tcPr>
          <w:p w:rsidR="00845038" w:rsidRPr="00C23ECB" w:rsidRDefault="00845038" w:rsidP="00422A61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 w:hint="eastAsia"/>
              </w:rPr>
              <w:t>nova image-list</w:t>
            </w:r>
          </w:p>
        </w:tc>
        <w:tc>
          <w:tcPr>
            <w:tcW w:w="3594" w:type="dxa"/>
          </w:tcPr>
          <w:p w:rsidR="00845038" w:rsidRPr="00C23ECB" w:rsidRDefault="00845038" w:rsidP="00422A61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L</w:t>
            </w:r>
            <w:r w:rsidRPr="00C23ECB">
              <w:rPr>
                <w:rFonts w:ascii="Times New Roman" w:hAnsi="Times New Roman" w:cs="Times New Roman" w:hint="eastAsia"/>
              </w:rPr>
              <w:t>ist all image</w:t>
            </w:r>
          </w:p>
        </w:tc>
      </w:tr>
      <w:tr w:rsidR="00845038" w:rsidRPr="00C23ECB" w:rsidTr="001F0CAB">
        <w:tc>
          <w:tcPr>
            <w:tcW w:w="959" w:type="dxa"/>
            <w:vMerge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2D147A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 w:rsidR="00845038" w:rsidRPr="00C23ECB">
              <w:rPr>
                <w:rFonts w:ascii="Times New Roman" w:hAnsi="Times New Roman" w:cs="Times New Roman" w:hint="eastAsia"/>
              </w:rPr>
              <w:t>ova image-create [--show] [--poll] &lt;server&gt; &lt;name&gt;</w:t>
            </w: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C</w:t>
            </w:r>
            <w:r w:rsidRPr="00C23ECB">
              <w:rPr>
                <w:rFonts w:ascii="Times New Roman" w:hAnsi="Times New Roman" w:cs="Times New Roman" w:hint="eastAsia"/>
              </w:rPr>
              <w:t>reate a new image by taking a snapshot of a running server</w:t>
            </w:r>
          </w:p>
        </w:tc>
      </w:tr>
      <w:tr w:rsidR="00845038" w:rsidRPr="00C23ECB" w:rsidTr="001F0CAB">
        <w:tc>
          <w:tcPr>
            <w:tcW w:w="959" w:type="dxa"/>
            <w:vMerge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2D147A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 w:rsidR="00845038" w:rsidRPr="00C23ECB">
              <w:rPr>
                <w:rFonts w:ascii="Times New Roman" w:hAnsi="Times New Roman" w:cs="Times New Roman" w:hint="eastAsia"/>
              </w:rPr>
              <w:t>ova image-delete &lt;image&gt;</w:t>
            </w: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D</w:t>
            </w:r>
            <w:r w:rsidRPr="00C23ECB">
              <w:rPr>
                <w:rFonts w:ascii="Times New Roman" w:hAnsi="Times New Roman" w:cs="Times New Roman" w:hint="eastAsia"/>
              </w:rPr>
              <w:t>elete a specified images</w:t>
            </w:r>
          </w:p>
        </w:tc>
      </w:tr>
      <w:tr w:rsidR="00845038" w:rsidRPr="00C23ECB" w:rsidTr="001F0CAB">
        <w:tc>
          <w:tcPr>
            <w:tcW w:w="959" w:type="dxa"/>
            <w:vMerge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2D147A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 w:rsidR="00845038" w:rsidRPr="00C23ECB">
              <w:rPr>
                <w:rFonts w:ascii="Times New Roman" w:hAnsi="Times New Roman" w:cs="Times New Roman" w:hint="eastAsia"/>
              </w:rPr>
              <w:t>ova image-show &lt;image&gt;</w:t>
            </w: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</w:rPr>
              <w:t>S</w:t>
            </w:r>
            <w:r w:rsidRPr="00C23ECB">
              <w:rPr>
                <w:rFonts w:ascii="Times New Roman" w:hAnsi="Times New Roman" w:cs="Times New Roman" w:hint="eastAsia"/>
              </w:rPr>
              <w:t>how details about the given image</w:t>
            </w:r>
          </w:p>
        </w:tc>
      </w:tr>
      <w:tr w:rsidR="00845038" w:rsidRPr="00C23ECB" w:rsidTr="001F0CAB">
        <w:tc>
          <w:tcPr>
            <w:tcW w:w="95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45038" w:rsidRPr="00C23ECB" w:rsidTr="001F0CAB">
        <w:tc>
          <w:tcPr>
            <w:tcW w:w="95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45038" w:rsidRPr="00C23ECB" w:rsidTr="001F0CAB">
        <w:tc>
          <w:tcPr>
            <w:tcW w:w="95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45038" w:rsidRPr="00C23ECB" w:rsidTr="001F0CAB">
        <w:tc>
          <w:tcPr>
            <w:tcW w:w="95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845038" w:rsidRPr="00C23ECB" w:rsidTr="001F0CAB">
        <w:tc>
          <w:tcPr>
            <w:tcW w:w="95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845038" w:rsidRPr="00C23ECB" w:rsidRDefault="00845038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</w:tbl>
    <w:p w:rsidR="00845038" w:rsidRPr="00C23ECB" w:rsidRDefault="00845038" w:rsidP="00845038">
      <w:pPr>
        <w:pStyle w:val="Heading1"/>
        <w:wordWrap w:val="0"/>
      </w:pPr>
      <w:r w:rsidRPr="00C23ECB">
        <w:rPr>
          <w:rFonts w:hint="eastAsia"/>
        </w:rPr>
        <w:t>4 neutron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3594"/>
      </w:tblGrid>
      <w:tr w:rsidR="001F0CAB" w:rsidTr="001F0CAB">
        <w:tc>
          <w:tcPr>
            <w:tcW w:w="959" w:type="dxa"/>
            <w:vMerge w:val="restart"/>
            <w:vAlign w:val="center"/>
          </w:tcPr>
          <w:p w:rsidR="001F0CAB" w:rsidRDefault="001F0CAB" w:rsidP="001F0CAB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net</w:t>
            </w: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 xml:space="preserve">eutron net-create &lt;network name&gt; </w:t>
            </w:r>
          </w:p>
        </w:tc>
        <w:tc>
          <w:tcPr>
            <w:tcW w:w="3594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reate a network</w:t>
            </w:r>
          </w:p>
        </w:tc>
      </w:tr>
      <w:tr w:rsidR="001F0CAB" w:rsidTr="001F0CAB">
        <w:tc>
          <w:tcPr>
            <w:tcW w:w="959" w:type="dxa"/>
            <w:vMerge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eutron net-delete &lt;network name&gt;</w:t>
            </w:r>
          </w:p>
        </w:tc>
        <w:tc>
          <w:tcPr>
            <w:tcW w:w="3594" w:type="dxa"/>
          </w:tcPr>
          <w:p w:rsidR="001F0CAB" w:rsidRP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a network</w:t>
            </w:r>
          </w:p>
        </w:tc>
      </w:tr>
      <w:tr w:rsidR="001F0CAB" w:rsidTr="001F0CAB">
        <w:tc>
          <w:tcPr>
            <w:tcW w:w="959" w:type="dxa"/>
            <w:vMerge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eutron net-show &lt;network name&gt;</w:t>
            </w:r>
          </w:p>
        </w:tc>
        <w:tc>
          <w:tcPr>
            <w:tcW w:w="3594" w:type="dxa"/>
          </w:tcPr>
          <w:p w:rsidR="001F0CAB" w:rsidRP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how details about specified network</w:t>
            </w:r>
          </w:p>
        </w:tc>
      </w:tr>
      <w:tr w:rsidR="001F0CAB" w:rsidTr="001F0CAB">
        <w:tc>
          <w:tcPr>
            <w:tcW w:w="959" w:type="dxa"/>
          </w:tcPr>
          <w:p w:rsidR="001F0CAB" w:rsidRDefault="00FF46C0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router</w:t>
            </w:r>
          </w:p>
        </w:tc>
        <w:tc>
          <w:tcPr>
            <w:tcW w:w="3969" w:type="dxa"/>
          </w:tcPr>
          <w:p w:rsidR="001F0CAB" w:rsidRDefault="00FF46C0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eutron router-create &lt;router name&gt;</w:t>
            </w:r>
          </w:p>
        </w:tc>
        <w:tc>
          <w:tcPr>
            <w:tcW w:w="3594" w:type="dxa"/>
          </w:tcPr>
          <w:p w:rsidR="001F0CAB" w:rsidRPr="00FF46C0" w:rsidRDefault="00FF46C0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reate a router</w:t>
            </w:r>
          </w:p>
        </w:tc>
      </w:tr>
      <w:tr w:rsidR="001F0CAB" w:rsidTr="001F0CAB">
        <w:tc>
          <w:tcPr>
            <w:tcW w:w="959" w:type="dxa"/>
          </w:tcPr>
          <w:p w:rsidR="001F0CAB" w:rsidRDefault="000E2F01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gateway</w:t>
            </w:r>
          </w:p>
        </w:tc>
        <w:tc>
          <w:tcPr>
            <w:tcW w:w="3969" w:type="dxa"/>
          </w:tcPr>
          <w:p w:rsidR="001F0CAB" w:rsidRDefault="000E2F01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eutron router-gateway-set &lt;router name&gt; &lt;network name&gt;</w:t>
            </w:r>
          </w:p>
        </w:tc>
        <w:tc>
          <w:tcPr>
            <w:tcW w:w="3594" w:type="dxa"/>
          </w:tcPr>
          <w:p w:rsidR="001F0CAB" w:rsidRPr="000E2F01" w:rsidRDefault="000E2F01" w:rsidP="00213900">
            <w:pPr>
              <w:wordWrap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 w:hint="eastAsia"/>
              </w:rPr>
              <w:t>the default gateway for a router</w:t>
            </w:r>
          </w:p>
        </w:tc>
      </w:tr>
      <w:tr w:rsidR="001F0CAB" w:rsidTr="001F0CAB">
        <w:tc>
          <w:tcPr>
            <w:tcW w:w="95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F0CAB" w:rsidTr="001F0CAB">
        <w:tc>
          <w:tcPr>
            <w:tcW w:w="95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  <w:tr w:rsidR="001F0CAB" w:rsidTr="001F0CAB">
        <w:tc>
          <w:tcPr>
            <w:tcW w:w="95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  <w:tc>
          <w:tcPr>
            <w:tcW w:w="3594" w:type="dxa"/>
          </w:tcPr>
          <w:p w:rsidR="001F0CAB" w:rsidRDefault="001F0CAB" w:rsidP="00213900">
            <w:pPr>
              <w:wordWrap w:val="0"/>
              <w:rPr>
                <w:rFonts w:ascii="Times New Roman" w:hAnsi="Times New Roman" w:cs="Times New Roman"/>
              </w:rPr>
            </w:pPr>
          </w:p>
        </w:tc>
      </w:tr>
    </w:tbl>
    <w:p w:rsidR="002B4164" w:rsidRDefault="002B4164" w:rsidP="00213900">
      <w:pPr>
        <w:wordWrap w:val="0"/>
        <w:rPr>
          <w:rFonts w:ascii="Times New Roman" w:hAnsi="Times New Roman" w:cs="Times New Roman"/>
        </w:rPr>
      </w:pPr>
    </w:p>
    <w:p w:rsidR="00E4472E" w:rsidRDefault="00E4472E" w:rsidP="00E4472E">
      <w:pPr>
        <w:pStyle w:val="Heading1"/>
      </w:pPr>
      <w:r>
        <w:rPr>
          <w:rFonts w:hint="eastAsia"/>
        </w:rPr>
        <w:t>5 keystone</w:t>
      </w:r>
    </w:p>
    <w:p w:rsidR="00E4472E" w:rsidRPr="00C23ECB" w:rsidRDefault="00E4472E" w:rsidP="00E4472E">
      <w:pPr>
        <w:pStyle w:val="Heading1"/>
        <w:wordWrap w:val="0"/>
        <w:rPr>
          <w:rFonts w:eastAsia="宋体"/>
        </w:rPr>
      </w:pPr>
      <w:r>
        <w:rPr>
          <w:rFonts w:eastAsia="宋体" w:hint="eastAsia"/>
        </w:rPr>
        <w:t xml:space="preserve">6 </w:t>
      </w:r>
      <w:proofErr w:type="spellStart"/>
      <w:r w:rsidRPr="00C23ECB">
        <w:rPr>
          <w:rFonts w:eastAsia="宋体"/>
        </w:rPr>
        <w:t>openstack</w:t>
      </w:r>
      <w:proofErr w:type="spellEnd"/>
    </w:p>
    <w:p w:rsidR="00E4472E" w:rsidRPr="00C23ECB" w:rsidRDefault="00E4472E" w:rsidP="00E4472E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6</w:t>
      </w:r>
      <w:r w:rsidRPr="00C23ECB">
        <w:rPr>
          <w:rFonts w:eastAsia="宋体"/>
        </w:rPr>
        <w:t xml:space="preserve">.1 </w:t>
      </w:r>
      <w:r w:rsidRPr="00C23ECB">
        <w:rPr>
          <w:rFonts w:eastAsia="宋体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展示租户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project list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创建租户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project create –description ‘demon project’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mydemoproject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禁用租户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project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projectid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--disable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启用租户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project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projectid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--enable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更新租户名称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project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projectid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显示租户信息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project show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projectid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删除租户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project delete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projectid</w:t>
            </w:r>
            <w:proofErr w:type="spellEnd"/>
          </w:p>
        </w:tc>
      </w:tr>
    </w:tbl>
    <w:p w:rsidR="00E4472E" w:rsidRPr="00C23ECB" w:rsidRDefault="00E4472E" w:rsidP="00E4472E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6</w:t>
      </w:r>
      <w:r w:rsidRPr="00C23ECB">
        <w:rPr>
          <w:rFonts w:eastAsia="宋体"/>
        </w:rPr>
        <w:t xml:space="preserve">.2 </w:t>
      </w:r>
      <w:r w:rsidRPr="00C23ECB">
        <w:rPr>
          <w:rFonts w:eastAsia="宋体"/>
        </w:rPr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展示所有用户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list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创建用户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create --password-prompt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禁用用户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--disable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启用用户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--enable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更新用户名称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set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删除用户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 user delete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E4472E" w:rsidRPr="00C23ECB" w:rsidRDefault="00E4472E" w:rsidP="00E4472E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6</w:t>
      </w:r>
      <w:r w:rsidRPr="00C23ECB">
        <w:rPr>
          <w:rFonts w:eastAsia="宋体"/>
        </w:rPr>
        <w:t xml:space="preserve">.3 </w:t>
      </w:r>
      <w:proofErr w:type="spellStart"/>
      <w:r w:rsidRPr="00C23ECB">
        <w:rPr>
          <w:rFonts w:eastAsia="宋体"/>
        </w:rPr>
        <w:t>openstack</w:t>
      </w:r>
      <w:proofErr w:type="spellEnd"/>
      <w:r w:rsidRPr="00C23ECB">
        <w:rPr>
          <w:rFonts w:eastAsia="宋体"/>
        </w:rP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展示所有角色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role list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创建角色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role create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分配角色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role add --user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projectid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确认操作结果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role list --user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删除角色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role remove --user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projectid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E4472E" w:rsidRPr="00C23ECB" w:rsidRDefault="00E4472E" w:rsidP="00E4472E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6</w:t>
      </w:r>
      <w:r w:rsidRPr="00C23ECB">
        <w:rPr>
          <w:rFonts w:eastAsia="宋体"/>
        </w:rPr>
        <w:t xml:space="preserve">.4 </w:t>
      </w:r>
      <w:r w:rsidRPr="00C23ECB">
        <w:rPr>
          <w:rFonts w:eastAsia="宋体"/>
        </w:rPr>
        <w:t>服务操作命令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查询服务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service list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创建服务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service create --name neutron --description “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networking” network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创建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api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endp</w:t>
            </w:r>
            <w:r w:rsidRPr="00C23ECB">
              <w:rPr>
                <w:rFonts w:ascii="Times New Roman" w:eastAsia="宋体" w:hAnsi="Times New Roman" w:cs="Times New Roman"/>
              </w:rPr>
              <w:lastRenderedPageBreak/>
              <w:t>oint</w:t>
            </w: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lastRenderedPageBreak/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endpoint create --region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regionone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network public http://controll</w:t>
            </w:r>
            <w:r w:rsidRPr="00C23ECB">
              <w:rPr>
                <w:rFonts w:ascii="Times New Roman" w:eastAsia="宋体" w:hAnsi="Times New Roman" w:cs="Times New Roman"/>
              </w:rPr>
              <w:lastRenderedPageBreak/>
              <w:t>er:9696</w:t>
            </w:r>
          </w:p>
        </w:tc>
      </w:tr>
      <w:tr w:rsidR="00E4472E" w:rsidRPr="00C23ECB" w:rsidTr="00585819">
        <w:tc>
          <w:tcPr>
            <w:tcW w:w="1526" w:type="dxa"/>
          </w:tcPr>
          <w:p w:rsidR="00E4472E" w:rsidRPr="00C23ECB" w:rsidRDefault="00E4472E" w:rsidP="00585819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996" w:type="dxa"/>
          </w:tcPr>
          <w:p w:rsidR="00E4472E" w:rsidRPr="00C23ECB" w:rsidRDefault="00E4472E" w:rsidP="00585819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</w:tbl>
    <w:p w:rsidR="0058798A" w:rsidRPr="00C23ECB" w:rsidRDefault="00E4472E" w:rsidP="00213900">
      <w:pPr>
        <w:pStyle w:val="Heading1"/>
        <w:wordWrap w:val="0"/>
        <w:rPr>
          <w:rFonts w:eastAsia="宋体"/>
        </w:rPr>
      </w:pPr>
      <w:r>
        <w:rPr>
          <w:rFonts w:eastAsia="宋体" w:hint="eastAsia"/>
        </w:rPr>
        <w:t>7</w:t>
      </w:r>
      <w:r w:rsidR="00B25377" w:rsidRPr="00C23ECB">
        <w:rPr>
          <w:rFonts w:eastAsia="宋体"/>
        </w:rPr>
        <w:t xml:space="preserve"> </w:t>
      </w:r>
      <w:proofErr w:type="spellStart"/>
      <w:r w:rsidR="00B25377" w:rsidRPr="00C23ECB">
        <w:rPr>
          <w:rFonts w:eastAsia="宋体"/>
        </w:rPr>
        <w:t>netstatus</w:t>
      </w:r>
      <w:proofErr w:type="spellEnd"/>
    </w:p>
    <w:p w:rsidR="00056243" w:rsidRPr="00C23ECB" w:rsidRDefault="00B25377" w:rsidP="00213900">
      <w:pPr>
        <w:wordWrap w:val="0"/>
        <w:rPr>
          <w:rFonts w:ascii="Times New Roman" w:eastAsia="宋体" w:hAnsi="Times New Roman" w:cs="Times New Roman"/>
          <w:szCs w:val="21"/>
          <w:shd w:val="clear" w:color="auto" w:fill="FFFFFF"/>
        </w:rPr>
      </w:pPr>
      <w:proofErr w:type="spellStart"/>
      <w:proofErr w:type="gramStart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>netstat</w:t>
      </w:r>
      <w:proofErr w:type="spellEnd"/>
      <w:proofErr w:type="gramEnd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command is a tools for monitor </w:t>
      </w:r>
      <w:proofErr w:type="spellStart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>tcp</w:t>
      </w:r>
      <w:proofErr w:type="spellEnd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>/</w:t>
      </w:r>
      <w:proofErr w:type="spellStart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>ip</w:t>
      </w:r>
      <w:proofErr w:type="spellEnd"/>
      <w:r w:rsidRPr="00C23ECB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network, it can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-739" w:type="dxa"/>
        <w:tblLook w:val="04A0" w:firstRow="1" w:lastRow="0" w:firstColumn="1" w:lastColumn="0" w:noHBand="0" w:noVBand="1"/>
      </w:tblPr>
      <w:tblGrid>
        <w:gridCol w:w="3541"/>
        <w:gridCol w:w="4992"/>
      </w:tblGrid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-a </w:t>
            </w:r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list all port</w:t>
            </w:r>
          </w:p>
        </w:tc>
      </w:tr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–at</w:t>
            </w:r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list all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tcp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port</w:t>
            </w:r>
          </w:p>
        </w:tc>
      </w:tr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-au</w:t>
            </w:r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list all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udp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port</w:t>
            </w:r>
          </w:p>
        </w:tc>
      </w:tr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-l</w:t>
            </w:r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display all monitor port</w:t>
            </w:r>
          </w:p>
        </w:tc>
      </w:tr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lt</w:t>
            </w:r>
            <w:proofErr w:type="spellEnd"/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display all monitor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tcp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port</w:t>
            </w:r>
          </w:p>
        </w:tc>
      </w:tr>
      <w:tr w:rsidR="007975C9" w:rsidRPr="00C23ECB" w:rsidTr="00C109D8">
        <w:trPr>
          <w:jc w:val="center"/>
        </w:trPr>
        <w:tc>
          <w:tcPr>
            <w:tcW w:w="3541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netstat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lu</w:t>
            </w:r>
            <w:proofErr w:type="spellEnd"/>
          </w:p>
        </w:tc>
        <w:tc>
          <w:tcPr>
            <w:tcW w:w="4992" w:type="dxa"/>
          </w:tcPr>
          <w:p w:rsidR="001B655A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 xml:space="preserve">display all monitor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udp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port</w:t>
            </w:r>
          </w:p>
        </w:tc>
      </w:tr>
    </w:tbl>
    <w:p w:rsidR="00743BD3" w:rsidRPr="00C23ECB" w:rsidRDefault="00E4472E" w:rsidP="00213900">
      <w:pPr>
        <w:pStyle w:val="Heading1"/>
        <w:wordWrap w:val="0"/>
        <w:rPr>
          <w:rFonts w:eastAsia="宋体"/>
        </w:rPr>
      </w:pPr>
      <w:r>
        <w:rPr>
          <w:rFonts w:eastAsia="宋体" w:hint="eastAsia"/>
          <w:b w:val="0"/>
          <w:bCs w:val="0"/>
        </w:rPr>
        <w:t>8</w:t>
      </w:r>
      <w:r w:rsidR="00B25377" w:rsidRPr="00C23ECB">
        <w:rPr>
          <w:rFonts w:eastAsia="宋体"/>
          <w:b w:val="0"/>
          <w:bCs w:val="0"/>
        </w:rPr>
        <w:t xml:space="preserve"> </w:t>
      </w:r>
      <w:proofErr w:type="spellStart"/>
      <w:r w:rsidR="00B25377" w:rsidRPr="00C23ECB">
        <w:rPr>
          <w:rFonts w:eastAsia="宋体"/>
        </w:rPr>
        <w:t>systemd</w:t>
      </w:r>
      <w:proofErr w:type="spellEnd"/>
    </w:p>
    <w:p w:rsidR="00743BD3" w:rsidRPr="00C23ECB" w:rsidRDefault="00B25377" w:rsidP="00213900">
      <w:pPr>
        <w:wordWrap w:val="0"/>
        <w:rPr>
          <w:rFonts w:ascii="Times New Roman" w:eastAsia="宋体" w:hAnsi="Times New Roman" w:cs="Times New Roman"/>
        </w:rPr>
      </w:pPr>
      <w:proofErr w:type="gramStart"/>
      <w:r w:rsidRPr="00C23ECB">
        <w:rPr>
          <w:rFonts w:ascii="Times New Roman" w:eastAsia="宋体" w:hAnsi="Times New Roman" w:cs="Times New Roman"/>
        </w:rPr>
        <w:t>common</w:t>
      </w:r>
      <w:proofErr w:type="gramEnd"/>
      <w:r w:rsidRPr="00C23ECB">
        <w:rPr>
          <w:rFonts w:ascii="Times New Roman" w:eastAsia="宋体" w:hAnsi="Times New Roman" w:cs="Times New Roman"/>
        </w:rPr>
        <w:t xml:space="preserve">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7975C9" w:rsidRPr="00C23ECB" w:rsidTr="00EE09E5">
        <w:tc>
          <w:tcPr>
            <w:tcW w:w="8522" w:type="dxa"/>
            <w:gridSpan w:val="2"/>
          </w:tcPr>
          <w:p w:rsidR="00743BD3" w:rsidRPr="00C23ECB" w:rsidRDefault="00B25377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unit operation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立即激活单元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start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立即停止单元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stop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重启单元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restart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命令单元重新读取配置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reload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输出单元运行状态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status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检查单元是否配置为自动启动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is-enabled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开机自动激活单元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enable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取消开机自动激活单元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disable &lt;unit&gt;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显示单元手册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help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重新载入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systemmd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>，扫描新的或有变动的单元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daemon-reload</w:t>
            </w:r>
          </w:p>
        </w:tc>
      </w:tr>
      <w:tr w:rsidR="007975C9" w:rsidRPr="00C23ECB" w:rsidTr="00EE09E5">
        <w:tc>
          <w:tcPr>
            <w:tcW w:w="8522" w:type="dxa"/>
            <w:gridSpan w:val="2"/>
          </w:tcPr>
          <w:p w:rsidR="00743BD3" w:rsidRPr="00C23ECB" w:rsidRDefault="00B25377" w:rsidP="00213900">
            <w:pPr>
              <w:wordWrap w:val="0"/>
              <w:jc w:val="center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power manager (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polkit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reboot system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reboot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exit system and shutdown power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poweroff</w:t>
            </w:r>
            <w:proofErr w:type="spellEnd"/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suspend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suspend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sleep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hibernate</w:t>
            </w:r>
          </w:p>
        </w:tc>
      </w:tr>
      <w:tr w:rsidR="007975C9" w:rsidRPr="00C23ECB" w:rsidTr="00CF3E1F">
        <w:tc>
          <w:tcPr>
            <w:tcW w:w="3510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hybrid sleep mode</w:t>
            </w:r>
          </w:p>
        </w:tc>
        <w:tc>
          <w:tcPr>
            <w:tcW w:w="5012" w:type="dxa"/>
          </w:tcPr>
          <w:p w:rsidR="00743BD3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systemctl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hybrid-sleep</w:t>
            </w:r>
          </w:p>
        </w:tc>
      </w:tr>
    </w:tbl>
    <w:p w:rsidR="000F3657" w:rsidRPr="00C23ECB" w:rsidRDefault="00E4472E" w:rsidP="00213900">
      <w:pPr>
        <w:pStyle w:val="Heading1"/>
        <w:wordWrap w:val="0"/>
        <w:rPr>
          <w:rFonts w:eastAsia="宋体"/>
        </w:rPr>
      </w:pPr>
      <w:r>
        <w:rPr>
          <w:rFonts w:eastAsia="宋体" w:hint="eastAsia"/>
        </w:rPr>
        <w:t>9</w:t>
      </w:r>
      <w:r w:rsidR="00B25377" w:rsidRPr="00C23ECB">
        <w:rPr>
          <w:rFonts w:eastAsia="宋体"/>
        </w:rPr>
        <w:t xml:space="preserve"> nova</w:t>
      </w:r>
    </w:p>
    <w:p w:rsidR="00B41176" w:rsidRPr="00C23ECB" w:rsidRDefault="00E4472E" w:rsidP="00213900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9</w:t>
      </w:r>
      <w:r w:rsidR="00B25377" w:rsidRPr="00C23ECB">
        <w:rPr>
          <w:rFonts w:eastAsia="宋体"/>
        </w:rPr>
        <w:t xml:space="preserve">.1 </w:t>
      </w:r>
      <w:r w:rsidR="00B25377" w:rsidRPr="00C23ECB">
        <w:rPr>
          <w:rFonts w:eastAsia="宋体"/>
        </w:rPr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975C9" w:rsidRPr="00C23ECB" w:rsidTr="00EE09E5">
        <w:tc>
          <w:tcPr>
            <w:tcW w:w="1526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nova flavor-list</w:t>
            </w:r>
          </w:p>
        </w:tc>
      </w:tr>
      <w:tr w:rsidR="007975C9" w:rsidRPr="00C23ECB" w:rsidTr="00EE09E5">
        <w:tc>
          <w:tcPr>
            <w:tcW w:w="1526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C23ECB" w:rsidRDefault="00B25377" w:rsidP="00213900">
            <w:pPr>
              <w:pStyle w:val="NormalWeb"/>
              <w:shd w:val="clear" w:color="auto" w:fill="FFFFFF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#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计算组件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模板创建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模板名称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id 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内存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mb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硬盘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gb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cpu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  <w:p w:rsidR="00B41176" w:rsidRPr="00C23ECB" w:rsidRDefault="00B25377" w:rsidP="00213900">
            <w:pPr>
              <w:pStyle w:val="NormalWeb"/>
              <w:shd w:val="clear" w:color="auto" w:fill="FFFFFF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</w:rPr>
            </w:pP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nova flavor-create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minflavor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B41176" w:rsidRPr="00C23ECB" w:rsidRDefault="00E4472E" w:rsidP="00213900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9</w:t>
      </w:r>
      <w:r w:rsidR="00B25377" w:rsidRPr="00C23ECB">
        <w:rPr>
          <w:rFonts w:eastAsia="宋体"/>
        </w:rPr>
        <w:t xml:space="preserve">.2 </w:t>
      </w:r>
      <w:r w:rsidR="00B25377" w:rsidRPr="00C23ECB">
        <w:rPr>
          <w:rFonts w:eastAsia="宋体"/>
        </w:rPr>
        <w:t>管理安全组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作用：安全组是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ip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过滤规则的集合，控制对虚拟机实例的访问。可用于租户内的所有虚拟机实例。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lastRenderedPageBreak/>
        <w:t>默认：所有租户有默认安全组，可以指定其他安全组。默认安全组会拒绝对虚拟机实例内的访问，允许虚拟机向外访问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同一网络的主机节点，可以在</w:t>
      </w:r>
      <w:r w:rsidRPr="00C23ECB">
        <w:rPr>
          <w:rFonts w:ascii="Times New Roman" w:hAnsi="Times New Roman" w:cs="Times New Roman"/>
          <w:sz w:val="21"/>
          <w:szCs w:val="21"/>
        </w:rPr>
        <w:t>/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etc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/nova/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nova.conf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文件中定义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allow_same_net_traffic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参数共享相同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安全组规则。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查看安全组：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加载环境变量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C23ECB">
        <w:rPr>
          <w:rFonts w:ascii="Times New Roman" w:hAnsi="Times New Roman" w:cs="Times New Roman"/>
          <w:sz w:val="21"/>
          <w:szCs w:val="21"/>
        </w:rPr>
        <w:t>source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openrcadmin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 xml:space="preserve"> admin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显示所有安全组：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安全组列表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-list</w:t>
      </w:r>
      <w:proofErr w:type="gramEnd"/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显示安全组内所有规则：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安全组列表规则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默认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-list-rules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default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创建安全组：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</w:t>
      </w:r>
      <w:proofErr w:type="gramStart"/>
      <w:r w:rsidRPr="00C23ECB">
        <w:rPr>
          <w:rFonts w:ascii="Times New Roman" w:hAnsi="Times New Roman" w:cs="Times New Roman"/>
          <w:sz w:val="21"/>
          <w:szCs w:val="21"/>
        </w:rPr>
        <w:t>组创建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组名描述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create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allgranted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 xml:space="preserve"> "allow all visited"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添加安全组规则：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安全组添加规则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安全组名称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ip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协议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源端口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目的端口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cidr</w:t>
      </w:r>
      <w:proofErr w:type="spellEnd"/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-add-rule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allgranted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tcp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 xml:space="preserve"> 80 80 0.0.0.0/24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查看规则是否设置成功</w:t>
      </w:r>
      <w:r w:rsidRPr="00C23ECB">
        <w:rPr>
          <w:rFonts w:ascii="Times New Roman" w:hAnsi="Times New Roman" w:cs="Times New Roman"/>
          <w:sz w:val="21"/>
          <w:szCs w:val="21"/>
        </w:rPr>
        <w:t xml:space="preserve">: </w:t>
      </w:r>
      <w:r w:rsidRPr="00C23ECB">
        <w:rPr>
          <w:rFonts w:ascii="Times New Roman" w:hAnsi="Times New Roman" w:cs="Times New Roman"/>
          <w:sz w:val="21"/>
          <w:szCs w:val="21"/>
        </w:rPr>
        <w:t>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安全组列表规则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安全组名称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-list-rules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allgranted</w:t>
      </w:r>
      <w:proofErr w:type="spellEnd"/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删除安全组：计算组件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安全组删除</w:t>
      </w:r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r w:rsidRPr="00C23ECB">
        <w:rPr>
          <w:rFonts w:ascii="Times New Roman" w:hAnsi="Times New Roman" w:cs="Times New Roman"/>
          <w:sz w:val="21"/>
          <w:szCs w:val="21"/>
        </w:rPr>
        <w:t>组名</w:t>
      </w:r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23ECB">
        <w:rPr>
          <w:rFonts w:ascii="Times New Roman" w:hAnsi="Times New Roman" w:cs="Times New Roman"/>
          <w:sz w:val="21"/>
          <w:szCs w:val="21"/>
        </w:rPr>
        <w:t>novasecgroup</w:t>
      </w:r>
      <w:proofErr w:type="spellEnd"/>
      <w:r w:rsidRPr="00C23ECB">
        <w:rPr>
          <w:rFonts w:ascii="Times New Roman" w:hAnsi="Times New Roman" w:cs="Times New Roman"/>
          <w:sz w:val="21"/>
          <w:szCs w:val="21"/>
        </w:rPr>
        <w:t>-delete</w:t>
      </w:r>
      <w:proofErr w:type="gramEnd"/>
      <w:r w:rsidRPr="00C23E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23ECB">
        <w:rPr>
          <w:rFonts w:ascii="Times New Roman" w:hAnsi="Times New Roman" w:cs="Times New Roman"/>
          <w:sz w:val="21"/>
          <w:szCs w:val="21"/>
        </w:rPr>
        <w:t>allgranted</w:t>
      </w:r>
      <w:proofErr w:type="spellEnd"/>
    </w:p>
    <w:p w:rsidR="00B41176" w:rsidRPr="00C23ECB" w:rsidRDefault="00B25377" w:rsidP="00213900">
      <w:pPr>
        <w:pStyle w:val="NormalWeb"/>
        <w:shd w:val="clear" w:color="auto" w:fill="FFFFFF"/>
        <w:wordWrap w:val="0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C23ECB">
        <w:rPr>
          <w:rFonts w:ascii="Times New Roman" w:hAnsi="Times New Roman" w:cs="Times New Roman"/>
          <w:sz w:val="21"/>
          <w:szCs w:val="21"/>
        </w:rPr>
        <w:t> </w:t>
      </w:r>
    </w:p>
    <w:p w:rsidR="00B41176" w:rsidRPr="00C23ECB" w:rsidRDefault="00E4472E" w:rsidP="00213900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9</w:t>
      </w:r>
      <w:r w:rsidR="00B25377" w:rsidRPr="00C23ECB">
        <w:rPr>
          <w:rFonts w:eastAsia="宋体"/>
        </w:rPr>
        <w:t xml:space="preserve">.3 </w:t>
      </w:r>
      <w:r w:rsidR="00B25377" w:rsidRPr="00C23ECB">
        <w:rPr>
          <w:rFonts w:eastAsia="宋体"/>
        </w:rPr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5C9" w:rsidRPr="00C23ECB" w:rsidTr="00EE09E5">
        <w:tc>
          <w:tcPr>
            <w:tcW w:w="4261" w:type="dxa"/>
          </w:tcPr>
          <w:p w:rsidR="00B41176" w:rsidRPr="00C23ECB" w:rsidRDefault="00B25377" w:rsidP="00213900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展示主机节点及其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Pr="00C23ECB" w:rsidRDefault="00B25377" w:rsidP="00213900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nova host-list</w:t>
            </w:r>
          </w:p>
        </w:tc>
      </w:tr>
      <w:tr w:rsidR="007975C9" w:rsidRPr="00C23ECB" w:rsidTr="00EE09E5">
        <w:tc>
          <w:tcPr>
            <w:tcW w:w="4261" w:type="dxa"/>
          </w:tcPr>
          <w:p w:rsidR="00B41176" w:rsidRPr="00C23ECB" w:rsidRDefault="00B25377" w:rsidP="00213900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Pr="00C23ECB" w:rsidRDefault="00B25377" w:rsidP="00213900">
            <w:pPr>
              <w:pStyle w:val="NormalWeb"/>
              <w:wordWrap w:val="0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novahost</w:t>
            </w:r>
            <w:proofErr w:type="spellEnd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 xml:space="preserve">-describe </w:t>
            </w:r>
            <w:proofErr w:type="spellStart"/>
            <w:r w:rsidRPr="00C23ECB">
              <w:rPr>
                <w:rFonts w:ascii="Times New Roman" w:hAnsi="Times New Roman" w:cs="Times New Roman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B41176" w:rsidRPr="00C23ECB" w:rsidRDefault="00E4472E" w:rsidP="00213900">
      <w:pPr>
        <w:pStyle w:val="Heading2"/>
        <w:wordWrap w:val="0"/>
        <w:rPr>
          <w:rFonts w:eastAsia="宋体"/>
        </w:rPr>
      </w:pPr>
      <w:r>
        <w:rPr>
          <w:rFonts w:eastAsia="宋体" w:hint="eastAsia"/>
        </w:rPr>
        <w:t>9</w:t>
      </w:r>
      <w:r w:rsidR="00B25377" w:rsidRPr="00C23ECB">
        <w:rPr>
          <w:rFonts w:eastAsia="宋体"/>
        </w:rPr>
        <w:t xml:space="preserve">.4 </w:t>
      </w:r>
      <w:r w:rsidR="00B25377" w:rsidRPr="00C23ECB">
        <w:rPr>
          <w:rFonts w:eastAsia="宋体"/>
        </w:rPr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75C9" w:rsidRPr="00C23ECB" w:rsidTr="00EE09E5"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nova list</w:t>
            </w:r>
          </w:p>
        </w:tc>
      </w:tr>
      <w:tr w:rsidR="007975C9" w:rsidRPr="00C23ECB" w:rsidTr="00EE09E5"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 xml:space="preserve">nova diagnostics </w:t>
            </w:r>
            <w:proofErr w:type="spellStart"/>
            <w:r w:rsidRPr="00C23ECB">
              <w:rPr>
                <w:rFonts w:ascii="Times New Roman" w:eastAsia="宋体" w:hAnsi="Times New Roman" w:cs="Times New Roman"/>
                <w:szCs w:val="21"/>
              </w:rPr>
              <w:t>myinstance</w:t>
            </w:r>
            <w:proofErr w:type="spellEnd"/>
          </w:p>
        </w:tc>
      </w:tr>
      <w:tr w:rsidR="00B41176" w:rsidRPr="00C23ECB" w:rsidTr="00EE09E5"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Pr="00C23ECB" w:rsidRDefault="00B25377" w:rsidP="00213900">
            <w:pPr>
              <w:wordWrap w:val="0"/>
              <w:spacing w:line="400" w:lineRule="exact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  <w:szCs w:val="21"/>
              </w:rPr>
              <w:t>nova usage-list</w:t>
            </w:r>
          </w:p>
        </w:tc>
      </w:tr>
    </w:tbl>
    <w:p w:rsidR="001B655A" w:rsidRPr="00C23ECB" w:rsidRDefault="001B655A" w:rsidP="00213900">
      <w:pPr>
        <w:wordWrap w:val="0"/>
        <w:rPr>
          <w:rFonts w:ascii="Times New Roman" w:eastAsia="宋体" w:hAnsi="Times New Roman" w:cs="Times New Roman"/>
        </w:rPr>
      </w:pPr>
    </w:p>
    <w:p w:rsidR="008C5D7F" w:rsidRPr="00C23ECB" w:rsidRDefault="00E4472E" w:rsidP="00213900">
      <w:pPr>
        <w:pStyle w:val="Heading1"/>
        <w:wordWrap w:val="0"/>
      </w:pPr>
      <w:r>
        <w:rPr>
          <w:rFonts w:hint="eastAsia"/>
        </w:rPr>
        <w:t>10</w:t>
      </w:r>
      <w:r w:rsidR="00B25377" w:rsidRPr="00C23ECB">
        <w:t xml:space="preserve"> </w:t>
      </w:r>
      <w:proofErr w:type="spellStart"/>
      <w:r w:rsidR="00B25377" w:rsidRPr="00C23ECB">
        <w:t>rabbitmqctl</w:t>
      </w:r>
      <w:proofErr w:type="spell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5579"/>
      </w:tblGrid>
      <w:tr w:rsidR="007975C9" w:rsidRPr="00C23ECB" w:rsidTr="001C6ECC">
        <w:tc>
          <w:tcPr>
            <w:tcW w:w="2977" w:type="dxa"/>
          </w:tcPr>
          <w:p w:rsidR="008C5D7F" w:rsidRPr="00C23ECB" w:rsidRDefault="00B25377" w:rsidP="00213900">
            <w:pPr>
              <w:pStyle w:val="ListParagraph"/>
              <w:wordWrap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更改密码</w:t>
            </w:r>
          </w:p>
        </w:tc>
        <w:tc>
          <w:tcPr>
            <w:tcW w:w="5579" w:type="dxa"/>
          </w:tcPr>
          <w:p w:rsidR="008C5D7F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rabbitmqctl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change_password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C23ECB">
              <w:rPr>
                <w:rFonts w:ascii="Times New Roman" w:eastAsia="宋体" w:hAnsi="Times New Roman" w:cs="Times New Roman"/>
              </w:rPr>
              <w:t>rabbitmq</w:t>
            </w:r>
            <w:proofErr w:type="spellEnd"/>
          </w:p>
        </w:tc>
      </w:tr>
      <w:tr w:rsidR="007975C9" w:rsidRPr="00C23ECB" w:rsidTr="001C6ECC">
        <w:tc>
          <w:tcPr>
            <w:tcW w:w="2977" w:type="dxa"/>
          </w:tcPr>
          <w:p w:rsidR="008C5D7F" w:rsidRPr="00C23ECB" w:rsidRDefault="008C5D7F" w:rsidP="00213900">
            <w:pPr>
              <w:pStyle w:val="ListParagraph"/>
              <w:wordWrap w:val="0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8C5D7F" w:rsidRPr="00C23ECB" w:rsidRDefault="008C5D7F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  <w:tr w:rsidR="007975C9" w:rsidRPr="00C23ECB" w:rsidTr="001C6ECC">
        <w:tc>
          <w:tcPr>
            <w:tcW w:w="2977" w:type="dxa"/>
          </w:tcPr>
          <w:p w:rsidR="008C5D7F" w:rsidRPr="00C23ECB" w:rsidRDefault="008C5D7F" w:rsidP="00213900">
            <w:pPr>
              <w:pStyle w:val="ListParagraph"/>
              <w:wordWrap w:val="0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8C5D7F" w:rsidRPr="00C23ECB" w:rsidRDefault="008C5D7F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</w:tbl>
    <w:p w:rsidR="00AF4544" w:rsidRPr="00C23ECB" w:rsidRDefault="00E4472E" w:rsidP="00213900">
      <w:pPr>
        <w:pStyle w:val="Heading1"/>
        <w:wordWrap w:val="0"/>
      </w:pPr>
      <w:r>
        <w:rPr>
          <w:rFonts w:hint="eastAsia"/>
        </w:rPr>
        <w:t>11</w:t>
      </w:r>
      <w:r w:rsidR="00B25377" w:rsidRPr="00C23ECB">
        <w:t xml:space="preserve"> </w:t>
      </w:r>
      <w:proofErr w:type="spellStart"/>
      <w:r w:rsidR="00B25377" w:rsidRPr="00C23ECB">
        <w:t>sysctl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7975C9" w:rsidRPr="00C23ECB" w:rsidTr="00DA7810">
        <w:tc>
          <w:tcPr>
            <w:tcW w:w="4219" w:type="dxa"/>
          </w:tcPr>
          <w:p w:rsidR="00DA7810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hAnsi="Times New Roman" w:cs="Times New Roman"/>
                <w:noProof/>
              </w:rPr>
              <w:t>使得写入</w:t>
            </w:r>
            <w:r w:rsidRPr="00C23ECB">
              <w:rPr>
                <w:rFonts w:ascii="Times New Roman" w:hAnsi="Times New Roman" w:cs="Times New Roman"/>
                <w:noProof/>
              </w:rPr>
              <w:t>sysctl.conf</w:t>
            </w:r>
            <w:r w:rsidRPr="00C23ECB">
              <w:rPr>
                <w:rFonts w:ascii="Times New Roman" w:hAnsi="Times New Roman" w:cs="Times New Roman"/>
                <w:noProof/>
              </w:rPr>
              <w:t>文件的配置立即生效</w:t>
            </w:r>
          </w:p>
        </w:tc>
        <w:tc>
          <w:tcPr>
            <w:tcW w:w="4303" w:type="dxa"/>
          </w:tcPr>
          <w:p w:rsidR="00DA7810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proofErr w:type="spellStart"/>
            <w:r w:rsidRPr="00C23ECB">
              <w:rPr>
                <w:rFonts w:ascii="Times New Roman" w:eastAsia="宋体" w:hAnsi="Times New Roman" w:cs="Times New Roman"/>
              </w:rPr>
              <w:t>sysctl</w:t>
            </w:r>
            <w:proofErr w:type="spellEnd"/>
            <w:r w:rsidRPr="00C23ECB">
              <w:rPr>
                <w:rFonts w:ascii="Times New Roman" w:eastAsia="宋体" w:hAnsi="Times New Roman" w:cs="Times New Roman"/>
              </w:rPr>
              <w:t xml:space="preserve"> -p</w:t>
            </w:r>
          </w:p>
        </w:tc>
      </w:tr>
      <w:tr w:rsidR="007975C9" w:rsidRPr="00C23ECB" w:rsidTr="00DA7810">
        <w:tc>
          <w:tcPr>
            <w:tcW w:w="4219" w:type="dxa"/>
          </w:tcPr>
          <w:p w:rsidR="00DA7810" w:rsidRPr="00C23ECB" w:rsidRDefault="00DA7810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03" w:type="dxa"/>
          </w:tcPr>
          <w:p w:rsidR="00DA7810" w:rsidRPr="00C23ECB" w:rsidRDefault="00DA7810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</w:tbl>
    <w:p w:rsidR="00D1161B" w:rsidRPr="00C23ECB" w:rsidRDefault="00B25377" w:rsidP="00213900">
      <w:pPr>
        <w:pStyle w:val="Heading1"/>
        <w:wordWrap w:val="0"/>
      </w:pPr>
      <w:r w:rsidRPr="00C23ECB">
        <w:t>1</w:t>
      </w:r>
      <w:r w:rsidR="00F93C91">
        <w:rPr>
          <w:rFonts w:hint="eastAsia"/>
        </w:rPr>
        <w:t>2</w:t>
      </w:r>
      <w:r w:rsidRPr="00C23ECB">
        <w:t xml:space="preserve"> pcs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1161B" w:rsidRPr="00213900" w:rsidTr="00D1161B">
        <w:tc>
          <w:tcPr>
            <w:tcW w:w="2943" w:type="dxa"/>
          </w:tcPr>
          <w:p w:rsidR="00D1161B" w:rsidRPr="00C23ECB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pcs status</w:t>
            </w:r>
          </w:p>
        </w:tc>
        <w:tc>
          <w:tcPr>
            <w:tcW w:w="5579" w:type="dxa"/>
          </w:tcPr>
          <w:p w:rsidR="00D1161B" w:rsidRPr="00213900" w:rsidRDefault="00B25377" w:rsidP="00213900">
            <w:pPr>
              <w:wordWrap w:val="0"/>
              <w:rPr>
                <w:rFonts w:ascii="Times New Roman" w:eastAsia="宋体" w:hAnsi="Times New Roman" w:cs="Times New Roman"/>
              </w:rPr>
            </w:pPr>
            <w:r w:rsidRPr="00C23ECB">
              <w:rPr>
                <w:rFonts w:ascii="Times New Roman" w:eastAsia="宋体" w:hAnsi="Times New Roman" w:cs="Times New Roman"/>
              </w:rPr>
              <w:t>列出集群的所有服务</w:t>
            </w:r>
          </w:p>
        </w:tc>
      </w:tr>
      <w:tr w:rsidR="00D1161B" w:rsidRPr="00213900" w:rsidTr="00D1161B">
        <w:tc>
          <w:tcPr>
            <w:tcW w:w="2943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  <w:tr w:rsidR="00D1161B" w:rsidRPr="00213900" w:rsidTr="00D1161B">
        <w:tc>
          <w:tcPr>
            <w:tcW w:w="2943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  <w:tr w:rsidR="00D1161B" w:rsidRPr="00213900" w:rsidTr="00D1161B">
        <w:tc>
          <w:tcPr>
            <w:tcW w:w="2943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  <w:tr w:rsidR="00D1161B" w:rsidRPr="00213900" w:rsidTr="00D1161B">
        <w:tc>
          <w:tcPr>
            <w:tcW w:w="2943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79" w:type="dxa"/>
          </w:tcPr>
          <w:p w:rsidR="00D1161B" w:rsidRPr="00213900" w:rsidRDefault="00D1161B" w:rsidP="00213900">
            <w:pPr>
              <w:wordWrap w:val="0"/>
              <w:rPr>
                <w:rFonts w:ascii="Times New Roman" w:eastAsia="宋体" w:hAnsi="Times New Roman" w:cs="Times New Roman"/>
              </w:rPr>
            </w:pPr>
          </w:p>
        </w:tc>
      </w:tr>
    </w:tbl>
    <w:p w:rsidR="00072875" w:rsidRPr="00213900" w:rsidRDefault="00072875" w:rsidP="00213900">
      <w:pPr>
        <w:wordWrap w:val="0"/>
        <w:rPr>
          <w:rFonts w:ascii="Times New Roman" w:eastAsia="宋体" w:hAnsi="Times New Roman" w:cs="Times New Roman"/>
        </w:rPr>
      </w:pPr>
    </w:p>
    <w:p w:rsidR="00CE76F9" w:rsidRPr="00213900" w:rsidRDefault="00CE76F9" w:rsidP="00213900">
      <w:pPr>
        <w:wordWrap w:val="0"/>
        <w:rPr>
          <w:rFonts w:ascii="Times New Roman" w:eastAsia="宋体" w:hAnsi="Times New Roman" w:cs="Times New Roman"/>
        </w:rPr>
      </w:pPr>
    </w:p>
    <w:sectPr w:rsidR="00CE76F9" w:rsidRPr="00213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D59"/>
    <w:multiLevelType w:val="hybridMultilevel"/>
    <w:tmpl w:val="FBAEE5CE"/>
    <w:lvl w:ilvl="0" w:tplc="71B4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7495A"/>
    <w:multiLevelType w:val="hybridMultilevel"/>
    <w:tmpl w:val="C1EE39FC"/>
    <w:lvl w:ilvl="0" w:tplc="8F146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6912"/>
    <w:multiLevelType w:val="hybridMultilevel"/>
    <w:tmpl w:val="4BA0B1FE"/>
    <w:lvl w:ilvl="0" w:tplc="8C12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A073F"/>
    <w:multiLevelType w:val="hybridMultilevel"/>
    <w:tmpl w:val="8D7C7430"/>
    <w:lvl w:ilvl="0" w:tplc="55C2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00C"/>
    <w:multiLevelType w:val="hybridMultilevel"/>
    <w:tmpl w:val="6694AA52"/>
    <w:lvl w:ilvl="0" w:tplc="102A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9967D8"/>
    <w:multiLevelType w:val="multilevel"/>
    <w:tmpl w:val="37F077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73A65"/>
    <w:multiLevelType w:val="hybridMultilevel"/>
    <w:tmpl w:val="9DC4F126"/>
    <w:lvl w:ilvl="0" w:tplc="53C05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B0AE3"/>
    <w:multiLevelType w:val="multilevel"/>
    <w:tmpl w:val="A2ECE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FB717A"/>
    <w:multiLevelType w:val="hybridMultilevel"/>
    <w:tmpl w:val="5204CEF4"/>
    <w:lvl w:ilvl="0" w:tplc="556C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9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072875"/>
    <w:rsid w:val="000E2F01"/>
    <w:rsid w:val="000F3657"/>
    <w:rsid w:val="00133234"/>
    <w:rsid w:val="00176001"/>
    <w:rsid w:val="001A4194"/>
    <w:rsid w:val="001B655A"/>
    <w:rsid w:val="001C6ECC"/>
    <w:rsid w:val="001F0CAB"/>
    <w:rsid w:val="00213900"/>
    <w:rsid w:val="00240ACE"/>
    <w:rsid w:val="0025116B"/>
    <w:rsid w:val="00254CF3"/>
    <w:rsid w:val="00293AC4"/>
    <w:rsid w:val="002A03B4"/>
    <w:rsid w:val="002B4164"/>
    <w:rsid w:val="002D147A"/>
    <w:rsid w:val="002F4B09"/>
    <w:rsid w:val="00330576"/>
    <w:rsid w:val="0039127C"/>
    <w:rsid w:val="003D0C95"/>
    <w:rsid w:val="003D71D0"/>
    <w:rsid w:val="00451D42"/>
    <w:rsid w:val="00463C5B"/>
    <w:rsid w:val="004B76D4"/>
    <w:rsid w:val="005664AC"/>
    <w:rsid w:val="005A7BB5"/>
    <w:rsid w:val="005E512C"/>
    <w:rsid w:val="006771F9"/>
    <w:rsid w:val="006C3132"/>
    <w:rsid w:val="0073667E"/>
    <w:rsid w:val="00743BD3"/>
    <w:rsid w:val="00777EDE"/>
    <w:rsid w:val="007975C9"/>
    <w:rsid w:val="007E5730"/>
    <w:rsid w:val="00825DE2"/>
    <w:rsid w:val="00845038"/>
    <w:rsid w:val="0087764D"/>
    <w:rsid w:val="008B1A4E"/>
    <w:rsid w:val="008C5D7F"/>
    <w:rsid w:val="008D6906"/>
    <w:rsid w:val="00972B54"/>
    <w:rsid w:val="009D0314"/>
    <w:rsid w:val="009E28B3"/>
    <w:rsid w:val="00A0340F"/>
    <w:rsid w:val="00A405D4"/>
    <w:rsid w:val="00AA2DD3"/>
    <w:rsid w:val="00AB6C90"/>
    <w:rsid w:val="00AE48FF"/>
    <w:rsid w:val="00AF4544"/>
    <w:rsid w:val="00B142AA"/>
    <w:rsid w:val="00B25377"/>
    <w:rsid w:val="00B41176"/>
    <w:rsid w:val="00B90C29"/>
    <w:rsid w:val="00C109D8"/>
    <w:rsid w:val="00C11BB1"/>
    <w:rsid w:val="00C23ECB"/>
    <w:rsid w:val="00C24EED"/>
    <w:rsid w:val="00CA626E"/>
    <w:rsid w:val="00CE76F9"/>
    <w:rsid w:val="00CF3E1F"/>
    <w:rsid w:val="00D1161B"/>
    <w:rsid w:val="00D7598B"/>
    <w:rsid w:val="00DA7810"/>
    <w:rsid w:val="00DC5B46"/>
    <w:rsid w:val="00DE24B1"/>
    <w:rsid w:val="00E05C00"/>
    <w:rsid w:val="00E4472E"/>
    <w:rsid w:val="00E44F20"/>
    <w:rsid w:val="00E942A3"/>
    <w:rsid w:val="00E973CB"/>
    <w:rsid w:val="00F875AB"/>
    <w:rsid w:val="00F93C91"/>
    <w:rsid w:val="00FB08FC"/>
    <w:rsid w:val="00FD090F"/>
    <w:rsid w:val="00FF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4EE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EE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E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EED"/>
    <w:rPr>
      <w:b/>
      <w:bCs/>
    </w:rPr>
  </w:style>
  <w:style w:type="character" w:customStyle="1" w:styleId="hljs-keyword">
    <w:name w:val="hljs-keyword"/>
    <w:basedOn w:val="DefaultParagraphFont"/>
    <w:rsid w:val="00254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4EE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EE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E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EED"/>
    <w:rPr>
      <w:b/>
      <w:bCs/>
    </w:rPr>
  </w:style>
  <w:style w:type="character" w:customStyle="1" w:styleId="hljs-keyword">
    <w:name w:val="hljs-keyword"/>
    <w:basedOn w:val="DefaultParagraphFont"/>
    <w:rsid w:val="00254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49</cp:revision>
  <dcterms:created xsi:type="dcterms:W3CDTF">2018-04-23T02:04:00Z</dcterms:created>
  <dcterms:modified xsi:type="dcterms:W3CDTF">2018-05-10T07:04:00Z</dcterms:modified>
</cp:coreProperties>
</file>