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4" w:rsidRPr="00B21805" w:rsidRDefault="002315C4" w:rsidP="002315C4">
      <w:pPr>
        <w:pStyle w:val="Heading1"/>
        <w:ind w:firstLine="643"/>
      </w:pPr>
      <w:r>
        <w:rPr>
          <w:rFonts w:hint="eastAsia"/>
        </w:rPr>
        <w:t>Ch1 Logic Architecture</w:t>
      </w:r>
    </w:p>
    <w:p w:rsidR="002315C4" w:rsidRDefault="002315C4" w:rsidP="002315C4">
      <w:r>
        <w:rPr>
          <w:noProof/>
        </w:rPr>
        <w:drawing>
          <wp:inline distT="0" distB="0" distL="0" distR="0">
            <wp:extent cx="5359213" cy="2558076"/>
            <wp:effectExtent l="0" t="0" r="0" b="0"/>
            <wp:docPr id="2" name="Picture 2" descr="E:\cetc\lesson1 openstack deploy\openstack-arch-kilo-logical-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tc\lesson1 openstack deploy\openstack-arch-kilo-logical-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6" cy="25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C4" w:rsidRDefault="00814EA3" w:rsidP="00FD7EBA">
      <w:pPr>
        <w:jc w:val="center"/>
      </w:pPr>
      <w:hyperlink r:id="rId8" w:history="1">
        <w:r w:rsidR="00FD7EBA" w:rsidRPr="00366622">
          <w:rPr>
            <w:rStyle w:val="Hyperlink"/>
          </w:rPr>
          <w:t>https://docs.openstack.org/install-guide/get-started-logical-architecture.html</w:t>
        </w:r>
      </w:hyperlink>
    </w:p>
    <w:p w:rsidR="00FD7EBA" w:rsidRDefault="00607D73" w:rsidP="00607D73">
      <w:pPr>
        <w:pStyle w:val="Heading2"/>
        <w:numPr>
          <w:ilvl w:val="1"/>
          <w:numId w:val="4"/>
        </w:numPr>
      </w:pPr>
      <w:r>
        <w:rPr>
          <w:rFonts w:hint="eastAsia"/>
        </w:rPr>
        <w:t>Services</w:t>
      </w:r>
      <w:r w:rsidR="00473D95">
        <w:rPr>
          <w:rFonts w:hint="eastAsia"/>
        </w:rPr>
        <w:t xml:space="preserve"> in Each Node</w:t>
      </w:r>
    </w:p>
    <w:p w:rsidR="00A66E62" w:rsidRDefault="00607D73" w:rsidP="00A66E6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B5589">
        <w:rPr>
          <w:rFonts w:ascii="Times New Roman" w:hAnsi="Times New Roman" w:cs="Times New Roman"/>
          <w:b/>
        </w:rPr>
        <w:t xml:space="preserve">Controller </w:t>
      </w:r>
      <w:r w:rsidR="009B5589" w:rsidRPr="009B5589">
        <w:rPr>
          <w:rFonts w:ascii="Times New Roman" w:hAnsi="Times New Roman" w:cs="Times New Roman" w:hint="eastAsia"/>
          <w:b/>
        </w:rPr>
        <w:t>N</w:t>
      </w:r>
      <w:r w:rsidRPr="009B5589">
        <w:rPr>
          <w:rFonts w:ascii="Times New Roman" w:hAnsi="Times New Roman" w:cs="Times New Roman"/>
          <w:b/>
        </w:rPr>
        <w:t>ode</w:t>
      </w:r>
      <w:r w:rsidRPr="00A66E62">
        <w:rPr>
          <w:rFonts w:ascii="Times New Roman" w:hAnsi="Times New Roman" w:cs="Times New Roman"/>
        </w:rPr>
        <w:br/>
      </w:r>
      <w:r w:rsidRPr="00A66E62">
        <w:rPr>
          <w:rFonts w:ascii="Times New Roman" w:hAnsi="Times New Roman" w:cs="Times New Roman"/>
          <w:b/>
        </w:rPr>
        <w:t>keystone service:</w:t>
      </w:r>
      <w:r w:rsidRPr="00A66E62">
        <w:rPr>
          <w:rFonts w:ascii="Times New Roman" w:hAnsi="Times New Roman" w:cs="Times New Roman"/>
        </w:rPr>
        <w:t xml:space="preserve"> responsible for authentication, service rule and service token function.</w:t>
      </w:r>
      <w:r w:rsidRPr="00A66E62">
        <w:rPr>
          <w:rFonts w:ascii="Times New Roman" w:hAnsi="Times New Roman" w:cs="Times New Roman"/>
        </w:rPr>
        <w:br/>
      </w:r>
      <w:proofErr w:type="gramStart"/>
      <w:r w:rsidRPr="00A66E62">
        <w:rPr>
          <w:rFonts w:ascii="Times New Roman" w:hAnsi="Times New Roman" w:cs="Times New Roman"/>
          <w:b/>
        </w:rPr>
        <w:t>glance</w:t>
      </w:r>
      <w:proofErr w:type="gramEnd"/>
      <w:r w:rsidRPr="00A66E62">
        <w:rPr>
          <w:rFonts w:ascii="Times New Roman" w:hAnsi="Times New Roman" w:cs="Times New Roman"/>
          <w:b/>
        </w:rPr>
        <w:t xml:space="preserve"> service:</w:t>
      </w:r>
      <w:r w:rsidRPr="00A66E62">
        <w:rPr>
          <w:rFonts w:ascii="Times New Roman" w:hAnsi="Times New Roman" w:cs="Times New Roman"/>
        </w:rPr>
        <w:t xml:space="preserve"> manage image for VM;</w:t>
      </w:r>
      <w:r w:rsidRPr="00A66E62">
        <w:rPr>
          <w:rFonts w:ascii="Times New Roman" w:hAnsi="Times New Roman" w:cs="Times New Roman"/>
        </w:rPr>
        <w:br/>
      </w:r>
      <w:r w:rsidRPr="00A66E62">
        <w:rPr>
          <w:rFonts w:ascii="Times New Roman" w:hAnsi="Times New Roman" w:cs="Times New Roman"/>
          <w:b/>
        </w:rPr>
        <w:t>cinder-</w:t>
      </w:r>
      <w:proofErr w:type="spellStart"/>
      <w:r w:rsidRPr="00A66E62">
        <w:rPr>
          <w:rFonts w:ascii="Times New Roman" w:hAnsi="Times New Roman" w:cs="Times New Roman"/>
          <w:b/>
        </w:rPr>
        <w:t>api</w:t>
      </w:r>
      <w:proofErr w:type="spellEnd"/>
      <w:r w:rsidRPr="00A66E62">
        <w:rPr>
          <w:rFonts w:ascii="Times New Roman" w:hAnsi="Times New Roman" w:cs="Times New Roman"/>
          <w:b/>
        </w:rPr>
        <w:t>:</w:t>
      </w:r>
      <w:r w:rsidRPr="00A66E62">
        <w:rPr>
          <w:rFonts w:ascii="Times New Roman" w:hAnsi="Times New Roman" w:cs="Times New Roman"/>
        </w:rPr>
        <w:t xml:space="preserve"> responsible for block request;</w:t>
      </w:r>
      <w:r w:rsidRPr="00A66E62">
        <w:rPr>
          <w:rFonts w:ascii="Times New Roman" w:hAnsi="Times New Roman" w:cs="Times New Roman"/>
        </w:rPr>
        <w:br/>
      </w:r>
      <w:r w:rsidRPr="00A66E62">
        <w:rPr>
          <w:rFonts w:ascii="Times New Roman" w:hAnsi="Times New Roman" w:cs="Times New Roman"/>
          <w:b/>
        </w:rPr>
        <w:t xml:space="preserve">cinder-scheduler: </w:t>
      </w:r>
      <w:r w:rsidRPr="00A66E62">
        <w:rPr>
          <w:rFonts w:ascii="Times New Roman" w:hAnsi="Times New Roman" w:cs="Times New Roman"/>
        </w:rPr>
        <w:t>according to reservation policy, it will choose suitable cinder-volume node to deal with.</w:t>
      </w:r>
      <w:r w:rsidR="00264A2E" w:rsidRPr="00A66E62">
        <w:rPr>
          <w:rFonts w:ascii="Times New Roman" w:hAnsi="Times New Roman" w:cs="Times New Roman"/>
        </w:rPr>
        <w:br/>
      </w:r>
      <w:r w:rsidR="00264A2E" w:rsidRPr="00A66E62">
        <w:rPr>
          <w:rFonts w:ascii="Times New Roman" w:hAnsi="Times New Roman" w:cs="Times New Roman"/>
          <w:b/>
        </w:rPr>
        <w:t>nova-</w:t>
      </w:r>
      <w:proofErr w:type="spellStart"/>
      <w:r w:rsidR="00264A2E" w:rsidRPr="00A66E62">
        <w:rPr>
          <w:rFonts w:ascii="Times New Roman" w:hAnsi="Times New Roman" w:cs="Times New Roman"/>
          <w:b/>
        </w:rPr>
        <w:t>api</w:t>
      </w:r>
      <w:proofErr w:type="spellEnd"/>
      <w:r w:rsidR="00264A2E" w:rsidRPr="00A66E62">
        <w:rPr>
          <w:rFonts w:ascii="Times New Roman" w:hAnsi="Times New Roman" w:cs="Times New Roman"/>
          <w:b/>
        </w:rPr>
        <w:t>:</w:t>
      </w:r>
      <w:r w:rsidR="00264A2E" w:rsidRPr="00A66E62">
        <w:rPr>
          <w:rFonts w:ascii="Times New Roman" w:hAnsi="Times New Roman" w:cs="Times New Roman"/>
        </w:rPr>
        <w:t xml:space="preserve"> it will provide RESTful </w:t>
      </w:r>
      <w:proofErr w:type="spellStart"/>
      <w:r w:rsidR="00264A2E" w:rsidRPr="00A66E62">
        <w:rPr>
          <w:rFonts w:ascii="Times New Roman" w:hAnsi="Times New Roman" w:cs="Times New Roman"/>
        </w:rPr>
        <w:t>api</w:t>
      </w:r>
      <w:proofErr w:type="spellEnd"/>
      <w:r w:rsidR="00264A2E" w:rsidRPr="00A66E62">
        <w:rPr>
          <w:rFonts w:ascii="Times New Roman" w:hAnsi="Times New Roman" w:cs="Times New Roman"/>
        </w:rPr>
        <w:t xml:space="preserve"> service;</w:t>
      </w:r>
      <w:r w:rsidR="00264A2E" w:rsidRPr="00A66E62">
        <w:rPr>
          <w:rFonts w:ascii="Times New Roman" w:hAnsi="Times New Roman" w:cs="Times New Roman"/>
        </w:rPr>
        <w:br/>
      </w:r>
      <w:r w:rsidR="00264A2E" w:rsidRPr="00A66E62">
        <w:rPr>
          <w:rFonts w:ascii="Times New Roman" w:hAnsi="Times New Roman" w:cs="Times New Roman"/>
          <w:b/>
        </w:rPr>
        <w:t>nova-scheduler:</w:t>
      </w:r>
      <w:r w:rsidR="00264A2E" w:rsidRPr="00A66E62">
        <w:rPr>
          <w:rFonts w:ascii="Times New Roman" w:hAnsi="Times New Roman" w:cs="Times New Roman"/>
        </w:rPr>
        <w:t xml:space="preserve"> it is used to choose suitable compute node to create VM;</w:t>
      </w:r>
      <w:r w:rsidR="00264A2E" w:rsidRPr="00A66E62">
        <w:rPr>
          <w:rFonts w:ascii="Times New Roman" w:hAnsi="Times New Roman" w:cs="Times New Roman"/>
        </w:rPr>
        <w:br/>
      </w:r>
      <w:r w:rsidR="00264A2E" w:rsidRPr="00A66E62">
        <w:rPr>
          <w:rFonts w:ascii="Times New Roman" w:hAnsi="Times New Roman" w:cs="Times New Roman"/>
          <w:b/>
        </w:rPr>
        <w:t>nova-conductor:</w:t>
      </w:r>
      <w:r w:rsidR="00264A2E" w:rsidRPr="00A66E62">
        <w:rPr>
          <w:rFonts w:ascii="Times New Roman" w:hAnsi="Times New Roman" w:cs="Times New Roman"/>
        </w:rPr>
        <w:t xml:space="preserve"> </w:t>
      </w:r>
      <w:r w:rsidR="0026152E" w:rsidRPr="00A66E62">
        <w:rPr>
          <w:rFonts w:ascii="Times New Roman" w:hAnsi="Times New Roman" w:cs="Times New Roman"/>
        </w:rPr>
        <w:t>take charge of the visiting operation for nova-compute;</w:t>
      </w:r>
      <w:r w:rsidR="0026152E" w:rsidRPr="00A66E62">
        <w:rPr>
          <w:rFonts w:ascii="Times New Roman" w:hAnsi="Times New Roman" w:cs="Times New Roman"/>
        </w:rPr>
        <w:br/>
      </w:r>
      <w:r w:rsidR="0026152E" w:rsidRPr="00A66E62">
        <w:rPr>
          <w:rFonts w:ascii="Times New Roman" w:hAnsi="Times New Roman" w:cs="Times New Roman"/>
          <w:b/>
        </w:rPr>
        <w:t>nova-</w:t>
      </w:r>
      <w:proofErr w:type="spellStart"/>
      <w:r w:rsidR="0026152E" w:rsidRPr="00A66E62">
        <w:rPr>
          <w:rFonts w:ascii="Times New Roman" w:hAnsi="Times New Roman" w:cs="Times New Roman"/>
          <w:b/>
        </w:rPr>
        <w:t>novncproxy</w:t>
      </w:r>
      <w:proofErr w:type="spellEnd"/>
      <w:r w:rsidR="0026152E" w:rsidRPr="00A66E62">
        <w:rPr>
          <w:rFonts w:ascii="Times New Roman" w:hAnsi="Times New Roman" w:cs="Times New Roman"/>
          <w:b/>
        </w:rPr>
        <w:t>:</w:t>
      </w:r>
      <w:r w:rsidR="00F211F1" w:rsidRPr="00A66E62">
        <w:rPr>
          <w:rFonts w:ascii="Times New Roman" w:hAnsi="Times New Roman" w:cs="Times New Roman"/>
        </w:rPr>
        <w:t xml:space="preserve"> provide the </w:t>
      </w:r>
      <w:proofErr w:type="spellStart"/>
      <w:r w:rsidR="00F211F1" w:rsidRPr="00A66E62">
        <w:rPr>
          <w:rFonts w:ascii="Times New Roman" w:hAnsi="Times New Roman" w:cs="Times New Roman"/>
        </w:rPr>
        <w:t>novncproxy</w:t>
      </w:r>
      <w:proofErr w:type="spellEnd"/>
      <w:r w:rsidR="00F211F1" w:rsidRPr="00A66E62">
        <w:rPr>
          <w:rFonts w:ascii="Times New Roman" w:hAnsi="Times New Roman" w:cs="Times New Roman"/>
        </w:rPr>
        <w:t xml:space="preserve"> agent for user to access VM;</w:t>
      </w:r>
      <w:r w:rsidR="00F211F1" w:rsidRPr="00A66E62">
        <w:rPr>
          <w:rFonts w:ascii="Times New Roman" w:hAnsi="Times New Roman" w:cs="Times New Roman"/>
        </w:rPr>
        <w:br/>
      </w:r>
      <w:r w:rsidR="00F211F1" w:rsidRPr="00A66E62">
        <w:rPr>
          <w:rFonts w:ascii="Times New Roman" w:hAnsi="Times New Roman" w:cs="Times New Roman"/>
          <w:b/>
        </w:rPr>
        <w:t>neutron-server:</w:t>
      </w:r>
      <w:r w:rsidR="00F211F1" w:rsidRPr="00A66E62">
        <w:rPr>
          <w:rFonts w:ascii="Times New Roman" w:hAnsi="Times New Roman" w:cs="Times New Roman"/>
        </w:rPr>
        <w:t xml:space="preserve"> take charge for user request and distribute task;</w:t>
      </w:r>
      <w:r w:rsidR="00F211F1" w:rsidRPr="00A66E62">
        <w:rPr>
          <w:rFonts w:ascii="Times New Roman" w:hAnsi="Times New Roman" w:cs="Times New Roman"/>
        </w:rPr>
        <w:br/>
      </w:r>
      <w:r w:rsidR="00F211F1" w:rsidRPr="00A66E62">
        <w:rPr>
          <w:rFonts w:ascii="Times New Roman" w:hAnsi="Times New Roman" w:cs="Times New Roman"/>
          <w:b/>
        </w:rPr>
        <w:t>neutron-</w:t>
      </w:r>
      <w:proofErr w:type="spellStart"/>
      <w:r w:rsidR="00F211F1" w:rsidRPr="00A66E62">
        <w:rPr>
          <w:rFonts w:ascii="Times New Roman" w:hAnsi="Times New Roman" w:cs="Times New Roman"/>
          <w:b/>
        </w:rPr>
        <w:t>linuxbridge</w:t>
      </w:r>
      <w:proofErr w:type="spellEnd"/>
      <w:r w:rsidR="00F211F1" w:rsidRPr="00A66E62">
        <w:rPr>
          <w:rFonts w:ascii="Times New Roman" w:hAnsi="Times New Roman" w:cs="Times New Roman"/>
          <w:b/>
        </w:rPr>
        <w:t xml:space="preserve">-agent: </w:t>
      </w:r>
      <w:r w:rsidR="00A66E62" w:rsidRPr="00A66E62">
        <w:rPr>
          <w:rFonts w:ascii="Times New Roman" w:hAnsi="Times New Roman" w:cs="Times New Roman"/>
        </w:rPr>
        <w:t xml:space="preserve">plugin for </w:t>
      </w:r>
      <w:proofErr w:type="spellStart"/>
      <w:r w:rsidR="00A66E62" w:rsidRPr="00A66E62">
        <w:rPr>
          <w:rFonts w:ascii="Times New Roman" w:hAnsi="Times New Roman" w:cs="Times New Roman"/>
        </w:rPr>
        <w:t>linux</w:t>
      </w:r>
      <w:proofErr w:type="spellEnd"/>
      <w:r w:rsidR="00A66E62" w:rsidRPr="00A66E62">
        <w:rPr>
          <w:rFonts w:ascii="Times New Roman" w:hAnsi="Times New Roman" w:cs="Times New Roman"/>
        </w:rPr>
        <w:t>-bridge;</w:t>
      </w:r>
      <w:r w:rsidR="00A66E62" w:rsidRPr="00A66E62">
        <w:rPr>
          <w:rFonts w:ascii="Times New Roman" w:hAnsi="Times New Roman" w:cs="Times New Roman"/>
        </w:rPr>
        <w:br/>
      </w:r>
      <w:r w:rsidR="00A66E62" w:rsidRPr="00A66E62">
        <w:rPr>
          <w:rFonts w:ascii="Times New Roman" w:hAnsi="Times New Roman" w:cs="Times New Roman"/>
          <w:b/>
        </w:rPr>
        <w:t xml:space="preserve">neutron-l3-agent: </w:t>
      </w:r>
      <w:r w:rsidR="00A66E62" w:rsidRPr="00A66E62">
        <w:rPr>
          <w:rFonts w:ascii="Times New Roman" w:hAnsi="Times New Roman" w:cs="Times New Roman"/>
        </w:rPr>
        <w:t>user create and manage virtual router;</w:t>
      </w:r>
      <w:r w:rsidR="00A66E62" w:rsidRPr="00A66E62">
        <w:rPr>
          <w:rFonts w:ascii="Times New Roman" w:hAnsi="Times New Roman" w:cs="Times New Roman"/>
        </w:rPr>
        <w:br/>
      </w:r>
      <w:r w:rsidR="00A66E62" w:rsidRPr="00A66E62">
        <w:rPr>
          <w:rFonts w:ascii="Times New Roman" w:hAnsi="Times New Roman" w:cs="Times New Roman"/>
          <w:b/>
        </w:rPr>
        <w:t>neutron-</w:t>
      </w:r>
      <w:proofErr w:type="spellStart"/>
      <w:r w:rsidR="00A66E62" w:rsidRPr="00A66E62">
        <w:rPr>
          <w:rFonts w:ascii="Times New Roman" w:hAnsi="Times New Roman" w:cs="Times New Roman"/>
          <w:b/>
        </w:rPr>
        <w:t>dhcp</w:t>
      </w:r>
      <w:proofErr w:type="spellEnd"/>
      <w:r w:rsidR="00A66E62" w:rsidRPr="00A66E62">
        <w:rPr>
          <w:rFonts w:ascii="Times New Roman" w:hAnsi="Times New Roman" w:cs="Times New Roman"/>
          <w:b/>
        </w:rPr>
        <w:t xml:space="preserve">-service: </w:t>
      </w:r>
      <w:r w:rsidR="00A66E62" w:rsidRPr="00A66E62">
        <w:rPr>
          <w:rFonts w:ascii="Times New Roman" w:hAnsi="Times New Roman" w:cs="Times New Roman"/>
        </w:rPr>
        <w:t xml:space="preserve">create and manage virtual </w:t>
      </w:r>
      <w:proofErr w:type="spellStart"/>
      <w:r w:rsidR="00A66E62" w:rsidRPr="00A66E62">
        <w:rPr>
          <w:rFonts w:ascii="Times New Roman" w:hAnsi="Times New Roman" w:cs="Times New Roman"/>
        </w:rPr>
        <w:t>dhcp</w:t>
      </w:r>
      <w:proofErr w:type="spellEnd"/>
      <w:r w:rsidR="00A66E62" w:rsidRPr="00A66E62">
        <w:rPr>
          <w:rFonts w:ascii="Times New Roman" w:hAnsi="Times New Roman" w:cs="Times New Roman"/>
        </w:rPr>
        <w:t xml:space="preserve"> server. Every virtual network has a </w:t>
      </w:r>
      <w:proofErr w:type="spellStart"/>
      <w:r w:rsidR="00A66E62" w:rsidRPr="00A66E62">
        <w:rPr>
          <w:rFonts w:ascii="Times New Roman" w:hAnsi="Times New Roman" w:cs="Times New Roman"/>
        </w:rPr>
        <w:t>dhcp</w:t>
      </w:r>
      <w:proofErr w:type="spellEnd"/>
      <w:r w:rsidR="00A66E62" w:rsidRPr="00A66E62">
        <w:rPr>
          <w:rFonts w:ascii="Times New Roman" w:hAnsi="Times New Roman" w:cs="Times New Roman"/>
        </w:rPr>
        <w:t xml:space="preserve"> service to</w:t>
      </w:r>
      <w:r w:rsidR="00A66E62" w:rsidRPr="00A66E62">
        <w:rPr>
          <w:rFonts w:ascii="Times New Roman" w:hAnsi="Times New Roman" w:cs="Times New Roman"/>
          <w:b/>
        </w:rPr>
        <w:t xml:space="preserve"> </w:t>
      </w:r>
      <w:r w:rsidR="00A66E62" w:rsidRPr="00A66E62">
        <w:rPr>
          <w:rFonts w:ascii="Times New Roman" w:hAnsi="Times New Roman" w:cs="Times New Roman"/>
        </w:rPr>
        <w:t>provide IP for VMs in this virtual network.</w:t>
      </w:r>
      <w:r w:rsidR="00A66E62" w:rsidRPr="00A66E62">
        <w:rPr>
          <w:rFonts w:ascii="Times New Roman" w:hAnsi="Times New Roman" w:cs="Times New Roman"/>
        </w:rPr>
        <w:br/>
      </w:r>
      <w:proofErr w:type="gramStart"/>
      <w:r w:rsidR="00A66E62" w:rsidRPr="00A66E62">
        <w:rPr>
          <w:rFonts w:ascii="Times New Roman" w:hAnsi="Times New Roman" w:cs="Times New Roman" w:hint="eastAsia"/>
          <w:b/>
        </w:rPr>
        <w:t>neutron-metadata-agent</w:t>
      </w:r>
      <w:proofErr w:type="gramEnd"/>
      <w:r w:rsidR="00A66E62" w:rsidRPr="00A66E62">
        <w:rPr>
          <w:rFonts w:ascii="Times New Roman" w:hAnsi="Times New Roman" w:cs="Times New Roman" w:hint="eastAsia"/>
          <w:b/>
        </w:rPr>
        <w:t>:</w:t>
      </w:r>
      <w:r w:rsidR="00A66E62">
        <w:rPr>
          <w:rFonts w:ascii="Times New Roman" w:hAnsi="Times New Roman" w:cs="Times New Roman" w:hint="eastAsia"/>
        </w:rPr>
        <w:t xml:space="preserve"> every virtual network will create a </w:t>
      </w:r>
      <w:r w:rsidR="00A66E62">
        <w:rPr>
          <w:rFonts w:ascii="Times New Roman" w:hAnsi="Times New Roman" w:cs="Times New Roman"/>
        </w:rPr>
        <w:t>neutron</w:t>
      </w:r>
      <w:r w:rsidR="00A66E62">
        <w:rPr>
          <w:rFonts w:ascii="Times New Roman" w:hAnsi="Times New Roman" w:cs="Times New Roman" w:hint="eastAsia"/>
        </w:rPr>
        <w:t>-ns-metadata-proxy process, this process will provide the metadata service for each VM.</w:t>
      </w:r>
      <w:r w:rsidR="00A66E62">
        <w:rPr>
          <w:rFonts w:ascii="Times New Roman" w:hAnsi="Times New Roman" w:cs="Times New Roman" w:hint="eastAsia"/>
        </w:rPr>
        <w:br/>
      </w:r>
      <w:proofErr w:type="gramStart"/>
      <w:r w:rsidR="00A66E62">
        <w:rPr>
          <w:rFonts w:ascii="Times New Roman" w:hAnsi="Times New Roman" w:cs="Times New Roman" w:hint="eastAsia"/>
        </w:rPr>
        <w:t>neutron-</w:t>
      </w:r>
      <w:proofErr w:type="spellStart"/>
      <w:r w:rsidR="00A66E62">
        <w:rPr>
          <w:rFonts w:ascii="Times New Roman" w:hAnsi="Times New Roman" w:cs="Times New Roman" w:hint="eastAsia"/>
        </w:rPr>
        <w:t>lbass</w:t>
      </w:r>
      <w:proofErr w:type="spellEnd"/>
      <w:r w:rsidR="00A66E62">
        <w:rPr>
          <w:rFonts w:ascii="Times New Roman" w:hAnsi="Times New Roman" w:cs="Times New Roman" w:hint="eastAsia"/>
        </w:rPr>
        <w:t>-agent</w:t>
      </w:r>
      <w:proofErr w:type="gramEnd"/>
      <w:r w:rsidR="00A66E62">
        <w:rPr>
          <w:rFonts w:ascii="Times New Roman" w:hAnsi="Times New Roman" w:cs="Times New Roman" w:hint="eastAsia"/>
        </w:rPr>
        <w:t>: provide load balancing function.</w:t>
      </w:r>
    </w:p>
    <w:p w:rsidR="009B5589" w:rsidRDefault="009B5589" w:rsidP="00A66E6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B5589">
        <w:rPr>
          <w:rFonts w:ascii="Times New Roman" w:hAnsi="Times New Roman" w:cs="Times New Roman" w:hint="eastAsia"/>
          <w:b/>
        </w:rPr>
        <w:t>Block Node</w:t>
      </w:r>
      <w:r>
        <w:rPr>
          <w:rFonts w:ascii="Times New Roman" w:hAnsi="Times New Roman" w:cs="Times New Roman" w:hint="eastAsia"/>
        </w:rPr>
        <w:br/>
        <w:t>cinder-volume: a storage space in storage node to manage storage device, every storage node will run a cinder-volume.</w:t>
      </w:r>
    </w:p>
    <w:p w:rsidR="009B5589" w:rsidRDefault="009B5589" w:rsidP="00A66E6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B5589">
        <w:rPr>
          <w:rFonts w:ascii="Times New Roman" w:hAnsi="Times New Roman" w:cs="Times New Roman" w:hint="eastAsia"/>
          <w:b/>
        </w:rPr>
        <w:t>Compute Node</w:t>
      </w:r>
      <w:r>
        <w:rPr>
          <w:rFonts w:ascii="Times New Roman" w:hAnsi="Times New Roman" w:cs="Times New Roman" w:hint="eastAsia"/>
        </w:rPr>
        <w:br/>
        <w:t xml:space="preserve">nova-compute: provide compute service, used for interact with </w:t>
      </w:r>
      <w:proofErr w:type="spellStart"/>
      <w:r>
        <w:rPr>
          <w:rFonts w:ascii="Times New Roman" w:hAnsi="Times New Roman" w:cs="Times New Roman" w:hint="eastAsia"/>
        </w:rPr>
        <w:t>hypervision</w:t>
      </w:r>
      <w:proofErr w:type="spellEnd"/>
      <w:r>
        <w:rPr>
          <w:rFonts w:ascii="Times New Roman" w:hAnsi="Times New Roman" w:cs="Times New Roman" w:hint="eastAsia"/>
        </w:rPr>
        <w:t>, control all VM operation and management.</w:t>
      </w:r>
      <w:r>
        <w:rPr>
          <w:rFonts w:ascii="Times New Roman" w:hAnsi="Times New Roman" w:cs="Times New Roman" w:hint="eastAsia"/>
        </w:rPr>
        <w:br/>
      </w:r>
      <w:proofErr w:type="gramStart"/>
      <w:r>
        <w:rPr>
          <w:rFonts w:ascii="Times New Roman" w:hAnsi="Times New Roman" w:cs="Times New Roman" w:hint="eastAsia"/>
        </w:rPr>
        <w:t>neutron-</w:t>
      </w:r>
      <w:proofErr w:type="spellStart"/>
      <w:r>
        <w:rPr>
          <w:rFonts w:ascii="Times New Roman" w:hAnsi="Times New Roman" w:cs="Times New Roman" w:hint="eastAsia"/>
        </w:rPr>
        <w:t>linuxbridge</w:t>
      </w:r>
      <w:proofErr w:type="spellEnd"/>
      <w:r>
        <w:rPr>
          <w:rFonts w:ascii="Times New Roman" w:hAnsi="Times New Roman" w:cs="Times New Roman" w:hint="eastAsia"/>
        </w:rPr>
        <w:t>-agent</w:t>
      </w:r>
      <w:proofErr w:type="gramEnd"/>
      <w:r>
        <w:rPr>
          <w:rFonts w:ascii="Times New Roman" w:hAnsi="Times New Roman" w:cs="Times New Roman" w:hint="eastAsia"/>
        </w:rPr>
        <w:t>: plugin for bridge.</w:t>
      </w:r>
    </w:p>
    <w:p w:rsidR="009B5589" w:rsidRDefault="009B5589" w:rsidP="009B5589">
      <w:pPr>
        <w:pStyle w:val="Heading2"/>
        <w:numPr>
          <w:ilvl w:val="1"/>
          <w:numId w:val="4"/>
        </w:numPr>
      </w:pPr>
      <w:r>
        <w:rPr>
          <w:rFonts w:hint="eastAsia"/>
        </w:rPr>
        <w:t>Network Architecture</w:t>
      </w:r>
    </w:p>
    <w:p w:rsidR="009B5589" w:rsidRDefault="00700B10" w:rsidP="00700B10">
      <w:pPr>
        <w:jc w:val="center"/>
        <w:rPr>
          <w:rFonts w:hint="eastAsia"/>
        </w:rPr>
      </w:pPr>
      <w:r>
        <w:object w:dxaOrig="9586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1.9pt;height:144.45pt" o:ole="">
            <v:imagedata r:id="rId9" o:title=""/>
          </v:shape>
          <o:OLEObject Type="Embed" ProgID="Visio.Drawing.15" ShapeID="_x0000_i1026" DrawAspect="Content" ObjectID="_1586764561" r:id="rId10"/>
        </w:object>
      </w:r>
    </w:p>
    <w:p w:rsidR="00700B10" w:rsidRDefault="00700B10" w:rsidP="00700B10">
      <w:pPr>
        <w:rPr>
          <w:rFonts w:hint="eastAsia"/>
        </w:rPr>
      </w:pPr>
      <w:r>
        <w:rPr>
          <w:rFonts w:hint="eastAsia"/>
        </w:rPr>
        <w:t>Interface1: communication network;</w:t>
      </w:r>
    </w:p>
    <w:p w:rsidR="00700B10" w:rsidRDefault="00700B10" w:rsidP="00700B10">
      <w:pPr>
        <w:rPr>
          <w:rFonts w:hint="eastAsia"/>
        </w:rPr>
      </w:pPr>
      <w:r>
        <w:rPr>
          <w:rFonts w:hint="eastAsia"/>
        </w:rPr>
        <w:t>Interface2: management network;</w:t>
      </w:r>
    </w:p>
    <w:p w:rsidR="00700B10" w:rsidRDefault="00700B10" w:rsidP="00700B10">
      <w:pPr>
        <w:rPr>
          <w:rFonts w:hint="eastAsia"/>
        </w:rPr>
      </w:pPr>
      <w:r>
        <w:rPr>
          <w:rFonts w:hint="eastAsia"/>
        </w:rPr>
        <w:t>Interface3: external network.</w:t>
      </w:r>
    </w:p>
    <w:p w:rsidR="00A41DB4" w:rsidRDefault="00A41DB4" w:rsidP="00A41DB4">
      <w:pPr>
        <w:pStyle w:val="Heading2"/>
        <w:numPr>
          <w:ilvl w:val="1"/>
          <w:numId w:val="4"/>
        </w:numPr>
      </w:pPr>
      <w:r>
        <w:rPr>
          <w:rFonts w:hint="eastAsia"/>
        </w:rPr>
        <w:t>Storage</w:t>
      </w:r>
      <w:r>
        <w:rPr>
          <w:rFonts w:hint="eastAsia"/>
        </w:rPr>
        <w:t xml:space="preserve"> Architecture</w:t>
      </w:r>
    </w:p>
    <w:p w:rsidR="00A41DB4" w:rsidRDefault="00BE096E" w:rsidP="00BE096E">
      <w:pPr>
        <w:jc w:val="center"/>
        <w:rPr>
          <w:rFonts w:hint="eastAsia"/>
        </w:rPr>
      </w:pPr>
      <w:r>
        <w:object w:dxaOrig="6931" w:dyaOrig="3435">
          <v:shape id="_x0000_i1027" type="#_x0000_t75" style="width:248.75pt;height:123.45pt" o:ole="">
            <v:imagedata r:id="rId11" o:title=""/>
          </v:shape>
          <o:OLEObject Type="Embed" ProgID="Visio.Drawing.15" ShapeID="_x0000_i1027" DrawAspect="Content" ObjectID="_1586764562" r:id="rId12"/>
        </w:object>
      </w:r>
    </w:p>
    <w:p w:rsidR="00BE096E" w:rsidRDefault="00BE0900" w:rsidP="00BE09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 w:rsidR="00BE096E">
        <w:rPr>
          <w:rFonts w:hint="eastAsia"/>
        </w:rPr>
        <w:t>da</w:t>
      </w:r>
      <w:proofErr w:type="spellEnd"/>
      <w:proofErr w:type="gramEnd"/>
      <w:r w:rsidR="00BE096E">
        <w:rPr>
          <w:rFonts w:hint="eastAsia"/>
        </w:rPr>
        <w:t>: used for system installation;</w:t>
      </w:r>
    </w:p>
    <w:p w:rsidR="00BE096E" w:rsidRDefault="00BE0900" w:rsidP="00BE09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 w:rsidR="00BE096E">
        <w:rPr>
          <w:rFonts w:hint="eastAsia"/>
        </w:rPr>
        <w:t>db</w:t>
      </w:r>
      <w:proofErr w:type="spellEnd"/>
      <w:proofErr w:type="gramEnd"/>
      <w:r w:rsidR="00BE096E">
        <w:rPr>
          <w:rFonts w:hint="eastAsia"/>
        </w:rPr>
        <w:t xml:space="preserve">: used for storage resource when </w:t>
      </w:r>
      <w:r w:rsidR="00670F5D">
        <w:rPr>
          <w:rFonts w:hint="eastAsia"/>
        </w:rPr>
        <w:t xml:space="preserve">volume back-end is </w:t>
      </w:r>
      <w:proofErr w:type="spellStart"/>
      <w:r w:rsidR="00670F5D">
        <w:rPr>
          <w:rFonts w:hint="eastAsia"/>
        </w:rPr>
        <w:t>lvm</w:t>
      </w:r>
      <w:proofErr w:type="spellEnd"/>
      <w:r w:rsidR="00670F5D">
        <w:rPr>
          <w:rFonts w:hint="eastAsia"/>
        </w:rPr>
        <w:t xml:space="preserve"> in block node</w:t>
      </w:r>
    </w:p>
    <w:p w:rsidR="00670F5D" w:rsidRPr="009B5589" w:rsidRDefault="00BE0900" w:rsidP="00BE096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hint="eastAsia"/>
        </w:rPr>
        <w:t>s</w:t>
      </w:r>
      <w:r w:rsidR="00670F5D">
        <w:rPr>
          <w:rFonts w:hint="eastAsia"/>
        </w:rPr>
        <w:t>dc</w:t>
      </w:r>
      <w:proofErr w:type="spellEnd"/>
      <w:proofErr w:type="gramEnd"/>
      <w:r w:rsidR="00670F5D">
        <w:rPr>
          <w:rFonts w:hint="eastAsia"/>
        </w:rPr>
        <w:t xml:space="preserve">: used for </w:t>
      </w:r>
      <w:proofErr w:type="spellStart"/>
      <w:r w:rsidR="00670F5D">
        <w:rPr>
          <w:rFonts w:hint="eastAsia"/>
        </w:rPr>
        <w:t>ceph</w:t>
      </w:r>
      <w:proofErr w:type="spellEnd"/>
      <w:r w:rsidR="00670F5D">
        <w:rPr>
          <w:rFonts w:hint="eastAsia"/>
        </w:rPr>
        <w:t xml:space="preserve"> cluster installat</w:t>
      </w:r>
      <w:r>
        <w:rPr>
          <w:rFonts w:hint="eastAsia"/>
        </w:rPr>
        <w:t>i</w:t>
      </w:r>
      <w:r w:rsidR="00670F5D">
        <w:rPr>
          <w:rFonts w:hint="eastAsia"/>
        </w:rPr>
        <w:t>on</w:t>
      </w:r>
    </w:p>
    <w:p w:rsidR="004475C8" w:rsidRPr="00B21805" w:rsidRDefault="004475C8" w:rsidP="004475C8">
      <w:pPr>
        <w:pStyle w:val="Heading1"/>
        <w:ind w:firstLine="643"/>
      </w:pPr>
      <w:r>
        <w:rPr>
          <w:rFonts w:hint="eastAsia"/>
        </w:rPr>
        <w:t xml:space="preserve">Ch2 </w:t>
      </w:r>
      <w:r w:rsidRPr="00B21805">
        <w:rPr>
          <w:rFonts w:hint="eastAsia"/>
        </w:rPr>
        <w:t xml:space="preserve">Basic </w:t>
      </w:r>
      <w:r w:rsidRPr="00B21805">
        <w:t>Environment</w:t>
      </w:r>
      <w:r w:rsidRPr="00B21805">
        <w:rPr>
          <w:rFonts w:hint="eastAsia"/>
        </w:rPr>
        <w:t xml:space="preserve"> Establishment</w:t>
      </w:r>
    </w:p>
    <w:p w:rsidR="004475C8" w:rsidRDefault="004475C8" w:rsidP="004475C8">
      <w:pPr>
        <w:pStyle w:val="Heading2"/>
        <w:rPr>
          <w:rFonts w:hint="eastAsia"/>
        </w:rPr>
      </w:pPr>
      <w:r>
        <w:rPr>
          <w:rFonts w:hint="eastAsia"/>
        </w:rPr>
        <w:t>2.1 Virtual Machine Establishment</w:t>
      </w:r>
    </w:p>
    <w:p w:rsidR="003174ED" w:rsidRPr="003174ED" w:rsidRDefault="003174ED" w:rsidP="003174ED">
      <w:pPr>
        <w:rPr>
          <w:rFonts w:ascii="Times New Roman" w:hAnsi="Times New Roman" w:cs="Times New Roman"/>
          <w:b/>
        </w:rPr>
      </w:pPr>
      <w:r w:rsidRPr="003174ED">
        <w:rPr>
          <w:rFonts w:ascii="Times New Roman" w:hAnsi="Times New Roman" w:cs="Times New Roman"/>
          <w:b/>
        </w:rPr>
        <w:t>Establishment Step</w:t>
      </w:r>
    </w:p>
    <w:p w:rsidR="004475C8" w:rsidRDefault="00C30D42" w:rsidP="00C30D42">
      <w:pPr>
        <w:jc w:val="center"/>
      </w:pPr>
      <w:r>
        <w:object w:dxaOrig="5580" w:dyaOrig="2326">
          <v:shape id="_x0000_i1025" type="#_x0000_t75" style="width:279.1pt;height:116.4pt" o:ole="">
            <v:imagedata r:id="rId13" o:title=""/>
          </v:shape>
          <o:OLEObject Type="Embed" ProgID="Visio.Drawing.15" ShapeID="_x0000_i1025" DrawAspect="Content" ObjectID="_1586764563" r:id="rId14"/>
        </w:object>
      </w:r>
    </w:p>
    <w:p w:rsidR="004475C8" w:rsidRDefault="003174ED" w:rsidP="00C30D42">
      <w:pPr>
        <w:pStyle w:val="Caption"/>
        <w:jc w:val="center"/>
        <w:rPr>
          <w:rFonts w:hint="eastAsia"/>
        </w:rPr>
      </w:pPr>
      <w:proofErr w:type="gramStart"/>
      <w:r>
        <w:rPr>
          <w:rFonts w:hint="eastAsia"/>
        </w:rPr>
        <w:t>F</w:t>
      </w:r>
      <w:r w:rsidR="00C30D42">
        <w:t>igure 2.</w:t>
      </w:r>
      <w:proofErr w:type="gramEnd"/>
      <w:r w:rsidR="009B5589">
        <w:fldChar w:fldCharType="begin"/>
      </w:r>
      <w:r w:rsidR="009B5589">
        <w:instrText xml:space="preserve"> SEQ figure_2. \* ARABIC </w:instrText>
      </w:r>
      <w:r w:rsidR="009B5589">
        <w:fldChar w:fldCharType="separate"/>
      </w:r>
      <w:r w:rsidR="00C30D42">
        <w:rPr>
          <w:noProof/>
        </w:rPr>
        <w:t>1</w:t>
      </w:r>
      <w:r w:rsidR="009B5589">
        <w:rPr>
          <w:noProof/>
        </w:rPr>
        <w:fldChar w:fldCharType="end"/>
      </w:r>
      <w:r w:rsidR="00C30D42">
        <w:rPr>
          <w:rFonts w:hint="eastAsia"/>
        </w:rPr>
        <w:t xml:space="preserve"> </w:t>
      </w:r>
      <w:r w:rsidR="00453F22">
        <w:rPr>
          <w:rFonts w:hint="eastAsia"/>
        </w:rPr>
        <w:t>Virtual Machine Establishment Procedure</w:t>
      </w:r>
    </w:p>
    <w:p w:rsidR="00110C9C" w:rsidRPr="003174ED" w:rsidRDefault="00BE0900" w:rsidP="003174ED">
      <w:pPr>
        <w:rPr>
          <w:rFonts w:ascii="Times New Roman" w:hAnsi="Times New Roman" w:cs="Times New Roman"/>
          <w:b/>
        </w:rPr>
      </w:pPr>
      <w:r w:rsidRPr="003174ED">
        <w:rPr>
          <w:rFonts w:ascii="Times New Roman" w:hAnsi="Times New Roman" w:cs="Times New Roman"/>
          <w:b/>
        </w:rPr>
        <w:t>Hardware Configuration in VMware</w:t>
      </w:r>
    </w:p>
    <w:p w:rsidR="00D36716" w:rsidRDefault="00D36716" w:rsidP="00D3671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Virtualization Settings</w:t>
      </w:r>
    </w:p>
    <w:p w:rsidR="00110C9C" w:rsidRDefault="00D36716" w:rsidP="00D3671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6872F" wp14:editId="00BCEFFE">
            <wp:extent cx="3639787" cy="1472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5364"/>
                    <a:stretch/>
                  </pic:blipFill>
                  <pic:spPr bwMode="auto">
                    <a:xfrm>
                      <a:off x="0" y="0"/>
                      <a:ext cx="3646910" cy="147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716" w:rsidRDefault="00D36716" w:rsidP="00D3671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cdrom</w:t>
      </w:r>
      <w:proofErr w:type="spellEnd"/>
    </w:p>
    <w:p w:rsidR="00D36716" w:rsidRDefault="00D36716" w:rsidP="00D36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485250" wp14:editId="4C8A8DA5">
            <wp:extent cx="3431968" cy="14641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52919"/>
                    <a:stretch/>
                  </pic:blipFill>
                  <pic:spPr bwMode="auto">
                    <a:xfrm>
                      <a:off x="0" y="0"/>
                      <a:ext cx="3431548" cy="14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716" w:rsidRDefault="003174ED" w:rsidP="00D3671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virtual hard disk</w:t>
      </w:r>
    </w:p>
    <w:p w:rsidR="00D36716" w:rsidRDefault="00D36716" w:rsidP="00D36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C3957A" wp14:editId="33863BFB">
            <wp:extent cx="2012867" cy="131935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5327"/>
                    <a:stretch/>
                  </pic:blipFill>
                  <pic:spPr bwMode="auto">
                    <a:xfrm>
                      <a:off x="0" y="0"/>
                      <a:ext cx="2016871" cy="132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C2" w:rsidRDefault="00B128C2" w:rsidP="00B128C2">
      <w:pPr>
        <w:pStyle w:val="Heading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VM Network Configuration</w:t>
      </w:r>
    </w:p>
    <w:p w:rsidR="00635B03" w:rsidRPr="00635B03" w:rsidRDefault="00635B03" w:rsidP="00635B03">
      <w:pPr>
        <w:pStyle w:val="Heading3"/>
      </w:pPr>
      <w:r w:rsidRPr="00635B03">
        <w:rPr>
          <w:rFonts w:hint="eastAsia"/>
        </w:rPr>
        <w:t>2.2.1 Create Three Network</w:t>
      </w:r>
    </w:p>
    <w:p w:rsidR="00D36716" w:rsidRDefault="00614695" w:rsidP="009D73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53AF53" wp14:editId="7A7F0F15">
            <wp:extent cx="1715984" cy="974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6037" b="75800"/>
                    <a:stretch/>
                  </pic:blipFill>
                  <pic:spPr bwMode="auto">
                    <a:xfrm>
                      <a:off x="0" y="0"/>
                      <a:ext cx="1725181" cy="98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73D3">
        <w:rPr>
          <w:rFonts w:hint="eastAsia"/>
        </w:rPr>
        <w:t xml:space="preserve">    </w:t>
      </w:r>
      <w:r w:rsidR="009D73D3">
        <w:rPr>
          <w:noProof/>
        </w:rPr>
        <w:drawing>
          <wp:inline distT="0" distB="0" distL="0" distR="0" wp14:anchorId="10018302" wp14:editId="49B44C0D">
            <wp:extent cx="3152899" cy="51029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031" cy="5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16" w:rsidRDefault="00635B03" w:rsidP="009552A6">
      <w:pPr>
        <w:pStyle w:val="Heading3"/>
        <w:rPr>
          <w:rFonts w:hint="eastAsia"/>
        </w:rPr>
      </w:pPr>
      <w:r>
        <w:rPr>
          <w:rFonts w:hint="eastAsia"/>
        </w:rPr>
        <w:t>2.2.2 Create NIC</w:t>
      </w:r>
    </w:p>
    <w:p w:rsidR="0048078D" w:rsidRPr="0048078D" w:rsidRDefault="0048078D" w:rsidP="0048078D">
      <w:pPr>
        <w:rPr>
          <w:rFonts w:hint="eastAsia"/>
        </w:rPr>
      </w:pPr>
      <w:r>
        <w:rPr>
          <w:rFonts w:hint="eastAsia"/>
        </w:rPr>
        <w:t>Controller Node: in this node, three NIC should be established, and each NIC connect to different network.</w:t>
      </w:r>
    </w:p>
    <w:p w:rsidR="00D36716" w:rsidRDefault="009552A6" w:rsidP="009552A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C4A155" wp14:editId="746B4DDA">
            <wp:extent cx="3182587" cy="1737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39752"/>
                    <a:stretch/>
                  </pic:blipFill>
                  <pic:spPr bwMode="auto">
                    <a:xfrm>
                      <a:off x="0" y="0"/>
                      <a:ext cx="3182198" cy="173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7D" w:rsidRDefault="003E2E62" w:rsidP="007B207D">
      <w:pPr>
        <w:pStyle w:val="Heading2"/>
        <w:rPr>
          <w:rFonts w:hint="eastAsia"/>
        </w:rPr>
      </w:pPr>
      <w:r>
        <w:rPr>
          <w:rFonts w:hint="eastAsia"/>
        </w:rPr>
        <w:lastRenderedPageBreak/>
        <w:t>2.3</w:t>
      </w:r>
      <w:r w:rsidR="007B207D">
        <w:rPr>
          <w:rFonts w:hint="eastAsia"/>
        </w:rPr>
        <w:t xml:space="preserve"> VM Environment Configuration</w:t>
      </w:r>
    </w:p>
    <w:p w:rsidR="0048078D" w:rsidRPr="0048078D" w:rsidRDefault="0048078D" w:rsidP="0048078D">
      <w:pPr>
        <w:rPr>
          <w:rFonts w:hint="eastAsia"/>
        </w:rPr>
      </w:pPr>
      <w:r>
        <w:rPr>
          <w:rFonts w:hint="eastAsia"/>
        </w:rPr>
        <w:t xml:space="preserve">In order to enable VM communicate with outside,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and firewall should close.</w:t>
      </w:r>
    </w:p>
    <w:p w:rsidR="0048078D" w:rsidRPr="0048078D" w:rsidRDefault="0048078D" w:rsidP="0048078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48078D">
        <w:rPr>
          <w:rFonts w:ascii="Times New Roman" w:hAnsi="Times New Roman" w:cs="Times New Roman"/>
          <w:b/>
        </w:rPr>
        <w:t xml:space="preserve">Close </w:t>
      </w:r>
      <w:proofErr w:type="spellStart"/>
      <w:r w:rsidRPr="0048078D">
        <w:rPr>
          <w:rFonts w:ascii="Times New Roman" w:hAnsi="Times New Roman" w:cs="Times New Roman"/>
          <w:b/>
        </w:rPr>
        <w:t>Selinux</w:t>
      </w:r>
      <w:proofErr w:type="spellEnd"/>
    </w:p>
    <w:p w:rsidR="0079684F" w:rsidRPr="0079684F" w:rsidRDefault="0079684F" w:rsidP="0079684F">
      <w:pPr>
        <w:rPr>
          <w:rFonts w:ascii="Times New Roman" w:hAnsi="Times New Roman" w:cs="Times New Roman"/>
        </w:rPr>
      </w:pPr>
      <w:r w:rsidRPr="0079684F">
        <w:rPr>
          <w:rFonts w:ascii="Times New Roman" w:hAnsi="Times New Roman" w:cs="Times New Roman"/>
        </w:rPr>
        <w:t>Security-Enhanced Linux (</w:t>
      </w:r>
      <w:proofErr w:type="spellStart"/>
      <w:r w:rsidRPr="0079684F">
        <w:rPr>
          <w:rFonts w:ascii="Times New Roman" w:hAnsi="Times New Roman" w:cs="Times New Roman"/>
        </w:rPr>
        <w:t>SELinux</w:t>
      </w:r>
      <w:proofErr w:type="spellEnd"/>
      <w:r w:rsidRPr="0079684F">
        <w:rPr>
          <w:rFonts w:ascii="Times New Roman" w:hAnsi="Times New Roman" w:cs="Times New Roman"/>
        </w:rPr>
        <w:t>) is a </w:t>
      </w:r>
      <w:hyperlink r:id="rId21" w:tooltip="Linux kernel" w:history="1">
        <w:r w:rsidRPr="0079684F">
          <w:rPr>
            <w:rFonts w:ascii="Times New Roman" w:hAnsi="Times New Roman" w:cs="Times New Roman"/>
          </w:rPr>
          <w:t>Linux kernel</w:t>
        </w:r>
      </w:hyperlink>
      <w:r w:rsidRPr="0079684F">
        <w:rPr>
          <w:rFonts w:ascii="Times New Roman" w:hAnsi="Times New Roman" w:cs="Times New Roman"/>
        </w:rPr>
        <w:t> </w:t>
      </w:r>
      <w:hyperlink r:id="rId22" w:tooltip="Linux Security Modules" w:history="1">
        <w:r w:rsidRPr="0079684F">
          <w:rPr>
            <w:rFonts w:ascii="Times New Roman" w:hAnsi="Times New Roman" w:cs="Times New Roman"/>
          </w:rPr>
          <w:t>security module</w:t>
        </w:r>
      </w:hyperlink>
      <w:r w:rsidRPr="0079684F">
        <w:rPr>
          <w:rFonts w:ascii="Times New Roman" w:hAnsi="Times New Roman" w:cs="Times New Roman"/>
        </w:rPr>
        <w:t> that provides a mechanism for supporting access control security policies, including </w:t>
      </w:r>
      <w:hyperlink r:id="rId23" w:tooltip="United States Department of Defense" w:history="1">
        <w:r w:rsidRPr="0079684F">
          <w:rPr>
            <w:rFonts w:ascii="Times New Roman" w:hAnsi="Times New Roman" w:cs="Times New Roman"/>
          </w:rPr>
          <w:t>United States Department of Defense</w:t>
        </w:r>
      </w:hyperlink>
      <w:r w:rsidRPr="0079684F">
        <w:rPr>
          <w:rFonts w:ascii="Times New Roman" w:hAnsi="Times New Roman" w:cs="Times New Roman"/>
        </w:rPr>
        <w:t>–style </w:t>
      </w:r>
      <w:hyperlink r:id="rId24" w:tooltip="Mandatory access control" w:history="1">
        <w:r w:rsidRPr="0079684F">
          <w:rPr>
            <w:rFonts w:ascii="Times New Roman" w:hAnsi="Times New Roman" w:cs="Times New Roman"/>
          </w:rPr>
          <w:t>mandatory access controls</w:t>
        </w:r>
      </w:hyperlink>
      <w:r w:rsidRPr="0079684F">
        <w:rPr>
          <w:rFonts w:ascii="Times New Roman" w:hAnsi="Times New Roman" w:cs="Times New Roman"/>
        </w:rPr>
        <w:t> (MAC).</w:t>
      </w:r>
    </w:p>
    <w:tbl>
      <w:tblPr>
        <w:tblStyle w:val="MediumGrid1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79684F" w:rsidTr="0048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79684F" w:rsidRPr="0048078D" w:rsidRDefault="0048078D" w:rsidP="0048078D">
            <w:pPr>
              <w:rPr>
                <w:rFonts w:ascii="Times New Roman" w:hAnsi="Times New Roman" w:cs="Times New Roman"/>
              </w:rPr>
            </w:pPr>
            <w:r w:rsidRPr="0048078D">
              <w:rPr>
                <w:rFonts w:ascii="Times New Roman" w:hAnsi="Times New Roman" w:cs="Times New Roman"/>
              </w:rPr>
              <w:t>[</w:t>
            </w:r>
            <w:proofErr w:type="spellStart"/>
            <w:r w:rsidRPr="0048078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48078D">
              <w:rPr>
                <w:rFonts w:ascii="Times New Roman" w:hAnsi="Times New Roman" w:cs="Times New Roman"/>
              </w:rPr>
              <w:t xml:space="preserve"> ~] </w:t>
            </w:r>
            <w:r>
              <w:rPr>
                <w:rFonts w:ascii="Times New Roman" w:hAnsi="Times New Roman" w:cs="Times New Roman" w:hint="eastAsia"/>
              </w:rPr>
              <w:t>v</w:t>
            </w:r>
            <w:r w:rsidR="0079684F" w:rsidRPr="0048078D">
              <w:rPr>
                <w:rFonts w:ascii="Times New Roman" w:hAnsi="Times New Roman" w:cs="Times New Roman"/>
              </w:rPr>
              <w:t>im /</w:t>
            </w:r>
            <w:proofErr w:type="spellStart"/>
            <w:r w:rsidR="0079684F" w:rsidRPr="0048078D">
              <w:rPr>
                <w:rFonts w:ascii="Times New Roman" w:hAnsi="Times New Roman" w:cs="Times New Roman"/>
              </w:rPr>
              <w:t>etc</w:t>
            </w:r>
            <w:proofErr w:type="spellEnd"/>
            <w:r w:rsidR="0079684F" w:rsidRPr="0048078D">
              <w:rPr>
                <w:rFonts w:ascii="Times New Roman" w:hAnsi="Times New Roman" w:cs="Times New Roman"/>
              </w:rPr>
              <w:t>/</w:t>
            </w:r>
            <w:proofErr w:type="spellStart"/>
            <w:r w:rsidR="0079684F" w:rsidRPr="0048078D">
              <w:rPr>
                <w:rFonts w:ascii="Times New Roman" w:hAnsi="Times New Roman" w:cs="Times New Roman"/>
              </w:rPr>
              <w:t>selinux</w:t>
            </w:r>
            <w:proofErr w:type="spellEnd"/>
            <w:r w:rsidR="0079684F" w:rsidRPr="0048078D">
              <w:rPr>
                <w:rFonts w:ascii="Times New Roman" w:hAnsi="Times New Roman" w:cs="Times New Roman"/>
              </w:rPr>
              <w:t>/</w:t>
            </w:r>
            <w:proofErr w:type="spellStart"/>
            <w:r w:rsidR="0079684F" w:rsidRPr="0048078D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</w:tbl>
    <w:p w:rsidR="00C30D42" w:rsidRPr="0048078D" w:rsidRDefault="0048078D" w:rsidP="0048078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48078D">
        <w:rPr>
          <w:rFonts w:ascii="Times New Roman" w:hAnsi="Times New Roman" w:cs="Times New Roman"/>
          <w:b/>
        </w:rPr>
        <w:t>Close Firewa</w:t>
      </w:r>
      <w:r w:rsidRPr="0048078D">
        <w:rPr>
          <w:rFonts w:ascii="Times New Roman" w:hAnsi="Times New Roman" w:cs="Times New Roman" w:hint="eastAsia"/>
          <w:b/>
        </w:rPr>
        <w:t>ll</w:t>
      </w:r>
    </w:p>
    <w:tbl>
      <w:tblPr>
        <w:tblStyle w:val="MediumGrid1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48078D" w:rsidTr="0048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:rsidR="0048078D" w:rsidRDefault="0048078D" w:rsidP="0048078D">
            <w:pPr>
              <w:rPr>
                <w:rFonts w:ascii="Times New Roman" w:hAnsi="Times New Roman" w:cs="Times New Roman" w:hint="eastAsia"/>
              </w:rPr>
            </w:pPr>
            <w:r w:rsidRPr="0048078D">
              <w:rPr>
                <w:rFonts w:ascii="Times New Roman" w:hAnsi="Times New Roman" w:cs="Times New Roman"/>
              </w:rPr>
              <w:t>[</w:t>
            </w:r>
            <w:proofErr w:type="spellStart"/>
            <w:r w:rsidRPr="0048078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48078D">
              <w:rPr>
                <w:rFonts w:ascii="Times New Roman" w:hAnsi="Times New Roman" w:cs="Times New Roman"/>
              </w:rPr>
              <w:t xml:space="preserve"> ~] </w:t>
            </w:r>
            <w:proofErr w:type="spellStart"/>
            <w:r>
              <w:rPr>
                <w:rFonts w:ascii="Times New Roman" w:hAnsi="Times New Roman" w:cs="Times New Roman" w:hint="eastAsia"/>
              </w:rPr>
              <w:t>systemctl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 w:hint="eastAsia"/>
              </w:rPr>
              <w:t>firewalld.service</w:t>
            </w:r>
            <w:proofErr w:type="spellEnd"/>
          </w:p>
          <w:p w:rsidR="0048078D" w:rsidRDefault="0048078D" w:rsidP="0048078D">
            <w:pPr>
              <w:rPr>
                <w:rFonts w:ascii="Times New Roman" w:hAnsi="Times New Roman" w:cs="Times New Roman" w:hint="eastAsia"/>
              </w:rPr>
            </w:pPr>
            <w:r w:rsidRPr="0048078D">
              <w:rPr>
                <w:rFonts w:ascii="Times New Roman" w:hAnsi="Times New Roman" w:cs="Times New Roman"/>
              </w:rPr>
              <w:t>[</w:t>
            </w:r>
            <w:proofErr w:type="spellStart"/>
            <w:r w:rsidRPr="0048078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48078D">
              <w:rPr>
                <w:rFonts w:ascii="Times New Roman" w:hAnsi="Times New Roman" w:cs="Times New Roman"/>
              </w:rPr>
              <w:t xml:space="preserve"> ~] </w:t>
            </w:r>
            <w:proofErr w:type="spellStart"/>
            <w:r>
              <w:rPr>
                <w:rFonts w:ascii="Times New Roman" w:hAnsi="Times New Roman" w:cs="Times New Roman" w:hint="eastAsia"/>
              </w:rPr>
              <w:t>systemctl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stop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firewalld.service</w:t>
            </w:r>
            <w:proofErr w:type="spellEnd"/>
          </w:p>
          <w:p w:rsidR="0048078D" w:rsidRPr="0048078D" w:rsidRDefault="0048078D" w:rsidP="0048078D">
            <w:pPr>
              <w:rPr>
                <w:rFonts w:ascii="Times New Roman" w:hAnsi="Times New Roman" w:cs="Times New Roman"/>
              </w:rPr>
            </w:pPr>
            <w:r w:rsidRPr="0048078D">
              <w:rPr>
                <w:rFonts w:ascii="Times New Roman" w:hAnsi="Times New Roman" w:cs="Times New Roman"/>
              </w:rPr>
              <w:t>[</w:t>
            </w:r>
            <w:proofErr w:type="spellStart"/>
            <w:r w:rsidRPr="0048078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48078D">
              <w:rPr>
                <w:rFonts w:ascii="Times New Roman" w:hAnsi="Times New Roman" w:cs="Times New Roman"/>
              </w:rPr>
              <w:t xml:space="preserve"> ~] </w:t>
            </w:r>
            <w:proofErr w:type="spellStart"/>
            <w:r>
              <w:rPr>
                <w:rFonts w:ascii="Times New Roman" w:hAnsi="Times New Roman" w:cs="Times New Roman" w:hint="eastAsia"/>
              </w:rPr>
              <w:t>sys</w:t>
            </w:r>
            <w:r>
              <w:rPr>
                <w:rFonts w:ascii="Times New Roman" w:hAnsi="Times New Roman" w:cs="Times New Roman" w:hint="eastAsia"/>
              </w:rPr>
              <w:t>temctl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disable </w:t>
            </w:r>
            <w:proofErr w:type="spellStart"/>
            <w:r>
              <w:rPr>
                <w:rFonts w:ascii="Times New Roman" w:hAnsi="Times New Roman" w:cs="Times New Roman" w:hint="eastAsia"/>
              </w:rPr>
              <w:t>firewalld.service</w:t>
            </w:r>
            <w:proofErr w:type="spellEnd"/>
          </w:p>
        </w:tc>
      </w:tr>
    </w:tbl>
    <w:p w:rsidR="003E2E62" w:rsidRDefault="003E2E62" w:rsidP="003E2E62">
      <w:pPr>
        <w:pStyle w:val="Heading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4 Configuration in Compute and Block Node</w:t>
      </w:r>
    </w:p>
    <w:p w:rsidR="007B207D" w:rsidRDefault="003E2E62" w:rsidP="00FD7EBA">
      <w:pPr>
        <w:rPr>
          <w:rFonts w:hint="eastAsia"/>
        </w:rPr>
      </w:pPr>
      <w:r>
        <w:rPr>
          <w:rFonts w:hint="eastAsia"/>
        </w:rPr>
        <w:t>Compute and block node can be full clone from controller node.</w:t>
      </w:r>
    </w:p>
    <w:p w:rsidR="003E2E62" w:rsidRDefault="008B72FB" w:rsidP="00FD7EBA">
      <w:pPr>
        <w:rPr>
          <w:rFonts w:hint="eastAsia"/>
        </w:rPr>
      </w:pPr>
      <w:r>
        <w:rPr>
          <w:noProof/>
        </w:rPr>
        <w:drawing>
          <wp:inline distT="0" distB="0" distL="0" distR="0" wp14:anchorId="6E630C84" wp14:editId="11BF3621">
            <wp:extent cx="2576945" cy="201194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57925" b="41600"/>
                    <a:stretch/>
                  </pic:blipFill>
                  <pic:spPr bwMode="auto">
                    <a:xfrm>
                      <a:off x="0" y="0"/>
                      <a:ext cx="2573943" cy="200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4E03">
        <w:rPr>
          <w:rFonts w:hint="eastAsia"/>
        </w:rPr>
        <w:t xml:space="preserve"> </w:t>
      </w:r>
      <w:r w:rsidR="00C24E03">
        <w:rPr>
          <w:noProof/>
        </w:rPr>
        <w:drawing>
          <wp:inline distT="0" distB="0" distL="0" distR="0" wp14:anchorId="469800EF" wp14:editId="57B06CBA">
            <wp:extent cx="2552455" cy="200693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455" cy="20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03" w:rsidRDefault="00C24E03" w:rsidP="00FD7EBA">
      <w:pPr>
        <w:rPr>
          <w:rFonts w:hint="eastAsia"/>
          <w:color w:val="FF0000"/>
        </w:rPr>
      </w:pPr>
      <w:r w:rsidRPr="00C24E03">
        <w:rPr>
          <w:rFonts w:hint="eastAsia"/>
          <w:color w:val="FF0000"/>
        </w:rPr>
        <w:t xml:space="preserve">Tips: It is important to select </w:t>
      </w:r>
      <w:r w:rsidRPr="00C24E03">
        <w:rPr>
          <w:color w:val="FF0000"/>
        </w:rPr>
        <w:t>“</w:t>
      </w:r>
      <w:r w:rsidRPr="00C24E03">
        <w:rPr>
          <w:rFonts w:hint="eastAsia"/>
          <w:color w:val="FF0000"/>
        </w:rPr>
        <w:t>create full clone</w:t>
      </w:r>
      <w:r w:rsidRPr="00C24E03">
        <w:rPr>
          <w:color w:val="FF0000"/>
        </w:rPr>
        <w:t>”</w:t>
      </w:r>
      <w:r w:rsidRPr="00C24E03">
        <w:rPr>
          <w:rFonts w:hint="eastAsia"/>
          <w:color w:val="FF0000"/>
        </w:rPr>
        <w:t>.</w:t>
      </w:r>
    </w:p>
    <w:p w:rsidR="00DB3C1D" w:rsidRPr="00DB3C1D" w:rsidRDefault="00DB3C1D" w:rsidP="00FD7EBA">
      <w:pPr>
        <w:rPr>
          <w:color w:val="FF0000"/>
        </w:rPr>
      </w:pPr>
      <w:r>
        <w:rPr>
          <w:noProof/>
        </w:rPr>
        <w:drawing>
          <wp:inline distT="0" distB="0" distL="0" distR="0" wp14:anchorId="20FB09E8" wp14:editId="7DEA356E">
            <wp:extent cx="1527830" cy="115784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4951" cy="11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noProof/>
        </w:rPr>
        <w:drawing>
          <wp:inline distT="0" distB="0" distL="0" distR="0" wp14:anchorId="3C913E06" wp14:editId="00B009C8">
            <wp:extent cx="1656608" cy="1156322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8306" cy="11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noProof/>
        </w:rPr>
        <w:drawing>
          <wp:inline distT="0" distB="0" distL="0" distR="0" wp14:anchorId="742D892E" wp14:editId="6FA92476">
            <wp:extent cx="1765963" cy="1157184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73" cy="1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A" w:rsidRPr="00F10866" w:rsidRDefault="00F10866" w:rsidP="002315C4">
      <w:pPr>
        <w:pStyle w:val="Heading2"/>
      </w:pPr>
      <w:r w:rsidRPr="00F10866">
        <w:rPr>
          <w:rFonts w:hint="eastAsia"/>
        </w:rPr>
        <w:t xml:space="preserve">3.5 </w:t>
      </w:r>
      <w:proofErr w:type="spellStart"/>
      <w:r w:rsidRPr="00F10866">
        <w:rPr>
          <w:rFonts w:hint="eastAsia"/>
        </w:rPr>
        <w:t>Mariadb</w:t>
      </w:r>
      <w:proofErr w:type="spellEnd"/>
      <w:r w:rsidRPr="00F10866">
        <w:rPr>
          <w:rFonts w:hint="eastAsia"/>
        </w:rPr>
        <w:t xml:space="preserve"> Database Configuration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r w:rsidR="00814EA3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 xml:space="preserve">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>-ser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ver MySQL-python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tbl>
      <w:tblPr>
        <w:tblStyle w:val="MediumGrid1"/>
        <w:tblW w:w="0" w:type="auto"/>
        <w:tblInd w:w="392" w:type="dxa"/>
        <w:tblLook w:val="04A0" w:firstRow="1" w:lastRow="0" w:firstColumn="1" w:lastColumn="0" w:noHBand="0" w:noVBand="1"/>
      </w:tblPr>
      <w:tblGrid>
        <w:gridCol w:w="5386"/>
      </w:tblGrid>
      <w:tr w:rsidR="005F3C55" w:rsidTr="00670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bind-address =10.0.0.11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default-storage-engine =</w:t>
            </w:r>
            <w:proofErr w:type="spellStart"/>
            <w:r>
              <w:rPr>
                <w:rFonts w:ascii="Times New Roman" w:hAnsi="Times New Roman" w:cs="Times New Roman" w:hint="eastAsia"/>
              </w:rPr>
              <w:t>innodb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innodb_file_per_table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collation-server=utf8_general_ci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-connect=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SET NAMES utf8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character-set-server = utf8</w:t>
            </w:r>
          </w:p>
        </w:tc>
      </w:tr>
    </w:tbl>
    <w:p w:rsidR="005F3C55" w:rsidRDefault="005F3C55" w:rsidP="005F3C55">
      <w:pPr>
        <w:spacing w:line="400" w:lineRule="exact"/>
        <w:rPr>
          <w:rFonts w:ascii="Times New Roman" w:hAnsi="Times New Roman" w:cs="Times New Roman"/>
        </w:rPr>
      </w:pPr>
    </w:p>
    <w:p w:rsidR="00B21805" w:rsidRDefault="00B2180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1805" w:rsidRPr="00B21805" w:rsidRDefault="00B21805" w:rsidP="00B21805">
      <w:pPr>
        <w:pStyle w:val="Heading1"/>
        <w:ind w:firstLine="643"/>
      </w:pPr>
      <w:r w:rsidRPr="00B21805">
        <w:rPr>
          <w:rFonts w:hint="eastAsia"/>
        </w:rPr>
        <w:lastRenderedPageBreak/>
        <w:t xml:space="preserve">Ch4 Keystone </w:t>
      </w:r>
      <w:r w:rsidRPr="00B21805">
        <w:t>–</w:t>
      </w:r>
      <w:r w:rsidRPr="00B21805">
        <w:rPr>
          <w:rFonts w:hint="eastAsia"/>
        </w:rPr>
        <w:t xml:space="preserve"> identity Service</w:t>
      </w:r>
    </w:p>
    <w:p w:rsidR="00B21805" w:rsidRDefault="00B21805" w:rsidP="00B21805">
      <w:r>
        <w:rPr>
          <w:rFonts w:hint="eastAsia"/>
        </w:rPr>
        <w:t xml:space="preserve">Keystone is one of the 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. It is in charge of user security identification and permission control service. </w:t>
      </w:r>
    </w:p>
    <w:p w:rsidR="00F6756E" w:rsidRDefault="00B21805" w:rsidP="00B21805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B21805">
        <w:t xml:space="preserve"> </w:t>
      </w:r>
      <w:r w:rsidR="00820F44">
        <w:rPr>
          <w:rFonts w:hint="eastAsia"/>
        </w:rPr>
        <w:t xml:space="preserve">Controller </w:t>
      </w:r>
      <w:r w:rsidR="00820F44">
        <w:t xml:space="preserve">Node Installation </w:t>
      </w:r>
      <w:r w:rsidR="00820F44">
        <w:rPr>
          <w:rFonts w:hint="eastAsia"/>
        </w:rPr>
        <w:t>a</w:t>
      </w:r>
      <w:r w:rsidR="00820F44">
        <w:t>nd Configuration</w:t>
      </w:r>
    </w:p>
    <w:p w:rsidR="00B21805" w:rsidRDefault="00B21805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B21805">
        <w:t xml:space="preserve"> </w:t>
      </w:r>
      <w:proofErr w:type="spellStart"/>
      <w:r w:rsidRPr="00B21805">
        <w:rPr>
          <w:rFonts w:hint="eastAsia"/>
        </w:rPr>
        <w:t>Mariadb</w:t>
      </w:r>
      <w:proofErr w:type="spellEnd"/>
      <w:r w:rsidRPr="00B21805">
        <w:rPr>
          <w:rFonts w:hint="eastAsia"/>
        </w:rPr>
        <w:t xml:space="preserve"> Database </w:t>
      </w:r>
      <w:r>
        <w:rPr>
          <w:rFonts w:hint="eastAsia"/>
        </w:rPr>
        <w:t>Installation</w:t>
      </w:r>
    </w:p>
    <w:p w:rsidR="00820F44" w:rsidRDefault="00820F44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B21805">
        <w:t xml:space="preserve"> </w:t>
      </w:r>
      <w:r>
        <w:rPr>
          <w:rFonts w:hint="eastAsia"/>
        </w:rPr>
        <w:t xml:space="preserve">Identity </w:t>
      </w:r>
      <w:r>
        <w:t xml:space="preserve">Service Component Installation </w:t>
      </w:r>
      <w:r>
        <w:rPr>
          <w:rFonts w:hint="eastAsia"/>
        </w:rPr>
        <w:t>a</w:t>
      </w:r>
      <w:r>
        <w:t>nd Configuration</w:t>
      </w:r>
    </w:p>
    <w:p w:rsidR="00820F44" w:rsidRDefault="00820F44" w:rsidP="00B21805">
      <w:r w:rsidRPr="00820F44">
        <w:rPr>
          <w:b/>
        </w:rPr>
        <w:t>S</w:t>
      </w:r>
      <w:r w:rsidRPr="00820F44">
        <w:rPr>
          <w:rFonts w:hint="eastAsia"/>
          <w:b/>
        </w:rPr>
        <w:t>tep1:</w:t>
      </w:r>
      <w:r>
        <w:rPr>
          <w:rFonts w:hint="eastAsia"/>
        </w:rPr>
        <w:t xml:space="preserve"> Install packages</w:t>
      </w:r>
    </w:p>
    <w:tbl>
      <w:tblPr>
        <w:tblStyle w:val="MediumGrid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820F44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</w:tcPr>
          <w:p w:rsidR="00820F44" w:rsidRDefault="00820F44" w:rsidP="00B21805">
            <w:r>
              <w:t>Y</w:t>
            </w:r>
            <w:r>
              <w:rPr>
                <w:rFonts w:hint="eastAsia"/>
              </w:rPr>
              <w:t xml:space="preserve">um install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-keystone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mod_wsgi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openstackclient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</w:tr>
    </w:tbl>
    <w:p w:rsidR="00820F44" w:rsidRDefault="00820F44" w:rsidP="00B21805">
      <w:r w:rsidRPr="009D2F23">
        <w:rPr>
          <w:b/>
        </w:rPr>
        <w:t>S</w:t>
      </w:r>
      <w:r w:rsidRPr="009D2F23">
        <w:rPr>
          <w:rFonts w:hint="eastAsia"/>
          <w:b/>
        </w:rPr>
        <w:t>tep2</w:t>
      </w:r>
      <w:r w:rsidR="009D2F23">
        <w:rPr>
          <w:rFonts w:hint="eastAsia"/>
        </w:rPr>
        <w:t xml:space="preserve">: configure </w:t>
      </w:r>
      <w:proofErr w:type="spellStart"/>
      <w:r w:rsidR="009D2F23">
        <w:rPr>
          <w:rFonts w:hint="eastAsia"/>
        </w:rPr>
        <w:t>memcached</w:t>
      </w:r>
      <w:proofErr w:type="spellEnd"/>
      <w:r w:rsidR="009D2F23">
        <w:rPr>
          <w:rFonts w:hint="eastAsia"/>
        </w:rPr>
        <w:t xml:space="preserve">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  <w:p w:rsidR="009D2F23" w:rsidRP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</w:tc>
      </w:tr>
    </w:tbl>
    <w:p w:rsidR="009D2F23" w:rsidRDefault="009D2F23" w:rsidP="00B21805">
      <w:r w:rsidRPr="001721F4">
        <w:rPr>
          <w:b/>
        </w:rPr>
        <w:t>Step3</w:t>
      </w:r>
      <w:r w:rsidRPr="001721F4">
        <w:rPr>
          <w:rFonts w:hint="eastAsia"/>
          <w:b/>
        </w:rPr>
        <w:t>:</w:t>
      </w:r>
      <w:r>
        <w:rPr>
          <w:rFonts w:hint="eastAsia"/>
        </w:rPr>
        <w:t xml:space="preserve"> configure and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/keystone/</w:t>
      </w:r>
      <w:proofErr w:type="spellStart"/>
      <w:r>
        <w:rPr>
          <w:rFonts w:hint="eastAsia"/>
        </w:rPr>
        <w:t>keystone.conf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B21805">
            <w:r>
              <w:rPr>
                <w:rFonts w:hint="eastAsia"/>
              </w:rPr>
              <w:t>[DEFAULT]</w:t>
            </w:r>
          </w:p>
          <w:p w:rsidR="009D2F23" w:rsidRDefault="009D2F23" w:rsidP="00B21805">
            <w:proofErr w:type="spellStart"/>
            <w:r>
              <w:t>A</w:t>
            </w:r>
            <w:r>
              <w:rPr>
                <w:rFonts w:hint="eastAsia"/>
              </w:rPr>
              <w:t>dmin_token</w:t>
            </w:r>
            <w:proofErr w:type="spellEnd"/>
            <w:r>
              <w:rPr>
                <w:rFonts w:hint="eastAsia"/>
              </w:rPr>
              <w:t xml:space="preserve"> =ADMIN # a temporary token when we first configure keystone</w:t>
            </w:r>
          </w:p>
          <w:p w:rsidR="009D2F23" w:rsidRDefault="009D2F23" w:rsidP="00B21805">
            <w:r>
              <w:t>verbose = true</w:t>
            </w:r>
          </w:p>
          <w:p w:rsidR="009D2F23" w:rsidRDefault="009D2F23" w:rsidP="00B21805">
            <w:r>
              <w:rPr>
                <w:rFonts w:hint="eastAsia"/>
              </w:rPr>
              <w:t>debug = true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log_file</w:t>
            </w:r>
            <w:proofErr w:type="spellEnd"/>
            <w:r>
              <w:rPr>
                <w:rFonts w:hint="eastAsia"/>
              </w:rPr>
              <w:t xml:space="preserve"> = keystone.log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log_dir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/log/keystone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admin_bind_host</w:t>
            </w:r>
            <w:proofErr w:type="spellEnd"/>
            <w:r>
              <w:rPr>
                <w:rFonts w:hint="eastAsia"/>
              </w:rPr>
              <w:t>= 10.0.0.11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public_bind_host</w:t>
            </w:r>
            <w:proofErr w:type="spellEnd"/>
            <w:r>
              <w:rPr>
                <w:rFonts w:hint="eastAsia"/>
              </w:rPr>
              <w:t>=10.0.0.11</w:t>
            </w:r>
          </w:p>
          <w:p w:rsidR="009D2F23" w:rsidRDefault="009D2F23" w:rsidP="00B21805"/>
          <w:p w:rsidR="009D2F23" w:rsidRPr="001721F4" w:rsidRDefault="009D2F23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>#</w:t>
            </w:r>
            <w:r w:rsidR="001721F4" w:rsidRPr="001721F4">
              <w:rPr>
                <w:rFonts w:hint="eastAsia"/>
                <w:color w:val="000000" w:themeColor="text1"/>
              </w:rPr>
              <w:t xml:space="preserve"> connect keystone</w:t>
            </w:r>
            <w:r w:rsidR="001721F4" w:rsidRPr="001721F4">
              <w:rPr>
                <w:color w:val="000000" w:themeColor="text1"/>
              </w:rPr>
              <w:t>’</w:t>
            </w:r>
            <w:r w:rsidR="001721F4" w:rsidRPr="001721F4">
              <w:rPr>
                <w:rFonts w:hint="eastAsia"/>
                <w:color w:val="000000" w:themeColor="text1"/>
              </w:rPr>
              <w:t>s /</w:t>
            </w:r>
            <w:proofErr w:type="spellStart"/>
            <w:r w:rsidR="001721F4" w:rsidRPr="001721F4">
              <w:rPr>
                <w:rFonts w:hint="eastAsia"/>
                <w:color w:val="000000" w:themeColor="text1"/>
              </w:rPr>
              <w:t>usr</w:t>
            </w:r>
            <w:proofErr w:type="spellEnd"/>
            <w:r w:rsidR="001721F4" w:rsidRPr="001721F4">
              <w:rPr>
                <w:rFonts w:hint="eastAsia"/>
                <w:color w:val="000000" w:themeColor="text1"/>
              </w:rPr>
              <w:t>/password/host/database</w:t>
            </w:r>
          </w:p>
          <w:p w:rsidR="001721F4" w:rsidRDefault="001721F4" w:rsidP="00B21805">
            <w:r>
              <w:rPr>
                <w:rFonts w:hint="eastAsia"/>
              </w:rPr>
              <w:t>[database]</w:t>
            </w:r>
          </w:p>
          <w:p w:rsidR="001721F4" w:rsidRDefault="001721F4" w:rsidP="00B21805">
            <w:r>
              <w:rPr>
                <w:rFonts w:hint="eastAsia"/>
              </w:rPr>
              <w:t>connection = mysql://keystone:</w:t>
            </w:r>
            <w:r w:rsidRPr="001721F4">
              <w:rPr>
                <w:rFonts w:hint="eastAsia"/>
                <w:color w:val="FF0000"/>
              </w:rPr>
              <w:t>own_password</w:t>
            </w:r>
            <w:r>
              <w:rPr>
                <w:rFonts w:hint="eastAsia"/>
              </w:rPr>
              <w:t>@controller/keystone</w:t>
            </w:r>
          </w:p>
          <w:p w:rsidR="001721F4" w:rsidRDefault="001721F4" w:rsidP="00B21805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]</w:t>
            </w:r>
          </w:p>
          <w:p w:rsidR="001721F4" w:rsidRDefault="001721F4" w:rsidP="00B21805">
            <w:r>
              <w:rPr>
                <w:rFonts w:hint="eastAsia"/>
              </w:rPr>
              <w:t>servers=localhost:11211</w:t>
            </w:r>
          </w:p>
          <w:p w:rsidR="001721F4" w:rsidRDefault="001721F4" w:rsidP="00B21805"/>
          <w:p w:rsidR="001721F4" w:rsidRDefault="001721F4" w:rsidP="00B21805">
            <w:r>
              <w:rPr>
                <w:rFonts w:hint="eastAsia"/>
              </w:rPr>
              <w:t xml:space="preserve"># use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to verify and token to store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  <w:p w:rsidR="001721F4" w:rsidRDefault="001721F4" w:rsidP="00B21805">
            <w:r>
              <w:rPr>
                <w:rFonts w:hint="eastAsia"/>
              </w:rPr>
              <w:t>[token]</w:t>
            </w:r>
          </w:p>
          <w:p w:rsidR="001721F4" w:rsidRDefault="001721F4" w:rsidP="00B21805">
            <w:r>
              <w:rPr>
                <w:rFonts w:hint="eastAsia"/>
              </w:rPr>
              <w:t xml:space="preserve">provider= </w:t>
            </w:r>
            <w:proofErr w:type="spellStart"/>
            <w:r w:rsidRPr="001721F4">
              <w:rPr>
                <w:rFonts w:hint="eastAsia"/>
                <w:color w:val="FF0000"/>
              </w:rPr>
              <w:t>uuid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driver = </w:t>
            </w:r>
            <w:proofErr w:type="spellStart"/>
            <w:r w:rsidRPr="001721F4">
              <w:rPr>
                <w:rFonts w:hint="eastAsia"/>
                <w:color w:val="FF0000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</w:p>
          <w:p w:rsidR="001721F4" w:rsidRDefault="001721F4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An implementation of the backend for persisting revocation events</w:t>
            </w:r>
          </w:p>
          <w:p w:rsidR="001721F4" w:rsidRDefault="001721F4" w:rsidP="00B21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[revoke]</w:t>
            </w:r>
          </w:p>
          <w:p w:rsidR="001721F4" w:rsidRDefault="001721F4" w:rsidP="00B21805"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river =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</w:p>
        </w:tc>
      </w:tr>
    </w:tbl>
    <w:p w:rsidR="009D2F23" w:rsidRDefault="001721F4" w:rsidP="00B21805">
      <w:r w:rsidRPr="00C75DA2">
        <w:rPr>
          <w:b/>
        </w:rPr>
        <w:t>S</w:t>
      </w:r>
      <w:r w:rsidRPr="00C75DA2">
        <w:rPr>
          <w:rFonts w:hint="eastAsia"/>
          <w:b/>
        </w:rPr>
        <w:t>tep4</w:t>
      </w:r>
      <w:r>
        <w:rPr>
          <w:rFonts w:hint="eastAsia"/>
        </w:rPr>
        <w:t xml:space="preserve">: </w:t>
      </w:r>
      <w:r>
        <w:t>synchronize</w:t>
      </w:r>
      <w:r>
        <w:rPr>
          <w:rFonts w:hint="eastAsia"/>
        </w:rPr>
        <w:t xml:space="preserve"> database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F4" w:rsidTr="0017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721F4" w:rsidRDefault="001721F4" w:rsidP="00B21805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s 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keystone</w:t>
            </w:r>
          </w:p>
          <w:p w:rsidR="001721F4" w:rsidRDefault="001721F4" w:rsidP="00B21805">
            <w:r>
              <w:rPr>
                <w:rFonts w:hint="eastAsia"/>
              </w:rPr>
              <w:t># if synchronize succeed, keystone will establish tables</w:t>
            </w:r>
          </w:p>
          <w:p w:rsidR="00C75DA2" w:rsidRDefault="00C75DA2" w:rsidP="00B21805">
            <w:r>
              <w:rPr>
                <w:rFonts w:hint="eastAsia"/>
              </w:rPr>
              <w:t xml:space="preserve"># No handlers could be found for logger </w:t>
            </w:r>
            <w:r>
              <w:t>“</w:t>
            </w:r>
            <w:proofErr w:type="spellStart"/>
            <w:r>
              <w:rPr>
                <w:rFonts w:hint="eastAsia"/>
              </w:rPr>
              <w:t>oslo_config.cfg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this </w:t>
            </w:r>
            <w:r>
              <w:t>warning</w:t>
            </w:r>
            <w:r>
              <w:rPr>
                <w:rFonts w:hint="eastAsia"/>
              </w:rPr>
              <w:t xml:space="preserve"> can be ignored</w:t>
            </w:r>
          </w:p>
        </w:tc>
      </w:tr>
    </w:tbl>
    <w:p w:rsidR="00553C38" w:rsidRDefault="00553C38" w:rsidP="00553C38">
      <w:pPr>
        <w:pStyle w:val="Heading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B21805">
        <w:t xml:space="preserve"> </w:t>
      </w:r>
      <w:r>
        <w:rPr>
          <w:rFonts w:hint="eastAsia"/>
        </w:rPr>
        <w:t>Configure Apache HTTP Server</w:t>
      </w:r>
    </w:p>
    <w:p w:rsidR="001721F4" w:rsidRDefault="00553C38" w:rsidP="00553C38">
      <w:r>
        <w:t>S</w:t>
      </w:r>
      <w:r>
        <w:rPr>
          <w:rFonts w:hint="eastAsia"/>
        </w:rPr>
        <w:t>tep1: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53C38" w:rsidRDefault="00553C38" w:rsidP="00553C38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r>
              <w:rPr>
                <w:rFonts w:hint="eastAsia"/>
              </w:rPr>
              <w:t># add those code into this file</w:t>
            </w:r>
          </w:p>
          <w:p w:rsidR="00553C38" w:rsidRPr="00553C38" w:rsidRDefault="00553C38" w:rsidP="00553C38"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 xml:space="preserve"> controller</w:t>
            </w:r>
          </w:p>
        </w:tc>
      </w:tr>
    </w:tbl>
    <w:p w:rsidR="00553C38" w:rsidRPr="00553C38" w:rsidRDefault="00553C38" w:rsidP="00553C38">
      <w:r>
        <w:rPr>
          <w:rFonts w:hint="eastAsia"/>
        </w:rPr>
        <w:t xml:space="preserve">Step2: copy </w:t>
      </w:r>
      <w:proofErr w:type="spellStart"/>
      <w:r>
        <w:rPr>
          <w:rFonts w:hint="eastAsia"/>
        </w:rPr>
        <w:t>wsgi-keystone.conf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directory</w:t>
      </w:r>
    </w:p>
    <w:p w:rsidR="00553C38" w:rsidRDefault="00553C38" w:rsidP="00553C38">
      <w:r>
        <w:t>S</w:t>
      </w:r>
      <w:r>
        <w:rPr>
          <w:rFonts w:hint="eastAsia"/>
        </w:rPr>
        <w:t>tep3: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553C38" w:rsidRPr="00553C38" w:rsidRDefault="00553C38" w:rsidP="00553C38"/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Pr="0034609A" w:rsidRDefault="00553C38" w:rsidP="0034609A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No such file or directory: AH02291: Cannot access directory 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/log/apache2/</w:t>
            </w:r>
            <w:r>
              <w:t>’</w:t>
            </w:r>
            <w:r>
              <w:rPr>
                <w:rFonts w:hint="eastAsia"/>
              </w:rPr>
              <w:t xml:space="preserve"> for error log of </w:t>
            </w:r>
            <w:proofErr w:type="spellStart"/>
            <w:r>
              <w:rPr>
                <w:rFonts w:hint="eastAsia"/>
              </w:rPr>
              <w:t>vhost</w:t>
            </w:r>
            <w:proofErr w:type="spellEnd"/>
            <w:r>
              <w:rPr>
                <w:rFonts w:hint="eastAsia"/>
              </w:rPr>
              <w:t xml:space="preserve"> defined 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/wsgi-keystone.conf:27</w:t>
            </w:r>
            <w:r>
              <w:br/>
            </w:r>
            <w:r>
              <w:rPr>
                <w:rFonts w:hint="eastAsia"/>
              </w:rPr>
              <w:t>solution:</w:t>
            </w:r>
            <w:r>
              <w:t xml:space="preserve"> </w:t>
            </w:r>
            <w:hyperlink r:id="rId30" w:history="1">
              <w:r w:rsidRPr="00F971DC">
                <w:rPr>
                  <w:rStyle w:val="Hyperlink"/>
                </w:rPr>
                <w:t>https://stackoverflow.com/questions/37796943/accidentally-deleted-var-log-apache2-and-now-cant-restart-apache</w:t>
              </w:r>
            </w:hyperlink>
            <w:r>
              <w:rPr>
                <w:rFonts w:hint="eastAsia"/>
              </w:rPr>
              <w:t xml:space="preserve"> (answer2)</w:t>
            </w:r>
          </w:p>
        </w:tc>
      </w:tr>
    </w:tbl>
    <w:p w:rsidR="001721F4" w:rsidRDefault="001721F4" w:rsidP="00B21805"/>
    <w:p w:rsidR="00714010" w:rsidRDefault="00714010" w:rsidP="00714010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B21805">
        <w:t xml:space="preserve"> </w:t>
      </w:r>
      <w:r>
        <w:rPr>
          <w:rFonts w:hint="eastAsia"/>
        </w:rPr>
        <w:t>Create Service Entity and API Endpoint</w:t>
      </w:r>
    </w:p>
    <w:p w:rsidR="00714010" w:rsidRDefault="00714010" w:rsidP="00B21805">
      <w:r>
        <w:t>S</w:t>
      </w:r>
      <w:r>
        <w:rPr>
          <w:rFonts w:hint="eastAsia"/>
        </w:rPr>
        <w:t>1: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OS_TOKEN = ADMIN</w:t>
            </w:r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 xml:space="preserve">xport OS_URL = </w:t>
            </w:r>
            <w:hyperlink r:id="rId31" w:history="1">
              <w:r w:rsidR="00714010" w:rsidRPr="00F971DC">
                <w:rPr>
                  <w:rStyle w:val="Hyperlink"/>
                  <w:rFonts w:hint="eastAsia"/>
                </w:rPr>
                <w:t>http://controller:35357/v3</w:t>
              </w:r>
            </w:hyperlink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OS_IDENTITY_API_VERSION=3</w:t>
            </w:r>
          </w:p>
        </w:tc>
      </w:tr>
    </w:tbl>
    <w:p w:rsidR="00714010" w:rsidRDefault="00714010" w:rsidP="00B21805">
      <w:r>
        <w:rPr>
          <w:rFonts w:hint="eastAsia"/>
        </w:rPr>
        <w:t>S2:</w:t>
      </w:r>
      <w:r w:rsidR="005B48D7">
        <w:rPr>
          <w:rFonts w:hint="eastAsia"/>
        </w:rPr>
        <w:t xml:space="preserve"> create service entity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roofErr w:type="spellStart"/>
            <w:r>
              <w:rPr>
                <w:rFonts w:hint="eastAsia"/>
              </w:rPr>
              <w:t>o</w:t>
            </w:r>
            <w:r w:rsidR="00714010">
              <w:rPr>
                <w:rFonts w:hint="eastAsia"/>
              </w:rPr>
              <w:t>penstack</w:t>
            </w:r>
            <w:proofErr w:type="spellEnd"/>
            <w:r w:rsidR="00714010">
              <w:rPr>
                <w:rFonts w:hint="eastAsia"/>
              </w:rPr>
              <w:t xml:space="preserve"> service create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name keystone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description </w:t>
            </w:r>
            <w:r w:rsidR="00714010">
              <w:t>“</w:t>
            </w:r>
            <w:r w:rsidR="00714010">
              <w:rPr>
                <w:rFonts w:hint="eastAsia"/>
              </w:rPr>
              <w:t>OpenStack Identity</w:t>
            </w:r>
            <w:r w:rsidR="00714010">
              <w:t>”</w:t>
            </w:r>
            <w:r w:rsidR="00714010">
              <w:rPr>
                <w:rFonts w:hint="eastAsia"/>
              </w:rPr>
              <w:t xml:space="preserve"> identity</w:t>
            </w:r>
          </w:p>
        </w:tc>
      </w:tr>
    </w:tbl>
    <w:tbl>
      <w:tblPr>
        <w:tblStyle w:val="MediumGrid1-Accent6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5B48D7">
            <w:r>
              <w:rPr>
                <w:rFonts w:hint="eastAsia"/>
              </w:rPr>
              <w:t>The request you have made requires authentication. (Disable debug mode to suppress these detail.) (HTTP 401)</w:t>
            </w:r>
          </w:p>
          <w:p w:rsidR="005B48D7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6C1683">
              <w:t>ADMIN_TOKEN should be generated using "</w:t>
            </w:r>
            <w:proofErr w:type="spellStart"/>
            <w:r w:rsidRPr="006C1683">
              <w:t>openssl</w:t>
            </w:r>
            <w:proofErr w:type="spellEnd"/>
            <w:r w:rsidRPr="006C1683">
              <w:t xml:space="preserve"> rand -hex 10" command and should be applied in /</w:t>
            </w:r>
            <w:proofErr w:type="spellStart"/>
            <w:r w:rsidRPr="006C1683">
              <w:t>etc</w:t>
            </w:r>
            <w:proofErr w:type="spellEnd"/>
            <w:r w:rsidRPr="006C1683">
              <w:t>/keystone/</w:t>
            </w:r>
            <w:proofErr w:type="spellStart"/>
            <w:r w:rsidRPr="006C1683">
              <w:t>keystone.conf</w:t>
            </w:r>
            <w:proofErr w:type="spellEnd"/>
            <w:r w:rsidRPr="006C1683">
              <w:t xml:space="preserve"> file "ADMIN_TOKEN" section. ( </w:t>
            </w:r>
            <w:proofErr w:type="spellStart"/>
            <w:r w:rsidRPr="006C1683">
              <w:t>eg</w:t>
            </w:r>
            <w:proofErr w:type="spellEnd"/>
            <w:r w:rsidRPr="006C1683">
              <w:t xml:space="preserve"> : ADMIN_TOKEN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&lt;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your generated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="" token="" id=""&gt;</w:t>
            </w:r>
          </w:p>
          <w:p w:rsidR="005B48D7" w:rsidRPr="006C1683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Then restart the service of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714010" w:rsidRDefault="005B48D7" w:rsidP="00B21805">
      <w:r>
        <w:t>S</w:t>
      </w:r>
      <w:r>
        <w:rPr>
          <w:rFonts w:hint="eastAsia"/>
        </w:rPr>
        <w:t>3: create endpoint API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public </w:t>
            </w:r>
            <w:hyperlink r:id="rId32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RegioinOne</w:t>
            </w:r>
            <w:proofErr w:type="spellEnd"/>
            <w:r>
              <w:rPr>
                <w:rFonts w:hint="eastAsia"/>
              </w:rPr>
              <w:t xml:space="preserve"> identity internal </w:t>
            </w:r>
            <w:hyperlink r:id="rId33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P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admin http://controller:5000/v2.0</w:t>
            </w:r>
          </w:p>
        </w:tc>
      </w:tr>
    </w:tbl>
    <w:p w:rsidR="005B48D7" w:rsidRDefault="005B48D7" w:rsidP="00B21805"/>
    <w:p w:rsidR="005B48D7" w:rsidRDefault="005B48D7" w:rsidP="005B48D7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 w:rsidRPr="00B21805">
        <w:t xml:space="preserve"> </w:t>
      </w:r>
      <w:r>
        <w:rPr>
          <w:rFonts w:hint="eastAsia"/>
        </w:rPr>
        <w:t>Create projects, users and roles</w:t>
      </w:r>
    </w:p>
    <w:p w:rsidR="005B48D7" w:rsidRDefault="009112EF" w:rsidP="00B21805">
      <w:r>
        <w:rPr>
          <w:rFonts w:hint="eastAsia"/>
        </w:rPr>
        <w:t>4.6.</w:t>
      </w:r>
      <w:r w:rsidR="00A80A2F">
        <w:rPr>
          <w:rFonts w:hint="eastAsia"/>
        </w:rPr>
        <w:t>1 Create an administrative project, user and role for administrative operations in your environment: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A2F" w:rsidTr="00A8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80A2F" w:rsidRDefault="00A80A2F" w:rsidP="00B21805">
            <w:r>
              <w:rPr>
                <w:rFonts w:hint="eastAsia"/>
              </w:rPr>
              <w:t>// 1. create an admin project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description </w:t>
            </w:r>
            <w:r>
              <w:t>“</w:t>
            </w:r>
            <w:r>
              <w:rPr>
                <w:rFonts w:hint="eastAsia"/>
              </w:rPr>
              <w:t>Admin Project</w:t>
            </w:r>
            <w:r>
              <w:t>”</w:t>
            </w:r>
            <w:r>
              <w:rPr>
                <w:rFonts w:hint="eastAsia"/>
              </w:rPr>
              <w:t xml:space="preserve">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create admin user with the password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>password-prompt admin</w:t>
            </w:r>
          </w:p>
          <w:p w:rsidR="00A80A2F" w:rsidRDefault="00A80A2F" w:rsidP="00B21805">
            <w:r>
              <w:rPr>
                <w:rFonts w:hint="eastAsia"/>
              </w:rPr>
              <w:lastRenderedPageBreak/>
              <w:t>//</w:t>
            </w:r>
            <w:r w:rsidR="009112EF">
              <w:rPr>
                <w:rFonts w:hint="eastAsia"/>
              </w:rPr>
              <w:t>3</w:t>
            </w:r>
            <w:r>
              <w:rPr>
                <w:rFonts w:hint="eastAsia"/>
              </w:rPr>
              <w:t>. create an admin role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dd admin role into admin project and admin user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project admin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user admin </w:t>
            </w:r>
            <w:proofErr w:type="spellStart"/>
            <w:r>
              <w:rPr>
                <w:rFonts w:hint="eastAsia"/>
              </w:rPr>
              <w:t>admin</w:t>
            </w:r>
            <w:proofErr w:type="spellEnd"/>
          </w:p>
        </w:tc>
      </w:tr>
    </w:tbl>
    <w:p w:rsidR="00A80A2F" w:rsidRPr="005B48D7" w:rsidRDefault="00A80A2F" w:rsidP="00B21805"/>
    <w:p w:rsidR="00714010" w:rsidRDefault="009112EF" w:rsidP="00B21805">
      <w:r>
        <w:rPr>
          <w:rFonts w:hint="eastAsia"/>
        </w:rPr>
        <w:t xml:space="preserve">4.6.2 This guidance uses a service that contains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unique user for each service </w:t>
      </w:r>
      <w:r>
        <w:t>that</w:t>
      </w:r>
      <w:r>
        <w:rPr>
          <w:rFonts w:hint="eastAsia"/>
        </w:rPr>
        <w:t xml:space="preserve"> you add to your environment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//create a service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Service Project</w:t>
            </w:r>
            <w:r>
              <w:t>”</w:t>
            </w:r>
            <w:r>
              <w:rPr>
                <w:rFonts w:hint="eastAsia"/>
              </w:rPr>
              <w:t xml:space="preserve"> service</w:t>
            </w:r>
          </w:p>
        </w:tc>
      </w:tr>
    </w:tbl>
    <w:p w:rsidR="009112EF" w:rsidRDefault="009112EF" w:rsidP="00B21805"/>
    <w:p w:rsidR="009112EF" w:rsidRDefault="009112EF" w:rsidP="00B21805">
      <w:r>
        <w:rPr>
          <w:rFonts w:hint="eastAsia"/>
        </w:rPr>
        <w:t>4.6.3 Examples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 create a demo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Demo Project</w:t>
            </w:r>
            <w:r>
              <w:t>”</w:t>
            </w:r>
            <w:r>
              <w:rPr>
                <w:rFonts w:hint="eastAsia"/>
              </w:rPr>
              <w:t xml:space="preserve"> demo</w:t>
            </w:r>
          </w:p>
          <w:p w:rsidR="009112EF" w:rsidRDefault="009112EF" w:rsidP="00B21805">
            <w:r>
              <w:rPr>
                <w:rFonts w:hint="eastAsia"/>
              </w:rPr>
              <w:t>//create demon user (password: demo)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--domain default </w:t>
            </w:r>
            <w:r>
              <w:t>--</w:t>
            </w:r>
            <w:r>
              <w:rPr>
                <w:rFonts w:hint="eastAsia"/>
              </w:rPr>
              <w:t>domain default --password-prompt demo</w:t>
            </w:r>
          </w:p>
          <w:p w:rsidR="009112EF" w:rsidRDefault="009112EF" w:rsidP="00B21805">
            <w:r>
              <w:rPr>
                <w:rFonts w:hint="eastAsia"/>
              </w:rPr>
              <w:t>//create a role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user</w:t>
            </w:r>
          </w:p>
          <w:p w:rsidR="009112EF" w:rsidRDefault="009112EF" w:rsidP="00B21805">
            <w:r>
              <w:rPr>
                <w:rFonts w:hint="eastAsia"/>
              </w:rPr>
              <w:t>// add demon role into demo project and demo user</w:t>
            </w:r>
          </w:p>
          <w:p w:rsidR="009112EF" w:rsidRP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>
              <w:t xml:space="preserve">--project demo –user </w:t>
            </w:r>
            <w:r>
              <w:rPr>
                <w:rFonts w:hint="eastAsia"/>
              </w:rPr>
              <w:t>demo user</w:t>
            </w:r>
          </w:p>
        </w:tc>
      </w:tr>
    </w:tbl>
    <w:p w:rsidR="009112EF" w:rsidRDefault="009112EF" w:rsidP="00B21805"/>
    <w:p w:rsidR="00E03C1C" w:rsidRDefault="00E03C1C" w:rsidP="00E03C1C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 w:rsidRPr="00B21805">
        <w:t xml:space="preserve"> 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desktop environment script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3C1C" w:rsidTr="00E0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03C1C" w:rsidRDefault="00E03C1C" w:rsidP="00B21805">
            <w:r>
              <w:rPr>
                <w:rFonts w:hint="eastAsia"/>
              </w:rPr>
              <w:t xml:space="preserve">//1. </w:t>
            </w:r>
            <w:r>
              <w:t>E</w:t>
            </w:r>
            <w:r>
              <w:rPr>
                <w:rFonts w:hint="eastAsia"/>
              </w:rPr>
              <w:t>dit admin-openrc.sh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OS_OSTENANT_NAME=admin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OS_PASSWORD=admin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OS_AUTH_URL=http://controller:35357/v3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  <w:p w:rsidR="00E03C1C" w:rsidRDefault="00E03C1C" w:rsidP="00B21805"/>
          <w:p w:rsidR="00E03C1C" w:rsidRDefault="00E03C1C" w:rsidP="00B21805">
            <w:r>
              <w:rPr>
                <w:rFonts w:hint="eastAsia"/>
              </w:rPr>
              <w:t>//2. Edit demo-openrc.sh file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OS_OSTENANT_NAME=demon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OS_PASSWORD=demon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OS_AUTH_URL=http://controller:5000/v3</w:t>
            </w:r>
          </w:p>
          <w:p w:rsidR="00E03C1C" w:rsidRP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</w:tc>
      </w:tr>
    </w:tbl>
    <w:p w:rsidR="008740C9" w:rsidRDefault="008740C9" w:rsidP="00B21805"/>
    <w:p w:rsidR="00307AAA" w:rsidRDefault="00307AAA">
      <w:pPr>
        <w:widowControl/>
        <w:jc w:val="left"/>
      </w:pPr>
      <w:r>
        <w:br w:type="page"/>
      </w:r>
    </w:p>
    <w:p w:rsidR="00307AAA" w:rsidRPr="00B21805" w:rsidRDefault="00307AAA" w:rsidP="00307AAA">
      <w:pPr>
        <w:pStyle w:val="Heading1"/>
        <w:ind w:firstLine="643"/>
      </w:pPr>
      <w:r>
        <w:rPr>
          <w:rFonts w:hint="eastAsia"/>
        </w:rPr>
        <w:lastRenderedPageBreak/>
        <w:t>Ch5</w:t>
      </w:r>
      <w:r w:rsidRPr="00B21805">
        <w:rPr>
          <w:rFonts w:hint="eastAsia"/>
        </w:rPr>
        <w:t xml:space="preserve"> </w:t>
      </w:r>
      <w:r>
        <w:rPr>
          <w:rFonts w:hint="eastAsia"/>
        </w:rPr>
        <w:t xml:space="preserve">Glance </w:t>
      </w:r>
      <w:r>
        <w:t>–</w:t>
      </w:r>
      <w:r>
        <w:rPr>
          <w:rFonts w:hint="eastAsia"/>
        </w:rPr>
        <w:t xml:space="preserve"> OpenStack Image Service</w:t>
      </w:r>
    </w:p>
    <w:p w:rsidR="00E03C1C" w:rsidRDefault="00307AAA" w:rsidP="00B21805">
      <w:r>
        <w:rPr>
          <w:rFonts w:hint="eastAsia"/>
        </w:rPr>
        <w:t xml:space="preserve">Glance </w:t>
      </w:r>
      <w:r>
        <w:t xml:space="preserve">is responsible for virtual machine </w:t>
      </w:r>
      <w:r>
        <w:rPr>
          <w:rFonts w:hint="eastAsia"/>
        </w:rPr>
        <w:t xml:space="preserve">image management </w:t>
      </w:r>
      <w:proofErr w:type="gramStart"/>
      <w:r>
        <w:rPr>
          <w:rFonts w:hint="eastAsia"/>
        </w:rPr>
        <w:t>service,</w:t>
      </w:r>
      <w:proofErr w:type="gramEnd"/>
      <w:r>
        <w:rPr>
          <w:rFonts w:hint="eastAsia"/>
        </w:rPr>
        <w:t xml:space="preserve"> include virtual machine image registration, login and retrieval service.</w:t>
      </w:r>
    </w:p>
    <w:p w:rsidR="00307AAA" w:rsidRDefault="00307AAA" w:rsidP="00307AAA">
      <w:pPr>
        <w:pStyle w:val="Heading2"/>
      </w:pPr>
      <w:r>
        <w:rPr>
          <w:rFonts w:hint="eastAsia"/>
        </w:rPr>
        <w:t xml:space="preserve">5.1 </w:t>
      </w:r>
      <w:r>
        <w:t xml:space="preserve">Controller Node Installation </w:t>
      </w:r>
      <w:r>
        <w:rPr>
          <w:rFonts w:hint="eastAsia"/>
        </w:rPr>
        <w:t>a</w:t>
      </w:r>
      <w:r>
        <w:t>nd Configuration</w:t>
      </w:r>
    </w:p>
    <w:p w:rsidR="00307AAA" w:rsidRPr="006A4BB0" w:rsidRDefault="006A4BB0" w:rsidP="00307AAA">
      <w:pPr>
        <w:rPr>
          <w:b/>
        </w:rPr>
      </w:pPr>
      <w:r w:rsidRPr="006A4BB0">
        <w:rPr>
          <w:rFonts w:hint="eastAsia"/>
          <w:b/>
        </w:rPr>
        <w:t>Preparation</w:t>
      </w:r>
    </w:p>
    <w:p w:rsidR="006A4BB0" w:rsidRDefault="006A4BB0" w:rsidP="00307AAA">
      <w:r>
        <w:rPr>
          <w:rFonts w:hint="eastAsia"/>
        </w:rPr>
        <w:t>Before one start to install and configure image service, a database, service credentials and API endpoints should be established first.</w:t>
      </w:r>
    </w:p>
    <w:p w:rsidR="002D0D90" w:rsidRDefault="006A4BB0" w:rsidP="002D0D90">
      <w:pPr>
        <w:pStyle w:val="ListParagraph"/>
        <w:numPr>
          <w:ilvl w:val="0"/>
          <w:numId w:val="3"/>
        </w:numPr>
        <w:ind w:firstLineChars="0"/>
      </w:pPr>
      <w:r>
        <w:t xml:space="preserve">Create </w:t>
      </w:r>
      <w:r>
        <w:rPr>
          <w:rFonts w:hint="eastAsia"/>
        </w:rPr>
        <w:t>database</w:t>
      </w:r>
      <w:r>
        <w:rPr>
          <w:rFonts w:hint="eastAsia"/>
        </w:rPr>
        <w:br/>
        <w:t>a) create database glance;</w:t>
      </w:r>
      <w:r>
        <w:rPr>
          <w:rFonts w:hint="eastAsia"/>
        </w:rPr>
        <w:br/>
        <w:t>b) grant proper access to the glance database</w:t>
      </w:r>
      <w:r>
        <w:rPr>
          <w:rFonts w:hint="eastAsia"/>
        </w:rPr>
        <w:br/>
      </w:r>
      <w:r w:rsidR="002D0D90">
        <w:rPr>
          <w:rFonts w:hint="eastAsia"/>
        </w:rPr>
        <w:t xml:space="preserve">grant all privileges on glance.* to </w:t>
      </w:r>
      <w:r w:rsidR="002D0D90">
        <w:t>‘</w:t>
      </w:r>
      <w:proofErr w:type="spellStart"/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localhost</w:t>
      </w:r>
      <w:proofErr w:type="spellEnd"/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  <w:r w:rsidR="002D0D90">
        <w:rPr>
          <w:rFonts w:hint="eastAsia"/>
        </w:rPr>
        <w:br/>
        <w:t xml:space="preserve">grant all privileges on glance.* to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%</w:t>
      </w:r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D90" w:rsidTr="002D0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D0D90" w:rsidRDefault="002D0D90" w:rsidP="002D0D90">
            <w:r>
              <w:t>G</w:t>
            </w:r>
            <w:r>
              <w:rPr>
                <w:rFonts w:hint="eastAsia"/>
              </w:rPr>
              <w:t xml:space="preserve">rant all privileges on </w:t>
            </w:r>
            <w:proofErr w:type="spellStart"/>
            <w:r w:rsidRPr="002D0D90">
              <w:rPr>
                <w:rFonts w:hint="eastAsia"/>
                <w:color w:val="FF0000"/>
              </w:rPr>
              <w:t>DatabaseName.TableName</w:t>
            </w:r>
            <w:proofErr w:type="spellEnd"/>
            <w:r>
              <w:rPr>
                <w:rFonts w:hint="eastAsia"/>
              </w:rPr>
              <w:t xml:space="preserve"> to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user name</w:t>
            </w:r>
            <w:r>
              <w:t>’</w:t>
            </w:r>
            <w:r>
              <w:rPr>
                <w:rFonts w:hint="eastAsia"/>
              </w:rPr>
              <w:t>@</w:t>
            </w:r>
            <w:r>
              <w:t>’</w:t>
            </w:r>
            <w:proofErr w:type="spellStart"/>
            <w:r w:rsidRPr="002D0D90">
              <w:rPr>
                <w:rFonts w:hint="eastAsia"/>
                <w:color w:val="FF0000"/>
              </w:rPr>
              <w:t>ip</w:t>
            </w:r>
            <w:proofErr w:type="spellEnd"/>
            <w:r w:rsidRPr="002D0D90">
              <w:rPr>
                <w:rFonts w:hint="eastAsia"/>
                <w:color w:val="FF0000"/>
              </w:rPr>
              <w:t xml:space="preserve"> address</w:t>
            </w:r>
            <w:r>
              <w:t>’</w:t>
            </w:r>
            <w:r>
              <w:rPr>
                <w:rFonts w:hint="eastAsia"/>
              </w:rPr>
              <w:t xml:space="preserve"> identified by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password</w:t>
            </w:r>
            <w:r>
              <w:t>’</w:t>
            </w:r>
            <w:r>
              <w:rPr>
                <w:rFonts w:hint="eastAsia"/>
              </w:rPr>
              <w:t xml:space="preserve"> with grant option;</w:t>
            </w:r>
          </w:p>
        </w:tc>
      </w:tr>
    </w:tbl>
    <w:p w:rsidR="002D0D90" w:rsidRDefault="002D0D90" w:rsidP="002D0D90">
      <w:pPr>
        <w:pStyle w:val="ListParagraph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ource the admin credentials to gain access to admin-only CLI commands;</w:t>
      </w:r>
    </w:p>
    <w:p w:rsidR="00277A9F" w:rsidRPr="00307AAA" w:rsidRDefault="00277A9F" w:rsidP="002D0D90">
      <w:pPr>
        <w:pStyle w:val="ListParagraph"/>
        <w:numPr>
          <w:ilvl w:val="0"/>
          <w:numId w:val="3"/>
        </w:numPr>
        <w:ind w:firstLineChars="0"/>
      </w:pPr>
    </w:p>
    <w:sectPr w:rsidR="00277A9F" w:rsidRPr="0030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380"/>
    <w:multiLevelType w:val="hybridMultilevel"/>
    <w:tmpl w:val="5016C4A8"/>
    <w:lvl w:ilvl="0" w:tplc="DFC2C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C40FA"/>
    <w:multiLevelType w:val="multilevel"/>
    <w:tmpl w:val="E0D023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BEA45AB"/>
    <w:multiLevelType w:val="hybridMultilevel"/>
    <w:tmpl w:val="01AA39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2E0485"/>
    <w:multiLevelType w:val="hybridMultilevel"/>
    <w:tmpl w:val="22D49328"/>
    <w:lvl w:ilvl="0" w:tplc="00983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B67B9"/>
    <w:multiLevelType w:val="hybridMultilevel"/>
    <w:tmpl w:val="195A05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057D08"/>
    <w:rsid w:val="00110C9C"/>
    <w:rsid w:val="001721F4"/>
    <w:rsid w:val="001A4194"/>
    <w:rsid w:val="001D0BA2"/>
    <w:rsid w:val="001E5B08"/>
    <w:rsid w:val="002315C4"/>
    <w:rsid w:val="0025116B"/>
    <w:rsid w:val="0026152E"/>
    <w:rsid w:val="00264A2E"/>
    <w:rsid w:val="00277A9F"/>
    <w:rsid w:val="00293AC4"/>
    <w:rsid w:val="002D0D90"/>
    <w:rsid w:val="00307AAA"/>
    <w:rsid w:val="003174ED"/>
    <w:rsid w:val="0034609A"/>
    <w:rsid w:val="003610ED"/>
    <w:rsid w:val="00396760"/>
    <w:rsid w:val="003D0C95"/>
    <w:rsid w:val="003D4B4D"/>
    <w:rsid w:val="003E2E62"/>
    <w:rsid w:val="004475C8"/>
    <w:rsid w:val="00453F22"/>
    <w:rsid w:val="00473D95"/>
    <w:rsid w:val="0048078D"/>
    <w:rsid w:val="0055224C"/>
    <w:rsid w:val="00553C38"/>
    <w:rsid w:val="005A7BB5"/>
    <w:rsid w:val="005B48D7"/>
    <w:rsid w:val="005E512C"/>
    <w:rsid w:val="005F3C55"/>
    <w:rsid w:val="00607D73"/>
    <w:rsid w:val="00614695"/>
    <w:rsid w:val="00627CAF"/>
    <w:rsid w:val="00635B03"/>
    <w:rsid w:val="00670F5D"/>
    <w:rsid w:val="0067210B"/>
    <w:rsid w:val="006771F9"/>
    <w:rsid w:val="00677D73"/>
    <w:rsid w:val="006A4BB0"/>
    <w:rsid w:val="006C1683"/>
    <w:rsid w:val="00700B10"/>
    <w:rsid w:val="00714010"/>
    <w:rsid w:val="0073667E"/>
    <w:rsid w:val="00777EDE"/>
    <w:rsid w:val="0079684F"/>
    <w:rsid w:val="007B207D"/>
    <w:rsid w:val="00814EA3"/>
    <w:rsid w:val="00820F44"/>
    <w:rsid w:val="008740C9"/>
    <w:rsid w:val="008B72FB"/>
    <w:rsid w:val="009112EF"/>
    <w:rsid w:val="009552A6"/>
    <w:rsid w:val="00972B54"/>
    <w:rsid w:val="009B5589"/>
    <w:rsid w:val="009D0314"/>
    <w:rsid w:val="009D2F23"/>
    <w:rsid w:val="009D37E7"/>
    <w:rsid w:val="009D73D3"/>
    <w:rsid w:val="009E28B3"/>
    <w:rsid w:val="009E4D23"/>
    <w:rsid w:val="00A06E75"/>
    <w:rsid w:val="00A41DB4"/>
    <w:rsid w:val="00A66E62"/>
    <w:rsid w:val="00A80A2F"/>
    <w:rsid w:val="00AA2DD3"/>
    <w:rsid w:val="00AE48FF"/>
    <w:rsid w:val="00B128C2"/>
    <w:rsid w:val="00B142AA"/>
    <w:rsid w:val="00B21805"/>
    <w:rsid w:val="00BE0900"/>
    <w:rsid w:val="00BE096E"/>
    <w:rsid w:val="00C24E03"/>
    <w:rsid w:val="00C30D42"/>
    <w:rsid w:val="00C75DA2"/>
    <w:rsid w:val="00D36716"/>
    <w:rsid w:val="00DB3C1D"/>
    <w:rsid w:val="00DC5B46"/>
    <w:rsid w:val="00E03C1C"/>
    <w:rsid w:val="00E95928"/>
    <w:rsid w:val="00E973CB"/>
    <w:rsid w:val="00F10866"/>
    <w:rsid w:val="00F211F1"/>
    <w:rsid w:val="00F6756E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B03"/>
    <w:pPr>
      <w:keepNext/>
      <w:keepLines/>
      <w:spacing w:line="400" w:lineRule="exact"/>
      <w:outlineLvl w:val="2"/>
    </w:pPr>
    <w:rPr>
      <w:rFonts w:ascii="Times New Roman" w:hAnsi="Times New Roman" w:cs="Times New Roman"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5B03"/>
    <w:rPr>
      <w:rFonts w:ascii="Times New Roman" w:hAnsi="Times New Roman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B03"/>
    <w:pPr>
      <w:keepNext/>
      <w:keepLines/>
      <w:spacing w:line="400" w:lineRule="exact"/>
      <w:outlineLvl w:val="2"/>
    </w:pPr>
    <w:rPr>
      <w:rFonts w:ascii="Times New Roman" w:hAnsi="Times New Roman" w:cs="Times New Roman"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0D42"/>
    <w:rPr>
      <w:rFonts w:asciiTheme="majorHAnsi" w:eastAsia="黑体" w:hAnsiTheme="majorHAnsi" w:cstheme="majorBidi"/>
      <w:sz w:val="20"/>
      <w:szCs w:val="20"/>
    </w:rPr>
  </w:style>
  <w:style w:type="table" w:styleId="DarkList">
    <w:name w:val="Dark List"/>
    <w:basedOn w:val="TableNormal"/>
    <w:uiPriority w:val="70"/>
    <w:rsid w:val="0079684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5B03"/>
    <w:rPr>
      <w:rFonts w:ascii="Times New Roman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ux_kerne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controller:5000/v2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en.wikipedia.org/wiki/Mandatory_access_control" TargetMode="External"/><Relationship Id="rId32" Type="http://schemas.openxmlformats.org/officeDocument/2006/relationships/hyperlink" Target="http://controller:5000/v2.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United_States_Department_of_Defense" TargetMode="External"/><Relationship Id="rId28" Type="http://schemas.openxmlformats.org/officeDocument/2006/relationships/image" Target="media/image14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31" Type="http://schemas.openxmlformats.org/officeDocument/2006/relationships/hyperlink" Target="http://controller:35357/v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s://en.wikipedia.org/wiki/Linux_Security_Modules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stackoverflow.com/questions/37796943/accidentally-deleted-var-log-apache2-and-now-cant-restart-apach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openstack.org/install-guide/get-started-logical-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9AEE-E6BF-40BB-9BE6-F416E71C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49</cp:revision>
  <dcterms:created xsi:type="dcterms:W3CDTF">2018-04-23T01:24:00Z</dcterms:created>
  <dcterms:modified xsi:type="dcterms:W3CDTF">2018-05-02T03:09:00Z</dcterms:modified>
</cp:coreProperties>
</file>