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805" w:rsidRPr="00B21805" w:rsidRDefault="00B21805" w:rsidP="00B21805">
      <w:pPr>
        <w:pStyle w:val="Heading1"/>
        <w:ind w:firstLine="643"/>
        <w:rPr>
          <w:rFonts w:hint="eastAsia"/>
        </w:rPr>
      </w:pPr>
      <w:r w:rsidRPr="00B21805">
        <w:rPr>
          <w:rFonts w:hint="eastAsia"/>
        </w:rPr>
        <w:t xml:space="preserve">Ch3 Basic </w:t>
      </w:r>
      <w:r w:rsidRPr="00B21805">
        <w:t>Environment</w:t>
      </w:r>
      <w:r w:rsidRPr="00B21805">
        <w:rPr>
          <w:rFonts w:hint="eastAsia"/>
        </w:rPr>
        <w:t xml:space="preserve"> Establishment</w:t>
      </w:r>
    </w:p>
    <w:p w:rsidR="0058798A" w:rsidRPr="00F10866" w:rsidRDefault="00F10866" w:rsidP="00B21805">
      <w:pPr>
        <w:pStyle w:val="Heading2"/>
        <w:ind w:firstLine="562"/>
        <w:rPr>
          <w:rFonts w:hint="eastAsia"/>
        </w:rPr>
      </w:pPr>
      <w:r w:rsidRPr="00F10866">
        <w:rPr>
          <w:rFonts w:hint="eastAsia"/>
        </w:rPr>
        <w:t xml:space="preserve">3.5 </w:t>
      </w:r>
      <w:proofErr w:type="spellStart"/>
      <w:r w:rsidRPr="00F10866">
        <w:rPr>
          <w:rFonts w:hint="eastAsia"/>
        </w:rPr>
        <w:t>Mariadb</w:t>
      </w:r>
      <w:proofErr w:type="spellEnd"/>
      <w:r w:rsidRPr="00F10866">
        <w:rPr>
          <w:rFonts w:hint="eastAsia"/>
        </w:rPr>
        <w:t xml:space="preserve"> Database Configuration</w:t>
      </w:r>
    </w:p>
    <w:p w:rsidR="00F10866" w:rsidRDefault="00F10866" w:rsidP="00B21805">
      <w:pPr>
        <w:spacing w:line="400" w:lineRule="exact"/>
        <w:ind w:firstLine="422"/>
        <w:rPr>
          <w:rFonts w:ascii="Times New Roman" w:hAnsi="Times New Roman" w:cs="Times New Roman" w:hint="eastAsia"/>
        </w:rPr>
      </w:pPr>
      <w:r w:rsidRPr="00F10866">
        <w:rPr>
          <w:rFonts w:ascii="Times New Roman" w:hAnsi="Times New Roman" w:cs="Times New Roman"/>
          <w:b/>
        </w:rPr>
        <w:t>S</w:t>
      </w:r>
      <w:r w:rsidRPr="00F10866">
        <w:rPr>
          <w:rFonts w:ascii="Times New Roman" w:hAnsi="Times New Roman" w:cs="Times New Roman" w:hint="eastAsia"/>
          <w:b/>
        </w:rPr>
        <w:t>tep1</w:t>
      </w:r>
      <w:r>
        <w:rPr>
          <w:rFonts w:ascii="Times New Roman" w:hAnsi="Times New Roman" w:cs="Times New Roman" w:hint="eastAsia"/>
        </w:rPr>
        <w:t xml:space="preserve">. </w:t>
      </w:r>
      <w:proofErr w:type="gramStart"/>
      <w:r>
        <w:rPr>
          <w:rFonts w:ascii="Times New Roman" w:hAnsi="Times New Roman" w:cs="Times New Roman" w:hint="eastAsia"/>
        </w:rPr>
        <w:t>install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 xml:space="preserve"> on controller:</w:t>
      </w:r>
    </w:p>
    <w:p w:rsidR="00F10866" w:rsidRDefault="00F10866" w:rsidP="00F10866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 w:hint="eastAsia"/>
        </w:rPr>
        <w:t xml:space="preserve">um install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>-server MySQL-python</w:t>
      </w:r>
      <w:r>
        <w:rPr>
          <w:rFonts w:ascii="Times New Roman" w:hAnsi="Times New Roman" w:cs="Times New Roman" w:hint="eastAsia"/>
        </w:rPr>
        <w:t xml:space="preserve"> (tip: you should mount centos 7.2 to </w:t>
      </w:r>
      <w:proofErr w:type="spellStart"/>
      <w:r>
        <w:rPr>
          <w:rFonts w:ascii="Times New Roman" w:hAnsi="Times New Roman" w:cs="Times New Roman" w:hint="eastAsia"/>
        </w:rPr>
        <w:t>cdrom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F10866" w:rsidRDefault="00F10866" w:rsidP="00B21805">
      <w:pPr>
        <w:spacing w:line="400" w:lineRule="exact"/>
        <w:ind w:firstLine="422"/>
        <w:rPr>
          <w:rFonts w:ascii="Times New Roman" w:hAnsi="Times New Roman" w:cs="Times New Roman" w:hint="eastAsia"/>
        </w:rPr>
      </w:pPr>
      <w:r w:rsidRPr="00F10866">
        <w:rPr>
          <w:rFonts w:ascii="Times New Roman" w:hAnsi="Times New Roman" w:cs="Times New Roman" w:hint="eastAsia"/>
          <w:b/>
        </w:rPr>
        <w:t>Step2.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onfigurate</w:t>
      </w:r>
      <w:proofErr w:type="spellEnd"/>
      <w:r>
        <w:rPr>
          <w:rFonts w:ascii="Times New Roman" w:hAnsi="Times New Roman" w:cs="Times New Roman" w:hint="eastAsia"/>
        </w:rPr>
        <w:t xml:space="preserve"> /</w:t>
      </w:r>
      <w:proofErr w:type="spellStart"/>
      <w:r>
        <w:rPr>
          <w:rFonts w:ascii="Times New Roman" w:hAnsi="Times New Roman" w:cs="Times New Roman" w:hint="eastAsia"/>
        </w:rPr>
        <w:t>etc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my.cnf.d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mariadb_openstack.cnf</w:t>
      </w:r>
      <w:proofErr w:type="spellEnd"/>
      <w:r>
        <w:rPr>
          <w:rFonts w:ascii="Times New Roman" w:hAnsi="Times New Roman" w:cs="Times New Roman" w:hint="eastAsia"/>
        </w:rPr>
        <w:t xml:space="preserve"> file</w:t>
      </w:r>
    </w:p>
    <w:p w:rsidR="00F10866" w:rsidRDefault="00F10866" w:rsidP="00F10866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im /</w:t>
      </w:r>
      <w:proofErr w:type="spellStart"/>
      <w:r>
        <w:rPr>
          <w:rFonts w:ascii="Times New Roman" w:hAnsi="Times New Roman" w:cs="Times New Roman" w:hint="eastAsia"/>
        </w:rPr>
        <w:t>etc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my.cnf.d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mariadb_openstack.cnf</w:t>
      </w:r>
      <w:proofErr w:type="spellEnd"/>
    </w:p>
    <w:p w:rsidR="00F10866" w:rsidRDefault="00F10866" w:rsidP="00B21805">
      <w:pPr>
        <w:spacing w:line="400" w:lineRule="exact"/>
        <w:ind w:firstLine="422"/>
        <w:rPr>
          <w:rFonts w:ascii="Times New Roman" w:hAnsi="Times New Roman" w:cs="Times New Roman" w:hint="eastAsia"/>
        </w:rPr>
      </w:pPr>
      <w:r w:rsidRPr="00F10866">
        <w:rPr>
          <w:rFonts w:ascii="Times New Roman" w:hAnsi="Times New Roman" w:cs="Times New Roman"/>
          <w:b/>
        </w:rPr>
        <w:t>S</w:t>
      </w:r>
      <w:r w:rsidRPr="00F10866">
        <w:rPr>
          <w:rFonts w:ascii="Times New Roman" w:hAnsi="Times New Roman" w:cs="Times New Roman" w:hint="eastAsia"/>
          <w:b/>
        </w:rPr>
        <w:t xml:space="preserve">tep3. </w:t>
      </w:r>
      <w:r>
        <w:rPr>
          <w:rFonts w:ascii="Times New Roman" w:hAnsi="Times New Roman" w:cs="Times New Roman" w:hint="eastAsia"/>
        </w:rPr>
        <w:t>Add the following text into this file</w:t>
      </w:r>
      <w:r w:rsidR="003D4B4D">
        <w:rPr>
          <w:rFonts w:ascii="Times New Roman" w:hAnsi="Times New Roman" w:cs="Times New Roman" w:hint="eastAsia"/>
        </w:rPr>
        <w:t>:</w:t>
      </w:r>
    </w:p>
    <w:tbl>
      <w:tblPr>
        <w:tblStyle w:val="MediumGrid1"/>
        <w:tblW w:w="0" w:type="auto"/>
        <w:tblInd w:w="534" w:type="dxa"/>
        <w:tblLook w:val="04A0" w:firstRow="1" w:lastRow="0" w:firstColumn="1" w:lastColumn="0" w:noHBand="0" w:noVBand="1"/>
      </w:tblPr>
      <w:tblGrid>
        <w:gridCol w:w="5244"/>
      </w:tblGrid>
      <w:tr w:rsidR="005F3C55" w:rsidTr="005F3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4" w:type="dxa"/>
          </w:tcPr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mysqld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bind-address =10.0.0.11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default-storage-engine =</w:t>
            </w:r>
            <w:proofErr w:type="spellStart"/>
            <w:r>
              <w:rPr>
                <w:rFonts w:ascii="Times New Roman" w:hAnsi="Times New Roman" w:cs="Times New Roman" w:hint="eastAsia"/>
              </w:rPr>
              <w:t>innodb</w:t>
            </w:r>
            <w:proofErr w:type="spellEnd"/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innodb_file_per_table</w:t>
            </w:r>
            <w:proofErr w:type="spellEnd"/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collation-server=utf8_general_ci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init</w:t>
            </w:r>
            <w:proofErr w:type="spellEnd"/>
            <w:r>
              <w:rPr>
                <w:rFonts w:ascii="Times New Roman" w:hAnsi="Times New Roman" w:cs="Times New Roman" w:hint="eastAsia"/>
              </w:rPr>
              <w:t>-connect=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SET NAMES utf8</w:t>
            </w:r>
            <w:r>
              <w:rPr>
                <w:rFonts w:ascii="Times New Roman" w:hAnsi="Times New Roman" w:cs="Times New Roman"/>
              </w:rPr>
              <w:t>’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character-set-server = utf8</w:t>
            </w:r>
          </w:p>
        </w:tc>
      </w:tr>
    </w:tbl>
    <w:p w:rsidR="005F3C55" w:rsidRDefault="005F3C55" w:rsidP="005F3C55">
      <w:pPr>
        <w:spacing w:line="400" w:lineRule="exact"/>
        <w:rPr>
          <w:rFonts w:ascii="Times New Roman" w:hAnsi="Times New Roman" w:cs="Times New Roman" w:hint="eastAsia"/>
        </w:rPr>
      </w:pPr>
    </w:p>
    <w:p w:rsidR="00B21805" w:rsidRDefault="00B2180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21805" w:rsidRPr="00B21805" w:rsidRDefault="00B21805" w:rsidP="00B21805">
      <w:pPr>
        <w:pStyle w:val="Heading1"/>
        <w:ind w:firstLine="643"/>
        <w:rPr>
          <w:rFonts w:hint="eastAsia"/>
        </w:rPr>
      </w:pPr>
      <w:r w:rsidRPr="00B21805">
        <w:rPr>
          <w:rFonts w:hint="eastAsia"/>
        </w:rPr>
        <w:lastRenderedPageBreak/>
        <w:t xml:space="preserve">Ch4 Keystone </w:t>
      </w:r>
      <w:r w:rsidRPr="00B21805">
        <w:t>–</w:t>
      </w:r>
      <w:r w:rsidRPr="00B21805">
        <w:rPr>
          <w:rFonts w:hint="eastAsia"/>
        </w:rPr>
        <w:t xml:space="preserve"> identity Service</w:t>
      </w:r>
    </w:p>
    <w:p w:rsidR="00B21805" w:rsidRDefault="00B21805" w:rsidP="00B21805">
      <w:pPr>
        <w:rPr>
          <w:rFonts w:hint="eastAsia"/>
        </w:rPr>
      </w:pPr>
      <w:r>
        <w:rPr>
          <w:rFonts w:hint="eastAsia"/>
        </w:rPr>
        <w:t xml:space="preserve">Keystone is one of the </w:t>
      </w:r>
      <w:proofErr w:type="gramStart"/>
      <w:r>
        <w:rPr>
          <w:rFonts w:hint="eastAsia"/>
        </w:rPr>
        <w:t>component</w:t>
      </w:r>
      <w:proofErr w:type="gram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. It is in charge of user security identification and permission control service. </w:t>
      </w:r>
    </w:p>
    <w:p w:rsidR="00F6756E" w:rsidRDefault="00B21805" w:rsidP="00B21805">
      <w:pPr>
        <w:pStyle w:val="Heading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 w:rsidRPr="00B21805">
        <w:t xml:space="preserve"> </w:t>
      </w:r>
      <w:r w:rsidR="00820F44">
        <w:rPr>
          <w:rFonts w:hint="eastAsia"/>
        </w:rPr>
        <w:t xml:space="preserve">Controller </w:t>
      </w:r>
      <w:r w:rsidR="00820F44">
        <w:t xml:space="preserve">Node Installation </w:t>
      </w:r>
      <w:r w:rsidR="00820F44">
        <w:rPr>
          <w:rFonts w:hint="eastAsia"/>
        </w:rPr>
        <w:t>a</w:t>
      </w:r>
      <w:r w:rsidR="00820F44">
        <w:t>nd Configuration</w:t>
      </w:r>
    </w:p>
    <w:p w:rsidR="00B21805" w:rsidRDefault="00B21805" w:rsidP="00B21805">
      <w:pPr>
        <w:rPr>
          <w:rFonts w:hint="eastAsia"/>
        </w:rPr>
      </w:pPr>
    </w:p>
    <w:p w:rsidR="00820F44" w:rsidRDefault="00820F44" w:rsidP="00820F44">
      <w:pPr>
        <w:pStyle w:val="Heading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 w:rsidRPr="00B21805">
        <w:t xml:space="preserve"> </w:t>
      </w:r>
      <w:proofErr w:type="spellStart"/>
      <w:r w:rsidRPr="00B21805">
        <w:rPr>
          <w:rFonts w:hint="eastAsia"/>
        </w:rPr>
        <w:t>Mariadb</w:t>
      </w:r>
      <w:proofErr w:type="spellEnd"/>
      <w:r w:rsidRPr="00B21805">
        <w:rPr>
          <w:rFonts w:hint="eastAsia"/>
        </w:rPr>
        <w:t xml:space="preserve"> Database </w:t>
      </w:r>
      <w:r>
        <w:rPr>
          <w:rFonts w:hint="eastAsia"/>
        </w:rPr>
        <w:t>Installation</w:t>
      </w:r>
    </w:p>
    <w:p w:rsidR="00820F44" w:rsidRDefault="00820F44" w:rsidP="00B21805">
      <w:pPr>
        <w:rPr>
          <w:rFonts w:hint="eastAsia"/>
        </w:rPr>
      </w:pPr>
    </w:p>
    <w:p w:rsidR="00820F44" w:rsidRDefault="00820F44" w:rsidP="00820F44">
      <w:pPr>
        <w:pStyle w:val="Heading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 w:rsidRPr="00B21805">
        <w:t xml:space="preserve"> </w:t>
      </w:r>
      <w:r>
        <w:rPr>
          <w:rFonts w:hint="eastAsia"/>
        </w:rPr>
        <w:t xml:space="preserve">Identity </w:t>
      </w:r>
      <w:r>
        <w:t xml:space="preserve">Service Component Installation </w:t>
      </w:r>
      <w:r>
        <w:rPr>
          <w:rFonts w:hint="eastAsia"/>
        </w:rPr>
        <w:t>a</w:t>
      </w:r>
      <w:r>
        <w:t>nd Configuration</w:t>
      </w:r>
    </w:p>
    <w:p w:rsidR="00820F44" w:rsidRDefault="00820F44" w:rsidP="00B21805">
      <w:pPr>
        <w:rPr>
          <w:rFonts w:hint="eastAsia"/>
        </w:rPr>
      </w:pPr>
      <w:r w:rsidRPr="00820F44">
        <w:rPr>
          <w:b/>
        </w:rPr>
        <w:t>S</w:t>
      </w:r>
      <w:r w:rsidRPr="00820F44">
        <w:rPr>
          <w:rFonts w:hint="eastAsia"/>
          <w:b/>
        </w:rPr>
        <w:t>tep1:</w:t>
      </w:r>
      <w:r>
        <w:rPr>
          <w:rFonts w:hint="eastAsia"/>
        </w:rPr>
        <w:t xml:space="preserve"> Install packages</w:t>
      </w:r>
    </w:p>
    <w:tbl>
      <w:tblPr>
        <w:tblStyle w:val="MediumGrid1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820F44" w:rsidTr="009D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6" w:type="dxa"/>
          </w:tcPr>
          <w:p w:rsidR="00820F44" w:rsidRDefault="00820F44" w:rsidP="00B21805">
            <w:r>
              <w:t>Y</w:t>
            </w:r>
            <w:r>
              <w:rPr>
                <w:rFonts w:hint="eastAsia"/>
              </w:rPr>
              <w:t xml:space="preserve">um install </w:t>
            </w:r>
            <w:proofErr w:type="spellStart"/>
            <w:r>
              <w:rPr>
                <w:rFonts w:hint="eastAsia"/>
              </w:rPr>
              <w:t>openstack</w:t>
            </w:r>
            <w:proofErr w:type="spellEnd"/>
            <w:r>
              <w:rPr>
                <w:rFonts w:hint="eastAsia"/>
              </w:rPr>
              <w:t xml:space="preserve">-keystone </w:t>
            </w:r>
            <w:proofErr w:type="spellStart"/>
            <w:r>
              <w:rPr>
                <w:rFonts w:hint="eastAsia"/>
              </w:rPr>
              <w:t>httpd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mod_wsgi</w:t>
            </w:r>
            <w:proofErr w:type="spellEnd"/>
            <w:r>
              <w:rPr>
                <w:rFonts w:hint="eastAsia"/>
              </w:rPr>
              <w:t xml:space="preserve"> python-</w:t>
            </w:r>
            <w:proofErr w:type="spellStart"/>
            <w:r>
              <w:rPr>
                <w:rFonts w:hint="eastAsia"/>
              </w:rPr>
              <w:t>openstackclient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  <w:r>
              <w:rPr>
                <w:rFonts w:hint="eastAsia"/>
              </w:rPr>
              <w:t xml:space="preserve"> python-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</w:p>
        </w:tc>
      </w:tr>
    </w:tbl>
    <w:p w:rsidR="00820F44" w:rsidRDefault="00820F44" w:rsidP="00B21805">
      <w:pPr>
        <w:rPr>
          <w:rFonts w:hint="eastAsia"/>
        </w:rPr>
      </w:pPr>
      <w:r w:rsidRPr="009D2F23">
        <w:rPr>
          <w:b/>
        </w:rPr>
        <w:t>S</w:t>
      </w:r>
      <w:r w:rsidRPr="009D2F23">
        <w:rPr>
          <w:rFonts w:hint="eastAsia"/>
          <w:b/>
        </w:rPr>
        <w:t>tep2</w:t>
      </w:r>
      <w:r w:rsidR="009D2F23">
        <w:rPr>
          <w:rFonts w:hint="eastAsia"/>
        </w:rPr>
        <w:t xml:space="preserve">: configure </w:t>
      </w:r>
      <w:proofErr w:type="spellStart"/>
      <w:r w:rsidR="009D2F23">
        <w:rPr>
          <w:rFonts w:hint="eastAsia"/>
        </w:rPr>
        <w:t>memcached</w:t>
      </w:r>
      <w:proofErr w:type="spellEnd"/>
      <w:r w:rsidR="009D2F23">
        <w:rPr>
          <w:rFonts w:hint="eastAsia"/>
        </w:rPr>
        <w:t xml:space="preserve"> service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2F23" w:rsidTr="009D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D2F23" w:rsidRDefault="009D2F23" w:rsidP="009D2F23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enable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memcached.service</w:t>
            </w:r>
            <w:proofErr w:type="spellEnd"/>
          </w:p>
          <w:p w:rsidR="009D2F23" w:rsidRPr="009D2F23" w:rsidRDefault="009D2F23" w:rsidP="009D2F23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start </w:t>
            </w:r>
            <w:proofErr w:type="spellStart"/>
            <w:r>
              <w:rPr>
                <w:rFonts w:hint="eastAsia"/>
              </w:rPr>
              <w:t>memcached.service</w:t>
            </w:r>
            <w:proofErr w:type="spellEnd"/>
          </w:p>
        </w:tc>
      </w:tr>
    </w:tbl>
    <w:p w:rsidR="009D2F23" w:rsidRDefault="009D2F23" w:rsidP="00B21805">
      <w:pPr>
        <w:rPr>
          <w:rFonts w:hint="eastAsia"/>
        </w:rPr>
      </w:pPr>
      <w:r w:rsidRPr="001721F4">
        <w:rPr>
          <w:b/>
        </w:rPr>
        <w:t>Step3</w:t>
      </w:r>
      <w:r w:rsidRPr="001721F4">
        <w:rPr>
          <w:rFonts w:hint="eastAsia"/>
          <w:b/>
        </w:rPr>
        <w:t>:</w:t>
      </w:r>
      <w:r>
        <w:rPr>
          <w:rFonts w:hint="eastAsia"/>
        </w:rPr>
        <w:t xml:space="preserve"> configure and modify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/keystone/</w:t>
      </w:r>
      <w:proofErr w:type="spellStart"/>
      <w:r>
        <w:rPr>
          <w:rFonts w:hint="eastAsia"/>
        </w:rPr>
        <w:t>keystone.conf</w:t>
      </w:r>
      <w:proofErr w:type="spellEnd"/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2F23" w:rsidTr="009D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D2F23" w:rsidRDefault="009D2F23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[DEFAULT]</w:t>
            </w:r>
          </w:p>
          <w:p w:rsidR="009D2F23" w:rsidRDefault="009D2F23" w:rsidP="00B21805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dmin_token</w:t>
            </w:r>
            <w:proofErr w:type="spellEnd"/>
            <w:r>
              <w:rPr>
                <w:rFonts w:hint="eastAsia"/>
              </w:rPr>
              <w:t xml:space="preserve"> =ADMIN # a temporary token when we first configure keystone</w:t>
            </w:r>
          </w:p>
          <w:p w:rsidR="009D2F23" w:rsidRDefault="009D2F23" w:rsidP="00B21805">
            <w:r>
              <w:t>verbose = true</w:t>
            </w:r>
          </w:p>
          <w:p w:rsidR="009D2F23" w:rsidRDefault="009D2F23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debug = true</w:t>
            </w:r>
          </w:p>
          <w:p w:rsidR="009D2F23" w:rsidRDefault="009D2F23" w:rsidP="00B218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log_file</w:t>
            </w:r>
            <w:proofErr w:type="spellEnd"/>
            <w:r>
              <w:rPr>
                <w:rFonts w:hint="eastAsia"/>
              </w:rPr>
              <w:t xml:space="preserve"> = keystone.log</w:t>
            </w:r>
          </w:p>
          <w:p w:rsidR="009D2F23" w:rsidRDefault="009D2F23" w:rsidP="00B218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log_dir</w:t>
            </w:r>
            <w:proofErr w:type="spellEnd"/>
            <w:r>
              <w:rPr>
                <w:rFonts w:hint="eastAsia"/>
              </w:rPr>
              <w:t xml:space="preserve"> = 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/log/keystone</w:t>
            </w:r>
          </w:p>
          <w:p w:rsidR="009D2F23" w:rsidRDefault="009D2F23" w:rsidP="00B218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admin_bind_host</w:t>
            </w:r>
            <w:proofErr w:type="spellEnd"/>
            <w:r>
              <w:rPr>
                <w:rFonts w:hint="eastAsia"/>
              </w:rPr>
              <w:t>= 10.0.0.11</w:t>
            </w:r>
          </w:p>
          <w:p w:rsidR="009D2F23" w:rsidRDefault="009D2F23" w:rsidP="00B218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public_bind_host</w:t>
            </w:r>
            <w:proofErr w:type="spellEnd"/>
            <w:r>
              <w:rPr>
                <w:rFonts w:hint="eastAsia"/>
              </w:rPr>
              <w:t>=10.0.0.11</w:t>
            </w:r>
          </w:p>
          <w:p w:rsidR="009D2F23" w:rsidRDefault="009D2F23" w:rsidP="00B21805">
            <w:pPr>
              <w:rPr>
                <w:rFonts w:hint="eastAsia"/>
              </w:rPr>
            </w:pPr>
          </w:p>
          <w:p w:rsidR="009D2F23" w:rsidRPr="001721F4" w:rsidRDefault="009D2F23" w:rsidP="00B21805">
            <w:pPr>
              <w:rPr>
                <w:rFonts w:hint="eastAsia"/>
                <w:color w:val="000000" w:themeColor="text1"/>
              </w:rPr>
            </w:pPr>
            <w:r w:rsidRPr="001721F4">
              <w:rPr>
                <w:rFonts w:hint="eastAsia"/>
                <w:color w:val="000000" w:themeColor="text1"/>
              </w:rPr>
              <w:t>#</w:t>
            </w:r>
            <w:r w:rsidR="001721F4" w:rsidRPr="001721F4">
              <w:rPr>
                <w:rFonts w:hint="eastAsia"/>
                <w:color w:val="000000" w:themeColor="text1"/>
              </w:rPr>
              <w:t xml:space="preserve"> connect keystone</w:t>
            </w:r>
            <w:r w:rsidR="001721F4" w:rsidRPr="001721F4">
              <w:rPr>
                <w:color w:val="000000" w:themeColor="text1"/>
              </w:rPr>
              <w:t>’</w:t>
            </w:r>
            <w:r w:rsidR="001721F4" w:rsidRPr="001721F4">
              <w:rPr>
                <w:rFonts w:hint="eastAsia"/>
                <w:color w:val="000000" w:themeColor="text1"/>
              </w:rPr>
              <w:t>s /</w:t>
            </w:r>
            <w:proofErr w:type="spellStart"/>
            <w:r w:rsidR="001721F4" w:rsidRPr="001721F4">
              <w:rPr>
                <w:rFonts w:hint="eastAsia"/>
                <w:color w:val="000000" w:themeColor="text1"/>
              </w:rPr>
              <w:t>usr</w:t>
            </w:r>
            <w:proofErr w:type="spellEnd"/>
            <w:r w:rsidR="001721F4" w:rsidRPr="001721F4">
              <w:rPr>
                <w:rFonts w:hint="eastAsia"/>
                <w:color w:val="000000" w:themeColor="text1"/>
              </w:rPr>
              <w:t>/password/host/database</w:t>
            </w:r>
          </w:p>
          <w:p w:rsidR="001721F4" w:rsidRDefault="001721F4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[database]</w:t>
            </w:r>
          </w:p>
          <w:p w:rsidR="001721F4" w:rsidRDefault="001721F4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connection = mysql://keystone:</w:t>
            </w:r>
            <w:r w:rsidRPr="001721F4">
              <w:rPr>
                <w:rFonts w:hint="eastAsia"/>
                <w:color w:val="FF0000"/>
              </w:rPr>
              <w:t>own_password</w:t>
            </w:r>
            <w:r>
              <w:rPr>
                <w:rFonts w:hint="eastAsia"/>
              </w:rPr>
              <w:t>@controller/keystone</w:t>
            </w:r>
          </w:p>
          <w:p w:rsidR="001721F4" w:rsidRDefault="001721F4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memcache</w:t>
            </w:r>
            <w:proofErr w:type="spellEnd"/>
            <w:r>
              <w:rPr>
                <w:rFonts w:hint="eastAsia"/>
              </w:rPr>
              <w:t>]</w:t>
            </w:r>
          </w:p>
          <w:p w:rsidR="001721F4" w:rsidRDefault="001721F4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servers=localhost:11211</w:t>
            </w:r>
          </w:p>
          <w:p w:rsidR="001721F4" w:rsidRDefault="001721F4" w:rsidP="00B21805">
            <w:pPr>
              <w:rPr>
                <w:rFonts w:hint="eastAsia"/>
              </w:rPr>
            </w:pPr>
          </w:p>
          <w:p w:rsidR="001721F4" w:rsidRDefault="001721F4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use 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 xml:space="preserve"> to verify and token to store </w:t>
            </w:r>
            <w:proofErr w:type="spellStart"/>
            <w:r>
              <w:rPr>
                <w:rFonts w:hint="eastAsia"/>
              </w:rPr>
              <w:t>memcache</w:t>
            </w:r>
            <w:proofErr w:type="spellEnd"/>
          </w:p>
          <w:p w:rsidR="001721F4" w:rsidRDefault="001721F4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[token]</w:t>
            </w:r>
          </w:p>
          <w:p w:rsidR="001721F4" w:rsidRDefault="001721F4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provider= </w:t>
            </w:r>
            <w:proofErr w:type="spellStart"/>
            <w:r w:rsidRPr="001721F4">
              <w:rPr>
                <w:rFonts w:hint="eastAsia"/>
                <w:color w:val="FF0000"/>
              </w:rPr>
              <w:t>uuid</w:t>
            </w:r>
            <w:proofErr w:type="spellEnd"/>
          </w:p>
          <w:p w:rsidR="001721F4" w:rsidRDefault="001721F4" w:rsidP="00B21805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driver = </w:t>
            </w:r>
            <w:proofErr w:type="spellStart"/>
            <w:r w:rsidRPr="001721F4">
              <w:rPr>
                <w:rFonts w:hint="eastAsia"/>
                <w:color w:val="FF0000"/>
              </w:rPr>
              <w:t>memcache</w:t>
            </w:r>
            <w:proofErr w:type="spellEnd"/>
          </w:p>
          <w:p w:rsidR="001721F4" w:rsidRDefault="001721F4" w:rsidP="00B21805">
            <w:pPr>
              <w:rPr>
                <w:rFonts w:hint="eastAsia"/>
                <w:color w:val="FF0000"/>
              </w:rPr>
            </w:pPr>
          </w:p>
          <w:p w:rsidR="001721F4" w:rsidRDefault="001721F4" w:rsidP="00B21805">
            <w:pPr>
              <w:rPr>
                <w:rFonts w:hint="eastAsia"/>
                <w:color w:val="000000" w:themeColor="text1"/>
              </w:rPr>
            </w:pPr>
            <w:r w:rsidRPr="001721F4"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An implementation of the backend for persisting revocation events</w:t>
            </w:r>
          </w:p>
          <w:p w:rsidR="001721F4" w:rsidRDefault="001721F4" w:rsidP="00B21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[revoke]</w:t>
            </w:r>
          </w:p>
          <w:p w:rsidR="001721F4" w:rsidRDefault="001721F4" w:rsidP="00B21805"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river = </w:t>
            </w:r>
            <w:proofErr w:type="spellStart"/>
            <w:r>
              <w:rPr>
                <w:color w:val="000000" w:themeColor="text1"/>
              </w:rPr>
              <w:t>mysql</w:t>
            </w:r>
            <w:proofErr w:type="spellEnd"/>
          </w:p>
        </w:tc>
      </w:tr>
    </w:tbl>
    <w:p w:rsidR="009D2F23" w:rsidRDefault="001721F4" w:rsidP="00B21805">
      <w:pPr>
        <w:rPr>
          <w:rFonts w:hint="eastAsia"/>
        </w:rPr>
      </w:pPr>
      <w:r w:rsidRPr="00C75DA2">
        <w:rPr>
          <w:b/>
        </w:rPr>
        <w:t>S</w:t>
      </w:r>
      <w:r w:rsidRPr="00C75DA2">
        <w:rPr>
          <w:rFonts w:hint="eastAsia"/>
          <w:b/>
        </w:rPr>
        <w:t>tep4</w:t>
      </w:r>
      <w:r>
        <w:rPr>
          <w:rFonts w:hint="eastAsia"/>
        </w:rPr>
        <w:t xml:space="preserve">: </w:t>
      </w:r>
      <w:r>
        <w:t>synchronize</w:t>
      </w:r>
      <w:r>
        <w:rPr>
          <w:rFonts w:hint="eastAsia"/>
        </w:rPr>
        <w:t xml:space="preserve"> database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21F4" w:rsidTr="00172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721F4" w:rsidRDefault="001721F4" w:rsidP="00B218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s /bin/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c </w:t>
            </w:r>
            <w:r>
              <w:t>“</w:t>
            </w:r>
            <w:r>
              <w:rPr>
                <w:rFonts w:hint="eastAsia"/>
              </w:rPr>
              <w:t xml:space="preserve">keystone-manage </w:t>
            </w:r>
            <w:proofErr w:type="spellStart"/>
            <w:r>
              <w:rPr>
                <w:rFonts w:hint="eastAsia"/>
              </w:rPr>
              <w:t>db_sync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keystone</w:t>
            </w:r>
          </w:p>
          <w:p w:rsidR="001721F4" w:rsidRDefault="001721F4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# if synchronize succeed, keystone will establish tables</w:t>
            </w:r>
          </w:p>
          <w:p w:rsidR="00C75DA2" w:rsidRDefault="00C75DA2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No handlers could be found for logger </w:t>
            </w:r>
            <w:r>
              <w:t>“</w:t>
            </w:r>
            <w:proofErr w:type="spellStart"/>
            <w:r>
              <w:rPr>
                <w:rFonts w:hint="eastAsia"/>
              </w:rPr>
              <w:t>oslo_config.cfg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this </w:t>
            </w:r>
            <w:r>
              <w:t>warning</w:t>
            </w:r>
            <w:r>
              <w:rPr>
                <w:rFonts w:hint="eastAsia"/>
              </w:rPr>
              <w:t xml:space="preserve"> can be ignored</w:t>
            </w:r>
          </w:p>
        </w:tc>
      </w:tr>
    </w:tbl>
    <w:p w:rsidR="00553C38" w:rsidRDefault="00553C38" w:rsidP="00553C38">
      <w:pPr>
        <w:pStyle w:val="Heading2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4</w:t>
      </w:r>
      <w:r w:rsidRPr="00B21805">
        <w:t xml:space="preserve"> </w:t>
      </w:r>
      <w:r>
        <w:rPr>
          <w:rFonts w:hint="eastAsia"/>
        </w:rPr>
        <w:t>Configure Apache HTTP Server</w:t>
      </w:r>
    </w:p>
    <w:p w:rsidR="001721F4" w:rsidRDefault="00553C38" w:rsidP="00553C38">
      <w:pPr>
        <w:rPr>
          <w:rFonts w:hint="eastAsia"/>
        </w:rPr>
      </w:pPr>
      <w:r>
        <w:t>S</w:t>
      </w:r>
      <w:r>
        <w:rPr>
          <w:rFonts w:hint="eastAsia"/>
        </w:rPr>
        <w:t>tep1: modify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httpd.conf</w:t>
      </w:r>
      <w:proofErr w:type="spellEnd"/>
    </w:p>
    <w:p w:rsidR="00553C38" w:rsidRDefault="00553C38" w:rsidP="00553C38">
      <w:pPr>
        <w:rPr>
          <w:rFonts w:hint="eastAsia"/>
        </w:rPr>
      </w:pP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httpd.conf</w:t>
      </w:r>
      <w:proofErr w:type="spellEnd"/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C38" w:rsidTr="0055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53C38" w:rsidRDefault="00553C38" w:rsidP="00553C38">
            <w:pPr>
              <w:rPr>
                <w:rFonts w:hint="eastAsia"/>
              </w:rPr>
            </w:pPr>
            <w:r>
              <w:rPr>
                <w:rFonts w:hint="eastAsia"/>
              </w:rPr>
              <w:t># add those code into this file</w:t>
            </w:r>
          </w:p>
          <w:p w:rsidR="00553C38" w:rsidRPr="00553C38" w:rsidRDefault="00553C38" w:rsidP="00553C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ServerName</w:t>
            </w:r>
            <w:proofErr w:type="spellEnd"/>
            <w:r>
              <w:rPr>
                <w:rFonts w:hint="eastAsia"/>
              </w:rPr>
              <w:t xml:space="preserve"> controller</w:t>
            </w:r>
          </w:p>
        </w:tc>
      </w:tr>
    </w:tbl>
    <w:p w:rsidR="00553C38" w:rsidRPr="00553C38" w:rsidRDefault="00553C38" w:rsidP="00553C38">
      <w:pPr>
        <w:rPr>
          <w:rFonts w:hint="eastAsia"/>
        </w:rPr>
      </w:pPr>
      <w:r>
        <w:rPr>
          <w:rFonts w:hint="eastAsia"/>
        </w:rPr>
        <w:t xml:space="preserve">Step2: copy </w:t>
      </w:r>
      <w:proofErr w:type="spellStart"/>
      <w:r>
        <w:rPr>
          <w:rFonts w:hint="eastAsia"/>
        </w:rPr>
        <w:t>wsgi-keystone.conf</w:t>
      </w:r>
      <w:proofErr w:type="spellEnd"/>
      <w:r>
        <w:rPr>
          <w:rFonts w:hint="eastAsia"/>
        </w:rPr>
        <w:t xml:space="preserve"> to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 xml:space="preserve"> directory</w:t>
      </w:r>
    </w:p>
    <w:p w:rsidR="00553C38" w:rsidRDefault="00553C38" w:rsidP="00553C38">
      <w:pPr>
        <w:rPr>
          <w:rFonts w:hint="eastAsia"/>
        </w:rPr>
      </w:pPr>
      <w:r>
        <w:t>S</w:t>
      </w:r>
      <w:r>
        <w:rPr>
          <w:rFonts w:hint="eastAsia"/>
        </w:rPr>
        <w:t>tep3: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C38" w:rsidTr="0055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53C38" w:rsidRDefault="00553C38" w:rsidP="00553C38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enable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  <w:p w:rsidR="00553C38" w:rsidRDefault="00553C38" w:rsidP="00553C38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start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  <w:p w:rsidR="00553C38" w:rsidRDefault="00553C38" w:rsidP="00553C38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status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</w:tc>
      </w:tr>
    </w:tbl>
    <w:p w:rsidR="00553C38" w:rsidRPr="00553C38" w:rsidRDefault="00553C38" w:rsidP="00553C38">
      <w:pPr>
        <w:rPr>
          <w:rFonts w:hint="eastAsia"/>
        </w:rPr>
      </w:pPr>
    </w:p>
    <w:tbl>
      <w:tblPr>
        <w:tblStyle w:val="MediumGrid1-Accent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C38" w:rsidTr="0055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53C38" w:rsidRDefault="00553C38" w:rsidP="00553C3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No such file or directory: AH02291: Cannot access directory </w:t>
            </w:r>
            <w:r>
              <w:t>‘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/log/apache2/</w:t>
            </w:r>
            <w:r>
              <w:t>’</w:t>
            </w:r>
            <w:r>
              <w:rPr>
                <w:rFonts w:hint="eastAsia"/>
              </w:rPr>
              <w:t xml:space="preserve"> for error log of </w:t>
            </w:r>
            <w:proofErr w:type="spellStart"/>
            <w:r>
              <w:rPr>
                <w:rFonts w:hint="eastAsia"/>
              </w:rPr>
              <w:t>vhost</w:t>
            </w:r>
            <w:proofErr w:type="spellEnd"/>
            <w:r>
              <w:rPr>
                <w:rFonts w:hint="eastAsia"/>
              </w:rPr>
              <w:t xml:space="preserve"> defined at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httpd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conf.d</w:t>
            </w:r>
            <w:proofErr w:type="spellEnd"/>
            <w:r>
              <w:rPr>
                <w:rFonts w:hint="eastAsia"/>
              </w:rPr>
              <w:t>/wsgi-keystone.conf:27</w:t>
            </w:r>
            <w:r>
              <w:br/>
            </w:r>
            <w:r>
              <w:rPr>
                <w:rFonts w:hint="eastAsia"/>
              </w:rPr>
              <w:t>solution:</w:t>
            </w:r>
            <w:r>
              <w:t xml:space="preserve"> </w:t>
            </w:r>
            <w:hyperlink r:id="rId6" w:history="1">
              <w:r w:rsidRPr="00F971DC">
                <w:rPr>
                  <w:rStyle w:val="Hyperlink"/>
                </w:rPr>
                <w:t>https://stackoverflow.com/questions/37796943/accidentally-deleted-var-log-apache2-and-now-cant-restart-apache</w:t>
              </w:r>
            </w:hyperlink>
            <w:r>
              <w:rPr>
                <w:rFonts w:hint="eastAsia"/>
              </w:rPr>
              <w:t xml:space="preserve"> (answer2)</w:t>
            </w:r>
          </w:p>
          <w:p w:rsidR="00553C38" w:rsidRPr="00553C38" w:rsidRDefault="00553C38" w:rsidP="00553C38">
            <w:pPr>
              <w:pStyle w:val="ListParagraph"/>
              <w:numPr>
                <w:ilvl w:val="0"/>
                <w:numId w:val="1"/>
              </w:numPr>
              <w:ind w:firstLineChars="0"/>
            </w:pPr>
          </w:p>
        </w:tc>
      </w:tr>
    </w:tbl>
    <w:p w:rsidR="001721F4" w:rsidRDefault="001721F4" w:rsidP="00B21805">
      <w:pPr>
        <w:rPr>
          <w:rFonts w:hint="eastAsia"/>
        </w:rPr>
      </w:pPr>
    </w:p>
    <w:p w:rsidR="00714010" w:rsidRDefault="00714010" w:rsidP="00714010">
      <w:pPr>
        <w:pStyle w:val="Heading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5</w:t>
      </w:r>
      <w:r w:rsidRPr="00B21805">
        <w:t xml:space="preserve"> </w:t>
      </w:r>
      <w:r>
        <w:rPr>
          <w:rFonts w:hint="eastAsia"/>
        </w:rPr>
        <w:t>C</w:t>
      </w:r>
      <w:r>
        <w:rPr>
          <w:rFonts w:hint="eastAsia"/>
        </w:rPr>
        <w:t>reate Service Entity and API Endpoint</w:t>
      </w:r>
    </w:p>
    <w:p w:rsidR="00714010" w:rsidRDefault="00714010" w:rsidP="00B21805">
      <w:pPr>
        <w:rPr>
          <w:rFonts w:hint="eastAsia"/>
        </w:rPr>
      </w:pPr>
      <w:r>
        <w:t>S</w:t>
      </w:r>
      <w:r>
        <w:rPr>
          <w:rFonts w:hint="eastAsia"/>
        </w:rPr>
        <w:t>1: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4010" w:rsidTr="00714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14010" w:rsidRDefault="009E4D23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714010">
              <w:rPr>
                <w:rFonts w:hint="eastAsia"/>
              </w:rPr>
              <w:t>xport OS_TOKEN = ADMIN</w:t>
            </w:r>
          </w:p>
          <w:p w:rsidR="00714010" w:rsidRDefault="009E4D23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714010">
              <w:rPr>
                <w:rFonts w:hint="eastAsia"/>
              </w:rPr>
              <w:t xml:space="preserve">xport OS_URL = </w:t>
            </w:r>
            <w:hyperlink r:id="rId7" w:history="1">
              <w:r w:rsidR="00714010" w:rsidRPr="00F971DC">
                <w:rPr>
                  <w:rStyle w:val="Hyperlink"/>
                  <w:rFonts w:hint="eastAsia"/>
                </w:rPr>
                <w:t>http://controller:35357/v3</w:t>
              </w:r>
            </w:hyperlink>
          </w:p>
          <w:p w:rsidR="00714010" w:rsidRDefault="009E4D23" w:rsidP="00B21805">
            <w:r>
              <w:rPr>
                <w:rFonts w:hint="eastAsia"/>
              </w:rPr>
              <w:t>e</w:t>
            </w:r>
            <w:r w:rsidR="00714010">
              <w:rPr>
                <w:rFonts w:hint="eastAsia"/>
              </w:rPr>
              <w:t>xport OS_IDENTITY_API_VERSION=3</w:t>
            </w:r>
          </w:p>
        </w:tc>
      </w:tr>
    </w:tbl>
    <w:p w:rsidR="00714010" w:rsidRDefault="00714010" w:rsidP="00B21805">
      <w:pPr>
        <w:rPr>
          <w:rFonts w:hint="eastAsia"/>
        </w:rPr>
      </w:pPr>
      <w:r>
        <w:rPr>
          <w:rFonts w:hint="eastAsia"/>
        </w:rPr>
        <w:t>S2:</w:t>
      </w:r>
      <w:r w:rsidR="005B48D7">
        <w:rPr>
          <w:rFonts w:hint="eastAsia"/>
        </w:rPr>
        <w:t xml:space="preserve"> create service entity of identity service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4010" w:rsidTr="00714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14010" w:rsidRDefault="009E4D23" w:rsidP="00B21805">
            <w:proofErr w:type="spellStart"/>
            <w:r>
              <w:rPr>
                <w:rFonts w:hint="eastAsia"/>
              </w:rPr>
              <w:t>o</w:t>
            </w:r>
            <w:r w:rsidR="00714010">
              <w:rPr>
                <w:rFonts w:hint="eastAsia"/>
              </w:rPr>
              <w:t>penstack</w:t>
            </w:r>
            <w:proofErr w:type="spellEnd"/>
            <w:r w:rsidR="00714010">
              <w:rPr>
                <w:rFonts w:hint="eastAsia"/>
              </w:rPr>
              <w:t xml:space="preserve"> service create </w:t>
            </w:r>
            <w:r w:rsidR="00714010">
              <w:t>–</w:t>
            </w:r>
            <w:r w:rsidR="00714010">
              <w:rPr>
                <w:rFonts w:hint="eastAsia"/>
              </w:rPr>
              <w:t xml:space="preserve">name keystone </w:t>
            </w:r>
            <w:r w:rsidR="00714010">
              <w:t>–</w:t>
            </w:r>
            <w:r w:rsidR="00714010">
              <w:rPr>
                <w:rFonts w:hint="eastAsia"/>
              </w:rPr>
              <w:t xml:space="preserve">description </w:t>
            </w:r>
            <w:r w:rsidR="00714010">
              <w:t>“</w:t>
            </w:r>
            <w:r w:rsidR="00714010">
              <w:rPr>
                <w:rFonts w:hint="eastAsia"/>
              </w:rPr>
              <w:t>OpenStack Identity</w:t>
            </w:r>
            <w:r w:rsidR="00714010">
              <w:t>”</w:t>
            </w:r>
            <w:r w:rsidR="00714010">
              <w:rPr>
                <w:rFonts w:hint="eastAsia"/>
              </w:rPr>
              <w:t xml:space="preserve"> identity</w:t>
            </w:r>
          </w:p>
        </w:tc>
      </w:tr>
    </w:tbl>
    <w:tbl>
      <w:tblPr>
        <w:tblStyle w:val="MediumGrid1-Accent6"/>
        <w:tblpPr w:leftFromText="180" w:rightFromText="180" w:vertAnchor="text" w:horzAnchor="margin" w:tblpY="25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48D7" w:rsidTr="005B4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B48D7" w:rsidRDefault="005B48D7" w:rsidP="005B48D7">
            <w:pPr>
              <w:rPr>
                <w:rFonts w:hint="eastAsia"/>
              </w:rPr>
            </w:pPr>
            <w:r>
              <w:rPr>
                <w:rFonts w:hint="eastAsia"/>
              </w:rPr>
              <w:t>The request you have made requires authentication. (Disable debug mode to suppress these detail.) (HTTP 401)</w:t>
            </w:r>
          </w:p>
          <w:p w:rsidR="005B48D7" w:rsidRDefault="005B48D7" w:rsidP="005B48D7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6C1683">
              <w:t>ADMIN_TOKEN should be generated using "</w:t>
            </w:r>
            <w:proofErr w:type="spellStart"/>
            <w:r w:rsidRPr="006C1683">
              <w:t>openssl</w:t>
            </w:r>
            <w:proofErr w:type="spellEnd"/>
            <w:r w:rsidRPr="006C1683">
              <w:t xml:space="preserve"> rand -hex 10" command and should be applied in /</w:t>
            </w:r>
            <w:proofErr w:type="spellStart"/>
            <w:r w:rsidRPr="006C1683">
              <w:t>etc</w:t>
            </w:r>
            <w:proofErr w:type="spellEnd"/>
            <w:r w:rsidRPr="006C1683">
              <w:t>/keystone/</w:t>
            </w:r>
            <w:proofErr w:type="spellStart"/>
            <w:r w:rsidRPr="006C1683">
              <w:t>keystone.conf</w:t>
            </w:r>
            <w:proofErr w:type="spellEnd"/>
            <w:r w:rsidRPr="006C1683">
              <w:t xml:space="preserve"> file "ADMIN_TOKEN" section. ( </w:t>
            </w:r>
            <w:proofErr w:type="spellStart"/>
            <w:r w:rsidRPr="006C1683">
              <w:t>eg</w:t>
            </w:r>
            <w:proofErr w:type="spellEnd"/>
            <w:r w:rsidRPr="006C1683">
              <w:t xml:space="preserve"> : ADMIN_TOKEN</w:t>
            </w:r>
            <w:r w:rsidRPr="006C1683">
              <w:rPr>
                <w:rFonts w:hint="eastAsia"/>
              </w:rPr>
              <w:t xml:space="preserve"> </w:t>
            </w:r>
            <w:r w:rsidRPr="006C1683">
              <w:t>=</w:t>
            </w:r>
            <w:r w:rsidRPr="006C1683">
              <w:rPr>
                <w:rFonts w:hint="eastAsia"/>
              </w:rPr>
              <w:t xml:space="preserve"> </w:t>
            </w:r>
            <w:r w:rsidRPr="006C1683">
              <w:t>&lt;</w:t>
            </w:r>
            <w:r w:rsidRPr="006C1683">
              <w:rPr>
                <w:rFonts w:hint="eastAsia"/>
              </w:rPr>
              <w:t xml:space="preserve"> </w:t>
            </w:r>
            <w:r w:rsidRPr="006C1683">
              <w:t>your generated</w:t>
            </w:r>
            <w:r w:rsidRPr="006C1683">
              <w:rPr>
                <w:rFonts w:hint="eastAsia"/>
              </w:rPr>
              <w:t xml:space="preserve"> </w:t>
            </w:r>
            <w:r w:rsidRPr="006C1683">
              <w:t>="" token="" id=""&gt;</w:t>
            </w:r>
          </w:p>
          <w:p w:rsidR="005B48D7" w:rsidRPr="006C1683" w:rsidRDefault="005B48D7" w:rsidP="005B48D7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Then restart the service of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</w:tc>
      </w:tr>
    </w:tbl>
    <w:p w:rsidR="00714010" w:rsidRDefault="005B48D7" w:rsidP="00B21805">
      <w:pPr>
        <w:rPr>
          <w:rFonts w:hint="eastAsia"/>
        </w:rPr>
      </w:pPr>
      <w:r>
        <w:t>S</w:t>
      </w:r>
      <w:r>
        <w:rPr>
          <w:rFonts w:hint="eastAsia"/>
        </w:rPr>
        <w:t>3: create endpoint API of identity service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48D7" w:rsidTr="005B4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B48D7" w:rsidRDefault="005B48D7" w:rsidP="00B21805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endpoint create </w:t>
            </w:r>
            <w:r>
              <w:t>–</w:t>
            </w:r>
            <w:r>
              <w:rPr>
                <w:rFonts w:hint="eastAsia"/>
              </w:rPr>
              <w:t xml:space="preserve">region </w:t>
            </w:r>
            <w:proofErr w:type="spellStart"/>
            <w:r>
              <w:rPr>
                <w:rFonts w:hint="eastAsia"/>
              </w:rPr>
              <w:t>RegionOne</w:t>
            </w:r>
            <w:proofErr w:type="spellEnd"/>
            <w:r>
              <w:rPr>
                <w:rFonts w:hint="eastAsia"/>
              </w:rPr>
              <w:t xml:space="preserve"> identity public </w:t>
            </w:r>
            <w:hyperlink r:id="rId8" w:history="1">
              <w:r w:rsidRPr="00F971DC">
                <w:rPr>
                  <w:rStyle w:val="Hyperlink"/>
                  <w:rFonts w:hint="eastAsia"/>
                </w:rPr>
                <w:t>http://controller:5000/v2.0</w:t>
              </w:r>
            </w:hyperlink>
          </w:p>
          <w:p w:rsidR="005B48D7" w:rsidRDefault="005B48D7" w:rsidP="00B21805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endpoint create </w:t>
            </w:r>
            <w:r>
              <w:t>–</w:t>
            </w:r>
            <w:r>
              <w:rPr>
                <w:rFonts w:hint="eastAsia"/>
              </w:rPr>
              <w:t xml:space="preserve">region </w:t>
            </w:r>
            <w:proofErr w:type="spellStart"/>
            <w:r>
              <w:rPr>
                <w:rFonts w:hint="eastAsia"/>
              </w:rPr>
              <w:t>RegioinOne</w:t>
            </w:r>
            <w:proofErr w:type="spellEnd"/>
            <w:r>
              <w:rPr>
                <w:rFonts w:hint="eastAsia"/>
              </w:rPr>
              <w:t xml:space="preserve"> identity internal </w:t>
            </w:r>
            <w:hyperlink r:id="rId9" w:history="1">
              <w:r w:rsidRPr="00F971DC">
                <w:rPr>
                  <w:rStyle w:val="Hyperlink"/>
                  <w:rFonts w:hint="eastAsia"/>
                </w:rPr>
                <w:t>http://controller:5000/v2.0</w:t>
              </w:r>
            </w:hyperlink>
          </w:p>
          <w:p w:rsidR="005B48D7" w:rsidRPr="005B48D7" w:rsidRDefault="005B48D7" w:rsidP="00B21805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endpoint create </w:t>
            </w:r>
            <w:r>
              <w:t>–</w:t>
            </w:r>
            <w:r>
              <w:rPr>
                <w:rFonts w:hint="eastAsia"/>
              </w:rPr>
              <w:t xml:space="preserve">region </w:t>
            </w:r>
            <w:proofErr w:type="spellStart"/>
            <w:r>
              <w:rPr>
                <w:rFonts w:hint="eastAsia"/>
              </w:rPr>
              <w:t>RegionOne</w:t>
            </w:r>
            <w:proofErr w:type="spellEnd"/>
            <w:r>
              <w:rPr>
                <w:rFonts w:hint="eastAsia"/>
              </w:rPr>
              <w:t xml:space="preserve"> identity admin http://controller:5000/v2.0</w:t>
            </w:r>
          </w:p>
        </w:tc>
      </w:tr>
    </w:tbl>
    <w:p w:rsidR="005B48D7" w:rsidRDefault="005B48D7" w:rsidP="00B21805">
      <w:pPr>
        <w:rPr>
          <w:rFonts w:hint="eastAsia"/>
        </w:rPr>
      </w:pPr>
    </w:p>
    <w:p w:rsidR="005B48D7" w:rsidRDefault="005B48D7" w:rsidP="005B48D7">
      <w:pPr>
        <w:pStyle w:val="Heading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6</w:t>
      </w:r>
      <w:r w:rsidRPr="00B21805">
        <w:t xml:space="preserve"> </w:t>
      </w:r>
      <w:r>
        <w:rPr>
          <w:rFonts w:hint="eastAsia"/>
        </w:rPr>
        <w:t xml:space="preserve">Create </w:t>
      </w:r>
      <w:r>
        <w:rPr>
          <w:rFonts w:hint="eastAsia"/>
        </w:rPr>
        <w:t>projects, users and roles</w:t>
      </w:r>
    </w:p>
    <w:p w:rsidR="005B48D7" w:rsidRDefault="009112EF" w:rsidP="00B21805">
      <w:pPr>
        <w:rPr>
          <w:rFonts w:hint="eastAsia"/>
        </w:rPr>
      </w:pPr>
      <w:r>
        <w:rPr>
          <w:rFonts w:hint="eastAsia"/>
        </w:rPr>
        <w:t>4.6.</w:t>
      </w:r>
      <w:r w:rsidR="00A80A2F">
        <w:rPr>
          <w:rFonts w:hint="eastAsia"/>
        </w:rPr>
        <w:t>1 Create an administrative project, user and role for administrative operations in your environment: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0A2F" w:rsidTr="00A80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80A2F" w:rsidRDefault="00A80A2F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// 1. create an admin project</w:t>
            </w:r>
          </w:p>
          <w:p w:rsidR="00A80A2F" w:rsidRDefault="00A80A2F" w:rsidP="00B21805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project create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domain default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description </w:t>
            </w:r>
            <w:r>
              <w:t>“</w:t>
            </w:r>
            <w:r>
              <w:rPr>
                <w:rFonts w:hint="eastAsia"/>
              </w:rPr>
              <w:t>Admin Project</w:t>
            </w:r>
            <w:r>
              <w:t>”</w:t>
            </w:r>
            <w:r>
              <w:rPr>
                <w:rFonts w:hint="eastAsia"/>
              </w:rPr>
              <w:t xml:space="preserve"> admin</w:t>
            </w:r>
          </w:p>
          <w:p w:rsidR="00A80A2F" w:rsidRDefault="00A80A2F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 w:rsidR="009112EF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create admin user with the password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A80A2F" w:rsidRDefault="00A80A2F" w:rsidP="00B21805">
            <w:pPr>
              <w:rPr>
                <w:rFonts w:hint="eastAsia"/>
              </w:rPr>
            </w:pPr>
            <w:proofErr w:type="spellStart"/>
            <w:r>
              <w:lastRenderedPageBreak/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user create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domain default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>password-prompt admin</w:t>
            </w:r>
          </w:p>
          <w:p w:rsidR="00A80A2F" w:rsidRDefault="00A80A2F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 w:rsidR="009112EF">
              <w:rPr>
                <w:rFonts w:hint="eastAsia"/>
              </w:rPr>
              <w:t>3</w:t>
            </w:r>
            <w:r>
              <w:rPr>
                <w:rFonts w:hint="eastAsia"/>
              </w:rPr>
              <w:t>. create an admin role</w:t>
            </w:r>
          </w:p>
          <w:p w:rsidR="00A80A2F" w:rsidRDefault="00A80A2F" w:rsidP="00B21805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role create admin</w:t>
            </w:r>
          </w:p>
          <w:p w:rsidR="00A80A2F" w:rsidRDefault="00A80A2F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 w:rsidR="009112EF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>
              <w:t>A</w:t>
            </w:r>
            <w:r>
              <w:rPr>
                <w:rFonts w:hint="eastAsia"/>
              </w:rPr>
              <w:t>dd admin role into admin project and admin user</w:t>
            </w:r>
          </w:p>
          <w:p w:rsidR="00A80A2F" w:rsidRDefault="00A80A2F" w:rsidP="00B21805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role add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project admin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user admin </w:t>
            </w:r>
            <w:proofErr w:type="spellStart"/>
            <w:r>
              <w:rPr>
                <w:rFonts w:hint="eastAsia"/>
              </w:rPr>
              <w:t>admin</w:t>
            </w:r>
            <w:proofErr w:type="spellEnd"/>
          </w:p>
        </w:tc>
      </w:tr>
    </w:tbl>
    <w:p w:rsidR="00A80A2F" w:rsidRPr="005B48D7" w:rsidRDefault="00A80A2F" w:rsidP="00B21805">
      <w:pPr>
        <w:rPr>
          <w:rFonts w:hint="eastAsia"/>
        </w:rPr>
      </w:pPr>
    </w:p>
    <w:p w:rsidR="00714010" w:rsidRDefault="009112EF" w:rsidP="00B21805">
      <w:pPr>
        <w:rPr>
          <w:rFonts w:hint="eastAsia"/>
        </w:rPr>
      </w:pPr>
      <w:r>
        <w:rPr>
          <w:rFonts w:hint="eastAsia"/>
        </w:rPr>
        <w:t xml:space="preserve">4.6.2 This guidance uses a service that contains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unique user for each service </w:t>
      </w:r>
      <w:r>
        <w:t>that</w:t>
      </w:r>
      <w:r>
        <w:rPr>
          <w:rFonts w:hint="eastAsia"/>
        </w:rPr>
        <w:t xml:space="preserve"> you add to your environment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12EF" w:rsidTr="00911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112EF" w:rsidRDefault="009112EF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//create a service project</w:t>
            </w:r>
          </w:p>
          <w:p w:rsid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project create --domain default --description </w:t>
            </w:r>
            <w:r>
              <w:t>“</w:t>
            </w:r>
            <w:r>
              <w:rPr>
                <w:rFonts w:hint="eastAsia"/>
              </w:rPr>
              <w:t>Service Project</w:t>
            </w:r>
            <w:r>
              <w:t>”</w:t>
            </w:r>
            <w:r>
              <w:rPr>
                <w:rFonts w:hint="eastAsia"/>
              </w:rPr>
              <w:t xml:space="preserve"> service</w:t>
            </w:r>
          </w:p>
        </w:tc>
      </w:tr>
    </w:tbl>
    <w:p w:rsidR="009112EF" w:rsidRDefault="009112EF" w:rsidP="00B21805">
      <w:pPr>
        <w:rPr>
          <w:rFonts w:hint="eastAsia"/>
        </w:rPr>
      </w:pPr>
    </w:p>
    <w:p w:rsidR="009112EF" w:rsidRDefault="009112EF" w:rsidP="00B21805">
      <w:pPr>
        <w:rPr>
          <w:rFonts w:hint="eastAsia"/>
        </w:rPr>
      </w:pPr>
      <w:r>
        <w:rPr>
          <w:rFonts w:hint="eastAsia"/>
        </w:rPr>
        <w:t>4.6.3 Examples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12EF" w:rsidTr="00911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112EF" w:rsidRDefault="009112EF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// create a demo project</w:t>
            </w:r>
          </w:p>
          <w:p w:rsidR="009112EF" w:rsidRDefault="009112EF" w:rsidP="00B21805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project create --domain default --description </w:t>
            </w:r>
            <w:r>
              <w:t>“</w:t>
            </w:r>
            <w:r>
              <w:rPr>
                <w:rFonts w:hint="eastAsia"/>
              </w:rPr>
              <w:t>Demo Project</w:t>
            </w:r>
            <w:r>
              <w:t>”</w:t>
            </w:r>
            <w:r>
              <w:rPr>
                <w:rFonts w:hint="eastAsia"/>
              </w:rPr>
              <w:t xml:space="preserve"> demo</w:t>
            </w:r>
          </w:p>
          <w:p w:rsidR="009112EF" w:rsidRDefault="009112EF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//create demon user (password: demo)</w:t>
            </w:r>
          </w:p>
          <w:p w:rsidR="009112EF" w:rsidRDefault="009112EF" w:rsidP="00B21805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user create --domain default </w:t>
            </w:r>
            <w:r>
              <w:t>--</w:t>
            </w:r>
            <w:r>
              <w:rPr>
                <w:rFonts w:hint="eastAsia"/>
              </w:rPr>
              <w:t>domain default --password-prompt demo</w:t>
            </w:r>
          </w:p>
          <w:p w:rsidR="009112EF" w:rsidRDefault="009112EF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//create a role</w:t>
            </w:r>
          </w:p>
          <w:p w:rsidR="009112EF" w:rsidRDefault="009112EF" w:rsidP="00B21805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role create user</w:t>
            </w:r>
          </w:p>
          <w:p w:rsidR="009112EF" w:rsidRDefault="009112EF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// add demon role into demo project and demo user</w:t>
            </w:r>
          </w:p>
          <w:p w:rsidR="009112EF" w:rsidRP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role add </w:t>
            </w:r>
            <w:r>
              <w:t xml:space="preserve">--project demo –user </w:t>
            </w:r>
            <w:r>
              <w:rPr>
                <w:rFonts w:hint="eastAsia"/>
              </w:rPr>
              <w:t>demo user</w:t>
            </w:r>
          </w:p>
        </w:tc>
      </w:tr>
    </w:tbl>
    <w:p w:rsidR="009112EF" w:rsidRDefault="009112EF" w:rsidP="00B21805">
      <w:pPr>
        <w:rPr>
          <w:rFonts w:hint="eastAsia"/>
        </w:rPr>
      </w:pPr>
    </w:p>
    <w:p w:rsidR="00E03C1C" w:rsidRDefault="00E03C1C" w:rsidP="00E03C1C">
      <w:pPr>
        <w:pStyle w:val="Heading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7</w:t>
      </w:r>
      <w:r w:rsidRPr="00B21805">
        <w:t xml:space="preserve"> </w:t>
      </w: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desktop environment script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3C1C" w:rsidTr="00E03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03C1C" w:rsidRDefault="00E03C1C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//1. </w:t>
            </w:r>
            <w:r>
              <w:t>E</w:t>
            </w:r>
            <w:r>
              <w:rPr>
                <w:rFonts w:hint="eastAsia"/>
              </w:rPr>
              <w:t>dit admin-openrc.sh</w:t>
            </w:r>
          </w:p>
          <w:p w:rsidR="00E03C1C" w:rsidRDefault="00E03C1C" w:rsidP="00B2180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xport OS_PROJECT_DOMAIN_ID=default</w:t>
            </w:r>
          </w:p>
          <w:p w:rsidR="00E03C1C" w:rsidRDefault="00E03C1C" w:rsidP="00B2180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xport OS_USER_DOMAIN_ID=default</w:t>
            </w:r>
          </w:p>
          <w:p w:rsidR="00E03C1C" w:rsidRDefault="00E03C1C" w:rsidP="00B2180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xport OS_PROJECT_NAME=admin</w:t>
            </w:r>
          </w:p>
          <w:p w:rsidR="00E03C1C" w:rsidRDefault="00E03C1C" w:rsidP="00B2180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xport OS_OSTENANT_NAME=admin</w:t>
            </w:r>
          </w:p>
          <w:p w:rsidR="00E03C1C" w:rsidRDefault="00E03C1C" w:rsidP="00B2180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xport OS_USERNAME=admin</w:t>
            </w:r>
          </w:p>
          <w:p w:rsidR="00E03C1C" w:rsidRDefault="00E03C1C" w:rsidP="00B2180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xport OS_PASSWORD=admin</w:t>
            </w:r>
          </w:p>
          <w:p w:rsidR="00E03C1C" w:rsidRDefault="00E03C1C" w:rsidP="00B2180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xport OS_AUTH_URL=http://controller:35357/v3</w:t>
            </w:r>
          </w:p>
          <w:p w:rsidR="00E03C1C" w:rsidRDefault="00E03C1C" w:rsidP="00B2180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xport OS_IDENTITY_API_VERSION=3</w:t>
            </w:r>
          </w:p>
          <w:p w:rsidR="00E03C1C" w:rsidRDefault="00E03C1C" w:rsidP="00B21805">
            <w:pPr>
              <w:rPr>
                <w:rFonts w:hint="eastAsia"/>
              </w:rPr>
            </w:pPr>
          </w:p>
          <w:p w:rsidR="00E03C1C" w:rsidRDefault="00E03C1C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//2. Edit demo-openrc.sh file</w:t>
            </w:r>
          </w:p>
          <w:p w:rsidR="00E03C1C" w:rsidRDefault="00E03C1C" w:rsidP="00E03C1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xport OS_PROJECT_DOMAIN_ID=default</w:t>
            </w:r>
          </w:p>
          <w:p w:rsidR="00E03C1C" w:rsidRDefault="00E03C1C" w:rsidP="00E03C1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xport OS_USER_DOMAIN_ID=default</w:t>
            </w:r>
          </w:p>
          <w:p w:rsidR="00E03C1C" w:rsidRDefault="00E03C1C" w:rsidP="00E03C1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xport </w:t>
            </w:r>
            <w:r>
              <w:rPr>
                <w:rFonts w:hint="eastAsia"/>
              </w:rPr>
              <w:t>OS_PROJECT_NAME=demon</w:t>
            </w:r>
          </w:p>
          <w:p w:rsidR="00E03C1C" w:rsidRDefault="00E03C1C" w:rsidP="00E03C1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xport </w:t>
            </w:r>
            <w:r>
              <w:rPr>
                <w:rFonts w:hint="eastAsia"/>
              </w:rPr>
              <w:t>OS_OSTENANT_NAME=demon</w:t>
            </w:r>
          </w:p>
          <w:p w:rsidR="00E03C1C" w:rsidRDefault="00E03C1C" w:rsidP="00E03C1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xport </w:t>
            </w:r>
            <w:r>
              <w:rPr>
                <w:rFonts w:hint="eastAsia"/>
              </w:rPr>
              <w:t>OS_USERNAME=demon</w:t>
            </w:r>
          </w:p>
          <w:p w:rsidR="00E03C1C" w:rsidRDefault="00E03C1C" w:rsidP="00E03C1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xport </w:t>
            </w:r>
            <w:r>
              <w:rPr>
                <w:rFonts w:hint="eastAsia"/>
              </w:rPr>
              <w:t>OS_PASSWORD=demon</w:t>
            </w:r>
          </w:p>
          <w:p w:rsidR="00E03C1C" w:rsidRDefault="00E03C1C" w:rsidP="00E03C1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xport OS_</w:t>
            </w:r>
            <w:r>
              <w:rPr>
                <w:rFonts w:hint="eastAsia"/>
              </w:rPr>
              <w:t>AUTH_URL=http://controller:5000</w:t>
            </w:r>
            <w:r>
              <w:rPr>
                <w:rFonts w:hint="eastAsia"/>
              </w:rPr>
              <w:t>/v3</w:t>
            </w:r>
          </w:p>
          <w:p w:rsidR="00E03C1C" w:rsidRPr="00E03C1C" w:rsidRDefault="00E03C1C" w:rsidP="00B21805">
            <w:r>
              <w:t>E</w:t>
            </w:r>
            <w:r>
              <w:rPr>
                <w:rFonts w:hint="eastAsia"/>
              </w:rPr>
              <w:t>xport OS_IDENTITY_API_VERSION=3</w:t>
            </w:r>
          </w:p>
        </w:tc>
      </w:tr>
    </w:tbl>
    <w:p w:rsidR="008740C9" w:rsidRDefault="008740C9" w:rsidP="00B21805">
      <w:pPr>
        <w:rPr>
          <w:rFonts w:hint="eastAsia"/>
        </w:rPr>
      </w:pPr>
    </w:p>
    <w:p w:rsidR="00E03C1C" w:rsidRPr="00E03C1C" w:rsidRDefault="00E03C1C" w:rsidP="00B21805">
      <w:bookmarkStart w:id="0" w:name="_GoBack"/>
      <w:bookmarkEnd w:id="0"/>
    </w:p>
    <w:sectPr w:rsidR="00E03C1C" w:rsidRPr="00E03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E2380"/>
    <w:multiLevelType w:val="hybridMultilevel"/>
    <w:tmpl w:val="5016C4A8"/>
    <w:lvl w:ilvl="0" w:tplc="DFC2C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986237"/>
    <w:multiLevelType w:val="hybridMultilevel"/>
    <w:tmpl w:val="BFDE4FB0"/>
    <w:lvl w:ilvl="0" w:tplc="36222A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75"/>
    <w:rsid w:val="00043E63"/>
    <w:rsid w:val="001721F4"/>
    <w:rsid w:val="001A4194"/>
    <w:rsid w:val="0025116B"/>
    <w:rsid w:val="00293AC4"/>
    <w:rsid w:val="003D0C95"/>
    <w:rsid w:val="003D4B4D"/>
    <w:rsid w:val="00553C38"/>
    <w:rsid w:val="005A7BB5"/>
    <w:rsid w:val="005B48D7"/>
    <w:rsid w:val="005E512C"/>
    <w:rsid w:val="005F3C55"/>
    <w:rsid w:val="0067210B"/>
    <w:rsid w:val="006771F9"/>
    <w:rsid w:val="006C1683"/>
    <w:rsid w:val="00714010"/>
    <w:rsid w:val="0073667E"/>
    <w:rsid w:val="00777EDE"/>
    <w:rsid w:val="00820F44"/>
    <w:rsid w:val="008740C9"/>
    <w:rsid w:val="009112EF"/>
    <w:rsid w:val="00972B54"/>
    <w:rsid w:val="009D0314"/>
    <w:rsid w:val="009D2F23"/>
    <w:rsid w:val="009E28B3"/>
    <w:rsid w:val="009E4D23"/>
    <w:rsid w:val="00A06E75"/>
    <w:rsid w:val="00A80A2F"/>
    <w:rsid w:val="00AA2DD3"/>
    <w:rsid w:val="00AE48FF"/>
    <w:rsid w:val="00B142AA"/>
    <w:rsid w:val="00B21805"/>
    <w:rsid w:val="00C75DA2"/>
    <w:rsid w:val="00DC5B46"/>
    <w:rsid w:val="00E03C1C"/>
    <w:rsid w:val="00E973CB"/>
    <w:rsid w:val="00F10866"/>
    <w:rsid w:val="00F6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805"/>
    <w:pPr>
      <w:keepNext/>
      <w:keepLines/>
      <w:spacing w:beforeLines="50" w:before="156" w:afterLines="50" w:after="156" w:line="400" w:lineRule="exact"/>
      <w:jc w:val="center"/>
      <w:outlineLvl w:val="0"/>
    </w:pPr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05"/>
    <w:pPr>
      <w:spacing w:line="400" w:lineRule="exact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05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805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5F3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F3C5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">
    <w:name w:val="Medium Grid 1"/>
    <w:basedOn w:val="TableNormal"/>
    <w:uiPriority w:val="67"/>
    <w:rsid w:val="005F3C5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6">
    <w:name w:val="Medium Grid 1 Accent 6"/>
    <w:basedOn w:val="TableNormal"/>
    <w:uiPriority w:val="67"/>
    <w:rsid w:val="00553C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553C3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53C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805"/>
    <w:pPr>
      <w:keepNext/>
      <w:keepLines/>
      <w:spacing w:beforeLines="50" w:before="156" w:afterLines="50" w:after="156" w:line="400" w:lineRule="exact"/>
      <w:jc w:val="center"/>
      <w:outlineLvl w:val="0"/>
    </w:pPr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05"/>
    <w:pPr>
      <w:spacing w:line="400" w:lineRule="exact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05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805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5F3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F3C5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">
    <w:name w:val="Medium Grid 1"/>
    <w:basedOn w:val="TableNormal"/>
    <w:uiPriority w:val="67"/>
    <w:rsid w:val="005F3C5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6">
    <w:name w:val="Medium Grid 1 Accent 6"/>
    <w:basedOn w:val="TableNormal"/>
    <w:uiPriority w:val="67"/>
    <w:rsid w:val="00553C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553C3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53C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roller:5000/v2.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ntroller:35357/v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796943/accidentally-deleted-var-log-apache2-and-now-cant-restart-apach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ntroller:5000/v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12</cp:revision>
  <dcterms:created xsi:type="dcterms:W3CDTF">2018-04-23T01:24:00Z</dcterms:created>
  <dcterms:modified xsi:type="dcterms:W3CDTF">2018-04-23T09:52:00Z</dcterms:modified>
</cp:coreProperties>
</file>