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数据类型：原始类型和引用类型。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原始类型：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数值型：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（var a = 4;//默认10进制,var b = 010;//8进制以0开头。16进制，以0x开头，不区分大小写。10-15，a-f。var c =0xa/var c =0xA）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整形：var n = 3.1415e2(3.1415*10^2)/3.14e-2&lt;====&gt;3.14*(10^-2)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浮点型：var n = 314.15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typeof:检测数据类型。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typeof 数据 检测数据类型。typeof 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字符串型：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用引号所包含的数据。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查看任意一个字符的编码。</w:t>
      </w:r>
      <w:r>
        <w:rPr>
          <w:rFonts w:hint="eastAsia"/>
          <w:color w:val="FF0000"/>
          <w:lang w:val="en-US" w:eastAsia="zh-CN"/>
        </w:rPr>
        <w:t>charCodeAt()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布尔型：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true、false 常用于记录状态、是否注册、是否为会员、运算结果。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未定义型：undefined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声明一个变量，未赋值，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空：null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只有一个值null，类型是object，常用于和对象（引用类型）数据一起使用。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数据类型的转换：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隐式转换：运算过程中自动发生的转换，不需要人为干预。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1、数值+字符串：数值会转换为字符串，1+'2'  &lt;=====&gt;  12(string)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2、数值+布尔型：布尔型会转换为0或1,1+true &lt;=====&gt;  2(number)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3、布尔型+字符串：布尔型=&gt;true或false，true+'hello' &lt;=====&gt; truehello(string)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4、var m5 = '5' - '3a' //NaN not a number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5、var m6 = 1 + null //1，null=&gt;0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6、var m7 = 1 + undefined; //NaN undefined=&gt;NaN.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、* 、/ 都会转换为number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加号 + 作用：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1、运算符（+），数值间加法运算。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2、拼接字符。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隐式转换特点（加减乘除）：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加号+两端有一个字符串，则另一个会转换为字符串。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其他情况（减乘除）会将非数字隐式转换为数值型，转换过程中自动调用函数Number()来完成的。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NaN和任何数字执行加减乘除操作都会得到NaN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强制转换：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1、强制转换为数值型。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强制转为数值型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var n = Number('5');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//5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var n1 = Number('5a');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console.log(n1,typeof n1);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var n3 = Number(true)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//1、0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console.log(n3,typeof n3)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n4 = Number(null)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//0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n5 = Number(undefined)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//</w:t>
      </w:r>
      <w:r>
        <w:rPr>
          <w:rFonts w:hint="default"/>
          <w:color w:val="FF0000"/>
          <w:lang w:val="en-US" w:eastAsia="zh-CN"/>
        </w:rPr>
        <w:t>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console.log(n4,n5)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NaN:not a number不是一个数字，没有成功转为数值返回这个结果，NaN和任何数字执行加减乘除运算即结果还是NaN。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2、强制转为整形。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通常用于将字符串和小数转为整形。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parseInt()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parseInt(3.14) ===&gt;3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parseInt(-3.14)===&gt;-3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parseInt('6.18a')====&gt;6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parseInt('a6.18b') ====&gt;NaN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转为整形的时候，会从数据的开头寻找整数，找不到返回NaN。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3、强制转为浮点型。常用于将字符串转为浮点型。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a1 = parseFloat(3.14); //3.14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a2 = parseFloat('6.18a');//6.18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a3 = parseFloat('a6.18b');//NaN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a4 = parseFloat('5a');//5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4、只能将数值和布尔型转为字符串。toString()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b1 = 2;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new_b1 = b1.toString();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console.log(new_b1,typeof new_b1) //2,string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4、运算符。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表达式：由数据或由运算符连接的数据所组成的形式。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运算符包含6类，算术运算符、比较运算符、逻辑运算符、位运算符、赋值运算符、三目运算符。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①算术运算符：+、-、*、/、%（取余）、++、--（</w:t>
      </w:r>
      <w:r>
        <w:rPr>
          <w:rFonts w:hint="eastAsia"/>
          <w:color w:val="FF0000"/>
          <w:lang w:val="en-US" w:eastAsia="zh-CN"/>
        </w:rPr>
        <w:t>具有隐式转换为数值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console.log('5'%'3'); //2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如果单独执行自增（++）或自减（--）++a和a++两者没有区别。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a =1 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b = a++;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//先把a的值赋给b，再执行a自增。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c = 3;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d = --c;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//先执行c自减，然后在把自减后的c赋值给d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a = 6;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num1 = a--;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//1、先将a赋给num1,num1=6,2、a自减，a=5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var num2 = --a;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//2、先自减，在把自减后的值赋值给num2。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console.log(num1+num2)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等价于：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console.log(a-- + --a);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②比较运算符。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==：只比较值是否相同，可能发生数据类型的转换。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===：比较值和类型。（</w:t>
      </w:r>
      <w:r>
        <w:rPr>
          <w:rFonts w:hint="eastAsia"/>
          <w:color w:val="FF0000"/>
          <w:lang w:val="en-US" w:eastAsia="zh-CN"/>
        </w:rPr>
        <w:t>推荐使用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！=：只比较值。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!==：先比较类型，后比较值。（</w:t>
      </w:r>
      <w:r>
        <w:rPr>
          <w:rFonts w:hint="eastAsia"/>
          <w:color w:val="FF0000"/>
          <w:lang w:val="en-US" w:eastAsia="zh-CN"/>
        </w:rPr>
        <w:t>推荐使用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练习：3和'10'比较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console.log(3&gt;'10');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//false;</w:t>
      </w:r>
      <w:r>
        <w:rPr>
          <w:rFonts w:hint="eastAsia"/>
          <w:color w:val="auto"/>
          <w:lang w:val="en-US" w:eastAsia="zh-CN"/>
        </w:rPr>
        <w:t>字符串隐式转换为数值。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console.log('3'&gt;'10');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//true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// </w:t>
      </w:r>
      <w:r>
        <w:rPr>
          <w:rFonts w:hint="eastAsia"/>
          <w:color w:val="auto"/>
          <w:lang w:val="en-US" w:eastAsia="zh-CN"/>
        </w:rPr>
        <w:t>字符串比较，会</w:t>
      </w:r>
      <w:r>
        <w:rPr>
          <w:rFonts w:hint="default"/>
          <w:color w:val="auto"/>
          <w:lang w:val="en-US" w:eastAsia="zh-CN"/>
        </w:rPr>
        <w:t>比较</w:t>
      </w:r>
      <w:r>
        <w:rPr>
          <w:rFonts w:hint="eastAsia"/>
          <w:color w:val="auto"/>
          <w:lang w:val="en-US" w:eastAsia="zh-CN"/>
        </w:rPr>
        <w:t>首个字符的</w:t>
      </w:r>
      <w:r>
        <w:rPr>
          <w:rFonts w:hint="default"/>
          <w:color w:val="auto"/>
          <w:lang w:val="en-US" w:eastAsia="zh-CN"/>
        </w:rPr>
        <w:t>Unicode码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console.log('3'.charCodeAt(),'1'.charCodeAt())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'10a' ==&gt;NaN，NaN和任何值进行比较都是false，（&gt;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&lt;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==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&gt;=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===）</w:t>
      </w:r>
      <w:r>
        <w:rPr>
          <w:rFonts w:hint="eastAsia"/>
          <w:color w:val="FF0000"/>
          <w:lang w:val="en-US" w:eastAsia="zh-CN"/>
        </w:rPr>
        <w:t>NaN==NaN也是false。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console.log(3&gt;'10a');   //false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console.log(3&lt;'10a');   //false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console.log(3=='10a')   //false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③逻辑运算符。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&amp;&amp;（</w:t>
      </w:r>
      <w:r>
        <w:rPr>
          <w:rFonts w:hint="eastAsia"/>
          <w:color w:val="FF0000"/>
          <w:lang w:val="en-US" w:eastAsia="zh-CN"/>
        </w:rPr>
        <w:t>逻辑与</w:t>
      </w:r>
      <w:r>
        <w:rPr>
          <w:rFonts w:hint="eastAsia"/>
          <w:color w:val="auto"/>
          <w:lang w:val="en-US" w:eastAsia="zh-CN"/>
        </w:rPr>
        <w:t>。两个条件都是true结果才是true，否则是false）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||（</w:t>
      </w:r>
      <w:r>
        <w:rPr>
          <w:rFonts w:hint="eastAsia"/>
          <w:color w:val="FF0000"/>
          <w:lang w:val="en-US" w:eastAsia="zh-CN"/>
        </w:rPr>
        <w:t>逻辑或。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关键的两个条件只有有一个是true结果就是true，否则是false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!（</w:t>
      </w:r>
      <w:r>
        <w:rPr>
          <w:rFonts w:hint="eastAsia"/>
          <w:color w:val="FF0000"/>
          <w:lang w:val="en-US" w:eastAsia="zh-CN"/>
        </w:rPr>
        <w:t>逻辑非。</w:t>
      </w:r>
      <w:r>
        <w:rPr>
          <w:rFonts w:hint="eastAsia"/>
          <w:color w:val="auto"/>
          <w:lang w:val="en-US" w:eastAsia="zh-CN"/>
        </w:rPr>
        <w:t>取反，）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短路逻辑：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&amp;&amp;：当第一个条件为false，不再执行第二个条件。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|| ：当第一个条件为true，不再执行第二个条件。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④位运算符。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先转2进制，再把2进制转为10进制。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&amp;</w:t>
      </w:r>
      <w:r>
        <w:rPr>
          <w:rFonts w:hint="eastAsia"/>
          <w:color w:val="FF0000"/>
          <w:lang w:val="en-US" w:eastAsia="zh-CN"/>
        </w:rPr>
        <w:tab/>
        <w:t>按位与</w:t>
      </w:r>
      <w:r>
        <w:rPr>
          <w:rFonts w:hint="eastAsia"/>
          <w:color w:val="auto"/>
          <w:lang w:val="en-US" w:eastAsia="zh-CN"/>
        </w:rPr>
        <w:t>，上下两位都是1，结果是1，否则是0.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3&amp;5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011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101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001(2进制)==&gt;1(10进制)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5&amp;7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101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101(2进制)===&gt;5(10进制1*(2^2)+0*(2^1)+1*(2^0))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  <w:color w:val="FF0000"/>
          <w:lang w:val="en-US" w:eastAsia="zh-CN"/>
        </w:rPr>
        <w:tab/>
        <w:t>按位或，</w:t>
      </w:r>
      <w:r>
        <w:rPr>
          <w:rFonts w:hint="eastAsia"/>
          <w:color w:val="auto"/>
          <w:lang w:val="en-US" w:eastAsia="zh-CN"/>
        </w:rPr>
        <w:t>上下两位含有1就是1.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 | 7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101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111（2）==&gt;(7)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 | 9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0110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1001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1111(2)===&gt;15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⑤赋值运算符。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=</w:t>
      </w:r>
      <w:r>
        <w:rPr>
          <w:rFonts w:hint="eastAsia"/>
          <w:color w:val="auto"/>
          <w:lang w:val="en-US" w:eastAsia="zh-CN"/>
        </w:rPr>
        <w:tab/>
        <w:t>+=</w:t>
      </w:r>
      <w:r>
        <w:rPr>
          <w:rFonts w:hint="eastAsia"/>
          <w:color w:val="auto"/>
          <w:lang w:val="en-US" w:eastAsia="zh-CN"/>
        </w:rPr>
        <w:tab/>
        <w:t>-=</w:t>
      </w:r>
      <w:r>
        <w:rPr>
          <w:rFonts w:hint="eastAsia"/>
          <w:color w:val="auto"/>
          <w:lang w:val="en-US" w:eastAsia="zh-CN"/>
        </w:rPr>
        <w:tab/>
        <w:t>*=</w:t>
      </w:r>
      <w:r>
        <w:rPr>
          <w:rFonts w:hint="eastAsia"/>
          <w:color w:val="auto"/>
          <w:lang w:val="en-US" w:eastAsia="zh-CN"/>
        </w:rPr>
        <w:tab/>
        <w:t>/=</w:t>
      </w:r>
      <w:r>
        <w:rPr>
          <w:rFonts w:hint="eastAsia"/>
          <w:color w:val="auto"/>
          <w:lang w:val="en-US" w:eastAsia="zh-CN"/>
        </w:rPr>
        <w:tab/>
        <w:t>%=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运算赋值，先运算后赋值。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⑥三目运算符（三元运算符）。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一目运算符：由一个运算符连接的一个操作数据。（++、--、!）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二目运算符：由一个运算符连接的两个操作数据或者表达式。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三目运算符：由两个运算符连接的三个操作数或表达式。(sex==1?'男':'女')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浏览器端函数：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alert：消息框/警示框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prompt：弹出提示（输入框），通过变量保存用户输入的数据。得到字符串类型数据，不输入内容，得到一个空字符串 '',取消得到null object.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程序：数据 + 算法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程序执行方式：顺序执行、选择执行、循环执行。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流程控制（选择执行）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1、if语句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if(3){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//true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if(''){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//false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隐式转换为数值型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如果有书库作为条件表达式，会隐式转换为布尔型</w:t>
      </w:r>
    </w:p>
    <w:p>
      <w:pPr>
        <w:tabs>
          <w:tab w:val="left" w:pos="166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false:0、NaN、''(空字符)、undefined、null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===&gt;false</w:t>
      </w:r>
    </w:p>
    <w:p>
      <w:pPr>
        <w:tabs>
          <w:tab w:val="left" w:pos="1660"/>
        </w:tabs>
        <w:rPr>
          <w:rFonts w:hint="eastAsia"/>
          <w:color w:val="FF0000"/>
          <w:lang w:val="en-US" w:eastAsia="zh-CN"/>
        </w:rPr>
      </w:pP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n = 1 || 2;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//判断第一个是否为true，如果是true则把第一个数字赋值给n，如果是false，则把第二个数字赋值给n</w:t>
      </w:r>
    </w:p>
    <w:p>
      <w:pPr>
        <w:tabs>
          <w:tab w:val="left" w:pos="166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m = 1 &amp;&amp; 2;</w:t>
      </w:r>
    </w:p>
    <w:p>
      <w:pPr>
        <w:tabs>
          <w:tab w:val="left" w:pos="166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判一断第个数字是否为true，如果是true执行第二个，将第二个数字赋值给m，如果是false，不再执行第二个，将第一个数字赋值给m。</w:t>
      </w:r>
    </w:p>
    <w:p>
      <w:pPr>
        <w:tabs>
          <w:tab w:val="left" w:pos="166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2、if-else语句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if(条件表达式){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66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3、if-else嵌套。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if(){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 if(){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660"/>
        </w:tabs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4、switch-case（</w:t>
      </w:r>
      <w:r>
        <w:rPr>
          <w:rFonts w:hint="eastAsia"/>
          <w:color w:val="FF0000"/>
          <w:lang w:val="en-US" w:eastAsia="zh-CN"/>
        </w:rPr>
        <w:t>switch中表达式的值与case中的值比较时，只能使用===，要求值和类型都相同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是一种特殊的多项分支语句，根据一个值选择执行相应的语句。</w:t>
      </w:r>
    </w:p>
    <w:p>
      <w:pPr>
        <w:tabs>
          <w:tab w:val="left" w:pos="1660"/>
        </w:tabs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switch(表达式){</w:t>
      </w:r>
    </w:p>
    <w:p>
      <w:pPr>
        <w:tabs>
          <w:tab w:val="left" w:pos="1660"/>
        </w:tabs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case 值1: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//用表达式和值1进行比较，如果相同则会执行后边的语句。</w:t>
      </w: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语句块1;</w:t>
      </w: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break;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//结束switch，不再往后执行。</w:t>
      </w: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case 值2:</w:t>
      </w: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语句块2;</w:t>
      </w: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660"/>
        </w:tabs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default: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//如果表达式和以上每个值比较都是false，才会执行default。</w:t>
      </w:r>
    </w:p>
    <w:p>
      <w:pPr>
        <w:tabs>
          <w:tab w:val="left" w:pos="1660"/>
        </w:tabs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语句块 n+1;</w:t>
      </w:r>
    </w:p>
    <w:p>
      <w:pPr>
        <w:tabs>
          <w:tab w:val="left" w:pos="1660"/>
        </w:tabs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166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660"/>
        </w:tabs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复习。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思维导图。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声明变量保存年份，如果是闰年打印闰年，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能被4整除不能被100整除，或者能被400整除。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((year % 4 == 0 &amp;&amp; year % 100 != 0) || year % 400 == 0) &amp;&amp; console.log('闰年')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B33BA"/>
    <w:rsid w:val="24613CAB"/>
    <w:rsid w:val="41197352"/>
    <w:rsid w:val="4AA160D6"/>
    <w:rsid w:val="52E14B0E"/>
    <w:rsid w:val="72E6666C"/>
    <w:rsid w:val="752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2020-09-07T01:38:00Z</dcterms:created>
  <dc:creator>web</dc:creator>
  <cp:lastModifiedBy>web</cp:lastModifiedBy>
  <dcterms:modified xsi:type="dcterms:W3CDTF">2020-09-08T12:17:13Z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