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F282F" w14:textId="2F21A25F" w:rsidR="002E219D" w:rsidRPr="002E219D" w:rsidRDefault="00272082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正课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: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4C456F29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1EC65ACD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"7b668369-67a3-4a10-a8a8-235acab886fa"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A963B52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https://pan.baidu.com/s/1k9S9oYz2W2ca8q1DJN_fkw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proofErr w:type="spellStart"/>
      <w:r w:rsidRPr="002E219D">
        <w:rPr>
          <w:rFonts w:ascii="Consolas" w:eastAsia="宋体" w:hAnsi="Consolas" w:cs="宋体"/>
          <w:color w:val="A31515"/>
          <w:kern w:val="0"/>
          <w:szCs w:val="21"/>
        </w:rPr>
        <w:t>zgrc</w:t>
      </w:r>
      <w:proofErr w:type="spellEnd"/>
      <w:r w:rsidRPr="002E219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06E9241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CED9CCF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2A578D4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1194FBC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"1.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多态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 override </w:t>
      </w:r>
      <w:proofErr w:type="spellStart"/>
      <w:r w:rsidRPr="002E219D">
        <w:rPr>
          <w:rFonts w:ascii="Consolas" w:eastAsia="宋体" w:hAnsi="Consolas" w:cs="宋体"/>
          <w:color w:val="A31515"/>
          <w:kern w:val="0"/>
          <w:szCs w:val="21"/>
        </w:rPr>
        <w:t>toString</w:t>
      </w:r>
      <w:proofErr w:type="spellEnd"/>
      <w:r w:rsidRPr="002E219D">
        <w:rPr>
          <w:rFonts w:ascii="Consolas" w:eastAsia="宋体" w:hAnsi="Consolas" w:cs="宋体"/>
          <w:color w:val="A31515"/>
          <w:kern w:val="0"/>
          <w:szCs w:val="21"/>
        </w:rPr>
        <w:t>()"</w:t>
      </w:r>
    </w:p>
    <w:p w14:paraId="4314964B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07D6A187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4FFF74A9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"62ce4156-b57b-4b4d-8a3e-7ef1070ac36c"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62B4F37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https://pan.baidu.com/s/1_aUCH1q1gj-aeetL6fWJLg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proofErr w:type="spellStart"/>
      <w:r w:rsidRPr="002E219D">
        <w:rPr>
          <w:rFonts w:ascii="Consolas" w:eastAsia="宋体" w:hAnsi="Consolas" w:cs="宋体"/>
          <w:color w:val="A31515"/>
          <w:kern w:val="0"/>
          <w:szCs w:val="21"/>
        </w:rPr>
        <w:t>cqmy</w:t>
      </w:r>
      <w:proofErr w:type="spellEnd"/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 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68A9FF7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F2775EF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7E43C4D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9EA0DB8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"2.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自定义继承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2E219D">
        <w:rPr>
          <w:rFonts w:ascii="Consolas" w:eastAsia="宋体" w:hAnsi="Consolas" w:cs="宋体"/>
          <w:color w:val="A31515"/>
          <w:kern w:val="0"/>
          <w:szCs w:val="21"/>
        </w:rPr>
        <w:t>Object.setPrototypeOf</w:t>
      </w:r>
      <w:proofErr w:type="spellEnd"/>
      <w:r w:rsidRPr="002E219D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031D2B15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110A72F0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58E81E68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"9fa32183-ba6b-47e9-8995-e85de1452796"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BE3559E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https://pan.baidu.com/s/1mPjh_e4bucT8H-xlJWWl7Q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3zyn"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B58866F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E2A29B7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28F1FB5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7C02E83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"3. ES5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严格模式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 use strict"</w:t>
      </w:r>
    </w:p>
    <w:p w14:paraId="72C4FD33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0A3294C7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51824486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"b7d9f2ea5f0004190061bdcf4edede03"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D8BA54B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https://pan.baidu.com/s/1ZuhiW6hEJzHiynCDM3zx_w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k2bl"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150F534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9DBA641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A85E7B3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E16A0EE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"3.1 ES5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严格模式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斐波那契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循环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528C1AC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279ABCF3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764F8B78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"503097c1-b9c9-4833-88ee-da8c901df05f"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4A66896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https://pan.baidu.com/s/1hdP8jhURFBlyGQiDRso5lg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proofErr w:type="spellStart"/>
      <w:r w:rsidRPr="002E219D">
        <w:rPr>
          <w:rFonts w:ascii="Consolas" w:eastAsia="宋体" w:hAnsi="Consolas" w:cs="宋体"/>
          <w:color w:val="A31515"/>
          <w:kern w:val="0"/>
          <w:szCs w:val="21"/>
        </w:rPr>
        <w:t>bpuk</w:t>
      </w:r>
      <w:proofErr w:type="spellEnd"/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 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F073535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2910F9E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210E051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C7A3494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"4.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保护对象属性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开关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 writable enumerable configurable </w:t>
      </w:r>
      <w:proofErr w:type="spellStart"/>
      <w:r w:rsidRPr="002E219D">
        <w:rPr>
          <w:rFonts w:ascii="Consolas" w:eastAsia="宋体" w:hAnsi="Consolas" w:cs="宋体"/>
          <w:color w:val="A31515"/>
          <w:kern w:val="0"/>
          <w:szCs w:val="21"/>
        </w:rPr>
        <w:t>definePropert</w:t>
      </w:r>
      <w:proofErr w:type="spellEnd"/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2E219D">
        <w:rPr>
          <w:rFonts w:ascii="Consolas" w:eastAsia="宋体" w:hAnsi="Consolas" w:cs="宋体"/>
          <w:color w:val="A31515"/>
          <w:kern w:val="0"/>
          <w:szCs w:val="21"/>
        </w:rPr>
        <w:t>defineProperties</w:t>
      </w:r>
      <w:proofErr w:type="spellEnd"/>
      <w:r w:rsidRPr="002E219D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573FF19A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4B2477A3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510E881F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"ICKsYzb3s71YfhA0JXUUtg3I0myaX0cGVmuZJEOIQpLo27a5"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588FA49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https://pan.baidu.com/s/1U95PzjOCpSgr3QXUgv0Mlw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proofErr w:type="spellStart"/>
      <w:r w:rsidRPr="002E219D">
        <w:rPr>
          <w:rFonts w:ascii="Consolas" w:eastAsia="宋体" w:hAnsi="Consolas" w:cs="宋体"/>
          <w:color w:val="A31515"/>
          <w:kern w:val="0"/>
          <w:szCs w:val="21"/>
        </w:rPr>
        <w:t>nxwc</w:t>
      </w:r>
      <w:proofErr w:type="spellEnd"/>
      <w:r w:rsidRPr="002E219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2F68102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5C0164D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5244304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B2BCF63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"5. </w:t>
      </w:r>
      <w:proofErr w:type="gramStart"/>
      <w:r w:rsidRPr="002E219D">
        <w:rPr>
          <w:rFonts w:ascii="Consolas" w:eastAsia="宋体" w:hAnsi="Consolas" w:cs="宋体"/>
          <w:color w:val="A31515"/>
          <w:kern w:val="0"/>
          <w:szCs w:val="21"/>
        </w:rPr>
        <w:t>访问器</w:t>
      </w:r>
      <w:proofErr w:type="gramEnd"/>
      <w:r w:rsidRPr="002E219D">
        <w:rPr>
          <w:rFonts w:ascii="Consolas" w:eastAsia="宋体" w:hAnsi="Consolas" w:cs="宋体"/>
          <w:color w:val="A31515"/>
          <w:kern w:val="0"/>
          <w:szCs w:val="21"/>
        </w:rPr>
        <w:t>属性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 get set _</w:t>
      </w:r>
      <w:proofErr w:type="spellStart"/>
      <w:r w:rsidRPr="002E219D">
        <w:rPr>
          <w:rFonts w:ascii="Consolas" w:eastAsia="宋体" w:hAnsi="Consolas" w:cs="宋体"/>
          <w:color w:val="A31515"/>
          <w:kern w:val="0"/>
          <w:szCs w:val="21"/>
        </w:rPr>
        <w:t>eage</w:t>
      </w:r>
      <w:proofErr w:type="spellEnd"/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2E219D">
        <w:rPr>
          <w:rFonts w:ascii="Consolas" w:eastAsia="宋体" w:hAnsi="Consolas" w:cs="宋体"/>
          <w:color w:val="A31515"/>
          <w:kern w:val="0"/>
          <w:szCs w:val="21"/>
        </w:rPr>
        <w:t>eage</w:t>
      </w:r>
      <w:proofErr w:type="spellEnd"/>
      <w:r w:rsidRPr="002E219D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0ABFE821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7F38E179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442ED498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"h3TYVz6WJHNH7c3N7Sj3k18rZrW9EHp2pQPuuOiAhesjqIN4"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39EABF3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https://pan.baidu.com/s/1vqiNeyiySGkhDjyWHbCD5Q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zw62"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937763A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FBF4698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803FF8C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C6F7EE5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"6.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保护对象结构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2E219D">
        <w:rPr>
          <w:rFonts w:ascii="Consolas" w:eastAsia="宋体" w:hAnsi="Consolas" w:cs="宋体"/>
          <w:color w:val="A31515"/>
          <w:kern w:val="0"/>
          <w:szCs w:val="21"/>
        </w:rPr>
        <w:t>preventExtensions</w:t>
      </w:r>
      <w:proofErr w:type="spellEnd"/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 seal freeze"</w:t>
      </w:r>
    </w:p>
    <w:p w14:paraId="4C63D349" w14:textId="22440270" w:rsid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  <w:r w:rsidR="00063F5A">
        <w:rPr>
          <w:rFonts w:ascii="Consolas" w:eastAsia="宋体" w:hAnsi="Consolas" w:cs="宋体"/>
          <w:color w:val="000000"/>
          <w:kern w:val="0"/>
          <w:szCs w:val="21"/>
        </w:rPr>
        <w:br/>
      </w:r>
    </w:p>
    <w:p w14:paraId="16AB1121" w14:textId="3BBCCA3A" w:rsidR="00063F5A" w:rsidRPr="002E219D" w:rsidRDefault="00063F5A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扩展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: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2CAD64EC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13057D91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"cvHi8dPFikeHgaNXcqP1zxtHFp04gIaAvxGlEdXUxYrnaF8s"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4AED042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https://pan.baidu.com/s/1B8xZjenmKsGa_mAbWMlE1w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proofErr w:type="spellStart"/>
      <w:r w:rsidRPr="002E219D">
        <w:rPr>
          <w:rFonts w:ascii="Consolas" w:eastAsia="宋体" w:hAnsi="Consolas" w:cs="宋体"/>
          <w:color w:val="A31515"/>
          <w:kern w:val="0"/>
          <w:szCs w:val="21"/>
        </w:rPr>
        <w:t>utzi</w:t>
      </w:r>
      <w:proofErr w:type="spellEnd"/>
      <w:r w:rsidRPr="002E219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17850BD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FBE378F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F6614B6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A354097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作业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扩展笔试题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如何定义一个更像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Java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的严格的构造函数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保护对象如何用在构造函数中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如何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 "</w:t>
      </w:r>
    </w:p>
    <w:p w14:paraId="47FBBCB8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1F83ACD9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198AB7AF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"GIzFUYYOrL5bdb6VMQLpAduLKgWDH92DVzdIS4Sr6MAoEO1t"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9B5668C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https://pan.baidu.com/s/1BWvJK_Cxd3lqUCtJ2jzstA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0nsg"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F2C0EFB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847926C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CC8E78B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2677CB7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作业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鄙视题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>实现两种类型间的继承</w:t>
      </w:r>
      <w:r w:rsidRPr="002E219D">
        <w:rPr>
          <w:rFonts w:ascii="Consolas" w:eastAsia="宋体" w:hAnsi="Consolas" w:cs="宋体"/>
          <w:color w:val="A31515"/>
          <w:kern w:val="0"/>
          <w:szCs w:val="21"/>
        </w:rPr>
        <w:t xml:space="preserve"> animal people"</w:t>
      </w:r>
    </w:p>
    <w:p w14:paraId="27283B51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4D786D2A" w14:textId="77777777" w:rsidR="002E219D" w:rsidRPr="002E219D" w:rsidRDefault="002E219D" w:rsidP="002E219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219D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69470ED7" w14:textId="77777777" w:rsidR="00A22563" w:rsidRDefault="00A22563"/>
    <w:sectPr w:rsidR="00A22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F0"/>
    <w:rsid w:val="00063F5A"/>
    <w:rsid w:val="00103DF0"/>
    <w:rsid w:val="00272082"/>
    <w:rsid w:val="002E219D"/>
    <w:rsid w:val="00A2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2E82"/>
  <w15:chartTrackingRefBased/>
  <w15:docId w15:val="{57BC1462-99CF-4C00-B511-889AA3CA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2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dong</dc:creator>
  <cp:keywords/>
  <dc:description/>
  <cp:lastModifiedBy>zhang dong</cp:lastModifiedBy>
  <cp:revision>4</cp:revision>
  <dcterms:created xsi:type="dcterms:W3CDTF">2020-09-29T04:14:00Z</dcterms:created>
  <dcterms:modified xsi:type="dcterms:W3CDTF">2020-09-29T04:16:00Z</dcterms:modified>
</cp:coreProperties>
</file>