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LE5010 AT指令集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outlineLvl w:val="2"/>
        <w:rPr>
          <w:rFonts w:hint="default"/>
          <w:lang w:val="en-US" w:eastAsia="zh-CN"/>
        </w:rPr>
      </w:pPr>
      <w:r>
        <w:rPr>
          <w:rFonts w:hint="eastAsia" w:ascii="Georgia" w:hAnsi="Georgia" w:cs="Georgia"/>
          <w:b w:val="0"/>
          <w:bCs w:val="0"/>
          <w:sz w:val="30"/>
          <w:szCs w:val="30"/>
          <w:lang w:val="en-US" w:eastAsia="zh-CN"/>
        </w:rPr>
        <w:t>一.串口配置</w:t>
      </w:r>
    </w:p>
    <w:p>
      <w:pPr>
        <w:bidi w:val="0"/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t>默认使用PB00、PB01作为AT指令的通讯串口，其中PB00为模块的TX，PB01为模块的RX，默认的uart口的配置参数为： 波特率 115200、无校验、8位数据位、1位停止位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pStyle w:val="4"/>
        <w:numPr>
          <w:ilvl w:val="0"/>
          <w:numId w:val="0"/>
        </w:numPr>
        <w:bidi w:val="0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二.AT指令格式</w:t>
      </w:r>
    </w:p>
    <w:p>
      <w:pPr>
        <w:pStyle w:val="5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2.1命令消息</w:t>
      </w:r>
    </w:p>
    <w:p>
      <w:pPr>
        <w:bidi w:val="0"/>
        <w:spacing w:line="360" w:lineRule="auto"/>
        <w:ind w:firstLine="420" w:firstLineChars="0"/>
      </w:pPr>
      <w:r>
        <w:rPr>
          <w:rFonts w:hint="default"/>
          <w:lang w:val="en-US" w:eastAsia="zh-CN"/>
        </w:rPr>
        <w:t>AT+&lt;CMD&gt;[op][para-1,para-2,para-3,para-4…]&lt;CR&gt;&lt;LF&gt;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AT+: 命令消息前缀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[op]: 指令操作符，指定是参数设置或查询； 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> 表示参数设置， ? 表示查询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[para-n]: 参数设置时的输入，如果查询则不需要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&lt;CR&gt;: 结束符，回车，ASCII码0x0D</w:t>
      </w:r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&lt;LF&gt;: 结束符，回车，ASCII码0x0A</w:t>
      </w:r>
    </w:p>
    <w:p>
      <w:pPr>
        <w:pStyle w:val="5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2.2响应消息</w:t>
      </w:r>
    </w:p>
    <w:p>
      <w:pPr>
        <w:bidi w:val="0"/>
        <w:spacing w:line="360" w:lineRule="auto"/>
        <w:ind w:firstLine="420" w:firstLineChars="0"/>
      </w:pPr>
      <w:r>
        <w:rPr>
          <w:rFonts w:hint="default"/>
          <w:lang w:val="en-US" w:eastAsia="zh-CN"/>
        </w:rPr>
        <w:t>&lt;CR&gt;&lt;LF&gt;+&lt;RSP&gt;[op] [para-1,para-2,para-3,para-4…]&lt;CR&gt;&lt;LF&gt;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+: 响应消息前缀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RSP: 响应字符串，包括：</w:t>
      </w:r>
      <w:r>
        <w:rPr>
          <w:lang w:val="en-US" w:eastAsia="zh-CN"/>
        </w:rPr>
        <w:t>OK</w:t>
      </w:r>
      <w:r>
        <w:rPr>
          <w:rFonts w:hint="default"/>
          <w:lang w:val="en-US" w:eastAsia="zh-CN"/>
        </w:rPr>
        <w:t> 表示成功, ERR 表示失败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[para-n]: 查询时返回参数或出错时错误码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&lt;CR&gt;: 结束符，回车，ASCII码0x0D</w:t>
      </w:r>
    </w:p>
    <w:p>
      <w:pPr>
        <w:bidi w:val="0"/>
        <w:spacing w:line="360" w:lineRule="auto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&lt;LF&gt;: 结束符，换行，ASCII码0x0A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三.指令描述</w:t>
      </w:r>
    </w:p>
    <w:p>
      <w:pPr>
        <w:pStyle w:val="5"/>
        <w:bidi w:val="0"/>
        <w:ind w:firstLine="420" w:firstLineChars="0"/>
        <w:jc w:val="left"/>
        <w:rPr>
          <w:b w:val="0"/>
          <w:bCs/>
        </w:rPr>
      </w:pPr>
      <w:r>
        <w:rPr>
          <w:rFonts w:hint="eastAsia"/>
          <w:b/>
          <w:bCs w:val="0"/>
          <w:lang w:val="en-US" w:eastAsia="zh-CN"/>
        </w:rPr>
        <w:t xml:space="preserve">3.1 </w:t>
      </w:r>
      <w:r>
        <w:rPr>
          <w:rFonts w:hint="default"/>
          <w:b/>
          <w:bCs w:val="0"/>
        </w:rPr>
        <w:t>AT+NAME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"https://ls-ble-sdk.readthedocs.io/zh/latest/demos/at_cmd.html" \l "at-name" \o "永久链接至标题" </w:instrText>
      </w:r>
      <w:r>
        <w:rPr>
          <w:rFonts w:hint="default"/>
          <w:b w:val="0"/>
          <w:bCs/>
        </w:rPr>
        <w:fldChar w:fldCharType="separate"/>
      </w:r>
      <w:r>
        <w:rPr>
          <w:rFonts w:hint="default"/>
          <w:b w:val="0"/>
          <w:bCs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查询/设置模块的名称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查询当前参数值：AT+NAME?{CR}{LF}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回应：{CR}{LF}+NAME:name{CR}{LF}OK{CR}{LF}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设置：AT+NAME=name{CR}{LF}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回应：{CR}{LF}+NAME:name{CR}{LF}OK{CR}{LF}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name： 模块的名称</w:t>
      </w:r>
    </w:p>
    <w:p>
      <w:pPr>
        <w:bidi w:val="0"/>
        <w:spacing w:line="360" w:lineRule="auto"/>
        <w:ind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设置举例：设置模块名称为 AT_TEST， 则需设置如下 </w:t>
      </w:r>
      <w:r>
        <w:rPr>
          <w:lang w:val="en-US" w:eastAsia="zh-CN"/>
        </w:rPr>
        <w:t>AT+NAME=AT_TEST{CR}{LF}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bCs/>
          <w:lang w:val="en-US" w:eastAsia="zh-CN"/>
        </w:rPr>
        <w:t xml:space="preserve">3.2 </w:t>
      </w:r>
      <w:r>
        <w:rPr>
          <w:rStyle w:val="12"/>
          <w:rFonts w:hint="default"/>
          <w:b/>
          <w:bCs/>
        </w:rPr>
        <w:t>AT+MAC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"at-mac"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查询/设置模块的MAC地址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查询当前参数值：AT+MAC?{CR}{LF}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回应：{CR}{LF}+MAC:mac{CR}{LF}OK{CR}{LF}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设置：AT+MAC=mac{CR}{LF}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回应：{CR}{LF}+MAC:mac{CR}{LF}OK{CR}{LF}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mac： 模块的MAC地址，</w:t>
      </w:r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设置举例：设置模块地址在手机上显示效果为C00000000001,则需设置如下 </w:t>
      </w:r>
      <w:r>
        <w:rPr>
          <w:rFonts w:hint="default"/>
          <w:lang w:val="en-US" w:eastAsia="zh-CN"/>
        </w:rPr>
        <w:t>AT+MAC=0100000000C0{CR}{LF}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3.3 </w:t>
      </w:r>
      <w:r>
        <w:rPr>
          <w:rStyle w:val="12"/>
          <w:rFonts w:hint="default"/>
          <w:b/>
        </w:rPr>
        <w:t>AT+ADVINT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"at-advint"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查询/设置广播间隔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格式：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查询当前参数值：AT+ADVINT?{CR}{LF}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回应：{CR}{LF}+ADVINT:set{CR}{LF}OK{CR}{LF}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设置：AT+ADVINT=set{CR}{LF}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回应：{CR}{LF}+ADVINT:set{CR}{LF}OK{CR}{LF}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  <w:lang w:val="en-US" w:eastAsia="zh-CN"/>
        </w:rPr>
        <w:t>set： 模块的广播间隔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0：50ms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1：100ms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2：200ms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3：500ms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4：1000ms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5：2000ms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3.4 </w:t>
      </w:r>
      <w:r>
        <w:rPr>
          <w:rStyle w:val="12"/>
          <w:rFonts w:hint="default"/>
          <w:b/>
        </w:rPr>
        <w:t>AT+ADV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"at-adv"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查询/设置广播工作状态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查询当前参数值：AT+ADV?{CR}{LF}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回应：{CR}{LF}+ADV:set{CR}{LF}OK{CR}{LF}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设置：AT+ADV=set{CR}{LF}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回应：{CR}{LF}+ADV:set{CR}{LF}OK{CR}{LF}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set： 模块的广播状态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B: 广播开启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I: 广播空闲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3.5 </w:t>
      </w:r>
      <w:r>
        <w:rPr>
          <w:rStyle w:val="12"/>
          <w:rFonts w:hint="default"/>
          <w:b/>
        </w:rPr>
        <w:t>AT+RESET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"at-reset"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控制模块重启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设置：AT+RESET?{CR}{LF}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回应：{CR}{LF}+RESET{CR}{LF}OK{CR}{LF}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3.6 </w:t>
      </w:r>
      <w:r>
        <w:rPr>
          <w:rStyle w:val="12"/>
          <w:rFonts w:hint="default"/>
          <w:b/>
        </w:rPr>
        <w:t>AT+LINK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"at-link"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功能：查询模块的已连接的链路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查询当前参数值：AT+LINK?{CR}{LF}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回应：{CR}{LF}+LINK{CR}{LF}OK{CR}{LF}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Link_ID：{SPACE}ID{SPACE}LinkMode:MODE{SPACE}PeerAddr:MMAC{CR}{LF}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</w:rPr>
        <w:t>ID：连接号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</w:rPr>
        <w:t>LinkMode：在链接中的角色，M表示做为Master，S表示做为Slaver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</w:rPr>
        <w:t>MAC：已连接设备的地址</w:t>
      </w:r>
    </w:p>
    <w:p>
      <w:pPr>
        <w:bidi w:val="0"/>
        <w:spacing w:line="360" w:lineRule="auto"/>
        <w:ind w:firstLine="420" w:firstLineChars="0"/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/>
          <w:b/>
          <w:lang w:val="en-US" w:eastAsia="zh-CN"/>
        </w:rPr>
        <w:t xml:space="preserve">3.7 </w:t>
      </w:r>
      <w:r>
        <w:rPr>
          <w:rStyle w:val="12"/>
          <w:rFonts w:hint="default"/>
          <w:b/>
        </w:rPr>
        <w:t>AT+SCAN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"at-scan"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功能：搜索周围的从机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设置扫描时间和执行一次扫描操作：AT+SCAN{CR}{LF} 或AT+SCAN=time{CR}{LF}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回应：{CR}{LF}+SCAN:{CR}{LF}OK{CR}{LF}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No: {SPACE}num{SPACE}Addr:mac{SPACE}Rssi:sizedBm{LF}{LF}{CR}{LF}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time：设置扫描的时间，单位：秒。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num：搜索到从设备的索引号（ 最多显示周围 10 个设备）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mac：搜索到从设备的 MAC 地址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size：搜索到从设备的信号强度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</w:p>
    <w:p>
      <w:pPr>
        <w:pStyle w:val="4"/>
        <w:bidi w:val="0"/>
        <w:ind w:firstLine="420" w:firstLineChars="0"/>
        <w:rPr>
          <w:rFonts w:hint="default"/>
        </w:rPr>
      </w:pPr>
      <w:r>
        <w:rPr>
          <w:rStyle w:val="12"/>
          <w:rFonts w:hint="eastAsia"/>
          <w:b/>
          <w:lang w:val="en-US" w:eastAsia="zh-CN"/>
        </w:rPr>
        <w:t xml:space="preserve">3.8 </w:t>
      </w:r>
      <w:r>
        <w:rPr>
          <w:rStyle w:val="12"/>
          <w:rFonts w:hint="default"/>
          <w:b/>
        </w:rPr>
        <w:t>AT+CONN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"https://ls-ble-sdk.readthedocs.io/zh/latest/demos/at_cmd.html" \l "at-conn" \o "永久链接至标题"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功能：通过搜索到索引号快速建立连接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设置当前参数值：AT+CONN=num{CR}{LF}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回应：{CR}{LF}+CONN:mac{CR}{LF}OK{CR}{LF}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num：通过搜索之后的索引号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mac：要连接的设备MAC值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</w:p>
    <w:p>
      <w:pPr>
        <w:pStyle w:val="4"/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 xml:space="preserve">3.9 </w:t>
      </w:r>
      <w:r>
        <w:rPr>
          <w:rStyle w:val="12"/>
          <w:rFonts w:hint="default"/>
          <w:b/>
        </w:rPr>
        <w:t>AT+DISCONN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"https://ls-ble-sdk.readthedocs.io/zh/latest/demos/at_cmd.html" \l "at-disconn" \o "永久链接至标题"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功能：设置断开当前连接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设置：AT+DISCONN=con_idx{CR}{LF}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回应：{CR}{LF}+DISCONN: con_idx {CR}{LF}OK{CR}{LF}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con_idx：断开连接的连接号或字符'A', </w:t>
      </w:r>
      <w:r>
        <w:rPr>
          <w:rFonts w:hint="default"/>
        </w:rPr>
        <w:t>A</w:t>
      </w:r>
      <w:r>
        <w:rPr>
          <w:rFonts w:hint="eastAsia"/>
        </w:rPr>
        <w:t> 表示断开当前所有连接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3.10 </w:t>
      </w:r>
      <w:r>
        <w:rPr>
          <w:rStyle w:val="12"/>
          <w:rFonts w:hint="default"/>
          <w:b/>
        </w:rPr>
        <w:t>AT+FLASH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"at-flash"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功能：保存通过控制指令设置的参数到FLASH中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设置：AT+FLASH{CR}{LF}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回应：{CR}{LF}+FLASH{CR}{LF}OK{CR}{LF}</w:t>
      </w:r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3.11 </w:t>
      </w:r>
      <w:r>
        <w:rPr>
          <w:rStyle w:val="12"/>
          <w:rFonts w:hint="default"/>
          <w:b/>
        </w:rPr>
        <w:t>AT+SEND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"at-send"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通过某个连接发送数据到对端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格式：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设置：AT+SEND=con_idx,len{CR}{LF}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回应：{CR}{LF}&gt;{CR}{LF}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con_idx: 要发送数据的链接号，从AT+LINK?的回复中得知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len：本次要发送数据的长度</w:t>
      </w:r>
    </w:p>
    <w:p>
      <w:pPr>
        <w:bidi w:val="0"/>
        <w:spacing w:line="360" w:lineRule="auto"/>
        <w:ind w:firstLine="420" w:firstLineChars="0"/>
      </w:pPr>
    </w:p>
    <w:p>
      <w:pPr>
        <w:bidi w:val="0"/>
        <w:spacing w:line="360" w:lineRule="auto"/>
        <w:ind w:firstLine="420" w:firstLineChars="0"/>
      </w:pPr>
      <w:r>
        <w:t>本条命令发送完毕，设备回复 &gt; ，表示设备进入单次透传模式，在设备发送完 len 指定的数据长度之前，不解析命令。发送的数据达到 len 指定长度时，退出单次透传模式</w:t>
      </w:r>
    </w:p>
    <w:p>
      <w:pPr>
        <w:bidi w:val="0"/>
        <w:spacing w:line="360" w:lineRule="auto"/>
        <w:ind w:firstLine="420" w:firstLineChars="0"/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3.12 </w:t>
      </w:r>
      <w:r>
        <w:rPr>
          <w:rStyle w:val="12"/>
          <w:rFonts w:hint="default"/>
          <w:b/>
        </w:rPr>
        <w:t>AT++++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"id7"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控制模块进入透传模式，仅在单连接时有用，此时不会解析AT指令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设置：AT++++{CR}{LF}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回应：{CR}{LF}+++{CR}{LF}ret{CR}{LF}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  <w:r>
        <w:rPr>
          <w:rFonts w:hint="eastAsia"/>
        </w:rPr>
        <w:t>ret:模块进入透传的结果, </w:t>
      </w:r>
      <w:r>
        <w:rPr>
          <w:rFonts w:hint="default"/>
        </w:rPr>
        <w:t>OK</w:t>
      </w:r>
      <w:r>
        <w:rPr>
          <w:rFonts w:hint="eastAsia"/>
        </w:rPr>
        <w:t> 成功， </w:t>
      </w:r>
      <w:r>
        <w:rPr>
          <w:rFonts w:hint="default"/>
        </w:rPr>
        <w:t>ERR</w:t>
      </w:r>
      <w:r>
        <w:rPr>
          <w:rFonts w:hint="eastAsia"/>
        </w:rPr>
        <w:t> 失败</w:t>
      </w:r>
    </w:p>
    <w:p>
      <w:pPr>
        <w:bidi w:val="0"/>
        <w:spacing w:line="360" w:lineRule="auto"/>
        <w:ind w:left="420" w:leftChars="0"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</w:pPr>
      <w:r>
        <w:rPr>
          <w:rStyle w:val="12"/>
          <w:rFonts w:hint="eastAsia" w:eastAsia="黑体"/>
          <w:b/>
          <w:lang w:val="en-US" w:eastAsia="zh-CN"/>
        </w:rPr>
        <w:t xml:space="preserve">3.13 </w:t>
      </w:r>
      <w:r>
        <w:rPr>
          <w:rStyle w:val="12"/>
          <w:rFonts w:hint="default"/>
          <w:b/>
        </w:rPr>
        <w:t>+++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"id8"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</w:pPr>
      <w:r>
        <w:rPr>
          <w:rFonts w:hint="eastAsia"/>
        </w:rPr>
        <w:t>在透传模式下，发送三个字符+++，+++前面没有字符，在500ms之内后面也没有其他字符，即可退出透传模式进入命令模式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在单连接时，如果有第二个连接建立。设备会自动退出透传模式，进入命令模式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3.14 </w:t>
      </w:r>
      <w:r>
        <w:rPr>
          <w:rStyle w:val="12"/>
          <w:rFonts w:hint="default"/>
          <w:b/>
        </w:rPr>
        <w:t>AT+AUTO+++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"at-auto"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查询/设置模块在连接上后是否自动进入透传模式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查询当前参数值：AT+AUTO+++?{CR}{LF}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回应：{CR}{LF}+AUTO+++:set{CR}{LF}OK{CR}{LF}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设置：AT+AUTO+++=set{CR}{LF}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回应：{CR}{LF}+AUTO+++:set {CR}{LF}OK{CR}{LF}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set：</w:t>
      </w:r>
      <w:r>
        <w:rPr>
          <w:rFonts w:hint="default"/>
        </w:rPr>
        <w:t>Y</w:t>
      </w:r>
      <w:r>
        <w:rPr>
          <w:rFonts w:hint="eastAsia"/>
        </w:rPr>
        <w:t> 模块连接后自动进入透传， </w:t>
      </w:r>
      <w:r>
        <w:rPr>
          <w:rFonts w:hint="default"/>
        </w:rPr>
        <w:t>N</w:t>
      </w:r>
      <w:r>
        <w:rPr>
          <w:rFonts w:hint="eastAsia"/>
        </w:rPr>
        <w:t> 不会自动进入透传</w:t>
      </w:r>
    </w:p>
    <w:p>
      <w:pPr>
        <w:bidi w:val="0"/>
        <w:spacing w:line="360" w:lineRule="auto"/>
        <w:ind w:firstLine="420" w:firstLineChars="0"/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eastAsia" w:eastAsia="黑体"/>
          <w:b/>
          <w:lang w:val="en-US" w:eastAsia="zh-CN"/>
        </w:rPr>
        <w:t xml:space="preserve">3.15 </w:t>
      </w:r>
      <w:r>
        <w:rPr>
          <w:rStyle w:val="12"/>
          <w:rFonts w:hint="default"/>
          <w:b/>
        </w:rPr>
        <w:t>AT+POWER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"at-power"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功</w:t>
      </w:r>
      <w:r>
        <w:rPr>
          <w:rFonts w:hint="eastAsia"/>
          <w:lang w:val="en-US" w:eastAsia="zh-CN"/>
        </w:rPr>
        <w:t>能： 查询/设置模块的射频功率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查询当前参数值：AT+POWER?{CR}{LF}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回应：{CR}{LF}+POWER:set{CR}{LF}OK{CR}{LF}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设置：AT+POWER=set{CR}{LF}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回应：{CR}{LF}+POWER:set{CR}{LF}OK{CR}{LF}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firstLine="420" w:firstLineChars="0"/>
      </w:pPr>
      <w:r>
        <w:rPr>
          <w:rFonts w:hint="eastAsia"/>
          <w:lang w:val="en-US" w:eastAsia="zh-CN"/>
        </w:rPr>
        <w:t>set： 设置模块的发射功率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0： -39dBm/±1dB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1： -31dBm/±1dB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2： -18dBm/±1dB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3： -11dBm/±1dB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4： -5dBm/±1dB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5： -2dBm/±1dB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6： 0dBm/±1dB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7： 2dBm/±1dB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8： 4dBm/±1dB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9： 5dBm/±1dB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10: 6dBm/±1dB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11: 6.5dBm/±0.5dB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12: 6.8dBm/±0.5dB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13: 7dBm/±0.5dB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14: 7dBm/±0.5dB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15: 7.3dBm/±0.5dB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16: 12.3dBm/±0.5dB</w:t>
      </w:r>
    </w:p>
    <w:p>
      <w:pPr>
        <w:bidi w:val="0"/>
        <w:spacing w:line="360" w:lineRule="auto"/>
        <w:ind w:firstLine="420" w:firstLineChars="0"/>
      </w:pPr>
    </w:p>
    <w:p>
      <w:pPr>
        <w:bidi w:val="0"/>
        <w:spacing w:line="360" w:lineRule="auto"/>
        <w:ind w:firstLine="420" w:firstLineChars="0"/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ind w:firstLine="420" w:firstLineChars="0"/>
        <w:rPr>
          <w:rFonts w:hint="default" w:ascii="Georgia" w:hAnsi="Georgia" w:eastAsia="Georgia" w:cs="Georgia"/>
          <w:b/>
          <w:bCs/>
          <w:sz w:val="30"/>
          <w:szCs w:val="30"/>
        </w:rPr>
      </w:pPr>
      <w:r>
        <w:rPr>
          <w:rStyle w:val="12"/>
          <w:rFonts w:hint="default"/>
          <w:b/>
        </w:rPr>
        <w:t>3.16 AT+SLEEP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begin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instrText xml:space="preserve"> HYPERLINK "https://ls-ble-sdk.readthedocs.io/zh/latest/demos/at_cmd.html" \l "at-sleep" \o "永久链接至标题" </w:instrTex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separate"/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olor w:val="9B59B6"/>
          <w:sz w:val="21"/>
          <w:szCs w:val="21"/>
          <w:u w:val="none"/>
        </w:rPr>
        <w:fldChar w:fldCharType="end"/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功能： 控制模块进入睡眠模式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设置：AT+SLEEP=num{CR}{LF}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回应：{CR}{LF}+SLEEP{CR}{LF}ret{CR}{LF}</w:t>
      </w:r>
    </w:p>
    <w:p>
      <w:p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参数：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num = 0:模块进入LP0模式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num = 1:模块进入LP2模式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num = 2:模块进入LP3模式</w:t>
      </w:r>
    </w:p>
    <w:p>
      <w:pPr>
        <w:bidi w:val="0"/>
        <w:spacing w:line="360" w:lineRule="auto"/>
        <w:ind w:left="420" w:leftChars="0" w:firstLine="420" w:firstLineChars="0"/>
      </w:pPr>
      <w:r>
        <w:rPr>
          <w:rFonts w:hint="eastAsia"/>
        </w:rPr>
        <w:t>ret:模块进入透传的结果, </w:t>
      </w:r>
      <w:r>
        <w:rPr>
          <w:rFonts w:hint="default"/>
        </w:rPr>
        <w:t>OK</w:t>
      </w:r>
      <w:r>
        <w:rPr>
          <w:rFonts w:hint="eastAsia"/>
        </w:rPr>
        <w:t> 成功， </w:t>
      </w:r>
      <w:r>
        <w:rPr>
          <w:rFonts w:hint="default"/>
        </w:rPr>
        <w:t>ERR</w:t>
      </w:r>
      <w:r>
        <w:rPr>
          <w:rFonts w:hint="eastAsia"/>
        </w:rPr>
        <w:t> 失败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注解</w:t>
      </w:r>
      <w:r>
        <w:rPr>
          <w:rFonts w:hint="eastAsia"/>
          <w:lang w:eastAsia="zh-CN"/>
        </w:rPr>
        <w:t>：</w:t>
      </w:r>
    </w:p>
    <w:p>
      <w:pPr>
        <w:bidi w:val="0"/>
        <w:ind w:firstLine="420" w:firstLineChars="0"/>
      </w:pPr>
      <w:r>
        <w:rPr>
          <w:rFonts w:hint="eastAsia"/>
        </w:rPr>
        <w:t>进入LP0模式之前建议将广播间隔修改成1S，再去测试系统功耗，通过给PB15 IO上升沿信号可以退出睡眠； 进入LP2后，RAM数据丢失，5秒之后唤醒，唤醒之后程序会重新REBOOT; 进入LP3后，RAM数据丢失，通过给PB15 IO上升沿信号可以唤醒，唤醒之后程序会重新REBOOT.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AT+SCAN\r\n  扫描</w:t>
      </w:r>
    </w:p>
    <w:p>
      <w:r>
        <w:drawing>
          <wp:inline distT="0" distB="0" distL="114300" distR="114300">
            <wp:extent cx="5274310" cy="41040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AT+CONN= num(搜索到的索引号) \r\n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</w:t>
      </w:r>
    </w:p>
    <w:p>
      <w:r>
        <w:drawing>
          <wp:inline distT="0" distB="0" distL="114300" distR="114300">
            <wp:extent cx="5160645" cy="40157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AT+DISCONN=num(搜索到的索引号)\r\n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断开连接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10400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32A44"/>
    <w:multiLevelType w:val="singleLevel"/>
    <w:tmpl w:val="E5932A44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22AF2"/>
    <w:rsid w:val="04870420"/>
    <w:rsid w:val="187D1AA4"/>
    <w:rsid w:val="1D3C28D4"/>
    <w:rsid w:val="213A262E"/>
    <w:rsid w:val="2B5A74E7"/>
    <w:rsid w:val="33763816"/>
    <w:rsid w:val="35822AF2"/>
    <w:rsid w:val="40054B8E"/>
    <w:rsid w:val="4E271FE7"/>
    <w:rsid w:val="4F3C0A73"/>
    <w:rsid w:val="55FE29C0"/>
    <w:rsid w:val="58FA6F5D"/>
    <w:rsid w:val="632D4A7C"/>
    <w:rsid w:val="6B370273"/>
    <w:rsid w:val="7DF152D3"/>
    <w:rsid w:val="7E97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1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customStyle="1" w:styleId="11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1"/>
    </w:rPr>
  </w:style>
  <w:style w:type="character" w:customStyle="1" w:styleId="13">
    <w:name w:val="标题 5 Char"/>
    <w:link w:val="6"/>
    <w:qFormat/>
    <w:uiPriority w:val="0"/>
    <w:rPr>
      <w:rFonts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2021-08-30T08:34:00Z</dcterms:created>
  <dc:creator>初秋格子</dc:creator>
  <cp:lastModifiedBy>初秋格子</cp:lastModifiedBy>
  <dcterms:modified xsi:type="dcterms:W3CDTF">2021-08-31T02:00:30Z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5E05CA4D74364217B70FF9A2053ED634</vt:lpwstr>
  </property>
</Properties>
</file>