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SaveCoinSaler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</w:t>
      </w:r>
      <w:bookmarkStart w:id="0" w:name="_GoBack"/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退币余额类别</w:t>
      </w:r>
      <w:bookmarkEnd w:id="0"/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0" w:leftChars="0" w:firstLine="0" w:firstLineChars="0"/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028565" cy="177165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EncourageList:[{</w:t>
      </w:r>
    </w:p>
    <w:p>
      <w:pPr>
        <w:ind w:left="1680" w:leftChars="8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连续启动局数: GameTims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减免币数:EncouragePrice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encourageList:[{}]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projectTimeInfo:{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期限票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团体票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4095115" cy="1123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23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供应商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供应商名称</w:t>
      </w:r>
    </w:p>
    <w:p>
      <w:pPr>
        <w:ind w:left="840" w:leftChars="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:入库单号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采购渠道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StorageCount:入库数量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TaxPrice:采购单价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TotalPrice: 入库金额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LogName: 入库人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 入库仓库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AuthorFlag:审核状态 0未审核1已审核2已撤销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09515" cy="2162175"/>
            <wp:effectExtent l="0" t="0" r="63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028565" cy="1257300"/>
            <wp:effectExtent l="0" t="0" r="63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Storage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保存退货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torageOrderIndex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goodId:商品ID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exitCount:退货数量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exitPrice:退货单价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</w:t>
      </w:r>
      <w:r>
        <w:rPr>
          <w:rFonts w:hint="eastAsia" w:asciiTheme="minorEastAsia" w:hAnsiTheme="minorEastAsia" w:cstheme="minorEastAsia"/>
          <w:sz w:val="28"/>
          <w:szCs w:val="28"/>
        </w:rPr>
        <w:t>库流水号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:出库单号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OrderType:出库类别0 废品出库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转仓出库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入库退货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 入库退货单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OrderTypeStr:出库类别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CreateTime:出库时间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OutCount:出库数量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OutTotal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:出库金额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DepotName:出库仓库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</w:t>
            </w:r>
            <w:r>
              <w:rPr>
                <w:rFonts w:hint="eastAsia" w:asciiTheme="minorEastAsia" w:hAnsiTheme="minorEastAsia" w:cstheme="minorEastAsia"/>
                <w:szCs w:val="21"/>
              </w:rPr>
              <w:t>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76065" cy="2305050"/>
            <wp:effectExtent l="0" t="0" r="63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OrderType: 出库类别 0 废品出库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转仓出库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入库退货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State: 状态 0 未审核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已完成</w:t>
      </w:r>
    </w:p>
    <w:p>
      <w:pPr>
        <w:ind w:left="126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已撤销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OutOrder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1323975"/>
            <wp:effectExtent l="0" t="0" r="635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OutOrder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6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DF6DA46"/>
    <w:multiLevelType w:val="singleLevel"/>
    <w:tmpl w:val="9DF6DA4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93420CF"/>
    <w:multiLevelType w:val="singleLevel"/>
    <w:tmpl w:val="C93420C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10"/>
  </w:num>
  <w:num w:numId="5">
    <w:abstractNumId w:val="7"/>
  </w:num>
  <w:num w:numId="6">
    <w:abstractNumId w:val="24"/>
  </w:num>
  <w:num w:numId="7">
    <w:abstractNumId w:val="11"/>
  </w:num>
  <w:num w:numId="8">
    <w:abstractNumId w:val="22"/>
    <w:lvlOverride w:ilvl="0">
      <w:startOverride w:val="1"/>
    </w:lvlOverride>
  </w:num>
  <w:num w:numId="9">
    <w:abstractNumId w:val="19"/>
  </w:num>
  <w:num w:numId="10">
    <w:abstractNumId w:val="14"/>
  </w:num>
  <w:num w:numId="11">
    <w:abstractNumId w:val="8"/>
  </w:num>
  <w:num w:numId="12">
    <w:abstractNumId w:val="18"/>
  </w:num>
  <w:num w:numId="13">
    <w:abstractNumId w:val="20"/>
  </w:num>
  <w:num w:numId="14">
    <w:abstractNumId w:val="17"/>
  </w:num>
  <w:num w:numId="15">
    <w:abstractNumId w:val="4"/>
  </w:num>
  <w:num w:numId="16">
    <w:abstractNumId w:val="1"/>
  </w:num>
  <w:num w:numId="17">
    <w:abstractNumId w:val="5"/>
  </w:num>
  <w:num w:numId="18">
    <w:abstractNumId w:val="9"/>
  </w:num>
  <w:num w:numId="19">
    <w:abstractNumId w:val="3"/>
  </w:num>
  <w:num w:numId="20">
    <w:abstractNumId w:val="25"/>
  </w:num>
  <w:num w:numId="21">
    <w:abstractNumId w:val="16"/>
  </w:num>
  <w:num w:numId="22">
    <w:abstractNumId w:val="2"/>
  </w:num>
  <w:num w:numId="23">
    <w:abstractNumId w:val="22"/>
    <w:lvlOverride w:ilvl="0">
      <w:startOverride w:val="1"/>
    </w:lvlOverride>
  </w:num>
  <w:num w:numId="24">
    <w:abstractNumId w:val="15"/>
  </w:num>
  <w:num w:numId="25">
    <w:abstractNumId w:val="12"/>
  </w:num>
  <w:num w:numId="26">
    <w:abstractNumId w:val="22"/>
    <w:lvlOverride w:ilvl="0">
      <w:startOverride w:val="1"/>
    </w:lvlOverride>
  </w:num>
  <w:num w:numId="27">
    <w:abstractNumId w:val="6"/>
  </w:num>
  <w:num w:numId="28">
    <w:abstractNumId w:val="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DB36F2"/>
    <w:rsid w:val="08054107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227A"/>
    <w:rsid w:val="2A79518D"/>
    <w:rsid w:val="2A7F3ABE"/>
    <w:rsid w:val="2A926766"/>
    <w:rsid w:val="2ACC007C"/>
    <w:rsid w:val="2AE77754"/>
    <w:rsid w:val="2AF631C2"/>
    <w:rsid w:val="2B036469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7EC5"/>
    <w:rsid w:val="54767D22"/>
    <w:rsid w:val="54C47B06"/>
    <w:rsid w:val="54D029D9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454</TotalTime>
  <ScaleCrop>false</ScaleCrop>
  <LinksUpToDate>false</LinksUpToDate>
  <CharactersWithSpaces>37230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2018-06-04T12:10:34Z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