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售卖名称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SaleTypeStr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单品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1套餐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需要授权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（“是”或“否”）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价格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AllowSale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允许销售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0否1是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绑定套餐或单品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BindFoodWorkStation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saleType:售卖项目类别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saleId:售卖项目ID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allowSale: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是否允许售卖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入会套餐挖掘查询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SellTime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销售时间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Points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产生积分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BuyGoodInfos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[{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GoodName:商品名称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GoodType:商品类别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SaleCount:购买数量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Price:单价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TotalMoney:小计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TaxFee:税率(%)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TaxTotal:税费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PayInfos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{[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PayChannel:支付渠道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PayType:支付类别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RealPay:支付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FreePay:优惠</w:t>
      </w:r>
    </w:p>
    <w:p>
      <w:pPr>
        <w:ind w:left="420" w:leftChars="0"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:流水号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]}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会员换卡补卡信息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NewICCardID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新会员卡号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Old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OperateType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:手续费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ScheduleName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WorkStation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会员续卡信息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MemberRenew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续卡时间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RenewFee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手续费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:积分抵扣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BalanceIndexStr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:抵扣类型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FoodSaleID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:套餐消费续期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OldEndDate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:原到期日期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NewEndDate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:新到期日期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会员信息变更记录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MemberInfoChange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ModifyFied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变更属性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:变更前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New</w:t>
      </w:r>
      <w:r>
        <w:rPr>
          <w:rFonts w:hint="eastAsia" w:ascii="新宋体" w:hAnsi="新宋体" w:eastAsia="新宋体"/>
          <w:color w:val="auto"/>
          <w:sz w:val="19"/>
          <w:highlight w:val="white"/>
        </w:rPr>
        <w:t>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会员级别变更记录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MemberLevelChange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OldMemberLevel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Name: 原会员等级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NewMemberLevle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Name: 新会员等级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ChangeTypeStr: 变更途径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OrderID: 相关订单号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会员注销记录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注销时间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OperateTypeStr:操作类别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ExitMoney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退储值金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Note: 退款说明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会员业务数据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会员余额变更记录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MemberData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会员等级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OperationTypeStr: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ChangeValue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会员兑换记录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Discount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兑换折扣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OrginalPrice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实际兑换值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TotalMoney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支付现金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物流方式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OrderStatus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OrderSource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会员积分业务情况</w:t>
      </w:r>
    </w:p>
    <w:p>
      <w:pPr>
        <w:pStyle w:val="4"/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会员彩票业务记录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会员卡内余额互转记录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MemberCardBalanceChange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转换时间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SourceBalanceStr: 原余额类别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SourceCount: 原余额数量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SourceRemain: 原余额剩余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TargetBalance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目标余额类别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TargetRemain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会员赠补币记录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MemberCardFree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FreeTypeStr: 业务类型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FreeName: 赠币规则名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BalanceIndexStr: 赠送类别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FreeCount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赠送数量</w:t>
      </w:r>
    </w:p>
    <w:p>
      <w:pPr>
        <w:ind w:firstLine="1710" w:firstLineChars="900"/>
        <w:rPr>
          <w:rFonts w:hint="eastAsia" w:ascii="新宋体" w:hAnsi="新宋体" w:eastAsia="新宋体"/>
          <w:strike w:val="0"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StateStr</w:t>
      </w:r>
      <w:r>
        <w:rPr>
          <w:rFonts w:hint="eastAsia" w:ascii="新宋体" w:hAnsi="新宋体" w:eastAsia="新宋体"/>
          <w:strike w:val="0"/>
          <w:dstrike w:val="0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会员退款记录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MemberCardExitMoney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CardExitMoney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CardExitMoney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退款时间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ExitMoney: 退储值金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会员过户币记录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MemberTransfer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rdIDOut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过户时间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TransferBalanceStr: 储值类型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TransferCount: 过户数量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BalanceOut: 过户后余额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ICCardIDIn: 接收卡号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InUserName: 接收会员姓名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BalanceIn: 接收后卡余额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会员返还记录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MemberGiveback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bookmarkStart w:id="0" w:name="_GoBack" w:colFirst="0" w:colLast="3"/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本次返还时间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MayCoins: 应返还币数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Coins: 实返还币数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WinMoney: 亏损面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LastTime: 上次返还时间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工作站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AuthorName: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564675"/>
    <w:multiLevelType w:val="singleLevel"/>
    <w:tmpl w:val="39564675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25"/>
  </w:num>
  <w:num w:numId="5">
    <w:abstractNumId w:val="12"/>
  </w:num>
  <w:num w:numId="6">
    <w:abstractNumId w:val="8"/>
  </w:num>
  <w:num w:numId="7">
    <w:abstractNumId w:val="26"/>
  </w:num>
  <w:num w:numId="8">
    <w:abstractNumId w:val="13"/>
  </w:num>
  <w:num w:numId="9">
    <w:abstractNumId w:val="5"/>
  </w:num>
  <w:num w:numId="10">
    <w:abstractNumId w:val="20"/>
  </w:num>
  <w:num w:numId="11">
    <w:abstractNumId w:val="16"/>
  </w:num>
  <w:num w:numId="12">
    <w:abstractNumId w:val="10"/>
  </w:num>
  <w:num w:numId="13">
    <w:abstractNumId w:val="19"/>
  </w:num>
  <w:num w:numId="14">
    <w:abstractNumId w:val="21"/>
  </w:num>
  <w:num w:numId="15">
    <w:abstractNumId w:val="15"/>
  </w:num>
  <w:num w:numId="16">
    <w:abstractNumId w:val="28"/>
  </w:num>
  <w:num w:numId="17">
    <w:abstractNumId w:val="29"/>
  </w:num>
  <w:num w:numId="18">
    <w:abstractNumId w:val="4"/>
  </w:num>
  <w:num w:numId="19">
    <w:abstractNumId w:val="11"/>
  </w:num>
  <w:num w:numId="20">
    <w:abstractNumId w:val="3"/>
  </w:num>
  <w:num w:numId="21">
    <w:abstractNumId w:val="27"/>
  </w:num>
  <w:num w:numId="22">
    <w:abstractNumId w:val="18"/>
  </w:num>
  <w:num w:numId="23">
    <w:abstractNumId w:val="1"/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"/>
  </w:num>
  <w:num w:numId="27">
    <w:abstractNumId w:val="7"/>
  </w:num>
  <w:num w:numId="28">
    <w:abstractNumId w:val="0"/>
  </w:num>
  <w:num w:numId="29">
    <w:abstractNumId w:val="14"/>
  </w:num>
  <w:num w:numId="30">
    <w:abstractNumId w:val="6"/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340E94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2796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3234F"/>
    <w:rsid w:val="05740AC1"/>
    <w:rsid w:val="05784AD4"/>
    <w:rsid w:val="0580327C"/>
    <w:rsid w:val="058772B6"/>
    <w:rsid w:val="059516C3"/>
    <w:rsid w:val="059945E9"/>
    <w:rsid w:val="059C4AEE"/>
    <w:rsid w:val="05A85132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55721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327FE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7E19BA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45F91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791245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4A23DF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53C67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857202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741205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201AF"/>
    <w:rsid w:val="24CB57B6"/>
    <w:rsid w:val="24CD7A67"/>
    <w:rsid w:val="24D66879"/>
    <w:rsid w:val="24D946C1"/>
    <w:rsid w:val="24F1514A"/>
    <w:rsid w:val="250E5EAE"/>
    <w:rsid w:val="25150AE2"/>
    <w:rsid w:val="2522442A"/>
    <w:rsid w:val="25325896"/>
    <w:rsid w:val="2546327B"/>
    <w:rsid w:val="254D64F5"/>
    <w:rsid w:val="25540830"/>
    <w:rsid w:val="25590F53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42062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9E7769A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4D3AA6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7F4FDC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1FA629F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8C1DF4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AB40BC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DA0F11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CE688D"/>
    <w:rsid w:val="3AF22CD4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86F10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24BF5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27176B"/>
    <w:rsid w:val="423A2E06"/>
    <w:rsid w:val="423B1A66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8B5A0B"/>
    <w:rsid w:val="44991F73"/>
    <w:rsid w:val="44AC4338"/>
    <w:rsid w:val="44BB7407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B72879"/>
    <w:rsid w:val="49C627F1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A06588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CE7BD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EF0617A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0C2C4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7575E6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07717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3B578E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07774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70603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5A5BE9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4D645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0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2018-07-21T09:25:23Z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