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C4C" w:rsidRPr="00FB0B99" w:rsidRDefault="00F36C4C" w:rsidP="00FB0B99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/>
          <w:spacing w:val="8"/>
          <w:kern w:val="0"/>
          <w:sz w:val="33"/>
          <w:szCs w:val="33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33"/>
          <w:szCs w:val="33"/>
        </w:rPr>
        <w:t>一千行 MySQL 详细学习笔记（值得学习与收藏）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Windows服务</w:t>
      </w:r>
    </w:p>
    <w:p w:rsidR="00D72765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启动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</w:t>
      </w:r>
    </w:p>
    <w:p w:rsidR="00F36C4C" w:rsidRPr="00F36C4C" w:rsidRDefault="00D72765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>
        <w:rPr>
          <w:rFonts w:ascii="Consolas" w:eastAsia="宋体" w:hAnsi="Consolas" w:cs="Consolas" w:hint="eastAsia"/>
          <w:spacing w:val="8"/>
          <w:kern w:val="0"/>
          <w:sz w:val="19"/>
        </w:rPr>
        <w:t xml:space="preserve">-- </w:t>
      </w:r>
      <w:r w:rsidRPr="00D72765">
        <w:rPr>
          <w:rFonts w:ascii="Consolas" w:eastAsia="宋体" w:hAnsi="Consolas" w:cs="Consolas" w:hint="eastAsia"/>
          <w:spacing w:val="8"/>
          <w:kern w:val="0"/>
          <w:sz w:val="19"/>
        </w:rPr>
        <w:t>以管理员身份打开</w:t>
      </w:r>
      <w:r w:rsidRPr="00D72765">
        <w:rPr>
          <w:rFonts w:ascii="Consolas" w:eastAsia="宋体" w:hAnsi="Consolas" w:cs="Consolas" w:hint="eastAsia"/>
          <w:spacing w:val="8"/>
          <w:kern w:val="0"/>
          <w:sz w:val="19"/>
        </w:rPr>
        <w:t>cmd</w:t>
      </w:r>
      <w:r w:rsidRPr="00D72765">
        <w:rPr>
          <w:rFonts w:ascii="Consolas" w:eastAsia="宋体" w:hAnsi="Consolas" w:cs="Consolas" w:hint="eastAsia"/>
          <w:spacing w:val="8"/>
          <w:kern w:val="0"/>
          <w:sz w:val="19"/>
        </w:rPr>
        <w:t>窗口后，将目录切换到</w:t>
      </w:r>
      <w:r w:rsidRPr="00D72765">
        <w:rPr>
          <w:rFonts w:ascii="Consolas" w:eastAsia="宋体" w:hAnsi="Consolas" w:cs="Consolas" w:hint="eastAsia"/>
          <w:spacing w:val="8"/>
          <w:kern w:val="0"/>
          <w:sz w:val="19"/>
        </w:rPr>
        <w:t>bin</w:t>
      </w:r>
      <w:r w:rsidRPr="00D72765">
        <w:rPr>
          <w:rFonts w:ascii="Consolas" w:eastAsia="宋体" w:hAnsi="Consolas" w:cs="Consolas" w:hint="eastAsia"/>
          <w:spacing w:val="8"/>
          <w:kern w:val="0"/>
          <w:sz w:val="19"/>
        </w:rPr>
        <w:t>目录下</w:t>
      </w:r>
      <w:r>
        <w:rPr>
          <w:rFonts w:ascii="Consolas" w:eastAsia="宋体" w:hAnsi="Consolas" w:cs="Consolas" w:hint="eastAsia"/>
          <w:spacing w:val="8"/>
          <w:kern w:val="0"/>
          <w:sz w:val="19"/>
        </w:rPr>
        <w:t>，如未设置环境变量</w:t>
      </w:r>
      <w:r w:rsidRPr="00D72765">
        <w:rPr>
          <w:rFonts w:ascii="Consolas" w:eastAsia="宋体" w:hAnsi="Consolas" w:cs="Consolas" w:hint="eastAsia"/>
          <w:spacing w:val="8"/>
          <w:kern w:val="0"/>
          <w:sz w:val="19"/>
        </w:rPr>
        <w:t>。</w:t>
      </w:r>
      <w:r w:rsidR="00F36C4C"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="00F36C4C" w:rsidRPr="00F36C4C">
        <w:rPr>
          <w:rFonts w:ascii="Consolas" w:eastAsia="宋体" w:hAnsi="Consolas" w:cs="Consolas"/>
          <w:spacing w:val="8"/>
          <w:kern w:val="0"/>
          <w:sz w:val="19"/>
        </w:rPr>
        <w:t>net start mysql</w:t>
      </w:r>
      <w:r w:rsidR="00F36C4C"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="00F36C4C"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="00F36C4C" w:rsidRPr="00F36C4C">
        <w:rPr>
          <w:rFonts w:ascii="Consolas" w:eastAsia="宋体" w:hAnsi="Consolas" w:cs="Consolas"/>
          <w:spacing w:val="8"/>
          <w:kern w:val="0"/>
          <w:sz w:val="19"/>
        </w:rPr>
        <w:t>创建</w:t>
      </w:r>
      <w:r w:rsidR="00F36C4C" w:rsidRPr="00F36C4C">
        <w:rPr>
          <w:rFonts w:ascii="Consolas" w:eastAsia="宋体" w:hAnsi="Consolas" w:cs="Consolas"/>
          <w:spacing w:val="8"/>
          <w:kern w:val="0"/>
          <w:sz w:val="19"/>
        </w:rPr>
        <w:t>Windows</w:t>
      </w:r>
      <w:r w:rsidR="00F36C4C" w:rsidRPr="00F36C4C">
        <w:rPr>
          <w:rFonts w:ascii="Consolas" w:eastAsia="宋体" w:hAnsi="Consolas" w:cs="Consolas"/>
          <w:spacing w:val="8"/>
          <w:kern w:val="0"/>
          <w:sz w:val="19"/>
        </w:rPr>
        <w:t>服务</w:t>
      </w:r>
      <w:r w:rsidR="00F36C4C"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="00F36C4C" w:rsidRPr="00F36C4C">
        <w:rPr>
          <w:rFonts w:ascii="Consolas" w:eastAsia="宋体" w:hAnsi="Consolas" w:cs="Consolas"/>
          <w:spacing w:val="8"/>
          <w:kern w:val="0"/>
          <w:sz w:val="19"/>
        </w:rPr>
        <w:t>sc create mysql binPath= mysqld_bin_path(</w:t>
      </w:r>
      <w:r w:rsidR="00F36C4C" w:rsidRPr="00F36C4C">
        <w:rPr>
          <w:rFonts w:ascii="Consolas" w:eastAsia="宋体" w:hAnsi="Consolas" w:cs="Consolas"/>
          <w:spacing w:val="8"/>
          <w:kern w:val="0"/>
          <w:sz w:val="19"/>
        </w:rPr>
        <w:t>注意：等号与值之间有空格</w:t>
      </w:r>
      <w:r w:rsidR="00F36C4C"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连接与断开服务器</w:t>
      </w:r>
    </w:p>
    <w:p w:rsidR="00F17C5A" w:rsidRDefault="00F17C5A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>
        <w:rPr>
          <w:rFonts w:ascii="Consolas" w:eastAsia="宋体" w:hAnsi="Consolas" w:cs="Consolas" w:hint="eastAsia"/>
          <w:spacing w:val="8"/>
          <w:kern w:val="0"/>
          <w:sz w:val="19"/>
        </w:rPr>
        <w:t>--</w:t>
      </w:r>
      <w:r>
        <w:rPr>
          <w:rFonts w:ascii="Consolas" w:eastAsia="宋体" w:hAnsi="Consolas" w:cs="Consolas" w:hint="eastAsia"/>
          <w:spacing w:val="8"/>
          <w:kern w:val="0"/>
          <w:sz w:val="19"/>
        </w:rPr>
        <w:t>登录</w:t>
      </w:r>
    </w:p>
    <w:p w:rsidR="009D52D3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mysql -h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地址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-P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端口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-u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-p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</w:t>
      </w:r>
    </w:p>
    <w:p w:rsidR="009D52D3" w:rsidRDefault="009D52D3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>
        <w:rPr>
          <w:rFonts w:ascii="Consolas" w:eastAsia="宋体" w:hAnsi="Consolas" w:cs="Consolas" w:hint="eastAsia"/>
          <w:spacing w:val="8"/>
          <w:kern w:val="0"/>
          <w:sz w:val="19"/>
        </w:rPr>
        <w:t xml:space="preserve">mysql </w:t>
      </w:r>
      <w:r w:rsidR="001438C6">
        <w:rPr>
          <w:rFonts w:ascii="Consolas" w:eastAsia="宋体" w:hAnsi="Consolas" w:cs="Consolas" w:hint="eastAsia"/>
          <w:spacing w:val="8"/>
          <w:kern w:val="0"/>
          <w:sz w:val="19"/>
        </w:rPr>
        <w:t>-</w:t>
      </w:r>
      <w:r>
        <w:rPr>
          <w:rFonts w:ascii="Consolas" w:eastAsia="宋体" w:hAnsi="Consolas" w:cs="Consolas" w:hint="eastAsia"/>
          <w:spacing w:val="8"/>
          <w:kern w:val="0"/>
          <w:sz w:val="19"/>
        </w:rPr>
        <w:t xml:space="preserve">u root </w:t>
      </w:r>
      <w:r w:rsidR="003172D8">
        <w:rPr>
          <w:rFonts w:ascii="Consolas" w:eastAsia="宋体" w:hAnsi="Consolas" w:cs="Consolas"/>
          <w:spacing w:val="8"/>
          <w:kern w:val="0"/>
          <w:sz w:val="19"/>
        </w:rPr>
        <w:t>–</w:t>
      </w:r>
      <w:r>
        <w:rPr>
          <w:rFonts w:ascii="Consolas" w:eastAsia="宋体" w:hAnsi="Consolas" w:cs="Consolas" w:hint="eastAsia"/>
          <w:spacing w:val="8"/>
          <w:kern w:val="0"/>
          <w:sz w:val="19"/>
        </w:rPr>
        <w:t>p</w:t>
      </w:r>
    </w:p>
    <w:p w:rsidR="003172D8" w:rsidRDefault="003172D8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>
        <w:rPr>
          <w:rFonts w:ascii="Consolas" w:eastAsia="宋体" w:hAnsi="Consolas" w:cs="Consolas" w:hint="eastAsia"/>
          <w:spacing w:val="8"/>
          <w:kern w:val="0"/>
          <w:sz w:val="19"/>
        </w:rPr>
        <w:t>--</w:t>
      </w:r>
      <w:r>
        <w:rPr>
          <w:rFonts w:ascii="Consolas" w:eastAsia="宋体" w:hAnsi="Consolas" w:cs="Consolas" w:hint="eastAsia"/>
          <w:spacing w:val="8"/>
          <w:kern w:val="0"/>
          <w:sz w:val="19"/>
        </w:rPr>
        <w:t>设置密码</w:t>
      </w:r>
    </w:p>
    <w:p w:rsidR="003172D8" w:rsidRPr="003172D8" w:rsidRDefault="003172D8" w:rsidP="003172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 w:rsidRPr="003172D8">
        <w:rPr>
          <w:rFonts w:ascii="Consolas" w:eastAsia="宋体" w:hAnsi="Consolas" w:cs="Consolas"/>
          <w:spacing w:val="8"/>
          <w:kern w:val="0"/>
          <w:sz w:val="19"/>
        </w:rPr>
        <w:t>mysqladmin -u root password 123456</w:t>
      </w:r>
    </w:p>
    <w:p w:rsidR="003172D8" w:rsidRDefault="003172D8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>
        <w:rPr>
          <w:rFonts w:ascii="Consolas" w:eastAsia="宋体" w:hAnsi="Consolas" w:cs="Consolas" w:hint="eastAsia"/>
          <w:spacing w:val="8"/>
          <w:kern w:val="0"/>
          <w:sz w:val="19"/>
        </w:rPr>
        <w:t>--</w:t>
      </w:r>
      <w:r>
        <w:rPr>
          <w:rFonts w:ascii="Consolas" w:eastAsia="宋体" w:hAnsi="Consolas" w:cs="Consolas" w:hint="eastAsia"/>
          <w:spacing w:val="8"/>
          <w:kern w:val="0"/>
          <w:sz w:val="19"/>
        </w:rPr>
        <w:t>修改密码</w:t>
      </w:r>
    </w:p>
    <w:p w:rsidR="003172D8" w:rsidRPr="003172D8" w:rsidRDefault="003172D8" w:rsidP="003172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 w:rsidRPr="003172D8">
        <w:rPr>
          <w:rFonts w:ascii="Consolas" w:eastAsia="宋体" w:hAnsi="Consolas" w:cs="Consolas"/>
          <w:spacing w:val="8"/>
          <w:kern w:val="0"/>
          <w:sz w:val="19"/>
        </w:rPr>
        <w:t>mysqladmin -u root -p password abcdef</w:t>
      </w:r>
    </w:p>
    <w:p w:rsidR="003172D8" w:rsidRDefault="00C72D3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>
        <w:rPr>
          <w:rFonts w:ascii="Consolas" w:eastAsia="宋体" w:hAnsi="Consolas" w:cs="Consolas" w:hint="eastAsia"/>
          <w:spacing w:val="8"/>
          <w:kern w:val="0"/>
          <w:sz w:val="19"/>
        </w:rPr>
        <w:t>--</w:t>
      </w:r>
      <w:r>
        <w:rPr>
          <w:rFonts w:ascii="Consolas" w:eastAsia="宋体" w:hAnsi="Consolas" w:cs="Consolas" w:hint="eastAsia"/>
          <w:spacing w:val="8"/>
          <w:kern w:val="0"/>
          <w:sz w:val="19"/>
        </w:rPr>
        <w:t>退出</w:t>
      </w:r>
    </w:p>
    <w:p w:rsidR="00C72D3C" w:rsidRDefault="00C72D3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>
        <w:rPr>
          <w:rFonts w:ascii="Consolas" w:eastAsia="宋体" w:hAnsi="Consolas" w:cs="Consolas" w:hint="eastAsia"/>
          <w:spacing w:val="8"/>
          <w:kern w:val="0"/>
          <w:sz w:val="19"/>
        </w:rPr>
        <w:t>quit</w:t>
      </w:r>
    </w:p>
    <w:p w:rsidR="00C72D3C" w:rsidRPr="003172D8" w:rsidRDefault="00C72D3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显示哪些线程正在运行</w:t>
      </w:r>
    </w:p>
    <w:p w:rsidR="00C72D3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SHOW PROCESSLIST</w:t>
      </w:r>
    </w:p>
    <w:p w:rsidR="00C72D3C" w:rsidRDefault="00C72D3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显示系统变量信息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SHOW VARIABLES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数据库操作</w:t>
      </w:r>
    </w:p>
    <w:p w:rsidR="007943A3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查看当前数据库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 DATABASE();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显示当前时间、用户名、数据库版本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 now(), user(), version();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创建库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DATABASE</w:t>
      </w:r>
      <w:r w:rsidR="00D0441F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  <w:r w:rsidR="00D0441F">
        <w:rPr>
          <w:rFonts w:ascii="Consolas" w:eastAsia="宋体" w:hAnsi="Consolas" w:cs="Consolas"/>
          <w:spacing w:val="8"/>
          <w:kern w:val="0"/>
          <w:sz w:val="19"/>
        </w:rPr>
        <w:t>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IF NOT EXISTS]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数据库名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数据库选项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数据库选项：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CHARACTER SET charset_name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="00D0441F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COLLATE collation_name</w:t>
      </w:r>
    </w:p>
    <w:p w:rsidR="007943A3" w:rsidRPr="007943A3" w:rsidRDefault="007943A3" w:rsidP="00794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 w:rsidRPr="007943A3">
        <w:rPr>
          <w:rFonts w:ascii="Consolas" w:eastAsia="宋体" w:hAnsi="Consolas" w:cs="Consolas"/>
          <w:spacing w:val="8"/>
          <w:kern w:val="0"/>
          <w:sz w:val="19"/>
        </w:rPr>
        <w:t># utf-8</w:t>
      </w:r>
    </w:p>
    <w:p w:rsidR="007943A3" w:rsidRPr="007943A3" w:rsidRDefault="007943A3" w:rsidP="00794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  <w:r w:rsidRPr="007943A3">
        <w:rPr>
          <w:rFonts w:ascii="Consolas" w:eastAsia="宋体" w:hAnsi="Consolas" w:cs="Consolas" w:hint="eastAsia"/>
          <w:spacing w:val="8"/>
          <w:kern w:val="0"/>
          <w:sz w:val="19"/>
        </w:rPr>
        <w:t xml:space="preserve">CREATE DATABASE </w:t>
      </w:r>
      <w:r w:rsidRPr="007943A3">
        <w:rPr>
          <w:rFonts w:ascii="Consolas" w:eastAsia="宋体" w:hAnsi="Consolas" w:cs="Consolas" w:hint="eastAsia"/>
          <w:spacing w:val="8"/>
          <w:kern w:val="0"/>
          <w:sz w:val="19"/>
        </w:rPr>
        <w:t>数据库名称</w:t>
      </w:r>
      <w:r w:rsidRPr="007943A3">
        <w:rPr>
          <w:rFonts w:ascii="Consolas" w:eastAsia="宋体" w:hAnsi="Consolas" w:cs="Consolas" w:hint="eastAsia"/>
          <w:spacing w:val="8"/>
          <w:kern w:val="0"/>
          <w:sz w:val="19"/>
        </w:rPr>
        <w:t xml:space="preserve"> DEFAULT CHARSET utf8 COLLATE utf8_general_ci;</w:t>
      </w:r>
    </w:p>
    <w:p w:rsidR="007943A3" w:rsidRPr="007943A3" w:rsidRDefault="007943A3" w:rsidP="00794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 w:rsidRPr="007943A3">
        <w:rPr>
          <w:rFonts w:ascii="Consolas" w:eastAsia="宋体" w:hAnsi="Consolas" w:cs="Consolas"/>
          <w:spacing w:val="8"/>
          <w:kern w:val="0"/>
          <w:sz w:val="19"/>
        </w:rPr>
        <w:t># gbk</w:t>
      </w:r>
    </w:p>
    <w:p w:rsidR="00A76D5F" w:rsidRDefault="007943A3" w:rsidP="00A76D5F">
      <w:pPr>
        <w:shd w:val="clear" w:color="auto" w:fill="FFFFFF"/>
        <w:spacing w:line="288" w:lineRule="atLeast"/>
        <w:rPr>
          <w:rFonts w:ascii="Consolas" w:hAnsi="Consolas" w:cs="Consolas" w:hint="eastAsia"/>
          <w:spacing w:val="8"/>
          <w:sz w:val="19"/>
        </w:rPr>
      </w:pPr>
      <w:r w:rsidRPr="007943A3">
        <w:rPr>
          <w:rFonts w:ascii="Consolas" w:eastAsia="宋体" w:hAnsi="Consolas" w:cs="Consolas" w:hint="eastAsia"/>
          <w:spacing w:val="8"/>
          <w:kern w:val="0"/>
          <w:sz w:val="19"/>
        </w:rPr>
        <w:t xml:space="preserve">CREATE DATABASE </w:t>
      </w:r>
      <w:r w:rsidRPr="007943A3">
        <w:rPr>
          <w:rFonts w:ascii="Consolas" w:eastAsia="宋体" w:hAnsi="Consolas" w:cs="Consolas" w:hint="eastAsia"/>
          <w:spacing w:val="8"/>
          <w:kern w:val="0"/>
          <w:sz w:val="19"/>
        </w:rPr>
        <w:t>数据库名称</w:t>
      </w:r>
      <w:r w:rsidRPr="007943A3">
        <w:rPr>
          <w:rFonts w:ascii="Consolas" w:eastAsia="宋体" w:hAnsi="Consolas" w:cs="Consolas" w:hint="eastAsia"/>
          <w:spacing w:val="8"/>
          <w:kern w:val="0"/>
          <w:sz w:val="19"/>
        </w:rPr>
        <w:t xml:space="preserve"> DEFAULT CHARACTER SET gbk COLLATE gbk_chinese_ci;</w:t>
      </w:r>
      <w:r w:rsidR="00F36C4C"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="00A76D5F">
        <w:rPr>
          <w:rFonts w:ascii="Consolas" w:hAnsi="Consolas" w:cs="Consolas" w:hint="eastAsia"/>
          <w:spacing w:val="8"/>
          <w:sz w:val="19"/>
        </w:rPr>
        <w:t>--</w:t>
      </w:r>
      <w:r w:rsidR="00A76D5F">
        <w:rPr>
          <w:rFonts w:ascii="Consolas" w:hAnsi="Consolas" w:cs="Consolas" w:hint="eastAsia"/>
          <w:spacing w:val="8"/>
          <w:sz w:val="19"/>
        </w:rPr>
        <w:t>打开数据库</w:t>
      </w:r>
    </w:p>
    <w:p w:rsidR="00A76D5F" w:rsidRPr="00A76D5F" w:rsidRDefault="00A76D5F" w:rsidP="00A76D5F">
      <w:pPr>
        <w:shd w:val="clear" w:color="auto" w:fill="FFFFFF"/>
        <w:spacing w:line="288" w:lineRule="atLeast"/>
        <w:rPr>
          <w:rFonts w:ascii="Consolas" w:hAnsi="Consolas" w:cs="Consolas"/>
          <w:spacing w:val="8"/>
          <w:sz w:val="19"/>
        </w:rPr>
      </w:pPr>
      <w:r w:rsidRPr="00A76D5F">
        <w:rPr>
          <w:rFonts w:ascii="Consolas" w:hAnsi="Consolas" w:cs="Consolas"/>
          <w:spacing w:val="8"/>
          <w:sz w:val="19"/>
        </w:rPr>
        <w:t>USE db_name;</w:t>
      </w:r>
      <w:r w:rsidRPr="00A76D5F">
        <w:rPr>
          <w:rFonts w:ascii="Consolas" w:hAnsi="Consolas" w:cs="Consolas"/>
          <w:spacing w:val="8"/>
          <w:sz w:val="19"/>
        </w:rPr>
        <w:br/>
      </w:r>
      <w:r w:rsidRPr="00A76D5F">
        <w:rPr>
          <w:rFonts w:ascii="Consolas" w:hAnsi="Consolas" w:cs="Consolas"/>
          <w:spacing w:val="8"/>
          <w:sz w:val="19"/>
        </w:rPr>
        <w:t>注：每次使用数据库必须打开相应数据库</w:t>
      </w:r>
    </w:p>
    <w:p w:rsidR="00A76D5F" w:rsidRPr="00A76D5F" w:rsidRDefault="00A76D5F" w:rsidP="00794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</w:p>
    <w:p w:rsidR="00F36C4C" w:rsidRPr="00F36C4C" w:rsidRDefault="00F36C4C" w:rsidP="00794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查看已有库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SHOW DATABASES</w:t>
      </w:r>
      <w:r w:rsidR="00CC33AD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  <w:r w:rsidR="00CC33AD">
        <w:rPr>
          <w:rFonts w:ascii="Consolas" w:eastAsia="宋体" w:hAnsi="Consolas" w:cs="Consolas"/>
          <w:spacing w:val="8"/>
          <w:kern w:val="0"/>
          <w:sz w:val="19"/>
        </w:rPr>
        <w:t>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LIKE 'PATTERN']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查看当前库信息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SHOW CREATE DATABASE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数据库名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修改库的选项信息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ALTER DATABASE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库名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选项信息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删除库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DROP DATABASE</w:t>
      </w:r>
      <w:r w:rsidR="00DC0B7F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  <w:r w:rsidR="00DC0B7F">
        <w:rPr>
          <w:rFonts w:ascii="Consolas" w:eastAsia="宋体" w:hAnsi="Consolas" w:cs="Consolas"/>
          <w:spacing w:val="8"/>
          <w:kern w:val="0"/>
          <w:sz w:val="19"/>
        </w:rPr>
        <w:t>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IF EXISTS]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数据库名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="00DC0B7F">
        <w:rPr>
          <w:rFonts w:ascii="Consolas" w:eastAsia="宋体" w:hAnsi="Consolas" w:cs="Consolas" w:hint="eastAsia"/>
          <w:spacing w:val="8"/>
          <w:kern w:val="0"/>
          <w:sz w:val="19"/>
        </w:rPr>
        <w:t xml:space="preserve">   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同时删除该数据库相关的目录及其目录内容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表的操作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创建表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[TEMPORARY] TABLE</w:t>
      </w:r>
      <w:r w:rsidR="001C406A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  <w:r w:rsidR="001C406A">
        <w:rPr>
          <w:rFonts w:ascii="Consolas" w:eastAsia="宋体" w:hAnsi="Consolas" w:cs="Consolas"/>
          <w:spacing w:val="8"/>
          <w:kern w:val="0"/>
          <w:sz w:val="19"/>
        </w:rPr>
        <w:t>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IF NOT EXISTS] 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库名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.]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表的结构定义</w:t>
      </w:r>
      <w:r w:rsidR="001C406A">
        <w:rPr>
          <w:rFonts w:ascii="Consolas" w:eastAsia="宋体" w:hAnsi="Consolas" w:cs="Consolas"/>
          <w:spacing w:val="8"/>
          <w:kern w:val="0"/>
          <w:sz w:val="19"/>
        </w:rPr>
        <w:t>)[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表选项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每个字段必须有数据类型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最后一个字段后不能有逗号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="001C406A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TEMPORARY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临时表，会话结束时表自动消失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="001C406A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对于字段的定义：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字段名数据类型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[NOT NULL | NULL] [DEFAULT default_value] [AUTO_INCREMENT] [UNIQUE [KEY] | [PRIMARY] KEY] [COMMENT 'string']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表选项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字符集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CHARSET = charset_name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如果表没有设定，则使用数据库字符集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存储引擎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ENGINE = engine_name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表在管理数据时采用的不同的数据结构，结构不同会导致处理方式、提供的特性操作等不同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常见的引擎：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InnoDB MyISAM Memory/Heap BDB Merge Example CSV MaxDB Archive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不同的引擎在保存表的结构和数据时采用不同的方式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MyISAM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表文件含义：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.frm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表定义，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.MYD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表数据，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.MYI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表索引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InnoDB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表文件含义：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.frm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表定义，表空间数据和日志文件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SHOW ENGINES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显示存储引擎的状态信息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SHOW ENGINE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引擎名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{LOGS|STATUS}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显示存储引擎的日志或状态信息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自增起始数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AUTO_INCREMENT =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行数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数据文件目录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DATA DIRECTORY = '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目录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索引文件目录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INDEX DIRECTORY = '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目录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表注释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COMMENT = 'string'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分区选项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PARTITION BY ...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详细见手册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查看所有表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SHOW TABLES[ LIKE 'pattern']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SHOW TABLES FROM </w:t>
      </w:r>
      <w:r w:rsidR="00863DE8">
        <w:rPr>
          <w:rFonts w:ascii="Consolas" w:eastAsia="宋体" w:hAnsi="Consolas" w:cs="Consolas" w:hint="eastAsia"/>
          <w:spacing w:val="8"/>
          <w:kern w:val="0"/>
          <w:sz w:val="19"/>
        </w:rPr>
        <w:t>数据库名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查看表</w:t>
      </w:r>
      <w:r w:rsidR="00063FC7">
        <w:rPr>
          <w:rFonts w:ascii="Consolas" w:eastAsia="宋体" w:hAnsi="Consolas" w:cs="Consolas" w:hint="eastAsia"/>
          <w:spacing w:val="8"/>
          <w:kern w:val="0"/>
          <w:sz w:val="19"/>
        </w:rPr>
        <w:t>结构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SHOW CREATE TABLE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（信息更详细）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DESC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/ DESCRIBE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/ EXPLAIN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/ SHOW COLUMNS FROM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[LIKE 'PATTERN']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SHOW TABLE STATUS [FROM db_name] [LIKE 'pattern']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修改表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修改表本身的选项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ALTER TABLE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表的选项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eg: ALTER TABLE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ENGINE=MYISAM;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对表进行重命名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RENAME TABLE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原表名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TO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新表名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RENAME TABLE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原表名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TO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库名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.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（可将表移动到另一个数据库）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RENAME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可以交换两个表名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修改表的字段（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13.1.2. ALTER TABLE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语法）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ALTER TABLE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操作名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操作名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="004C1861">
        <w:rPr>
          <w:rFonts w:ascii="Consolas" w:eastAsia="宋体" w:hAnsi="Consolas" w:cs="Consolas"/>
          <w:spacing w:val="8"/>
          <w:kern w:val="0"/>
          <w:sz w:val="19"/>
        </w:rPr>
        <w:t xml:space="preserve">            ADD</w:t>
      </w:r>
      <w:r w:rsidR="004C1861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  <w:r w:rsidR="004C1861">
        <w:rPr>
          <w:rFonts w:ascii="Consolas" w:eastAsia="宋体" w:hAnsi="Consolas" w:cs="Consolas"/>
          <w:spacing w:val="8"/>
          <w:kern w:val="0"/>
          <w:sz w:val="19"/>
        </w:rPr>
        <w:t>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COLUMN]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字段定义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增加字段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    AFTER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表示增加在该字段名后面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    FIRST          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表示增加在第一个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ADD PRIMARY KEY(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)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创建主键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ADD UNIQUE 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索引名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)--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创建唯一索引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ADD INDEX 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索引名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)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创建普通索引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="004C1861">
        <w:rPr>
          <w:rFonts w:ascii="Consolas" w:eastAsia="宋体" w:hAnsi="Consolas" w:cs="Consolas"/>
          <w:spacing w:val="8"/>
          <w:kern w:val="0"/>
          <w:sz w:val="19"/>
        </w:rPr>
        <w:t xml:space="preserve">            DROP</w:t>
      </w:r>
      <w:r w:rsidR="004C1861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  <w:r w:rsidR="004C1861">
        <w:rPr>
          <w:rFonts w:ascii="Consolas" w:eastAsia="宋体" w:hAnsi="Consolas" w:cs="Consolas"/>
          <w:spacing w:val="8"/>
          <w:kern w:val="0"/>
          <w:sz w:val="19"/>
        </w:rPr>
        <w:t>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COLUMN]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删除字段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="004C1861">
        <w:rPr>
          <w:rFonts w:ascii="Consolas" w:eastAsia="宋体" w:hAnsi="Consolas" w:cs="Consolas"/>
          <w:spacing w:val="8"/>
          <w:kern w:val="0"/>
          <w:sz w:val="19"/>
        </w:rPr>
        <w:t xml:space="preserve">            MODIFY</w:t>
      </w:r>
      <w:r w:rsidR="004C1861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  <w:r w:rsidR="004C1861">
        <w:rPr>
          <w:rFonts w:ascii="Consolas" w:eastAsia="宋体" w:hAnsi="Consolas" w:cs="Consolas"/>
          <w:spacing w:val="8"/>
          <w:kern w:val="0"/>
          <w:sz w:val="19"/>
        </w:rPr>
        <w:t>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COLUMN]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字段属性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支持对字段属性进行修改，不能修改字段名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所有原有属性也需写上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CHANGE[ COLUMN]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原字段名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新字段名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字段属性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支持对字段名修改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DROP PRIMARY KEY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删除主键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删除主键前需删除其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AUTO_INCREMENT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属性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DROP INDEX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索引名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删除索引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DROP FOREIGN KEY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外键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删除外键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DROP TABLE</w:t>
      </w:r>
      <w:r w:rsidR="00D93AF3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  <w:r w:rsidR="00D93AF3">
        <w:rPr>
          <w:rFonts w:ascii="Consolas" w:eastAsia="宋体" w:hAnsi="Consolas" w:cs="Consolas"/>
          <w:spacing w:val="8"/>
          <w:kern w:val="0"/>
          <w:sz w:val="19"/>
        </w:rPr>
        <w:t>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IF EXISTS]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...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清空表数据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TRUNCATE [TABLE]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复制表结构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CREATE TABLE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LIKE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要复制的表名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复制表结构和数据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CREATE TABLE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[AS] SELECT * FROM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要复制的表名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检查表是否有错误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CHECK TABLE tbl_name [, tbl_name] ... [option] ...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优化表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OPTIMIZE [LOCAL | NO_WRITE_TO_BINLOG] TABLE tbl_name [, tbl_name] ...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修复表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REPAIR [LOCAL | NO_WRITE_TO_BINLOG] TABLE tbl_name [, tbl_name] ... [QUICK] [EXTENDED] [USE_FRM]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分析表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ANALYZE [LOCAL | NO_WRITE_TO_BINLOG] TABLE tbl_name [, tbl_name] ...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数据操作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增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INSERT [INTO]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[(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字段列表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)] VALUES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值列表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)[,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值列表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), ...]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如果要插入的值列表包含所有字段并且顺序一致，则可以省略字段列表。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可同时插入多条数据记录！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REPLACE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INSERT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完全一样，可互换。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INSERT [INTO]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SET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=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值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[,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=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值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, ...]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SELECT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字段列表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FROM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[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其他子句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可来自多个表的多个字段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其他子句可以不使用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字段列表可以用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*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代替，表示所有字段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DELETE FROM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[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删除条件子句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没有条件子句，则会删除全部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UPDATE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SET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=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新值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[,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=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新值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 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更新条件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字符集编码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-- MySQL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、数据库、表、字段均可设置编码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数据编码与客户端编码不需一致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SHOW VARIABLES LIKE 'character_set_%'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查看所有字符集编码项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character_set_client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客户端向服务器发送数据时使用的编码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character_set_results    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服务器端将结果返回给客户端所使用的编码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character_set_connection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连接层编码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SET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变量名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=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变量值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SET character_set_client = gbk;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SET character_set_results = gbk;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SET character_set_connection = gbk;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SET NAMES GBK;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相当于完成以上三个设置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校对集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校对集用以排序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SHOW CHARACTER SET [LIKE 'pattern']/SHOW CHARSET [LIKE 'pattern']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查看所有字符集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SHOW COLLATION [LIKE 'pattern']  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查看所有校对集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    CHARSET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字符集编码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设置字符集编码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COLLATE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校对集编码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设置校对集编码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数据类型（列类型）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数值类型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a.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整型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类型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范围（有符号位）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tinyint     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-128 ~ 127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无符号位：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0 ~ 255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smallint    2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-32768 ~ 32767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mediumint   3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-8388608 ~ 8388607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int         4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bigint      8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int(M)  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表示总位数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默认存在符号位，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unsigned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属性修改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显示宽度，如果某个数不够定义字段时设置的位数，则前面以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0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补填，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zerofill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属性修改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例：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int(5)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插入一个数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'123'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，补填后为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'00123'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在满足要求的情况下，越小越好。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bool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值真，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0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bool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值假。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没有布尔类型，通过整型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0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表示。常用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tinyint(1)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表示布尔型。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b.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浮点型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类型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范围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float(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单精度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     4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double(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双精度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    8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浮点型既支持符号位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unsigned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属性，也支持显示宽度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zerofill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属性。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不同于整型，前后均会补填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0.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定义浮点型时，需指定总位数和小数位数。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float(M, D)     double(M, D)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表示总位数，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表示小数位数。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的大小会决定浮点数的范围。不同于整型的固定范围。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既表示总位数（不包括小数点和正负号），也表示显示宽度（所有显示符号均包括）。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支持科学计数法表示。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浮点数表示近似值。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c.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定点数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decimal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可变长度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decimal(M, D)   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也表示总位数，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表示小数位数。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保存一个精确的数值，不会发生数据的改变，不同于浮点数的四舍五入。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将浮点数转换为字符串来保存，每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9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位数字保存为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4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个字节。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2.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字符串类型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lastRenderedPageBreak/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-- a. char, varchar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char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定长字符串，速度快，但浪费空间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varchar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变长字符串，速度慢，但节省空间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表示能存储的最大长度，此长度是字符数，非字节数。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不同的编码，所占用的空间不同。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char,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最多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255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个字符，与编码无关。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varchar,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最多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65535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字符，与编码有关。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一条有效记录最大不能超过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65535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个字节。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utf8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最大为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21844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个字符，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gbk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最大为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32766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个字符，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latin1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最大为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65532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个字符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varchar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是变长的，需要利用存储空间保存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varchar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的长度，如果数据小于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255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个字节，则采用一个字节来保存长度，反之需要两个字节来保存。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varchar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的最大有效长度由最大行大小和使用的字符集确定。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最大有效长度是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65532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字节，因为在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varchar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存字符串时，第一个字节是空的，不存在任何数据，然后还需两个字节来存放字符串的长度，所以有效长度是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64432-1-2=65532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例：若一个表定义为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CREATE TABLE tb(c1 int, c2 char(30), c3 varchar(N)) charset=utf8;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问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的最大值是多少？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答：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(65535-1-2-4-30*3)/3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-- b. blob, text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blob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二进制字符串（字节字符串）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tinyblob, blob, mediumblob, longblob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text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非二进制字符串（字符字符串）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tinytext, text, mediumtext, longtext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text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在定义时，不需要定义长度，也不会计算总长度。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text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类型在定义时，不可给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default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值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-- c. binary, varbinary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类似于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char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varchar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，用于保存二进制字符串，也就是保存字节字符串而非字符字符串。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char, varchar, text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对应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binary, varbinary, blob.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3.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日期时间类型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一般用整型保存时间戳，因为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PHP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可以很方便的将时间戳进行格式化。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datetime    8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日期及时间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1000-01-01 00:00:00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9999-12-31 23:59:59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date        3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日期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1000-01-01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9999-12-31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timestamp   4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时间戳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19700101000000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2038-01-19 03:14:07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time        3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时间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-838:59:59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838:59:59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year        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年份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1901 - 2155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datetime    YYYY-MM-DD hh:mm:ss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timestamp   YY-MM-DD hh:mm:ss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YYYYMMDDhhmmss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            YYMMDDhhmmss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YYYYMMDDhhmmss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YYMMDDhhmmss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date        YYYY-MM-DD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YY-MM-DD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YYYYMMDD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YYMMDD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YYYYMMDD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YYMMDD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time        hh:mm:ss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hhmmss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hhmmss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year        YYYY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YY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YYYY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YY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4.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枚举和集合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枚举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(enum)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enum(val1, val2, val3...)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在已知的值中进行单选。最大数量为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65535.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枚举值在保存时，以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2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个字节的整型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(smallint)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保存。每个枚举值，按保存的位置顺序，从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开始逐一递增。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表现为字符串类型，存储却是整型。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值的索引是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空字符串错误值的索引值是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0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集合（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set(val1, val2, val3...)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create table tab ( gender set('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男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', '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女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', '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') 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insert into tab values ('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男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女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');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最多可以有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64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个不同的成员。以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bigint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存储，共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8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个字节。采取位运算的形式。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当创建表时，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成员值的尾部空格将自动被删除。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选择类型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-- PHP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角度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功能满足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2.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存储空间尽量小，处理效率更高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3.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考虑兼容问题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-- IP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只需存储，可用字符串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2.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如果需计算，查找等，可存储为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4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个字节的无符号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，即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unsigned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1) PHP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函数转换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ip2long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可转换为整型，但会出现携带符号问题。需格式化为无符号的整型。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利用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sprintf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函数格式化字符串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sprintf("%u", ip2long('192.168.3.134'));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然后用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long2ip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将整型转回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字符串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2) MySQL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函数转换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无符号整型，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UNSIGNED)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INET_ATON('127.0.0.1')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将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转为整型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INET_NTOA(2130706433)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将整型转为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IP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列属性（列约束）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1. PRIMARY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主键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能唯一标识记录的字段，可以作为主键。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一个表只能有一个主键。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主键具有唯一性。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声明字段时，用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primary key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标识。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也可以在字段列表之后声明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例：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table tab ( id int, stu varchar(10), primary key (id));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主键字段的值不能为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主键可以由多个字段共同组成。此时需要在字段列表后声明的方法。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例：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table tab ( id int, stu varchar(10), age int, primary key (stu, age));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2. UNIQUE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唯一索引（唯一约束）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使得某字段的值也不能重复。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3. NULL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约束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不是数据类型，是列的一个属性。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表示当前列是否可以为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，表示什么都没有。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null,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允许为空。默认。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not null,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不允许为空。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insert into tab values (null, 'val');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此时表示将第一个字段的值设为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null,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取决于该字段是否允许为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4. DEFAULT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默认值属性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当前字段的默认值。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insert into tab values (default, 'val');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此时表示强制使用默认值。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create table tab ( add_time timestamp default current_timestamp 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表示将当前时间的时间戳设为默认值。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current_date, current_time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5. AUTO_INCREMENT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自动增长约束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自动增长必须为索引（主键或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unique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只能存在一个字段为自动增长。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默认为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开始自动增长。可以通过表属性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auto_increment = x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进行设置，或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alter table tbl auto_increment = x;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6. COMMENT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注释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例：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table tab ( id int ) comment '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注释内容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';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7. FOREIGN KEY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外键约束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用于限制主表与从表数据完整性。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alter table t1 add constraint `t1_t2_fk` foreign key (t1_id) references t2(id);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将表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t1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t1_id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外键关联到表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t2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每个外键都有一个名字，可以通过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constraint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指定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存在外键的表，称之为从表（子表），外键指向的表，称之为主表（父表）。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作用：保持数据一致性，完整性，主要目的是控制存储在外键表（从表）中的数据。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MySQL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中，可以对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InnoDB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引擎使用外键约束：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语法：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foreign key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外键字段）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references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主表名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关联字段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 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主表记录删除时的动作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 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主表记录更新时的动作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此时需要检测一个从表的外键需要约束为主表的已存在的值。外键在没有关联的情况下，可以设置为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null.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前提是该外键列，没有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not 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可以不指定主表记录更改或更新时的动作，那么此时主表的操作被拒绝。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如果指定了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on update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on delete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：在删除或更新时，有如下几个操作可以选择：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1. cascade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，级联操作。主表数据被更新（主键值更新），从表也被更新（外键值更新）。主表记录被删除，从表相关记录也被删除。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2. set 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，设置为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。主表数据被更新（主键值更新），从表的外键被设置为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。主表记录被删除，从表相关记录外键被设置成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。但注意，要求该外键列，没有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not 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属性约束。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3. restrict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，拒绝父表删除和更新。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注意，外键只被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InnoDB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存储引擎所支持。其他引擎是不支持的。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建表规范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Normal Format, NF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每个表保存一个实体信息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每个具有一个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字段作为主键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 ID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主键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+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原子表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-- 1NF,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第一范式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字段不能再分，就满足第一范式。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-- 2NF,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第二范式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满足第一范式的前提下，不能出现部分依赖。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消除符合主键就可以避免部分依赖。增加单列关键字。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-- 3NF,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第三范式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满足第二范式的前提下，不能出现传递依赖。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某个字段依赖于主键，而有其他字段依赖于该字段。这就是传递依赖。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将一个实体信息的数据放在一个表内实现。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SELECT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SELECT [ALL|DISTINCT] select_expr FROM -&gt; WHERE -&gt; GROUP BY 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合计函数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 -&gt; HAVING -&gt; ORDER BY -&gt; LIMIT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a. select_expr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*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表示所有字段。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        select * from tb;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可以使用表达式（计算公式、函数调用、字段也是个表达式）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select stu, 29+25, now() from tb;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可以为每个列使用别名。适用于简化列标识，避免多个列标识符重复。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as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关键字，也可省略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as.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select stu+10 as add10 from tb;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b. FROM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用于标识查询来源。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可以为表起别名。使用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as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关键字。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SELECT * FROM tb1 AS tt, tb2 AS bb;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from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子句后，可以同时出现多个表。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多个表会横向叠加到一起，而数据会形成一个笛卡尔积。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SELECT * FROM tb1, tb2;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向优化符提示如何选择索引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USE INDEX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IGNORE INDEX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FORCE INDEX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SELECT * FROM table1 USE INDEX (key1,key2) WHERE key1=1 AND key2=2 AND key3=3;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SELECT * FROM table1 IGNORE INDEX (key3) WHERE key1=1 AND key2=2 AND key3=3;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c. WHERE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from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获得的数据源中进行筛选。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整型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表示真，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0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表示假。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表达式由运算符和运算数组成。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运算数：变量（字段）、值、函数返回值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运算符：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=, &lt;=&gt;, &lt;&gt;, !=, &lt;=, &lt;, &gt;=, &gt;, !, &amp;&amp;, ||,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in (not) null, (not) like, (not) in, (not) between and, is (not), and, or, not, xor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is/is not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加上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ture/false/unknown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，检验某个值的真假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&lt;=&gt;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&lt;&gt;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功能相同，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&lt;=&gt;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可用于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比较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d. GROUP BY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分组子句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GROUP BY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/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别名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排序方式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分组后会进行排序。升序：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ASC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，降序：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DESC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以下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合计函数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需配合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GROUP BY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使用：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count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返回不同的非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值数目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count(*)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count(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sum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求和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max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求最大值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min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求最小值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avg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求平均值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group_concat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返回带有来自一个组的连接的非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值的字符串结果。组内字符串连接。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e. HAVING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子句，条件子句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where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功能、用法相同，执行时机不同。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where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在开始时执行检测数据，对原数据进行过滤。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    having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对筛选出的结果再次进行过滤。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having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字段必须是查询出来的，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where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字段必须是数据表存在的。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where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不可以使用字段的别名，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having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可以。因为执行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WHERE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代码时，可能尚未确定列值。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where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不可以使用合计函数。一般需用合计函数才会用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having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标准要求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HAVING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必须引用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GROUP BY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子句中的列或用于合计函数中的列。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f. ORDER BY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子句，排序子句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order by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排序字段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/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别名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排序方式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[,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排序字段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/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别名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排序方式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]...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升序：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ASC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，降序：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DESC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支持多个字段的排序。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g. LIMIT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子句，限制结果数量子句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仅对处理好的结果进行数量限制。将处理好的结果的看作是一个集合，按照记录出现的顺序，索引从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0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开始。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limit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起始位置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获取条数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省略第一个参数，表示从索引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0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开始。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limit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获取条数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h. DISTINCT, ALL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选项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distinct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去除重复记录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默认为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all,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全部记录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UNION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将多个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查询的结果组合成一个结果集合。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SELECT ... UNION [ALL|DISTINCT] SELECT ...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默认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DISTINCT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方式，即所有返回的行都是唯一的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建议，对每个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查询加上小括号包裹。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ORDER BY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排序时，需加上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LIMIT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进行结合。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需要各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查询的字段数量一样。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每个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查询的字段列表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数量、类型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应一致，因为结果中的字段名以第一条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语句为准。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子查询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子查询需用括号包裹。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-- from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from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后要求是一个表，必须给子查询结果取个别名。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简化每个查询内的条件。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from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型需将结果生成一个临时表格，可用以原表的锁定的释放。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子查询返回一个表，表型子查询。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select * from (select * from tb where id&gt;0) as subfrom where id&gt;1;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-- where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子查询返回一个值，标量子查询。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不需要给子查询取别名。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where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子查询内的表，不能直接用以更新。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select * from tb where money = (select max(money) from tb);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列子查询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如果子查询结果返回的是一列。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in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not in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完成查询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exists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not exists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条件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如果子查询返回数据，则返回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0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。常用于判断条件。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    select column1 from t1 where exists (select * from t2);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行子查询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查询条件是一个行。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select * from t1 where (id, gender) in (select id, gender from t2);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行构造符：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(col1, col2, ...)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ROW(col1, col2, ...)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行构造符通常用于与对能返回两个或两个以上列的子查询进行比较。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特殊运算符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!= all()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相当于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not in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= some()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相当于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in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any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是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some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的别名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!= some()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不等同于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not in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，不等于其中某一个。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all, some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可以配合其他运算符一起使用。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连接查询(join)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将多个表的字段进行连接，可以指定连接条件。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内连接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(inner join)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默认就是内连接，可省略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inner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只有数据存在时才能发送连接。即连接结果不能出现空行。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on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表示连接条件。其条件表达式与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where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类似。也可以省略条件（表示条件永远为真）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也可用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where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表示连接条件。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还有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using,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但需字段名相同。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using(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交叉连接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cross join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即，没有条件的内连接。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select * from tb1 cross join tb2;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外连接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(outer join)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如果数据不存在，也会出现在连接结果中。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左外连接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left join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如果数据不存在，左表记录会出现，而右表为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填充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右外连接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right join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如果数据不存在，右表记录会出现，而左表为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填充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自然连接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(natural join)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自动判断连接条件完成连接。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相当于省略了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using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，会自动查找相同字段名。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natural join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natural left join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natural right join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 info.id, info.name, info.stu_num, extra_info.hobby, extra_info.sex from info, extra_info where info.stu_num = extra_info.stu_id;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导出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rPr>
          <w:rFonts w:ascii="Consolas" w:eastAsia="宋体" w:hAnsi="Consolas" w:cs="Consolas"/>
          <w:spacing w:val="8"/>
          <w:kern w:val="0"/>
          <w:sz w:val="19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select * into outfile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文件地址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控制格式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] from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;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导出表数据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load data [local] infile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文件地址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[replace|ignore] into table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[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控制格式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];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导入数据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生成的数据默认的分隔符是制表符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local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未指定，则数据文件必须在服务器上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replace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ignore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关键词控制对现有的唯一键记录的重复的处理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控制格式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fields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控制字段格式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默认：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fields terminated by '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ab/>
        <w:t>' enclosed by '' escaped by '\'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terminated by 'string'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终止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enclosed by 'char'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包裹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escaped by 'char'  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转义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示例：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SELECT a,b,a+b INTO OUTFILE '/tmp/result.text'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FIELDS TERMINATED BY ',' OPTIONALLY ENCLOSED BY '"'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LINES TERMINATED BY '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36" w:right="36"/>
        <w:rPr>
          <w:rFonts w:ascii="Consolas" w:eastAsia="宋体" w:hAnsi="Consolas" w:cs="Consolas"/>
          <w:spacing w:val="8"/>
          <w:kern w:val="0"/>
          <w:sz w:val="19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FROM test_table;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lines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控制行格式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默认：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lines terminated by '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terminated by 'string'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终止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INSERT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语句获得的数据可以用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insert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插入。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可以省略对列的指定，要求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values ()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括号内，提供给了按照列顺序出现的所有字段的值。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或者使用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语法。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INSERT INTO tbl_name SET field=value,...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；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可以一次性使用多个值，采用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(), (), ();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的形式。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INSERT INTO tbl_name VALUES (), (), ();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可以在列值指定时，使用表达式。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INSERT INTO tbl_name VALUES (field_value, 10+10, now());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可以使用一个特殊值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DEFAULT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，表示该列使用默认值。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INSERT INTO tbl_name VALUES (field_value, DEFAULT);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可以通过一个查询的结果，作为需要插入的值。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INSERT INTO tbl_name SELECT ...;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可以指定在插入的值出现主键（或唯一索引）冲突时，更新其他非主键列的信息。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INSERT INTO tbl_name VALUES/SET/SELECT ON DUPLICATE KEY UPDATE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字段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=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值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, …;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DELETE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DELETE FROM tbl_name [WHERE where_definition] [ORDER BY ...] [LIMIT row_count]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按照条件删除。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where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指定删除的最多记录数。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limit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>可以通过排序条件删除。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order by + limit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支持多表删除，使用类似连接语法。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delete from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需要删除数据多表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2 using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表连接操作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条件。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TRUNCATE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TRUNCATE [TABLE] tbl_name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清空数据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删除重建表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区别：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truncate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是删除表再创建，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delete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是逐条删除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2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truncate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重置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auto_increment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的值。而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delete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3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truncate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不知道删除了几条，而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delete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知道。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4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，当被用于带分区的表时，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truncate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会保留分区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备份与还原</w:t>
      </w:r>
    </w:p>
    <w:p w:rsid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备份，将数据的结构与表内数据保存起来。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利用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mysqldump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指令完成。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导出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mysqldump [options] db_name [tables]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mysqldump [options] ---database DB1 [DB2 DB3...]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mysqldump [options] --all--database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导出一张表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　　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mysqldump -u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库名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&gt;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文件名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(D:/a.sql)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2.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导出多张表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　　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mysqldump -u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库名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1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2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3 &gt;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文件名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(D:/a.sql)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3.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导出所有表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　　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mysqldump -u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库名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&gt;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文件名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(D:/a.sql)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4.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导出一个库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　　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mysqldump -u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--lock-all-tables --database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库名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&gt;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文件名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(D:/a.sql)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-w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携带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WHERE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条件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导入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在登录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的情况下：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　　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source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备份文件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2.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在不登录的情况下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　　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 -u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-p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库名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&lt;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备份文件</w:t>
      </w:r>
    </w:p>
    <w:p w:rsidR="00EF52B7" w:rsidRDefault="00EF52B7" w:rsidP="00EF5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</w:p>
    <w:p w:rsidR="00EF52B7" w:rsidRDefault="00EF52B7" w:rsidP="00EF5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在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Windows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下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MySQL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的备份与还原</w:t>
      </w:r>
    </w:p>
    <w:p w:rsidR="00EF52B7" w:rsidRPr="00EF52B7" w:rsidRDefault="00EF52B7" w:rsidP="00EF5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备份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</w:p>
    <w:p w:rsidR="00EF52B7" w:rsidRPr="00EF52B7" w:rsidRDefault="00EF52B7" w:rsidP="00EF5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1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、开始菜单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 xml:space="preserve"> | 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运行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 xml:space="preserve"> | cmd |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利用“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cd /Program Files/MySQL/MySQL Server 5.0/bin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”命令进入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bin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文件夹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</w:p>
    <w:p w:rsidR="00EF52B7" w:rsidRPr="00EF52B7" w:rsidRDefault="00EF52B7" w:rsidP="00EF5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2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、利用“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 xml:space="preserve">mysqldump  -u 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用户名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 xml:space="preserve"> -p databasename &gt;exportfilename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”导出数据库到文件，如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mysqldump -u root -p voice&gt;voice.sql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，然后输入密码即可开始导出。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</w:p>
    <w:p w:rsidR="00EF52B7" w:rsidRPr="00EF52B7" w:rsidRDefault="00EF52B7" w:rsidP="00EF5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19"/>
        </w:rPr>
      </w:pPr>
      <w:r w:rsidRPr="00EF52B7">
        <w:rPr>
          <w:rFonts w:ascii="Consolas" w:eastAsia="宋体" w:hAnsi="Consolas" w:cs="Consolas"/>
          <w:spacing w:val="8"/>
          <w:kern w:val="0"/>
          <w:sz w:val="19"/>
        </w:rPr>
        <w:t xml:space="preserve">  </w:t>
      </w:r>
    </w:p>
    <w:p w:rsidR="00EF52B7" w:rsidRPr="00EF52B7" w:rsidRDefault="00EF52B7" w:rsidP="00EF5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lastRenderedPageBreak/>
        <w:t>还原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 xml:space="preserve"> </w:t>
      </w:r>
    </w:p>
    <w:p w:rsidR="00EF52B7" w:rsidRPr="00EF52B7" w:rsidRDefault="00EF52B7" w:rsidP="00EF5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1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、进入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MySQL Command Line Client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，输入密码，进入到“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mysql&gt;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”。</w:t>
      </w:r>
    </w:p>
    <w:p w:rsidR="00EF52B7" w:rsidRPr="00EF52B7" w:rsidRDefault="00EF52B7" w:rsidP="00EF5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2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、输入命令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"show databases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；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"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，回车，看看有些什么数据库；建立你要还原的数据库，输入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"create database voice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；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"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，回车。</w:t>
      </w:r>
    </w:p>
    <w:p w:rsidR="00EF52B7" w:rsidRDefault="00EF52B7" w:rsidP="00EF52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 w:hint="eastAsia"/>
          <w:spacing w:val="8"/>
          <w:kern w:val="0"/>
          <w:sz w:val="19"/>
        </w:rPr>
      </w:pP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3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、切换到刚建立的数据库，输入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"use voice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；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"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，回车；导入数据，输入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"source voice.sql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；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"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，回车，开始导入，再次出现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"mysql&gt;"</w:t>
      </w:r>
      <w:r w:rsidRPr="00EF52B7">
        <w:rPr>
          <w:rFonts w:ascii="Consolas" w:eastAsia="宋体" w:hAnsi="Consolas" w:cs="Consolas" w:hint="eastAsia"/>
          <w:spacing w:val="8"/>
          <w:kern w:val="0"/>
          <w:sz w:val="19"/>
        </w:rPr>
        <w:t>并且没有提示错误即还原成功。</w:t>
      </w:r>
    </w:p>
    <w:p w:rsidR="00EF52B7" w:rsidRPr="00F36C4C" w:rsidRDefault="00EF52B7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视图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什么是视图：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视图是一个虚拟表，其内容由查询定义。同真实的表一样，视图包含一系列带有名称的列和行数据。但是，视图并不在数据库中以存储的数据值集形式存在。行和列数据来自由定义视图的查询所引用的表，并且在引用视图时动态生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视图具有表结构文件，但不存在数据文件。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对其中所引用的基础表来说，视图的作用类似于筛选。定义视图的筛选可以来自当前或其它数据库的一个或多个表，或者其它视图。通过视图进行查询没有任何限制，通过它们进行数据修改时的限制也很少。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视图是存储在数据库中的查询的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语句，它主要出于两种原因：安全原因，视图可以隐藏一些数据，如：社会保险基金表，可以用视图只显示姓名，地址，而不显示社会保险号和工资数等，另一原因是可使复杂的查询易于理解和使用。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创建视图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[OR REPLACE] [ALGORITHM = {UNDEFINED | MERGE | TEMPTABLE}] VIEW view_name [(column_list)] AS select_statement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视图名必须唯一，同时不能与表重名。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视图可以使用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语句查询到的列名，也可以自己指定相应的列名。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可以指定视图执行的算法，通过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ALGORITHM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指定。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column_list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如果存在，则数目必须等于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语句检索的列数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查看结构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SHOW CREATE VIEW view_name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删除视图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删除视图后，数据依然存在。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可同时删除多个视图。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DROP VIEW [IF EXISTS] view_name ...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修改视图结构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一般不修改视图，因为不是所有的更新视图都会映射到表上。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ALTER VIEW view_name [(column_list)] AS select_statement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视图作用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简化业务逻辑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2.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对客户端隐藏真实的表结构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视图算法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(ALGORITHM)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MERGE    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合并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将视图的查询语句，与外部查询需要先合并再执行！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TEMPTABLE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临时表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将视图执行完毕后，形成临时表，再做外层查询！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UNDEFINED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未定义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默认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，指的是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自主去选择相应的算法。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事务(transaction)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事务是指逻辑上的一组操作，组成这组操作的各个单元，要不全成功要不全失败。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支持连续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的集体成功或集体撤销。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事务是数据库在数据</w:t>
      </w:r>
      <w:r w:rsidR="00674A0D">
        <w:rPr>
          <w:rFonts w:ascii="Consolas" w:eastAsia="宋体" w:hAnsi="Consolas" w:cs="Consolas" w:hint="eastAsia"/>
          <w:spacing w:val="8"/>
          <w:kern w:val="0"/>
          <w:sz w:val="19"/>
        </w:rPr>
        <w:t>完整性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方面的一个功能。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需要利用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InnoDB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BDB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存储引擎，对自动提交的特性支持完成。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InnoDB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被称为事务安全型引擎。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事务开启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START TRANSACTION;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或者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BEGIN;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开启事务后，所有被执行的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语句均被认作当前事务内的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事务提交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COMMIT;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事务回滚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ROLLBACK;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如果部分操作发生问题，映射到事务开启前。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事务的特性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原子性（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Atomicity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事务是一个不可分割的工作单位，事务中的操作要么都发生，要么都不发生。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2.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一致性（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Consistency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事务前后数据的完整性必须保持一致。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事务开始和结束时，外部数据一致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在整个事务过程中，操作是连续的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3.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隔离性（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Isolation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多个用户并发访问数据库时，一个用户的事务不能被其它用户的事物所干扰，多个并发事务之间的数据要相互隔离。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4.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持久性（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Durability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一个事务一旦被提交，它对数据库中的数据改变就是永久性的。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事务的实现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要求是事务支持的表类型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2.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执行一组相关的操作前开启事务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3.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整组操作完成后，都成功，则提交；如果存在失败，选择回滚，则会回到事务开始的备份点。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事务的原理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利用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InnoDB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的自动提交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(autocommit)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特性完成。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普通的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执行语句后，当前的数据提交操作均可被其他客户端可见。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而事务是暂时关闭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“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自动提交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”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机制，需要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commit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提交持久化数据操作。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数据定义语言（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DDL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）语句不能被回滚，比如创建或取消数据库的语句，和创建、取消或更改表或存储的子程序的语句。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2.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事务不能被嵌套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保存点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SAVEPOINT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保存点名称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设置一个事务保存点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    ROLLBACK TO SAVEPOINT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保存点名称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回滚到保存点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RELEASE SAVEPOINT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保存点名称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删除保存点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-- InnoDB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自动提交特性设置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SET autocommit = 0|1;   0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表示关闭自动提交，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1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表示开启自动提交。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如果关闭了，那普通操作的结果对其他客户端也不可见，需要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commit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提交后才能持久化数据操作。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也可以关闭自动提交来开启事务。但与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START TRANSACTION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不同的是，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SET autocommit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是永久改变服务器的设置，直到下次再次修改该设置。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针对当前连接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START TRANSACTION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记录开启前的状态，而一旦事务提交或回滚后就需要再次开启事务。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针对当前事务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锁表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表锁定只用于防止其它客户端进行不正当地读取和写入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MyISAM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支持表锁，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InnoDB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支持行锁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锁定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LOCK TABLES tbl_name [AS alias]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解锁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UNLOCK TABLES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触发器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触发程序是与表有关的命名数据库对象，当该表出现特定事件时，将激活该对象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监听：记录的增加、修改、删除。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创建触发器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TRIGGER trigger_name trigger_time trigger_event ON tbl_name FOR EACH ROW trigger_stmt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参数：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trigger_time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是触发程序的动作时间。它可以是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before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after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，以指明触发程序是在激活它的语句之前或之后触发。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trigger_event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指明了激活触发程序的语句的类型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INSERT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：将新行插入表时激活触发程序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UPDATE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：更改某一行时激活触发程序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DELETE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：从表中删除某一行时激活触发程序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tbl_name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：监听的表，必须是永久性的表，不能将触发程序与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TEMPORARY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表或视图关联起来。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trigger_stmt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：当触发程序激活时执行的语句。执行多个语句，可使用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BEGIN...END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复合语句结构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DROP TRIGGER [schema_name.]trigger_name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old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new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代替旧的和新的数据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更新操作，更新前是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old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，更新后是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new.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删除操作，只有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old.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增加操作，只有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new.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对于具有相同触发程序动作时间和事件的给定表，不能有两个触发程序。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字符连接函数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concat(str1,str2,...])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concat_ws(separator,str1,str2,...)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分支语句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if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条件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then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执行语句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elseif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条件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then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执行语句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else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执行语句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end if;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修改最外层语句结束符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delimiter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自定义结束符号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自定义结束符号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delimiter ;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修改回原来的分号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语句块包裹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begin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语句块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end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特殊的执行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只要添加记录，就会触发程序。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2. Insert into on duplicate key update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语法会触发：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如果没有重复记录，会触发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before insert, after insert;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如果有重复记录并更新，会触发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before insert, before update, after update;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如果有重复记录但是没有发生更新，则触发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before insert, before update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3. Replace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语法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如果有记录，则执行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before insert, before delete, after delete, after insert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SQL编程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--//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局部变量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变量声明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declare var_name[,...] type [default value]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这个语句被用来声明局部变量。要给变量提供一个默认值，请包含一个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default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子句。值可以被指定为一个表达式，不需要为一个常数。如果没有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default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子句，初始值为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null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赋值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set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select into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语句为变量赋值。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注意：在函数内是可以使用全局变量（用户自定义的变量）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--//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全局变量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定义、赋值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set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语句可以定义并为变量赋值。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set @var = value;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也可以使用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 into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语句为变量初始化并赋值。这样要求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语句只能返回一行，但是可以是多个字段，就意味着同时为多个变量进行赋值，变量的数量需要与查询的列数一致。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还可以把赋值语句看作一个表达式，通过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执行完成。此时为了避免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=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被当作关系运算符看待，使用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:=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代替。（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语句可以使用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=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:=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）。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 @var:=20;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 @v1:=id, @v2=name from t1 limit 1;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 * from tbl_name where @var:=30;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select into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可以将表中查询获得的数据赋给变量。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-| select max(height) into @max_height from tb;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自定义变量名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为了避免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语句中，用户自定义的变量与系统标识符（通常是字段名）冲突，用户自定义变量在变量名前使用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@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作为开始符号。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@var=10;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变量被定义后，在整个会话周期都有效（登录到退出）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--//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控制结构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-- if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if search_condition then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statement_list   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[elseif search_condition then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statement_list]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...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[else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statement_list]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end if;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-- case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CASE value WHEN [compare-value] THEN result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[WHEN [compare-value] THEN result ...]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[ELSE result]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END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-- while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循环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[begin_label:] while search_condition do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statement_list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>end while [end_label];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如果需要在循环内提前终止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while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循环，则需要使用标签；标签需要成对出现。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退出循环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退出整个循环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leave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退出当前循环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iterate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通过退出的标签决定退出哪个循环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--//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内置函数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数值函数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abs(x)  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绝对值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abs(-10.9) = 10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format(x, d)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格式化千分位数值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format(1234567.456, 2) = 1,234,567.46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ceil(x)    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向上取整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ceil(10.1) = 11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floor(x)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向下取整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floor (10.1) = 10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round(x)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四舍五入去整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mod(m, n)       -- m%n m mod n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求余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10%3=1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pi()    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获得圆周率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pow(m, n)       -- m^n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sqrt(x)    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算术平方根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rand()  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随机数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truncate(x, d)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截取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位小数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时间日期函数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now(), current_timestamp();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当前日期时间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current_date();            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当前日期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current_time();            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当前时间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date('yyyy-mm-dd hh:ii:ss');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获取日期部分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time('yyyy-mm-dd hh:ii:ss');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获取时间部分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date_format('yyyy-mm-dd hh:ii:ss', '%d %y %a %d %m %b %j');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格式化时间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unix_timestamp();          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获得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unix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时间戳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from_unixtime();        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从时间戳获得时间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字符串函数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length(string)          -- string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长度，字节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char_length(string)     -- string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的字符个数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substring(str, position [,length])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str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position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开始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,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length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个字符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replace(str ,search_str ,replace_str)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str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中用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replace_str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替换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search_str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instr(string ,substring)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返回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substring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首次在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string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中出现的位置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concat(string [,...])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连接字串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charset(str)        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返回字串字符集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lcase(string)      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转换成小写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left(string, length)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从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string2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中的左边起取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length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个字符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load_file(file_name)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从文件读取内容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locate(substring, string [,start_position])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instr,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但可指定开始位置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lpad(string, length, pad)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重复用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pad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加在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string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开头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,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直到字串长度为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length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ltrim(string)      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去除前端空格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repeat(string, count)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重复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count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次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rpad(string, length, pad)   --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str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后用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pad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补充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,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直到长度为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length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rtrim(string)      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去除后端空格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strcmp(string1 ,string2)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逐字符比较两字串大小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流程函数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case when [condition] then result [when [condition] then result ...] [else result] end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多分支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if(expr1,expr2,expr3)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双分支。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聚合函数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count()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sum();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max();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min();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avg();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group_concat()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其他常用函数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md5();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default();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--//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存储函数，自定义函数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新建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CREATE FUNCTION function_name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参数列表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) RETURNS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返回值类型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函数体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函数名，应该合法的标识符，并且不应该与已有的关键字冲突。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一个函数应该属于某个数据库，可以使用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db_name.funciton_name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的形式执行当前函数所属数据库，否则为当前数据库。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参数部分，由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"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参数名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"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"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参数类型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"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组成。多个参数用逗号隔开。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函数体由多条可用的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语句，流程控制，变量声明等语句构成。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多条语句应该使用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begin...end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语句块包含。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一定要有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return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返回值语句。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DROP FUNCTION [IF EXISTS] function_name;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SHOW FUNCTION STATUS LIKE 'partten'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SHOW CREATE FUNCTION function_name;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修改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ALTER FUNCTION function_name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函数选项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--//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存储过程，自定义功能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定义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存储存储过程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是一段代码（过程），存储在数据库中的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组成。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>一个存储过程通常用于完成一段业务逻辑，例如报名，交班费，订单入库等。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而一个函数通常专注与某个功能，视为其他程序服务的，需要在其他语句中调用函数才可以，而存储过程不能被其他调用，是自己执行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通过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call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执行。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创建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PROCEDURE sp_name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参数列表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过程体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参数列表：不同于函数的参数列表，需要指明参数类型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，表示输入型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OUT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，表示输出型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INOUT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，表示混合型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注意，没有返回值。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/*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存储过程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*/ ------------------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存储过程是一段可执行性代码的集合。相比函数，更偏向于业务逻辑。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调用：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CALL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过程名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没有返回值。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只能单独调用，不可夹杂在其他语句中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参数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IN|OUT|INOUT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参数名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数据类型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  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输入：在调用过程中，将数据输入到过程体内部的参数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OUT  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输出：在调用过程中，将过程体处理完的结果返回到客户端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INOUT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输入输出：既可输入，也可输出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语法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CREATE PROCEDURE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过程名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参数列表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BEGIN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过程体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END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用户和权限管理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>-- root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密码重置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停止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服务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2.  [Linux] /usr/local/mysql/bin/safe_mysqld --skip-grant-tables &amp;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[Windows] mysqld --skip-grant-tables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3. use mysql;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4. UPDATE `user` SET PASSWORD=PASSWORD("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") WHERE `user` = "root";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5. FLUSH PRIVILEGES;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用户信息表：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mysql.user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刷新权限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FLUSH PRIVILEGES;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增加用户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CREATE USER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IDENTIFIED BY [PASSWORD]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字符串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必须拥有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数据库的全局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USER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权限，或拥有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INSERT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权限。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只能创建用户，不能赋予权限。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用户名，注意引号：如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'user_name'@'192.168.1.1'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密码也需引号，纯数字密码也要加引号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要在纯文本中指定密码，需忽略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PASSWORD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关键词。要把密码指定为由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PASSWORD()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函数返回的混编值，需包含关键字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PASSWORD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重命名用户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RENAME USER old_user TO new_user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设置密码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SET PASSWORD = PASSWORD('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')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为当前用户设置密码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SET PASSWORD FOR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= PASSWORD('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密码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')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为指定用户设置密码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删除用户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DROP USER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分配权限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/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添加用户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GRANT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权限列表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ON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TO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[IDENTIFIED BY [PASSWORD] 'password']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all privileges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表示所有权限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*.*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表示所有库的所有表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库名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.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表示某库下面的某表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GRANT ALL PRIVILEGES ON `pms`.* TO 'pms'@'%' IDENTIFIED BY 'pms0817';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查看权限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SHOW GRANTS FOR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查看当前用户权限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SHOW GRANTS;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SHOW GRANTS FOR CURRENT_USER;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SHOW GRANTS FOR CURRENT_USER();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撤消权限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REVOKE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权限列表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ON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FROM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REVOKE ALL PRIVILEGES, GRANT OPTION FROM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用户名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撤销所有权限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权限层级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要使用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GRANT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或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REVOKE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，您必须拥有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GRANT OPTION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权限，并且您必须用于您正在授予或撤销的权限。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全局层级：全局权限适用于一个给定服务器中的所有数据库，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mysql.user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GRANT ALL ON *.*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REVOKE ALL ON *.*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只授予和撤销全局权限。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数据库层级：数据库权限适用于一个给定数据库中的所有目标，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mysql.db, mysql.host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GRANT ALL ON db_name.*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REVOKE ALL ON db_name.*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只授予和撤销数据库权限。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表层级：表权限适用于一个给定表中的所有列，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mysql.talbes_priv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GRANT ALL ON db_name.tbl_name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REVOKE ALL ON db_name.tbl_name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只授予和撤销表权限。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列层级：列权限适用于一个给定表中的单一列，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mysql.columns_priv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当使用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REVOKE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时，您必须指定与被授权列相同的列。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权限列表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ALL [PRIVILEGES]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设置除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GRANT OPTION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之外的所有简单权限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ALTER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ALTER TABLE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ALTER ROUTINE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更改或取消已存储的子程序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CREATE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TABLE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CREATE ROUTINE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创建已存储的子程序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CREATE TEMPORARY TABLES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TEMPORARY TABLE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CREATE USER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USER, DROP USER, RENAME USER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REVOKE ALL PRIVILEGES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CREATE VIEW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VIEW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DELETE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DELETE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DROP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DROP TABLE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EXECUTE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允许用户运行已存储的子程序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FILE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SELECT...INTO OUTFILE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LOAD DATA INFILE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INDEX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CREATE INDEX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DROP INDEX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INSERT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INSERT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LOCK TABLES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允许对您拥有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权限的表使用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LOCK TABLES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PROCESS  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SHOW FULL PROCESSLIST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REFERENCES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未被实施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RELOAD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FLUSH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REPLICATION CLIENT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允许用户询问从属服务器或主服务器的地址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REPLICATION SLAVE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用于复制型从属服务器（从主服务器中读取二进制日志事件）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SELECT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SELECT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SHOW DATABASES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显示所有数据库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SHOW VIEW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SHOW CREATE VIEW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SHUTDOWN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mysqladmin shutdown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SUPER  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CHANGE MASTER, KILL, PURGE MASTER LOGS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SET GLOBAL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语句，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mysqladmin debug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命令；允许您连接（一次），即使已达到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max_connections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UPDATE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允许使用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UPDATE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USAGE   -- “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无权限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”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的同义词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GRANT OPTION    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允许授予权限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表维护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分析和存储表的关键字分布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ANALYZE [LOCAL | NO_WRITE_TO_BINLOG] TABLE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表名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...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检查一个或多个表是否有错误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CHECK TABLE tbl_name [, tbl_name] ... [option] ...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option = {QUICK | FAST | MEDIUM | EXTENDED | CHANGED}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整理数据文件的碎片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OPTIMIZE [LOCAL | NO_WRITE_TO_BINLOG] TABLE tbl_name [, tbl_name] ...</w:t>
      </w:r>
    </w:p>
    <w:p w:rsidR="00F36C4C" w:rsidRPr="00F36C4C" w:rsidRDefault="00F36C4C" w:rsidP="00F36C4C">
      <w:pPr>
        <w:widowControl/>
        <w:shd w:val="clear" w:color="auto" w:fill="FFFFFF"/>
        <w:spacing w:line="384" w:lineRule="atLeast"/>
        <w:rPr>
          <w:rFonts w:ascii="微软雅黑" w:eastAsia="微软雅黑" w:hAnsi="微软雅黑" w:cs="宋体"/>
          <w:spacing w:val="8"/>
          <w:kern w:val="0"/>
          <w:sz w:val="26"/>
          <w:szCs w:val="26"/>
        </w:rPr>
      </w:pPr>
      <w:r w:rsidRPr="00F36C4C">
        <w:rPr>
          <w:rFonts w:ascii="微软雅黑" w:eastAsia="微软雅黑" w:hAnsi="微软雅黑" w:cs="宋体" w:hint="eastAsia"/>
          <w:spacing w:val="8"/>
          <w:kern w:val="0"/>
          <w:sz w:val="26"/>
          <w:szCs w:val="26"/>
        </w:rPr>
        <w:t>杂项</w:t>
      </w:r>
    </w:p>
    <w:p w:rsidR="00F36C4C" w:rsidRPr="00F36C4C" w:rsidRDefault="00F36C4C" w:rsidP="00F36C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nsolas" w:eastAsia="宋体" w:hAnsi="Consolas" w:cs="Consolas"/>
          <w:spacing w:val="8"/>
          <w:kern w:val="0"/>
          <w:sz w:val="22"/>
        </w:rPr>
      </w:pP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1.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可用反引号（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`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）为标识符（库名、表名、字段名、索引、别名）包裹，以避免与关键字重名！中文也可以作为标识符！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2.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每个库目录存在一个保存当前数据库的选项文件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db.opt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3.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注释：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单行注释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#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注释内容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多行注释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/*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注释内容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*/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单行注释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--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注释内容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 (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标准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注释风格，要求双破折号后加一空格符（空格、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TAB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、换行等）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)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lastRenderedPageBreak/>
        <w:t xml:space="preserve">4.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模式通配符：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_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任意单个字符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%  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任意多个字符，甚至包括零字符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   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单引号需要进行转义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'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5. CMD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命令行内的语句结束符可以为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 ";", "G", "g"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，仅影响显示结果。其他地方还是用分号结束。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delimiter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可修改当前对话的语句结束符。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6. SQL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对大小写不敏感</w:t>
      </w:r>
      <w:r w:rsidRPr="00F36C4C">
        <w:rPr>
          <w:rFonts w:ascii="Consolas" w:eastAsia="宋体" w:hAnsi="Consolas" w:cs="Consolas"/>
          <w:spacing w:val="8"/>
          <w:kern w:val="0"/>
          <w:sz w:val="19"/>
          <w:szCs w:val="19"/>
          <w:bdr w:val="single" w:sz="6" w:space="6" w:color="CCCCCC" w:frame="1"/>
          <w:shd w:val="clear" w:color="auto" w:fill="23241F"/>
        </w:rPr>
        <w:br/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 xml:space="preserve">7. 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清除已有语句：</w:t>
      </w:r>
      <w:r w:rsidRPr="00F36C4C">
        <w:rPr>
          <w:rFonts w:ascii="Consolas" w:eastAsia="宋体" w:hAnsi="Consolas" w:cs="Consolas"/>
          <w:spacing w:val="8"/>
          <w:kern w:val="0"/>
          <w:sz w:val="19"/>
        </w:rPr>
        <w:t>c</w:t>
      </w:r>
    </w:p>
    <w:p w:rsidR="00F44CA3" w:rsidRDefault="00F44CA3" w:rsidP="00110FCF">
      <w:pPr>
        <w:rPr>
          <w:rFonts w:hint="eastAsia"/>
        </w:rPr>
      </w:pPr>
    </w:p>
    <w:p w:rsidR="00291C21" w:rsidRDefault="00291C21" w:rsidP="00110F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0092"/>
            <wp:effectExtent l="19050" t="0" r="2540" b="0"/>
            <wp:docPr id="1" name="图片 1" descr="https://images2015.cnblogs.com/blog/875796/201608/875796-20160817223356796-2033052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796/201608/875796-20160817223356796-203305298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C21" w:rsidRPr="00F36C4C" w:rsidRDefault="00291C21" w:rsidP="00110FCF"/>
    <w:sectPr w:rsidR="00291C21" w:rsidRPr="00F36C4C" w:rsidSect="00F44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710" w:rsidRDefault="005A6710" w:rsidP="00BC30E8">
      <w:r>
        <w:separator/>
      </w:r>
    </w:p>
  </w:endnote>
  <w:endnote w:type="continuationSeparator" w:id="0">
    <w:p w:rsidR="005A6710" w:rsidRDefault="005A6710" w:rsidP="00BC30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710" w:rsidRDefault="005A6710" w:rsidP="00BC30E8">
      <w:r>
        <w:separator/>
      </w:r>
    </w:p>
  </w:footnote>
  <w:footnote w:type="continuationSeparator" w:id="0">
    <w:p w:rsidR="005A6710" w:rsidRDefault="005A6710" w:rsidP="00BC30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95C5A"/>
    <w:multiLevelType w:val="multilevel"/>
    <w:tmpl w:val="6544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0E8"/>
    <w:rsid w:val="00063FC7"/>
    <w:rsid w:val="00102735"/>
    <w:rsid w:val="00110FCF"/>
    <w:rsid w:val="0013278E"/>
    <w:rsid w:val="001438C6"/>
    <w:rsid w:val="001C406A"/>
    <w:rsid w:val="001E7832"/>
    <w:rsid w:val="0027393E"/>
    <w:rsid w:val="00291C21"/>
    <w:rsid w:val="003172D8"/>
    <w:rsid w:val="004A27C3"/>
    <w:rsid w:val="004C1861"/>
    <w:rsid w:val="005346C7"/>
    <w:rsid w:val="005A65BA"/>
    <w:rsid w:val="005A6710"/>
    <w:rsid w:val="005F330F"/>
    <w:rsid w:val="00634F61"/>
    <w:rsid w:val="00674A0D"/>
    <w:rsid w:val="007943A3"/>
    <w:rsid w:val="00863DE8"/>
    <w:rsid w:val="009D52D3"/>
    <w:rsid w:val="00A76D5F"/>
    <w:rsid w:val="00B8527C"/>
    <w:rsid w:val="00BC1CD4"/>
    <w:rsid w:val="00BC30E8"/>
    <w:rsid w:val="00C72D3C"/>
    <w:rsid w:val="00CC33AD"/>
    <w:rsid w:val="00D0441F"/>
    <w:rsid w:val="00D72765"/>
    <w:rsid w:val="00D93AF3"/>
    <w:rsid w:val="00DC0B7F"/>
    <w:rsid w:val="00DE429E"/>
    <w:rsid w:val="00EF52B7"/>
    <w:rsid w:val="00F17C5A"/>
    <w:rsid w:val="00F36C4C"/>
    <w:rsid w:val="00F44CA3"/>
    <w:rsid w:val="00F612CE"/>
    <w:rsid w:val="00F909B7"/>
    <w:rsid w:val="00FB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CA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6C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3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30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3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30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6C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F36C4C"/>
  </w:style>
  <w:style w:type="character" w:styleId="a5">
    <w:name w:val="Hyperlink"/>
    <w:basedOn w:val="a0"/>
    <w:uiPriority w:val="99"/>
    <w:semiHidden/>
    <w:unhideWhenUsed/>
    <w:rsid w:val="00F36C4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36C4C"/>
    <w:rPr>
      <w:color w:val="800080"/>
      <w:u w:val="single"/>
    </w:rPr>
  </w:style>
  <w:style w:type="character" w:customStyle="1" w:styleId="apple-converted-space">
    <w:name w:val="apple-converted-space"/>
    <w:basedOn w:val="a0"/>
    <w:rsid w:val="00F36C4C"/>
  </w:style>
  <w:style w:type="character" w:styleId="a7">
    <w:name w:val="Emphasis"/>
    <w:basedOn w:val="a0"/>
    <w:uiPriority w:val="20"/>
    <w:qFormat/>
    <w:rsid w:val="00F36C4C"/>
    <w:rPr>
      <w:i/>
      <w:iCs/>
    </w:rPr>
  </w:style>
  <w:style w:type="paragraph" w:styleId="a8">
    <w:name w:val="Normal (Web)"/>
    <w:basedOn w:val="a"/>
    <w:uiPriority w:val="99"/>
    <w:semiHidden/>
    <w:unhideWhenUsed/>
    <w:rsid w:val="00F36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6C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6C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6C4C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F36C4C"/>
    <w:rPr>
      <w:b/>
      <w:bCs/>
    </w:rPr>
  </w:style>
  <w:style w:type="character" w:customStyle="1" w:styleId="mediatoolmeta">
    <w:name w:val="media_tool_meta"/>
    <w:basedOn w:val="a0"/>
    <w:rsid w:val="00F36C4C"/>
  </w:style>
  <w:style w:type="character" w:customStyle="1" w:styleId="likenum">
    <w:name w:val="like_num"/>
    <w:basedOn w:val="a0"/>
    <w:rsid w:val="00F36C4C"/>
  </w:style>
  <w:style w:type="paragraph" w:customStyle="1" w:styleId="discussicontips">
    <w:name w:val="discuss_icon_tips"/>
    <w:basedOn w:val="a"/>
    <w:rsid w:val="00F36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aisenum">
    <w:name w:val="praise_num"/>
    <w:basedOn w:val="a0"/>
    <w:rsid w:val="00F36C4C"/>
  </w:style>
  <w:style w:type="character" w:customStyle="1" w:styleId="discussstatus">
    <w:name w:val="discuss_status"/>
    <w:basedOn w:val="a0"/>
    <w:rsid w:val="00F36C4C"/>
  </w:style>
  <w:style w:type="character" w:customStyle="1" w:styleId="weui-loadmoretips">
    <w:name w:val="weui-loadmore__tips"/>
    <w:basedOn w:val="a0"/>
    <w:rsid w:val="00F36C4C"/>
  </w:style>
  <w:style w:type="paragraph" w:styleId="aa">
    <w:name w:val="Balloon Text"/>
    <w:basedOn w:val="a"/>
    <w:link w:val="Char1"/>
    <w:uiPriority w:val="99"/>
    <w:semiHidden/>
    <w:unhideWhenUsed/>
    <w:rsid w:val="00F36C4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36C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862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689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6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20332"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6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2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2688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9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4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1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2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15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4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978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94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5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6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02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16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9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0731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7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45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4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0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685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9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4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5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96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6778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16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7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0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87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90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8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7513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9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8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03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2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0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80701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1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3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4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88366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23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2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7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46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26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3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55950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7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8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2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01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896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2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1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2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52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5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95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6143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75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62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2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25</Pages>
  <Words>4160</Words>
  <Characters>23718</Characters>
  <Application>Microsoft Office Word</Application>
  <DocSecurity>0</DocSecurity>
  <Lines>197</Lines>
  <Paragraphs>55</Paragraphs>
  <ScaleCrop>false</ScaleCrop>
  <Company/>
  <LinksUpToDate>false</LinksUpToDate>
  <CharactersWithSpaces>27823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2019-01-14T15:20:00Z</dcterms:created>
  <dcterms:modified xsi:type="dcterms:W3CDTF">2019-01-26T13:17:00Z</dcterms:modified>
</cp:coreProperties>
</file>