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28743366"/>
        <w:docPartObj>
          <w:docPartGallery w:val="Cover Pages"/>
          <w:docPartUnique/>
        </w:docPartObj>
      </w:sdtPr>
      <w:sdtEndPr/>
      <w:sdtContent>
        <w:p w:rsidR="00920F8B" w:rsidRDefault="00894F4D" w:rsidP="00FB2E83">
          <w:pPr>
            <w:ind w:firstLineChars="135" w:firstLine="283"/>
            <w:jc w:val="left"/>
          </w:pPr>
          <w:r>
            <w:rPr>
              <w:noProof/>
            </w:rPr>
            <w:drawing>
              <wp:inline distT="0" distB="0" distL="0" distR="0" wp14:anchorId="466B74AA" wp14:editId="236772BB">
                <wp:extent cx="3178581" cy="657225"/>
                <wp:effectExtent l="0" t="0" r="3175" b="0"/>
                <wp:docPr id="2" name="图片 2" descr="D:\00 Market\00 Product Material\01 GOEMBED ID\goembed logo 0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00 Market\00 Product Material\01 GOEMBED ID\goembed logo 0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0500" cy="6576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tbl>
      <w:tblPr>
        <w:tblpPr w:leftFromText="187" w:rightFromText="187" w:vertAnchor="page" w:horzAnchor="margin" w:tblpY="3571"/>
        <w:tblW w:w="4488" w:type="pct"/>
        <w:tblBorders>
          <w:left w:val="single" w:sz="18" w:space="0" w:color="4F81BD" w:themeColor="accent1"/>
        </w:tblBorders>
        <w:tblLook w:val="04A0" w:firstRow="1" w:lastRow="0" w:firstColumn="1" w:lastColumn="0" w:noHBand="0" w:noVBand="1"/>
      </w:tblPr>
      <w:tblGrid>
        <w:gridCol w:w="8337"/>
      </w:tblGrid>
      <w:tr w:rsidR="00FB2E83" w:rsidTr="00FB2E83">
        <w:tc>
          <w:tcPr>
            <w:tcW w:w="8337" w:type="dxa"/>
          </w:tcPr>
          <w:p w:rsidR="00FB2E83" w:rsidRPr="00FB2E83" w:rsidRDefault="008524C4" w:rsidP="005C3100">
            <w:pPr>
              <w:pStyle w:val="ac"/>
              <w:rPr>
                <w:rFonts w:asciiTheme="majorHAnsi" w:eastAsiaTheme="majorEastAsia" w:hAnsiTheme="majorHAnsi" w:cstheme="majorBidi"/>
                <w:color w:val="4F81BD" w:themeColor="accent1"/>
                <w:sz w:val="44"/>
                <w:szCs w:val="44"/>
              </w:rPr>
            </w:pPr>
            <w:sdt>
              <w:sdtPr>
                <w:rPr>
                  <w:rFonts w:asciiTheme="majorHAnsi" w:eastAsiaTheme="majorEastAsia" w:hAnsiTheme="majorHAnsi" w:cstheme="majorBidi"/>
                  <w:color w:val="4F81BD" w:themeColor="accent1"/>
                  <w:sz w:val="44"/>
                  <w:szCs w:val="44"/>
                </w:rPr>
                <w:alias w:val="标题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3043A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>Linux</w:t>
                </w:r>
                <w:r w:rsidR="0088174B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>下</w:t>
                </w:r>
                <w:r w:rsidR="005C3100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44"/>
                    <w:szCs w:val="44"/>
                  </w:rPr>
                  <w:t>脚本编写教程</w:t>
                </w:r>
                <w:r w:rsidR="00803377" w:rsidRPr="00054024"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</w:rPr>
                  <w:t>v1.0</w:t>
                </w:r>
              </w:sdtContent>
            </w:sdt>
          </w:p>
        </w:tc>
      </w:tr>
      <w:tr w:rsidR="00FB2E83" w:rsidTr="00FB2E83">
        <w:sdt>
          <w:sdtPr>
            <w:rPr>
              <w:rFonts w:asciiTheme="majorHAnsi" w:eastAsiaTheme="majorEastAsia" w:hAnsiTheme="majorHAnsi" w:cstheme="majorBidi"/>
              <w:color w:val="4F81BD" w:themeColor="accent1"/>
              <w:sz w:val="36"/>
              <w:szCs w:val="36"/>
            </w:rPr>
            <w:alias w:val="副标题"/>
            <w:id w:val="13406923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8337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FB2E83" w:rsidRPr="00FB2E83" w:rsidRDefault="00FB2E83" w:rsidP="00FB2E83">
                <w:pPr>
                  <w:pStyle w:val="ac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 w:rsidRPr="00FB2E8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36"/>
                    <w:szCs w:val="36"/>
                  </w:rPr>
                  <w:t>基于</w:t>
                </w:r>
                <w:r w:rsidRPr="00FB2E8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36"/>
                    <w:szCs w:val="36"/>
                  </w:rPr>
                  <w:t>TI AM335x</w:t>
                </w:r>
                <w:r w:rsidRPr="00FB2E83"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36"/>
                    <w:szCs w:val="36"/>
                  </w:rPr>
                  <w:t>核心平台</w:t>
                </w:r>
              </w:p>
            </w:tc>
          </w:sdtContent>
        </w:sdt>
      </w:tr>
      <w:tr w:rsidR="00FB2E83" w:rsidTr="00FB2E83">
        <w:tc>
          <w:tcPr>
            <w:tcW w:w="8337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FB2E83" w:rsidRPr="00B85A20" w:rsidRDefault="00FB2E83" w:rsidP="00FB2E83">
            <w:pPr>
              <w:pStyle w:val="ac"/>
              <w:rPr>
                <w:rFonts w:asciiTheme="majorHAnsi" w:eastAsiaTheme="majorEastAsia" w:hAnsiTheme="majorHAnsi" w:cstheme="majorBidi"/>
                <w:sz w:val="40"/>
                <w:szCs w:val="40"/>
              </w:rPr>
            </w:pPr>
            <w:r>
              <w:rPr>
                <w:rFonts w:asciiTheme="majorHAnsi" w:eastAsiaTheme="majorEastAsia" w:hAnsiTheme="majorHAnsi" w:cstheme="majorBidi"/>
                <w:noProof/>
                <w:sz w:val="40"/>
                <w:szCs w:val="40"/>
              </w:rPr>
              <w:drawing>
                <wp:inline distT="0" distB="0" distL="0" distR="0" wp14:anchorId="5D90A3AB" wp14:editId="10E3B6BC">
                  <wp:extent cx="3000375" cy="3000375"/>
                  <wp:effectExtent l="0" t="0" r="9525" b="9525"/>
                  <wp:docPr id="1" name="图片 1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bc335x-core-fron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EastAsia" w:hAnsiTheme="majorHAnsi" w:cstheme="majorBidi" w:hint="eastAsia"/>
                <w:sz w:val="40"/>
                <w:szCs w:val="40"/>
              </w:rPr>
              <w:t xml:space="preserve">    </w:t>
            </w:r>
          </w:p>
        </w:tc>
      </w:tr>
    </w:tbl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Default="00FB2E83">
      <w:pPr>
        <w:widowControl/>
        <w:jc w:val="left"/>
      </w:pPr>
    </w:p>
    <w:p w:rsidR="00FB2E83" w:rsidRPr="00697FA7" w:rsidRDefault="00697FA7">
      <w:pPr>
        <w:widowControl/>
        <w:jc w:val="left"/>
        <w:rPr>
          <w:sz w:val="28"/>
          <w:szCs w:val="28"/>
          <w:u w:val="single"/>
        </w:rPr>
      </w:pPr>
      <w:r w:rsidRPr="00697FA7">
        <w:rPr>
          <w:rFonts w:hint="eastAsia"/>
          <w:sz w:val="28"/>
          <w:szCs w:val="28"/>
          <w:u w:val="single"/>
        </w:rPr>
        <w:t>免责声明</w:t>
      </w:r>
    </w:p>
    <w:p w:rsidR="00FB2E83" w:rsidRPr="00A84310" w:rsidRDefault="00FB2E83">
      <w:pPr>
        <w:widowControl/>
        <w:jc w:val="left"/>
        <w:rPr>
          <w:sz w:val="28"/>
          <w:szCs w:val="28"/>
        </w:rPr>
      </w:pPr>
      <w:r w:rsidRPr="00697FA7">
        <w:rPr>
          <w:rFonts w:hint="eastAsia"/>
          <w:sz w:val="28"/>
          <w:szCs w:val="28"/>
        </w:rPr>
        <w:t>本文档是</w:t>
      </w:r>
      <w:r w:rsidR="00697FA7" w:rsidRPr="00697FA7">
        <w:rPr>
          <w:rFonts w:hint="eastAsia"/>
          <w:sz w:val="28"/>
          <w:szCs w:val="28"/>
        </w:rPr>
        <w:t>作者</w:t>
      </w:r>
      <w:r w:rsidR="00697FA7">
        <w:rPr>
          <w:rFonts w:hint="eastAsia"/>
          <w:sz w:val="28"/>
          <w:szCs w:val="28"/>
        </w:rPr>
        <w:t>对</w:t>
      </w:r>
      <w:r w:rsidRPr="00697FA7">
        <w:rPr>
          <w:rFonts w:hint="eastAsia"/>
          <w:sz w:val="28"/>
          <w:szCs w:val="28"/>
        </w:rPr>
        <w:t xml:space="preserve">GOEMBED </w:t>
      </w:r>
      <w:r w:rsidRPr="00697FA7">
        <w:rPr>
          <w:rFonts w:hint="eastAsia"/>
          <w:sz w:val="28"/>
          <w:szCs w:val="28"/>
        </w:rPr>
        <w:t>产品进行</w:t>
      </w:r>
      <w:r w:rsidR="00A22B06">
        <w:rPr>
          <w:rFonts w:hint="eastAsia"/>
          <w:sz w:val="28"/>
          <w:szCs w:val="28"/>
        </w:rPr>
        <w:t>实际</w:t>
      </w:r>
      <w:r w:rsidR="00697FA7" w:rsidRPr="00697FA7">
        <w:rPr>
          <w:rFonts w:hint="eastAsia"/>
          <w:sz w:val="28"/>
          <w:szCs w:val="28"/>
        </w:rPr>
        <w:t>操作和测试</w:t>
      </w:r>
      <w:r w:rsidR="00697FA7">
        <w:rPr>
          <w:rFonts w:hint="eastAsia"/>
          <w:sz w:val="28"/>
          <w:szCs w:val="28"/>
        </w:rPr>
        <w:t>后</w:t>
      </w:r>
      <w:r w:rsidR="00A22B06">
        <w:rPr>
          <w:rFonts w:hint="eastAsia"/>
          <w:sz w:val="28"/>
          <w:szCs w:val="28"/>
        </w:rPr>
        <w:t>，自我</w:t>
      </w:r>
      <w:r w:rsidR="00283967">
        <w:rPr>
          <w:rFonts w:hint="eastAsia"/>
          <w:sz w:val="28"/>
          <w:szCs w:val="28"/>
        </w:rPr>
        <w:t>操作</w:t>
      </w:r>
      <w:r w:rsidR="00A22B06">
        <w:rPr>
          <w:rFonts w:hint="eastAsia"/>
          <w:sz w:val="28"/>
          <w:szCs w:val="28"/>
        </w:rPr>
        <w:t>总结。</w:t>
      </w:r>
      <w:r w:rsidR="00283967">
        <w:rPr>
          <w:rFonts w:hint="eastAsia"/>
          <w:sz w:val="28"/>
          <w:szCs w:val="28"/>
        </w:rPr>
        <w:t>由于作者水平有限，</w:t>
      </w:r>
      <w:r w:rsidR="00A22B06">
        <w:rPr>
          <w:rFonts w:hint="eastAsia"/>
          <w:sz w:val="28"/>
          <w:szCs w:val="28"/>
        </w:rPr>
        <w:t>建议读者具</w:t>
      </w:r>
      <w:r w:rsidR="00A84310">
        <w:rPr>
          <w:rFonts w:hint="eastAsia"/>
          <w:sz w:val="28"/>
          <w:szCs w:val="28"/>
        </w:rPr>
        <w:t>备</w:t>
      </w:r>
      <w:r w:rsidR="00A22B06">
        <w:rPr>
          <w:rFonts w:hint="eastAsia"/>
          <w:sz w:val="28"/>
          <w:szCs w:val="28"/>
        </w:rPr>
        <w:t>一定的计算机基础和基本软件操作能力，如在操作过程中，遇到疑问和错误，欢迎加</w:t>
      </w:r>
      <w:r w:rsidR="00A22B06">
        <w:rPr>
          <w:rFonts w:hint="eastAsia"/>
          <w:sz w:val="28"/>
          <w:szCs w:val="28"/>
        </w:rPr>
        <w:t>QQ</w:t>
      </w:r>
      <w:r w:rsidR="00A22B06">
        <w:rPr>
          <w:rFonts w:hint="eastAsia"/>
          <w:sz w:val="28"/>
          <w:szCs w:val="28"/>
        </w:rPr>
        <w:t>群</w:t>
      </w:r>
      <w:r w:rsidR="00A84310">
        <w:rPr>
          <w:rFonts w:hint="eastAsia"/>
          <w:sz w:val="28"/>
          <w:szCs w:val="28"/>
        </w:rPr>
        <w:t>(</w:t>
      </w:r>
      <w:r w:rsidR="00A22B06" w:rsidRPr="00A22B06">
        <w:rPr>
          <w:sz w:val="28"/>
          <w:szCs w:val="28"/>
        </w:rPr>
        <w:t>462424566</w:t>
      </w:r>
      <w:r w:rsidR="00A84310">
        <w:rPr>
          <w:rFonts w:hint="eastAsia"/>
          <w:sz w:val="28"/>
          <w:szCs w:val="28"/>
        </w:rPr>
        <w:t>)</w:t>
      </w:r>
      <w:r w:rsidR="00A22B06">
        <w:rPr>
          <w:rFonts w:hint="eastAsia"/>
          <w:sz w:val="28"/>
          <w:szCs w:val="28"/>
        </w:rPr>
        <w:t>交流</w:t>
      </w:r>
      <w:r w:rsidR="00283967">
        <w:rPr>
          <w:rFonts w:hint="eastAsia"/>
          <w:sz w:val="28"/>
          <w:szCs w:val="28"/>
        </w:rPr>
        <w:t>和建议</w:t>
      </w:r>
      <w:r w:rsidR="00A22B06">
        <w:rPr>
          <w:rFonts w:hint="eastAsia"/>
          <w:sz w:val="28"/>
          <w:szCs w:val="28"/>
        </w:rPr>
        <w:t>，或</w:t>
      </w:r>
      <w:r w:rsidR="00A84310">
        <w:rPr>
          <w:rFonts w:hint="eastAsia"/>
          <w:sz w:val="28"/>
          <w:szCs w:val="28"/>
        </w:rPr>
        <w:t>发厂商技术支持邮箱进行咨询</w:t>
      </w:r>
      <w:r w:rsidR="00A84310">
        <w:rPr>
          <w:rFonts w:hint="eastAsia"/>
          <w:sz w:val="28"/>
          <w:szCs w:val="28"/>
        </w:rPr>
        <w:t>: support@goembed.com</w:t>
      </w:r>
    </w:p>
    <w:p w:rsidR="00A84310" w:rsidRDefault="00A84310">
      <w:pPr>
        <w:widowControl/>
        <w:jc w:val="left"/>
        <w:rPr>
          <w:rFonts w:asciiTheme="majorHAnsi" w:eastAsiaTheme="majorEastAsia" w:hAnsiTheme="majorHAnsi" w:cstheme="majorBidi"/>
          <w:b/>
          <w:bCs/>
          <w:noProof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sz w:val="40"/>
          <w:szCs w:val="40"/>
        </w:rPr>
        <w:br w:type="page"/>
      </w:r>
    </w:p>
    <w:p w:rsidR="00A84310" w:rsidRPr="00741C16" w:rsidRDefault="00437B99" w:rsidP="00A84310">
      <w:pPr>
        <w:rPr>
          <w:noProof/>
          <w:sz w:val="36"/>
          <w:szCs w:val="44"/>
        </w:rPr>
      </w:pPr>
      <w:r w:rsidRPr="00741C16">
        <w:rPr>
          <w:rFonts w:hint="eastAsia"/>
          <w:noProof/>
          <w:sz w:val="36"/>
          <w:szCs w:val="44"/>
        </w:rPr>
        <w:lastRenderedPageBreak/>
        <w:t>操作环境</w:t>
      </w:r>
      <w:r w:rsidR="00944AE8">
        <w:rPr>
          <w:rFonts w:hint="eastAsia"/>
          <w:noProof/>
          <w:sz w:val="36"/>
          <w:szCs w:val="44"/>
        </w:rPr>
        <w:t>配套</w:t>
      </w:r>
      <w:r w:rsidRPr="00741C16">
        <w:rPr>
          <w:rFonts w:hint="eastAsia"/>
          <w:noProof/>
          <w:sz w:val="36"/>
          <w:szCs w:val="44"/>
        </w:rPr>
        <w:t>说明：</w:t>
      </w:r>
    </w:p>
    <w:tbl>
      <w:tblPr>
        <w:tblStyle w:val="-10"/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5778"/>
      </w:tblGrid>
      <w:tr w:rsidR="00F10929" w:rsidTr="00944A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:rsidR="00F10929" w:rsidRPr="00831316" w:rsidRDefault="00F10929" w:rsidP="0050009C">
            <w:pPr>
              <w:jc w:val="center"/>
              <w:rPr>
                <w:sz w:val="28"/>
              </w:rPr>
            </w:pPr>
            <w:r w:rsidRPr="00831316">
              <w:rPr>
                <w:rFonts w:hint="eastAsia"/>
                <w:sz w:val="28"/>
              </w:rPr>
              <w:t>硬件</w:t>
            </w:r>
          </w:p>
        </w:tc>
        <w:tc>
          <w:tcPr>
            <w:tcW w:w="5778" w:type="dxa"/>
          </w:tcPr>
          <w:p w:rsidR="00F10929" w:rsidRPr="00831316" w:rsidRDefault="00944AE8" w:rsidP="005000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详细介绍</w:t>
            </w:r>
            <w:r w:rsidR="00F10929">
              <w:rPr>
                <w:rFonts w:hint="eastAsia"/>
                <w:sz w:val="28"/>
              </w:rPr>
              <w:t>链接</w:t>
            </w:r>
          </w:p>
        </w:tc>
      </w:tr>
      <w:tr w:rsidR="00F10929" w:rsidTr="00944A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F10929" w:rsidRPr="00831316" w:rsidRDefault="00F10929" w:rsidP="00437B99">
            <w:pPr>
              <w:jc w:val="left"/>
              <w:rPr>
                <w:color w:val="FFFFFF" w:themeColor="background1"/>
                <w:sz w:val="28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SBC</w:t>
            </w:r>
            <w:r w:rsidRPr="00831316">
              <w:rPr>
                <w:color w:val="17365D" w:themeColor="text2" w:themeShade="BF"/>
                <w:sz w:val="22"/>
              </w:rPr>
              <w:t>3358-B1A</w:t>
            </w:r>
            <w:r>
              <w:rPr>
                <w:rFonts w:hint="eastAsia"/>
                <w:color w:val="17365D" w:themeColor="text2" w:themeShade="BF"/>
                <w:sz w:val="22"/>
              </w:rPr>
              <w:t>单板机</w:t>
            </w:r>
            <w:r w:rsidRPr="00831316">
              <w:rPr>
                <w:color w:val="FFFFFF" w:themeColor="background1"/>
                <w:sz w:val="28"/>
              </w:rPr>
              <w:t xml:space="preserve"> </w:t>
            </w:r>
          </w:p>
        </w:tc>
        <w:tc>
          <w:tcPr>
            <w:tcW w:w="5778" w:type="dxa"/>
          </w:tcPr>
          <w:p w:rsidR="00F10929" w:rsidRDefault="00944AE8" w:rsidP="00944A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7365D" w:themeColor="text2" w:themeShade="BF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E2AE4C2" wp14:editId="3E96C077">
                  <wp:extent cx="2060812" cy="1212083"/>
                  <wp:effectExtent l="0" t="0" r="0" b="7620"/>
                  <wp:docPr id="461" name="图片 461" descr="c:\users\administrator\appdata\roaming\360se6\User Data\temp\1411389502416719.jp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dministrator\appdata\roaming\360se6\User Data\temp\14113895024167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301" cy="1212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929" w:rsidRPr="00831316" w:rsidTr="00944AE8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F10929" w:rsidRPr="00831316" w:rsidRDefault="00F10929" w:rsidP="0050009C">
            <w:pPr>
              <w:jc w:val="left"/>
              <w:rPr>
                <w:color w:val="17365D" w:themeColor="text2" w:themeShade="BF"/>
                <w:sz w:val="22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串口调试器：</w:t>
            </w:r>
            <w:r>
              <w:rPr>
                <w:rFonts w:hint="eastAsia"/>
                <w:color w:val="17365D" w:themeColor="text2" w:themeShade="BF"/>
                <w:sz w:val="22"/>
              </w:rPr>
              <w:t>COM10U</w:t>
            </w:r>
          </w:p>
        </w:tc>
        <w:tc>
          <w:tcPr>
            <w:tcW w:w="5778" w:type="dxa"/>
          </w:tcPr>
          <w:p w:rsidR="00F10929" w:rsidRDefault="00944AE8" w:rsidP="00944A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7365D" w:themeColor="text2" w:themeShade="BF"/>
                <w:sz w:val="22"/>
              </w:rPr>
            </w:pPr>
            <w:r>
              <w:rPr>
                <w:noProof/>
              </w:rPr>
              <w:drawing>
                <wp:inline distT="0" distB="0" distL="0" distR="0">
                  <wp:extent cx="2770496" cy="1340687"/>
                  <wp:effectExtent l="0" t="0" r="0" b="0"/>
                  <wp:docPr id="462" name="图片 462" descr="c:\users\administrator\appdata\roaming\360se6\User Data\temp\1408786855283579.jpg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appdata\roaming\360se6\User Data\temp\14087868552835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554" cy="13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4310" w:rsidRDefault="00A84310" w:rsidP="00A84310">
      <w:pPr>
        <w:rPr>
          <w:noProof/>
        </w:rPr>
      </w:pPr>
    </w:p>
    <w:tbl>
      <w:tblPr>
        <w:tblStyle w:val="-10"/>
        <w:tblW w:w="9322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5812"/>
      </w:tblGrid>
      <w:tr w:rsidR="00F10929" w:rsidRPr="00831316" w:rsidTr="00F10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:rsidR="00F10929" w:rsidRPr="00831316" w:rsidRDefault="00F10929" w:rsidP="0050009C">
            <w:pPr>
              <w:jc w:val="center"/>
              <w:rPr>
                <w:sz w:val="28"/>
              </w:rPr>
            </w:pPr>
            <w:r w:rsidRPr="00831316">
              <w:rPr>
                <w:rFonts w:hint="eastAsia"/>
                <w:sz w:val="28"/>
              </w:rPr>
              <w:t>软件</w:t>
            </w:r>
          </w:p>
        </w:tc>
        <w:tc>
          <w:tcPr>
            <w:tcW w:w="5812" w:type="dxa"/>
          </w:tcPr>
          <w:p w:rsidR="00F10929" w:rsidRPr="00831316" w:rsidRDefault="00944AE8" w:rsidP="005000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hint="eastAsia"/>
                <w:sz w:val="28"/>
              </w:rPr>
              <w:t>详细介绍链接</w:t>
            </w:r>
          </w:p>
        </w:tc>
      </w:tr>
      <w:tr w:rsidR="00F10929" w:rsidRPr="00831316" w:rsidTr="00F10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F10929" w:rsidRPr="00831316" w:rsidRDefault="00CE29F3" w:rsidP="0050009C">
            <w:pPr>
              <w:jc w:val="left"/>
              <w:rPr>
                <w:color w:val="17365D" w:themeColor="text2" w:themeShade="BF"/>
                <w:sz w:val="22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U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>buntu</w:t>
            </w:r>
            <w:r w:rsidR="00F10929">
              <w:rPr>
                <w:rFonts w:hint="eastAsia"/>
                <w:color w:val="17365D" w:themeColor="text2" w:themeShade="BF"/>
                <w:sz w:val="22"/>
              </w:rPr>
              <w:t>版本：</w:t>
            </w:r>
            <w:r w:rsidR="00526E2D">
              <w:rPr>
                <w:rFonts w:hint="eastAsia"/>
                <w:color w:val="17365D" w:themeColor="text2" w:themeShade="BF"/>
                <w:sz w:val="22"/>
              </w:rPr>
              <w:t>12.04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 xml:space="preserve"> LTS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>（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>64bit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>）</w:t>
            </w:r>
          </w:p>
        </w:tc>
        <w:tc>
          <w:tcPr>
            <w:tcW w:w="5812" w:type="dxa"/>
            <w:vMerge w:val="restart"/>
            <w:vAlign w:val="center"/>
          </w:tcPr>
          <w:p w:rsidR="00F10929" w:rsidRPr="00831316" w:rsidRDefault="008524C4" w:rsidP="00F109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hyperlink r:id="rId17" w:history="1">
              <w:r w:rsidR="00926D73" w:rsidRPr="001B6F17">
                <w:rPr>
                  <w:rStyle w:val="ad"/>
                </w:rPr>
                <w:t xml:space="preserve">http://www.ubuntu.org.cn/download/desktop </w:t>
              </w:r>
            </w:hyperlink>
          </w:p>
        </w:tc>
      </w:tr>
      <w:tr w:rsidR="00F10929" w:rsidRPr="00831316" w:rsidTr="00F10929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F10929" w:rsidRPr="00831316" w:rsidRDefault="00802E31" w:rsidP="0050009C">
            <w:pPr>
              <w:jc w:val="left"/>
              <w:rPr>
                <w:color w:val="17365D" w:themeColor="text2" w:themeShade="BF"/>
                <w:sz w:val="22"/>
              </w:rPr>
            </w:pPr>
            <w:r>
              <w:rPr>
                <w:rFonts w:hint="eastAsia"/>
                <w:color w:val="17365D" w:themeColor="text2" w:themeShade="BF"/>
                <w:sz w:val="22"/>
              </w:rPr>
              <w:t>L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>inux</w:t>
            </w:r>
            <w:r w:rsidR="00F10929">
              <w:rPr>
                <w:rFonts w:hint="eastAsia"/>
                <w:color w:val="17365D" w:themeColor="text2" w:themeShade="BF"/>
                <w:sz w:val="22"/>
              </w:rPr>
              <w:t>版本：</w:t>
            </w:r>
            <w:r w:rsidR="00F10929" w:rsidRPr="00831316">
              <w:rPr>
                <w:rFonts w:hint="eastAsia"/>
                <w:color w:val="17365D" w:themeColor="text2" w:themeShade="BF"/>
                <w:sz w:val="22"/>
              </w:rPr>
              <w:t>3.11.0-15-generic</w:t>
            </w:r>
          </w:p>
        </w:tc>
        <w:tc>
          <w:tcPr>
            <w:tcW w:w="5812" w:type="dxa"/>
            <w:vMerge/>
          </w:tcPr>
          <w:p w:rsidR="00F10929" w:rsidRPr="00831316" w:rsidRDefault="00F10929" w:rsidP="00500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</w:p>
        </w:tc>
      </w:tr>
      <w:tr w:rsidR="00F10929" w:rsidRPr="00831316" w:rsidTr="00F10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F10929" w:rsidRPr="00831316" w:rsidRDefault="00F10929" w:rsidP="0050009C">
            <w:pPr>
              <w:jc w:val="left"/>
              <w:rPr>
                <w:color w:val="17365D" w:themeColor="text2" w:themeShade="BF"/>
                <w:sz w:val="22"/>
              </w:rPr>
            </w:pPr>
            <w:r w:rsidRPr="00831316">
              <w:rPr>
                <w:rFonts w:hint="eastAsia"/>
                <w:color w:val="17365D" w:themeColor="text2" w:themeShade="BF"/>
                <w:sz w:val="22"/>
              </w:rPr>
              <w:t>gcc</w:t>
            </w:r>
            <w:r w:rsidRPr="00831316">
              <w:rPr>
                <w:rFonts w:hint="eastAsia"/>
                <w:color w:val="17365D" w:themeColor="text2" w:themeShade="BF"/>
                <w:sz w:val="22"/>
              </w:rPr>
              <w:t>版本</w:t>
            </w:r>
            <w:r>
              <w:rPr>
                <w:rFonts w:hint="eastAsia"/>
                <w:color w:val="17365D" w:themeColor="text2" w:themeShade="BF"/>
                <w:sz w:val="22"/>
              </w:rPr>
              <w:t>：</w:t>
            </w:r>
            <w:r w:rsidRPr="00831316">
              <w:rPr>
                <w:rFonts w:hint="eastAsia"/>
                <w:color w:val="17365D" w:themeColor="text2" w:themeShade="BF"/>
                <w:sz w:val="22"/>
              </w:rPr>
              <w:t>4.6.3</w:t>
            </w:r>
          </w:p>
        </w:tc>
        <w:tc>
          <w:tcPr>
            <w:tcW w:w="5812" w:type="dxa"/>
            <w:vMerge/>
          </w:tcPr>
          <w:p w:rsidR="00F10929" w:rsidRPr="00831316" w:rsidRDefault="00F10929" w:rsidP="00500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</w:p>
        </w:tc>
      </w:tr>
    </w:tbl>
    <w:p w:rsidR="00F10929" w:rsidRDefault="00F10929" w:rsidP="00A84310">
      <w:pPr>
        <w:rPr>
          <w:noProof/>
        </w:rPr>
      </w:pPr>
    </w:p>
    <w:p w:rsidR="00944AE8" w:rsidRDefault="00944AE8">
      <w:pPr>
        <w:widowControl/>
        <w:jc w:val="left"/>
        <w:rPr>
          <w:b/>
          <w:bCs/>
          <w:noProof/>
          <w:sz w:val="32"/>
          <w:szCs w:val="32"/>
        </w:rPr>
      </w:pPr>
      <w:r>
        <w:rPr>
          <w:noProof/>
        </w:rPr>
        <w:br w:type="page"/>
      </w:r>
    </w:p>
    <w:p w:rsidR="00A84310" w:rsidRPr="00741C16" w:rsidRDefault="00741C16" w:rsidP="00672450">
      <w:pPr>
        <w:pStyle w:val="3"/>
        <w:jc w:val="center"/>
        <w:rPr>
          <w:noProof/>
        </w:rPr>
      </w:pPr>
      <w:r w:rsidRPr="00741C16">
        <w:rPr>
          <w:rFonts w:hint="eastAsia"/>
          <w:noProof/>
        </w:rPr>
        <w:lastRenderedPageBreak/>
        <w:t>SBC</w:t>
      </w:r>
      <w:r w:rsidRPr="00741C16">
        <w:rPr>
          <w:noProof/>
        </w:rPr>
        <w:t>3358-B1A</w:t>
      </w:r>
      <w:r w:rsidRPr="00741C16">
        <w:rPr>
          <w:rFonts w:hint="eastAsia"/>
          <w:noProof/>
        </w:rPr>
        <w:t>单板机软件特性</w:t>
      </w:r>
    </w:p>
    <w:p w:rsidR="00741C16" w:rsidRPr="00741C16" w:rsidRDefault="002C2A94" w:rsidP="002C2A94">
      <w:pPr>
        <w:pStyle w:val="4"/>
        <w:rPr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</w:t>
      </w:r>
      <w:r w:rsidR="00AD02AD">
        <w:rPr>
          <w:rFonts w:hint="eastAsia"/>
          <w:noProof/>
        </w:rPr>
        <w:t>BootL</w:t>
      </w:r>
      <w:r w:rsidR="00741C16" w:rsidRPr="00741C16">
        <w:rPr>
          <w:rFonts w:hint="eastAsia"/>
          <w:noProof/>
        </w:rPr>
        <w:t>oader</w:t>
      </w:r>
      <w:r w:rsidR="00741C16" w:rsidRPr="00741C16">
        <w:rPr>
          <w:rFonts w:hint="eastAsia"/>
          <w:noProof/>
        </w:rPr>
        <w:t>版本：</w:t>
      </w:r>
      <w:r w:rsidR="00741C16" w:rsidRPr="00741C16">
        <w:rPr>
          <w:rFonts w:hint="eastAsia"/>
          <w:noProof/>
        </w:rPr>
        <w:t>u-boot-2013.01.01</w:t>
      </w:r>
    </w:p>
    <w:p w:rsidR="00741C16" w:rsidRDefault="002C2A94" w:rsidP="002C2A94">
      <w:pPr>
        <w:pStyle w:val="4"/>
        <w:rPr>
          <w:noProof/>
        </w:rPr>
      </w:pPr>
      <w:r>
        <w:rPr>
          <w:rFonts w:hint="eastAsia"/>
          <w:noProof/>
        </w:rPr>
        <w:t>2</w:t>
      </w:r>
      <w:r>
        <w:rPr>
          <w:rFonts w:hint="eastAsia"/>
          <w:noProof/>
        </w:rPr>
        <w:t>、</w:t>
      </w:r>
      <w:r w:rsidR="00741C16">
        <w:rPr>
          <w:rFonts w:hint="eastAsia"/>
          <w:noProof/>
        </w:rPr>
        <w:t>内核版本：</w:t>
      </w:r>
      <w:r w:rsidR="00802E31">
        <w:rPr>
          <w:rFonts w:hint="eastAsia"/>
          <w:noProof/>
        </w:rPr>
        <w:t>Linux</w:t>
      </w:r>
      <w:r w:rsidR="00741C16">
        <w:rPr>
          <w:rFonts w:hint="eastAsia"/>
          <w:noProof/>
        </w:rPr>
        <w:t>-3.2.0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LCD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LCD</w:t>
      </w:r>
      <w:r w:rsidRPr="004A4CA5">
        <w:rPr>
          <w:rFonts w:hint="eastAsia"/>
          <w:noProof/>
          <w:sz w:val="24"/>
          <w:szCs w:val="28"/>
        </w:rPr>
        <w:t>背光驱动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电阻式触摸屏驱动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VGA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HSMMC/SD/MMC/SDIO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IIC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SPI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音频驱动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DMA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RTC</w:t>
      </w:r>
      <w:r w:rsidRPr="004A4CA5">
        <w:rPr>
          <w:rFonts w:hint="eastAsia"/>
          <w:noProof/>
          <w:sz w:val="24"/>
          <w:szCs w:val="28"/>
        </w:rPr>
        <w:t>实时时钟驱动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电源管理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USB HOST/DEVICE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USB OTG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DEBUG</w:t>
      </w:r>
      <w:r w:rsidRPr="004A4CA5">
        <w:rPr>
          <w:rFonts w:hint="eastAsia"/>
          <w:noProof/>
          <w:sz w:val="24"/>
          <w:szCs w:val="28"/>
        </w:rPr>
        <w:t>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以太网驱动</w:t>
      </w:r>
    </w:p>
    <w:p w:rsidR="00741C16" w:rsidRPr="004A4CA5" w:rsidRDefault="00741C16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TF</w:t>
      </w:r>
      <w:r w:rsidRPr="004A4CA5">
        <w:rPr>
          <w:rFonts w:hint="eastAsia"/>
          <w:noProof/>
          <w:sz w:val="24"/>
          <w:szCs w:val="28"/>
        </w:rPr>
        <w:t>卡驱动</w:t>
      </w:r>
    </w:p>
    <w:p w:rsidR="00741C16" w:rsidRPr="004A4CA5" w:rsidRDefault="004A4CA5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CAN</w:t>
      </w:r>
      <w:r w:rsidRPr="004A4CA5">
        <w:rPr>
          <w:rFonts w:hint="eastAsia"/>
          <w:noProof/>
          <w:sz w:val="24"/>
          <w:szCs w:val="28"/>
        </w:rPr>
        <w:t>驱动</w:t>
      </w:r>
    </w:p>
    <w:p w:rsidR="004A4CA5" w:rsidRPr="004A4CA5" w:rsidRDefault="004A4CA5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串口驱动</w:t>
      </w:r>
    </w:p>
    <w:p w:rsidR="004A4CA5" w:rsidRDefault="004A4CA5" w:rsidP="004A4CA5">
      <w:pPr>
        <w:pStyle w:val="a9"/>
        <w:numPr>
          <w:ilvl w:val="0"/>
          <w:numId w:val="20"/>
        </w:numPr>
        <w:ind w:firstLineChars="0"/>
        <w:jc w:val="left"/>
        <w:rPr>
          <w:noProof/>
          <w:sz w:val="24"/>
          <w:szCs w:val="28"/>
        </w:rPr>
      </w:pPr>
      <w:r w:rsidRPr="004A4CA5">
        <w:rPr>
          <w:rFonts w:hint="eastAsia"/>
          <w:noProof/>
          <w:sz w:val="24"/>
          <w:szCs w:val="28"/>
        </w:rPr>
        <w:t>WG</w:t>
      </w:r>
      <w:r w:rsidRPr="004A4CA5">
        <w:rPr>
          <w:rFonts w:hint="eastAsia"/>
          <w:noProof/>
          <w:sz w:val="24"/>
          <w:szCs w:val="28"/>
        </w:rPr>
        <w:t>驱动</w:t>
      </w:r>
    </w:p>
    <w:p w:rsidR="002C2A94" w:rsidRPr="002C2A94" w:rsidRDefault="002C2A94" w:rsidP="002C2A94">
      <w:pPr>
        <w:pStyle w:val="4"/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、</w:t>
      </w:r>
      <w:r w:rsidR="004A4CA5" w:rsidRPr="002C2A94">
        <w:rPr>
          <w:rFonts w:hint="eastAsia"/>
          <w:noProof/>
        </w:rPr>
        <w:t>交叉工具链：</w:t>
      </w:r>
      <w:r w:rsidR="004A4CA5" w:rsidRPr="002C2A94">
        <w:rPr>
          <w:rFonts w:hint="eastAsia"/>
          <w:noProof/>
        </w:rPr>
        <w:t>arm-</w:t>
      </w:r>
      <w:r w:rsidR="00802E31">
        <w:rPr>
          <w:rFonts w:hint="eastAsia"/>
          <w:noProof/>
        </w:rPr>
        <w:t>Linux</w:t>
      </w:r>
      <w:r w:rsidR="004A4CA5" w:rsidRPr="002C2A94">
        <w:rPr>
          <w:rFonts w:hint="eastAsia"/>
          <w:noProof/>
        </w:rPr>
        <w:t>-gnue</w:t>
      </w:r>
      <w:r>
        <w:rPr>
          <w:rFonts w:hint="eastAsia"/>
          <w:noProof/>
        </w:rPr>
        <w:t>abihf-gcc</w:t>
      </w:r>
    </w:p>
    <w:p w:rsidR="002C2A94" w:rsidRDefault="002C2A94" w:rsidP="00672450">
      <w:pPr>
        <w:pStyle w:val="3"/>
        <w:jc w:val="center"/>
        <w:rPr>
          <w:noProof/>
        </w:rPr>
      </w:pPr>
      <w:r w:rsidRPr="00741C16">
        <w:rPr>
          <w:rFonts w:hint="eastAsia"/>
          <w:noProof/>
        </w:rPr>
        <w:t>SBC</w:t>
      </w:r>
      <w:r w:rsidRPr="00741C16">
        <w:rPr>
          <w:noProof/>
        </w:rPr>
        <w:t>3358-B1A</w:t>
      </w:r>
      <w:r w:rsidRPr="00741C16">
        <w:rPr>
          <w:rFonts w:hint="eastAsia"/>
          <w:noProof/>
        </w:rPr>
        <w:t>单板机</w:t>
      </w:r>
      <w:r w:rsidR="00244FDE">
        <w:rPr>
          <w:rFonts w:hint="eastAsia"/>
          <w:noProof/>
        </w:rPr>
        <w:t>资源分配</w:t>
      </w:r>
      <w:r w:rsidRPr="00741C16">
        <w:rPr>
          <w:rFonts w:hint="eastAsia"/>
          <w:noProof/>
        </w:rPr>
        <w:t>特性</w:t>
      </w:r>
    </w:p>
    <w:p w:rsidR="00244FDE" w:rsidRDefault="00802E31" w:rsidP="00244FDE">
      <w:pPr>
        <w:pStyle w:val="4"/>
        <w:numPr>
          <w:ilvl w:val="0"/>
          <w:numId w:val="21"/>
        </w:numPr>
        <w:rPr>
          <w:noProof/>
        </w:rPr>
      </w:pPr>
      <w:r>
        <w:rPr>
          <w:rFonts w:hint="eastAsia"/>
          <w:noProof/>
        </w:rPr>
        <w:t>eMMC</w:t>
      </w:r>
      <w:r w:rsidR="00244FDE">
        <w:rPr>
          <w:rFonts w:hint="eastAsia"/>
          <w:noProof/>
        </w:rPr>
        <w:t>空间分配</w:t>
      </w:r>
    </w:p>
    <w:tbl>
      <w:tblPr>
        <w:tblStyle w:val="-10"/>
        <w:tblW w:w="0" w:type="auto"/>
        <w:tblBorders>
          <w:insideH w:val="single" w:sz="6" w:space="0" w:color="4F81BD" w:themeColor="accent1"/>
          <w:insideV w:val="single" w:sz="6" w:space="0" w:color="4F81BD" w:themeColor="accent1"/>
        </w:tblBorders>
        <w:tblLook w:val="04A0" w:firstRow="1" w:lastRow="0" w:firstColumn="1" w:lastColumn="0" w:noHBand="0" w:noVBand="1"/>
      </w:tblPr>
      <w:tblGrid>
        <w:gridCol w:w="3259"/>
        <w:gridCol w:w="3158"/>
        <w:gridCol w:w="2871"/>
      </w:tblGrid>
      <w:tr w:rsidR="00B06C74" w:rsidTr="00B06C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:rsidR="00B06C74" w:rsidRDefault="00B06C74" w:rsidP="00244FDE">
            <w:pPr>
              <w:jc w:val="center"/>
            </w:pPr>
            <w:r>
              <w:rPr>
                <w:rFonts w:hint="eastAsia"/>
              </w:rPr>
              <w:t>Partition</w:t>
            </w:r>
          </w:p>
        </w:tc>
        <w:tc>
          <w:tcPr>
            <w:tcW w:w="3158" w:type="dxa"/>
          </w:tcPr>
          <w:p w:rsidR="00B06C74" w:rsidRDefault="00B06C74" w:rsidP="00244F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2871" w:type="dxa"/>
          </w:tcPr>
          <w:p w:rsidR="00B06C74" w:rsidRDefault="00B06C74" w:rsidP="00244F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Description</w:t>
            </w:r>
          </w:p>
        </w:tc>
      </w:tr>
      <w:tr w:rsidR="00B06C74" w:rsidTr="00B06C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:rsidR="00B06C74" w:rsidRPr="00B90367" w:rsidRDefault="00AD02AD" w:rsidP="00B90367">
            <w:pPr>
              <w:jc w:val="left"/>
              <w:rPr>
                <w:b w:val="0"/>
                <w:color w:val="17365D" w:themeColor="text2" w:themeShade="BF"/>
                <w:sz w:val="22"/>
              </w:rPr>
            </w:pPr>
            <w:r>
              <w:rPr>
                <w:rFonts w:hint="eastAsia"/>
                <w:b w:val="0"/>
                <w:color w:val="17365D" w:themeColor="text2" w:themeShade="BF"/>
                <w:sz w:val="22"/>
              </w:rPr>
              <w:t>BootL</w:t>
            </w:r>
            <w:r w:rsidR="00B06C74" w:rsidRPr="00B90367">
              <w:rPr>
                <w:rFonts w:hint="eastAsia"/>
                <w:b w:val="0"/>
                <w:color w:val="17365D" w:themeColor="text2" w:themeShade="BF"/>
                <w:sz w:val="22"/>
              </w:rPr>
              <w:t>oader</w:t>
            </w:r>
          </w:p>
        </w:tc>
        <w:tc>
          <w:tcPr>
            <w:tcW w:w="3158" w:type="dxa"/>
          </w:tcPr>
          <w:p w:rsidR="00B06C74" w:rsidRPr="00B90367" w:rsidRDefault="00B06C74" w:rsidP="00B903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200MB</w:t>
            </w:r>
          </w:p>
        </w:tc>
        <w:tc>
          <w:tcPr>
            <w:tcW w:w="2871" w:type="dxa"/>
          </w:tcPr>
          <w:p w:rsidR="00B06C74" w:rsidRPr="00B90367" w:rsidRDefault="00B06C74" w:rsidP="00B903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FAT32</w:t>
            </w: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格式分区</w:t>
            </w:r>
          </w:p>
        </w:tc>
      </w:tr>
      <w:tr w:rsidR="00B06C74" w:rsidTr="00B06C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</w:tcPr>
          <w:p w:rsidR="00B06C74" w:rsidRPr="00B90367" w:rsidRDefault="00B06C74" w:rsidP="00B90367">
            <w:pPr>
              <w:jc w:val="left"/>
              <w:rPr>
                <w:b w:val="0"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 w:val="0"/>
                <w:color w:val="17365D" w:themeColor="text2" w:themeShade="BF"/>
                <w:sz w:val="22"/>
              </w:rPr>
              <w:t>rootfs</w:t>
            </w:r>
          </w:p>
        </w:tc>
        <w:tc>
          <w:tcPr>
            <w:tcW w:w="3158" w:type="dxa"/>
          </w:tcPr>
          <w:p w:rsidR="00B06C74" w:rsidRPr="00B90367" w:rsidRDefault="00B06C74" w:rsidP="00B903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约</w:t>
            </w: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1500MB</w:t>
            </w:r>
          </w:p>
        </w:tc>
        <w:tc>
          <w:tcPr>
            <w:tcW w:w="2871" w:type="dxa"/>
          </w:tcPr>
          <w:p w:rsidR="00B06C74" w:rsidRPr="00B90367" w:rsidRDefault="00B06C74" w:rsidP="00B903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17365D" w:themeColor="text2" w:themeShade="BF"/>
                <w:sz w:val="22"/>
              </w:rPr>
            </w:pP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EXT3</w:t>
            </w:r>
            <w:r w:rsidRPr="00B90367">
              <w:rPr>
                <w:rFonts w:hint="eastAsia"/>
                <w:b/>
                <w:color w:val="17365D" w:themeColor="text2" w:themeShade="BF"/>
                <w:sz w:val="22"/>
              </w:rPr>
              <w:t>格式分区</w:t>
            </w:r>
          </w:p>
        </w:tc>
      </w:tr>
    </w:tbl>
    <w:p w:rsidR="00B14BA5" w:rsidRDefault="00B14BA5" w:rsidP="00B14BA5"/>
    <w:p w:rsidR="00B14BA5" w:rsidRDefault="00B14BA5" w:rsidP="00B14BA5">
      <w:pPr>
        <w:pStyle w:val="3"/>
        <w:numPr>
          <w:ilvl w:val="0"/>
          <w:numId w:val="22"/>
        </w:numPr>
      </w:pPr>
      <w:r>
        <w:rPr>
          <w:rFonts w:hint="eastAsia"/>
        </w:rPr>
        <w:lastRenderedPageBreak/>
        <w:t>准备工作</w:t>
      </w:r>
    </w:p>
    <w:p w:rsidR="00B14BA5" w:rsidRPr="008103FE" w:rsidRDefault="00B14BA5" w:rsidP="00B14BA5">
      <w:pPr>
        <w:rPr>
          <w:rFonts w:asciiTheme="minorEastAsia" w:hAnsiTheme="minorEastAsia"/>
          <w:sz w:val="28"/>
          <w:szCs w:val="28"/>
        </w:rPr>
      </w:pPr>
      <w:r w:rsidRPr="008103FE">
        <w:rPr>
          <w:rFonts w:asciiTheme="minorEastAsia" w:hAnsiTheme="minorEastAsia" w:hint="eastAsia"/>
          <w:sz w:val="28"/>
          <w:szCs w:val="28"/>
        </w:rPr>
        <w:t>1、准备好已经烧好</w:t>
      </w:r>
      <w:r w:rsidR="00802E31">
        <w:rPr>
          <w:rFonts w:asciiTheme="minorEastAsia" w:hAnsiTheme="minorEastAsia" w:hint="eastAsia"/>
          <w:sz w:val="28"/>
          <w:szCs w:val="28"/>
        </w:rPr>
        <w:t>Linux</w:t>
      </w:r>
      <w:r w:rsidRPr="008103FE">
        <w:rPr>
          <w:rFonts w:asciiTheme="minorEastAsia" w:hAnsiTheme="minorEastAsia" w:hint="eastAsia"/>
          <w:sz w:val="28"/>
          <w:szCs w:val="28"/>
        </w:rPr>
        <w:t>系统的TF卡，且TF卡FAT分区中必须有：MLO、u-boot.img、uEnv.txt、uImage和rootfs.tar.bz2这几个文件，再把卡插到开发板中。</w:t>
      </w:r>
    </w:p>
    <w:p w:rsidR="00B14BA5" w:rsidRPr="008103FE" w:rsidRDefault="00B14BA5" w:rsidP="00B14BA5">
      <w:pPr>
        <w:rPr>
          <w:rFonts w:asciiTheme="minorEastAsia" w:hAnsiTheme="minorEastAsia"/>
          <w:sz w:val="28"/>
          <w:szCs w:val="28"/>
        </w:rPr>
      </w:pPr>
      <w:r w:rsidRPr="008103FE">
        <w:rPr>
          <w:rFonts w:asciiTheme="minorEastAsia" w:hAnsiTheme="minorEastAsia" w:hint="eastAsia"/>
          <w:sz w:val="28"/>
          <w:szCs w:val="28"/>
        </w:rPr>
        <w:t>2、连接好USB转TTL串口模块，打开串口调试软件SecureCRT.exe。</w:t>
      </w:r>
    </w:p>
    <w:p w:rsidR="00B14BA5" w:rsidRPr="008103FE" w:rsidRDefault="00B14BA5" w:rsidP="00B14BA5">
      <w:pPr>
        <w:rPr>
          <w:rFonts w:asciiTheme="minorEastAsia" w:hAnsiTheme="minorEastAsia"/>
          <w:sz w:val="28"/>
          <w:szCs w:val="28"/>
        </w:rPr>
      </w:pPr>
      <w:r w:rsidRPr="008103FE">
        <w:rPr>
          <w:rFonts w:asciiTheme="minorEastAsia" w:hAnsiTheme="minorEastAsia" w:hint="eastAsia"/>
          <w:sz w:val="28"/>
          <w:szCs w:val="28"/>
        </w:rPr>
        <w:t>3、开发板接上12V电源适配器，开机后串口调试软件打印如下信息：</w:t>
      </w:r>
    </w:p>
    <w:p w:rsidR="00B14BA5" w:rsidRDefault="00B14BA5" w:rsidP="00B14BA5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62A6341" wp14:editId="132E786D">
            <wp:extent cx="5274310" cy="346798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075" w:rsidRDefault="00B14BA5" w:rsidP="00B14BA5">
      <w:pPr>
        <w:rPr>
          <w:rFonts w:asciiTheme="minorEastAsia" w:hAnsiTheme="minorEastAsia"/>
          <w:sz w:val="28"/>
          <w:szCs w:val="24"/>
        </w:rPr>
      </w:pPr>
      <w:r w:rsidRPr="008103FE">
        <w:rPr>
          <w:rFonts w:asciiTheme="minorEastAsia" w:hAnsiTheme="minorEastAsia" w:hint="eastAsia"/>
          <w:sz w:val="28"/>
          <w:szCs w:val="24"/>
        </w:rPr>
        <w:t>4、输入root登录</w:t>
      </w:r>
      <w:r w:rsidR="00802E31">
        <w:rPr>
          <w:rFonts w:asciiTheme="minorEastAsia" w:hAnsiTheme="minorEastAsia" w:hint="eastAsia"/>
          <w:sz w:val="28"/>
          <w:szCs w:val="24"/>
        </w:rPr>
        <w:t>Linux</w:t>
      </w:r>
      <w:r w:rsidRPr="008103FE">
        <w:rPr>
          <w:rFonts w:asciiTheme="minorEastAsia" w:hAnsiTheme="minorEastAsia" w:hint="eastAsia"/>
          <w:sz w:val="28"/>
          <w:szCs w:val="24"/>
        </w:rPr>
        <w:t>系统。</w:t>
      </w:r>
    </w:p>
    <w:p w:rsidR="00A232D9" w:rsidRDefault="00A232D9" w:rsidP="00A232D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4"/>
        </w:rPr>
        <w:t>5、</w:t>
      </w:r>
      <w:r w:rsidRPr="00385770">
        <w:rPr>
          <w:rFonts w:asciiTheme="minorEastAsia" w:hAnsiTheme="minorEastAsia" w:hint="eastAsia"/>
          <w:sz w:val="28"/>
          <w:szCs w:val="28"/>
        </w:rPr>
        <w:t>为了方便阅读和修改代码，在这里我使用的是Source Insight</w:t>
      </w:r>
      <w:r>
        <w:rPr>
          <w:rFonts w:asciiTheme="minorEastAsia" w:hAnsiTheme="minorEastAsia" w:hint="eastAsia"/>
          <w:sz w:val="28"/>
          <w:szCs w:val="28"/>
        </w:rPr>
        <w:t>(一个代码编辑工具)</w:t>
      </w:r>
      <w:r w:rsidRPr="00385770">
        <w:rPr>
          <w:rFonts w:asciiTheme="minorEastAsia" w:hAnsiTheme="minorEastAsia" w:hint="eastAsia"/>
          <w:sz w:val="28"/>
          <w:szCs w:val="28"/>
        </w:rPr>
        <w:t>对代码进行修改。</w:t>
      </w:r>
      <w:r>
        <w:rPr>
          <w:rFonts w:asciiTheme="minorEastAsia" w:hAnsiTheme="minorEastAsia" w:hint="eastAsia"/>
          <w:sz w:val="28"/>
          <w:szCs w:val="28"/>
        </w:rPr>
        <w:t>用户可以直接在终端使用VI编辑器编辑代码，结果是一样的，这里是为了阅读方便。</w:t>
      </w:r>
    </w:p>
    <w:p w:rsidR="00A232D9" w:rsidRPr="00A232D9" w:rsidRDefault="00A232D9" w:rsidP="00B14BA5">
      <w:pPr>
        <w:rPr>
          <w:rFonts w:asciiTheme="minorEastAsia" w:hAnsiTheme="minorEastAsia"/>
          <w:sz w:val="28"/>
          <w:szCs w:val="24"/>
        </w:rPr>
      </w:pPr>
    </w:p>
    <w:p w:rsidR="00723925" w:rsidRDefault="00BA653B" w:rsidP="00B14BA5">
      <w:pPr>
        <w:pStyle w:val="3"/>
        <w:numPr>
          <w:ilvl w:val="0"/>
          <w:numId w:val="22"/>
        </w:numPr>
      </w:pPr>
      <w:r>
        <w:rPr>
          <w:rFonts w:hint="eastAsia"/>
        </w:rPr>
        <w:lastRenderedPageBreak/>
        <w:t>脚本简介</w:t>
      </w:r>
    </w:p>
    <w:p w:rsidR="00723925" w:rsidRPr="007B2163" w:rsidRDefault="00723925" w:rsidP="007B2163">
      <w:pPr>
        <w:ind w:firstLineChars="200" w:firstLine="560"/>
        <w:rPr>
          <w:rFonts w:asciiTheme="minorEastAsia" w:hAnsiTheme="minorEastAsia"/>
          <w:sz w:val="28"/>
          <w:szCs w:val="24"/>
        </w:rPr>
      </w:pPr>
      <w:r w:rsidRPr="007B2163">
        <w:rPr>
          <w:rFonts w:asciiTheme="minorEastAsia" w:hAnsiTheme="minorEastAsia"/>
          <w:sz w:val="28"/>
          <w:szCs w:val="24"/>
        </w:rPr>
        <w:t>脚本文件类似于</w:t>
      </w:r>
      <w:hyperlink r:id="rId19" w:tgtFrame="_blank" w:history="1">
        <w:r w:rsidRPr="007B2163">
          <w:rPr>
            <w:rFonts w:asciiTheme="minorEastAsia" w:hAnsiTheme="minorEastAsia"/>
            <w:sz w:val="28"/>
            <w:szCs w:val="24"/>
          </w:rPr>
          <w:t>DOS操作系统</w:t>
        </w:r>
      </w:hyperlink>
      <w:r w:rsidRPr="007B2163">
        <w:rPr>
          <w:rFonts w:asciiTheme="minorEastAsia" w:hAnsiTheme="minorEastAsia"/>
          <w:sz w:val="28"/>
          <w:szCs w:val="24"/>
        </w:rPr>
        <w:t>中的批处理文件，它可以将不同的命令组合起来，</w:t>
      </w:r>
      <w:r w:rsidR="006447A1" w:rsidRPr="007B2163">
        <w:rPr>
          <w:rFonts w:asciiTheme="minorEastAsia" w:hAnsiTheme="minorEastAsia"/>
          <w:sz w:val="28"/>
          <w:szCs w:val="24"/>
        </w:rPr>
        <w:t>并按确定的顺序自动连续地执行。脚本文件是文本文件，用户可使用任</w:t>
      </w:r>
      <w:r w:rsidR="006447A1" w:rsidRPr="007B2163">
        <w:rPr>
          <w:rFonts w:asciiTheme="minorEastAsia" w:hAnsiTheme="minorEastAsia" w:hint="eastAsia"/>
          <w:sz w:val="28"/>
          <w:szCs w:val="24"/>
        </w:rPr>
        <w:t>意</w:t>
      </w:r>
      <w:r w:rsidRPr="007B2163">
        <w:rPr>
          <w:rFonts w:asciiTheme="minorEastAsia" w:hAnsiTheme="minorEastAsia"/>
          <w:sz w:val="28"/>
          <w:szCs w:val="24"/>
        </w:rPr>
        <w:t>文本编辑器来创建脚本文件。</w:t>
      </w:r>
    </w:p>
    <w:p w:rsidR="00723925" w:rsidRPr="00723925" w:rsidRDefault="00723925" w:rsidP="008C23F2">
      <w:pPr>
        <w:ind w:firstLineChars="200" w:firstLine="560"/>
        <w:rPr>
          <w:rFonts w:asciiTheme="minorEastAsia" w:hAnsiTheme="minorEastAsia"/>
          <w:sz w:val="28"/>
          <w:szCs w:val="24"/>
        </w:rPr>
      </w:pPr>
      <w:r w:rsidRPr="00723925">
        <w:rPr>
          <w:rFonts w:asciiTheme="minorEastAsia" w:hAnsiTheme="minorEastAsia"/>
          <w:sz w:val="28"/>
          <w:szCs w:val="24"/>
        </w:rPr>
        <w:t>脚本是</w:t>
      </w:r>
      <w:hyperlink r:id="rId20" w:tgtFrame="_blank" w:history="1">
        <w:r w:rsidRPr="00723925">
          <w:rPr>
            <w:rFonts w:asciiTheme="minorEastAsia" w:hAnsiTheme="minorEastAsia"/>
            <w:sz w:val="28"/>
            <w:szCs w:val="24"/>
          </w:rPr>
          <w:t>批处理文件</w:t>
        </w:r>
      </w:hyperlink>
      <w:r w:rsidRPr="00723925">
        <w:rPr>
          <w:rFonts w:asciiTheme="minorEastAsia" w:hAnsiTheme="minorEastAsia"/>
          <w:sz w:val="28"/>
          <w:szCs w:val="24"/>
        </w:rPr>
        <w:t>的延伸，是一种纯文本保存的程序，一般来说的计算机</w:t>
      </w:r>
      <w:hyperlink r:id="rId21" w:tgtFrame="_blank" w:history="1">
        <w:r w:rsidRPr="00723925">
          <w:rPr>
            <w:rFonts w:asciiTheme="minorEastAsia" w:hAnsiTheme="minorEastAsia"/>
            <w:sz w:val="28"/>
            <w:szCs w:val="24"/>
          </w:rPr>
          <w:t>脚本程序</w:t>
        </w:r>
      </w:hyperlink>
      <w:r w:rsidRPr="00723925">
        <w:rPr>
          <w:rFonts w:asciiTheme="minorEastAsia" w:hAnsiTheme="minorEastAsia"/>
          <w:sz w:val="28"/>
          <w:szCs w:val="24"/>
        </w:rPr>
        <w:t>是确定的一系列控制计算机进行运算操作动作的组合，在其中可以实现一定的逻辑分支等。</w:t>
      </w:r>
    </w:p>
    <w:p w:rsidR="00723925" w:rsidRDefault="00723925" w:rsidP="007B2163">
      <w:pPr>
        <w:ind w:firstLineChars="200" w:firstLine="560"/>
        <w:rPr>
          <w:rFonts w:asciiTheme="minorEastAsia" w:hAnsiTheme="minorEastAsia"/>
          <w:sz w:val="28"/>
          <w:szCs w:val="24"/>
        </w:rPr>
      </w:pPr>
      <w:r w:rsidRPr="00723925">
        <w:rPr>
          <w:rFonts w:asciiTheme="minorEastAsia" w:hAnsiTheme="minorEastAsia"/>
          <w:sz w:val="28"/>
          <w:szCs w:val="24"/>
        </w:rPr>
        <w:t>脚本程序相对一般程序开发来说比较接近</w:t>
      </w:r>
      <w:hyperlink r:id="rId22" w:tgtFrame="_blank" w:history="1">
        <w:r w:rsidRPr="00723925">
          <w:rPr>
            <w:rFonts w:asciiTheme="minorEastAsia" w:hAnsiTheme="minorEastAsia"/>
            <w:sz w:val="28"/>
            <w:szCs w:val="24"/>
          </w:rPr>
          <w:t>自然语言</w:t>
        </w:r>
      </w:hyperlink>
      <w:r w:rsidRPr="00723925">
        <w:rPr>
          <w:rFonts w:asciiTheme="minorEastAsia" w:hAnsiTheme="minorEastAsia"/>
          <w:sz w:val="28"/>
          <w:szCs w:val="24"/>
        </w:rPr>
        <w:t>，可以不经编译而是</w:t>
      </w:r>
      <w:hyperlink r:id="rId23" w:tgtFrame="_blank" w:history="1">
        <w:r w:rsidRPr="00723925">
          <w:rPr>
            <w:rFonts w:asciiTheme="minorEastAsia" w:hAnsiTheme="minorEastAsia"/>
            <w:sz w:val="28"/>
            <w:szCs w:val="24"/>
          </w:rPr>
          <w:t>解释执行</w:t>
        </w:r>
      </w:hyperlink>
      <w:r w:rsidRPr="00723925">
        <w:rPr>
          <w:rFonts w:asciiTheme="minorEastAsia" w:hAnsiTheme="minorEastAsia"/>
          <w:sz w:val="28"/>
          <w:szCs w:val="24"/>
        </w:rPr>
        <w:t>，利于快速开发或一些轻量的控制。</w:t>
      </w:r>
    </w:p>
    <w:p w:rsidR="008C23F2" w:rsidRPr="00723925" w:rsidRDefault="008C23F2" w:rsidP="00482173">
      <w:pPr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参考：</w:t>
      </w:r>
      <w:hyperlink r:id="rId24" w:history="1">
        <w:r w:rsidR="00996D1C" w:rsidRPr="00996D1C">
          <w:rPr>
            <w:rStyle w:val="ad"/>
            <w:rFonts w:ascii="Arial" w:hAnsi="Arial" w:cs="Arial"/>
            <w:sz w:val="28"/>
            <w:szCs w:val="24"/>
          </w:rPr>
          <w:t>http://baike.baidu.com/link?url=LVyAZxXcvaDLALY-HK5ZzfEQPul-aotTo_qQXcEHuYymos6_2FbNfwVFYgFGsR1w9LWa5Tj5E4SZ1xsydc-tgq</w:t>
        </w:r>
      </w:hyperlink>
    </w:p>
    <w:p w:rsidR="0077707B" w:rsidRDefault="008C23F2" w:rsidP="0077707B">
      <w:pPr>
        <w:pStyle w:val="3"/>
        <w:numPr>
          <w:ilvl w:val="0"/>
          <w:numId w:val="22"/>
        </w:numPr>
      </w:pPr>
      <w:r>
        <w:rPr>
          <w:rFonts w:hint="eastAsia"/>
        </w:rPr>
        <w:t>脚本的主要特点</w:t>
      </w:r>
    </w:p>
    <w:p w:rsidR="008C23F2" w:rsidRPr="001661B4" w:rsidRDefault="0077707B" w:rsidP="00723925">
      <w:pPr>
        <w:rPr>
          <w:rFonts w:asciiTheme="minorEastAsia" w:hAnsiTheme="minorEastAsia"/>
          <w:sz w:val="28"/>
          <w:szCs w:val="24"/>
        </w:rPr>
      </w:pPr>
      <w:r w:rsidRPr="001661B4">
        <w:rPr>
          <w:rFonts w:asciiTheme="minorEastAsia" w:hAnsiTheme="minorEastAsia" w:hint="eastAsia"/>
          <w:sz w:val="28"/>
          <w:szCs w:val="24"/>
        </w:rPr>
        <w:t>1、脚本语法比较简单，比较容易掌握。</w:t>
      </w:r>
    </w:p>
    <w:p w:rsidR="0077707B" w:rsidRPr="001661B4" w:rsidRDefault="0077707B" w:rsidP="00723925">
      <w:pPr>
        <w:rPr>
          <w:rFonts w:asciiTheme="minorEastAsia" w:hAnsiTheme="minorEastAsia"/>
          <w:sz w:val="28"/>
          <w:szCs w:val="24"/>
        </w:rPr>
      </w:pPr>
      <w:r w:rsidRPr="001661B4">
        <w:rPr>
          <w:rFonts w:asciiTheme="minorEastAsia" w:hAnsiTheme="minorEastAsia" w:hint="eastAsia"/>
          <w:sz w:val="28"/>
          <w:szCs w:val="24"/>
        </w:rPr>
        <w:t>2、脚本与应用程序密切相关，比较容易掌握。</w:t>
      </w:r>
    </w:p>
    <w:p w:rsidR="0044532F" w:rsidRDefault="0077707B" w:rsidP="00723925">
      <w:pPr>
        <w:rPr>
          <w:rFonts w:asciiTheme="minorEastAsia" w:hAnsiTheme="minorEastAsia"/>
          <w:sz w:val="28"/>
          <w:szCs w:val="24"/>
        </w:rPr>
      </w:pPr>
      <w:r w:rsidRPr="001661B4">
        <w:rPr>
          <w:rFonts w:asciiTheme="minorEastAsia" w:hAnsiTheme="minorEastAsia" w:hint="eastAsia"/>
          <w:sz w:val="28"/>
          <w:szCs w:val="24"/>
        </w:rPr>
        <w:t>3、</w:t>
      </w:r>
      <w:r w:rsidR="002F7FFA" w:rsidRPr="001661B4">
        <w:rPr>
          <w:rFonts w:asciiTheme="minorEastAsia" w:hAnsiTheme="minorEastAsia" w:hint="eastAsia"/>
          <w:sz w:val="28"/>
          <w:szCs w:val="24"/>
        </w:rPr>
        <w:t>脚本一般不具备通用性。所</w:t>
      </w:r>
      <w:r w:rsidR="00564748" w:rsidRPr="001661B4">
        <w:rPr>
          <w:rFonts w:asciiTheme="minorEastAsia" w:hAnsiTheme="minorEastAsia" w:hint="eastAsia"/>
          <w:sz w:val="28"/>
          <w:szCs w:val="24"/>
        </w:rPr>
        <w:t>能</w:t>
      </w:r>
      <w:r w:rsidR="002F7FFA" w:rsidRPr="001661B4">
        <w:rPr>
          <w:rFonts w:asciiTheme="minorEastAsia" w:hAnsiTheme="minorEastAsia" w:hint="eastAsia"/>
          <w:sz w:val="28"/>
          <w:szCs w:val="24"/>
        </w:rPr>
        <w:t>处理的问题范围有限。</w:t>
      </w:r>
    </w:p>
    <w:p w:rsidR="003C398A" w:rsidRDefault="001D5C62" w:rsidP="003C398A">
      <w:pPr>
        <w:pStyle w:val="3"/>
        <w:numPr>
          <w:ilvl w:val="0"/>
          <w:numId w:val="22"/>
        </w:numPr>
      </w:pPr>
      <w:r>
        <w:rPr>
          <w:rFonts w:hint="eastAsia"/>
        </w:rPr>
        <w:t>编写思路</w:t>
      </w:r>
    </w:p>
    <w:p w:rsidR="003C398A" w:rsidRDefault="003C398A" w:rsidP="003C398A">
      <w:pPr>
        <w:rPr>
          <w:rFonts w:asciiTheme="minorEastAsia" w:hAnsiTheme="minorEastAsia"/>
          <w:sz w:val="28"/>
          <w:szCs w:val="24"/>
        </w:rPr>
      </w:pPr>
      <w:r w:rsidRPr="003C398A">
        <w:rPr>
          <w:rFonts w:asciiTheme="minorEastAsia" w:hAnsiTheme="minorEastAsia" w:hint="eastAsia"/>
          <w:sz w:val="28"/>
          <w:szCs w:val="24"/>
        </w:rPr>
        <w:t>在</w:t>
      </w:r>
      <w:r>
        <w:rPr>
          <w:rFonts w:asciiTheme="minorEastAsia" w:hAnsiTheme="minorEastAsia" w:hint="eastAsia"/>
          <w:sz w:val="28"/>
          <w:szCs w:val="24"/>
        </w:rPr>
        <w:t>这个教程中，我们会教大家如何编写一个脚本来自动烧写Linux系统到eMMC中。思路是这样的：第一，要将系统烧写进eMMC，我们需要先从TF</w:t>
      </w:r>
      <w:r w:rsidR="00BB023F">
        <w:rPr>
          <w:rFonts w:asciiTheme="minorEastAsia" w:hAnsiTheme="minorEastAsia" w:hint="eastAsia"/>
          <w:sz w:val="28"/>
          <w:szCs w:val="24"/>
        </w:rPr>
        <w:t>卡启动，也就是说我们首先要能够启动系统，并且</w:t>
      </w:r>
      <w:r>
        <w:rPr>
          <w:rFonts w:asciiTheme="minorEastAsia" w:hAnsiTheme="minorEastAsia" w:hint="eastAsia"/>
          <w:sz w:val="28"/>
          <w:szCs w:val="24"/>
        </w:rPr>
        <w:t>登陆进去</w:t>
      </w:r>
      <w:r w:rsidR="00533AF2">
        <w:rPr>
          <w:rFonts w:asciiTheme="minorEastAsia" w:hAnsiTheme="minorEastAsia" w:hint="eastAsia"/>
          <w:sz w:val="28"/>
          <w:szCs w:val="24"/>
        </w:rPr>
        <w:t>；第二，成功</w:t>
      </w:r>
      <w:r w:rsidR="00533AF2">
        <w:rPr>
          <w:rFonts w:asciiTheme="minorEastAsia" w:hAnsiTheme="minorEastAsia" w:hint="eastAsia"/>
          <w:sz w:val="28"/>
          <w:szCs w:val="24"/>
        </w:rPr>
        <w:lastRenderedPageBreak/>
        <w:t>进入系统之后，我们要找到我们编写的脚本，然后执行它；第三，执行完脚本之后，我们除了看输出信息，还要拔掉TF卡，尝试从eMMC启动系统</w:t>
      </w:r>
      <w:r w:rsidR="00582EB5">
        <w:rPr>
          <w:rFonts w:asciiTheme="minorEastAsia" w:hAnsiTheme="minorEastAsia" w:hint="eastAsia"/>
          <w:sz w:val="28"/>
          <w:szCs w:val="24"/>
        </w:rPr>
        <w:t>。</w:t>
      </w:r>
      <w:r w:rsidR="00533AF2">
        <w:rPr>
          <w:rFonts w:asciiTheme="minorEastAsia" w:hAnsiTheme="minorEastAsia" w:hint="eastAsia"/>
          <w:sz w:val="28"/>
          <w:szCs w:val="24"/>
        </w:rPr>
        <w:t>如</w:t>
      </w:r>
      <w:r w:rsidR="0010449A">
        <w:rPr>
          <w:rFonts w:asciiTheme="minorEastAsia" w:hAnsiTheme="minorEastAsia" w:hint="eastAsia"/>
          <w:sz w:val="28"/>
          <w:szCs w:val="24"/>
        </w:rPr>
        <w:t>果能</w:t>
      </w:r>
      <w:r w:rsidR="00533AF2">
        <w:rPr>
          <w:rFonts w:asciiTheme="minorEastAsia" w:hAnsiTheme="minorEastAsia" w:hint="eastAsia"/>
          <w:sz w:val="28"/>
          <w:szCs w:val="24"/>
        </w:rPr>
        <w:t>正常</w:t>
      </w:r>
      <w:r w:rsidR="0010449A">
        <w:rPr>
          <w:rFonts w:asciiTheme="minorEastAsia" w:hAnsiTheme="minorEastAsia" w:hint="eastAsia"/>
          <w:sz w:val="28"/>
          <w:szCs w:val="24"/>
        </w:rPr>
        <w:t>启动系统</w:t>
      </w:r>
      <w:r w:rsidR="00533AF2">
        <w:rPr>
          <w:rFonts w:asciiTheme="minorEastAsia" w:hAnsiTheme="minorEastAsia" w:hint="eastAsia"/>
          <w:sz w:val="28"/>
          <w:szCs w:val="24"/>
        </w:rPr>
        <w:t>，我们</w:t>
      </w:r>
      <w:r w:rsidR="0010449A">
        <w:rPr>
          <w:rFonts w:asciiTheme="minorEastAsia" w:hAnsiTheme="minorEastAsia" w:hint="eastAsia"/>
          <w:sz w:val="28"/>
          <w:szCs w:val="24"/>
        </w:rPr>
        <w:t>就</w:t>
      </w:r>
      <w:r w:rsidR="00533AF2">
        <w:rPr>
          <w:rFonts w:asciiTheme="minorEastAsia" w:hAnsiTheme="minorEastAsia" w:hint="eastAsia"/>
          <w:sz w:val="28"/>
          <w:szCs w:val="24"/>
        </w:rPr>
        <w:t>认为该脚本编写成功。</w:t>
      </w:r>
      <w:r w:rsidR="000558D7">
        <w:rPr>
          <w:rFonts w:asciiTheme="minorEastAsia" w:hAnsiTheme="minorEastAsia" w:hint="eastAsia"/>
          <w:sz w:val="28"/>
          <w:szCs w:val="24"/>
        </w:rPr>
        <w:t>那么，我们编写时该参考什么呢？正如我上面所说，脚本的执行可以简单地认为是在执行一条条命令，我们可以根据</w:t>
      </w:r>
      <w:r w:rsidR="00CC6BDC">
        <w:rPr>
          <w:rFonts w:asciiTheme="minorEastAsia" w:hAnsiTheme="minorEastAsia" w:hint="eastAsia"/>
          <w:sz w:val="28"/>
          <w:szCs w:val="24"/>
        </w:rPr>
        <w:t>《</w:t>
      </w:r>
      <w:r w:rsidR="00CC6BDC" w:rsidRPr="00CC6BDC">
        <w:rPr>
          <w:rFonts w:asciiTheme="minorEastAsia" w:hAnsiTheme="minorEastAsia" w:hint="eastAsia"/>
          <w:sz w:val="28"/>
          <w:szCs w:val="24"/>
        </w:rPr>
        <w:t>TI AM335x 烧写Linux系统到</w:t>
      </w:r>
      <w:r w:rsidR="00CC6BDC">
        <w:rPr>
          <w:rFonts w:asciiTheme="minorEastAsia" w:hAnsiTheme="minorEastAsia" w:hint="eastAsia"/>
          <w:sz w:val="28"/>
          <w:szCs w:val="24"/>
        </w:rPr>
        <w:t>eMMCv 1.0》这篇文章来编写我们的脚本。</w:t>
      </w:r>
    </w:p>
    <w:p w:rsidR="008D148D" w:rsidRDefault="008D148D" w:rsidP="003C398A">
      <w:pPr>
        <w:pStyle w:val="3"/>
        <w:numPr>
          <w:ilvl w:val="0"/>
          <w:numId w:val="22"/>
        </w:numPr>
      </w:pPr>
      <w:r>
        <w:rPr>
          <w:rFonts w:hint="eastAsia"/>
        </w:rPr>
        <w:t>脚本代码</w:t>
      </w:r>
    </w:p>
    <w:p w:rsidR="00F743F2" w:rsidRPr="00F743F2" w:rsidRDefault="00971A10" w:rsidP="00971A10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83DBB">
        <w:rPr>
          <w:rFonts w:hint="eastAsia"/>
        </w:rPr>
        <w:t>完整</w:t>
      </w:r>
      <w:r w:rsidR="004775BE" w:rsidRPr="00F743F2">
        <w:rPr>
          <w:rFonts w:hint="eastAsia"/>
        </w:rPr>
        <w:t>脚本代码</w:t>
      </w:r>
    </w:p>
    <w:tbl>
      <w:tblPr>
        <w:tblStyle w:val="-50"/>
        <w:tblW w:w="0" w:type="auto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15200A" w:rsidTr="00427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</w:tcPr>
          <w:p w:rsidR="0015200A" w:rsidRDefault="0015200A" w:rsidP="00C13546">
            <w:r>
              <w:rPr>
                <w:rFonts w:hint="eastAsia"/>
              </w:rPr>
              <w:t>前半部分</w:t>
            </w:r>
          </w:p>
        </w:tc>
        <w:tc>
          <w:tcPr>
            <w:tcW w:w="4927" w:type="dxa"/>
          </w:tcPr>
          <w:p w:rsidR="0015200A" w:rsidRDefault="0015200A" w:rsidP="00C13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后半部分</w:t>
            </w:r>
          </w:p>
        </w:tc>
      </w:tr>
      <w:tr w:rsidR="0015200A" w:rsidTr="00427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#!/bin/sh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set -x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printenv &gt; /tmp/printenv</w:t>
            </w:r>
          </w:p>
          <w:p w:rsidR="0015200A" w:rsidRPr="000230DB" w:rsidRDefault="0015200A" w:rsidP="0015200A">
            <w:pPr>
              <w:rPr>
                <w:b w:val="0"/>
              </w:rPr>
            </w:pP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disk=$1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if [ -z $disk ];then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ab/>
              <w:t>disk=/dev/mmcblk1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ab/>
              <w:t>echo "use /dev/mmcblk1"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fi</w:t>
            </w:r>
          </w:p>
          <w:p w:rsidR="0015200A" w:rsidRPr="000230DB" w:rsidRDefault="0015200A" w:rsidP="0015200A">
            <w:pPr>
              <w:rPr>
                <w:b w:val="0"/>
              </w:rPr>
            </w:pP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cat &lt;&lt; EOM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##################</w:t>
            </w:r>
            <w:r w:rsidR="0042769E" w:rsidRPr="000230DB">
              <w:rPr>
                <w:b w:val="0"/>
              </w:rPr>
              <w:t>##################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create 2 partion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######################</w:t>
            </w:r>
            <w:r w:rsidR="0042769E" w:rsidRPr="000230DB">
              <w:rPr>
                <w:b w:val="0"/>
              </w:rPr>
              <w:t>##############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EOM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if [ -f /dev/mmcblk1p1 ]; then</w:t>
            </w:r>
          </w:p>
          <w:p w:rsidR="0015200A" w:rsidRPr="000230DB" w:rsidRDefault="0015200A" w:rsidP="0015200A">
            <w:pPr>
              <w:rPr>
                <w:b w:val="0"/>
              </w:rPr>
            </w:pP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umount /dev/mmcblk1p1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umount /dev/mmcblk1p2</w:t>
            </w:r>
          </w:p>
          <w:p w:rsidR="0015200A" w:rsidRPr="000230DB" w:rsidRDefault="0015200A" w:rsidP="0015200A">
            <w:pPr>
              <w:rPr>
                <w:b w:val="0"/>
              </w:rPr>
            </w:pP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fi</w:t>
            </w:r>
          </w:p>
          <w:p w:rsidR="0015200A" w:rsidRPr="000230DB" w:rsidRDefault="0015200A" w:rsidP="0015200A">
            <w:pPr>
              <w:rPr>
                <w:b w:val="0"/>
              </w:rPr>
            </w:pP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sleep 1</w:t>
            </w:r>
          </w:p>
          <w:p w:rsidR="0015200A" w:rsidRPr="000230DB" w:rsidRDefault="0015200A" w:rsidP="0015200A">
            <w:pPr>
              <w:rPr>
                <w:b w:val="0"/>
              </w:rPr>
            </w:pP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lastRenderedPageBreak/>
              <w:t>fdisk $disk &lt;&lt;EOF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d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1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d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2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w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EOF</w:t>
            </w:r>
          </w:p>
          <w:p w:rsidR="0015200A" w:rsidRPr="000230DB" w:rsidRDefault="0015200A" w:rsidP="0015200A">
            <w:pPr>
              <w:rPr>
                <w:b w:val="0"/>
              </w:rPr>
            </w:pP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fdisk $disk &lt;&lt; EOF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n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p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1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2048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216863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t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b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a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1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w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EOF</w:t>
            </w:r>
          </w:p>
          <w:p w:rsidR="0015200A" w:rsidRPr="000230DB" w:rsidRDefault="0015200A" w:rsidP="0015200A">
            <w:pPr>
              <w:rPr>
                <w:b w:val="0"/>
              </w:rPr>
            </w:pP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fdisk $disk &lt;&lt; EOF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n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p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2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216864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3751935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t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2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83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w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EOF</w:t>
            </w:r>
          </w:p>
          <w:p w:rsidR="0015200A" w:rsidRPr="000230DB" w:rsidRDefault="0015200A" w:rsidP="0015200A">
            <w:pPr>
              <w:rPr>
                <w:b w:val="0"/>
              </w:rPr>
            </w:pP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sleep 1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umount /dev/mmcblk1p1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sleep 1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umount /dev/mmcblk1p2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sleep 1</w:t>
            </w:r>
          </w:p>
          <w:p w:rsidR="0015200A" w:rsidRPr="000230DB" w:rsidRDefault="0015200A" w:rsidP="0015200A">
            <w:pPr>
              <w:rPr>
                <w:b w:val="0"/>
              </w:rPr>
            </w:pPr>
          </w:p>
          <w:p w:rsidR="00C517C0" w:rsidRPr="000230DB" w:rsidRDefault="00C517C0" w:rsidP="0015200A">
            <w:pPr>
              <w:rPr>
                <w:b w:val="0"/>
              </w:rPr>
            </w:pP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cat &lt;&lt; EOM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####################################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ab/>
              <w:t>ge shi hua boot partion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####################################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lastRenderedPageBreak/>
              <w:t>EOM</w:t>
            </w:r>
          </w:p>
          <w:p w:rsidR="0015200A" w:rsidRPr="000230DB" w:rsidRDefault="0015200A" w:rsidP="0015200A">
            <w:pPr>
              <w:rPr>
                <w:b w:val="0"/>
              </w:rPr>
            </w:pPr>
            <w:r w:rsidRPr="000230DB">
              <w:rPr>
                <w:b w:val="0"/>
              </w:rPr>
              <w:t>mkdosfs  -F 32 /dev/mmcblk1p1</w:t>
            </w:r>
          </w:p>
          <w:p w:rsidR="0080293E" w:rsidRDefault="0080293E" w:rsidP="0015200A"/>
        </w:tc>
        <w:tc>
          <w:tcPr>
            <w:tcW w:w="492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F6C2F" w:rsidRDefault="007F6C2F" w:rsidP="007F6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cat &lt;&lt; EOM</w:t>
            </w:r>
          </w:p>
          <w:p w:rsidR="007F6C2F" w:rsidRDefault="007F6C2F" w:rsidP="007F6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####################################</w:t>
            </w:r>
          </w:p>
          <w:p w:rsidR="007F6C2F" w:rsidRDefault="007F6C2F" w:rsidP="007F6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ab/>
              <w:t>ge shi hua rootfs partion</w:t>
            </w:r>
          </w:p>
          <w:p w:rsidR="007F6C2F" w:rsidRDefault="007F6C2F" w:rsidP="007F6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####################################</w:t>
            </w:r>
          </w:p>
          <w:p w:rsidR="007F6C2F" w:rsidRDefault="007F6C2F" w:rsidP="007F6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EOM</w:t>
            </w:r>
          </w:p>
          <w:p w:rsidR="007F6C2F" w:rsidRDefault="007F6C2F" w:rsidP="007F6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mkfs.ext3 /dev/mmcblk1p2 </w:t>
            </w:r>
          </w:p>
          <w:p w:rsidR="0015200A" w:rsidRPr="007F6C2F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 &lt;&lt; 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</w:t>
            </w:r>
            <w:r w:rsidR="007F6C2F">
              <w:t>#######################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mount /dev/mmcblk1p1 to /media/mmcblk1p1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</w:t>
            </w:r>
            <w:r w:rsidR="007F6C2F">
              <w:t>#######################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mkdir -p /media/mmcblk1p1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mount  /dev/mmcblk1p1 /media/mmcblk1p1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 &lt;&lt; 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#######################</w:t>
            </w:r>
            <w:r w:rsidR="007F6C2F">
              <w:t>######################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mount /dev/mmcblk1p2 to /media/mmcblk1p2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#######################</w:t>
            </w:r>
            <w:r w:rsidR="007F6C2F">
              <w:t>######################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mkdir -p /media/mmcblk1p2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mount /dev/mmcblk1p2 /media/mmcblk1p2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cat &lt;&lt; 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#######################</w:t>
            </w:r>
            <w:r w:rsidR="007F6C2F">
              <w:t>######################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cd /media/mmcb0k0p1   CARD 1 partion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#######################</w:t>
            </w:r>
            <w:r w:rsidR="007F6C2F">
              <w:t>######################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cd /media/mmcblk0p1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 &lt;&lt; 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</w:t>
            </w:r>
            <w:r w:rsidR="007F6C2F">
              <w:t>#############################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cp /media/mmcblk0p1/MLO /media/mmcblk1p1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</w:t>
            </w:r>
            <w:r w:rsidR="007F6C2F">
              <w:t>##########################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cp /media/mmcblk0p1/MLO /media/mmcblk1p1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 &lt;&lt; 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#######################</w:t>
            </w:r>
            <w:r w:rsidR="007F6C2F">
              <w:t>######################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cp /media/mmcblk0p1/u-boot.img /media/mmcblk1p1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#######################</w:t>
            </w:r>
            <w:r w:rsidR="007F6C2F">
              <w:t>######################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cp /media/mmcblk0p1/u-boot.img /media/mmcblk1p1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 &lt;&lt; 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#######################</w:t>
            </w:r>
            <w:r w:rsidR="0080293E">
              <w:t>#</w:t>
            </w:r>
            <w:r w:rsidR="007F6C2F">
              <w:t>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cp /media/mmcblk0p1/uImage /media/mmcblk1p1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#######################</w:t>
            </w:r>
            <w:r w:rsidR="007F6C2F">
              <w:t>######################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cp /media/mmcblk0p1/uImage /media/mmcblk1p1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 &lt;&lt; 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#######################</w:t>
            </w:r>
            <w:r w:rsidR="007F6C2F">
              <w:t>######################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cp /media/mmcblk0p1/uEnv.txt /media/mmcblk1p1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#######################</w:t>
            </w:r>
            <w:r w:rsidR="0080293E">
              <w:t>######################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EOM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cp /media/mmcblk0p1/uEnv.txt /media/mmcblk1p1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sync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tar -mjxvf /media/mmcblk0p1/rootfs.tar.bz2 -C /media/mmcblk1p2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sync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umount /dev/mmcblk1p1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sleep 1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umount /dev/mmcblk1p2</w:t>
            </w:r>
          </w:p>
          <w:p w:rsidR="0015200A" w:rsidRDefault="0015200A" w:rsidP="001520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sleep 1</w:t>
            </w:r>
          </w:p>
          <w:p w:rsidR="0015200A" w:rsidRDefault="0015200A" w:rsidP="00C13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844BC" w:rsidRPr="00F743F2" w:rsidRDefault="00F63AC4" w:rsidP="00F63AC4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8844BC" w:rsidRPr="00F743F2">
        <w:rPr>
          <w:rFonts w:hint="eastAsia"/>
        </w:rPr>
        <w:t>代码</w:t>
      </w:r>
      <w:r w:rsidR="008844BC">
        <w:rPr>
          <w:rFonts w:hint="eastAsia"/>
        </w:rPr>
        <w:t>分析</w:t>
      </w:r>
    </w:p>
    <w:p w:rsidR="0050009C" w:rsidRPr="00EC17A9" w:rsidRDefault="00EC17A9" w:rsidP="00281E96">
      <w:pPr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接下来我们参考《</w:t>
      </w:r>
      <w:r w:rsidRPr="00CC6BDC">
        <w:rPr>
          <w:rFonts w:asciiTheme="minorEastAsia" w:hAnsiTheme="minorEastAsia" w:hint="eastAsia"/>
          <w:sz w:val="28"/>
          <w:szCs w:val="24"/>
        </w:rPr>
        <w:t>TI AM335x 烧写Linux系统到</w:t>
      </w:r>
      <w:r>
        <w:rPr>
          <w:rFonts w:asciiTheme="minorEastAsia" w:hAnsiTheme="minorEastAsia" w:hint="eastAsia"/>
          <w:sz w:val="28"/>
          <w:szCs w:val="24"/>
        </w:rPr>
        <w:t>eMMCv 1.0》来分析代码。</w:t>
      </w:r>
    </w:p>
    <w:p w:rsidR="00185F57" w:rsidRDefault="006C0A3A" w:rsidP="00281E96">
      <w:pPr>
        <w:jc w:val="left"/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（1</w:t>
      </w:r>
      <w:r w:rsidR="00863973">
        <w:rPr>
          <w:rFonts w:asciiTheme="minorEastAsia" w:hAnsiTheme="minorEastAsia" w:hint="eastAsia"/>
          <w:sz w:val="28"/>
          <w:szCs w:val="24"/>
        </w:rPr>
        <w:t>）、尽量添加声明：</w:t>
      </w:r>
      <w:r>
        <w:rPr>
          <w:rFonts w:asciiTheme="minorEastAsia" w:hAnsiTheme="minorEastAsia" w:hint="eastAsia"/>
          <w:sz w:val="28"/>
          <w:szCs w:val="24"/>
        </w:rPr>
        <w:t>“#!/bin/sh”</w:t>
      </w:r>
    </w:p>
    <w:p w:rsidR="001920AB" w:rsidRPr="00EC17A9" w:rsidRDefault="006C0A3A" w:rsidP="00C13546">
      <w:pPr>
        <w:rPr>
          <w:rFonts w:ascii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2F040682" wp14:editId="1BBE7A7C">
            <wp:extent cx="5486400" cy="35864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57" w:rsidRPr="006C0A3A" w:rsidRDefault="006C0A3A" w:rsidP="006C0A3A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它不是注释，而是对shell的声明，说明了我们所用的是哪一种类型的shell和它存放的路径。如果没有声明，则该脚本将在默认的shell</w:t>
      </w:r>
      <w:r w:rsidR="009F39F6">
        <w:rPr>
          <w:rFonts w:asciiTheme="minorEastAsia" w:hAnsiTheme="minorEastAsia" w:hint="eastAsia"/>
          <w:sz w:val="28"/>
          <w:szCs w:val="24"/>
        </w:rPr>
        <w:t>中执行，默认shell是由用户所在的系统定义为执行shell脚本的shell。</w:t>
      </w:r>
    </w:p>
    <w:p w:rsidR="00185F57" w:rsidRDefault="004D59D1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（2）、</w:t>
      </w:r>
      <w:r w:rsidR="00B04E5E">
        <w:rPr>
          <w:rFonts w:asciiTheme="minorEastAsia" w:hAnsiTheme="minorEastAsia" w:hint="eastAsia"/>
          <w:sz w:val="28"/>
          <w:szCs w:val="24"/>
        </w:rPr>
        <w:t xml:space="preserve">set </w:t>
      </w:r>
      <w:r w:rsidR="00B04E5E">
        <w:rPr>
          <w:rFonts w:asciiTheme="minorEastAsia" w:hAnsiTheme="minorEastAsia"/>
          <w:sz w:val="28"/>
          <w:szCs w:val="24"/>
        </w:rPr>
        <w:t>–</w:t>
      </w:r>
      <w:r w:rsidR="00B04E5E">
        <w:rPr>
          <w:rFonts w:asciiTheme="minorEastAsia" w:hAnsiTheme="minorEastAsia" w:hint="eastAsia"/>
          <w:sz w:val="28"/>
          <w:szCs w:val="24"/>
        </w:rPr>
        <w:t>x</w:t>
      </w:r>
    </w:p>
    <w:p w:rsidR="002A1B33" w:rsidRDefault="002A1B33" w:rsidP="00C13546">
      <w:pPr>
        <w:rPr>
          <w:rFonts w:ascii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CCFA1CE" wp14:editId="1D3876AC">
            <wp:extent cx="5486400" cy="35864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57" w:rsidRDefault="00B04E5E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 xml:space="preserve">“set </w:t>
      </w:r>
      <w:r>
        <w:rPr>
          <w:rFonts w:asciiTheme="minorEastAsia" w:hAnsiTheme="minorEastAsia"/>
          <w:sz w:val="28"/>
          <w:szCs w:val="24"/>
        </w:rPr>
        <w:t>–</w:t>
      </w:r>
      <w:r>
        <w:rPr>
          <w:rFonts w:asciiTheme="minorEastAsia" w:hAnsiTheme="minorEastAsia" w:hint="eastAsia"/>
          <w:sz w:val="28"/>
          <w:szCs w:val="24"/>
        </w:rPr>
        <w:t>x</w:t>
      </w:r>
      <w:r>
        <w:rPr>
          <w:rFonts w:asciiTheme="minorEastAsia" w:hAnsiTheme="minorEastAsia"/>
          <w:sz w:val="28"/>
          <w:szCs w:val="24"/>
        </w:rPr>
        <w:t>”</w:t>
      </w:r>
      <w:r>
        <w:rPr>
          <w:rFonts w:asciiTheme="minorEastAsia" w:hAnsiTheme="minorEastAsia" w:hint="eastAsia"/>
          <w:sz w:val="28"/>
          <w:szCs w:val="24"/>
        </w:rPr>
        <w:t>和“set +x”指令用于脚本调试。set是指把它下面的命令打印到屏幕。</w:t>
      </w:r>
    </w:p>
    <w:p w:rsidR="009D1A32" w:rsidRDefault="009D1A32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“set -x”是开启，“set +x”是关闭</w:t>
      </w:r>
      <w:r w:rsidR="00BA2BF4">
        <w:rPr>
          <w:rFonts w:asciiTheme="minorEastAsia" w:hAnsiTheme="minorEastAsia" w:hint="eastAsia"/>
          <w:sz w:val="28"/>
          <w:szCs w:val="24"/>
        </w:rPr>
        <w:t>。“set -o”是查看。</w:t>
      </w:r>
      <w:r w:rsidR="00073786">
        <w:rPr>
          <w:rFonts w:asciiTheme="minorEastAsia" w:hAnsiTheme="minorEastAsia" w:hint="eastAsia"/>
          <w:sz w:val="28"/>
          <w:szCs w:val="24"/>
        </w:rPr>
        <w:t xml:space="preserve">执行set </w:t>
      </w:r>
      <w:r w:rsidR="00073786">
        <w:rPr>
          <w:rFonts w:asciiTheme="minorEastAsia" w:hAnsiTheme="minorEastAsia"/>
          <w:sz w:val="28"/>
          <w:szCs w:val="24"/>
        </w:rPr>
        <w:t>–</w:t>
      </w:r>
      <w:r w:rsidR="00073786">
        <w:rPr>
          <w:rFonts w:asciiTheme="minorEastAsia" w:hAnsiTheme="minorEastAsia" w:hint="eastAsia"/>
          <w:sz w:val="28"/>
          <w:szCs w:val="24"/>
        </w:rPr>
        <w:t>x之后对整个脚本都有效。</w:t>
      </w:r>
    </w:p>
    <w:p w:rsidR="002A1B33" w:rsidRPr="00EC17A9" w:rsidRDefault="002A1B33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（3）、</w:t>
      </w:r>
      <w:r w:rsidR="00102291">
        <w:rPr>
          <w:rFonts w:asciiTheme="minorEastAsia" w:hAnsiTheme="minorEastAsia" w:hint="eastAsia"/>
          <w:sz w:val="28"/>
          <w:szCs w:val="24"/>
        </w:rPr>
        <w:t>printenv &gt; /tmp/printenv</w:t>
      </w:r>
    </w:p>
    <w:p w:rsidR="00185F57" w:rsidRPr="00EC17A9" w:rsidRDefault="00E072D7" w:rsidP="00C13546">
      <w:pPr>
        <w:rPr>
          <w:rFonts w:ascii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BB44CD0" wp14:editId="45DF62EE">
            <wp:extent cx="5486400" cy="3586480"/>
            <wp:effectExtent l="0" t="0" r="0" b="0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57" w:rsidRPr="00EC17A9" w:rsidRDefault="00E072D7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“printenv &gt; /tmp/printenv”这句话的意思是执行“printenv”这个命令，并且把输出的结果重定向到/tmp/printenv文件中，可以简单理解为把输出的内容保存到该文件中</w:t>
      </w:r>
      <w:r w:rsidR="00EF5884">
        <w:rPr>
          <w:rFonts w:asciiTheme="minorEastAsia" w:hAnsiTheme="minorEastAsia" w:hint="eastAsia"/>
          <w:sz w:val="28"/>
          <w:szCs w:val="24"/>
        </w:rPr>
        <w:t>。</w:t>
      </w:r>
    </w:p>
    <w:p w:rsidR="00185F57" w:rsidRDefault="00EA42DE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（4）、</w:t>
      </w:r>
    </w:p>
    <w:p w:rsidR="00EA42DE" w:rsidRPr="00EC17A9" w:rsidRDefault="00EA42DE" w:rsidP="00C13546">
      <w:pPr>
        <w:rPr>
          <w:rFonts w:ascii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822E3A2" wp14:editId="76ED11B1">
            <wp:extent cx="5486400" cy="3586480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DE" w:rsidRDefault="004E0199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首先我们得先明白以下几点：第一，我们执行脚本时是可以可以传递参数的，比如执行我们正编写的这个脚本，可以是“./</w:t>
      </w:r>
      <w:r w:rsidRPr="004E0199">
        <w:t xml:space="preserve"> </w:t>
      </w:r>
      <w:r w:rsidRPr="004E0199">
        <w:rPr>
          <w:rFonts w:asciiTheme="minorEastAsia" w:hAnsiTheme="minorEastAsia"/>
          <w:sz w:val="28"/>
          <w:szCs w:val="24"/>
        </w:rPr>
        <w:t>335x_download_eMMC.sh</w:t>
      </w:r>
      <w:r>
        <w:rPr>
          <w:rFonts w:asciiTheme="minorEastAsia" w:hAnsiTheme="minorEastAsia" w:hint="eastAsia"/>
          <w:sz w:val="28"/>
          <w:szCs w:val="24"/>
        </w:rPr>
        <w:t>”,也可以是“./</w:t>
      </w:r>
      <w:r w:rsidRPr="004E0199">
        <w:rPr>
          <w:rFonts w:asciiTheme="minorEastAsia" w:hAnsiTheme="minorEastAsia"/>
          <w:sz w:val="28"/>
          <w:szCs w:val="24"/>
        </w:rPr>
        <w:t>335x_download_eMMC.sh</w:t>
      </w:r>
      <w:r>
        <w:rPr>
          <w:rFonts w:asciiTheme="minorEastAsia" w:hAnsiTheme="minorEastAsia" w:hint="eastAsia"/>
          <w:sz w:val="28"/>
          <w:szCs w:val="24"/>
        </w:rPr>
        <w:t xml:space="preserve"> /dev/sdb”。如果不带参数，则脚本中的$1为空，则执行then到fi之间的语句。也就是默认把disk赋值为“/dev/mmcblk1”。</w:t>
      </w:r>
      <w:r w:rsidR="00CE086B">
        <w:rPr>
          <w:rFonts w:asciiTheme="minorEastAsia" w:hAnsiTheme="minorEastAsia" w:hint="eastAsia"/>
          <w:sz w:val="28"/>
          <w:szCs w:val="24"/>
        </w:rPr>
        <w:t>如果带参数，则</w:t>
      </w:r>
      <w:r w:rsidR="00703777">
        <w:rPr>
          <w:rFonts w:asciiTheme="minorEastAsia" w:hAnsiTheme="minorEastAsia" w:hint="eastAsia"/>
          <w:sz w:val="28"/>
          <w:szCs w:val="24"/>
        </w:rPr>
        <w:t>直接把参数赋值给</w:t>
      </w:r>
      <w:r w:rsidR="00A3669A">
        <w:rPr>
          <w:rFonts w:asciiTheme="minorEastAsia" w:hAnsiTheme="minorEastAsia" w:hint="eastAsia"/>
          <w:sz w:val="28"/>
          <w:szCs w:val="24"/>
        </w:rPr>
        <w:t>disk。</w:t>
      </w:r>
      <w:r w:rsidR="00FD1185">
        <w:rPr>
          <w:rFonts w:asciiTheme="minorEastAsia" w:hAnsiTheme="minorEastAsia" w:hint="eastAsia"/>
          <w:sz w:val="28"/>
          <w:szCs w:val="24"/>
        </w:rPr>
        <w:t>在这个脚本中disk 代表了将烧写的分区。</w:t>
      </w:r>
      <w:r w:rsidR="0035704B">
        <w:rPr>
          <w:rFonts w:asciiTheme="minorEastAsia" w:hAnsiTheme="minorEastAsia" w:hint="eastAsia"/>
          <w:sz w:val="28"/>
          <w:szCs w:val="24"/>
        </w:rPr>
        <w:t>第二，</w:t>
      </w:r>
      <w:r w:rsidR="00EA42DE">
        <w:rPr>
          <w:rFonts w:asciiTheme="minorEastAsia" w:hAnsiTheme="minorEastAsia" w:hint="eastAsia"/>
          <w:sz w:val="28"/>
          <w:szCs w:val="24"/>
        </w:rPr>
        <w:t>我们从TF卡启动系统后，TF卡在系统中则对应文件“/dev/mmcblk0”，eMMC则对应文件“/dev/mmcblk1”。现在我们的目的是烧写系统进eMMC，则应为“/dev/mmcblk1”。</w:t>
      </w:r>
      <w:r w:rsidR="00DE06F4">
        <w:rPr>
          <w:rFonts w:asciiTheme="minorEastAsia" w:hAnsiTheme="minorEastAsia" w:hint="eastAsia"/>
          <w:sz w:val="28"/>
          <w:szCs w:val="24"/>
        </w:rPr>
        <w:t>echo用于将“use /dev/mmcblk1”这个字符串送往标准输出</w:t>
      </w:r>
      <w:r w:rsidR="00BC19B8">
        <w:rPr>
          <w:rFonts w:asciiTheme="minorEastAsia" w:hAnsiTheme="minorEastAsia" w:hint="eastAsia"/>
          <w:sz w:val="28"/>
          <w:szCs w:val="24"/>
        </w:rPr>
        <w:t>。</w:t>
      </w:r>
      <w:r w:rsidR="00582003">
        <w:rPr>
          <w:rFonts w:asciiTheme="minorEastAsia" w:hAnsiTheme="minorEastAsia" w:hint="eastAsia"/>
          <w:sz w:val="28"/>
          <w:szCs w:val="24"/>
        </w:rPr>
        <w:t>“if...fi”是控制符号。</w:t>
      </w:r>
    </w:p>
    <w:p w:rsidR="00027D2A" w:rsidRPr="00EC17A9" w:rsidRDefault="00027D2A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（5）、</w:t>
      </w:r>
    </w:p>
    <w:p w:rsidR="00185F57" w:rsidRPr="00EC17A9" w:rsidRDefault="00B6100C" w:rsidP="00C13546">
      <w:pPr>
        <w:rPr>
          <w:rFonts w:ascii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8901046" wp14:editId="6A4C4312">
            <wp:extent cx="5486400" cy="3586480"/>
            <wp:effectExtent l="0" t="0" r="0" b="0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33" w:rsidRPr="009A0233" w:rsidRDefault="00B6100C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cat 用于打印一段文字，</w:t>
      </w:r>
      <w:r w:rsidR="009A0233">
        <w:rPr>
          <w:rFonts w:asciiTheme="minorEastAsia" w:hAnsiTheme="minorEastAsia" w:hint="eastAsia"/>
          <w:sz w:val="28"/>
          <w:szCs w:val="24"/>
        </w:rPr>
        <w:t>cat &lt;&lt; EOM...EOM用于打印多行信息，也就是说EOM包含的字符都会打印出来。这个指令的用于打印提示信息。</w:t>
      </w:r>
    </w:p>
    <w:p w:rsidR="00185F57" w:rsidRDefault="002B3F3D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（6）、</w:t>
      </w:r>
    </w:p>
    <w:p w:rsidR="001E1D26" w:rsidRPr="002B3F3D" w:rsidRDefault="001E1D26" w:rsidP="00C13546">
      <w:pPr>
        <w:rPr>
          <w:rFonts w:ascii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7FF817DE" wp14:editId="23F34A4A">
            <wp:extent cx="5486400" cy="3586480"/>
            <wp:effectExtent l="0" t="0" r="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BD" w:rsidRDefault="001E1D26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lastRenderedPageBreak/>
        <w:t>这句话的作用是判断有无/dev/mmcblk1p1这个文件，如果有，则表示mmcblk1（也就是eMMC）已经有一个分区，为了避免这个分区已经被自动挂载影响后面的操作，我们将两个分区都卸载。</w:t>
      </w:r>
      <w:r w:rsidR="00584149">
        <w:rPr>
          <w:rFonts w:asciiTheme="minorEastAsia" w:hAnsiTheme="minorEastAsia" w:hint="eastAsia"/>
          <w:sz w:val="28"/>
          <w:szCs w:val="24"/>
        </w:rPr>
        <w:t>也就是执行接下来的</w:t>
      </w:r>
      <w:r w:rsidR="00E605AF">
        <w:rPr>
          <w:rFonts w:asciiTheme="minorEastAsia" w:hAnsiTheme="minorEastAsia" w:hint="eastAsia"/>
          <w:sz w:val="28"/>
          <w:szCs w:val="24"/>
        </w:rPr>
        <w:t>两条umount</w:t>
      </w:r>
      <w:r w:rsidR="00515FED">
        <w:rPr>
          <w:rFonts w:asciiTheme="minorEastAsia" w:hAnsiTheme="minorEastAsia" w:hint="eastAsia"/>
          <w:sz w:val="28"/>
          <w:szCs w:val="24"/>
        </w:rPr>
        <w:t>指令。</w:t>
      </w:r>
    </w:p>
    <w:p w:rsidR="00462ABD" w:rsidRDefault="00462ABD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（7）、</w:t>
      </w:r>
    </w:p>
    <w:p w:rsidR="00462ABD" w:rsidRDefault="00C30BC1" w:rsidP="00C13546">
      <w:pPr>
        <w:rPr>
          <w:rFonts w:ascii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38892741" wp14:editId="08E78875">
            <wp:extent cx="5486400" cy="3586480"/>
            <wp:effectExtent l="0" t="0" r="0" b="0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BD" w:rsidRDefault="00C30BC1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sleep表示休眠1s。</w:t>
      </w:r>
    </w:p>
    <w:p w:rsidR="00462ABD" w:rsidRDefault="00C534DC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（8）、</w:t>
      </w:r>
    </w:p>
    <w:p w:rsidR="00462ABD" w:rsidRDefault="00C534DC" w:rsidP="00C13546">
      <w:pPr>
        <w:rPr>
          <w:rFonts w:ascii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37699EB" wp14:editId="392A7990">
            <wp:extent cx="5486400" cy="3586480"/>
            <wp:effectExtent l="0" t="0" r="0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57" w:rsidRPr="00EC17A9" w:rsidRDefault="00C534DC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这个是删除第1、2个分区。有的板子之前可能存在好几个分区，则需要客户对应增加。比如还有第3个分区，则在“2”后面增加“d 3”。以此类推。补充一句，上面卸载分区也是同样的道理。</w:t>
      </w:r>
      <w:r w:rsidR="00CF76B1">
        <w:rPr>
          <w:rFonts w:asciiTheme="minorEastAsia" w:hAnsiTheme="minorEastAsia" w:hint="eastAsia"/>
          <w:sz w:val="28"/>
          <w:szCs w:val="24"/>
        </w:rPr>
        <w:t>这时我们发现已经开始和《</w:t>
      </w:r>
      <w:r w:rsidR="00CF76B1" w:rsidRPr="00CC6BDC">
        <w:rPr>
          <w:rFonts w:asciiTheme="minorEastAsia" w:hAnsiTheme="minorEastAsia" w:hint="eastAsia"/>
          <w:sz w:val="28"/>
          <w:szCs w:val="24"/>
        </w:rPr>
        <w:t>TI AM335x 烧写Linux系统到</w:t>
      </w:r>
      <w:r w:rsidR="00CF76B1">
        <w:rPr>
          <w:rFonts w:asciiTheme="minorEastAsia" w:hAnsiTheme="minorEastAsia" w:hint="eastAsia"/>
          <w:sz w:val="28"/>
          <w:szCs w:val="24"/>
        </w:rPr>
        <w:t>eMMCv 1.0》对应上了。</w:t>
      </w:r>
      <w:r w:rsidR="00A048EE">
        <w:rPr>
          <w:rFonts w:asciiTheme="minorEastAsia" w:hAnsiTheme="minorEastAsia" w:hint="eastAsia"/>
          <w:sz w:val="28"/>
          <w:szCs w:val="24"/>
        </w:rPr>
        <w:t>其中，“fdisk $disk &lt;&lt;EOF...EOF”</w:t>
      </w:r>
      <w:r w:rsidR="007E395B">
        <w:rPr>
          <w:rFonts w:asciiTheme="minorEastAsia" w:hAnsiTheme="minorEastAsia" w:hint="eastAsia"/>
          <w:sz w:val="28"/>
          <w:szCs w:val="24"/>
        </w:rPr>
        <w:t>中的“...”表示用户需要输入的内容，根据《</w:t>
      </w:r>
      <w:r w:rsidR="007E395B" w:rsidRPr="00CC6BDC">
        <w:rPr>
          <w:rFonts w:asciiTheme="minorEastAsia" w:hAnsiTheme="minorEastAsia" w:hint="eastAsia"/>
          <w:sz w:val="28"/>
          <w:szCs w:val="24"/>
        </w:rPr>
        <w:t>TI AM335x 烧写Linux系统到</w:t>
      </w:r>
      <w:r w:rsidR="007E395B">
        <w:rPr>
          <w:rFonts w:asciiTheme="minorEastAsia" w:hAnsiTheme="minorEastAsia" w:hint="eastAsia"/>
          <w:sz w:val="28"/>
          <w:szCs w:val="24"/>
        </w:rPr>
        <w:t>eMMCv 1.0》可知，我们执行完“fdisk”命令之后需要输入多个参数，制作脚本的目的就是想尽量减少人工操作，通过EOF终止输入</w:t>
      </w:r>
      <w:r w:rsidR="006A0EB6">
        <w:rPr>
          <w:rFonts w:asciiTheme="minorEastAsia" w:hAnsiTheme="minorEastAsia" w:hint="eastAsia"/>
          <w:sz w:val="28"/>
          <w:szCs w:val="24"/>
        </w:rPr>
        <w:t>，也就是结束输入。</w:t>
      </w:r>
    </w:p>
    <w:p w:rsidR="00185F57" w:rsidRDefault="00281E96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以下截图</w:t>
      </w:r>
      <w:r w:rsidR="00AF25EA">
        <w:rPr>
          <w:rFonts w:asciiTheme="minorEastAsia" w:hAnsiTheme="minorEastAsia" w:hint="eastAsia"/>
          <w:sz w:val="28"/>
          <w:szCs w:val="24"/>
        </w:rPr>
        <w:t>对应分区1：</w:t>
      </w:r>
    </w:p>
    <w:p w:rsidR="00AF25EA" w:rsidRDefault="00AF25EA" w:rsidP="00C13546">
      <w:pPr>
        <w:rPr>
          <w:rFonts w:ascii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4055424" wp14:editId="089C4A08">
            <wp:extent cx="5486400" cy="3586480"/>
            <wp:effectExtent l="0" t="0" r="0" b="0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69" w:rsidRPr="00EC17A9" w:rsidRDefault="00112247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以下截图</w:t>
      </w:r>
      <w:r w:rsidR="007A4369">
        <w:rPr>
          <w:rFonts w:asciiTheme="minorEastAsia" w:hAnsiTheme="minorEastAsia" w:hint="eastAsia"/>
          <w:sz w:val="28"/>
          <w:szCs w:val="24"/>
        </w:rPr>
        <w:t>对应分区2：</w:t>
      </w:r>
    </w:p>
    <w:p w:rsidR="00185F57" w:rsidRPr="00EC17A9" w:rsidRDefault="007A4369" w:rsidP="00C13546">
      <w:pPr>
        <w:rPr>
          <w:rFonts w:asciiTheme="minorEastAsia" w:hAnsiTheme="minorEastAsia"/>
          <w:sz w:val="28"/>
          <w:szCs w:val="24"/>
        </w:rPr>
      </w:pPr>
      <w:r>
        <w:rPr>
          <w:noProof/>
        </w:rPr>
        <w:drawing>
          <wp:inline distT="0" distB="0" distL="0" distR="0" wp14:anchorId="3FA6A7C5" wp14:editId="5F20F090">
            <wp:extent cx="5486400" cy="3586480"/>
            <wp:effectExtent l="0" t="0" r="0" b="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57" w:rsidRPr="00EC17A9" w:rsidRDefault="009E6921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分区完之后卸载（跟</w:t>
      </w:r>
      <w:r w:rsidR="00C1719D">
        <w:rPr>
          <w:rFonts w:asciiTheme="minorEastAsia" w:hAnsiTheme="minorEastAsia" w:hint="eastAsia"/>
          <w:sz w:val="28"/>
          <w:szCs w:val="24"/>
        </w:rPr>
        <w:t>《</w:t>
      </w:r>
      <w:r w:rsidR="00C1719D" w:rsidRPr="00CC6BDC">
        <w:rPr>
          <w:rFonts w:asciiTheme="minorEastAsia" w:hAnsiTheme="minorEastAsia" w:hint="eastAsia"/>
          <w:sz w:val="28"/>
          <w:szCs w:val="24"/>
        </w:rPr>
        <w:t>TI AM335x 烧写Linux系统到</w:t>
      </w:r>
      <w:r w:rsidR="00C1719D">
        <w:rPr>
          <w:rFonts w:asciiTheme="minorEastAsia" w:hAnsiTheme="minorEastAsia" w:hint="eastAsia"/>
          <w:sz w:val="28"/>
          <w:szCs w:val="24"/>
        </w:rPr>
        <w:t>eMMCv 1.0》中的一模一样</w:t>
      </w:r>
      <w:r>
        <w:rPr>
          <w:rFonts w:asciiTheme="minorEastAsia" w:hAnsiTheme="minorEastAsia" w:hint="eastAsia"/>
          <w:sz w:val="28"/>
          <w:szCs w:val="24"/>
        </w:rPr>
        <w:t>）：</w:t>
      </w:r>
    </w:p>
    <w:p w:rsidR="00185F57" w:rsidRDefault="004E5100" w:rsidP="00C13546">
      <w:pPr>
        <w:rPr>
          <w:rFonts w:asciiTheme="minorEastAsia" w:hAnsiTheme="minorEastAsia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0BB6CED" wp14:editId="2368306A">
            <wp:extent cx="5486400" cy="3586480"/>
            <wp:effectExtent l="0" t="0" r="0" b="0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8"/>
          <w:szCs w:val="24"/>
        </w:rPr>
        <w:t>。</w:t>
      </w:r>
    </w:p>
    <w:p w:rsidR="004E5100" w:rsidRPr="009506E8" w:rsidRDefault="009506E8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剩余的代码只要照着《</w:t>
      </w:r>
      <w:r w:rsidRPr="00CC6BDC">
        <w:rPr>
          <w:rFonts w:asciiTheme="minorEastAsia" w:hAnsiTheme="minorEastAsia" w:hint="eastAsia"/>
          <w:sz w:val="28"/>
          <w:szCs w:val="24"/>
        </w:rPr>
        <w:t>TI AM335x 烧写Linux系统到</w:t>
      </w:r>
      <w:r>
        <w:rPr>
          <w:rFonts w:asciiTheme="minorEastAsia" w:hAnsiTheme="minorEastAsia" w:hint="eastAsia"/>
          <w:sz w:val="28"/>
          <w:szCs w:val="24"/>
        </w:rPr>
        <w:t>eMMCv 1.0》来理解就可以了，完全是一模一样的，我在这里不再赘述。</w:t>
      </w:r>
    </w:p>
    <w:p w:rsidR="00185F57" w:rsidRPr="00EC17A9" w:rsidRDefault="007C229A" w:rsidP="00C13546">
      <w:pPr>
        <w:rPr>
          <w:rFonts w:asciiTheme="minorEastAsia" w:hAnsiTheme="minorEastAsia"/>
          <w:sz w:val="28"/>
          <w:szCs w:val="24"/>
        </w:rPr>
      </w:pPr>
      <w:r>
        <w:rPr>
          <w:rFonts w:asciiTheme="minorEastAsia" w:hAnsiTheme="minorEastAsia" w:hint="eastAsia"/>
          <w:sz w:val="28"/>
          <w:szCs w:val="24"/>
        </w:rPr>
        <w:t>到这里脚本代码分析完毕。然后把脚本文件复制到TF卡中进行测试。</w:t>
      </w:r>
      <w:bookmarkStart w:id="0" w:name="_GoBack"/>
      <w:bookmarkEnd w:id="0"/>
    </w:p>
    <w:p w:rsidR="00B14BA5" w:rsidRDefault="00065751" w:rsidP="00637CA1">
      <w:pPr>
        <w:pStyle w:val="3"/>
        <w:numPr>
          <w:ilvl w:val="0"/>
          <w:numId w:val="22"/>
        </w:numPr>
      </w:pPr>
      <w:r>
        <w:rPr>
          <w:rFonts w:hint="eastAsia"/>
        </w:rPr>
        <w:t>脚本测试</w:t>
      </w:r>
    </w:p>
    <w:p w:rsidR="00BA14C9" w:rsidRPr="00BA14C9" w:rsidRDefault="00BA14C9" w:rsidP="00BA14C9">
      <w:pPr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  <w:r w:rsidRPr="00BA14C9">
        <w:rPr>
          <w:rFonts w:asciiTheme="minorEastAsia" w:hAnsiTheme="minorEastAsia" w:hint="eastAsia"/>
          <w:color w:val="FF0000"/>
          <w:sz w:val="24"/>
          <w:szCs w:val="24"/>
        </w:rPr>
        <w:t>注：SBC</w:t>
      </w:r>
      <w:r w:rsidRPr="00BA14C9">
        <w:rPr>
          <w:rFonts w:asciiTheme="minorEastAsia" w:hAnsiTheme="minorEastAsia"/>
          <w:color w:val="FF0000"/>
          <w:sz w:val="24"/>
          <w:szCs w:val="24"/>
        </w:rPr>
        <w:t>3358-B1A</w:t>
      </w:r>
      <w:r w:rsidRPr="00BA14C9">
        <w:rPr>
          <w:rFonts w:asciiTheme="minorEastAsia" w:hAnsiTheme="minorEastAsia" w:hint="eastAsia"/>
          <w:color w:val="FF0000"/>
          <w:sz w:val="24"/>
          <w:szCs w:val="24"/>
        </w:rPr>
        <w:t>默认先从eMMC启动，如果eMMC中没有镜像，则会从TF卡启动，如果TF卡中也没有镜像，则串口终端会一直打印“CCCC”。当eMMC中有镜像且TF卡也有镜像时，如果这时想从TF卡启动，只要先将板子上的CN17引脚短接再上电即可从TF卡启动。</w:t>
      </w:r>
    </w:p>
    <w:p w:rsidR="00B14BA5" w:rsidRPr="00CC15D1" w:rsidRDefault="006D7553" w:rsidP="00B14BA5">
      <w:pPr>
        <w:rPr>
          <w:sz w:val="28"/>
        </w:rPr>
      </w:pPr>
      <w:r>
        <w:rPr>
          <w:rFonts w:hint="eastAsia"/>
          <w:sz w:val="28"/>
        </w:rPr>
        <w:t>（</w:t>
      </w:r>
      <w:r w:rsidR="00B14BA5" w:rsidRPr="00CC15D1">
        <w:rPr>
          <w:rFonts w:hint="eastAsia"/>
          <w:sz w:val="28"/>
        </w:rPr>
        <w:t>1</w:t>
      </w:r>
      <w:r>
        <w:rPr>
          <w:rFonts w:hint="eastAsia"/>
          <w:sz w:val="28"/>
        </w:rPr>
        <w:t>）</w:t>
      </w:r>
      <w:r w:rsidR="00B14BA5" w:rsidRPr="00CC15D1">
        <w:rPr>
          <w:rFonts w:hint="eastAsia"/>
          <w:sz w:val="28"/>
        </w:rPr>
        <w:t>、</w:t>
      </w:r>
      <w:r w:rsidR="00B14BA5">
        <w:rPr>
          <w:rFonts w:hint="eastAsia"/>
          <w:sz w:val="28"/>
        </w:rPr>
        <w:t>插</w:t>
      </w:r>
      <w:r w:rsidR="006C3ADB">
        <w:rPr>
          <w:rFonts w:hint="eastAsia"/>
          <w:sz w:val="28"/>
        </w:rPr>
        <w:t>上</w:t>
      </w:r>
      <w:r w:rsidR="00B14BA5">
        <w:rPr>
          <w:rFonts w:hint="eastAsia"/>
          <w:sz w:val="28"/>
        </w:rPr>
        <w:t>卡，</w:t>
      </w:r>
      <w:r w:rsidR="00B14BA5" w:rsidRPr="00CC15D1">
        <w:rPr>
          <w:rFonts w:hint="eastAsia"/>
          <w:sz w:val="28"/>
        </w:rPr>
        <w:t>接好串口线，打开串口调试软件。</w:t>
      </w:r>
    </w:p>
    <w:p w:rsidR="00B14BA5" w:rsidRPr="00CC15D1" w:rsidRDefault="006D7553" w:rsidP="00B14BA5">
      <w:pPr>
        <w:rPr>
          <w:sz w:val="28"/>
        </w:rPr>
      </w:pPr>
      <w:r>
        <w:rPr>
          <w:rFonts w:hint="eastAsia"/>
          <w:sz w:val="28"/>
        </w:rPr>
        <w:t>（</w:t>
      </w:r>
      <w:r w:rsidR="00B14BA5" w:rsidRPr="00CC15D1">
        <w:rPr>
          <w:rFonts w:hint="eastAsia"/>
          <w:sz w:val="28"/>
        </w:rPr>
        <w:t>2</w:t>
      </w:r>
      <w:r>
        <w:rPr>
          <w:rFonts w:hint="eastAsia"/>
          <w:sz w:val="28"/>
        </w:rPr>
        <w:t>）</w:t>
      </w:r>
      <w:r w:rsidR="00B14BA5" w:rsidRPr="00CC15D1">
        <w:rPr>
          <w:rFonts w:hint="eastAsia"/>
          <w:sz w:val="28"/>
        </w:rPr>
        <w:t>、软件设置为：波特率</w:t>
      </w:r>
      <w:r w:rsidR="00B14BA5" w:rsidRPr="00CC15D1">
        <w:rPr>
          <w:rFonts w:hint="eastAsia"/>
          <w:sz w:val="28"/>
        </w:rPr>
        <w:t>115200,8 bit</w:t>
      </w:r>
      <w:r w:rsidR="00B14BA5" w:rsidRPr="00CC15D1">
        <w:rPr>
          <w:rFonts w:hint="eastAsia"/>
          <w:sz w:val="28"/>
        </w:rPr>
        <w:t>数据位，无校验位，</w:t>
      </w:r>
      <w:r w:rsidR="00B14BA5" w:rsidRPr="00CC15D1">
        <w:rPr>
          <w:rFonts w:hint="eastAsia"/>
          <w:sz w:val="28"/>
        </w:rPr>
        <w:t>1bit</w:t>
      </w:r>
      <w:r w:rsidR="00B14BA5" w:rsidRPr="00CC15D1">
        <w:rPr>
          <w:rFonts w:hint="eastAsia"/>
          <w:sz w:val="28"/>
        </w:rPr>
        <w:t>停止位，无流控。</w:t>
      </w:r>
    </w:p>
    <w:p w:rsidR="008966D3" w:rsidRDefault="006D7553" w:rsidP="00B14BA5">
      <w:pPr>
        <w:rPr>
          <w:rFonts w:hint="eastAsia"/>
          <w:sz w:val="28"/>
        </w:rPr>
      </w:pPr>
      <w:r>
        <w:rPr>
          <w:rFonts w:hint="eastAsia"/>
          <w:sz w:val="28"/>
        </w:rPr>
        <w:t>（</w:t>
      </w:r>
      <w:r w:rsidR="00B14BA5" w:rsidRPr="00CC15D1">
        <w:rPr>
          <w:rFonts w:hint="eastAsia"/>
          <w:sz w:val="28"/>
        </w:rPr>
        <w:t>3</w:t>
      </w:r>
      <w:r>
        <w:rPr>
          <w:rFonts w:hint="eastAsia"/>
          <w:sz w:val="28"/>
        </w:rPr>
        <w:t>）</w:t>
      </w:r>
      <w:r w:rsidR="00B14BA5" w:rsidRPr="00CC15D1">
        <w:rPr>
          <w:rFonts w:hint="eastAsia"/>
          <w:sz w:val="28"/>
        </w:rPr>
        <w:t>、准备</w:t>
      </w:r>
      <w:r w:rsidR="00B93F06" w:rsidRPr="00904CCD">
        <w:rPr>
          <w:sz w:val="28"/>
        </w:rPr>
        <w:t>335x_download_eMMC.sh</w:t>
      </w:r>
      <w:r w:rsidR="00B93F06">
        <w:rPr>
          <w:rFonts w:hint="eastAsia"/>
          <w:sz w:val="28"/>
        </w:rPr>
        <w:t>和</w:t>
      </w:r>
      <w:r w:rsidR="00B93F06">
        <w:rPr>
          <w:rFonts w:hint="eastAsia"/>
          <w:sz w:val="28"/>
        </w:rPr>
        <w:t>rootfs.tar.bz2</w:t>
      </w:r>
      <w:r w:rsidR="00B93F06">
        <w:rPr>
          <w:rFonts w:hint="eastAsia"/>
          <w:sz w:val="28"/>
        </w:rPr>
        <w:t>这两个文件</w:t>
      </w:r>
      <w:r w:rsidR="008966D3">
        <w:rPr>
          <w:rFonts w:hint="eastAsia"/>
          <w:sz w:val="28"/>
        </w:rPr>
        <w:t>，并确保这两文件在同一个目录下</w:t>
      </w:r>
      <w:r w:rsidR="00B93F06">
        <w:rPr>
          <w:rFonts w:hint="eastAsia"/>
          <w:sz w:val="28"/>
        </w:rPr>
        <w:t>。</w:t>
      </w:r>
    </w:p>
    <w:p w:rsidR="00B14BA5" w:rsidRPr="00CC15D1" w:rsidRDefault="008966D3" w:rsidP="00B14BA5">
      <w:pPr>
        <w:rPr>
          <w:sz w:val="28"/>
        </w:rPr>
      </w:pPr>
      <w:r>
        <w:rPr>
          <w:rFonts w:hint="eastAsia"/>
          <w:sz w:val="28"/>
        </w:rPr>
        <w:lastRenderedPageBreak/>
        <w:t>（</w:t>
      </w:r>
      <w:r>
        <w:rPr>
          <w:rFonts w:hint="eastAsia"/>
          <w:sz w:val="28"/>
        </w:rPr>
        <w:t>4</w:t>
      </w:r>
      <w:r>
        <w:rPr>
          <w:rFonts w:hint="eastAsia"/>
          <w:sz w:val="28"/>
        </w:rPr>
        <w:t>）、</w:t>
      </w:r>
      <w:r w:rsidR="00B14BA5" w:rsidRPr="00CC15D1">
        <w:rPr>
          <w:rFonts w:hint="eastAsia"/>
          <w:sz w:val="28"/>
        </w:rPr>
        <w:t>打开电源后</w:t>
      </w:r>
      <w:r w:rsidR="00053125">
        <w:rPr>
          <w:rFonts w:hint="eastAsia"/>
          <w:sz w:val="28"/>
        </w:rPr>
        <w:t>输入“</w:t>
      </w:r>
      <w:r w:rsidR="00053125">
        <w:rPr>
          <w:rFonts w:hint="eastAsia"/>
          <w:sz w:val="28"/>
        </w:rPr>
        <w:t>root</w:t>
      </w:r>
      <w:r w:rsidR="00053125">
        <w:rPr>
          <w:rFonts w:hint="eastAsia"/>
          <w:sz w:val="28"/>
        </w:rPr>
        <w:t>”登录系统。</w:t>
      </w:r>
    </w:p>
    <w:p w:rsidR="00AE5924" w:rsidRPr="00CC15D1" w:rsidRDefault="00AE5924" w:rsidP="00AE5924">
      <w:pPr>
        <w:rPr>
          <w:sz w:val="28"/>
        </w:rPr>
      </w:pPr>
      <w:r>
        <w:rPr>
          <w:rFonts w:hint="eastAsia"/>
          <w:sz w:val="28"/>
        </w:rPr>
        <w:t>（</w:t>
      </w:r>
      <w:r w:rsidR="008966D3">
        <w:rPr>
          <w:rFonts w:hint="eastAsia"/>
          <w:sz w:val="28"/>
        </w:rPr>
        <w:t>5</w:t>
      </w:r>
      <w:r>
        <w:rPr>
          <w:rFonts w:hint="eastAsia"/>
          <w:sz w:val="28"/>
        </w:rPr>
        <w:t>）</w:t>
      </w:r>
      <w:r w:rsidRPr="00CC15D1">
        <w:rPr>
          <w:rFonts w:hint="eastAsia"/>
          <w:sz w:val="28"/>
        </w:rPr>
        <w:t>、</w:t>
      </w:r>
      <w:r w:rsidR="00904CCD">
        <w:rPr>
          <w:rFonts w:hint="eastAsia"/>
          <w:sz w:val="28"/>
        </w:rPr>
        <w:t>找到“</w:t>
      </w:r>
      <w:r w:rsidR="00904CCD" w:rsidRPr="00904CCD">
        <w:rPr>
          <w:sz w:val="28"/>
        </w:rPr>
        <w:t>335x_download_eMMC.sh</w:t>
      </w:r>
      <w:r w:rsidR="00904CCD">
        <w:rPr>
          <w:rFonts w:hint="eastAsia"/>
          <w:sz w:val="28"/>
        </w:rPr>
        <w:t>”这个文件：</w:t>
      </w:r>
      <w:r w:rsidR="008966D3">
        <w:rPr>
          <w:rFonts w:hint="eastAsia"/>
          <w:sz w:val="28"/>
        </w:rPr>
        <w:t>（从</w:t>
      </w:r>
      <w:r w:rsidR="008966D3">
        <w:rPr>
          <w:rFonts w:hint="eastAsia"/>
          <w:sz w:val="28"/>
        </w:rPr>
        <w:t>TF</w:t>
      </w:r>
      <w:r w:rsidR="008966D3">
        <w:rPr>
          <w:rFonts w:hint="eastAsia"/>
          <w:sz w:val="28"/>
        </w:rPr>
        <w:t>卡启动时系统默认把</w:t>
      </w:r>
      <w:r w:rsidR="008966D3">
        <w:rPr>
          <w:rFonts w:hint="eastAsia"/>
          <w:sz w:val="28"/>
        </w:rPr>
        <w:t>TF</w:t>
      </w:r>
      <w:r w:rsidR="008966D3">
        <w:rPr>
          <w:rFonts w:hint="eastAsia"/>
          <w:sz w:val="28"/>
        </w:rPr>
        <w:t>卡的第一分区挂载到</w:t>
      </w:r>
      <w:r w:rsidR="008966D3">
        <w:rPr>
          <w:rFonts w:hint="eastAsia"/>
          <w:sz w:val="28"/>
        </w:rPr>
        <w:t>/media/mmcblk0p1</w:t>
      </w:r>
      <w:r w:rsidR="008966D3">
        <w:rPr>
          <w:rFonts w:hint="eastAsia"/>
          <w:sz w:val="28"/>
        </w:rPr>
        <w:t>这个目录下）</w:t>
      </w:r>
    </w:p>
    <w:p w:rsidR="00B14BA5" w:rsidRDefault="00556F3B" w:rsidP="00B14BA5">
      <w:pPr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575FB48B" wp14:editId="062F0807">
            <wp:extent cx="5486400" cy="35833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9E" w:rsidRDefault="00B9219E" w:rsidP="00B14BA5">
      <w:pPr>
        <w:rPr>
          <w:rFonts w:hint="eastAsia"/>
          <w:sz w:val="28"/>
        </w:rPr>
      </w:pPr>
      <w:r>
        <w:rPr>
          <w:rFonts w:hint="eastAsia"/>
          <w:sz w:val="28"/>
        </w:rPr>
        <w:t>（</w:t>
      </w:r>
      <w:r w:rsidR="008966D3">
        <w:rPr>
          <w:rFonts w:hint="eastAsia"/>
          <w:sz w:val="28"/>
        </w:rPr>
        <w:t>6</w:t>
      </w:r>
      <w:r>
        <w:rPr>
          <w:rFonts w:hint="eastAsia"/>
          <w:sz w:val="28"/>
        </w:rPr>
        <w:t>）、运行脚本文件：</w:t>
      </w:r>
    </w:p>
    <w:p w:rsidR="00B9219E" w:rsidRDefault="00AC464B" w:rsidP="00B14BA5">
      <w:pPr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1C1389CC" wp14:editId="17DC4867">
            <wp:extent cx="5486400" cy="35833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D0" w:rsidRDefault="00650DD0" w:rsidP="00B14BA5">
      <w:pPr>
        <w:rPr>
          <w:rFonts w:hint="eastAsia"/>
          <w:sz w:val="28"/>
        </w:rPr>
      </w:pPr>
      <w:r>
        <w:rPr>
          <w:rFonts w:hint="eastAsia"/>
          <w:sz w:val="28"/>
        </w:rPr>
        <w:t>（</w:t>
      </w:r>
      <w:r w:rsidR="008966D3">
        <w:rPr>
          <w:rFonts w:hint="eastAsia"/>
          <w:sz w:val="28"/>
        </w:rPr>
        <w:t>7</w:t>
      </w:r>
      <w:r>
        <w:rPr>
          <w:rFonts w:hint="eastAsia"/>
          <w:sz w:val="28"/>
        </w:rPr>
        <w:t>）运行过程如下：</w:t>
      </w:r>
    </w:p>
    <w:p w:rsidR="00B9219E" w:rsidRDefault="00AC464B" w:rsidP="00B14BA5">
      <w:pPr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71E84ABF" wp14:editId="7788845C">
            <wp:extent cx="5486400" cy="35833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9E" w:rsidRDefault="009F7F45" w:rsidP="00B14BA5">
      <w:pPr>
        <w:rPr>
          <w:rFonts w:hint="eastAsia"/>
          <w:sz w:val="28"/>
        </w:rPr>
      </w:pPr>
      <w:r>
        <w:rPr>
          <w:rFonts w:hint="eastAsia"/>
          <w:sz w:val="28"/>
        </w:rPr>
        <w:t>（</w:t>
      </w:r>
      <w:r w:rsidR="008966D3">
        <w:rPr>
          <w:rFonts w:hint="eastAsia"/>
          <w:sz w:val="28"/>
        </w:rPr>
        <w:t>8</w:t>
      </w:r>
      <w:r>
        <w:rPr>
          <w:rFonts w:hint="eastAsia"/>
          <w:sz w:val="28"/>
        </w:rPr>
        <w:t>）、脚本自动执行结束后：</w:t>
      </w:r>
    </w:p>
    <w:p w:rsidR="00B9219E" w:rsidRPr="009F7F45" w:rsidRDefault="00AC464B" w:rsidP="00B14BA5">
      <w:pPr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4F303D41" wp14:editId="1B55206B">
            <wp:extent cx="5486400" cy="35833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9E" w:rsidRDefault="00277B73" w:rsidP="00B14BA5">
      <w:pPr>
        <w:rPr>
          <w:rFonts w:hint="eastAsia"/>
          <w:sz w:val="28"/>
        </w:rPr>
      </w:pPr>
      <w:r>
        <w:rPr>
          <w:rFonts w:hint="eastAsia"/>
          <w:sz w:val="28"/>
        </w:rPr>
        <w:t>到这里我们已经通过脚本，把</w:t>
      </w:r>
      <w:r>
        <w:rPr>
          <w:rFonts w:hint="eastAsia"/>
          <w:sz w:val="28"/>
        </w:rPr>
        <w:t>Linux</w:t>
      </w:r>
      <w:r>
        <w:rPr>
          <w:rFonts w:hint="eastAsia"/>
          <w:sz w:val="28"/>
        </w:rPr>
        <w:t>系统自动烧写到</w:t>
      </w:r>
      <w:r>
        <w:rPr>
          <w:rFonts w:hint="eastAsia"/>
          <w:sz w:val="28"/>
        </w:rPr>
        <w:t>eMMC</w:t>
      </w:r>
      <w:r>
        <w:rPr>
          <w:rFonts w:hint="eastAsia"/>
          <w:sz w:val="28"/>
        </w:rPr>
        <w:t>了。</w:t>
      </w:r>
    </w:p>
    <w:p w:rsidR="00277B73" w:rsidRDefault="00277B73" w:rsidP="00B14BA5">
      <w:pPr>
        <w:rPr>
          <w:rFonts w:hint="eastAsia"/>
          <w:sz w:val="28"/>
        </w:rPr>
      </w:pPr>
      <w:r>
        <w:rPr>
          <w:rFonts w:hint="eastAsia"/>
          <w:sz w:val="28"/>
        </w:rPr>
        <w:t>为了检查结果是否是对的。我们把</w:t>
      </w:r>
      <w:r>
        <w:rPr>
          <w:rFonts w:hint="eastAsia"/>
          <w:sz w:val="28"/>
        </w:rPr>
        <w:t>TF</w:t>
      </w:r>
      <w:r>
        <w:rPr>
          <w:rFonts w:hint="eastAsia"/>
          <w:sz w:val="28"/>
        </w:rPr>
        <w:t>卡拔掉，直接上电启动。如果系统能正常启动，我们则认为操作成功。</w:t>
      </w:r>
    </w:p>
    <w:p w:rsidR="000A5A20" w:rsidRPr="00277B73" w:rsidRDefault="000A5A20" w:rsidP="00B14BA5">
      <w:pPr>
        <w:rPr>
          <w:rFonts w:hint="eastAsia"/>
          <w:sz w:val="28"/>
        </w:rPr>
      </w:pPr>
      <w:r>
        <w:rPr>
          <w:rFonts w:hint="eastAsia"/>
          <w:sz w:val="28"/>
        </w:rPr>
        <w:t>拔掉</w:t>
      </w:r>
      <w:r>
        <w:rPr>
          <w:rFonts w:hint="eastAsia"/>
          <w:sz w:val="28"/>
        </w:rPr>
        <w:t>TF</w:t>
      </w:r>
      <w:r>
        <w:rPr>
          <w:rFonts w:hint="eastAsia"/>
          <w:sz w:val="28"/>
        </w:rPr>
        <w:t>卡后启动截图如下：</w:t>
      </w:r>
    </w:p>
    <w:p w:rsidR="00B9219E" w:rsidRDefault="00B2400D" w:rsidP="00B14BA5">
      <w:pPr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18325C0C" wp14:editId="6B0B7C85">
            <wp:extent cx="5486400" cy="3583305"/>
            <wp:effectExtent l="0" t="0" r="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E2" w:rsidRDefault="00B2400D" w:rsidP="00B14BA5">
      <w:pPr>
        <w:rPr>
          <w:rFonts w:hint="eastAsia"/>
          <w:sz w:val="28"/>
        </w:rPr>
      </w:pPr>
      <w:r>
        <w:rPr>
          <w:rFonts w:hint="eastAsia"/>
          <w:sz w:val="28"/>
        </w:rPr>
        <w:t>我们发现系统可以正常从</w:t>
      </w:r>
      <w:r>
        <w:rPr>
          <w:rFonts w:hint="eastAsia"/>
          <w:sz w:val="28"/>
        </w:rPr>
        <w:t>eMMC</w:t>
      </w:r>
      <w:r>
        <w:rPr>
          <w:rFonts w:hint="eastAsia"/>
          <w:sz w:val="28"/>
        </w:rPr>
        <w:t>中启动，操作成功。</w:t>
      </w:r>
      <w:r w:rsidR="00F10CE2">
        <w:rPr>
          <w:rFonts w:hint="eastAsia"/>
          <w:sz w:val="28"/>
        </w:rPr>
        <w:t>请注意图中圈出来的文字，此时发现的是</w:t>
      </w:r>
      <w:r w:rsidR="00F10CE2">
        <w:rPr>
          <w:rFonts w:hint="eastAsia"/>
          <w:sz w:val="28"/>
        </w:rPr>
        <w:t>device 1.</w:t>
      </w:r>
      <w:r w:rsidR="00F10CE2">
        <w:rPr>
          <w:rFonts w:hint="eastAsia"/>
          <w:sz w:val="28"/>
        </w:rPr>
        <w:t>也就是指</w:t>
      </w:r>
      <w:r w:rsidR="00F10CE2">
        <w:rPr>
          <w:rFonts w:hint="eastAsia"/>
          <w:sz w:val="28"/>
        </w:rPr>
        <w:t>eMMC</w:t>
      </w:r>
      <w:r w:rsidR="00F10CE2">
        <w:rPr>
          <w:rFonts w:hint="eastAsia"/>
          <w:sz w:val="28"/>
        </w:rPr>
        <w:t>。</w:t>
      </w:r>
      <w:r w:rsidR="00BA0D48">
        <w:rPr>
          <w:rFonts w:hint="eastAsia"/>
          <w:sz w:val="28"/>
        </w:rPr>
        <w:t>如果是从</w:t>
      </w:r>
      <w:r w:rsidR="00BA0D48">
        <w:rPr>
          <w:rFonts w:hint="eastAsia"/>
          <w:sz w:val="28"/>
        </w:rPr>
        <w:t>TF</w:t>
      </w:r>
      <w:r w:rsidR="00BA0D48">
        <w:rPr>
          <w:rFonts w:hint="eastAsia"/>
          <w:sz w:val="28"/>
        </w:rPr>
        <w:t>卡启动，则应该是打印</w:t>
      </w:r>
      <w:r w:rsidR="00BA0D48">
        <w:rPr>
          <w:rFonts w:hint="eastAsia"/>
          <w:sz w:val="28"/>
        </w:rPr>
        <w:t>device 0</w:t>
      </w:r>
      <w:r w:rsidR="00BA0D48">
        <w:rPr>
          <w:rFonts w:hint="eastAsia"/>
          <w:sz w:val="28"/>
        </w:rPr>
        <w:t>。我们再次</w:t>
      </w:r>
      <w:r w:rsidR="000E70D5">
        <w:rPr>
          <w:rFonts w:hint="eastAsia"/>
          <w:sz w:val="28"/>
        </w:rPr>
        <w:t>插上</w:t>
      </w:r>
      <w:r w:rsidR="00BA0D48">
        <w:rPr>
          <w:rFonts w:hint="eastAsia"/>
          <w:sz w:val="28"/>
        </w:rPr>
        <w:t>TF</w:t>
      </w:r>
      <w:r w:rsidR="00BA0D48">
        <w:rPr>
          <w:rFonts w:hint="eastAsia"/>
          <w:sz w:val="28"/>
        </w:rPr>
        <w:t>卡启动看看（</w:t>
      </w:r>
      <w:r w:rsidR="00BA0D48">
        <w:rPr>
          <w:rFonts w:hint="eastAsia"/>
          <w:sz w:val="28"/>
        </w:rPr>
        <w:t>TF</w:t>
      </w:r>
      <w:r w:rsidR="00BA0D48">
        <w:rPr>
          <w:rFonts w:hint="eastAsia"/>
          <w:sz w:val="28"/>
        </w:rPr>
        <w:t>卡和</w:t>
      </w:r>
      <w:r w:rsidR="00BA0D48">
        <w:rPr>
          <w:rFonts w:hint="eastAsia"/>
          <w:sz w:val="28"/>
        </w:rPr>
        <w:t>eMMC</w:t>
      </w:r>
      <w:r w:rsidR="00BA0D48">
        <w:rPr>
          <w:rFonts w:hint="eastAsia"/>
          <w:sz w:val="28"/>
        </w:rPr>
        <w:t>中都有系统的话会优先从</w:t>
      </w:r>
      <w:r w:rsidR="00BA0D48">
        <w:rPr>
          <w:rFonts w:hint="eastAsia"/>
          <w:sz w:val="28"/>
        </w:rPr>
        <w:t>TF</w:t>
      </w:r>
      <w:r w:rsidR="00BA0D48">
        <w:rPr>
          <w:rFonts w:hint="eastAsia"/>
          <w:sz w:val="28"/>
        </w:rPr>
        <w:t>卡启动）：</w:t>
      </w:r>
    </w:p>
    <w:p w:rsidR="00B9219E" w:rsidRPr="00BA0D48" w:rsidRDefault="003A53C0" w:rsidP="00B14BA5">
      <w:pPr>
        <w:rPr>
          <w:rFonts w:hint="eastAsia"/>
          <w:sz w:val="28"/>
        </w:rPr>
      </w:pPr>
      <w:r>
        <w:rPr>
          <w:noProof/>
        </w:rPr>
        <w:lastRenderedPageBreak/>
        <w:drawing>
          <wp:inline distT="0" distB="0" distL="0" distR="0" wp14:anchorId="53239954" wp14:editId="70AC5C8C">
            <wp:extent cx="5486400" cy="3583305"/>
            <wp:effectExtent l="0" t="0" r="0" b="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9E" w:rsidRDefault="003A53C0" w:rsidP="00B14BA5">
      <w:pPr>
        <w:rPr>
          <w:rFonts w:hint="eastAsia"/>
          <w:sz w:val="28"/>
        </w:rPr>
      </w:pPr>
      <w:r>
        <w:rPr>
          <w:rFonts w:hint="eastAsia"/>
          <w:sz w:val="28"/>
        </w:rPr>
        <w:t>通过上面的截图我们发现确实打印</w:t>
      </w:r>
      <w:r>
        <w:rPr>
          <w:rFonts w:hint="eastAsia"/>
          <w:sz w:val="28"/>
        </w:rPr>
        <w:t>device 0</w:t>
      </w:r>
      <w:r>
        <w:rPr>
          <w:rFonts w:hint="eastAsia"/>
          <w:sz w:val="28"/>
        </w:rPr>
        <w:t>，这样一样我们就很容易辨别出系统启动的位置了。</w:t>
      </w:r>
    </w:p>
    <w:p w:rsidR="00F4217E" w:rsidRDefault="00F4217E" w:rsidP="00B14BA5">
      <w:pPr>
        <w:rPr>
          <w:rFonts w:hint="eastAsia"/>
          <w:sz w:val="28"/>
        </w:rPr>
      </w:pPr>
      <w:r>
        <w:rPr>
          <w:rFonts w:hint="eastAsia"/>
          <w:sz w:val="28"/>
        </w:rPr>
        <w:t>到这里，</w:t>
      </w:r>
      <w:r>
        <w:rPr>
          <w:rFonts w:hint="eastAsia"/>
          <w:sz w:val="28"/>
        </w:rPr>
        <w:t>Linux</w:t>
      </w:r>
      <w:r>
        <w:rPr>
          <w:rFonts w:hint="eastAsia"/>
          <w:sz w:val="28"/>
        </w:rPr>
        <w:t>下简单的脚本编写教程完成</w:t>
      </w:r>
      <w:r w:rsidR="00AA157C">
        <w:rPr>
          <w:rFonts w:hint="eastAsia"/>
          <w:sz w:val="28"/>
        </w:rPr>
        <w:t>。</w:t>
      </w:r>
    </w:p>
    <w:p w:rsidR="00B14BA5" w:rsidRDefault="00B14BA5" w:rsidP="00B14BA5">
      <w:pPr>
        <w:rPr>
          <w:rFonts w:hint="eastAsia"/>
          <w:sz w:val="28"/>
        </w:rPr>
      </w:pPr>
    </w:p>
    <w:p w:rsidR="006F4BC4" w:rsidRDefault="006F4BC4" w:rsidP="00B14BA5">
      <w:pPr>
        <w:rPr>
          <w:sz w:val="28"/>
        </w:rPr>
      </w:pPr>
    </w:p>
    <w:p w:rsidR="00437B99" w:rsidRPr="006D7553" w:rsidRDefault="00437B99">
      <w:pPr>
        <w:widowControl/>
        <w:jc w:val="left"/>
        <w:rPr>
          <w:rFonts w:asciiTheme="majorHAnsi" w:eastAsiaTheme="majorEastAsia" w:hAnsiTheme="majorHAnsi" w:cstheme="majorBidi"/>
          <w:b/>
          <w:bCs/>
          <w:noProof/>
          <w:sz w:val="40"/>
          <w:szCs w:val="40"/>
        </w:rPr>
      </w:pPr>
    </w:p>
    <w:p w:rsidR="00FD0146" w:rsidRDefault="00FD0146" w:rsidP="00FB2E83">
      <w:pPr>
        <w:pStyle w:val="af"/>
        <w:spacing w:before="312" w:after="312"/>
        <w:rPr>
          <w:rFonts w:asciiTheme="majorHAnsi" w:eastAsiaTheme="majorEastAsia" w:hAnsiTheme="majorHAnsi" w:cstheme="majorBidi"/>
          <w:noProof/>
          <w:sz w:val="40"/>
          <w:szCs w:val="40"/>
        </w:rPr>
      </w:pPr>
    </w:p>
    <w:p w:rsidR="00026704" w:rsidRDefault="00A34B1C" w:rsidP="00FB2E83">
      <w:pPr>
        <w:pStyle w:val="af"/>
        <w:spacing w:before="312" w:after="312"/>
        <w:rPr>
          <w:rFonts w:asciiTheme="majorHAnsi" w:eastAsiaTheme="majorEastAsia" w:hAnsiTheme="majorHAnsi" w:cstheme="majorBidi"/>
          <w:noProof/>
          <w:sz w:val="40"/>
          <w:szCs w:val="40"/>
        </w:rPr>
      </w:pPr>
      <w:r w:rsidRPr="001337E9">
        <w:rPr>
          <w:rStyle w:val="3Char"/>
          <w:noProof/>
        </w:rPr>
        <w:lastRenderedPageBreak/>
        <mc:AlternateContent>
          <mc:Choice Requires="wps">
            <w:drawing>
              <wp:anchor distT="91440" distB="91440" distL="182880" distR="182880" simplePos="0" relativeHeight="251659264" behindDoc="1" locked="0" layoutInCell="0" allowOverlap="1" wp14:anchorId="0996BA07" wp14:editId="766B607A">
                <wp:simplePos x="0" y="0"/>
                <wp:positionH relativeFrom="margin">
                  <wp:posOffset>3500120</wp:posOffset>
                </wp:positionH>
                <wp:positionV relativeFrom="margin">
                  <wp:posOffset>1179830</wp:posOffset>
                </wp:positionV>
                <wp:extent cx="2377440" cy="2263775"/>
                <wp:effectExtent l="0" t="0" r="0" b="0"/>
                <wp:wrapSquare wrapText="bothSides"/>
                <wp:docPr id="38" name="矩形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7440" cy="2263775"/>
                        </a:xfrm>
                        <a:prstGeom prst="rect">
                          <a:avLst/>
                        </a:prstGeom>
                        <a:noFill/>
                        <a:effectLst>
                          <a:outerShdw dist="107763" dir="2700000" sx="101000" sy="101000" algn="ctr" rotWithShape="0">
                            <a:srgbClr val="2F6EBE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76200">
                              <a:solidFill>
                                <a:srgbClr val="90B5E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0A3A" w:rsidRDefault="006C0A3A">
                            <w:pPr>
                              <w:pBdr>
                                <w:top w:val="single" w:sz="4" w:space="10" w:color="A7BFDE" w:themeColor="accent1" w:themeTint="7F"/>
                                <w:bottom w:val="single" w:sz="4" w:space="10" w:color="A7BFDE" w:themeColor="accent1" w:themeTint="7F"/>
                              </w:pBdr>
                              <w:jc w:val="center"/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SBC335x </w:t>
                            </w: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 B1A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6" o:spid="_x0000_s1026" style="position:absolute;margin-left:275.6pt;margin-top:92.9pt;width:187.2pt;height:178.25pt;z-index:-251657216;visibility:visible;mso-wrap-style:square;mso-width-percent:400;mso-height-percent:0;mso-wrap-distance-left:14.4pt;mso-wrap-distance-top:7.2pt;mso-wrap-distance-right:14.4pt;mso-wrap-distance-bottom:7.2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" o:allowincell="f" filled="f" stroked="f" strokecolor="#90b5e3" strokeweight="6pt">
                <v:shadow on="t" type="perspective" color="#2f6ebe" opacity=".5" offset="6pt,6pt" matrix="66191f,,,66191f"/>
                <v:textbox style="mso-fit-shape-to-text:t" inset="0,0,0,0">
                  <w:txbxContent>
                    <w:p w:rsidR="006C0A3A" w:rsidRDefault="006C0A3A">
                      <w:pPr>
                        <w:pBdr>
                          <w:top w:val="single" w:sz="4" w:space="10" w:color="A7BFDE" w:themeColor="accent1" w:themeTint="7F"/>
                          <w:bottom w:val="single" w:sz="4" w:space="10" w:color="A7BFDE" w:themeColor="accent1" w:themeTint="7F"/>
                        </w:pBdr>
                        <w:jc w:val="center"/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SBC335x </w:t>
                      </w: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–</w:t>
                      </w: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 B1A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1337E9">
        <w:rPr>
          <w:rStyle w:val="3Char"/>
          <w:rFonts w:hint="eastAsia"/>
        </w:rPr>
        <w:t>附</w:t>
      </w:r>
      <w:r w:rsidR="00FD0146" w:rsidRPr="001337E9">
        <w:rPr>
          <w:rStyle w:val="3Char"/>
          <w:rFonts w:hint="eastAsia"/>
        </w:rPr>
        <w:t>相关</w:t>
      </w:r>
      <w:r w:rsidR="00FD0146" w:rsidRPr="001337E9">
        <w:rPr>
          <w:rStyle w:val="3Char"/>
          <w:rFonts w:hint="eastAsia"/>
        </w:rPr>
        <w:t>GOEMBED</w:t>
      </w:r>
      <w:r w:rsidR="00FD0146" w:rsidRPr="001337E9">
        <w:rPr>
          <w:rStyle w:val="3Char"/>
          <w:rFonts w:hint="eastAsia"/>
        </w:rPr>
        <w:t>产品介绍</w:t>
      </w:r>
      <w:r w:rsidR="001D4AA6">
        <w:rPr>
          <w:rFonts w:asciiTheme="majorHAnsi" w:eastAsiaTheme="majorEastAsia" w:hAnsiTheme="majorHAnsi" w:cstheme="majorBidi"/>
          <w:noProof/>
          <w:sz w:val="40"/>
          <w:szCs w:val="40"/>
        </w:rPr>
        <w:drawing>
          <wp:inline distT="0" distB="0" distL="0" distR="0" wp14:anchorId="298D1086" wp14:editId="23BFB8FA">
            <wp:extent cx="2857500" cy="1946528"/>
            <wp:effectExtent l="0" t="0" r="0" b="0"/>
            <wp:docPr id="6" name="图片 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c335x-B1A-front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86" cy="195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A1" w:rsidRDefault="00026704" w:rsidP="00D046A1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 w:rsidRPr="00026704">
        <w:rPr>
          <w:rFonts w:asciiTheme="majorHAnsi" w:eastAsiaTheme="majorEastAsia" w:hAnsiTheme="majorHAnsi" w:cstheme="majorBidi"/>
          <w:noProof/>
          <w:sz w:val="40"/>
          <w:szCs w:val="40"/>
        </w:rPr>
        <mc:AlternateContent>
          <mc:Choice Requires="wps">
            <w:drawing>
              <wp:anchor distT="91440" distB="91440" distL="182880" distR="182880" simplePos="0" relativeHeight="251661312" behindDoc="1" locked="0" layoutInCell="0" allowOverlap="1" wp14:anchorId="79B0971A" wp14:editId="06A1AE38">
                <wp:simplePos x="0" y="0"/>
                <wp:positionH relativeFrom="margin">
                  <wp:posOffset>3582670</wp:posOffset>
                </wp:positionH>
                <wp:positionV relativeFrom="margin">
                  <wp:posOffset>3561080</wp:posOffset>
                </wp:positionV>
                <wp:extent cx="2377440" cy="2263775"/>
                <wp:effectExtent l="0" t="0" r="0" b="0"/>
                <wp:wrapSquare wrapText="bothSides"/>
                <wp:docPr id="24" name="矩形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7440" cy="2263775"/>
                        </a:xfrm>
                        <a:prstGeom prst="rect">
                          <a:avLst/>
                        </a:prstGeom>
                        <a:noFill/>
                        <a:effectLst>
                          <a:outerShdw dist="107763" dir="2700000" sx="101000" sy="101000" algn="ctr" rotWithShape="0">
                            <a:srgbClr val="2F6EBE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76200">
                              <a:solidFill>
                                <a:srgbClr val="90B5E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0A3A" w:rsidRDefault="006C0A3A" w:rsidP="00026704">
                            <w:pPr>
                              <w:pBdr>
                                <w:top w:val="single" w:sz="4" w:space="10" w:color="A7BFDE" w:themeColor="accent1" w:themeTint="7F"/>
                                <w:bottom w:val="single" w:sz="4" w:space="10" w:color="A7BFDE" w:themeColor="accent1" w:themeTint="7F"/>
                              </w:pBdr>
                              <w:jc w:val="center"/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SBC335x </w:t>
                            </w:r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4F81BD" w:themeColor="accent1"/>
                                <w:sz w:val="28"/>
                                <w:szCs w:val="28"/>
                              </w:rPr>
                              <w:t xml:space="preserve"> B2A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282.1pt;margin-top:280.4pt;width:187.2pt;height:178.25pt;z-index:-251655168;visibility:visible;mso-wrap-style:square;mso-width-percent:400;mso-height-percent:0;mso-wrap-distance-left:14.4pt;mso-wrap-distance-top:7.2pt;mso-wrap-distance-right:14.4pt;mso-wrap-distance-bottom:7.2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" o:allowincell="f" filled="f" stroked="f" strokecolor="#90b5e3" strokeweight="6pt">
                <v:shadow on="t" type="perspective" color="#2f6ebe" opacity=".5" offset="6pt,6pt" matrix="66191f,,,66191f"/>
                <v:textbox style="mso-fit-shape-to-text:t" inset="0,0,0,0">
                  <w:txbxContent>
                    <w:p w:rsidR="006C0A3A" w:rsidRDefault="006C0A3A" w:rsidP="00026704">
                      <w:pPr>
                        <w:pBdr>
                          <w:top w:val="single" w:sz="4" w:space="10" w:color="A7BFDE" w:themeColor="accent1" w:themeTint="7F"/>
                          <w:bottom w:val="single" w:sz="4" w:space="10" w:color="A7BFDE" w:themeColor="accent1" w:themeTint="7F"/>
                        </w:pBdr>
                        <w:jc w:val="center"/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SBC335x </w:t>
                      </w:r>
                      <w:r>
                        <w:rPr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>–</w:t>
                      </w:r>
                      <w:r>
                        <w:rPr>
                          <w:rFonts w:hint="eastAsia"/>
                          <w:i/>
                          <w:iCs/>
                          <w:color w:val="4F81BD" w:themeColor="accent1"/>
                          <w:sz w:val="28"/>
                          <w:szCs w:val="28"/>
                        </w:rPr>
                        <w:t xml:space="preserve"> B2A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1D4AA6">
        <w:rPr>
          <w:rFonts w:asciiTheme="majorHAnsi" w:eastAsiaTheme="majorEastAsia" w:hAnsiTheme="majorHAnsi" w:cstheme="majorBidi"/>
          <w:noProof/>
          <w:sz w:val="40"/>
          <w:szCs w:val="40"/>
        </w:rPr>
        <w:drawing>
          <wp:inline distT="0" distB="0" distL="0" distR="0" wp14:anchorId="18A02E40" wp14:editId="541B042C">
            <wp:extent cx="2978150" cy="2028716"/>
            <wp:effectExtent l="0" t="0" r="0" b="0"/>
            <wp:docPr id="7" name="图片 7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C335x-B2A-front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379" cy="20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04" w:rsidRDefault="00026704" w:rsidP="00D046A1">
      <w:pPr>
        <w:widowControl/>
        <w:jc w:val="left"/>
        <w:rPr>
          <w:rFonts w:cs="Arial"/>
        </w:rPr>
      </w:pPr>
    </w:p>
    <w:p w:rsidR="0042375F" w:rsidRDefault="000B54F0" w:rsidP="00D046A1">
      <w:pPr>
        <w:widowControl/>
        <w:jc w:val="left"/>
        <w:rPr>
          <w:rFonts w:cs="Arial"/>
        </w:rPr>
      </w:pPr>
      <w:r>
        <w:rPr>
          <w:rFonts w:cs="Arial" w:hint="eastAsia"/>
        </w:rPr>
        <w:t xml:space="preserve">The </w:t>
      </w:r>
      <w:r w:rsidRPr="0099044C">
        <w:rPr>
          <w:rFonts w:cs="Arial"/>
        </w:rPr>
        <w:t xml:space="preserve">single board computer </w:t>
      </w:r>
      <w:r w:rsidR="00D046A1">
        <w:rPr>
          <w:rFonts w:cs="Arial" w:hint="eastAsia"/>
        </w:rPr>
        <w:t>SBC335x-B1</w:t>
      </w:r>
      <w:r w:rsidR="00953562">
        <w:rPr>
          <w:rFonts w:cs="Arial" w:hint="eastAsia"/>
        </w:rPr>
        <w:t>A</w:t>
      </w:r>
      <w:r w:rsidR="00D046A1">
        <w:rPr>
          <w:rFonts w:cs="Arial" w:hint="eastAsia"/>
        </w:rPr>
        <w:t>/B2</w:t>
      </w:r>
      <w:r w:rsidR="00953562">
        <w:rPr>
          <w:rFonts w:cs="Arial" w:hint="eastAsia"/>
        </w:rPr>
        <w:t>A</w:t>
      </w:r>
      <w:r w:rsidRPr="0099044C">
        <w:rPr>
          <w:rFonts w:cs="Arial"/>
        </w:rPr>
        <w:t xml:space="preserve"> which has an expansion board to carry the </w:t>
      </w:r>
      <w:r>
        <w:rPr>
          <w:rFonts w:cs="Arial" w:hint="eastAsia"/>
        </w:rPr>
        <w:t xml:space="preserve">CM335X is one of our design of the base plate </w:t>
      </w:r>
      <w:r w:rsidRPr="0099044C">
        <w:rPr>
          <w:rFonts w:cs="Arial"/>
        </w:rPr>
        <w:t>. The flexible design allows the fast and easy way of realizing and upgrading the controller’s capabilities. In additional to tho</w:t>
      </w:r>
      <w:r>
        <w:rPr>
          <w:rFonts w:cs="Arial"/>
        </w:rPr>
        <w:t xml:space="preserve">se features offered by </w:t>
      </w:r>
      <w:r>
        <w:rPr>
          <w:rFonts w:cs="Arial" w:hint="eastAsia"/>
        </w:rPr>
        <w:t>CM335X</w:t>
      </w:r>
      <w:r w:rsidR="0042375F">
        <w:rPr>
          <w:rFonts w:cs="Arial" w:hint="eastAsia"/>
        </w:rPr>
        <w:t>.</w:t>
      </w:r>
    </w:p>
    <w:p w:rsidR="0042375F" w:rsidRDefault="0042375F" w:rsidP="00D046A1">
      <w:pPr>
        <w:widowControl/>
        <w:jc w:val="left"/>
        <w:rPr>
          <w:rFonts w:cs="Arial"/>
        </w:rPr>
      </w:pPr>
    </w:p>
    <w:p w:rsidR="000B54F0" w:rsidRDefault="0042375F" w:rsidP="00D046A1">
      <w:pPr>
        <w:widowControl/>
        <w:jc w:val="left"/>
        <w:rPr>
          <w:rFonts w:cs="Arial"/>
        </w:rPr>
      </w:pPr>
      <w:r>
        <w:rPr>
          <w:rFonts w:cs="Arial" w:hint="eastAsia"/>
        </w:rPr>
        <w:t>T</w:t>
      </w:r>
      <w:r w:rsidR="000B54F0" w:rsidRPr="0099044C">
        <w:rPr>
          <w:rFonts w:cs="Arial"/>
        </w:rPr>
        <w:t xml:space="preserve">he </w:t>
      </w:r>
      <w:r w:rsidR="000B54F0">
        <w:rPr>
          <w:rFonts w:cs="Arial" w:hint="eastAsia"/>
        </w:rPr>
        <w:t>B1</w:t>
      </w:r>
      <w:r w:rsidR="00953562">
        <w:rPr>
          <w:rFonts w:cs="Arial" w:hint="eastAsia"/>
        </w:rPr>
        <w:t>A</w:t>
      </w:r>
      <w:r w:rsidR="000B54F0">
        <w:rPr>
          <w:rFonts w:cs="Arial"/>
        </w:rPr>
        <w:t xml:space="preserve"> features </w:t>
      </w:r>
      <w:r w:rsidR="000B54F0">
        <w:rPr>
          <w:rFonts w:cs="Arial" w:hint="eastAsia"/>
        </w:rPr>
        <w:t>4</w:t>
      </w:r>
      <w:r w:rsidR="000B54F0" w:rsidRPr="0099044C">
        <w:rPr>
          <w:rFonts w:cs="Arial"/>
        </w:rPr>
        <w:t xml:space="preserve"> seria</w:t>
      </w:r>
      <w:r w:rsidR="000B54F0">
        <w:rPr>
          <w:rFonts w:cs="Arial"/>
        </w:rPr>
        <w:t xml:space="preserve">l ports (including 2 RS232 and </w:t>
      </w:r>
      <w:r w:rsidR="000B54F0">
        <w:rPr>
          <w:rFonts w:cs="Arial" w:hint="eastAsia"/>
        </w:rPr>
        <w:t>2</w:t>
      </w:r>
      <w:r w:rsidR="000B54F0">
        <w:rPr>
          <w:rFonts w:cs="Arial"/>
        </w:rPr>
        <w:t xml:space="preserve"> TTL), </w:t>
      </w:r>
      <w:r w:rsidR="000B54F0">
        <w:rPr>
          <w:rFonts w:cs="Arial" w:hint="eastAsia"/>
        </w:rPr>
        <w:t>4</w:t>
      </w:r>
      <w:r w:rsidR="000B54F0">
        <w:rPr>
          <w:rFonts w:cs="Arial"/>
        </w:rPr>
        <w:t xml:space="preserve"> USB Host and 1 USB OTG, </w:t>
      </w:r>
      <w:r w:rsidR="000B54F0">
        <w:rPr>
          <w:rFonts w:cs="Arial" w:hint="eastAsia"/>
        </w:rPr>
        <w:t>1</w:t>
      </w:r>
      <w:r w:rsidR="000B54F0">
        <w:rPr>
          <w:rFonts w:cs="Arial"/>
        </w:rPr>
        <w:t xml:space="preserve"> Ethernet ports, CAN, RS</w:t>
      </w:r>
      <w:r w:rsidR="000B54F0">
        <w:rPr>
          <w:rFonts w:cs="Arial" w:hint="eastAsia"/>
        </w:rPr>
        <w:t xml:space="preserve">485, </w:t>
      </w:r>
      <w:r w:rsidR="000B54F0" w:rsidRPr="009D1A66">
        <w:rPr>
          <w:rFonts w:cs="Arial" w:hint="eastAsia"/>
        </w:rPr>
        <w:t>Wiegand</w:t>
      </w:r>
      <w:r w:rsidR="000B54F0" w:rsidRPr="00B626CF">
        <w:rPr>
          <w:rFonts w:cs="Arial" w:hint="eastAsia"/>
          <w:color w:val="FF0000"/>
        </w:rPr>
        <w:t>,</w:t>
      </w:r>
      <w:r w:rsidR="000B54F0">
        <w:rPr>
          <w:rFonts w:cs="Arial" w:hint="eastAsia"/>
          <w:color w:val="FF0000"/>
        </w:rPr>
        <w:t xml:space="preserve"> </w:t>
      </w:r>
      <w:r w:rsidR="000B54F0">
        <w:rPr>
          <w:rFonts w:cs="Arial" w:hint="eastAsia"/>
        </w:rPr>
        <w:t>VGA</w:t>
      </w:r>
      <w:r w:rsidR="000B54F0" w:rsidRPr="0099044C">
        <w:rPr>
          <w:rFonts w:cs="Arial"/>
        </w:rPr>
        <w:t xml:space="preserve">, LCD, Touch screen, Audio, ADC and more other peripherals. </w:t>
      </w:r>
    </w:p>
    <w:p w:rsidR="00D11706" w:rsidRDefault="00D11706" w:rsidP="00D046A1">
      <w:pPr>
        <w:widowControl/>
        <w:jc w:val="left"/>
        <w:rPr>
          <w:rFonts w:cs="Arial"/>
        </w:rPr>
      </w:pPr>
    </w:p>
    <w:p w:rsidR="0042375F" w:rsidRDefault="0042375F" w:rsidP="0042375F">
      <w:pPr>
        <w:widowControl/>
        <w:jc w:val="left"/>
        <w:rPr>
          <w:rFonts w:cs="Arial"/>
        </w:rPr>
      </w:pPr>
      <w:r>
        <w:rPr>
          <w:rFonts w:cs="Arial" w:hint="eastAsia"/>
        </w:rPr>
        <w:t>The B2</w:t>
      </w:r>
      <w:r w:rsidR="00953562">
        <w:rPr>
          <w:rFonts w:cs="Arial" w:hint="eastAsia"/>
        </w:rPr>
        <w:t>A</w:t>
      </w:r>
      <w:r>
        <w:rPr>
          <w:rFonts w:cs="Arial" w:hint="eastAsia"/>
        </w:rPr>
        <w:t xml:space="preserve"> </w:t>
      </w:r>
      <w:r w:rsidR="00D11706">
        <w:rPr>
          <w:rFonts w:cs="Arial" w:hint="eastAsia"/>
        </w:rPr>
        <w:t>features</w:t>
      </w:r>
      <w:r>
        <w:rPr>
          <w:rFonts w:cs="Arial" w:hint="eastAsia"/>
        </w:rPr>
        <w:t xml:space="preserve"> 4</w:t>
      </w:r>
      <w:r>
        <w:rPr>
          <w:rFonts w:cs="Arial"/>
        </w:rPr>
        <w:t xml:space="preserve"> USB Host and 1 USB OTG, </w:t>
      </w:r>
      <w:r>
        <w:rPr>
          <w:rFonts w:cs="Arial" w:hint="eastAsia"/>
        </w:rPr>
        <w:t>1</w:t>
      </w:r>
      <w:r>
        <w:rPr>
          <w:rFonts w:cs="Arial"/>
        </w:rPr>
        <w:t xml:space="preserve"> Ethernet ports, </w:t>
      </w:r>
      <w:r w:rsidRPr="0099044C">
        <w:rPr>
          <w:rFonts w:cs="Arial"/>
        </w:rPr>
        <w:t>LCD, Touch screen,</w:t>
      </w:r>
      <w:r>
        <w:rPr>
          <w:rFonts w:cs="Arial" w:hint="eastAsia"/>
        </w:rPr>
        <w:t xml:space="preserve">RTC, </w:t>
      </w:r>
      <w:r w:rsidRPr="0099044C">
        <w:rPr>
          <w:rFonts w:cs="Arial"/>
        </w:rPr>
        <w:t xml:space="preserve">and more other peripherals. </w:t>
      </w:r>
    </w:p>
    <w:p w:rsidR="000B54F0" w:rsidRPr="0099044C" w:rsidRDefault="000B54F0" w:rsidP="000B54F0">
      <w:pPr>
        <w:rPr>
          <w:rFonts w:cs="Arial"/>
        </w:rPr>
      </w:pPr>
    </w:p>
    <w:p w:rsidR="000B54F0" w:rsidRDefault="000B54F0" w:rsidP="000B54F0">
      <w:pPr>
        <w:rPr>
          <w:rFonts w:cs="Arial"/>
        </w:rPr>
      </w:pPr>
      <w:r>
        <w:rPr>
          <w:rFonts w:cs="Arial" w:hint="eastAsia"/>
        </w:rPr>
        <w:t>The SBC board targets a wide range of applications, including: HMIs, Digital Signage, POS, Data Terminal, Medical Devices, Navigation, Industrial Automation, E</w:t>
      </w:r>
      <w:r w:rsidRPr="00C1187E">
        <w:rPr>
          <w:rFonts w:cs="Arial"/>
        </w:rPr>
        <w:t>ntertainment system</w:t>
      </w:r>
      <w:r>
        <w:rPr>
          <w:rFonts w:cs="Arial" w:hint="eastAsia"/>
        </w:rPr>
        <w:t>, Thin Clients, Robotics, Game Console and much more</w:t>
      </w:r>
      <w:r w:rsidRPr="0099044C">
        <w:rPr>
          <w:rFonts w:cs="Arial"/>
        </w:rPr>
        <w:t xml:space="preserve">. </w:t>
      </w:r>
    </w:p>
    <w:p w:rsidR="000B54F0" w:rsidRDefault="000B54F0" w:rsidP="000B54F0">
      <w:pPr>
        <w:rPr>
          <w:rFonts w:cs="Arial"/>
        </w:rPr>
      </w:pPr>
    </w:p>
    <w:p w:rsidR="000B54F0" w:rsidRDefault="000B54F0" w:rsidP="000B54F0">
      <w:pPr>
        <w:spacing w:afterLines="100" w:after="312"/>
        <w:rPr>
          <w:rFonts w:cs="Arial"/>
        </w:rPr>
      </w:pPr>
      <w:r w:rsidRPr="0099044C">
        <w:rPr>
          <w:rFonts w:cs="Arial"/>
        </w:rPr>
        <w:t xml:space="preserve">The </w:t>
      </w:r>
      <w:r>
        <w:rPr>
          <w:rFonts w:cs="Arial" w:hint="eastAsia"/>
        </w:rPr>
        <w:t>SBC335x-B1</w:t>
      </w:r>
      <w:r w:rsidR="00953562">
        <w:rPr>
          <w:rFonts w:cs="Arial" w:hint="eastAsia"/>
        </w:rPr>
        <w:t>A</w:t>
      </w:r>
      <w:r w:rsidR="0042375F">
        <w:rPr>
          <w:rFonts w:cs="Arial" w:hint="eastAsia"/>
        </w:rPr>
        <w:t>/B2</w:t>
      </w:r>
      <w:r w:rsidR="00953562">
        <w:rPr>
          <w:rFonts w:cs="Arial" w:hint="eastAsia"/>
        </w:rPr>
        <w:t>A</w:t>
      </w:r>
      <w:r w:rsidR="0042375F">
        <w:rPr>
          <w:rFonts w:cs="Arial"/>
        </w:rPr>
        <w:t xml:space="preserve"> </w:t>
      </w:r>
      <w:r w:rsidR="0042375F">
        <w:rPr>
          <w:rFonts w:cs="Arial" w:hint="eastAsia"/>
        </w:rPr>
        <w:t>are</w:t>
      </w:r>
      <w:r w:rsidRPr="0099044C">
        <w:rPr>
          <w:rFonts w:cs="Arial"/>
        </w:rPr>
        <w:t xml:space="preserve"> ready-to-run platform to </w:t>
      </w:r>
      <w:r>
        <w:rPr>
          <w:rFonts w:cs="Arial"/>
        </w:rPr>
        <w:t>support</w:t>
      </w:r>
      <w:r w:rsidRPr="0099044C">
        <w:rPr>
          <w:rFonts w:cs="Arial"/>
        </w:rPr>
        <w:t xml:space="preserve"> </w:t>
      </w:r>
      <w:r w:rsidRPr="00EC0D0F">
        <w:rPr>
          <w:rFonts w:cs="Arial"/>
          <w:color w:val="FF0000"/>
        </w:rPr>
        <w:t>Linux 3.</w:t>
      </w:r>
      <w:r w:rsidRPr="00EC0D0F">
        <w:rPr>
          <w:rFonts w:cs="Arial" w:hint="eastAsia"/>
          <w:color w:val="FF0000"/>
        </w:rPr>
        <w:t>x</w:t>
      </w:r>
      <w:r w:rsidRPr="00EC0D0F">
        <w:rPr>
          <w:rFonts w:cs="Arial"/>
          <w:color w:val="FF0000"/>
        </w:rPr>
        <w:t xml:space="preserve">, Android </w:t>
      </w:r>
      <w:r w:rsidRPr="00EC0D0F">
        <w:rPr>
          <w:rFonts w:cs="Arial" w:hint="eastAsia"/>
          <w:color w:val="FF0000"/>
        </w:rPr>
        <w:t>4.x</w:t>
      </w:r>
      <w:r w:rsidRPr="00EC0D0F">
        <w:rPr>
          <w:rFonts w:cs="Arial"/>
          <w:color w:val="FF0000"/>
        </w:rPr>
        <w:t xml:space="preserve"> and WinCE 7</w:t>
      </w:r>
      <w:r>
        <w:rPr>
          <w:rFonts w:cs="Arial" w:hint="eastAsia"/>
          <w:color w:val="FF0000"/>
        </w:rPr>
        <w:t xml:space="preserve">.0/6.0 </w:t>
      </w:r>
      <w:r w:rsidRPr="0099044C">
        <w:rPr>
          <w:rFonts w:cs="Arial"/>
        </w:rPr>
        <w:t xml:space="preserve"> operating systems.</w:t>
      </w:r>
    </w:p>
    <w:p w:rsidR="00026704" w:rsidRPr="00A34B1C" w:rsidRDefault="000B54F0" w:rsidP="0042375F">
      <w:pPr>
        <w:spacing w:afterLines="100" w:after="312"/>
        <w:rPr>
          <w:rFonts w:cs="Arial"/>
        </w:rPr>
      </w:pPr>
      <w:r>
        <w:rPr>
          <w:rFonts w:cs="Arial" w:hint="eastAsia"/>
        </w:rPr>
        <w:t>If you want to support other Operating System, For more information to contact us.</w:t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14FF62D" wp14:editId="03A40F11">
            <wp:extent cx="5760720" cy="1212783"/>
            <wp:effectExtent l="0" t="0" r="0" b="6985"/>
            <wp:docPr id="17" name="图片 17" descr="c:\users\administrator\appdata\roaming\360se6\User Data\temp\1411387315854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360se6\User Data\temp\1411387315854008.g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5F739C43" wp14:editId="713E8DDA">
            <wp:extent cx="5760720" cy="3388213"/>
            <wp:effectExtent l="0" t="0" r="0" b="3175"/>
            <wp:docPr id="18" name="图片 18" descr="c:\users\administrator\appdata\roaming\360se6\User Data\temp\1411389502416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360se6\User Data\temp\1411389502416719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0E30E475" wp14:editId="04B92616">
            <wp:extent cx="5760720" cy="1569038"/>
            <wp:effectExtent l="0" t="0" r="0" b="0"/>
            <wp:docPr id="19" name="图片 19" descr="c:\users\administrator\appdata\roaming\360se6\User Data\temp\14120854998855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360se6\User Data\temp\1412085499885594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</w:p>
    <w:p w:rsidR="00026704" w:rsidRDefault="00026704">
      <w:pPr>
        <w:widowControl/>
        <w:jc w:val="left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br w:type="page"/>
      </w:r>
    </w:p>
    <w:p w:rsidR="00026704" w:rsidRPr="00442759" w:rsidRDefault="00026704" w:rsidP="00026704">
      <w:pPr>
        <w:shd w:val="clear" w:color="auto" w:fill="FFFFFF"/>
        <w:rPr>
          <w:rFonts w:cs="Arial"/>
          <w:color w:val="000000"/>
          <w:sz w:val="18"/>
          <w:szCs w:val="18"/>
        </w:rPr>
      </w:pPr>
      <w:r w:rsidRPr="006124B5">
        <w:rPr>
          <w:rFonts w:cs="Calibri" w:hint="eastAsia"/>
          <w:b/>
          <w:color w:val="FF0000"/>
          <w:sz w:val="36"/>
          <w:szCs w:val="36"/>
        </w:rPr>
        <w:lastRenderedPageBreak/>
        <w:t>SBC335x-B1</w:t>
      </w:r>
      <w:r w:rsidR="00953562">
        <w:rPr>
          <w:rFonts w:cs="Calibri" w:hint="eastAsia"/>
          <w:b/>
          <w:color w:val="FF0000"/>
          <w:sz w:val="36"/>
          <w:szCs w:val="36"/>
        </w:rPr>
        <w:t>A</w:t>
      </w:r>
      <w:r>
        <w:rPr>
          <w:rFonts w:cs="Calibri" w:hint="eastAsia"/>
          <w:b/>
          <w:color w:val="000000"/>
          <w:sz w:val="36"/>
          <w:szCs w:val="36"/>
        </w:rPr>
        <w:t xml:space="preserve"> boards </w:t>
      </w:r>
      <w:r w:rsidRPr="00AD1555">
        <w:rPr>
          <w:rFonts w:cs="Calibri"/>
          <w:b/>
          <w:color w:val="000000"/>
          <w:sz w:val="36"/>
          <w:szCs w:val="36"/>
        </w:rPr>
        <w:t>Description of part code:</w:t>
      </w:r>
      <w:r w:rsidRPr="00442759">
        <w:rPr>
          <w:rFonts w:ascii="Calibri" w:hAnsi="Calibri" w:cs="Calibri"/>
          <w:color w:val="000000"/>
          <w:sz w:val="27"/>
          <w:szCs w:val="27"/>
        </w:rPr>
        <w:t> </w:t>
      </w:r>
    </w:p>
    <w:p w:rsidR="000B54F0" w:rsidRPr="00026704" w:rsidRDefault="000B54F0" w:rsidP="00AD1555">
      <w:pPr>
        <w:shd w:val="clear" w:color="auto" w:fill="FFFFFF"/>
        <w:rPr>
          <w:rFonts w:cs="Arial"/>
          <w:color w:val="000000"/>
          <w:sz w:val="18"/>
          <w:szCs w:val="18"/>
        </w:rPr>
      </w:pPr>
    </w:p>
    <w:tbl>
      <w:tblPr>
        <w:tblStyle w:val="3-1"/>
        <w:tblW w:w="949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949"/>
        <w:gridCol w:w="1949"/>
        <w:gridCol w:w="1949"/>
        <w:gridCol w:w="1949"/>
      </w:tblGrid>
      <w:tr w:rsidR="00AD1555" w:rsidRPr="003C2104" w:rsidTr="00AD1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hideMark/>
          </w:tcPr>
          <w:p w:rsidR="00AD1555" w:rsidRPr="00C10DFD" w:rsidRDefault="00AD1555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color w:val="FFFFFF"/>
                <w:sz w:val="21"/>
                <w:szCs w:val="21"/>
              </w:rPr>
              <w:t>Series</w:t>
            </w:r>
          </w:p>
        </w:tc>
        <w:tc>
          <w:tcPr>
            <w:tcW w:w="1949" w:type="dxa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  <w:tc>
          <w:tcPr>
            <w:tcW w:w="1949" w:type="dxa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  <w:tc>
          <w:tcPr>
            <w:tcW w:w="1949" w:type="dxa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  <w:tc>
          <w:tcPr>
            <w:tcW w:w="1949" w:type="dxa"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B1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Part Code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42375F">
            <w:pPr>
              <w:pStyle w:val="af2"/>
              <w:wordWrap w:val="0"/>
              <w:ind w:firstLineChars="4" w:firstLine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eastAsia="zh-CN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ACW-B1A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42375F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BCW-B1A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50009C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ACW-B1A</w:t>
            </w:r>
          </w:p>
        </w:tc>
        <w:tc>
          <w:tcPr>
            <w:tcW w:w="1949" w:type="dxa"/>
            <w:vAlign w:val="center"/>
          </w:tcPr>
          <w:p w:rsidR="00AD1555" w:rsidRPr="00027343" w:rsidRDefault="00AD1555" w:rsidP="0050009C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BCW-B1A</w:t>
            </w:r>
          </w:p>
        </w:tc>
      </w:tr>
      <w:tr w:rsidR="00AD1555" w:rsidRPr="003C2104" w:rsidTr="00AD1555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Order Code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</w:t>
            </w:r>
            <w:r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>ore Module</w:t>
            </w:r>
          </w:p>
        </w:tc>
        <w:tc>
          <w:tcPr>
            <w:tcW w:w="1949" w:type="dxa"/>
            <w:vAlign w:val="center"/>
          </w:tcPr>
          <w:p w:rsidR="00AD1555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8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 ACW</w:t>
              </w:r>
            </w:hyperlink>
          </w:p>
          <w:p w:rsidR="00AD1555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49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-M51E20/08</w:t>
              </w:r>
            </w:hyperlink>
          </w:p>
        </w:tc>
        <w:tc>
          <w:tcPr>
            <w:tcW w:w="1949" w:type="dxa"/>
            <w:vAlign w:val="center"/>
          </w:tcPr>
          <w:p w:rsidR="00AD1555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0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 BCW</w:t>
              </w:r>
            </w:hyperlink>
          </w:p>
          <w:p w:rsidR="00AD1555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1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-M51E40/08</w:t>
              </w:r>
            </w:hyperlink>
          </w:p>
        </w:tc>
        <w:tc>
          <w:tcPr>
            <w:tcW w:w="1949" w:type="dxa"/>
            <w:vAlign w:val="center"/>
          </w:tcPr>
          <w:p w:rsidR="00AD1555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2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 ACW</w:t>
              </w:r>
            </w:hyperlink>
          </w:p>
          <w:p w:rsidR="00AD1555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3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-M51E20/10</w:t>
              </w:r>
            </w:hyperlink>
          </w:p>
        </w:tc>
        <w:tc>
          <w:tcPr>
            <w:tcW w:w="1949" w:type="dxa"/>
            <w:vAlign w:val="center"/>
          </w:tcPr>
          <w:p w:rsidR="00AD1555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4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 BCW</w:t>
              </w:r>
            </w:hyperlink>
          </w:p>
          <w:p w:rsidR="00AD1555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55" w:tgtFrame="_blank" w:history="1">
              <w:r w:rsidR="00AD1555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-M51E40/10</w:t>
              </w:r>
            </w:hyperlink>
          </w:p>
        </w:tc>
      </w:tr>
      <w:tr w:rsidR="00AD1555" w:rsidRPr="003C2104" w:rsidTr="00AD1555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Type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ARM Cortex™-A8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spacing w:line="285" w:lineRule="atLeast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Cores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spacing w:line="285" w:lineRule="atLeast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1x</w:t>
            </w:r>
          </w:p>
        </w:tc>
      </w:tr>
      <w:tr w:rsidR="00AD1555" w:rsidRPr="003C2104" w:rsidTr="00AD1555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Clock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RAM DDR3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Micron 512MB@16bit*1</w:t>
            </w:r>
          </w:p>
        </w:tc>
      </w:tr>
      <w:tr w:rsidR="00AD1555" w:rsidRPr="003C2104" w:rsidTr="00AD155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 xml:space="preserve">eMMC </w:t>
            </w:r>
            <w:r w:rsidRPr="00C10DFD">
              <w:rPr>
                <w:rStyle w:val="af8"/>
                <w:rFonts w:cs="Arial"/>
                <w:sz w:val="21"/>
                <w:szCs w:val="21"/>
              </w:rPr>
              <w:t>Flash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</w:tcPr>
          <w:p w:rsidR="00AD1555" w:rsidRPr="00C10DFD" w:rsidRDefault="00AD1555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AD1555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AD1555">
              <w:rPr>
                <w:rStyle w:val="af8"/>
                <w:rFonts w:cs="Arial"/>
                <w:sz w:val="21"/>
                <w:szCs w:val="21"/>
              </w:rPr>
              <w:t>PMU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TI TPS65910A3</w:t>
            </w:r>
          </w:p>
        </w:tc>
      </w:tr>
      <w:tr w:rsidR="00AD1555" w:rsidRPr="003C2104" w:rsidTr="00AD1555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AD1555" w:rsidRPr="00AD1555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Supply Voltage</w:t>
            </w:r>
          </w:p>
        </w:tc>
        <w:tc>
          <w:tcPr>
            <w:tcW w:w="7796" w:type="dxa"/>
            <w:gridSpan w:val="4"/>
            <w:vAlign w:val="center"/>
          </w:tcPr>
          <w:p w:rsidR="00AD1555" w:rsidRPr="00AD1555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9-14V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AD1555" w:rsidRPr="00AD1555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Optimal Input</w:t>
            </w:r>
          </w:p>
        </w:tc>
        <w:tc>
          <w:tcPr>
            <w:tcW w:w="7796" w:type="dxa"/>
            <w:gridSpan w:val="4"/>
            <w:vAlign w:val="center"/>
          </w:tcPr>
          <w:p w:rsidR="00AD1555" w:rsidRPr="00AD1555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12V,1.5A</w:t>
            </w:r>
          </w:p>
        </w:tc>
      </w:tr>
      <w:tr w:rsidR="00AD1555" w:rsidRPr="003C2104" w:rsidTr="00AD1555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Size(L*W)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AD1555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146 x 102 mm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Temperature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0° to 70° C</w:t>
            </w:r>
          </w:p>
        </w:tc>
      </w:tr>
      <w:tr w:rsidR="00AD1555" w:rsidRPr="003C2104" w:rsidTr="00AD1555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Support OS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Linux 3.x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Android 4.x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Ubuntu</w:t>
            </w:r>
            <w:r>
              <w:rPr>
                <w:rFonts w:cs="Arial" w:hint="eastAsia"/>
                <w:sz w:val="21"/>
                <w:szCs w:val="21"/>
                <w:lang w:eastAsia="zh-CN"/>
              </w:rPr>
              <w:t>/</w:t>
            </w:r>
            <w:r w:rsidRPr="00C10DFD">
              <w:rPr>
                <w:rFonts w:cs="Arial"/>
                <w:sz w:val="21"/>
                <w:szCs w:val="21"/>
              </w:rPr>
              <w:t> Angstrom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Debian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QT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WinCE 6.0/7.0</w:t>
            </w:r>
          </w:p>
        </w:tc>
      </w:tr>
      <w:tr w:rsidR="00AD1555" w:rsidRPr="003C2104" w:rsidTr="00AD1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Inventory status</w:t>
            </w:r>
          </w:p>
        </w:tc>
        <w:tc>
          <w:tcPr>
            <w:tcW w:w="1949" w:type="dxa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AD1555" w:rsidRDefault="00AD1555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AD1555" w:rsidRPr="00C10DFD" w:rsidRDefault="008524C4" w:rsidP="00AD1555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hyperlink r:id="rId56" w:tgtFrame="_self" w:tooltip="sales@goembed.com" w:history="1">
              <w:r w:rsidR="00AD1555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  <w:tc>
          <w:tcPr>
            <w:tcW w:w="1949" w:type="dxa"/>
            <w:vAlign w:val="center"/>
          </w:tcPr>
          <w:p w:rsidR="00AD1555" w:rsidRPr="00C10DFD" w:rsidRDefault="00AD1555" w:rsidP="00AD1555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AD1555" w:rsidRDefault="00AD1555" w:rsidP="00AD1555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AD1555" w:rsidRPr="00C10DFD" w:rsidRDefault="008524C4" w:rsidP="00AD1555">
            <w:pPr>
              <w:pStyle w:val="af2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hyperlink r:id="rId57" w:tgtFrame="_self" w:tooltip="sales@goembed.com" w:history="1">
              <w:r w:rsidR="00AD1555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</w:tr>
      <w:tr w:rsidR="00AD1555" w:rsidRPr="003C2104" w:rsidTr="00AD1555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AD1555" w:rsidRPr="00C10DFD" w:rsidRDefault="00AD1555" w:rsidP="0042375F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Minimum Availability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AD1555" w:rsidRPr="00C10DFD" w:rsidRDefault="00AD1555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2022</w:t>
            </w:r>
          </w:p>
        </w:tc>
      </w:tr>
    </w:tbl>
    <w:p w:rsidR="006124B5" w:rsidRDefault="006124B5" w:rsidP="006124B5">
      <w:pPr>
        <w:pStyle w:val="af2"/>
        <w:shd w:val="clear" w:color="auto" w:fill="FFFFFF"/>
        <w:ind w:firstLineChars="39" w:firstLine="140"/>
        <w:rPr>
          <w:rFonts w:cs="Arial"/>
          <w:sz w:val="36"/>
          <w:szCs w:val="36"/>
        </w:rPr>
      </w:pPr>
      <w:bookmarkStart w:id="1" w:name="_Toc392345434"/>
      <w:bookmarkStart w:id="2" w:name="_Toc405643024"/>
    </w:p>
    <w:p w:rsidR="006124B5" w:rsidRDefault="006124B5">
      <w:pPr>
        <w:widowControl/>
        <w:jc w:val="left"/>
        <w:rPr>
          <w:rFonts w:ascii="Arial" w:eastAsia="宋体" w:hAnsi="Arial" w:cs="Arial"/>
          <w:kern w:val="1"/>
          <w:sz w:val="36"/>
          <w:szCs w:val="36"/>
          <w:lang w:eastAsia="ar-SA"/>
        </w:rPr>
      </w:pPr>
      <w:r>
        <w:rPr>
          <w:rFonts w:cs="Arial"/>
          <w:sz w:val="36"/>
          <w:szCs w:val="36"/>
        </w:rPr>
        <w:br w:type="page"/>
      </w:r>
    </w:p>
    <w:p w:rsidR="000B54F0" w:rsidRPr="006124B5" w:rsidRDefault="006124B5" w:rsidP="006124B5">
      <w:pPr>
        <w:pStyle w:val="af2"/>
        <w:shd w:val="clear" w:color="auto" w:fill="FFFFFF"/>
        <w:ind w:firstLineChars="39" w:firstLine="141"/>
        <w:rPr>
          <w:rFonts w:asciiTheme="minorHAnsi" w:hAnsiTheme="minorHAnsi" w:cs="Arial"/>
          <w:b/>
          <w:sz w:val="36"/>
          <w:szCs w:val="36"/>
        </w:rPr>
      </w:pPr>
      <w:r w:rsidRPr="006124B5">
        <w:rPr>
          <w:rFonts w:asciiTheme="minorHAnsi" w:hAnsiTheme="minorHAnsi" w:cs="Arial"/>
          <w:b/>
          <w:color w:val="FF0000"/>
          <w:sz w:val="36"/>
          <w:szCs w:val="36"/>
        </w:rPr>
        <w:lastRenderedPageBreak/>
        <w:t>SBC335x-B1</w:t>
      </w:r>
      <w:r w:rsidR="00953562">
        <w:rPr>
          <w:rFonts w:asciiTheme="minorHAnsi" w:hAnsiTheme="minorHAnsi" w:cs="Arial" w:hint="eastAsia"/>
          <w:b/>
          <w:color w:val="FF0000"/>
          <w:sz w:val="36"/>
          <w:szCs w:val="36"/>
          <w:lang w:eastAsia="zh-CN"/>
        </w:rPr>
        <w:t>A</w:t>
      </w:r>
      <w:r w:rsidRPr="006124B5">
        <w:rPr>
          <w:rFonts w:asciiTheme="minorHAnsi" w:hAnsiTheme="minorHAnsi" w:cs="Arial"/>
          <w:b/>
          <w:sz w:val="36"/>
          <w:szCs w:val="36"/>
        </w:rPr>
        <w:t xml:space="preserve"> </w:t>
      </w:r>
      <w:r w:rsidR="000B54F0" w:rsidRPr="006124B5">
        <w:rPr>
          <w:rFonts w:asciiTheme="minorHAnsi" w:hAnsiTheme="minorHAnsi" w:cs="Arial"/>
          <w:b/>
          <w:sz w:val="36"/>
          <w:szCs w:val="36"/>
        </w:rPr>
        <w:t>Block Diagram</w:t>
      </w:r>
      <w:bookmarkEnd w:id="1"/>
      <w:bookmarkEnd w:id="2"/>
    </w:p>
    <w:p w:rsidR="000B54F0" w:rsidRDefault="000B54F0" w:rsidP="000B54F0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753100" cy="4848225"/>
            <wp:effectExtent l="0" t="0" r="0" b="9525"/>
            <wp:docPr id="5" name="图片 5" descr="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fa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F0" w:rsidRDefault="000B54F0" w:rsidP="000B54F0">
      <w:pPr>
        <w:rPr>
          <w:rFonts w:cs="Arial"/>
        </w:rPr>
      </w:pPr>
      <w:r>
        <w:rPr>
          <w:rFonts w:cs="Arial" w:hint="eastAsia"/>
        </w:rPr>
        <w:t xml:space="preserve">                        Figure 1 B1 Block Diagram</w:t>
      </w:r>
    </w:p>
    <w:p w:rsidR="000B54F0" w:rsidRPr="00E04756" w:rsidRDefault="000B54F0" w:rsidP="000B54F0">
      <w:pPr>
        <w:rPr>
          <w:color w:val="FF0000"/>
        </w:rPr>
      </w:pPr>
    </w:p>
    <w:p w:rsidR="00026704" w:rsidRDefault="00B95967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rFonts w:asciiTheme="majorHAnsi" w:eastAsiaTheme="majorEastAsia" w:hAnsiTheme="majorHAnsi" w:cstheme="majorBidi"/>
          <w:noProof/>
          <w:sz w:val="40"/>
          <w:szCs w:val="40"/>
        </w:rPr>
        <w:br w:type="page"/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8CA3153" wp14:editId="4FD2F87F">
            <wp:extent cx="5760720" cy="1159724"/>
            <wp:effectExtent l="0" t="0" r="0" b="2540"/>
            <wp:docPr id="20" name="图片 20" descr="c:\users\administrator\appdata\roaming\360se6\User Data\temp\14121544881291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360se6\User Data\temp\1412154488129125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asciiTheme="majorHAnsi" w:eastAsiaTheme="majorEastAsia" w:hAnsiTheme="majorHAnsi" w:cstheme="majorBidi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6B93F494" wp14:editId="261AC6CE">
            <wp:extent cx="5619750" cy="3201779"/>
            <wp:effectExtent l="0" t="0" r="0" b="0"/>
            <wp:docPr id="21" name="图片 21" descr="c:\users\administrator\appdata\roaming\360se6\User Data\temp\1412154491654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360se6\User Data\temp\1412154491654900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20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sz w:val="40"/>
          <w:szCs w:val="40"/>
        </w:rPr>
        <w:t xml:space="preserve"> </w:t>
      </w:r>
    </w:p>
    <w:p w:rsidR="00026704" w:rsidRDefault="00026704" w:rsidP="00026704">
      <w:pPr>
        <w:widowControl/>
        <w:jc w:val="left"/>
        <w:rPr>
          <w:rFonts w:cs="Arial"/>
        </w:rPr>
      </w:pPr>
      <w:r>
        <w:rPr>
          <w:noProof/>
        </w:rPr>
        <w:drawing>
          <wp:inline distT="0" distB="0" distL="0" distR="0" wp14:anchorId="6C499C08" wp14:editId="5EF3DEE2">
            <wp:extent cx="5760720" cy="1569038"/>
            <wp:effectExtent l="0" t="0" r="0" b="0"/>
            <wp:docPr id="22" name="图片 22" descr="c:\users\administrator\appdata\roaming\360se6\User Data\temp\141215453370559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360se6\User Data\temp\1412154533705592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04" w:rsidRDefault="00026704" w:rsidP="00026704">
      <w:pPr>
        <w:widowControl/>
        <w:jc w:val="left"/>
        <w:rPr>
          <w:rFonts w:cs="Arial"/>
        </w:rPr>
      </w:pPr>
    </w:p>
    <w:p w:rsidR="00026704" w:rsidRDefault="00026704" w:rsidP="005308C4">
      <w:pPr>
        <w:shd w:val="clear" w:color="auto" w:fill="FFFFFF"/>
        <w:rPr>
          <w:rFonts w:cs="Calibri"/>
          <w:b/>
          <w:color w:val="FF0000"/>
          <w:sz w:val="36"/>
          <w:szCs w:val="36"/>
        </w:rPr>
      </w:pPr>
    </w:p>
    <w:p w:rsidR="00953562" w:rsidRDefault="00953562">
      <w:pPr>
        <w:widowControl/>
        <w:jc w:val="left"/>
        <w:rPr>
          <w:rFonts w:cs="Calibri"/>
          <w:b/>
          <w:color w:val="FF0000"/>
          <w:sz w:val="36"/>
          <w:szCs w:val="36"/>
        </w:rPr>
      </w:pPr>
      <w:r>
        <w:rPr>
          <w:rFonts w:cs="Calibri"/>
          <w:b/>
          <w:color w:val="FF0000"/>
          <w:sz w:val="36"/>
          <w:szCs w:val="36"/>
        </w:rPr>
        <w:br w:type="page"/>
      </w:r>
    </w:p>
    <w:p w:rsidR="005308C4" w:rsidRPr="00442759" w:rsidRDefault="005308C4" w:rsidP="005308C4">
      <w:pPr>
        <w:shd w:val="clear" w:color="auto" w:fill="FFFFFF"/>
        <w:rPr>
          <w:rFonts w:cs="Arial"/>
          <w:color w:val="000000"/>
          <w:sz w:val="18"/>
          <w:szCs w:val="18"/>
        </w:rPr>
      </w:pPr>
      <w:r w:rsidRPr="006124B5">
        <w:rPr>
          <w:rFonts w:cs="Calibri" w:hint="eastAsia"/>
          <w:b/>
          <w:color w:val="FF0000"/>
          <w:sz w:val="36"/>
          <w:szCs w:val="36"/>
        </w:rPr>
        <w:lastRenderedPageBreak/>
        <w:t>SBC335x-B</w:t>
      </w:r>
      <w:r>
        <w:rPr>
          <w:rFonts w:cs="Calibri" w:hint="eastAsia"/>
          <w:b/>
          <w:color w:val="FF0000"/>
          <w:sz w:val="36"/>
          <w:szCs w:val="36"/>
        </w:rPr>
        <w:t>2</w:t>
      </w:r>
      <w:r w:rsidR="00953562">
        <w:rPr>
          <w:rFonts w:cs="Calibri" w:hint="eastAsia"/>
          <w:b/>
          <w:color w:val="FF0000"/>
          <w:sz w:val="36"/>
          <w:szCs w:val="36"/>
        </w:rPr>
        <w:t>A</w:t>
      </w:r>
      <w:r>
        <w:rPr>
          <w:rFonts w:cs="Calibri" w:hint="eastAsia"/>
          <w:b/>
          <w:color w:val="000000"/>
          <w:sz w:val="36"/>
          <w:szCs w:val="36"/>
        </w:rPr>
        <w:t xml:space="preserve"> boards </w:t>
      </w:r>
      <w:r w:rsidRPr="00AD1555">
        <w:rPr>
          <w:rFonts w:cs="Calibri"/>
          <w:b/>
          <w:color w:val="000000"/>
          <w:sz w:val="36"/>
          <w:szCs w:val="36"/>
        </w:rPr>
        <w:t>Description of part code:</w:t>
      </w:r>
      <w:r w:rsidRPr="00442759">
        <w:rPr>
          <w:rFonts w:ascii="Calibri" w:hAnsi="Calibri" w:cs="Calibri"/>
          <w:color w:val="000000"/>
          <w:sz w:val="27"/>
          <w:szCs w:val="27"/>
        </w:rPr>
        <w:t> </w:t>
      </w:r>
    </w:p>
    <w:p w:rsidR="005308C4" w:rsidRPr="00AD1555" w:rsidRDefault="005308C4" w:rsidP="005308C4">
      <w:pPr>
        <w:shd w:val="clear" w:color="auto" w:fill="FFFFFF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</w:p>
    <w:tbl>
      <w:tblPr>
        <w:tblStyle w:val="3-1"/>
        <w:tblW w:w="949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949"/>
        <w:gridCol w:w="1949"/>
        <w:gridCol w:w="1949"/>
        <w:gridCol w:w="1949"/>
      </w:tblGrid>
      <w:tr w:rsidR="005308C4" w:rsidRPr="003C2104" w:rsidTr="0050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color w:val="FFFFFF"/>
                <w:sz w:val="21"/>
                <w:szCs w:val="21"/>
              </w:rPr>
              <w:t>Series</w:t>
            </w:r>
          </w:p>
        </w:tc>
        <w:tc>
          <w:tcPr>
            <w:tcW w:w="1949" w:type="dxa"/>
            <w:hideMark/>
          </w:tcPr>
          <w:p w:rsidR="005308C4" w:rsidRPr="00C10DFD" w:rsidRDefault="005308C4" w:rsidP="005308C4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  <w:tc>
          <w:tcPr>
            <w:tcW w:w="1949" w:type="dxa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  <w:tc>
          <w:tcPr>
            <w:tcW w:w="1949" w:type="dxa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  <w:tc>
          <w:tcPr>
            <w:tcW w:w="1949" w:type="dxa"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B2</w:t>
            </w:r>
            <w:r w:rsidR="00953562">
              <w:rPr>
                <w:rStyle w:val="af8"/>
                <w:rFonts w:cs="Arial" w:hint="eastAsia"/>
                <w:color w:val="FFFFFF"/>
                <w:sz w:val="21"/>
                <w:szCs w:val="21"/>
                <w:lang w:eastAsia="zh-CN"/>
              </w:rPr>
              <w:t>A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Part Code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eastAsia="zh-CN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ACW-B2A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SBC3352 BCW-B2A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ACW-B2A</w:t>
            </w:r>
          </w:p>
        </w:tc>
        <w:tc>
          <w:tcPr>
            <w:tcW w:w="1949" w:type="dxa"/>
            <w:vAlign w:val="center"/>
          </w:tcPr>
          <w:p w:rsidR="005308C4" w:rsidRPr="00027343" w:rsidRDefault="005308C4" w:rsidP="005308C4">
            <w:pPr>
              <w:pStyle w:val="af2"/>
              <w:wordWrap w:val="0"/>
              <w:ind w:firstLineChars="4" w:firstLine="7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  <w:lang w:eastAsia="zh-CN"/>
              </w:rPr>
              <w:t>SBC3358 BCW-B2A</w:t>
            </w:r>
          </w:p>
        </w:tc>
      </w:tr>
      <w:tr w:rsidR="005308C4" w:rsidRPr="003C2104" w:rsidTr="0050009C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Order Code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50009C">
            <w:pPr>
              <w:wordWrap w:val="0"/>
              <w:ind w:firstLineChars="4" w:firstLine="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宋体" w:hAnsi="Arial" w:cs="Arial"/>
                <w:szCs w:val="21"/>
              </w:rPr>
            </w:pPr>
            <w:r w:rsidRPr="00C10DFD">
              <w:rPr>
                <w:rFonts w:ascii="Arial" w:hAnsi="Arial" w:cs="Arial"/>
                <w:szCs w:val="21"/>
              </w:rPr>
              <w:t>-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</w:t>
            </w:r>
            <w:r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>ore Module</w:t>
            </w:r>
          </w:p>
        </w:tc>
        <w:tc>
          <w:tcPr>
            <w:tcW w:w="1949" w:type="dxa"/>
            <w:vAlign w:val="center"/>
          </w:tcPr>
          <w:p w:rsidR="005308C4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62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 ACW</w:t>
              </w:r>
            </w:hyperlink>
          </w:p>
          <w:p w:rsidR="005308C4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63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-M51E20/08</w:t>
              </w:r>
            </w:hyperlink>
          </w:p>
        </w:tc>
        <w:tc>
          <w:tcPr>
            <w:tcW w:w="1949" w:type="dxa"/>
            <w:vAlign w:val="center"/>
          </w:tcPr>
          <w:p w:rsidR="005308C4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64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CM3352 BCW</w:t>
              </w:r>
            </w:hyperlink>
          </w:p>
          <w:p w:rsidR="005308C4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65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-M51E40/08</w:t>
              </w:r>
            </w:hyperlink>
          </w:p>
        </w:tc>
        <w:tc>
          <w:tcPr>
            <w:tcW w:w="1949" w:type="dxa"/>
            <w:vAlign w:val="center"/>
          </w:tcPr>
          <w:p w:rsidR="005308C4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66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 ACW</w:t>
              </w:r>
            </w:hyperlink>
          </w:p>
          <w:p w:rsidR="005308C4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67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-M51E20/10</w:t>
              </w:r>
            </w:hyperlink>
          </w:p>
        </w:tc>
        <w:tc>
          <w:tcPr>
            <w:tcW w:w="1949" w:type="dxa"/>
            <w:vAlign w:val="center"/>
          </w:tcPr>
          <w:p w:rsidR="005308C4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68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CM3358 BCW</w:t>
              </w:r>
            </w:hyperlink>
          </w:p>
          <w:p w:rsidR="005308C4" w:rsidRPr="00027343" w:rsidRDefault="008524C4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hyperlink r:id="rId69" w:tgtFrame="_blank" w:history="1">
              <w:r w:rsidR="005308C4" w:rsidRPr="00027343">
                <w:rPr>
                  <w:rStyle w:val="ad"/>
                  <w:rFonts w:cs="Arial"/>
                  <w:color w:val="auto"/>
                  <w:sz w:val="18"/>
                  <w:szCs w:val="18"/>
                </w:rPr>
                <w:t>-M51E40/10</w:t>
              </w:r>
            </w:hyperlink>
          </w:p>
        </w:tc>
      </w:tr>
      <w:tr w:rsidR="005308C4" w:rsidRPr="003C2104" w:rsidTr="0050009C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Type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ARM Cortex™-A8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spacing w:line="285" w:lineRule="atLeast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Cores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spacing w:line="285" w:lineRule="atLeast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1x</w:t>
            </w:r>
          </w:p>
        </w:tc>
      </w:tr>
      <w:tr w:rsidR="005308C4" w:rsidRPr="003C2104" w:rsidTr="0050009C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CPU Clock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800MHz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1.0GHz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RAM DDR3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Micron 512MB@16bit*1</w:t>
            </w:r>
          </w:p>
        </w:tc>
      </w:tr>
      <w:tr w:rsidR="005308C4" w:rsidRPr="003C2104" w:rsidTr="0050009C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 w:hint="eastAsia"/>
                <w:sz w:val="21"/>
                <w:szCs w:val="21"/>
                <w:lang w:eastAsia="zh-CN"/>
              </w:rPr>
              <w:t xml:space="preserve">eMMC </w:t>
            </w:r>
            <w:r w:rsidRPr="00C10DFD">
              <w:rPr>
                <w:rStyle w:val="af8"/>
                <w:rFonts w:cs="Arial"/>
                <w:sz w:val="21"/>
                <w:szCs w:val="21"/>
              </w:rPr>
              <w:t>Flash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2GB@8bit*1</w:t>
            </w:r>
          </w:p>
        </w:tc>
        <w:tc>
          <w:tcPr>
            <w:tcW w:w="1949" w:type="dxa"/>
            <w:vAlign w:val="center"/>
          </w:tcPr>
          <w:p w:rsidR="005308C4" w:rsidRPr="00C10DFD" w:rsidRDefault="005308C4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4GB@8bit*1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AD1555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AD1555">
              <w:rPr>
                <w:rStyle w:val="af8"/>
                <w:rFonts w:cs="Arial"/>
                <w:sz w:val="21"/>
                <w:szCs w:val="21"/>
              </w:rPr>
              <w:t>PMU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TI TPS65910A3</w:t>
            </w:r>
          </w:p>
        </w:tc>
      </w:tr>
      <w:tr w:rsidR="005308C4" w:rsidRPr="003C2104" w:rsidTr="0050009C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5308C4" w:rsidRPr="00AD1555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Supply Voltage</w:t>
            </w:r>
          </w:p>
        </w:tc>
        <w:tc>
          <w:tcPr>
            <w:tcW w:w="7796" w:type="dxa"/>
            <w:gridSpan w:val="4"/>
            <w:vAlign w:val="center"/>
          </w:tcPr>
          <w:p w:rsidR="005308C4" w:rsidRPr="00AD1555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9-14V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</w:tcPr>
          <w:p w:rsidR="005308C4" w:rsidRPr="00AD1555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Style w:val="af8"/>
                <w:rFonts w:cs="Arial"/>
                <w:sz w:val="21"/>
                <w:szCs w:val="21"/>
              </w:rPr>
            </w:pPr>
            <w:r w:rsidRPr="00AD1555">
              <w:rPr>
                <w:rFonts w:cs="Arial"/>
                <w:b w:val="0"/>
                <w:bCs w:val="0"/>
                <w:sz w:val="21"/>
                <w:szCs w:val="21"/>
              </w:rPr>
              <w:t>Optimal Input</w:t>
            </w:r>
          </w:p>
        </w:tc>
        <w:tc>
          <w:tcPr>
            <w:tcW w:w="7796" w:type="dxa"/>
            <w:gridSpan w:val="4"/>
            <w:vAlign w:val="center"/>
          </w:tcPr>
          <w:p w:rsidR="005308C4" w:rsidRPr="00AD1555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1"/>
                <w:szCs w:val="21"/>
              </w:rPr>
            </w:pPr>
            <w:r w:rsidRPr="00AD1555">
              <w:rPr>
                <w:rFonts w:cs="Arial"/>
                <w:color w:val="000000"/>
                <w:sz w:val="21"/>
                <w:szCs w:val="21"/>
              </w:rPr>
              <w:t>DC 12V,1.5A</w:t>
            </w:r>
          </w:p>
        </w:tc>
      </w:tr>
      <w:tr w:rsidR="005308C4" w:rsidRPr="003C2104" w:rsidTr="0050009C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Size(L*W)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AD1555" w:rsidRDefault="005308C4" w:rsidP="005308C4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5308C4">
              <w:rPr>
                <w:rFonts w:cs="Arial"/>
                <w:color w:val="000000"/>
                <w:sz w:val="21"/>
                <w:szCs w:val="21"/>
              </w:rPr>
              <w:t>130 x 103.5 mm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Temperature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0° to 70° C</w:t>
            </w:r>
          </w:p>
        </w:tc>
      </w:tr>
      <w:tr w:rsidR="005308C4" w:rsidRPr="003C2104" w:rsidTr="0050009C">
        <w:trPr>
          <w:trHeight w:val="5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Support OS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Linux 3.x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Android 4.x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Ubuntu</w:t>
            </w:r>
            <w:r>
              <w:rPr>
                <w:rFonts w:cs="Arial" w:hint="eastAsia"/>
                <w:sz w:val="21"/>
                <w:szCs w:val="21"/>
                <w:lang w:eastAsia="zh-CN"/>
              </w:rPr>
              <w:t>/</w:t>
            </w:r>
            <w:r w:rsidRPr="00C10DFD">
              <w:rPr>
                <w:rFonts w:cs="Arial"/>
                <w:sz w:val="21"/>
                <w:szCs w:val="21"/>
              </w:rPr>
              <w:t> Angstrom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Debian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QT</w:t>
            </w:r>
            <w:r w:rsidRPr="00C10DFD">
              <w:rPr>
                <w:rFonts w:cs="Arial" w:hint="eastAsia"/>
                <w:sz w:val="21"/>
                <w:szCs w:val="21"/>
                <w:lang w:eastAsia="zh-CN"/>
              </w:rPr>
              <w:t xml:space="preserve">/ </w:t>
            </w:r>
            <w:r w:rsidRPr="00C10DFD">
              <w:rPr>
                <w:rFonts w:cs="Arial"/>
                <w:sz w:val="21"/>
                <w:szCs w:val="21"/>
              </w:rPr>
              <w:t>WinCE 6.0/7.0</w:t>
            </w:r>
          </w:p>
        </w:tc>
      </w:tr>
      <w:tr w:rsidR="005308C4" w:rsidRPr="003C2104" w:rsidTr="0050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Inventory status</w:t>
            </w:r>
          </w:p>
        </w:tc>
        <w:tc>
          <w:tcPr>
            <w:tcW w:w="1949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5308C4" w:rsidRDefault="005308C4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5308C4" w:rsidRPr="00C10DFD" w:rsidRDefault="008524C4" w:rsidP="0050009C">
            <w:pPr>
              <w:pStyle w:val="af2"/>
              <w:wordWrap w:val="0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hyperlink r:id="rId70" w:tgtFrame="_self" w:tooltip="sales@goembed.com" w:history="1">
              <w:r w:rsidR="005308C4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  <w:tc>
          <w:tcPr>
            <w:tcW w:w="1949" w:type="dxa"/>
            <w:vAlign w:val="center"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r w:rsidRPr="00C10DFD">
              <w:rPr>
                <w:rFonts w:cs="Arial"/>
                <w:sz w:val="21"/>
                <w:szCs w:val="21"/>
              </w:rPr>
              <w:t>In Stock</w:t>
            </w:r>
          </w:p>
        </w:tc>
        <w:tc>
          <w:tcPr>
            <w:tcW w:w="1949" w:type="dxa"/>
            <w:vAlign w:val="center"/>
          </w:tcPr>
          <w:p w:rsidR="005308C4" w:rsidRDefault="005308C4" w:rsidP="0050009C">
            <w:pPr>
              <w:pStyle w:val="af2"/>
              <w:wordWrap w:val="0"/>
              <w:ind w:firstLineChars="4" w:firstLine="8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af8"/>
                <w:rFonts w:cs="Arial"/>
                <w:b w:val="0"/>
                <w:sz w:val="21"/>
                <w:szCs w:val="21"/>
                <w:lang w:eastAsia="zh-CN"/>
              </w:rPr>
            </w:pPr>
            <w:r w:rsidRPr="00C10DFD">
              <w:rPr>
                <w:rStyle w:val="af8"/>
                <w:rFonts w:cs="Arial"/>
                <w:b w:val="0"/>
                <w:sz w:val="21"/>
                <w:szCs w:val="21"/>
              </w:rPr>
              <w:t>Out of Stock</w:t>
            </w:r>
          </w:p>
          <w:p w:rsidR="005308C4" w:rsidRPr="00C10DFD" w:rsidRDefault="008524C4" w:rsidP="0050009C">
            <w:pPr>
              <w:pStyle w:val="af2"/>
              <w:ind w:firstLineChars="4" w:firstLine="10"/>
              <w:jc w:val="center"/>
              <w:textAlignment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1"/>
                <w:szCs w:val="21"/>
              </w:rPr>
            </w:pPr>
            <w:hyperlink r:id="rId71" w:tgtFrame="_self" w:tooltip="sales@goembed.com" w:history="1">
              <w:r w:rsidR="005308C4" w:rsidRPr="00C10DFD">
                <w:rPr>
                  <w:rStyle w:val="af8"/>
                  <w:rFonts w:cs="Arial"/>
                  <w:b w:val="0"/>
                  <w:sz w:val="21"/>
                  <w:szCs w:val="21"/>
                  <w:u w:val="single"/>
                </w:rPr>
                <w:t>Contact us</w:t>
              </w:r>
            </w:hyperlink>
          </w:p>
        </w:tc>
      </w:tr>
      <w:tr w:rsidR="005308C4" w:rsidRPr="003C2104" w:rsidTr="0050009C">
        <w:trPr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0" w:firstLine="0"/>
              <w:jc w:val="both"/>
              <w:textAlignment w:val="center"/>
              <w:rPr>
                <w:rFonts w:cs="Arial"/>
                <w:sz w:val="21"/>
                <w:szCs w:val="21"/>
              </w:rPr>
            </w:pPr>
            <w:r w:rsidRPr="00C10DFD">
              <w:rPr>
                <w:rStyle w:val="af8"/>
                <w:rFonts w:cs="Arial"/>
                <w:sz w:val="21"/>
                <w:szCs w:val="21"/>
              </w:rPr>
              <w:t>Minimum Availability</w:t>
            </w:r>
          </w:p>
        </w:tc>
        <w:tc>
          <w:tcPr>
            <w:tcW w:w="7796" w:type="dxa"/>
            <w:gridSpan w:val="4"/>
            <w:vAlign w:val="center"/>
            <w:hideMark/>
          </w:tcPr>
          <w:p w:rsidR="005308C4" w:rsidRPr="00C10DFD" w:rsidRDefault="005308C4" w:rsidP="0050009C">
            <w:pPr>
              <w:pStyle w:val="af2"/>
              <w:ind w:firstLineChars="4" w:firstLine="8"/>
              <w:jc w:val="center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1"/>
                <w:szCs w:val="21"/>
                <w:lang w:eastAsia="zh-CN"/>
              </w:rPr>
            </w:pPr>
            <w:r w:rsidRPr="00C10DFD">
              <w:rPr>
                <w:rFonts w:cs="Arial"/>
                <w:sz w:val="21"/>
                <w:szCs w:val="21"/>
              </w:rPr>
              <w:t>2022</w:t>
            </w:r>
          </w:p>
        </w:tc>
      </w:tr>
    </w:tbl>
    <w:p w:rsidR="005E4C64" w:rsidRDefault="005E4C64" w:rsidP="003C2104"/>
    <w:p w:rsidR="005E4C64" w:rsidRDefault="005E4C64">
      <w:pPr>
        <w:widowControl/>
        <w:jc w:val="left"/>
      </w:pPr>
      <w:r>
        <w:br w:type="page"/>
      </w:r>
    </w:p>
    <w:p w:rsidR="005E4C64" w:rsidRPr="006124B5" w:rsidRDefault="005E4C64" w:rsidP="005E4C64">
      <w:pPr>
        <w:pStyle w:val="af2"/>
        <w:shd w:val="clear" w:color="auto" w:fill="FFFFFF"/>
        <w:ind w:firstLineChars="39" w:firstLine="141"/>
        <w:rPr>
          <w:rFonts w:asciiTheme="minorHAnsi" w:hAnsiTheme="minorHAnsi" w:cs="Arial"/>
          <w:b/>
          <w:sz w:val="36"/>
          <w:szCs w:val="36"/>
        </w:rPr>
      </w:pPr>
      <w:r w:rsidRPr="006124B5">
        <w:rPr>
          <w:rFonts w:asciiTheme="minorHAnsi" w:hAnsiTheme="minorHAnsi" w:cs="Arial"/>
          <w:b/>
          <w:color w:val="FF0000"/>
          <w:sz w:val="36"/>
          <w:szCs w:val="36"/>
        </w:rPr>
        <w:lastRenderedPageBreak/>
        <w:t>SBC335x-B</w:t>
      </w:r>
      <w:r>
        <w:rPr>
          <w:rFonts w:asciiTheme="minorHAnsi" w:hAnsiTheme="minorHAnsi" w:cs="Arial" w:hint="eastAsia"/>
          <w:b/>
          <w:color w:val="FF0000"/>
          <w:sz w:val="36"/>
          <w:szCs w:val="36"/>
          <w:lang w:eastAsia="zh-CN"/>
        </w:rPr>
        <w:t>2</w:t>
      </w:r>
      <w:r w:rsidR="00953562">
        <w:rPr>
          <w:rFonts w:asciiTheme="minorHAnsi" w:hAnsiTheme="minorHAnsi" w:cs="Arial" w:hint="eastAsia"/>
          <w:b/>
          <w:color w:val="FF0000"/>
          <w:sz w:val="36"/>
          <w:szCs w:val="36"/>
          <w:lang w:eastAsia="zh-CN"/>
        </w:rPr>
        <w:t>A</w:t>
      </w:r>
      <w:r w:rsidRPr="006124B5">
        <w:rPr>
          <w:rFonts w:asciiTheme="minorHAnsi" w:hAnsiTheme="minorHAnsi" w:cs="Arial"/>
          <w:b/>
          <w:sz w:val="36"/>
          <w:szCs w:val="36"/>
        </w:rPr>
        <w:t xml:space="preserve"> Block Diagram</w:t>
      </w:r>
    </w:p>
    <w:p w:rsidR="005E4C64" w:rsidRPr="005E4C64" w:rsidRDefault="005E4C64" w:rsidP="005E4C64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760720" cy="458597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C335x-B2A interface.gif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64" w:rsidRDefault="005E4C64" w:rsidP="005E4C64">
      <w:pPr>
        <w:rPr>
          <w:rFonts w:cs="Arial"/>
        </w:rPr>
      </w:pPr>
      <w:r>
        <w:rPr>
          <w:rFonts w:cs="Arial" w:hint="eastAsia"/>
        </w:rPr>
        <w:t xml:space="preserve">                        Figure 1 B2</w:t>
      </w:r>
      <w:r w:rsidR="00953562">
        <w:rPr>
          <w:rFonts w:cs="Arial" w:hint="eastAsia"/>
        </w:rPr>
        <w:t>A</w:t>
      </w:r>
      <w:r>
        <w:rPr>
          <w:rFonts w:cs="Arial" w:hint="eastAsia"/>
        </w:rPr>
        <w:t xml:space="preserve"> Block Diagram</w:t>
      </w:r>
    </w:p>
    <w:p w:rsidR="005E4C64" w:rsidRDefault="005E4C64" w:rsidP="005E4C64">
      <w:pPr>
        <w:rPr>
          <w:color w:val="FF0000"/>
        </w:rPr>
      </w:pPr>
    </w:p>
    <w:p w:rsidR="00A84310" w:rsidRPr="00E04756" w:rsidRDefault="00A84310" w:rsidP="005E4C64">
      <w:pPr>
        <w:rPr>
          <w:color w:val="FF0000"/>
        </w:rPr>
      </w:pPr>
    </w:p>
    <w:p w:rsidR="00A84310" w:rsidRDefault="00A84310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  <w:lang w:eastAsia="zh-CN"/>
        </w:rPr>
      </w:pPr>
    </w:p>
    <w:p w:rsidR="00A84310" w:rsidRDefault="00A84310">
      <w:pPr>
        <w:widowControl/>
        <w:jc w:val="left"/>
        <w:rPr>
          <w:rFonts w:ascii="Arial" w:eastAsia="宋体" w:hAnsi="Arial" w:cs="Arial"/>
          <w:color w:val="000000"/>
          <w:kern w:val="1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br w:type="page"/>
      </w:r>
    </w:p>
    <w:p w:rsidR="008F621D" w:rsidRDefault="008F621D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lastRenderedPageBreak/>
        <w:t> </w:t>
      </w:r>
      <w:r>
        <w:rPr>
          <w:rStyle w:val="af8"/>
          <w:rFonts w:cs="Arial"/>
          <w:color w:val="E36C0A"/>
          <w:sz w:val="36"/>
          <w:szCs w:val="36"/>
        </w:rPr>
        <w:t>ABOUT GOEMBED</w:t>
      </w:r>
    </w:p>
    <w:p w:rsidR="008F621D" w:rsidRP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</w:rPr>
      </w:pPr>
      <w:r w:rsidRPr="008F621D">
        <w:rPr>
          <w:rFonts w:cs="Arial"/>
          <w:color w:val="000000"/>
          <w:sz w:val="21"/>
          <w:szCs w:val="21"/>
        </w:rPr>
        <w:t>GOEMBED team with experienced embedded engineers who have been engaged in ARM hardware and software design for 10+ years.</w:t>
      </w:r>
    </w:p>
    <w:p w:rsidR="008F621D" w:rsidRP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</w:rPr>
      </w:pPr>
      <w:r w:rsidRPr="008F621D">
        <w:rPr>
          <w:rFonts w:cs="Arial"/>
          <w:color w:val="000000"/>
          <w:sz w:val="21"/>
          <w:szCs w:val="21"/>
        </w:rPr>
        <w:t>Our products include single board computers and CPU core modules based on TI ® Sitara and Freescale ® i.MX Applications Processors based on ARM® Cores. Supported by Linux / Android / Debian / Ubuntu / QT / Angstrom / WinCE 7.0 &amp; 6.0 / uCOS. We can redesign carrier boards and SBC as your idea quickly.</w:t>
      </w:r>
    </w:p>
    <w:p w:rsidR="008F621D" w:rsidRP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</w:rPr>
      </w:pPr>
      <w:r w:rsidRPr="008F621D">
        <w:rPr>
          <w:rFonts w:cs="Arial"/>
          <w:color w:val="000000"/>
          <w:sz w:val="21"/>
          <w:szCs w:val="21"/>
        </w:rPr>
        <w:t>GOEMBED focus on Embedded Board Solutions, provide a complete new board for your specified requirement or even a turnkey solution to accelerate your new products to market.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21"/>
          <w:szCs w:val="21"/>
          <w:lang w:eastAsia="zh-CN"/>
        </w:rPr>
      </w:pPr>
      <w:r w:rsidRPr="008F621D">
        <w:rPr>
          <w:rFonts w:cs="Arial"/>
          <w:color w:val="000000"/>
          <w:sz w:val="21"/>
          <w:szCs w:val="21"/>
        </w:rPr>
        <w:t>We are your trust worthy partner on ARM embedded design services and solutions.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  <w:r>
        <w:rPr>
          <w:rFonts w:cs="Arial"/>
          <w:color w:val="FFFFFF"/>
          <w:shd w:val="clear" w:color="auto" w:fill="FF0000"/>
        </w:rPr>
        <w:t>   </w:t>
      </w:r>
      <w:r>
        <w:rPr>
          <w:rStyle w:val="af8"/>
          <w:rFonts w:cs="Arial"/>
          <w:color w:val="FFFFFF"/>
          <w:shd w:val="clear" w:color="auto" w:fill="FF0000"/>
        </w:rPr>
        <w:t>More Carrier Boards </w:t>
      </w:r>
      <w:r>
        <w:rPr>
          <w:rFonts w:cs="Arial"/>
          <w:color w:val="FFFFFF"/>
          <w:shd w:val="clear" w:color="auto" w:fill="FF0000"/>
        </w:rPr>
        <w:t>   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</w:rPr>
        <w:t>Customized based on your needs!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 </w:t>
      </w:r>
      <w:r>
        <w:rPr>
          <w:rFonts w:cs="Arial"/>
          <w:color w:val="FFFFFF"/>
          <w:shd w:val="clear" w:color="auto" w:fill="FF0000"/>
        </w:rPr>
        <w:t>   </w:t>
      </w:r>
      <w:r>
        <w:rPr>
          <w:rStyle w:val="af8"/>
          <w:rFonts w:cs="Arial"/>
          <w:color w:val="FFFFFF"/>
          <w:shd w:val="clear" w:color="auto" w:fill="FF0000"/>
        </w:rPr>
        <w:t>ODM / OEM Services </w:t>
      </w:r>
      <w:r>
        <w:rPr>
          <w:rFonts w:cs="Arial"/>
          <w:color w:val="FFFFFF"/>
          <w:shd w:val="clear" w:color="auto" w:fill="FF0000"/>
        </w:rPr>
        <w:t>   </w:t>
      </w:r>
    </w:p>
    <w:p w:rsidR="008F621D" w:rsidRDefault="008F621D" w:rsidP="008F621D">
      <w:pPr>
        <w:pStyle w:val="af2"/>
        <w:shd w:val="clear" w:color="auto" w:fill="FFFFFF"/>
        <w:ind w:firstLineChars="0" w:firstLine="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</w:rPr>
        <w:t>Bring your new products to market quickly</w:t>
      </w:r>
    </w:p>
    <w:p w:rsidR="008F621D" w:rsidRDefault="008F621D" w:rsidP="008F621D">
      <w:pPr>
        <w:pStyle w:val="af2"/>
        <w:shd w:val="clear" w:color="auto" w:fill="FFFFFF"/>
        <w:ind w:firstLineChars="0" w:firstLine="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 wp14:anchorId="3F2E5610" wp14:editId="6FA8860B">
            <wp:extent cx="4299859" cy="3009900"/>
            <wp:effectExtent l="0" t="0" r="5715" b="0"/>
            <wp:docPr id="30" name="图片 30" descr="dingzhi_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ngzhi_01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503" cy="301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>
            <wp:extent cx="4644277" cy="1246622"/>
            <wp:effectExtent l="0" t="0" r="4445" b="0"/>
            <wp:docPr id="29" name="图片 29" descr="1412087220163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412087220163176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57" cy="124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="723"/>
        <w:jc w:val="center"/>
        <w:rPr>
          <w:rFonts w:cs="Arial"/>
          <w:color w:val="000000"/>
          <w:sz w:val="18"/>
          <w:szCs w:val="18"/>
          <w:lang w:eastAsia="zh-CN"/>
        </w:rPr>
      </w:pPr>
      <w:r>
        <w:rPr>
          <w:rStyle w:val="af8"/>
          <w:rFonts w:cs="Arial"/>
          <w:color w:val="E36C0A"/>
          <w:sz w:val="36"/>
          <w:szCs w:val="36"/>
        </w:rPr>
        <w:lastRenderedPageBreak/>
        <w:t>Related end equipment</w:t>
      </w:r>
    </w:p>
    <w:p w:rsidR="008F621D" w:rsidRDefault="008F621D" w:rsidP="008F621D">
      <w:pPr>
        <w:pStyle w:val="af2"/>
        <w:shd w:val="clear" w:color="auto" w:fill="FFFFFF"/>
        <w:ind w:firstLineChars="0" w:firstLine="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>
            <wp:extent cx="5539814" cy="2266950"/>
            <wp:effectExtent l="0" t="0" r="3810" b="0"/>
            <wp:docPr id="28" name="图片 28" descr="application_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pplication_01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931" cy="226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Chars="0" w:firstLine="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 wp14:anchorId="2BA68874" wp14:editId="2ECD996B">
            <wp:extent cx="5562600" cy="2349467"/>
            <wp:effectExtent l="0" t="0" r="0" b="0"/>
            <wp:docPr id="27" name="图片 27" descr="application_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pplication_02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874" cy="235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1D" w:rsidRDefault="008F621D" w:rsidP="008F621D">
      <w:pPr>
        <w:pStyle w:val="af2"/>
        <w:shd w:val="clear" w:color="auto" w:fill="FFFFFF"/>
        <w:ind w:firstLine="36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</w:p>
    <w:p w:rsidR="008F621D" w:rsidRDefault="008F621D" w:rsidP="008F621D">
      <w:pPr>
        <w:pStyle w:val="af2"/>
        <w:shd w:val="clear" w:color="auto" w:fill="FFFFFF"/>
        <w:ind w:firstLine="360"/>
        <w:rPr>
          <w:rFonts w:cs="Arial"/>
          <w:color w:val="000000"/>
          <w:sz w:val="18"/>
          <w:szCs w:val="18"/>
        </w:rPr>
      </w:pPr>
      <w:r>
        <w:rPr>
          <w:rFonts w:cs="Arial"/>
          <w:color w:val="000000"/>
          <w:sz w:val="18"/>
          <w:szCs w:val="18"/>
        </w:rPr>
        <w:t> </w:t>
      </w:r>
      <w:r>
        <w:rPr>
          <w:rFonts w:cs="Arial"/>
          <w:color w:val="000000"/>
          <w:sz w:val="21"/>
          <w:szCs w:val="21"/>
        </w:rPr>
        <w:t>Learn more applications please click </w:t>
      </w:r>
      <w:hyperlink r:id="rId77" w:history="1">
        <w:r>
          <w:rPr>
            <w:rStyle w:val="ad"/>
            <w:rFonts w:cs="Arial"/>
            <w:sz w:val="21"/>
            <w:szCs w:val="21"/>
          </w:rPr>
          <w:t>http://www.ti.com/lsds/ti/apps/appshomepage.page</w:t>
        </w:r>
      </w:hyperlink>
    </w:p>
    <w:p w:rsidR="008F621D" w:rsidRDefault="008F621D" w:rsidP="008F621D">
      <w:pPr>
        <w:pStyle w:val="af2"/>
        <w:shd w:val="clear" w:color="auto" w:fill="FFFFFF"/>
        <w:ind w:firstLine="360"/>
        <w:rPr>
          <w:rFonts w:cs="Arial"/>
          <w:color w:val="000000"/>
          <w:sz w:val="18"/>
          <w:szCs w:val="18"/>
        </w:rPr>
      </w:pPr>
    </w:p>
    <w:p w:rsidR="008F621D" w:rsidRDefault="008F621D" w:rsidP="008F621D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lastRenderedPageBreak/>
        <w:drawing>
          <wp:inline distT="0" distB="0" distL="0" distR="0">
            <wp:extent cx="4928417" cy="3819525"/>
            <wp:effectExtent l="0" t="0" r="5715" b="0"/>
            <wp:docPr id="26" name="图片 26" descr="14087827681002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408782768100242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402" cy="382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3A" w:rsidRPr="009E2FD5" w:rsidRDefault="008F621D" w:rsidP="009E2FD5">
      <w:pPr>
        <w:pStyle w:val="af2"/>
        <w:shd w:val="clear" w:color="auto" w:fill="FFFFFF"/>
        <w:ind w:firstLine="360"/>
        <w:jc w:val="center"/>
        <w:rPr>
          <w:rFonts w:cs="Arial"/>
          <w:color w:val="000000"/>
          <w:sz w:val="18"/>
          <w:szCs w:val="18"/>
          <w:lang w:eastAsia="zh-CN"/>
        </w:rPr>
      </w:pPr>
      <w:r>
        <w:rPr>
          <w:rFonts w:cs="Arial"/>
          <w:noProof/>
          <w:color w:val="000000"/>
          <w:sz w:val="18"/>
          <w:szCs w:val="18"/>
          <w:lang w:eastAsia="zh-CN"/>
        </w:rPr>
        <w:drawing>
          <wp:inline distT="0" distB="0" distL="0" distR="0" wp14:anchorId="43683112" wp14:editId="0F2F4FCA">
            <wp:extent cx="5114925" cy="4616893"/>
            <wp:effectExtent l="0" t="0" r="0" b="0"/>
            <wp:docPr id="25" name="图片 25" descr="1408787689220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408787689220279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6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503A" w:rsidRPr="009E2FD5" w:rsidSect="00111138">
      <w:headerReference w:type="even" r:id="rId80"/>
      <w:headerReference w:type="default" r:id="rId81"/>
      <w:footerReference w:type="default" r:id="rId82"/>
      <w:headerReference w:type="first" r:id="rId83"/>
      <w:pgSz w:w="11906" w:h="16838"/>
      <w:pgMar w:top="1440" w:right="1418" w:bottom="1529" w:left="1416" w:header="709" w:footer="825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24C4" w:rsidRDefault="008524C4" w:rsidP="0004780C">
      <w:r>
        <w:separator/>
      </w:r>
    </w:p>
  </w:endnote>
  <w:endnote w:type="continuationSeparator" w:id="0">
    <w:p w:rsidR="008524C4" w:rsidRDefault="008524C4" w:rsidP="00047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0A3A" w:rsidRPr="008E3A18" w:rsidRDefault="008524C4" w:rsidP="006478EB">
    <w:pPr>
      <w:pStyle w:val="a8"/>
      <w:pBdr>
        <w:top w:val="single" w:sz="4" w:space="1" w:color="A5A5A5" w:themeColor="background1" w:themeShade="A5"/>
      </w:pBdr>
      <w:wordWrap w:val="0"/>
      <w:jc w:val="right"/>
      <w:rPr>
        <w:color w:val="808080" w:themeColor="background1" w:themeShade="80"/>
      </w:rPr>
    </w:pPr>
    <w:sdt>
      <w:sdtPr>
        <w:rPr>
          <w:color w:val="808080" w:themeColor="background1" w:themeShade="80"/>
          <w:sz w:val="20"/>
          <w:szCs w:val="20"/>
        </w:rPr>
        <w:alias w:val="公司"/>
        <w:id w:val="-1153603375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6C0A3A">
          <w:rPr>
            <w:rFonts w:hint="eastAsia"/>
            <w:color w:val="808080" w:themeColor="background1" w:themeShade="80"/>
            <w:sz w:val="20"/>
            <w:szCs w:val="20"/>
          </w:rPr>
          <w:t>www.goembed.com</w:t>
        </w:r>
      </w:sdtContent>
    </w:sdt>
    <w:r w:rsidR="006C0A3A" w:rsidRPr="002751B9">
      <w:rPr>
        <w:color w:val="808080" w:themeColor="background1" w:themeShade="80"/>
        <w:sz w:val="20"/>
        <w:szCs w:val="20"/>
      </w:rPr>
      <w:t xml:space="preserve"> | </w:t>
    </w:r>
    <w:sdt>
      <w:sdtPr>
        <w:rPr>
          <w:color w:val="808080" w:themeColor="background1" w:themeShade="80"/>
          <w:sz w:val="20"/>
          <w:szCs w:val="20"/>
        </w:rPr>
        <w:alias w:val="地址"/>
        <w:id w:val="1661274849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EndPr/>
      <w:sdtContent>
        <w:r w:rsidR="006C0A3A" w:rsidRPr="002751B9">
          <w:rPr>
            <w:rFonts w:hint="eastAsia"/>
            <w:color w:val="808080" w:themeColor="background1" w:themeShade="80"/>
            <w:sz w:val="20"/>
            <w:szCs w:val="20"/>
          </w:rPr>
          <w:t>support@goembed.com</w:t>
        </w:r>
      </w:sdtContent>
    </w:sdt>
    <w:r w:rsidR="006C0A3A">
      <w:rPr>
        <w:rFonts w:hint="eastAsia"/>
        <w:color w:val="808080" w:themeColor="background1" w:themeShade="80"/>
        <w:sz w:val="20"/>
        <w:szCs w:val="20"/>
      </w:rPr>
      <w:t xml:space="preserve">                   </w:t>
    </w:r>
    <w:r w:rsidR="006C0A3A" w:rsidRPr="008E3A18">
      <w:rPr>
        <w:color w:val="808080" w:themeColor="background1" w:themeShade="80"/>
        <w:sz w:val="20"/>
        <w:szCs w:val="20"/>
      </w:rPr>
      <w:t xml:space="preserve"> </w:t>
    </w:r>
    <w:r w:rsidR="006C0A3A">
      <w:rPr>
        <w:rFonts w:hint="eastAsia"/>
        <w:color w:val="808080" w:themeColor="background1" w:themeShade="80"/>
        <w:sz w:val="20"/>
        <w:szCs w:val="20"/>
      </w:rPr>
      <w:t xml:space="preserve">       </w:t>
    </w:r>
    <w:r w:rsidR="006C0A3A">
      <w:rPr>
        <w:rFonts w:hint="eastAsia"/>
        <w:b/>
        <w:color w:val="808080" w:themeColor="background1" w:themeShade="80"/>
        <w:sz w:val="20"/>
        <w:szCs w:val="20"/>
      </w:rPr>
      <w:t>AM335x</w:t>
    </w:r>
    <w:r w:rsidR="006C0A3A" w:rsidRPr="00C14397">
      <w:rPr>
        <w:b/>
        <w:color w:val="808080" w:themeColor="background1" w:themeShade="80"/>
        <w:sz w:val="20"/>
        <w:szCs w:val="20"/>
      </w:rPr>
      <w:t xml:space="preserve"> </w:t>
    </w:r>
    <w:r w:rsidR="006C0A3A">
      <w:rPr>
        <w:rFonts w:hint="eastAsia"/>
        <w:b/>
        <w:color w:val="808080" w:themeColor="background1" w:themeShade="80"/>
        <w:sz w:val="20"/>
        <w:szCs w:val="20"/>
      </w:rPr>
      <w:t>Linux User Guide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24C4" w:rsidRDefault="008524C4" w:rsidP="0004780C">
      <w:r>
        <w:separator/>
      </w:r>
    </w:p>
  </w:footnote>
  <w:footnote w:type="continuationSeparator" w:id="0">
    <w:p w:rsidR="008524C4" w:rsidRDefault="008524C4" w:rsidP="000478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0A3A" w:rsidRDefault="008524C4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39177" o:spid="_x0000_s2066" type="#_x0000_t136" style="position:absolute;left:0;text-align:left;margin-left:0;margin-top:0;width:543.5pt;height:95.9pt;rotation:315;z-index:-251649024;mso-position-horizontal:center;mso-position-horizontal-relative:margin;mso-position-vertical:center;mso-position-vertical-relative:margin" o:allowincell="f" fillcolor="#bfbfbf [2412]" stroked="f">
          <v:fill opacity=".5"/>
          <v:textpath style="font-family:&quot;Arial Unicode MS&quot;;font-size:1pt" string="www.goembed.com"/>
          <w10:wrap anchorx="margin" anchory="margin"/>
        </v:shape>
      </w:pict>
    </w:r>
    <w:r w:rsidR="006C0A3A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0AA93291" wp14:editId="18059BE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0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C0A3A" w:rsidRDefault="006C0A3A">
                          <w:pPr>
                            <w:jc w:val="right"/>
                          </w:pPr>
                          <w:r w:rsidRPr="00D949F1">
                            <w:t>Pins Signal Description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8" type="#_x0000_t202" style="position:absolute;left:0;text-align:left;margin-left:0;margin-top:0;width:468pt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" o:allowincell="f" filled="f" stroked="f">
              <v:textbox style="mso-fit-shape-to-text:t" inset=",0,,0">
                <w:txbxContent>
                  <w:p w:rsidR="006C0A3A" w:rsidRDefault="006C0A3A">
                    <w:pPr>
                      <w:jc w:val="right"/>
                    </w:pPr>
                    <w:r w:rsidRPr="00D949F1">
                      <w:t>Pins Signal Description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6C0A3A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2A3A9B60" wp14:editId="25677D08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889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6C0A3A" w:rsidRPr="00D949F1" w:rsidRDefault="006C0A3A">
                          <w:pPr>
                            <w:rPr>
                              <w:color w:val="FFFFFF" w:themeColor="background1"/>
                            </w:rPr>
                          </w:pPr>
                          <w:r w:rsidRPr="00D949F1">
                            <w:fldChar w:fldCharType="begin"/>
                          </w:r>
                          <w:r w:rsidRPr="00D949F1">
                            <w:instrText>PAGE   \* MERGEFORMAT</w:instrText>
                          </w:r>
                          <w:r w:rsidRPr="00D949F1">
                            <w:fldChar w:fldCharType="separate"/>
                          </w:r>
                          <w:r w:rsidRPr="00121404">
                            <w:rPr>
                              <w:noProof/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 w:rsidRPr="00D949F1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476" o:spid="_x0000_s1029" type="#_x0000_t202" style="position:absolute;left:0;text-align:left;margin-left:20.8pt;margin-top:0;width:1in;height:13.45pt;z-index:25166233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" o:allowincell="f" fillcolor="#4f81bd [3204]" stroked="f">
              <v:textbox style="mso-fit-shape-to-text:t" inset=",0,,0">
                <w:txbxContent>
                  <w:p w:rsidR="006C0A3A" w:rsidRPr="00D949F1" w:rsidRDefault="006C0A3A">
                    <w:pPr>
                      <w:rPr>
                        <w:color w:val="FFFFFF" w:themeColor="background1"/>
                      </w:rPr>
                    </w:pPr>
                    <w:r w:rsidRPr="00D949F1">
                      <w:fldChar w:fldCharType="begin"/>
                    </w:r>
                    <w:r w:rsidRPr="00D949F1">
                      <w:instrText>PAGE   \* MERGEFORMAT</w:instrText>
                    </w:r>
                    <w:r w:rsidRPr="00D949F1">
                      <w:fldChar w:fldCharType="separate"/>
                    </w:r>
                    <w:r w:rsidRPr="00121404">
                      <w:rPr>
                        <w:noProof/>
                        <w:color w:val="FFFFFF" w:themeColor="background1"/>
                        <w:lang w:val="zh-CN"/>
                      </w:rPr>
                      <w:t>2</w:t>
                    </w:r>
                    <w:r w:rsidRPr="00D949F1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0A3A" w:rsidRPr="00894F4D" w:rsidRDefault="008524C4" w:rsidP="00894F4D">
    <w:pPr>
      <w:pStyle w:val="a7"/>
      <w:jc w:val="left"/>
      <w:rPr>
        <w:sz w:val="24"/>
        <w:szCs w:val="24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39178" o:spid="_x0000_s2067" type="#_x0000_t136" style="position:absolute;margin-left:0;margin-top:0;width:543.5pt;height:95.9pt;rotation:315;z-index:-251646976;mso-position-horizontal:center;mso-position-horizontal-relative:margin;mso-position-vertical:center;mso-position-vertical-relative:margin" o:allowincell="f" fillcolor="#bfbfbf [2412]" stroked="f">
          <v:fill opacity=".5"/>
          <v:textpath style="font-family:&quot;Arial Unicode MS&quot;;font-size:1pt" string="www.goembed.com"/>
          <w10:wrap anchorx="margin" anchory="margin"/>
        </v:shape>
      </w:pict>
    </w:r>
    <w:r w:rsidR="006C0A3A">
      <w:rPr>
        <w:noProof/>
      </w:rPr>
      <w:ptab w:relativeTo="margin" w:alignment="left" w:leader="none"/>
    </w:r>
    <w:r w:rsidR="006C0A3A">
      <w:rPr>
        <w:noProof/>
      </w:rPr>
      <w:ptab w:relativeTo="margin" w:alignment="left" w:leader="none"/>
    </w:r>
    <w:r w:rsidR="006C0A3A">
      <w:rPr>
        <w:noProof/>
      </w:rPr>
      <w:ptab w:relativeTo="indent" w:alignment="left" w:leader="none"/>
    </w:r>
    <w:r w:rsidR="006C0A3A">
      <w:rPr>
        <w:noProof/>
      </w:rPr>
      <w:ptab w:relativeTo="margin" w:alignment="left" w:leader="none"/>
    </w:r>
    <w:r w:rsidR="006C0A3A">
      <w:rPr>
        <w:noProof/>
      </w:rPr>
      <w:drawing>
        <wp:inline distT="0" distB="0" distL="0" distR="0" wp14:anchorId="1E743C4A" wp14:editId="6C39B201">
          <wp:extent cx="3733800" cy="241522"/>
          <wp:effectExtent l="0" t="0" r="0" b="6350"/>
          <wp:docPr id="3" name="图片 3" descr="D:\00 Market\00 Product Material\01 GOEMBED ID\goembed logo 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00 Market\00 Product Material\01 GOEMBED ID\goembed logo 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2568" cy="2414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C0A3A">
      <w:rPr>
        <w:rFonts w:hint="eastAsia"/>
        <w:sz w:val="24"/>
        <w:szCs w:val="24"/>
      </w:rPr>
      <w:t xml:space="preserve">                  </w:t>
    </w:r>
    <w:r w:rsidR="006C0A3A" w:rsidRPr="000B16AA">
      <w:rPr>
        <w:b/>
        <w:color w:val="808080" w:themeColor="background1" w:themeShade="80"/>
        <w:sz w:val="28"/>
        <w:szCs w:val="28"/>
      </w:rPr>
      <w:fldChar w:fldCharType="begin"/>
    </w:r>
    <w:r w:rsidR="006C0A3A" w:rsidRPr="000B16AA">
      <w:rPr>
        <w:b/>
        <w:color w:val="808080" w:themeColor="background1" w:themeShade="80"/>
        <w:sz w:val="28"/>
        <w:szCs w:val="28"/>
      </w:rPr>
      <w:instrText>PAGE  \* Arabic  \* MERGEFORMAT</w:instrText>
    </w:r>
    <w:r w:rsidR="006C0A3A" w:rsidRPr="000B16AA">
      <w:rPr>
        <w:b/>
        <w:color w:val="808080" w:themeColor="background1" w:themeShade="80"/>
        <w:sz w:val="28"/>
        <w:szCs w:val="28"/>
      </w:rPr>
      <w:fldChar w:fldCharType="separate"/>
    </w:r>
    <w:r w:rsidR="006B5407">
      <w:rPr>
        <w:b/>
        <w:noProof/>
        <w:color w:val="808080" w:themeColor="background1" w:themeShade="80"/>
        <w:sz w:val="28"/>
        <w:szCs w:val="28"/>
      </w:rPr>
      <w:t>17</w:t>
    </w:r>
    <w:r w:rsidR="006C0A3A" w:rsidRPr="000B16AA">
      <w:rPr>
        <w:b/>
        <w:color w:val="808080" w:themeColor="background1" w:themeShade="80"/>
        <w:sz w:val="28"/>
        <w:szCs w:val="28"/>
      </w:rPr>
      <w:fldChar w:fldCharType="end"/>
    </w:r>
    <w:r w:rsidR="006C0A3A" w:rsidRPr="000B16AA">
      <w:rPr>
        <w:color w:val="808080" w:themeColor="background1" w:themeShade="80"/>
        <w:sz w:val="28"/>
        <w:szCs w:val="28"/>
      </w:rPr>
      <w:t xml:space="preserve"> </w:t>
    </w:r>
    <w:r w:rsidR="006C0A3A">
      <w:rPr>
        <w:rFonts w:hint="eastAsia"/>
        <w:color w:val="808080" w:themeColor="background1" w:themeShade="80"/>
        <w:sz w:val="28"/>
        <w:szCs w:val="28"/>
      </w:rPr>
      <w:t>-</w:t>
    </w:r>
    <w:r w:rsidR="006C0A3A" w:rsidRPr="000B16AA">
      <w:rPr>
        <w:color w:val="808080" w:themeColor="background1" w:themeShade="80"/>
        <w:sz w:val="28"/>
        <w:szCs w:val="28"/>
      </w:rPr>
      <w:t xml:space="preserve"> </w:t>
    </w:r>
    <w:r w:rsidR="006C0A3A" w:rsidRPr="000B16AA">
      <w:rPr>
        <w:b/>
        <w:color w:val="808080" w:themeColor="background1" w:themeShade="80"/>
        <w:sz w:val="28"/>
        <w:szCs w:val="28"/>
      </w:rPr>
      <w:fldChar w:fldCharType="begin"/>
    </w:r>
    <w:r w:rsidR="006C0A3A" w:rsidRPr="000B16AA">
      <w:rPr>
        <w:b/>
        <w:color w:val="808080" w:themeColor="background1" w:themeShade="80"/>
        <w:sz w:val="28"/>
        <w:szCs w:val="28"/>
      </w:rPr>
      <w:instrText>NUMPAGES  \* Arabic  \* MERGEFORMAT</w:instrText>
    </w:r>
    <w:r w:rsidR="006C0A3A" w:rsidRPr="000B16AA">
      <w:rPr>
        <w:b/>
        <w:color w:val="808080" w:themeColor="background1" w:themeShade="80"/>
        <w:sz w:val="28"/>
        <w:szCs w:val="28"/>
      </w:rPr>
      <w:fldChar w:fldCharType="separate"/>
    </w:r>
    <w:r w:rsidR="006B5407">
      <w:rPr>
        <w:b/>
        <w:noProof/>
        <w:color w:val="808080" w:themeColor="background1" w:themeShade="80"/>
        <w:sz w:val="28"/>
        <w:szCs w:val="28"/>
      </w:rPr>
      <w:t>31</w:t>
    </w:r>
    <w:r w:rsidR="006C0A3A" w:rsidRPr="000B16AA">
      <w:rPr>
        <w:b/>
        <w:color w:val="808080" w:themeColor="background1" w:themeShade="80"/>
        <w:sz w:val="28"/>
        <w:szCs w:val="28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0A3A" w:rsidRDefault="008524C4" w:rsidP="00312CE0">
    <w:pPr>
      <w:pStyle w:val="af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039176" o:spid="_x0000_s2065" type="#_x0000_t136" style="position:absolute;left:0;text-align:left;margin-left:0;margin-top:0;width:543.5pt;height:95.9pt;rotation:315;z-index:-251651072;mso-position-horizontal:center;mso-position-horizontal-relative:margin;mso-position-vertical:center;mso-position-vertical-relative:margin" o:allowincell="f" fillcolor="#bfbfbf [2412]" stroked="f">
          <v:fill opacity=".5"/>
          <v:textpath style="font-family:&quot;Arial Unicode MS&quot;;font-size:1pt" string="www.goembed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E08D2"/>
    <w:multiLevelType w:val="hybridMultilevel"/>
    <w:tmpl w:val="8F821628"/>
    <w:lvl w:ilvl="0" w:tplc="F9F84F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5A54E6"/>
    <w:multiLevelType w:val="hybridMultilevel"/>
    <w:tmpl w:val="DD06E2DC"/>
    <w:lvl w:ilvl="0" w:tplc="840C4B0E">
      <w:numFmt w:val="bullet"/>
      <w:lvlText w:val="-"/>
      <w:lvlJc w:val="left"/>
      <w:pPr>
        <w:ind w:left="360" w:hanging="360"/>
      </w:pPr>
      <w:rPr>
        <w:rFonts w:ascii="Arial" w:eastAsia="宋体" w:hAnsi="Arial" w:cs="Arial" w:hint="default"/>
        <w:b/>
        <w:color w:val="FF0000"/>
        <w:sz w:val="1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F1F5904"/>
    <w:multiLevelType w:val="multilevel"/>
    <w:tmpl w:val="21368F3C"/>
    <w:lvl w:ilvl="0">
      <w:start w:val="1"/>
      <w:numFmt w:val="decimal"/>
      <w:pStyle w:val="ChapterTitle"/>
      <w:lvlText w:val="Chapter %1"/>
      <w:lvlJc w:val="left"/>
      <w:pPr>
        <w:ind w:left="420" w:hanging="420"/>
      </w:pPr>
      <w:rPr>
        <w:rFonts w:ascii="Arial" w:eastAsia="宋体" w:hAnsi="Arial" w:hint="default"/>
        <w:b/>
        <w:i w:val="0"/>
        <w:sz w:val="36"/>
        <w:szCs w:val="36"/>
      </w:rPr>
    </w:lvl>
    <w:lvl w:ilvl="1">
      <w:start w:val="1"/>
      <w:numFmt w:val="decimal"/>
      <w:pStyle w:val="11"/>
      <w:lvlText w:val="%1.%2"/>
      <w:lvlJc w:val="left"/>
      <w:pPr>
        <w:tabs>
          <w:tab w:val="num" w:pos="680"/>
        </w:tabs>
        <w:ind w:left="0" w:firstLine="0"/>
      </w:pPr>
      <w:rPr>
        <w:rFonts w:ascii="Arial" w:eastAsia="宋体" w:hAnsi="Arial" w:hint="default"/>
        <w:b/>
        <w:i w:val="0"/>
        <w:sz w:val="32"/>
      </w:rPr>
    </w:lvl>
    <w:lvl w:ilvl="2">
      <w:start w:val="1"/>
      <w:numFmt w:val="decimal"/>
      <w:pStyle w:val="111"/>
      <w:lvlText w:val="%1.%2.%3"/>
      <w:lvlJc w:val="left"/>
      <w:pPr>
        <w:tabs>
          <w:tab w:val="num" w:pos="794"/>
        </w:tabs>
        <w:ind w:left="0" w:firstLine="0"/>
      </w:pPr>
      <w:rPr>
        <w:rFonts w:ascii="Arial" w:eastAsia="宋体" w:hAnsi="Arial" w:hint="default"/>
        <w:b/>
        <w:i w:val="0"/>
        <w:caps w:val="0"/>
        <w:strike w:val="0"/>
        <w:dstrike w:val="0"/>
        <w:vanish w:val="0"/>
        <w:color w:val="auto"/>
        <w:sz w:val="24"/>
        <w:vertAlign w:val="baseline"/>
      </w:rPr>
    </w:lvl>
    <w:lvl w:ilvl="3">
      <w:start w:val="1"/>
      <w:numFmt w:val="decimal"/>
      <w:lvlRestart w:val="1"/>
      <w:pStyle w:val="a"/>
      <w:lvlText w:val="Figure %1-%4"/>
      <w:lvlJc w:val="center"/>
      <w:pPr>
        <w:ind w:left="0" w:firstLine="0"/>
      </w:pPr>
      <w:rPr>
        <w:rFonts w:ascii="Arial" w:eastAsia="宋体" w:hAnsi="Arial" w:hint="default"/>
        <w:b/>
        <w:i w:val="0"/>
        <w:sz w:val="21"/>
      </w:rPr>
    </w:lvl>
    <w:lvl w:ilvl="4">
      <w:start w:val="1"/>
      <w:numFmt w:val="decimal"/>
      <w:lvlRestart w:val="1"/>
      <w:pStyle w:val="a0"/>
      <w:lvlText w:val="Table %1-%5"/>
      <w:lvlJc w:val="center"/>
      <w:pPr>
        <w:ind w:left="0" w:firstLine="0"/>
      </w:pPr>
      <w:rPr>
        <w:rFonts w:ascii="Arial" w:eastAsia="宋体" w:hAnsi="Arial" w:hint="default"/>
        <w:b/>
        <w:i w:val="0"/>
        <w:sz w:val="18"/>
      </w:rPr>
    </w:lvl>
    <w:lvl w:ilvl="5">
      <w:start w:val="1"/>
      <w:numFmt w:val="upperLetter"/>
      <w:lvlText w:val="%6."/>
      <w:lvlJc w:val="left"/>
      <w:pPr>
        <w:ind w:left="2552" w:hanging="851"/>
      </w:pPr>
      <w:rPr>
        <w:rFonts w:ascii="Arial" w:eastAsia="宋体" w:hAnsi="Arial" w:hint="default"/>
        <w:b/>
        <w:i w:val="0"/>
        <w:sz w:val="21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11243964"/>
    <w:multiLevelType w:val="hybridMultilevel"/>
    <w:tmpl w:val="E3CEDA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3F66674"/>
    <w:multiLevelType w:val="hybridMultilevel"/>
    <w:tmpl w:val="7B76F9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1137C7"/>
    <w:multiLevelType w:val="hybridMultilevel"/>
    <w:tmpl w:val="F3F0CE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10D238E"/>
    <w:multiLevelType w:val="hybridMultilevel"/>
    <w:tmpl w:val="648498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2D90881"/>
    <w:multiLevelType w:val="hybridMultilevel"/>
    <w:tmpl w:val="AE66F026"/>
    <w:lvl w:ilvl="0" w:tplc="7FEE34A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6507F67"/>
    <w:multiLevelType w:val="hybridMultilevel"/>
    <w:tmpl w:val="0540A654"/>
    <w:lvl w:ilvl="0" w:tplc="7B780B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C8B19E9"/>
    <w:multiLevelType w:val="hybridMultilevel"/>
    <w:tmpl w:val="E73A44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6EA61B4"/>
    <w:multiLevelType w:val="hybridMultilevel"/>
    <w:tmpl w:val="F6EC66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A160EA1"/>
    <w:multiLevelType w:val="hybridMultilevel"/>
    <w:tmpl w:val="F21E1A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B835A1F"/>
    <w:multiLevelType w:val="multilevel"/>
    <w:tmpl w:val="1F4290E6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3EC12C8E"/>
    <w:multiLevelType w:val="hybridMultilevel"/>
    <w:tmpl w:val="E3FCDB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F001A7F"/>
    <w:multiLevelType w:val="hybridMultilevel"/>
    <w:tmpl w:val="743CC1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F461F5F"/>
    <w:multiLevelType w:val="hybridMultilevel"/>
    <w:tmpl w:val="567AFEFC"/>
    <w:lvl w:ilvl="0" w:tplc="DF205AD0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0106F1F"/>
    <w:multiLevelType w:val="hybridMultilevel"/>
    <w:tmpl w:val="A3267160"/>
    <w:lvl w:ilvl="0" w:tplc="256CF728">
      <w:start w:val="1"/>
      <w:numFmt w:val="bullet"/>
      <w:pStyle w:val="a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55D41C5"/>
    <w:multiLevelType w:val="hybridMultilevel"/>
    <w:tmpl w:val="DDDA6D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8DB38B0"/>
    <w:multiLevelType w:val="hybridMultilevel"/>
    <w:tmpl w:val="32BCD4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9E3520B"/>
    <w:multiLevelType w:val="hybridMultilevel"/>
    <w:tmpl w:val="4FF49D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A1B3716"/>
    <w:multiLevelType w:val="hybridMultilevel"/>
    <w:tmpl w:val="5E902824"/>
    <w:lvl w:ilvl="0" w:tplc="01009C2A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E2A6785"/>
    <w:multiLevelType w:val="hybridMultilevel"/>
    <w:tmpl w:val="374CCF08"/>
    <w:lvl w:ilvl="0" w:tplc="F81CCD76">
      <w:start w:val="1"/>
      <w:numFmt w:val="bullet"/>
      <w:pStyle w:val="a2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>
    <w:nsid w:val="52BD72E2"/>
    <w:multiLevelType w:val="hybridMultilevel"/>
    <w:tmpl w:val="EFBEFBE4"/>
    <w:lvl w:ilvl="0" w:tplc="388CA87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5363CCC"/>
    <w:multiLevelType w:val="hybridMultilevel"/>
    <w:tmpl w:val="8D986716"/>
    <w:lvl w:ilvl="0" w:tplc="2ABCE7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86E4551"/>
    <w:multiLevelType w:val="hybridMultilevel"/>
    <w:tmpl w:val="D1D215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A763859"/>
    <w:multiLevelType w:val="hybridMultilevel"/>
    <w:tmpl w:val="17DCC4B4"/>
    <w:lvl w:ilvl="0" w:tplc="BFB891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B093E62"/>
    <w:multiLevelType w:val="hybridMultilevel"/>
    <w:tmpl w:val="CD828922"/>
    <w:lvl w:ilvl="0" w:tplc="C73279B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>
    <w:nsid w:val="5EAA787D"/>
    <w:multiLevelType w:val="hybridMultilevel"/>
    <w:tmpl w:val="38E4EA98"/>
    <w:lvl w:ilvl="0" w:tplc="8B2478F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54132A4"/>
    <w:multiLevelType w:val="hybridMultilevel"/>
    <w:tmpl w:val="0CE053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787631A"/>
    <w:multiLevelType w:val="hybridMultilevel"/>
    <w:tmpl w:val="4CD0363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30">
    <w:nsid w:val="68EE349E"/>
    <w:multiLevelType w:val="hybridMultilevel"/>
    <w:tmpl w:val="A07EAF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C373E64"/>
    <w:multiLevelType w:val="hybridMultilevel"/>
    <w:tmpl w:val="76B2EB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6DC14866"/>
    <w:multiLevelType w:val="hybridMultilevel"/>
    <w:tmpl w:val="696480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75896C66"/>
    <w:multiLevelType w:val="hybridMultilevel"/>
    <w:tmpl w:val="9B78F8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76C32F6"/>
    <w:multiLevelType w:val="hybridMultilevel"/>
    <w:tmpl w:val="9566F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16"/>
  </w:num>
  <w:num w:numId="5">
    <w:abstractNumId w:val="1"/>
  </w:num>
  <w:num w:numId="6">
    <w:abstractNumId w:val="12"/>
  </w:num>
  <w:num w:numId="7">
    <w:abstractNumId w:val="11"/>
  </w:num>
  <w:num w:numId="8">
    <w:abstractNumId w:val="31"/>
  </w:num>
  <w:num w:numId="9">
    <w:abstractNumId w:val="33"/>
  </w:num>
  <w:num w:numId="10">
    <w:abstractNumId w:val="3"/>
  </w:num>
  <w:num w:numId="11">
    <w:abstractNumId w:val="19"/>
  </w:num>
  <w:num w:numId="12">
    <w:abstractNumId w:val="30"/>
  </w:num>
  <w:num w:numId="13">
    <w:abstractNumId w:val="32"/>
  </w:num>
  <w:num w:numId="14">
    <w:abstractNumId w:val="10"/>
  </w:num>
  <w:num w:numId="15">
    <w:abstractNumId w:val="6"/>
  </w:num>
  <w:num w:numId="16">
    <w:abstractNumId w:val="13"/>
  </w:num>
  <w:num w:numId="17">
    <w:abstractNumId w:val="28"/>
  </w:num>
  <w:num w:numId="18">
    <w:abstractNumId w:val="5"/>
  </w:num>
  <w:num w:numId="19">
    <w:abstractNumId w:val="22"/>
  </w:num>
  <w:num w:numId="20">
    <w:abstractNumId w:val="29"/>
  </w:num>
  <w:num w:numId="21">
    <w:abstractNumId w:val="20"/>
  </w:num>
  <w:num w:numId="22">
    <w:abstractNumId w:val="27"/>
  </w:num>
  <w:num w:numId="23">
    <w:abstractNumId w:val="14"/>
  </w:num>
  <w:num w:numId="24">
    <w:abstractNumId w:val="17"/>
  </w:num>
  <w:num w:numId="25">
    <w:abstractNumId w:val="9"/>
  </w:num>
  <w:num w:numId="26">
    <w:abstractNumId w:val="18"/>
  </w:num>
  <w:num w:numId="27">
    <w:abstractNumId w:val="24"/>
  </w:num>
  <w:num w:numId="28">
    <w:abstractNumId w:val="15"/>
  </w:num>
  <w:num w:numId="29">
    <w:abstractNumId w:val="8"/>
  </w:num>
  <w:num w:numId="30">
    <w:abstractNumId w:val="25"/>
  </w:num>
  <w:num w:numId="31">
    <w:abstractNumId w:val="23"/>
  </w:num>
  <w:num w:numId="32">
    <w:abstractNumId w:val="0"/>
  </w:num>
  <w:num w:numId="33">
    <w:abstractNumId w:val="26"/>
  </w:num>
  <w:num w:numId="34">
    <w:abstractNumId w:val="7"/>
  </w:num>
  <w:num w:numId="35">
    <w:abstractNumId w:val="34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780C"/>
    <w:rsid w:val="00000869"/>
    <w:rsid w:val="00000D2B"/>
    <w:rsid w:val="000046DB"/>
    <w:rsid w:val="000078F7"/>
    <w:rsid w:val="00011EAE"/>
    <w:rsid w:val="00016613"/>
    <w:rsid w:val="0001747B"/>
    <w:rsid w:val="000230DB"/>
    <w:rsid w:val="00026704"/>
    <w:rsid w:val="00027343"/>
    <w:rsid w:val="00027D2A"/>
    <w:rsid w:val="00035C83"/>
    <w:rsid w:val="000472D8"/>
    <w:rsid w:val="0004780C"/>
    <w:rsid w:val="00053125"/>
    <w:rsid w:val="000558D7"/>
    <w:rsid w:val="00056874"/>
    <w:rsid w:val="00065751"/>
    <w:rsid w:val="00073786"/>
    <w:rsid w:val="000764AC"/>
    <w:rsid w:val="00080F34"/>
    <w:rsid w:val="00083DBB"/>
    <w:rsid w:val="00084359"/>
    <w:rsid w:val="00097C88"/>
    <w:rsid w:val="000A5A20"/>
    <w:rsid w:val="000A6B22"/>
    <w:rsid w:val="000B16AA"/>
    <w:rsid w:val="000B54F0"/>
    <w:rsid w:val="000D1149"/>
    <w:rsid w:val="000D156D"/>
    <w:rsid w:val="000E0150"/>
    <w:rsid w:val="000E2128"/>
    <w:rsid w:val="000E4F09"/>
    <w:rsid w:val="000E5B9F"/>
    <w:rsid w:val="000E70D5"/>
    <w:rsid w:val="00102291"/>
    <w:rsid w:val="0010449A"/>
    <w:rsid w:val="00111138"/>
    <w:rsid w:val="00112247"/>
    <w:rsid w:val="001135EE"/>
    <w:rsid w:val="001179E1"/>
    <w:rsid w:val="00121404"/>
    <w:rsid w:val="00132687"/>
    <w:rsid w:val="001337E9"/>
    <w:rsid w:val="00142828"/>
    <w:rsid w:val="00145C45"/>
    <w:rsid w:val="0015200A"/>
    <w:rsid w:val="001605DB"/>
    <w:rsid w:val="00162E2F"/>
    <w:rsid w:val="00163EF1"/>
    <w:rsid w:val="001661B4"/>
    <w:rsid w:val="00170D50"/>
    <w:rsid w:val="001736EA"/>
    <w:rsid w:val="00174608"/>
    <w:rsid w:val="0017500B"/>
    <w:rsid w:val="00175354"/>
    <w:rsid w:val="001839E9"/>
    <w:rsid w:val="00183D2F"/>
    <w:rsid w:val="00185F57"/>
    <w:rsid w:val="001920AB"/>
    <w:rsid w:val="001A77ED"/>
    <w:rsid w:val="001D4AA6"/>
    <w:rsid w:val="001D5C62"/>
    <w:rsid w:val="001D70CC"/>
    <w:rsid w:val="001E1D26"/>
    <w:rsid w:val="00207787"/>
    <w:rsid w:val="0021521F"/>
    <w:rsid w:val="002212B9"/>
    <w:rsid w:val="002260B3"/>
    <w:rsid w:val="00227989"/>
    <w:rsid w:val="00242A10"/>
    <w:rsid w:val="00244FDE"/>
    <w:rsid w:val="002463E0"/>
    <w:rsid w:val="002516EF"/>
    <w:rsid w:val="00252856"/>
    <w:rsid w:val="0025580A"/>
    <w:rsid w:val="00263735"/>
    <w:rsid w:val="00270BFD"/>
    <w:rsid w:val="002751B9"/>
    <w:rsid w:val="00277B73"/>
    <w:rsid w:val="00281E96"/>
    <w:rsid w:val="00283967"/>
    <w:rsid w:val="002906FB"/>
    <w:rsid w:val="00291D9B"/>
    <w:rsid w:val="002A1B33"/>
    <w:rsid w:val="002A2588"/>
    <w:rsid w:val="002A7ABD"/>
    <w:rsid w:val="002B3F3D"/>
    <w:rsid w:val="002C17F3"/>
    <w:rsid w:val="002C2A94"/>
    <w:rsid w:val="002E2ABB"/>
    <w:rsid w:val="002E787C"/>
    <w:rsid w:val="002F6432"/>
    <w:rsid w:val="002F6F9A"/>
    <w:rsid w:val="002F7FFA"/>
    <w:rsid w:val="003043A3"/>
    <w:rsid w:val="00304F94"/>
    <w:rsid w:val="00312CE0"/>
    <w:rsid w:val="003154FE"/>
    <w:rsid w:val="00323395"/>
    <w:rsid w:val="0034315F"/>
    <w:rsid w:val="003439B4"/>
    <w:rsid w:val="00345D51"/>
    <w:rsid w:val="0035570D"/>
    <w:rsid w:val="0035704B"/>
    <w:rsid w:val="003574B0"/>
    <w:rsid w:val="00360E05"/>
    <w:rsid w:val="003948D4"/>
    <w:rsid w:val="003A0C42"/>
    <w:rsid w:val="003A1F53"/>
    <w:rsid w:val="003A53C0"/>
    <w:rsid w:val="003C2104"/>
    <w:rsid w:val="003C398A"/>
    <w:rsid w:val="0040122D"/>
    <w:rsid w:val="0042375F"/>
    <w:rsid w:val="0042769E"/>
    <w:rsid w:val="00427F97"/>
    <w:rsid w:val="00437B99"/>
    <w:rsid w:val="0044532F"/>
    <w:rsid w:val="0045661D"/>
    <w:rsid w:val="00462ABD"/>
    <w:rsid w:val="00470C87"/>
    <w:rsid w:val="0047235A"/>
    <w:rsid w:val="00476DD8"/>
    <w:rsid w:val="004775BE"/>
    <w:rsid w:val="00480AF8"/>
    <w:rsid w:val="00482173"/>
    <w:rsid w:val="00482C6D"/>
    <w:rsid w:val="00482E7C"/>
    <w:rsid w:val="004968A4"/>
    <w:rsid w:val="004A2BAC"/>
    <w:rsid w:val="004A4CA5"/>
    <w:rsid w:val="004A60A6"/>
    <w:rsid w:val="004B6D3A"/>
    <w:rsid w:val="004C08DC"/>
    <w:rsid w:val="004C1AFB"/>
    <w:rsid w:val="004D0888"/>
    <w:rsid w:val="004D2033"/>
    <w:rsid w:val="004D4573"/>
    <w:rsid w:val="004D4B76"/>
    <w:rsid w:val="004D59D1"/>
    <w:rsid w:val="004D75B8"/>
    <w:rsid w:val="004E0199"/>
    <w:rsid w:val="004E5100"/>
    <w:rsid w:val="0050009C"/>
    <w:rsid w:val="00514E5E"/>
    <w:rsid w:val="00515FED"/>
    <w:rsid w:val="00526E2D"/>
    <w:rsid w:val="0053046E"/>
    <w:rsid w:val="005308C4"/>
    <w:rsid w:val="00533AF2"/>
    <w:rsid w:val="0054170C"/>
    <w:rsid w:val="005506D5"/>
    <w:rsid w:val="00556F3B"/>
    <w:rsid w:val="00561916"/>
    <w:rsid w:val="00564748"/>
    <w:rsid w:val="005673B5"/>
    <w:rsid w:val="00582003"/>
    <w:rsid w:val="00582EB5"/>
    <w:rsid w:val="00584149"/>
    <w:rsid w:val="005B458D"/>
    <w:rsid w:val="005C3100"/>
    <w:rsid w:val="005D2277"/>
    <w:rsid w:val="005E40DF"/>
    <w:rsid w:val="005E4C64"/>
    <w:rsid w:val="005E56FD"/>
    <w:rsid w:val="005F3F43"/>
    <w:rsid w:val="005F4F9C"/>
    <w:rsid w:val="00605E6A"/>
    <w:rsid w:val="006124B5"/>
    <w:rsid w:val="00615CBA"/>
    <w:rsid w:val="00617975"/>
    <w:rsid w:val="00637CA1"/>
    <w:rsid w:val="006447A1"/>
    <w:rsid w:val="006478EB"/>
    <w:rsid w:val="00650DD0"/>
    <w:rsid w:val="00656253"/>
    <w:rsid w:val="00663683"/>
    <w:rsid w:val="00672450"/>
    <w:rsid w:val="00697FA7"/>
    <w:rsid w:val="006A0EB6"/>
    <w:rsid w:val="006B0161"/>
    <w:rsid w:val="006B5075"/>
    <w:rsid w:val="006B5407"/>
    <w:rsid w:val="006B78BF"/>
    <w:rsid w:val="006B7F8A"/>
    <w:rsid w:val="006C0A3A"/>
    <w:rsid w:val="006C3ADB"/>
    <w:rsid w:val="006D7553"/>
    <w:rsid w:val="006E3464"/>
    <w:rsid w:val="006F4BC4"/>
    <w:rsid w:val="00703777"/>
    <w:rsid w:val="00703A70"/>
    <w:rsid w:val="0070577C"/>
    <w:rsid w:val="0071412C"/>
    <w:rsid w:val="0072277B"/>
    <w:rsid w:val="00723925"/>
    <w:rsid w:val="00727532"/>
    <w:rsid w:val="00727853"/>
    <w:rsid w:val="00741C16"/>
    <w:rsid w:val="00747562"/>
    <w:rsid w:val="00755E16"/>
    <w:rsid w:val="00763938"/>
    <w:rsid w:val="007676AE"/>
    <w:rsid w:val="007704DC"/>
    <w:rsid w:val="0077618D"/>
    <w:rsid w:val="00776936"/>
    <w:rsid w:val="0077707B"/>
    <w:rsid w:val="007778F0"/>
    <w:rsid w:val="00785D49"/>
    <w:rsid w:val="0079370C"/>
    <w:rsid w:val="0079646B"/>
    <w:rsid w:val="007A1585"/>
    <w:rsid w:val="007A4369"/>
    <w:rsid w:val="007B2163"/>
    <w:rsid w:val="007C229A"/>
    <w:rsid w:val="007C2D90"/>
    <w:rsid w:val="007C568A"/>
    <w:rsid w:val="007D10B7"/>
    <w:rsid w:val="007D2963"/>
    <w:rsid w:val="007E395B"/>
    <w:rsid w:val="007F6C2F"/>
    <w:rsid w:val="0080293E"/>
    <w:rsid w:val="00802E31"/>
    <w:rsid w:val="00803377"/>
    <w:rsid w:val="00803650"/>
    <w:rsid w:val="00813F4E"/>
    <w:rsid w:val="0082608C"/>
    <w:rsid w:val="008279DB"/>
    <w:rsid w:val="00835BBB"/>
    <w:rsid w:val="008378E6"/>
    <w:rsid w:val="008524C4"/>
    <w:rsid w:val="00853B46"/>
    <w:rsid w:val="00855A51"/>
    <w:rsid w:val="00863973"/>
    <w:rsid w:val="0088174B"/>
    <w:rsid w:val="00881942"/>
    <w:rsid w:val="0088275C"/>
    <w:rsid w:val="0088397D"/>
    <w:rsid w:val="008844BC"/>
    <w:rsid w:val="00894F4D"/>
    <w:rsid w:val="008966D3"/>
    <w:rsid w:val="008A0687"/>
    <w:rsid w:val="008B4317"/>
    <w:rsid w:val="008C23F2"/>
    <w:rsid w:val="008D148D"/>
    <w:rsid w:val="008D32D9"/>
    <w:rsid w:val="008E3540"/>
    <w:rsid w:val="008E3A18"/>
    <w:rsid w:val="008F621D"/>
    <w:rsid w:val="00904CCD"/>
    <w:rsid w:val="00906F2A"/>
    <w:rsid w:val="00907531"/>
    <w:rsid w:val="00920F8B"/>
    <w:rsid w:val="00923375"/>
    <w:rsid w:val="00926D73"/>
    <w:rsid w:val="00944AE8"/>
    <w:rsid w:val="009506E8"/>
    <w:rsid w:val="00950922"/>
    <w:rsid w:val="00953562"/>
    <w:rsid w:val="00955B5E"/>
    <w:rsid w:val="009574F6"/>
    <w:rsid w:val="00962AE2"/>
    <w:rsid w:val="00971083"/>
    <w:rsid w:val="00971A10"/>
    <w:rsid w:val="009742F7"/>
    <w:rsid w:val="0098328F"/>
    <w:rsid w:val="00987190"/>
    <w:rsid w:val="00996D1C"/>
    <w:rsid w:val="009A0233"/>
    <w:rsid w:val="009C4075"/>
    <w:rsid w:val="009D08C4"/>
    <w:rsid w:val="009D1A32"/>
    <w:rsid w:val="009E2F59"/>
    <w:rsid w:val="009E2FD5"/>
    <w:rsid w:val="009E6921"/>
    <w:rsid w:val="009F39CA"/>
    <w:rsid w:val="009F39F6"/>
    <w:rsid w:val="009F7F45"/>
    <w:rsid w:val="00A048EE"/>
    <w:rsid w:val="00A07980"/>
    <w:rsid w:val="00A11570"/>
    <w:rsid w:val="00A130C8"/>
    <w:rsid w:val="00A22B06"/>
    <w:rsid w:val="00A232D9"/>
    <w:rsid w:val="00A2734C"/>
    <w:rsid w:val="00A34B1C"/>
    <w:rsid w:val="00A3669A"/>
    <w:rsid w:val="00A37CFF"/>
    <w:rsid w:val="00A37F23"/>
    <w:rsid w:val="00A47EBA"/>
    <w:rsid w:val="00A55AB5"/>
    <w:rsid w:val="00A6118B"/>
    <w:rsid w:val="00A6308C"/>
    <w:rsid w:val="00A70D75"/>
    <w:rsid w:val="00A751AB"/>
    <w:rsid w:val="00A84310"/>
    <w:rsid w:val="00AA157C"/>
    <w:rsid w:val="00AA3857"/>
    <w:rsid w:val="00AB50F2"/>
    <w:rsid w:val="00AC464B"/>
    <w:rsid w:val="00AD02AD"/>
    <w:rsid w:val="00AD1555"/>
    <w:rsid w:val="00AD3D65"/>
    <w:rsid w:val="00AD7840"/>
    <w:rsid w:val="00AE3CE2"/>
    <w:rsid w:val="00AE5924"/>
    <w:rsid w:val="00AF0503"/>
    <w:rsid w:val="00AF25EA"/>
    <w:rsid w:val="00AF4124"/>
    <w:rsid w:val="00AF6622"/>
    <w:rsid w:val="00B04E5E"/>
    <w:rsid w:val="00B06C74"/>
    <w:rsid w:val="00B14BA5"/>
    <w:rsid w:val="00B16FA3"/>
    <w:rsid w:val="00B17607"/>
    <w:rsid w:val="00B2400D"/>
    <w:rsid w:val="00B2503A"/>
    <w:rsid w:val="00B2675E"/>
    <w:rsid w:val="00B320AF"/>
    <w:rsid w:val="00B32F4A"/>
    <w:rsid w:val="00B379D7"/>
    <w:rsid w:val="00B52ADE"/>
    <w:rsid w:val="00B6100C"/>
    <w:rsid w:val="00B646AB"/>
    <w:rsid w:val="00B66BE1"/>
    <w:rsid w:val="00B729BD"/>
    <w:rsid w:val="00B85A20"/>
    <w:rsid w:val="00B90367"/>
    <w:rsid w:val="00B9219E"/>
    <w:rsid w:val="00B93F06"/>
    <w:rsid w:val="00B949E0"/>
    <w:rsid w:val="00B95967"/>
    <w:rsid w:val="00BA0D48"/>
    <w:rsid w:val="00BA14C9"/>
    <w:rsid w:val="00BA2BF4"/>
    <w:rsid w:val="00BA653B"/>
    <w:rsid w:val="00BA7FE5"/>
    <w:rsid w:val="00BB00BD"/>
    <w:rsid w:val="00BB023F"/>
    <w:rsid w:val="00BB3F32"/>
    <w:rsid w:val="00BC19B8"/>
    <w:rsid w:val="00BC7D7D"/>
    <w:rsid w:val="00BD1C40"/>
    <w:rsid w:val="00BD462B"/>
    <w:rsid w:val="00BD722A"/>
    <w:rsid w:val="00BE30DA"/>
    <w:rsid w:val="00BE4E02"/>
    <w:rsid w:val="00BE6712"/>
    <w:rsid w:val="00BF6359"/>
    <w:rsid w:val="00C07FA4"/>
    <w:rsid w:val="00C10DFD"/>
    <w:rsid w:val="00C13546"/>
    <w:rsid w:val="00C14397"/>
    <w:rsid w:val="00C1719D"/>
    <w:rsid w:val="00C30BC1"/>
    <w:rsid w:val="00C31556"/>
    <w:rsid w:val="00C50AE1"/>
    <w:rsid w:val="00C517C0"/>
    <w:rsid w:val="00C534DC"/>
    <w:rsid w:val="00C80AB1"/>
    <w:rsid w:val="00C80D9D"/>
    <w:rsid w:val="00C825E3"/>
    <w:rsid w:val="00C8715B"/>
    <w:rsid w:val="00C879E7"/>
    <w:rsid w:val="00C95179"/>
    <w:rsid w:val="00C963A0"/>
    <w:rsid w:val="00CA31DF"/>
    <w:rsid w:val="00CC11BF"/>
    <w:rsid w:val="00CC1988"/>
    <w:rsid w:val="00CC30BC"/>
    <w:rsid w:val="00CC6BDC"/>
    <w:rsid w:val="00CD7FE7"/>
    <w:rsid w:val="00CE086B"/>
    <w:rsid w:val="00CE1D61"/>
    <w:rsid w:val="00CE29F3"/>
    <w:rsid w:val="00CF76B1"/>
    <w:rsid w:val="00D0042E"/>
    <w:rsid w:val="00D046A1"/>
    <w:rsid w:val="00D056E3"/>
    <w:rsid w:val="00D11706"/>
    <w:rsid w:val="00D13E10"/>
    <w:rsid w:val="00D2581D"/>
    <w:rsid w:val="00D27AB9"/>
    <w:rsid w:val="00D304FB"/>
    <w:rsid w:val="00D445F4"/>
    <w:rsid w:val="00D448BD"/>
    <w:rsid w:val="00D45608"/>
    <w:rsid w:val="00D661D1"/>
    <w:rsid w:val="00D70ECF"/>
    <w:rsid w:val="00D82653"/>
    <w:rsid w:val="00D83D63"/>
    <w:rsid w:val="00D87442"/>
    <w:rsid w:val="00D949F1"/>
    <w:rsid w:val="00DB402D"/>
    <w:rsid w:val="00DB500C"/>
    <w:rsid w:val="00DC2404"/>
    <w:rsid w:val="00DD1100"/>
    <w:rsid w:val="00DE06F4"/>
    <w:rsid w:val="00DE3B5B"/>
    <w:rsid w:val="00DE5DD5"/>
    <w:rsid w:val="00DF422B"/>
    <w:rsid w:val="00DF6A65"/>
    <w:rsid w:val="00DF730F"/>
    <w:rsid w:val="00E072D7"/>
    <w:rsid w:val="00E135FF"/>
    <w:rsid w:val="00E2723C"/>
    <w:rsid w:val="00E42159"/>
    <w:rsid w:val="00E605AF"/>
    <w:rsid w:val="00E60795"/>
    <w:rsid w:val="00E63F6D"/>
    <w:rsid w:val="00E673E4"/>
    <w:rsid w:val="00E7308D"/>
    <w:rsid w:val="00E73B94"/>
    <w:rsid w:val="00E860B6"/>
    <w:rsid w:val="00EA0C0D"/>
    <w:rsid w:val="00EA42DE"/>
    <w:rsid w:val="00EA4631"/>
    <w:rsid w:val="00EC17A9"/>
    <w:rsid w:val="00EC7EFA"/>
    <w:rsid w:val="00ED06BC"/>
    <w:rsid w:val="00ED446B"/>
    <w:rsid w:val="00ED6EE2"/>
    <w:rsid w:val="00EF5884"/>
    <w:rsid w:val="00F02CA1"/>
    <w:rsid w:val="00F10929"/>
    <w:rsid w:val="00F10CE2"/>
    <w:rsid w:val="00F12E9E"/>
    <w:rsid w:val="00F1438F"/>
    <w:rsid w:val="00F17623"/>
    <w:rsid w:val="00F40E58"/>
    <w:rsid w:val="00F4217E"/>
    <w:rsid w:val="00F63AC4"/>
    <w:rsid w:val="00F65781"/>
    <w:rsid w:val="00F743F2"/>
    <w:rsid w:val="00F75380"/>
    <w:rsid w:val="00F8750F"/>
    <w:rsid w:val="00F926FE"/>
    <w:rsid w:val="00F95F61"/>
    <w:rsid w:val="00F96554"/>
    <w:rsid w:val="00FA2373"/>
    <w:rsid w:val="00FB2E83"/>
    <w:rsid w:val="00FD0146"/>
    <w:rsid w:val="00FD1185"/>
    <w:rsid w:val="00FF1E71"/>
    <w:rsid w:val="00FF204E"/>
    <w:rsid w:val="00FF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111138"/>
    <w:pPr>
      <w:widowControl w:val="0"/>
      <w:jc w:val="both"/>
    </w:pPr>
  </w:style>
  <w:style w:type="paragraph" w:styleId="1">
    <w:name w:val="heading 1"/>
    <w:basedOn w:val="a3"/>
    <w:next w:val="a3"/>
    <w:link w:val="1Char"/>
    <w:uiPriority w:val="9"/>
    <w:qFormat/>
    <w:rsid w:val="00D949F1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2">
    <w:name w:val="heading 2"/>
    <w:basedOn w:val="a3"/>
    <w:next w:val="a3"/>
    <w:link w:val="2Char"/>
    <w:uiPriority w:val="9"/>
    <w:unhideWhenUsed/>
    <w:qFormat/>
    <w:rsid w:val="000B54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0B54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2C2A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unhideWhenUsed/>
    <w:rsid w:val="000478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4"/>
    <w:link w:val="a7"/>
    <w:uiPriority w:val="99"/>
    <w:rsid w:val="0004780C"/>
    <w:rPr>
      <w:sz w:val="18"/>
      <w:szCs w:val="18"/>
    </w:rPr>
  </w:style>
  <w:style w:type="paragraph" w:styleId="a8">
    <w:name w:val="footer"/>
    <w:basedOn w:val="a3"/>
    <w:link w:val="Char0"/>
    <w:uiPriority w:val="99"/>
    <w:unhideWhenUsed/>
    <w:rsid w:val="000478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4"/>
    <w:link w:val="a8"/>
    <w:uiPriority w:val="99"/>
    <w:rsid w:val="0004780C"/>
    <w:rPr>
      <w:sz w:val="18"/>
      <w:szCs w:val="18"/>
    </w:rPr>
  </w:style>
  <w:style w:type="paragraph" w:styleId="a9">
    <w:name w:val="List Paragraph"/>
    <w:basedOn w:val="a3"/>
    <w:uiPriority w:val="34"/>
    <w:qFormat/>
    <w:rsid w:val="0004780C"/>
    <w:pPr>
      <w:ind w:firstLineChars="200" w:firstLine="420"/>
    </w:pPr>
  </w:style>
  <w:style w:type="table" w:styleId="aa">
    <w:name w:val="Table Grid"/>
    <w:basedOn w:val="a5"/>
    <w:rsid w:val="0000086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55B5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b">
    <w:name w:val="Balloon Text"/>
    <w:basedOn w:val="a3"/>
    <w:link w:val="Char1"/>
    <w:uiPriority w:val="99"/>
    <w:semiHidden/>
    <w:unhideWhenUsed/>
    <w:rsid w:val="002A7ABD"/>
    <w:rPr>
      <w:sz w:val="18"/>
      <w:szCs w:val="18"/>
    </w:rPr>
  </w:style>
  <w:style w:type="character" w:customStyle="1" w:styleId="Char1">
    <w:name w:val="批注框文本 Char"/>
    <w:basedOn w:val="a4"/>
    <w:link w:val="ab"/>
    <w:uiPriority w:val="99"/>
    <w:semiHidden/>
    <w:rsid w:val="002A7ABD"/>
    <w:rPr>
      <w:sz w:val="18"/>
      <w:szCs w:val="18"/>
    </w:rPr>
  </w:style>
  <w:style w:type="paragraph" w:styleId="ac">
    <w:name w:val="No Spacing"/>
    <w:link w:val="Char2"/>
    <w:uiPriority w:val="1"/>
    <w:qFormat/>
    <w:rsid w:val="00B32F4A"/>
    <w:rPr>
      <w:kern w:val="0"/>
      <w:sz w:val="22"/>
    </w:rPr>
  </w:style>
  <w:style w:type="character" w:customStyle="1" w:styleId="Char2">
    <w:name w:val="无间隔 Char"/>
    <w:basedOn w:val="a4"/>
    <w:link w:val="ac"/>
    <w:uiPriority w:val="1"/>
    <w:rsid w:val="00B32F4A"/>
    <w:rPr>
      <w:kern w:val="0"/>
      <w:sz w:val="22"/>
    </w:rPr>
  </w:style>
  <w:style w:type="character" w:customStyle="1" w:styleId="1Char">
    <w:name w:val="标题 1 Char"/>
    <w:basedOn w:val="a4"/>
    <w:link w:val="1"/>
    <w:uiPriority w:val="9"/>
    <w:rsid w:val="00D949F1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styleId="ad">
    <w:name w:val="Hyperlink"/>
    <w:basedOn w:val="a4"/>
    <w:uiPriority w:val="99"/>
    <w:unhideWhenUsed/>
    <w:rsid w:val="006478EB"/>
    <w:rPr>
      <w:color w:val="0000FF" w:themeColor="hyperlink"/>
      <w:u w:val="single"/>
    </w:rPr>
  </w:style>
  <w:style w:type="paragraph" w:customStyle="1" w:styleId="ae">
    <w:name w:val="目录标题"/>
    <w:basedOn w:val="a3"/>
    <w:next w:val="a3"/>
    <w:qFormat/>
    <w:rsid w:val="00920F8B"/>
    <w:pPr>
      <w:jc w:val="center"/>
    </w:pPr>
    <w:rPr>
      <w:rFonts w:ascii="Arial" w:eastAsia="宋体" w:hAnsi="Arial"/>
      <w:b/>
      <w:sz w:val="52"/>
      <w:szCs w:val="21"/>
    </w:rPr>
  </w:style>
  <w:style w:type="paragraph" w:customStyle="1" w:styleId="af">
    <w:name w:val="新版权声明"/>
    <w:basedOn w:val="a3"/>
    <w:next w:val="a3"/>
    <w:rsid w:val="00920F8B"/>
    <w:pPr>
      <w:spacing w:beforeLines="100" w:afterLines="100"/>
      <w:jc w:val="left"/>
    </w:pPr>
    <w:rPr>
      <w:rFonts w:ascii="Arial" w:eastAsia="宋体" w:hAnsi="Arial" w:cs="宋体"/>
      <w:b/>
      <w:bCs/>
      <w:sz w:val="44"/>
      <w:szCs w:val="20"/>
    </w:rPr>
  </w:style>
  <w:style w:type="paragraph" w:customStyle="1" w:styleId="a0">
    <w:name w:val="新表格编号"/>
    <w:basedOn w:val="a3"/>
    <w:next w:val="a3"/>
    <w:rsid w:val="00920F8B"/>
    <w:pPr>
      <w:numPr>
        <w:ilvl w:val="4"/>
        <w:numId w:val="1"/>
      </w:numPr>
      <w:spacing w:beforeLines="50" w:afterLines="50"/>
      <w:jc w:val="center"/>
    </w:pPr>
    <w:rPr>
      <w:rFonts w:ascii="Arial" w:eastAsia="宋体" w:hAnsi="Arial" w:cs="宋体"/>
      <w:sz w:val="18"/>
      <w:szCs w:val="20"/>
    </w:rPr>
  </w:style>
  <w:style w:type="character" w:customStyle="1" w:styleId="af0">
    <w:name w:val="表格字体小五"/>
    <w:basedOn w:val="a4"/>
    <w:rsid w:val="00920F8B"/>
    <w:rPr>
      <w:sz w:val="18"/>
    </w:rPr>
  </w:style>
  <w:style w:type="paragraph" w:styleId="10">
    <w:name w:val="toc 1"/>
    <w:basedOn w:val="a3"/>
    <w:next w:val="a3"/>
    <w:autoRedefine/>
    <w:uiPriority w:val="39"/>
    <w:unhideWhenUsed/>
    <w:rsid w:val="00920F8B"/>
    <w:pPr>
      <w:spacing w:line="360" w:lineRule="auto"/>
      <w:jc w:val="left"/>
    </w:pPr>
    <w:rPr>
      <w:rFonts w:ascii="Arial" w:eastAsia="宋体" w:hAnsi="Arial"/>
      <w:b/>
      <w:szCs w:val="21"/>
    </w:rPr>
  </w:style>
  <w:style w:type="paragraph" w:styleId="20">
    <w:name w:val="toc 2"/>
    <w:basedOn w:val="a3"/>
    <w:next w:val="a3"/>
    <w:autoRedefine/>
    <w:uiPriority w:val="39"/>
    <w:unhideWhenUsed/>
    <w:rsid w:val="00920F8B"/>
    <w:pPr>
      <w:adjustRightInd w:val="0"/>
      <w:spacing w:line="360" w:lineRule="auto"/>
      <w:ind w:leftChars="300" w:left="300"/>
      <w:jc w:val="left"/>
    </w:pPr>
    <w:rPr>
      <w:rFonts w:ascii="Arial" w:eastAsia="宋体" w:hAnsi="Arial"/>
      <w:szCs w:val="21"/>
    </w:rPr>
  </w:style>
  <w:style w:type="paragraph" w:customStyle="1" w:styleId="a">
    <w:name w:val="新图片编号"/>
    <w:basedOn w:val="a3"/>
    <w:next w:val="a3"/>
    <w:rsid w:val="00920F8B"/>
    <w:pPr>
      <w:numPr>
        <w:ilvl w:val="3"/>
        <w:numId w:val="1"/>
      </w:numPr>
      <w:spacing w:beforeLines="50" w:afterLines="50"/>
      <w:jc w:val="center"/>
    </w:pPr>
    <w:rPr>
      <w:rFonts w:ascii="Arial" w:eastAsia="宋体" w:hAnsi="Arial" w:cs="宋体"/>
      <w:szCs w:val="20"/>
    </w:rPr>
  </w:style>
  <w:style w:type="paragraph" w:customStyle="1" w:styleId="a2">
    <w:name w:val="命令行项目符号加灰底"/>
    <w:basedOn w:val="a3"/>
    <w:next w:val="a3"/>
    <w:rsid w:val="00920F8B"/>
    <w:pPr>
      <w:numPr>
        <w:numId w:val="3"/>
      </w:numPr>
      <w:spacing w:line="360" w:lineRule="auto"/>
      <w:jc w:val="left"/>
    </w:pPr>
    <w:rPr>
      <w:rFonts w:ascii="Arial" w:eastAsia="宋体" w:hAnsi="Arial"/>
      <w:b/>
      <w:bCs/>
      <w:sz w:val="18"/>
      <w:szCs w:val="21"/>
      <w:shd w:val="pct15" w:color="auto" w:fill="FFFFFF"/>
    </w:rPr>
  </w:style>
  <w:style w:type="paragraph" w:customStyle="1" w:styleId="ChapterTitle">
    <w:name w:val="Chapter Title"/>
    <w:basedOn w:val="a3"/>
    <w:next w:val="a3"/>
    <w:rsid w:val="00920F8B"/>
    <w:pPr>
      <w:numPr>
        <w:numId w:val="1"/>
      </w:numPr>
      <w:tabs>
        <w:tab w:val="left" w:pos="2730"/>
      </w:tabs>
      <w:spacing w:beforeLines="100" w:afterLines="100"/>
      <w:jc w:val="center"/>
      <w:outlineLvl w:val="0"/>
    </w:pPr>
    <w:rPr>
      <w:rFonts w:ascii="Arial" w:eastAsia="宋体" w:hAnsi="Arial" w:cs="宋体"/>
      <w:b/>
      <w:bCs/>
      <w:sz w:val="52"/>
      <w:szCs w:val="20"/>
    </w:rPr>
  </w:style>
  <w:style w:type="paragraph" w:customStyle="1" w:styleId="11">
    <w:name w:val="新章节1.1"/>
    <w:basedOn w:val="a3"/>
    <w:next w:val="a3"/>
    <w:rsid w:val="00920F8B"/>
    <w:pPr>
      <w:keepNext/>
      <w:numPr>
        <w:ilvl w:val="1"/>
        <w:numId w:val="1"/>
      </w:numPr>
      <w:spacing w:beforeLines="100" w:afterLines="100"/>
      <w:jc w:val="left"/>
      <w:outlineLvl w:val="1"/>
    </w:pPr>
    <w:rPr>
      <w:rFonts w:ascii="Arial" w:hAnsi="Arial" w:cs="宋体"/>
      <w:b/>
      <w:bCs/>
      <w:sz w:val="32"/>
      <w:szCs w:val="20"/>
    </w:rPr>
  </w:style>
  <w:style w:type="paragraph" w:customStyle="1" w:styleId="111">
    <w:name w:val="新章节1.1.1"/>
    <w:basedOn w:val="a3"/>
    <w:next w:val="a3"/>
    <w:rsid w:val="00920F8B"/>
    <w:pPr>
      <w:numPr>
        <w:ilvl w:val="2"/>
        <w:numId w:val="1"/>
      </w:numPr>
      <w:spacing w:beforeLines="100" w:afterLines="100"/>
      <w:jc w:val="left"/>
      <w:outlineLvl w:val="2"/>
    </w:pPr>
    <w:rPr>
      <w:rFonts w:ascii="Arial" w:eastAsia="宋体" w:hAnsi="Arial" w:cs="宋体"/>
      <w:b/>
      <w:bCs/>
      <w:sz w:val="24"/>
      <w:szCs w:val="20"/>
    </w:rPr>
  </w:style>
  <w:style w:type="paragraph" w:customStyle="1" w:styleId="af1">
    <w:name w:val="新序号正文对齐"/>
    <w:basedOn w:val="a3"/>
    <w:next w:val="a3"/>
    <w:rsid w:val="00920F8B"/>
    <w:pPr>
      <w:spacing w:line="360" w:lineRule="auto"/>
      <w:ind w:leftChars="400" w:left="400"/>
    </w:pPr>
    <w:rPr>
      <w:rFonts w:ascii="Arial" w:eastAsia="宋体" w:hAnsi="Arial" w:cs="宋体"/>
      <w:szCs w:val="20"/>
    </w:rPr>
  </w:style>
  <w:style w:type="paragraph" w:customStyle="1" w:styleId="1205">
    <w:name w:val="样式 新正文1 + 首行缩进:  2 字符 段后: 0.5 行"/>
    <w:basedOn w:val="a3"/>
    <w:rsid w:val="00920F8B"/>
    <w:pPr>
      <w:spacing w:afterLines="50" w:after="156" w:line="360" w:lineRule="auto"/>
      <w:ind w:firstLineChars="200" w:firstLine="420"/>
    </w:pPr>
    <w:rPr>
      <w:rFonts w:ascii="Arial" w:eastAsia="宋体" w:hAnsi="Arial" w:cs="宋体"/>
      <w:szCs w:val="20"/>
    </w:rPr>
  </w:style>
  <w:style w:type="paragraph" w:customStyle="1" w:styleId="a1">
    <w:name w:val="大项目符号"/>
    <w:next w:val="a3"/>
    <w:qFormat/>
    <w:rsid w:val="006E3464"/>
    <w:pPr>
      <w:numPr>
        <w:numId w:val="4"/>
      </w:numPr>
      <w:spacing w:line="360" w:lineRule="auto"/>
      <w:ind w:left="200" w:hangingChars="200" w:hanging="200"/>
    </w:pPr>
    <w:rPr>
      <w:rFonts w:ascii="Arial" w:eastAsia="宋体" w:hAnsi="Arial"/>
      <w:szCs w:val="21"/>
    </w:rPr>
  </w:style>
  <w:style w:type="paragraph" w:styleId="af2">
    <w:name w:val="Normal (Web)"/>
    <w:basedOn w:val="a3"/>
    <w:uiPriority w:val="99"/>
    <w:rsid w:val="00162E2F"/>
    <w:pPr>
      <w:suppressAutoHyphens/>
      <w:spacing w:line="360" w:lineRule="auto"/>
      <w:ind w:firstLineChars="200" w:firstLine="200"/>
      <w:jc w:val="left"/>
    </w:pPr>
    <w:rPr>
      <w:rFonts w:ascii="Arial" w:eastAsia="宋体" w:hAnsi="Arial" w:cs="Times New Roman"/>
      <w:kern w:val="1"/>
      <w:sz w:val="24"/>
      <w:szCs w:val="20"/>
      <w:lang w:eastAsia="ar-SA"/>
    </w:rPr>
  </w:style>
  <w:style w:type="paragraph" w:styleId="af3">
    <w:name w:val="Quote"/>
    <w:basedOn w:val="a3"/>
    <w:next w:val="a3"/>
    <w:link w:val="Char3"/>
    <w:uiPriority w:val="29"/>
    <w:qFormat/>
    <w:rsid w:val="00312CE0"/>
    <w:rPr>
      <w:i/>
      <w:iCs/>
      <w:color w:val="000000" w:themeColor="text1"/>
    </w:rPr>
  </w:style>
  <w:style w:type="character" w:customStyle="1" w:styleId="Char3">
    <w:name w:val="引用 Char"/>
    <w:basedOn w:val="a4"/>
    <w:link w:val="af3"/>
    <w:uiPriority w:val="29"/>
    <w:rsid w:val="00312CE0"/>
    <w:rPr>
      <w:i/>
      <w:iCs/>
      <w:color w:val="000000" w:themeColor="text1"/>
    </w:rPr>
  </w:style>
  <w:style w:type="table" w:styleId="af4">
    <w:name w:val="Light List"/>
    <w:basedOn w:val="a5"/>
    <w:uiPriority w:val="61"/>
    <w:rsid w:val="00755E1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5">
    <w:name w:val="Light Shading"/>
    <w:basedOn w:val="a5"/>
    <w:uiPriority w:val="60"/>
    <w:rsid w:val="00755E1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21">
    <w:name w:val="Medium Grid 2"/>
    <w:basedOn w:val="a5"/>
    <w:uiPriority w:val="68"/>
    <w:rsid w:val="00755E16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af6">
    <w:name w:val="Colorful Grid"/>
    <w:basedOn w:val="a5"/>
    <w:uiPriority w:val="73"/>
    <w:rsid w:val="00755E16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7">
    <w:name w:val="Colorful List"/>
    <w:basedOn w:val="a5"/>
    <w:uiPriority w:val="72"/>
    <w:rsid w:val="00755E16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Colorful List Accent 3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6">
    <w:name w:val="Colorful List Accent 6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-5">
    <w:name w:val="Colorful List Accent 5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1">
    <w:name w:val="Colorful List Accent 1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8">
    <w:name w:val="Strong"/>
    <w:basedOn w:val="a4"/>
    <w:uiPriority w:val="22"/>
    <w:qFormat/>
    <w:rsid w:val="003C2104"/>
    <w:rPr>
      <w:b/>
      <w:bCs/>
    </w:rPr>
  </w:style>
  <w:style w:type="table" w:styleId="3-1">
    <w:name w:val="Medium Grid 3 Accent 1"/>
    <w:basedOn w:val="a5"/>
    <w:uiPriority w:val="69"/>
    <w:rsid w:val="00C10DF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Char">
    <w:name w:val="标题 2 Char"/>
    <w:basedOn w:val="a4"/>
    <w:link w:val="2"/>
    <w:uiPriority w:val="9"/>
    <w:rsid w:val="000B54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4"/>
    <w:link w:val="3"/>
    <w:uiPriority w:val="9"/>
    <w:rsid w:val="000B54F0"/>
    <w:rPr>
      <w:b/>
      <w:bCs/>
      <w:sz w:val="32"/>
      <w:szCs w:val="32"/>
    </w:rPr>
  </w:style>
  <w:style w:type="table" w:styleId="-10">
    <w:name w:val="Light List Accent 1"/>
    <w:basedOn w:val="a5"/>
    <w:uiPriority w:val="61"/>
    <w:rsid w:val="00A843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4Char">
    <w:name w:val="标题 4 Char"/>
    <w:basedOn w:val="a4"/>
    <w:link w:val="4"/>
    <w:uiPriority w:val="9"/>
    <w:rsid w:val="002C2A94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-50">
    <w:name w:val="Light List Accent 5"/>
    <w:basedOn w:val="a5"/>
    <w:uiPriority w:val="61"/>
    <w:rsid w:val="00244FDE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af9">
    <w:name w:val="FollowedHyperlink"/>
    <w:basedOn w:val="a4"/>
    <w:uiPriority w:val="99"/>
    <w:semiHidden/>
    <w:unhideWhenUsed/>
    <w:rsid w:val="00F10929"/>
    <w:rPr>
      <w:color w:val="800080" w:themeColor="followedHyperlink"/>
      <w:u w:val="single"/>
    </w:rPr>
  </w:style>
  <w:style w:type="table" w:styleId="-11">
    <w:name w:val="Light Shading Accent 1"/>
    <w:basedOn w:val="a5"/>
    <w:uiPriority w:val="60"/>
    <w:rsid w:val="0015200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1">
    <w:name w:val="Light Shading Accent 5"/>
    <w:basedOn w:val="a5"/>
    <w:uiPriority w:val="60"/>
    <w:rsid w:val="0015200A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Light List Accent 3"/>
    <w:basedOn w:val="a5"/>
    <w:uiPriority w:val="61"/>
    <w:rsid w:val="0015200A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111138"/>
    <w:pPr>
      <w:widowControl w:val="0"/>
      <w:jc w:val="both"/>
    </w:pPr>
  </w:style>
  <w:style w:type="paragraph" w:styleId="1">
    <w:name w:val="heading 1"/>
    <w:basedOn w:val="a3"/>
    <w:next w:val="a3"/>
    <w:link w:val="1Char"/>
    <w:uiPriority w:val="9"/>
    <w:qFormat/>
    <w:rsid w:val="00D949F1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2">
    <w:name w:val="heading 2"/>
    <w:basedOn w:val="a3"/>
    <w:next w:val="a3"/>
    <w:link w:val="2Char"/>
    <w:uiPriority w:val="9"/>
    <w:unhideWhenUsed/>
    <w:qFormat/>
    <w:rsid w:val="000B54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0B54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2C2A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Char"/>
    <w:uiPriority w:val="99"/>
    <w:unhideWhenUsed/>
    <w:rsid w:val="000478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4"/>
    <w:link w:val="a7"/>
    <w:uiPriority w:val="99"/>
    <w:rsid w:val="0004780C"/>
    <w:rPr>
      <w:sz w:val="18"/>
      <w:szCs w:val="18"/>
    </w:rPr>
  </w:style>
  <w:style w:type="paragraph" w:styleId="a8">
    <w:name w:val="footer"/>
    <w:basedOn w:val="a3"/>
    <w:link w:val="Char0"/>
    <w:uiPriority w:val="99"/>
    <w:unhideWhenUsed/>
    <w:rsid w:val="000478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4"/>
    <w:link w:val="a8"/>
    <w:uiPriority w:val="99"/>
    <w:rsid w:val="0004780C"/>
    <w:rPr>
      <w:sz w:val="18"/>
      <w:szCs w:val="18"/>
    </w:rPr>
  </w:style>
  <w:style w:type="paragraph" w:styleId="a9">
    <w:name w:val="List Paragraph"/>
    <w:basedOn w:val="a3"/>
    <w:uiPriority w:val="34"/>
    <w:qFormat/>
    <w:rsid w:val="0004780C"/>
    <w:pPr>
      <w:ind w:firstLineChars="200" w:firstLine="420"/>
    </w:pPr>
  </w:style>
  <w:style w:type="table" w:styleId="aa">
    <w:name w:val="Table Grid"/>
    <w:basedOn w:val="a5"/>
    <w:rsid w:val="0000086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55B5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b">
    <w:name w:val="Balloon Text"/>
    <w:basedOn w:val="a3"/>
    <w:link w:val="Char1"/>
    <w:uiPriority w:val="99"/>
    <w:semiHidden/>
    <w:unhideWhenUsed/>
    <w:rsid w:val="002A7ABD"/>
    <w:rPr>
      <w:sz w:val="18"/>
      <w:szCs w:val="18"/>
    </w:rPr>
  </w:style>
  <w:style w:type="character" w:customStyle="1" w:styleId="Char1">
    <w:name w:val="批注框文本 Char"/>
    <w:basedOn w:val="a4"/>
    <w:link w:val="ab"/>
    <w:uiPriority w:val="99"/>
    <w:semiHidden/>
    <w:rsid w:val="002A7ABD"/>
    <w:rPr>
      <w:sz w:val="18"/>
      <w:szCs w:val="18"/>
    </w:rPr>
  </w:style>
  <w:style w:type="paragraph" w:styleId="ac">
    <w:name w:val="No Spacing"/>
    <w:link w:val="Char2"/>
    <w:uiPriority w:val="1"/>
    <w:qFormat/>
    <w:rsid w:val="00B32F4A"/>
    <w:rPr>
      <w:kern w:val="0"/>
      <w:sz w:val="22"/>
    </w:rPr>
  </w:style>
  <w:style w:type="character" w:customStyle="1" w:styleId="Char2">
    <w:name w:val="无间隔 Char"/>
    <w:basedOn w:val="a4"/>
    <w:link w:val="ac"/>
    <w:uiPriority w:val="1"/>
    <w:rsid w:val="00B32F4A"/>
    <w:rPr>
      <w:kern w:val="0"/>
      <w:sz w:val="22"/>
    </w:rPr>
  </w:style>
  <w:style w:type="character" w:customStyle="1" w:styleId="1Char">
    <w:name w:val="标题 1 Char"/>
    <w:basedOn w:val="a4"/>
    <w:link w:val="1"/>
    <w:uiPriority w:val="9"/>
    <w:rsid w:val="00D949F1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styleId="ad">
    <w:name w:val="Hyperlink"/>
    <w:basedOn w:val="a4"/>
    <w:uiPriority w:val="99"/>
    <w:unhideWhenUsed/>
    <w:rsid w:val="006478EB"/>
    <w:rPr>
      <w:color w:val="0000FF" w:themeColor="hyperlink"/>
      <w:u w:val="single"/>
    </w:rPr>
  </w:style>
  <w:style w:type="paragraph" w:customStyle="1" w:styleId="ae">
    <w:name w:val="目录标题"/>
    <w:basedOn w:val="a3"/>
    <w:next w:val="a3"/>
    <w:qFormat/>
    <w:rsid w:val="00920F8B"/>
    <w:pPr>
      <w:jc w:val="center"/>
    </w:pPr>
    <w:rPr>
      <w:rFonts w:ascii="Arial" w:eastAsia="宋体" w:hAnsi="Arial"/>
      <w:b/>
      <w:sz w:val="52"/>
      <w:szCs w:val="21"/>
    </w:rPr>
  </w:style>
  <w:style w:type="paragraph" w:customStyle="1" w:styleId="af">
    <w:name w:val="新版权声明"/>
    <w:basedOn w:val="a3"/>
    <w:next w:val="a3"/>
    <w:rsid w:val="00920F8B"/>
    <w:pPr>
      <w:spacing w:beforeLines="100" w:afterLines="100"/>
      <w:jc w:val="left"/>
    </w:pPr>
    <w:rPr>
      <w:rFonts w:ascii="Arial" w:eastAsia="宋体" w:hAnsi="Arial" w:cs="宋体"/>
      <w:b/>
      <w:bCs/>
      <w:sz w:val="44"/>
      <w:szCs w:val="20"/>
    </w:rPr>
  </w:style>
  <w:style w:type="paragraph" w:customStyle="1" w:styleId="a0">
    <w:name w:val="新表格编号"/>
    <w:basedOn w:val="a3"/>
    <w:next w:val="a3"/>
    <w:rsid w:val="00920F8B"/>
    <w:pPr>
      <w:numPr>
        <w:ilvl w:val="4"/>
        <w:numId w:val="1"/>
      </w:numPr>
      <w:spacing w:beforeLines="50" w:afterLines="50"/>
      <w:jc w:val="center"/>
    </w:pPr>
    <w:rPr>
      <w:rFonts w:ascii="Arial" w:eastAsia="宋体" w:hAnsi="Arial" w:cs="宋体"/>
      <w:sz w:val="18"/>
      <w:szCs w:val="20"/>
    </w:rPr>
  </w:style>
  <w:style w:type="character" w:customStyle="1" w:styleId="af0">
    <w:name w:val="表格字体小五"/>
    <w:basedOn w:val="a4"/>
    <w:rsid w:val="00920F8B"/>
    <w:rPr>
      <w:sz w:val="18"/>
    </w:rPr>
  </w:style>
  <w:style w:type="paragraph" w:styleId="10">
    <w:name w:val="toc 1"/>
    <w:basedOn w:val="a3"/>
    <w:next w:val="a3"/>
    <w:autoRedefine/>
    <w:uiPriority w:val="39"/>
    <w:unhideWhenUsed/>
    <w:rsid w:val="00920F8B"/>
    <w:pPr>
      <w:spacing w:line="360" w:lineRule="auto"/>
      <w:jc w:val="left"/>
    </w:pPr>
    <w:rPr>
      <w:rFonts w:ascii="Arial" w:eastAsia="宋体" w:hAnsi="Arial"/>
      <w:b/>
      <w:szCs w:val="21"/>
    </w:rPr>
  </w:style>
  <w:style w:type="paragraph" w:styleId="20">
    <w:name w:val="toc 2"/>
    <w:basedOn w:val="a3"/>
    <w:next w:val="a3"/>
    <w:autoRedefine/>
    <w:uiPriority w:val="39"/>
    <w:unhideWhenUsed/>
    <w:rsid w:val="00920F8B"/>
    <w:pPr>
      <w:adjustRightInd w:val="0"/>
      <w:spacing w:line="360" w:lineRule="auto"/>
      <w:ind w:leftChars="300" w:left="300"/>
      <w:jc w:val="left"/>
    </w:pPr>
    <w:rPr>
      <w:rFonts w:ascii="Arial" w:eastAsia="宋体" w:hAnsi="Arial"/>
      <w:szCs w:val="21"/>
    </w:rPr>
  </w:style>
  <w:style w:type="paragraph" w:customStyle="1" w:styleId="a">
    <w:name w:val="新图片编号"/>
    <w:basedOn w:val="a3"/>
    <w:next w:val="a3"/>
    <w:rsid w:val="00920F8B"/>
    <w:pPr>
      <w:numPr>
        <w:ilvl w:val="3"/>
        <w:numId w:val="1"/>
      </w:numPr>
      <w:spacing w:beforeLines="50" w:afterLines="50"/>
      <w:jc w:val="center"/>
    </w:pPr>
    <w:rPr>
      <w:rFonts w:ascii="Arial" w:eastAsia="宋体" w:hAnsi="Arial" w:cs="宋体"/>
      <w:szCs w:val="20"/>
    </w:rPr>
  </w:style>
  <w:style w:type="paragraph" w:customStyle="1" w:styleId="a2">
    <w:name w:val="命令行项目符号加灰底"/>
    <w:basedOn w:val="a3"/>
    <w:next w:val="a3"/>
    <w:rsid w:val="00920F8B"/>
    <w:pPr>
      <w:numPr>
        <w:numId w:val="3"/>
      </w:numPr>
      <w:spacing w:line="360" w:lineRule="auto"/>
      <w:jc w:val="left"/>
    </w:pPr>
    <w:rPr>
      <w:rFonts w:ascii="Arial" w:eastAsia="宋体" w:hAnsi="Arial"/>
      <w:b/>
      <w:bCs/>
      <w:sz w:val="18"/>
      <w:szCs w:val="21"/>
      <w:shd w:val="pct15" w:color="auto" w:fill="FFFFFF"/>
    </w:rPr>
  </w:style>
  <w:style w:type="paragraph" w:customStyle="1" w:styleId="ChapterTitle">
    <w:name w:val="Chapter Title"/>
    <w:basedOn w:val="a3"/>
    <w:next w:val="a3"/>
    <w:rsid w:val="00920F8B"/>
    <w:pPr>
      <w:numPr>
        <w:numId w:val="1"/>
      </w:numPr>
      <w:tabs>
        <w:tab w:val="left" w:pos="2730"/>
      </w:tabs>
      <w:spacing w:beforeLines="100" w:afterLines="100"/>
      <w:jc w:val="center"/>
      <w:outlineLvl w:val="0"/>
    </w:pPr>
    <w:rPr>
      <w:rFonts w:ascii="Arial" w:eastAsia="宋体" w:hAnsi="Arial" w:cs="宋体"/>
      <w:b/>
      <w:bCs/>
      <w:sz w:val="52"/>
      <w:szCs w:val="20"/>
    </w:rPr>
  </w:style>
  <w:style w:type="paragraph" w:customStyle="1" w:styleId="11">
    <w:name w:val="新章节1.1"/>
    <w:basedOn w:val="a3"/>
    <w:next w:val="a3"/>
    <w:rsid w:val="00920F8B"/>
    <w:pPr>
      <w:keepNext/>
      <w:numPr>
        <w:ilvl w:val="1"/>
        <w:numId w:val="1"/>
      </w:numPr>
      <w:spacing w:beforeLines="100" w:afterLines="100"/>
      <w:jc w:val="left"/>
      <w:outlineLvl w:val="1"/>
    </w:pPr>
    <w:rPr>
      <w:rFonts w:ascii="Arial" w:hAnsi="Arial" w:cs="宋体"/>
      <w:b/>
      <w:bCs/>
      <w:sz w:val="32"/>
      <w:szCs w:val="20"/>
    </w:rPr>
  </w:style>
  <w:style w:type="paragraph" w:customStyle="1" w:styleId="111">
    <w:name w:val="新章节1.1.1"/>
    <w:basedOn w:val="a3"/>
    <w:next w:val="a3"/>
    <w:rsid w:val="00920F8B"/>
    <w:pPr>
      <w:numPr>
        <w:ilvl w:val="2"/>
        <w:numId w:val="1"/>
      </w:numPr>
      <w:spacing w:beforeLines="100" w:afterLines="100"/>
      <w:jc w:val="left"/>
      <w:outlineLvl w:val="2"/>
    </w:pPr>
    <w:rPr>
      <w:rFonts w:ascii="Arial" w:eastAsia="宋体" w:hAnsi="Arial" w:cs="宋体"/>
      <w:b/>
      <w:bCs/>
      <w:sz w:val="24"/>
      <w:szCs w:val="20"/>
    </w:rPr>
  </w:style>
  <w:style w:type="paragraph" w:customStyle="1" w:styleId="af1">
    <w:name w:val="新序号正文对齐"/>
    <w:basedOn w:val="a3"/>
    <w:next w:val="a3"/>
    <w:rsid w:val="00920F8B"/>
    <w:pPr>
      <w:spacing w:line="360" w:lineRule="auto"/>
      <w:ind w:leftChars="400" w:left="400"/>
    </w:pPr>
    <w:rPr>
      <w:rFonts w:ascii="Arial" w:eastAsia="宋体" w:hAnsi="Arial" w:cs="宋体"/>
      <w:szCs w:val="20"/>
    </w:rPr>
  </w:style>
  <w:style w:type="paragraph" w:customStyle="1" w:styleId="1205">
    <w:name w:val="样式 新正文1 + 首行缩进:  2 字符 段后: 0.5 行"/>
    <w:basedOn w:val="a3"/>
    <w:rsid w:val="00920F8B"/>
    <w:pPr>
      <w:spacing w:afterLines="50" w:after="156" w:line="360" w:lineRule="auto"/>
      <w:ind w:firstLineChars="200" w:firstLine="420"/>
    </w:pPr>
    <w:rPr>
      <w:rFonts w:ascii="Arial" w:eastAsia="宋体" w:hAnsi="Arial" w:cs="宋体"/>
      <w:szCs w:val="20"/>
    </w:rPr>
  </w:style>
  <w:style w:type="paragraph" w:customStyle="1" w:styleId="a1">
    <w:name w:val="大项目符号"/>
    <w:next w:val="a3"/>
    <w:qFormat/>
    <w:rsid w:val="006E3464"/>
    <w:pPr>
      <w:numPr>
        <w:numId w:val="4"/>
      </w:numPr>
      <w:spacing w:line="360" w:lineRule="auto"/>
      <w:ind w:left="200" w:hangingChars="200" w:hanging="200"/>
    </w:pPr>
    <w:rPr>
      <w:rFonts w:ascii="Arial" w:eastAsia="宋体" w:hAnsi="Arial"/>
      <w:szCs w:val="21"/>
    </w:rPr>
  </w:style>
  <w:style w:type="paragraph" w:styleId="af2">
    <w:name w:val="Normal (Web)"/>
    <w:basedOn w:val="a3"/>
    <w:uiPriority w:val="99"/>
    <w:rsid w:val="00162E2F"/>
    <w:pPr>
      <w:suppressAutoHyphens/>
      <w:spacing w:line="360" w:lineRule="auto"/>
      <w:ind w:firstLineChars="200" w:firstLine="200"/>
      <w:jc w:val="left"/>
    </w:pPr>
    <w:rPr>
      <w:rFonts w:ascii="Arial" w:eastAsia="宋体" w:hAnsi="Arial" w:cs="Times New Roman"/>
      <w:kern w:val="1"/>
      <w:sz w:val="24"/>
      <w:szCs w:val="20"/>
      <w:lang w:eastAsia="ar-SA"/>
    </w:rPr>
  </w:style>
  <w:style w:type="paragraph" w:styleId="af3">
    <w:name w:val="Quote"/>
    <w:basedOn w:val="a3"/>
    <w:next w:val="a3"/>
    <w:link w:val="Char3"/>
    <w:uiPriority w:val="29"/>
    <w:qFormat/>
    <w:rsid w:val="00312CE0"/>
    <w:rPr>
      <w:i/>
      <w:iCs/>
      <w:color w:val="000000" w:themeColor="text1"/>
    </w:rPr>
  </w:style>
  <w:style w:type="character" w:customStyle="1" w:styleId="Char3">
    <w:name w:val="引用 Char"/>
    <w:basedOn w:val="a4"/>
    <w:link w:val="af3"/>
    <w:uiPriority w:val="29"/>
    <w:rsid w:val="00312CE0"/>
    <w:rPr>
      <w:i/>
      <w:iCs/>
      <w:color w:val="000000" w:themeColor="text1"/>
    </w:rPr>
  </w:style>
  <w:style w:type="table" w:styleId="af4">
    <w:name w:val="Light List"/>
    <w:basedOn w:val="a5"/>
    <w:uiPriority w:val="61"/>
    <w:rsid w:val="00755E16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5">
    <w:name w:val="Light Shading"/>
    <w:basedOn w:val="a5"/>
    <w:uiPriority w:val="60"/>
    <w:rsid w:val="00755E1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21">
    <w:name w:val="Medium Grid 2"/>
    <w:basedOn w:val="a5"/>
    <w:uiPriority w:val="68"/>
    <w:rsid w:val="00755E16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af6">
    <w:name w:val="Colorful Grid"/>
    <w:basedOn w:val="a5"/>
    <w:uiPriority w:val="73"/>
    <w:rsid w:val="00755E16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7">
    <w:name w:val="Colorful List"/>
    <w:basedOn w:val="a5"/>
    <w:uiPriority w:val="72"/>
    <w:rsid w:val="00755E16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Colorful List Accent 3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6">
    <w:name w:val="Colorful List Accent 6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-5">
    <w:name w:val="Colorful List Accent 5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1">
    <w:name w:val="Colorful List Accent 1"/>
    <w:basedOn w:val="a5"/>
    <w:uiPriority w:val="72"/>
    <w:rsid w:val="00A37F23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8">
    <w:name w:val="Strong"/>
    <w:basedOn w:val="a4"/>
    <w:uiPriority w:val="22"/>
    <w:qFormat/>
    <w:rsid w:val="003C2104"/>
    <w:rPr>
      <w:b/>
      <w:bCs/>
    </w:rPr>
  </w:style>
  <w:style w:type="table" w:styleId="3-1">
    <w:name w:val="Medium Grid 3 Accent 1"/>
    <w:basedOn w:val="a5"/>
    <w:uiPriority w:val="69"/>
    <w:rsid w:val="00C10DFD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2Char">
    <w:name w:val="标题 2 Char"/>
    <w:basedOn w:val="a4"/>
    <w:link w:val="2"/>
    <w:uiPriority w:val="9"/>
    <w:rsid w:val="000B54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4"/>
    <w:link w:val="3"/>
    <w:uiPriority w:val="9"/>
    <w:rsid w:val="000B54F0"/>
    <w:rPr>
      <w:b/>
      <w:bCs/>
      <w:sz w:val="32"/>
      <w:szCs w:val="32"/>
    </w:rPr>
  </w:style>
  <w:style w:type="table" w:styleId="-10">
    <w:name w:val="Light List Accent 1"/>
    <w:basedOn w:val="a5"/>
    <w:uiPriority w:val="61"/>
    <w:rsid w:val="00A843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4Char">
    <w:name w:val="标题 4 Char"/>
    <w:basedOn w:val="a4"/>
    <w:link w:val="4"/>
    <w:uiPriority w:val="9"/>
    <w:rsid w:val="002C2A94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-50">
    <w:name w:val="Light List Accent 5"/>
    <w:basedOn w:val="a5"/>
    <w:uiPriority w:val="61"/>
    <w:rsid w:val="00244FDE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styleId="af9">
    <w:name w:val="FollowedHyperlink"/>
    <w:basedOn w:val="a4"/>
    <w:uiPriority w:val="99"/>
    <w:semiHidden/>
    <w:unhideWhenUsed/>
    <w:rsid w:val="00F10929"/>
    <w:rPr>
      <w:color w:val="800080" w:themeColor="followedHyperlink"/>
      <w:u w:val="single"/>
    </w:rPr>
  </w:style>
  <w:style w:type="table" w:styleId="-11">
    <w:name w:val="Light Shading Accent 1"/>
    <w:basedOn w:val="a5"/>
    <w:uiPriority w:val="60"/>
    <w:rsid w:val="0015200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1">
    <w:name w:val="Light Shading Accent 5"/>
    <w:basedOn w:val="a5"/>
    <w:uiPriority w:val="60"/>
    <w:rsid w:val="0015200A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30">
    <w:name w:val="Light List Accent 3"/>
    <w:basedOn w:val="a5"/>
    <w:uiPriority w:val="61"/>
    <w:rsid w:val="0015200A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407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89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80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478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196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12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73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97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10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22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3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61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embed.com/index.php/Products/detail/tpid/25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yperlink" Target="http://baike.baidu.com/view/69991.htm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jpeg"/><Relationship Id="rId47" Type="http://schemas.openxmlformats.org/officeDocument/2006/relationships/image" Target="media/image27.gif"/><Relationship Id="rId50" Type="http://schemas.openxmlformats.org/officeDocument/2006/relationships/hyperlink" Target="http://goembed.com/index.php/Products/detail/tpid/29" TargetMode="External"/><Relationship Id="rId55" Type="http://schemas.openxmlformats.org/officeDocument/2006/relationships/hyperlink" Target="http://goembed.com/index.php/Products/detail/tpid/22" TargetMode="External"/><Relationship Id="rId63" Type="http://schemas.openxmlformats.org/officeDocument/2006/relationships/hyperlink" Target="http://goembed.com/index.php/Products/detail/tpid/14" TargetMode="External"/><Relationship Id="rId68" Type="http://schemas.openxmlformats.org/officeDocument/2006/relationships/hyperlink" Target="http://goembed.com/index.php/Products/detail/tpid/22" TargetMode="External"/><Relationship Id="rId76" Type="http://schemas.openxmlformats.org/officeDocument/2006/relationships/image" Target="media/image36.gif"/><Relationship Id="rId84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hyperlink" Target="mailto:%20sales@goembed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image" Target="media/image10.png"/><Relationship Id="rId11" Type="http://schemas.openxmlformats.org/officeDocument/2006/relationships/hyperlink" Target="http://www.goembed.com/index.php/Products/detail/tpid/44" TargetMode="External"/><Relationship Id="rId24" Type="http://schemas.openxmlformats.org/officeDocument/2006/relationships/hyperlink" Target="http://baike.baidu.com/link?url=LVyAZxXcvaDLALY-HK5ZzfEQPul-aotTo_qQXcEHuYymos6_2FbNfwVFYgFGsR1w9LWa5Tj5E4SZ1xsydc-tgq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5.gif"/><Relationship Id="rId53" Type="http://schemas.openxmlformats.org/officeDocument/2006/relationships/hyperlink" Target="http://www.goembed.com/index.php/Products/detail/tpid/44" TargetMode="External"/><Relationship Id="rId58" Type="http://schemas.openxmlformats.org/officeDocument/2006/relationships/image" Target="media/image28.png"/><Relationship Id="rId66" Type="http://schemas.openxmlformats.org/officeDocument/2006/relationships/hyperlink" Target="http://www.goembed.com/index.php/Products/detail/tpid/44" TargetMode="External"/><Relationship Id="rId74" Type="http://schemas.openxmlformats.org/officeDocument/2006/relationships/image" Target="media/image34.gif"/><Relationship Id="rId79" Type="http://schemas.openxmlformats.org/officeDocument/2006/relationships/image" Target="media/image38.jpeg"/><Relationship Id="rId5" Type="http://schemas.microsoft.com/office/2007/relationships/stylesWithEffects" Target="stylesWithEffects.xml"/><Relationship Id="rId61" Type="http://schemas.openxmlformats.org/officeDocument/2006/relationships/image" Target="media/image31.gif"/><Relationship Id="rId82" Type="http://schemas.openxmlformats.org/officeDocument/2006/relationships/footer" Target="footer1.xml"/><Relationship Id="rId19" Type="http://schemas.openxmlformats.org/officeDocument/2006/relationships/hyperlink" Target="http://baike.baidu.com/view/341022.htm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hyperlink" Target="http://baike.baidu.com/view/229451.htm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://www.goembed.com/index.php/Products/detail/tpid/12" TargetMode="External"/><Relationship Id="rId48" Type="http://schemas.openxmlformats.org/officeDocument/2006/relationships/hyperlink" Target="http://goembed.com/index.php/Products/detail/tpid/14" TargetMode="External"/><Relationship Id="rId56" Type="http://schemas.openxmlformats.org/officeDocument/2006/relationships/hyperlink" Target="mailto:%20sales@goembed.com" TargetMode="External"/><Relationship Id="rId64" Type="http://schemas.openxmlformats.org/officeDocument/2006/relationships/hyperlink" Target="http://goembed.com/index.php/Products/detail/tpid/29" TargetMode="External"/><Relationship Id="rId69" Type="http://schemas.openxmlformats.org/officeDocument/2006/relationships/hyperlink" Target="http://goembed.com/index.php/Products/detail/tpid/22" TargetMode="External"/><Relationship Id="rId77" Type="http://schemas.openxmlformats.org/officeDocument/2006/relationships/hyperlink" Target="http://www.ti.com/lsds/ti/apps/appshomepage.page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://goembed.com/index.php/Products/detail/tpid/29" TargetMode="External"/><Relationship Id="rId72" Type="http://schemas.openxmlformats.org/officeDocument/2006/relationships/image" Target="media/image32.gif"/><Relationship Id="rId80" Type="http://schemas.openxmlformats.org/officeDocument/2006/relationships/header" Target="header1.xml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jpeg"/><Relationship Id="rId17" Type="http://schemas.openxmlformats.org/officeDocument/2006/relationships/hyperlink" Target="http://www.ubuntu.org.cn/download/desktop%20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6.jpeg"/><Relationship Id="rId59" Type="http://schemas.openxmlformats.org/officeDocument/2006/relationships/image" Target="media/image29.gif"/><Relationship Id="rId67" Type="http://schemas.openxmlformats.org/officeDocument/2006/relationships/hyperlink" Target="http://www.goembed.com/index.php/Products/detail/tpid/44" TargetMode="External"/><Relationship Id="rId20" Type="http://schemas.openxmlformats.org/officeDocument/2006/relationships/hyperlink" Target="http://baike.baidu.com/view/295769.htm" TargetMode="External"/><Relationship Id="rId41" Type="http://schemas.openxmlformats.org/officeDocument/2006/relationships/image" Target="media/image22.png"/><Relationship Id="rId54" Type="http://schemas.openxmlformats.org/officeDocument/2006/relationships/hyperlink" Target="http://goembed.com/index.php/Products/detail/tpid/22" TargetMode="External"/><Relationship Id="rId62" Type="http://schemas.openxmlformats.org/officeDocument/2006/relationships/hyperlink" Target="http://goembed.com/index.php/Products/detail/tpid/14" TargetMode="External"/><Relationship Id="rId70" Type="http://schemas.openxmlformats.org/officeDocument/2006/relationships/hyperlink" Target="mailto:%20sales@goembed.com" TargetMode="External"/><Relationship Id="rId75" Type="http://schemas.openxmlformats.org/officeDocument/2006/relationships/image" Target="media/image35.gif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://goembed.com/index.php/Products/detail/tpid/16" TargetMode="External"/><Relationship Id="rId23" Type="http://schemas.openxmlformats.org/officeDocument/2006/relationships/hyperlink" Target="http://baike.baidu.com/view/1182922.htm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hyperlink" Target="http://goembed.com/index.php/Products/detail/tpid/14" TargetMode="External"/><Relationship Id="rId57" Type="http://schemas.openxmlformats.org/officeDocument/2006/relationships/hyperlink" Target="mailto:%20sales@goembed.com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2.png"/><Relationship Id="rId44" Type="http://schemas.openxmlformats.org/officeDocument/2006/relationships/image" Target="media/image24.jpeg"/><Relationship Id="rId52" Type="http://schemas.openxmlformats.org/officeDocument/2006/relationships/hyperlink" Target="http://www.goembed.com/index.php/Products/detail/tpid/44" TargetMode="External"/><Relationship Id="rId60" Type="http://schemas.openxmlformats.org/officeDocument/2006/relationships/image" Target="media/image30.jpeg"/><Relationship Id="rId65" Type="http://schemas.openxmlformats.org/officeDocument/2006/relationships/hyperlink" Target="http://goembed.com/index.php/Products/detail/tpid/29" TargetMode="External"/><Relationship Id="rId73" Type="http://schemas.openxmlformats.org/officeDocument/2006/relationships/image" Target="media/image33.gif"/><Relationship Id="rId78" Type="http://schemas.openxmlformats.org/officeDocument/2006/relationships/image" Target="media/image37.gif"/><Relationship Id="rId81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www.goembed.com</PublishDate>
  <Abstract/>
  <CompanyAddress>support@goembed.com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DB115C-9D04-4948-91CD-E6A5F91B7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31</Pages>
  <Words>1828</Words>
  <Characters>10424</Characters>
  <Application>Microsoft Office Word</Application>
  <DocSecurity>0</DocSecurity>
  <Lines>86</Lines>
  <Paragraphs>24</Paragraphs>
  <ScaleCrop>false</ScaleCrop>
  <Company>www.goembed.com</Company>
  <LinksUpToDate>false</LinksUpToDate>
  <CharactersWithSpaces>12228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Linux下脚本编写教程v1.0</dc:title>
  <dc:subject>基于TI AM335x核心平台</dc:subject>
  <dc:creator>gk01</dc:creator>
  <cp:lastModifiedBy>linmusong</cp:lastModifiedBy>
  <cp:revision>1206</cp:revision>
  <cp:lastPrinted>2015-09-01T01:18:00Z</cp:lastPrinted>
  <dcterms:created xsi:type="dcterms:W3CDTF">2015-08-21T07:37:00Z</dcterms:created>
  <dcterms:modified xsi:type="dcterms:W3CDTF">2015-10-20T08:00:00Z</dcterms:modified>
</cp:coreProperties>
</file>