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9445E6">
      <w:pPr>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方正小标宋简体" w:hAnsi="方正小标宋简体" w:eastAsia="方正小标宋简体" w:cs="方正小标宋简体"/>
          <w:sz w:val="21"/>
          <w:szCs w:val="21"/>
          <w:lang w:val="en-US" w:eastAsia="zh-CN"/>
        </w:rPr>
      </w:pPr>
      <w:r>
        <w:rPr>
          <w:rFonts w:hint="eastAsia" w:ascii="方正小标宋简体" w:hAnsi="方正小标宋简体" w:eastAsia="方正小标宋简体" w:cs="方正小标宋简体"/>
          <w:sz w:val="21"/>
          <w:szCs w:val="21"/>
          <w:lang w:val="en-US" w:eastAsia="zh-CN"/>
        </w:rPr>
        <w:t>人工智能生成绩效评价报告软件工作流程说明</w:t>
      </w:r>
    </w:p>
    <w:p w14:paraId="6CF536C8">
      <w:pPr>
        <w:pageBreakBefore w:val="0"/>
        <w:widowControl w:val="0"/>
        <w:kinsoku/>
        <w:wordWrap/>
        <w:overflowPunct/>
        <w:topLinePunct w:val="0"/>
        <w:autoSpaceDE/>
        <w:autoSpaceDN/>
        <w:bidi w:val="0"/>
        <w:adjustRightInd w:val="0"/>
        <w:snapToGrid w:val="0"/>
        <w:spacing w:line="240" w:lineRule="auto"/>
        <w:textAlignment w:val="auto"/>
        <w:rPr>
          <w:rFonts w:hint="eastAsia" w:eastAsia="宋体"/>
          <w:sz w:val="21"/>
          <w:szCs w:val="21"/>
          <w:lang w:eastAsia="zh-CN"/>
        </w:rPr>
      </w:pPr>
    </w:p>
    <w:p w14:paraId="2456BB11">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 w:hAnsi="仿宋" w:eastAsia="仿宋" w:cs="仿宋"/>
          <w:sz w:val="21"/>
          <w:szCs w:val="21"/>
          <w:highlight w:val="green"/>
          <w:lang w:val="en-US" w:eastAsia="zh-CN"/>
        </w:rPr>
      </w:pPr>
      <w:r>
        <w:rPr>
          <w:rFonts w:hint="eastAsia" w:ascii="仿宋" w:hAnsi="仿宋" w:eastAsia="仿宋" w:cs="仿宋"/>
          <w:sz w:val="21"/>
          <w:szCs w:val="21"/>
          <w:highlight w:val="yellow"/>
          <w:lang w:val="en-US" w:eastAsia="zh-CN"/>
        </w:rPr>
        <w:t>整个软件页面视图感官类设计均需要体现科技感，以暖色调为主。</w:t>
      </w:r>
    </w:p>
    <w:p w14:paraId="6D84BBF9">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整个软件的名称为云海睿评，需要在必要的地方体现出名称，为未来品牌化提供必备的支撑。</w:t>
      </w:r>
    </w:p>
    <w:p w14:paraId="3E7CA0B5">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本程序采取网页版形式，在云服务器上运行。</w:t>
      </w:r>
    </w:p>
    <w:p w14:paraId="22B98F19">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我是编程的小白，本身不具备编程能力，只是把我的思考表达出来，请您站在专业角度，帮助我修正、完善、优化以下内容，尤其是这个程序需要具备的，但是我没有想到的地方，参考其他商品程序，帮助我做好完善工作。</w:t>
      </w:r>
    </w:p>
    <w:p w14:paraId="07B6DDF8">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整体程序需要具备如下几点：</w:t>
      </w:r>
    </w:p>
    <w:p w14:paraId="58A99AC8">
      <w:pPr>
        <w:keepNext w:val="0"/>
        <w:keepLines w:val="0"/>
        <w:pageBreakBefore w:val="0"/>
        <w:widowControl w:val="0"/>
        <w:shd w:val="clear" w:color="auto" w:fill="auto"/>
        <w:kinsoku/>
        <w:wordWrap/>
        <w:overflowPunct/>
        <w:topLinePunct w:val="0"/>
        <w:autoSpaceDE/>
        <w:autoSpaceDN/>
        <w:bidi w:val="0"/>
        <w:adjustRightInd w:val="0"/>
        <w:snapToGrid w:val="0"/>
        <w:spacing w:line="240" w:lineRule="auto"/>
        <w:textAlignment w:val="auto"/>
        <w:rPr>
          <w:rFonts w:hint="eastAsia" w:ascii="仿宋" w:hAnsi="仿宋" w:eastAsia="仿宋" w:cs="仿宋"/>
          <w:sz w:val="21"/>
          <w:szCs w:val="21"/>
          <w:highlight w:val="green"/>
          <w:lang w:val="en-US" w:eastAsia="zh-CN"/>
        </w:rPr>
      </w:pPr>
      <w:r>
        <w:rPr>
          <w:rFonts w:hint="eastAsia" w:ascii="仿宋" w:hAnsi="仿宋" w:eastAsia="仿宋" w:cs="仿宋"/>
          <w:sz w:val="21"/>
          <w:szCs w:val="21"/>
          <w:highlight w:val="green"/>
          <w:lang w:val="en-US" w:eastAsia="zh-CN"/>
        </w:rPr>
        <w:t>我们这个软件是解决公司内部问题，通过规定流程，借助大模型+提示词+知识库的方式，帮助公司固定工作流程，提高工作效率，提升工作质量。整体架构考虑分为两个部分，一个管理端，一个用户端。</w:t>
      </w:r>
      <w:r>
        <w:rPr>
          <w:rFonts w:hint="eastAsia" w:ascii="仿宋" w:hAnsi="仿宋" w:eastAsia="仿宋" w:cs="仿宋"/>
          <w:sz w:val="21"/>
          <w:szCs w:val="21"/>
          <w:lang w:val="en-US" w:eastAsia="zh-CN"/>
        </w:rPr>
        <w:t>本软件支持多人同时进行使用，相互不产生影响，用户端无法看到其他人的使用记录。管理端需要看到用户每个报告消耗的tokens、登录时间、使用时长，可以为用户新建账号、分发账号及密码、能够下载所有用户产生的报告和项目资料。用户端用账号和密码进行登录，新用户注册需要填以下信息，用户名、账号密码、联系电话。用户端需要能够单独登录使用，不受其他用户的影响，具有独立使用所有功能的权力。同时，本软件支持多人同时进行使用，相互不产生影响，用户端无法看到其他人的使用记录。用户端需要看到自己消费记录，包括通过本软件生成的报告记录，生成报告的时间，可以一键导出每个项目全部资料。所有资料最长保留时间为90天，自上传之日起。</w:t>
      </w:r>
    </w:p>
    <w:p w14:paraId="6A63C06B">
      <w:pPr>
        <w:keepNext w:val="0"/>
        <w:keepLines w:val="0"/>
        <w:pageBreakBefore w:val="0"/>
        <w:widowControl w:val="0"/>
        <w:shd w:val="clear" w:color="auto" w:fill="auto"/>
        <w:kinsoku/>
        <w:wordWrap/>
        <w:overflowPunct/>
        <w:topLinePunct w:val="0"/>
        <w:autoSpaceDE/>
        <w:autoSpaceDN/>
        <w:bidi w:val="0"/>
        <w:adjustRightInd w:val="0"/>
        <w:snapToGrid w:val="0"/>
        <w:spacing w:line="240" w:lineRule="auto"/>
        <w:textAlignment w:val="auto"/>
        <w:rPr>
          <w:rFonts w:hint="default" w:ascii="仿宋" w:hAnsi="仿宋" w:eastAsia="仿宋" w:cs="仿宋"/>
          <w:sz w:val="21"/>
          <w:szCs w:val="21"/>
          <w:highlight w:val="green"/>
          <w:lang w:val="en-US" w:eastAsia="zh-CN"/>
        </w:rPr>
      </w:pPr>
      <w:r>
        <w:rPr>
          <w:rFonts w:hint="eastAsia" w:ascii="仿宋" w:hAnsi="仿宋" w:eastAsia="仿宋" w:cs="仿宋"/>
          <w:sz w:val="21"/>
          <w:szCs w:val="21"/>
          <w:highlight w:val="green"/>
          <w:lang w:val="en-US" w:eastAsia="zh-CN"/>
        </w:rPr>
        <w:t>本软件的核心设计思虑：大模型+提示词+知识库解决绩效评价报告撰写的问题。</w:t>
      </w:r>
    </w:p>
    <w:p w14:paraId="74263E1E">
      <w:pPr>
        <w:keepNext w:val="0"/>
        <w:keepLines w:val="0"/>
        <w:pageBreakBefore w:val="0"/>
        <w:widowControl w:val="0"/>
        <w:shd w:val="clear" w:color="auto" w:fill="auto"/>
        <w:kinsoku/>
        <w:wordWrap/>
        <w:overflowPunct/>
        <w:topLinePunct w:val="0"/>
        <w:autoSpaceDE/>
        <w:autoSpaceDN/>
        <w:bidi w:val="0"/>
        <w:adjustRightInd w:val="0"/>
        <w:snapToGrid w:val="0"/>
        <w:spacing w:line="240" w:lineRule="auto"/>
        <w:textAlignment w:val="auto"/>
        <w:rPr>
          <w:rFonts w:hint="eastAsia" w:ascii="仿宋" w:hAnsi="仿宋" w:eastAsia="仿宋" w:cs="仿宋"/>
          <w:sz w:val="21"/>
          <w:szCs w:val="21"/>
          <w:highlight w:val="green"/>
          <w:lang w:val="en-US" w:eastAsia="zh-CN"/>
        </w:rPr>
      </w:pPr>
    </w:p>
    <w:p w14:paraId="1F841EF6">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充分参考cherry studio 的优秀特点，</w:t>
      </w:r>
    </w:p>
    <w:p w14:paraId="30091210">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 w:hAnsi="仿宋" w:eastAsia="仿宋" w:cs="仿宋"/>
          <w:sz w:val="21"/>
          <w:szCs w:val="21"/>
          <w:lang w:val="en-US" w:eastAsia="zh-CN"/>
        </w:rPr>
      </w:pPr>
    </w:p>
    <w:p w14:paraId="2A96B349">
      <w:pPr>
        <w:keepNext w:val="0"/>
        <w:keepLines w:val="0"/>
        <w:pageBreakBefore w:val="0"/>
        <w:widowControl w:val="0"/>
        <w:shd w:val="clear" w:color="auto" w:fill="auto"/>
        <w:kinsoku/>
        <w:wordWrap/>
        <w:overflowPunct/>
        <w:topLinePunct w:val="0"/>
        <w:autoSpaceDE/>
        <w:autoSpaceDN/>
        <w:bidi w:val="0"/>
        <w:adjustRightInd w:val="0"/>
        <w:snapToGrid w:val="0"/>
        <w:spacing w:line="240" w:lineRule="auto"/>
        <w:textAlignment w:val="auto"/>
        <w:rPr>
          <w:rFonts w:hint="eastAsia" w:ascii="仿宋" w:hAnsi="仿宋" w:eastAsia="仿宋" w:cs="仿宋"/>
          <w:sz w:val="21"/>
          <w:szCs w:val="21"/>
          <w:highlight w:val="cyan"/>
          <w:lang w:val="en-US" w:eastAsia="zh"/>
        </w:rPr>
      </w:pPr>
      <w:r>
        <w:rPr>
          <w:rFonts w:hint="eastAsia" w:ascii="仿宋" w:hAnsi="仿宋" w:eastAsia="仿宋" w:cs="仿宋"/>
          <w:sz w:val="21"/>
          <w:szCs w:val="21"/>
          <w:highlight w:val="cyan"/>
          <w:lang w:val="en-US" w:eastAsia="zh"/>
        </w:rPr>
        <w:t>能够实现多模型同时分析并进行对比，</w:t>
      </w:r>
      <w:r>
        <w:rPr>
          <w:rFonts w:hint="eastAsia" w:ascii="仿宋" w:hAnsi="仿宋" w:eastAsia="仿宋" w:cs="仿宋"/>
          <w:sz w:val="21"/>
          <w:szCs w:val="21"/>
          <w:highlight w:val="cyan"/>
          <w:lang w:val="en-US" w:eastAsia="zh-CN"/>
        </w:rPr>
        <w:t>针对多模型对比，能够实现在对比完成后还能够分别和不同的模型单独对话。</w:t>
      </w:r>
      <w:r>
        <w:rPr>
          <w:rFonts w:hint="eastAsia" w:ascii="仿宋" w:hAnsi="仿宋" w:eastAsia="仿宋" w:cs="仿宋"/>
          <w:sz w:val="21"/>
          <w:szCs w:val="21"/>
          <w:highlight w:val="cyan"/>
          <w:lang w:val="en-US" w:eastAsia="zh"/>
        </w:rPr>
        <w:t>此外，</w:t>
      </w:r>
      <w:r>
        <w:rPr>
          <w:rFonts w:hint="eastAsia" w:ascii="仿宋" w:hAnsi="仿宋" w:eastAsia="仿宋" w:cs="仿宋"/>
          <w:sz w:val="21"/>
          <w:szCs w:val="21"/>
          <w:highlight w:val="cyan"/>
          <w:lang w:val="en-US" w:eastAsia="zh-CN"/>
        </w:rPr>
        <w:t>对话窗口应当提供即时切换所调用AI模型的选项，不需要重新配置聊天框和提示词信息等</w:t>
      </w:r>
      <w:r>
        <w:rPr>
          <w:rFonts w:hint="eastAsia" w:ascii="仿宋" w:hAnsi="仿宋" w:eastAsia="仿宋" w:cs="仿宋"/>
          <w:sz w:val="21"/>
          <w:szCs w:val="21"/>
          <w:highlight w:val="cyan"/>
          <w:lang w:val="en-US" w:eastAsia="zh"/>
        </w:rPr>
        <w:t>。</w:t>
      </w:r>
    </w:p>
    <w:p w14:paraId="75AFAA51">
      <w:pPr>
        <w:keepNext w:val="0"/>
        <w:keepLines w:val="0"/>
        <w:pageBreakBefore w:val="0"/>
        <w:widowControl w:val="0"/>
        <w:shd w:val="clear" w:color="auto" w:fill="auto"/>
        <w:kinsoku/>
        <w:wordWrap/>
        <w:overflowPunct/>
        <w:topLinePunct w:val="0"/>
        <w:autoSpaceDE/>
        <w:autoSpaceDN/>
        <w:bidi w:val="0"/>
        <w:adjustRightInd w:val="0"/>
        <w:snapToGrid w:val="0"/>
        <w:spacing w:line="240" w:lineRule="auto"/>
        <w:textAlignment w:val="auto"/>
        <w:rPr>
          <w:rFonts w:hint="eastAsia" w:ascii="仿宋" w:hAnsi="仿宋" w:eastAsia="仿宋" w:cs="仿宋"/>
          <w:sz w:val="21"/>
          <w:szCs w:val="21"/>
          <w:highlight w:val="cyan"/>
          <w:lang w:val="en-US" w:eastAsia="zh"/>
        </w:rPr>
      </w:pPr>
      <w:r>
        <w:rPr>
          <w:rFonts w:hint="eastAsia" w:ascii="仿宋" w:hAnsi="仿宋" w:eastAsia="仿宋" w:cs="仿宋"/>
          <w:sz w:val="21"/>
          <w:szCs w:val="21"/>
          <w:highlight w:val="cyan"/>
          <w:lang w:val="en-US" w:eastAsia="zh"/>
        </w:rPr>
        <w:t>所生成的历史记录另存在其他界面，</w:t>
      </w:r>
      <w:r>
        <w:rPr>
          <w:rFonts w:hint="eastAsia" w:ascii="仿宋" w:hAnsi="仿宋" w:eastAsia="仿宋" w:cs="仿宋"/>
          <w:sz w:val="21"/>
          <w:szCs w:val="21"/>
          <w:highlight w:val="cyan"/>
          <w:lang w:val="en-US" w:eastAsia="zh-CN"/>
        </w:rPr>
        <w:t>所生成内容应当全部保留在历史记录中，供用户随时对比、翻找。</w:t>
      </w:r>
      <w:r>
        <w:rPr>
          <w:rFonts w:hint="eastAsia" w:ascii="仿宋" w:hAnsi="仿宋" w:eastAsia="仿宋" w:cs="仿宋"/>
          <w:sz w:val="21"/>
          <w:szCs w:val="21"/>
          <w:highlight w:val="cyan"/>
          <w:lang w:val="en-US" w:eastAsia="zh"/>
        </w:rPr>
        <w:t>但在主操作界面中仅保留最终用户确定使用的版本，避免影响前后文逻辑。</w:t>
      </w:r>
    </w:p>
    <w:p w14:paraId="3718AB15">
      <w:pPr>
        <w:keepNext w:val="0"/>
        <w:keepLines w:val="0"/>
        <w:pageBreakBefore w:val="0"/>
        <w:widowControl w:val="0"/>
        <w:shd w:val="clear" w:color="auto" w:fill="auto"/>
        <w:kinsoku/>
        <w:wordWrap/>
        <w:overflowPunct/>
        <w:topLinePunct w:val="0"/>
        <w:autoSpaceDE/>
        <w:autoSpaceDN/>
        <w:bidi w:val="0"/>
        <w:adjustRightInd w:val="0"/>
        <w:snapToGrid w:val="0"/>
        <w:spacing w:line="240" w:lineRule="auto"/>
        <w:textAlignment w:val="auto"/>
        <w:rPr>
          <w:rFonts w:hint="default" w:ascii="仿宋" w:hAnsi="仿宋" w:eastAsia="仿宋" w:cs="仿宋"/>
          <w:sz w:val="21"/>
          <w:szCs w:val="21"/>
          <w:highlight w:val="cyan"/>
          <w:lang w:val="en-US" w:eastAsia="zh-CN"/>
        </w:rPr>
      </w:pPr>
      <w:r>
        <w:rPr>
          <w:rFonts w:hint="eastAsia" w:ascii="仿宋" w:hAnsi="仿宋" w:eastAsia="仿宋" w:cs="仿宋"/>
          <w:sz w:val="21"/>
          <w:szCs w:val="21"/>
          <w:highlight w:val="cyan"/>
          <w:lang w:val="en-US" w:eastAsia="zh-CN"/>
        </w:rPr>
        <w:t>客户端可以调模型温度，纳入调节模型温度与Top-P的选项</w:t>
      </w:r>
      <w:r>
        <w:rPr>
          <w:rFonts w:hint="eastAsia" w:ascii="仿宋" w:hAnsi="仿宋" w:eastAsia="仿宋" w:cs="仿宋"/>
          <w:sz w:val="21"/>
          <w:szCs w:val="21"/>
          <w:highlight w:val="cyan"/>
          <w:lang w:val="en-US" w:eastAsia="zh"/>
        </w:rPr>
        <w:t>，固定为三档，发散、普通、严谨三类，不为客户端提供连续变量调整，按固定的离散变量处理。</w:t>
      </w:r>
    </w:p>
    <w:p w14:paraId="6DACF3D2">
      <w:pPr>
        <w:keepNext w:val="0"/>
        <w:keepLines w:val="0"/>
        <w:pageBreakBefore w:val="0"/>
        <w:widowControl w:val="0"/>
        <w:shd w:val="clear" w:color="auto" w:fill="auto"/>
        <w:kinsoku/>
        <w:wordWrap/>
        <w:overflowPunct/>
        <w:topLinePunct w:val="0"/>
        <w:autoSpaceDE/>
        <w:autoSpaceDN/>
        <w:bidi w:val="0"/>
        <w:adjustRightInd w:val="0"/>
        <w:snapToGrid w:val="0"/>
        <w:spacing w:line="240" w:lineRule="auto"/>
        <w:textAlignment w:val="auto"/>
        <w:rPr>
          <w:rFonts w:hint="default" w:ascii="仿宋" w:hAnsi="仿宋" w:eastAsia="仿宋" w:cs="仿宋"/>
          <w:sz w:val="21"/>
          <w:szCs w:val="21"/>
          <w:highlight w:val="cyan"/>
          <w:lang w:val="en-US" w:eastAsia="zh-CN"/>
        </w:rPr>
      </w:pPr>
    </w:p>
    <w:p w14:paraId="3B71BF84">
      <w:pPr>
        <w:keepNext w:val="0"/>
        <w:keepLines w:val="0"/>
        <w:pageBreakBefore w:val="0"/>
        <w:widowControl w:val="0"/>
        <w:shd w:val="clear" w:color="auto" w:fill="auto"/>
        <w:kinsoku/>
        <w:wordWrap/>
        <w:overflowPunct/>
        <w:topLinePunct w:val="0"/>
        <w:autoSpaceDE/>
        <w:autoSpaceDN/>
        <w:bidi w:val="0"/>
        <w:adjustRightInd w:val="0"/>
        <w:snapToGrid w:val="0"/>
        <w:spacing w:line="240" w:lineRule="auto"/>
        <w:textAlignment w:val="auto"/>
        <w:rPr>
          <w:rFonts w:hint="eastAsia" w:ascii="仿宋" w:hAnsi="仿宋" w:eastAsia="仿宋" w:cs="仿宋"/>
          <w:sz w:val="21"/>
          <w:szCs w:val="21"/>
          <w:highlight w:val="cyan"/>
          <w:lang w:val="en-US" w:eastAsia="zh-CN"/>
        </w:rPr>
      </w:pPr>
      <w:r>
        <w:rPr>
          <w:rFonts w:hint="eastAsia" w:ascii="仿宋" w:hAnsi="仿宋" w:eastAsia="仿宋" w:cs="仿宋"/>
          <w:sz w:val="21"/>
          <w:szCs w:val="21"/>
          <w:highlight w:val="cyan"/>
          <w:lang w:val="en-US" w:eastAsia="zh"/>
        </w:rPr>
        <w:t>各步骤原始逻辑为只要材料足够充分则同步开始；</w:t>
      </w:r>
      <w:r>
        <w:rPr>
          <w:rFonts w:hint="eastAsia" w:ascii="仿宋" w:hAnsi="仿宋" w:eastAsia="仿宋" w:cs="仿宋"/>
          <w:sz w:val="21"/>
          <w:szCs w:val="21"/>
          <w:highlight w:val="cyan"/>
          <w:lang w:val="en-US" w:eastAsia="zh-CN"/>
        </w:rPr>
        <w:t>如果某一个步骤需要前置条件的话，需要完成上一步骤之后在</w:t>
      </w:r>
      <w:r>
        <w:rPr>
          <w:rFonts w:hint="eastAsia" w:ascii="仿宋" w:hAnsi="仿宋" w:eastAsia="仿宋" w:cs="仿宋"/>
          <w:sz w:val="21"/>
          <w:szCs w:val="21"/>
          <w:highlight w:val="cyan"/>
          <w:lang w:val="en-US" w:eastAsia="zh"/>
        </w:rPr>
        <w:t>开始</w:t>
      </w:r>
      <w:r>
        <w:rPr>
          <w:rFonts w:hint="eastAsia" w:ascii="仿宋" w:hAnsi="仿宋" w:eastAsia="仿宋" w:cs="仿宋"/>
          <w:sz w:val="21"/>
          <w:szCs w:val="21"/>
          <w:highlight w:val="cyan"/>
          <w:lang w:val="en-US" w:eastAsia="zh-CN"/>
        </w:rPr>
        <w:t>这个步骤，如果不需要基于前置条件</w:t>
      </w:r>
      <w:r>
        <w:rPr>
          <w:rFonts w:hint="eastAsia" w:ascii="仿宋" w:hAnsi="仿宋" w:eastAsia="仿宋" w:cs="仿宋"/>
          <w:sz w:val="21"/>
          <w:szCs w:val="21"/>
          <w:highlight w:val="cyan"/>
          <w:lang w:val="en-US" w:eastAsia="zh"/>
        </w:rPr>
        <w:t>则同步开始</w:t>
      </w:r>
      <w:r>
        <w:rPr>
          <w:rFonts w:hint="eastAsia" w:ascii="仿宋" w:hAnsi="仿宋" w:eastAsia="仿宋" w:cs="仿宋"/>
          <w:sz w:val="21"/>
          <w:szCs w:val="21"/>
          <w:highlight w:val="cyan"/>
          <w:lang w:val="en-US" w:eastAsia="zh-CN"/>
        </w:rPr>
        <w:t>。</w:t>
      </w:r>
    </w:p>
    <w:p w14:paraId="6568467E">
      <w:pPr>
        <w:keepNext w:val="0"/>
        <w:keepLines w:val="0"/>
        <w:pageBreakBefore w:val="0"/>
        <w:widowControl w:val="0"/>
        <w:shd w:val="clear" w:color="auto" w:fill="auto"/>
        <w:kinsoku/>
        <w:wordWrap/>
        <w:overflowPunct/>
        <w:topLinePunct w:val="0"/>
        <w:autoSpaceDE/>
        <w:autoSpaceDN/>
        <w:bidi w:val="0"/>
        <w:adjustRightInd w:val="0"/>
        <w:snapToGrid w:val="0"/>
        <w:spacing w:line="240" w:lineRule="auto"/>
        <w:textAlignment w:val="auto"/>
        <w:rPr>
          <w:rFonts w:hint="eastAsia" w:ascii="仿宋" w:hAnsi="仿宋" w:eastAsia="仿宋" w:cs="仿宋"/>
          <w:sz w:val="21"/>
          <w:szCs w:val="21"/>
          <w:highlight w:val="cyan"/>
          <w:lang w:val="en-US" w:eastAsia="zh"/>
        </w:rPr>
      </w:pPr>
    </w:p>
    <w:p w14:paraId="29BA5B6C">
      <w:pPr>
        <w:keepNext w:val="0"/>
        <w:keepLines w:val="0"/>
        <w:pageBreakBefore w:val="0"/>
        <w:widowControl w:val="0"/>
        <w:shd w:val="clear" w:color="auto" w:fill="auto"/>
        <w:kinsoku/>
        <w:wordWrap/>
        <w:overflowPunct/>
        <w:topLinePunct w:val="0"/>
        <w:autoSpaceDE/>
        <w:autoSpaceDN/>
        <w:bidi w:val="0"/>
        <w:adjustRightInd w:val="0"/>
        <w:snapToGrid w:val="0"/>
        <w:spacing w:line="240" w:lineRule="auto"/>
        <w:textAlignment w:val="auto"/>
        <w:rPr>
          <w:rFonts w:hint="default" w:ascii="仿宋" w:hAnsi="仿宋" w:eastAsia="仿宋" w:cs="仿宋"/>
          <w:sz w:val="21"/>
          <w:szCs w:val="21"/>
          <w:highlight w:val="cyan"/>
          <w:lang w:val="en-US" w:eastAsia="zh-CN"/>
        </w:rPr>
      </w:pPr>
      <w:r>
        <w:rPr>
          <w:rFonts w:hint="eastAsia" w:ascii="仿宋" w:hAnsi="仿宋" w:eastAsia="仿宋" w:cs="仿宋"/>
          <w:sz w:val="21"/>
          <w:szCs w:val="21"/>
          <w:highlight w:val="cyan"/>
          <w:lang w:val="en-US" w:eastAsia="zh-CN"/>
        </w:rPr>
        <w:t>管理端有设置模块，可以有设置模型服务模块，包含但不限于：大模型平台、大模型开关键、API密钥、API地址、模型添加和减少模块，通过添加模型ID可以实现实时添加模型，模型名称可以自动获取或者自主修改，管理端设置后，在用户端可以及时更新，然后第一时间能够在用户端自由选择更新后模型。管理端还需要有针对核心子系统每一个步骤的提示词设置及知识库设置功能。</w:t>
      </w:r>
    </w:p>
    <w:p w14:paraId="440745B0">
      <w:pPr>
        <w:keepNext w:val="0"/>
        <w:keepLines w:val="0"/>
        <w:pageBreakBefore w:val="0"/>
        <w:widowControl w:val="0"/>
        <w:shd w:val="clear" w:color="auto" w:fill="auto"/>
        <w:kinsoku/>
        <w:wordWrap/>
        <w:overflowPunct/>
        <w:topLinePunct w:val="0"/>
        <w:autoSpaceDE/>
        <w:autoSpaceDN/>
        <w:bidi w:val="0"/>
        <w:adjustRightInd w:val="0"/>
        <w:snapToGrid w:val="0"/>
        <w:spacing w:line="240" w:lineRule="auto"/>
        <w:textAlignment w:val="auto"/>
        <w:rPr>
          <w:rFonts w:hint="default" w:ascii="仿宋" w:hAnsi="仿宋" w:eastAsia="仿宋" w:cs="仿宋"/>
          <w:sz w:val="21"/>
          <w:szCs w:val="21"/>
          <w:highlight w:val="cyan"/>
          <w:lang w:val="en-US" w:eastAsia="zh-CN"/>
        </w:rPr>
      </w:pPr>
      <w:r>
        <w:rPr>
          <w:rFonts w:hint="eastAsia" w:ascii="仿宋" w:hAnsi="仿宋" w:eastAsia="仿宋" w:cs="仿宋"/>
          <w:sz w:val="21"/>
          <w:szCs w:val="21"/>
          <w:highlight w:val="cyan"/>
          <w:lang w:val="en-US" w:eastAsia="zh-CN"/>
        </w:rPr>
        <w:t>管理端所有的设置模块，均要以可视化窗口存在，避免让后续使用者再通过代码才能调整，因为我们未来的使用着均面向与不会编程的伙伴。</w:t>
      </w:r>
    </w:p>
    <w:p w14:paraId="49E0B5C9">
      <w:pPr>
        <w:keepNext w:val="0"/>
        <w:keepLines w:val="0"/>
        <w:pageBreakBefore w:val="0"/>
        <w:widowControl w:val="0"/>
        <w:shd w:val="clear" w:color="auto" w:fill="auto"/>
        <w:kinsoku/>
        <w:wordWrap/>
        <w:overflowPunct/>
        <w:topLinePunct w:val="0"/>
        <w:autoSpaceDE/>
        <w:autoSpaceDN/>
        <w:bidi w:val="0"/>
        <w:adjustRightInd w:val="0"/>
        <w:snapToGrid w:val="0"/>
        <w:spacing w:line="240" w:lineRule="auto"/>
        <w:textAlignment w:val="auto"/>
        <w:rPr>
          <w:rFonts w:hint="default" w:ascii="仿宋" w:hAnsi="仿宋" w:eastAsia="仿宋" w:cs="仿宋"/>
          <w:sz w:val="21"/>
          <w:szCs w:val="21"/>
          <w:highlight w:val="cyan"/>
          <w:lang w:val="en-US" w:eastAsia="zh-CN"/>
        </w:rPr>
      </w:pPr>
      <w:r>
        <w:rPr>
          <w:rFonts w:hint="eastAsia" w:ascii="仿宋" w:hAnsi="仿宋" w:eastAsia="仿宋" w:cs="仿宋"/>
          <w:sz w:val="21"/>
          <w:szCs w:val="21"/>
          <w:highlight w:val="cyan"/>
          <w:lang w:val="en-US" w:eastAsia="zh-CN"/>
        </w:rPr>
        <w:t>需要通过可视化窗口操作，降低使用难度，最大程度上实现便捷操作。</w:t>
      </w:r>
    </w:p>
    <w:p w14:paraId="07640F1E">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管理端和用户端必须数据融通</w:t>
      </w:r>
    </w:p>
    <w:p w14:paraId="3AF43788">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default" w:ascii="仿宋" w:hAnsi="仿宋" w:eastAsia="仿宋" w:cs="仿宋"/>
          <w:sz w:val="21"/>
          <w:szCs w:val="21"/>
          <w:highlight w:val="none"/>
          <w:lang w:val="en-US" w:eastAsia="zh-CN"/>
        </w:rPr>
      </w:pPr>
      <w:r>
        <w:rPr>
          <w:rFonts w:hint="eastAsia" w:ascii="仿宋" w:hAnsi="仿宋" w:eastAsia="仿宋" w:cs="仿宋"/>
          <w:sz w:val="21"/>
          <w:szCs w:val="21"/>
          <w:lang w:val="en-US" w:eastAsia="zh-CN"/>
        </w:rPr>
        <w:t>本程序核心模块为</w:t>
      </w:r>
      <w:r>
        <w:rPr>
          <w:rFonts w:hint="eastAsia" w:ascii="仿宋" w:hAnsi="仿宋" w:eastAsia="仿宋" w:cs="仿宋"/>
          <w:sz w:val="21"/>
          <w:szCs w:val="21"/>
          <w:highlight w:val="none"/>
          <w:lang w:val="en-US" w:eastAsia="zh-CN"/>
        </w:rPr>
        <w:t>部门评价/财政评价报告撰写系统</w:t>
      </w:r>
    </w:p>
    <w:p w14:paraId="064117DB">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部门评价/财政评价报告撰写系统</w:t>
      </w:r>
    </w:p>
    <w:p w14:paraId="32543082">
      <w:pPr>
        <w:pStyle w:val="2"/>
        <w:pageBreakBefore w:val="0"/>
        <w:widowControl w:val="0"/>
        <w:kinsoku/>
        <w:wordWrap/>
        <w:overflowPunct/>
        <w:topLinePunct w:val="0"/>
        <w:autoSpaceDE/>
        <w:autoSpaceDN/>
        <w:bidi w:val="0"/>
        <w:adjustRightInd w:val="0"/>
        <w:snapToGrid w:val="0"/>
        <w:spacing w:line="240" w:lineRule="auto"/>
        <w:textAlignment w:val="auto"/>
        <w:rPr>
          <w:rFonts w:hint="eastAsia"/>
          <w:sz w:val="21"/>
          <w:szCs w:val="21"/>
          <w:lang w:val="en-US" w:eastAsia="zh-CN"/>
        </w:rPr>
      </w:pPr>
      <w:r>
        <w:rPr>
          <w:rFonts w:hint="eastAsia"/>
          <w:sz w:val="21"/>
          <w:szCs w:val="21"/>
          <w:lang w:val="en-US" w:eastAsia="zh-CN"/>
        </w:rPr>
        <w:t>一、客户端第一步功能：</w:t>
      </w:r>
    </w:p>
    <w:p w14:paraId="2A877BE2">
      <w:pPr>
        <w:pStyle w:val="3"/>
        <w:pageBreakBefore w:val="0"/>
        <w:widowControl w:val="0"/>
        <w:kinsoku/>
        <w:wordWrap/>
        <w:overflowPunct/>
        <w:topLinePunct w:val="0"/>
        <w:autoSpaceDE/>
        <w:autoSpaceDN/>
        <w:bidi w:val="0"/>
        <w:adjustRightInd w:val="0"/>
        <w:snapToGrid w:val="0"/>
        <w:spacing w:line="240" w:lineRule="auto"/>
        <w:textAlignment w:val="auto"/>
        <w:rPr>
          <w:rFonts w:hint="eastAsia" w:ascii="Arial" w:hAnsi="Arial"/>
          <w:b/>
          <w:sz w:val="21"/>
          <w:szCs w:val="21"/>
          <w:lang w:val="en-US" w:eastAsia="zh-CN"/>
        </w:rPr>
      </w:pPr>
      <w:r>
        <w:rPr>
          <w:rFonts w:hint="eastAsia" w:ascii="Arial" w:hAnsi="Arial"/>
          <w:b/>
          <w:sz w:val="21"/>
          <w:szCs w:val="21"/>
          <w:lang w:val="en-US" w:eastAsia="zh-CN"/>
        </w:rPr>
        <w:t>（一）功能名称：生成资料清单</w:t>
      </w:r>
    </w:p>
    <w:p w14:paraId="21ED40E9">
      <w:pPr>
        <w:keepNext w:val="0"/>
        <w:keepLines w:val="0"/>
        <w:pageBreakBefore w:val="0"/>
        <w:widowControl w:val="0"/>
        <w:kinsoku/>
        <w:wordWrap/>
        <w:overflowPunct/>
        <w:topLinePunct w:val="0"/>
        <w:autoSpaceDE/>
        <w:autoSpaceDN/>
        <w:bidi w:val="0"/>
        <w:adjustRightInd w:val="0"/>
        <w:snapToGrid w:val="0"/>
        <w:spacing w:line="240" w:lineRule="auto"/>
        <w:ind w:firstLine="422" w:firstLineChars="200"/>
        <w:textAlignment w:val="auto"/>
        <w:rPr>
          <w:rFonts w:hint="eastAsia" w:ascii="仿宋" w:hAnsi="仿宋" w:eastAsia="仿宋" w:cs="仿宋"/>
          <w:sz w:val="21"/>
          <w:szCs w:val="21"/>
          <w:lang w:val="en-US" w:eastAsia="zh-CN"/>
        </w:rPr>
      </w:pPr>
      <w:r>
        <w:rPr>
          <w:rFonts w:hint="eastAsia" w:ascii="仿宋" w:hAnsi="仿宋" w:eastAsia="仿宋" w:cs="仿宋"/>
          <w:b/>
          <w:bCs/>
          <w:sz w:val="21"/>
          <w:szCs w:val="21"/>
          <w:lang w:val="en-US" w:eastAsia="zh-CN"/>
        </w:rPr>
        <w:t>功能描述：</w:t>
      </w:r>
      <w:r>
        <w:rPr>
          <w:rFonts w:hint="eastAsia" w:ascii="仿宋" w:hAnsi="仿宋" w:eastAsia="仿宋" w:cs="仿宋"/>
          <w:sz w:val="21"/>
          <w:szCs w:val="21"/>
          <w:lang w:val="en-US" w:eastAsia="zh-CN"/>
        </w:rPr>
        <w:t>通过资料输入窗口可以输入现场收集到的基础项目资料，资料类型可以是word、EXCEL、PDF、图片等类型，通过调用大模型可以分析项目基础资料，分析总结后，生成本项目的资料清单，生成本项目的清单后，允许进行人机交互，</w:t>
      </w:r>
      <w:r>
        <w:rPr>
          <w:rFonts w:hint="eastAsia" w:ascii="仿宋" w:hAnsi="仿宋" w:eastAsia="仿宋" w:cs="仿宋"/>
          <w:sz w:val="21"/>
          <w:szCs w:val="21"/>
          <w:highlight w:val="none"/>
          <w:lang w:val="en-US" w:eastAsia="zh-CN"/>
        </w:rPr>
        <w:t>可以有两种方式对资料清单进行修改调整，第一种是人工直接修改资料清单，第二种是通过与大</w:t>
      </w:r>
      <w:r>
        <w:rPr>
          <w:rFonts w:hint="eastAsia" w:ascii="仿宋" w:hAnsi="仿宋" w:eastAsia="仿宋" w:cs="仿宋"/>
          <w:sz w:val="21"/>
          <w:szCs w:val="21"/>
          <w:lang w:val="en-US" w:eastAsia="zh-CN"/>
        </w:rPr>
        <w:t>模型交流，提出自己的修改意见，大模型根据人工意见，再次优化资料清单，允许多轮对话进行不断完善修改，直到操作者满意为止。满意后，一键导入资料清单成品对话框，点击保存，完成本操作。可以选择经典排版模式，或者自定义排版模式，一键导出PDF文档或着word文档，并根据项目名称进行命名，命名为*****项目资料清单。（单个模型的时候，可以根据需要随意选择各种模型）</w:t>
      </w:r>
    </w:p>
    <w:p w14:paraId="438D019A">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 w:hAnsi="仿宋" w:eastAsia="仿宋" w:cs="仿宋"/>
          <w:sz w:val="21"/>
          <w:szCs w:val="21"/>
          <w:highlight w:val="none"/>
          <w:lang w:val="en-US" w:eastAsia="zh-CN"/>
        </w:rPr>
      </w:pPr>
      <w:r>
        <w:rPr>
          <w:rFonts w:hint="eastAsia" w:ascii="仿宋" w:hAnsi="仿宋" w:eastAsia="仿宋" w:cs="仿宋"/>
          <w:sz w:val="21"/>
          <w:szCs w:val="21"/>
          <w:lang w:val="en-US" w:eastAsia="zh-CN"/>
        </w:rPr>
        <w:t>同时可以提供多模型对比功能，一个对话，同时调用多个大模型，同时分析，生成各自的资料清单，为操作者提供更丰富的选择，同时可以进行对比。操作者可以根据需要粘贴复制在成品对话框中，允许多轮对话进行不断完善修改，直到操作者满意为止。满意后，一键导入资料清单成品对话框，点击保存，完成本操作。可以选择经典排版模式，或者自定义排版模式，包括但不限于字体、字号、段落、行间距等。一键导出PDF文档或着word文档，并根据项目名称进行命名，命名为*****项目资料清单，</w:t>
      </w:r>
      <w:r>
        <w:rPr>
          <w:rFonts w:hint="eastAsia" w:ascii="仿宋" w:hAnsi="仿宋" w:eastAsia="仿宋" w:cs="仿宋"/>
          <w:sz w:val="21"/>
          <w:szCs w:val="21"/>
          <w:highlight w:val="green"/>
          <w:shd w:val="clear" w:color="auto" w:fill="auto"/>
          <w:lang w:val="en-US" w:eastAsia="zh-CN"/>
        </w:rPr>
        <w:t>同时项目名称能够由系统自动读取，不需要手动输入。</w:t>
      </w:r>
    </w:p>
    <w:p w14:paraId="5496FECB">
      <w:pPr>
        <w:pStyle w:val="3"/>
        <w:pageBreakBefore w:val="0"/>
        <w:widowControl w:val="0"/>
        <w:kinsoku/>
        <w:wordWrap/>
        <w:overflowPunct/>
        <w:topLinePunct w:val="0"/>
        <w:autoSpaceDE/>
        <w:autoSpaceDN/>
        <w:bidi w:val="0"/>
        <w:adjustRightInd w:val="0"/>
        <w:snapToGrid w:val="0"/>
        <w:spacing w:line="240" w:lineRule="auto"/>
        <w:textAlignment w:val="auto"/>
        <w:rPr>
          <w:rFonts w:hint="eastAsia"/>
          <w:sz w:val="21"/>
          <w:szCs w:val="21"/>
          <w:lang w:val="en-US" w:eastAsia="zh-CN"/>
        </w:rPr>
      </w:pPr>
      <w:r>
        <w:rPr>
          <w:rFonts w:hint="eastAsia"/>
          <w:sz w:val="21"/>
          <w:szCs w:val="21"/>
          <w:lang w:val="en-US" w:eastAsia="zh-CN"/>
        </w:rPr>
        <w:t>（二）管理端第一步的功能</w:t>
      </w:r>
    </w:p>
    <w:p w14:paraId="4DA5172B">
      <w:pPr>
        <w:keepNext w:val="0"/>
        <w:keepLines w:val="0"/>
        <w:pageBreakBefore w:val="0"/>
        <w:widowControl w:val="0"/>
        <w:kinsoku/>
        <w:wordWrap/>
        <w:overflowPunct/>
        <w:topLinePunct w:val="0"/>
        <w:autoSpaceDE/>
        <w:autoSpaceDN/>
        <w:bidi w:val="0"/>
        <w:adjustRightInd w:val="0"/>
        <w:snapToGrid w:val="0"/>
        <w:spacing w:line="240" w:lineRule="auto"/>
        <w:ind w:firstLine="420" w:firstLineChars="20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可以在可视化的界面中修改Prompt提示词、增加或者添加知识库内容，为优化结果提供支持，</w:t>
      </w:r>
      <w:r>
        <w:rPr>
          <w:rFonts w:hint="eastAsia" w:ascii="仿宋" w:hAnsi="仿宋" w:eastAsia="仿宋" w:cs="仿宋"/>
          <w:sz w:val="21"/>
          <w:szCs w:val="21"/>
          <w:highlight w:val="green"/>
          <w:shd w:val="clear" w:color="auto" w:fill="auto"/>
          <w:lang w:val="en-US" w:eastAsia="zh-CN"/>
        </w:rPr>
        <w:t>查看修改日志，能够看到是谁改的、什么时候改的、改了什么。</w:t>
      </w:r>
      <w:r>
        <w:rPr>
          <w:rFonts w:hint="eastAsia" w:ascii="仿宋" w:hAnsi="仿宋" w:eastAsia="仿宋" w:cs="仿宋"/>
          <w:sz w:val="21"/>
          <w:szCs w:val="21"/>
          <w:lang w:val="en-US" w:eastAsia="zh-CN"/>
        </w:rPr>
        <w:t>这个无法在客户端查看系统自带详细的Prompt提示词、知识库内容，只能在管理端查看调整。这个目的是不断优化系统能力，同时保护系统的知识产权不受泄露。</w:t>
      </w:r>
    </w:p>
    <w:p w14:paraId="5637F8A5">
      <w:pPr>
        <w:pStyle w:val="2"/>
        <w:pageBreakBefore w:val="0"/>
        <w:widowControl w:val="0"/>
        <w:kinsoku/>
        <w:wordWrap/>
        <w:overflowPunct/>
        <w:topLinePunct w:val="0"/>
        <w:autoSpaceDE/>
        <w:autoSpaceDN/>
        <w:bidi w:val="0"/>
        <w:adjustRightInd w:val="0"/>
        <w:snapToGrid w:val="0"/>
        <w:spacing w:line="240" w:lineRule="auto"/>
        <w:textAlignment w:val="auto"/>
        <w:rPr>
          <w:rFonts w:hint="eastAsia"/>
          <w:sz w:val="21"/>
          <w:szCs w:val="21"/>
          <w:lang w:val="en-US" w:eastAsia="zh-CN"/>
        </w:rPr>
      </w:pPr>
      <w:r>
        <w:rPr>
          <w:rFonts w:hint="eastAsia"/>
          <w:sz w:val="21"/>
          <w:szCs w:val="21"/>
          <w:lang w:val="en-US" w:eastAsia="zh-CN"/>
        </w:rPr>
        <w:t>二、客户端第二步功能：</w:t>
      </w:r>
    </w:p>
    <w:p w14:paraId="15CD959D">
      <w:pPr>
        <w:pStyle w:val="3"/>
        <w:pageBreakBefore w:val="0"/>
        <w:widowControl w:val="0"/>
        <w:kinsoku/>
        <w:wordWrap/>
        <w:overflowPunct/>
        <w:topLinePunct w:val="0"/>
        <w:autoSpaceDE/>
        <w:autoSpaceDN/>
        <w:bidi w:val="0"/>
        <w:adjustRightInd w:val="0"/>
        <w:snapToGrid w:val="0"/>
        <w:spacing w:line="240" w:lineRule="auto"/>
        <w:textAlignment w:val="auto"/>
        <w:rPr>
          <w:rFonts w:hint="eastAsia"/>
          <w:sz w:val="21"/>
          <w:szCs w:val="21"/>
          <w:lang w:val="en-US" w:eastAsia="zh-CN"/>
        </w:rPr>
      </w:pPr>
      <w:r>
        <w:rPr>
          <w:rFonts w:hint="eastAsia"/>
          <w:sz w:val="21"/>
          <w:szCs w:val="21"/>
          <w:lang w:val="en-US" w:eastAsia="zh-CN"/>
        </w:rPr>
        <w:t>（一）功能名称：生成有效项目资料</w:t>
      </w:r>
    </w:p>
    <w:p w14:paraId="33949674">
      <w:pPr>
        <w:keepNext w:val="0"/>
        <w:keepLines w:val="0"/>
        <w:pageBreakBefore w:val="0"/>
        <w:widowControl w:val="0"/>
        <w:kinsoku/>
        <w:wordWrap/>
        <w:overflowPunct/>
        <w:topLinePunct w:val="0"/>
        <w:autoSpaceDE/>
        <w:autoSpaceDN/>
        <w:bidi w:val="0"/>
        <w:adjustRightInd w:val="0"/>
        <w:snapToGrid w:val="0"/>
        <w:spacing w:line="240" w:lineRule="auto"/>
        <w:ind w:firstLine="422" w:firstLineChars="200"/>
        <w:textAlignment w:val="auto"/>
        <w:rPr>
          <w:rFonts w:hint="eastAsia" w:ascii="仿宋" w:hAnsi="仿宋" w:eastAsia="仿宋" w:cs="仿宋"/>
          <w:sz w:val="21"/>
          <w:szCs w:val="21"/>
          <w:lang w:val="en-US" w:eastAsia="zh-CN"/>
        </w:rPr>
      </w:pPr>
      <w:r>
        <w:rPr>
          <w:rFonts w:hint="eastAsia" w:ascii="仿宋" w:hAnsi="仿宋" w:eastAsia="仿宋" w:cs="仿宋"/>
          <w:b/>
          <w:bCs/>
          <w:sz w:val="21"/>
          <w:szCs w:val="21"/>
          <w:lang w:val="en-US" w:eastAsia="zh-CN"/>
        </w:rPr>
        <w:t>功能描述：</w:t>
      </w:r>
      <w:r>
        <w:rPr>
          <w:rFonts w:hint="eastAsia" w:ascii="仿宋" w:hAnsi="仿宋" w:eastAsia="仿宋" w:cs="仿宋"/>
          <w:sz w:val="21"/>
          <w:szCs w:val="21"/>
          <w:lang w:val="en-US" w:eastAsia="zh-CN"/>
        </w:rPr>
        <w:t>通过资料输入窗口可以输入根据资料清单获取的项目详细资料，资料类型可以是word、EXCEL、PDF、图片等类型，</w:t>
      </w:r>
      <w:r>
        <w:rPr>
          <w:rFonts w:hint="eastAsia" w:ascii="仿宋" w:hAnsi="仿宋" w:eastAsia="仿宋" w:cs="仿宋"/>
          <w:sz w:val="21"/>
          <w:szCs w:val="21"/>
          <w:highlight w:val="green"/>
          <w:lang w:val="en-US" w:eastAsia="zh-CN"/>
        </w:rPr>
        <w:t>系统应该设置两个上传窗口，分别为图片、PDF类型与word文档类型两类上传窗口，两类窗口分别对应各自可以独立选择大模型，但是这个地方需要考虑到有些大模型不能识别图片和PDF的情况。所以资料识别结束后提供人工校验和对比确认内容是否准确的确认环节。</w:t>
      </w:r>
      <w:r>
        <w:rPr>
          <w:rFonts w:hint="eastAsia" w:ascii="仿宋" w:hAnsi="仿宋" w:eastAsia="仿宋" w:cs="仿宋"/>
          <w:sz w:val="21"/>
          <w:szCs w:val="21"/>
          <w:lang w:val="en-US" w:eastAsia="zh-CN"/>
        </w:rPr>
        <w:t>通过调用大模型可以分析项目详细资料，分析总结后，剔除无效内容，生成与本项目有关的核心内容，确保核心内容条理清晰、逻辑严谨、无自相矛盾的现象，全面覆盖核心内容，避免存在遗漏。</w:t>
      </w:r>
      <w:r>
        <w:rPr>
          <w:rFonts w:hint="eastAsia" w:ascii="仿宋" w:hAnsi="仿宋" w:eastAsia="仿宋" w:cs="仿宋"/>
          <w:sz w:val="21"/>
          <w:szCs w:val="21"/>
          <w:highlight w:val="green"/>
          <w:shd w:val="clear" w:color="auto" w:fill="auto"/>
          <w:lang w:val="en-US" w:eastAsia="zh-CN"/>
        </w:rPr>
        <w:t>同时要加入索引功能，生成的核心内容与资料能够对应，给出资料原文内容，方便核对，输出的核心内容需要按照资金管理类、预算管理类、制度文件类、项目实施类进行等分类，也可对话增加分类的类别。此外核心内容要包括但不限于项目背景、项目实施内容、项目组织管理情况、项目资金投入与支出情况、项目绩效目标、项目实际产出情况、效益情况等。</w:t>
      </w:r>
      <w:r>
        <w:rPr>
          <w:rFonts w:hint="eastAsia" w:ascii="仿宋" w:hAnsi="仿宋" w:eastAsia="仿宋" w:cs="仿宋"/>
          <w:color w:val="auto"/>
          <w:sz w:val="21"/>
          <w:szCs w:val="21"/>
          <w:shd w:val="clear" w:color="auto" w:fill="auto"/>
          <w:lang w:val="en-US" w:eastAsia="zh-CN"/>
        </w:rPr>
        <w:t>生</w:t>
      </w:r>
      <w:r>
        <w:rPr>
          <w:rFonts w:hint="eastAsia" w:ascii="仿宋" w:hAnsi="仿宋" w:eastAsia="仿宋" w:cs="仿宋"/>
          <w:sz w:val="21"/>
          <w:szCs w:val="21"/>
          <w:lang w:val="en-US" w:eastAsia="zh-CN"/>
        </w:rPr>
        <w:t>成本项目的</w:t>
      </w:r>
      <w:r>
        <w:rPr>
          <w:rFonts w:hint="eastAsia" w:ascii="仿宋" w:hAnsi="仿宋" w:eastAsia="仿宋" w:cs="仿宋"/>
          <w:color w:val="000000"/>
          <w:sz w:val="21"/>
          <w:szCs w:val="21"/>
          <w:highlight w:val="none"/>
          <w:lang w:val="en-US" w:eastAsia="zh-CN"/>
        </w:rPr>
        <w:t>核心内容后，允许进行人机交互，可以有两种方式对核心内容进行修改调整，第一种是人工直接修改核心内</w:t>
      </w:r>
      <w:r>
        <w:rPr>
          <w:rFonts w:hint="eastAsia" w:ascii="仿宋" w:hAnsi="仿宋" w:eastAsia="仿宋" w:cs="仿宋"/>
          <w:sz w:val="21"/>
          <w:szCs w:val="21"/>
          <w:lang w:val="en-US" w:eastAsia="zh-CN"/>
        </w:rPr>
        <w:t>容，第二种是通过与大模型交流，提出自己的修改意见，大模型根据人工意见，再次优化核心内容，允许多轮对话进行不断完善修改，直到操作者满意为止。满意后，一键导入核心内容成品对话</w:t>
      </w:r>
      <w:r>
        <w:rPr>
          <w:rFonts w:hint="eastAsia" w:ascii="仿宋" w:hAnsi="仿宋" w:eastAsia="仿宋" w:cs="仿宋"/>
          <w:color w:val="000000"/>
          <w:sz w:val="21"/>
          <w:szCs w:val="21"/>
          <w:highlight w:val="none"/>
          <w:lang w:val="en-US" w:eastAsia="zh-CN"/>
        </w:rPr>
        <w:t>框，点击保存，完成本操作。可以选择经典排版模式，或者自定义排版模式，一键导出PDF文档或着word文档，并根据项目名称进行</w:t>
      </w:r>
      <w:r>
        <w:rPr>
          <w:rFonts w:hint="eastAsia" w:ascii="仿宋" w:hAnsi="仿宋" w:eastAsia="仿宋" w:cs="仿宋"/>
          <w:sz w:val="21"/>
          <w:szCs w:val="21"/>
          <w:lang w:val="en-US" w:eastAsia="zh-CN"/>
        </w:rPr>
        <w:t>命名，命名为</w:t>
      </w:r>
      <w:r>
        <w:rPr>
          <w:rFonts w:hint="eastAsia" w:ascii="仿宋" w:hAnsi="仿宋" w:eastAsia="仿宋" w:cs="仿宋"/>
          <w:sz w:val="21"/>
          <w:szCs w:val="21"/>
          <w:highlight w:val="green"/>
          <w:shd w:val="clear" w:color="auto" w:fill="8DB3E2"/>
          <w:lang w:val="en-US" w:eastAsia="zh-CN"/>
        </w:rPr>
        <w:t>*****项目核心内容</w:t>
      </w:r>
      <w:r>
        <w:rPr>
          <w:rFonts w:hint="eastAsia" w:ascii="仿宋" w:hAnsi="仿宋" w:eastAsia="仿宋" w:cs="仿宋"/>
          <w:sz w:val="21"/>
          <w:szCs w:val="21"/>
          <w:lang w:val="en-US" w:eastAsia="zh-CN"/>
        </w:rPr>
        <w:t>。（单个模型的时候，可以根据需要随意选择各种模型）</w:t>
      </w:r>
    </w:p>
    <w:p w14:paraId="5A013381">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 w:hAnsi="仿宋" w:eastAsia="仿宋" w:cs="仿宋"/>
          <w:sz w:val="21"/>
          <w:szCs w:val="21"/>
          <w:highlight w:val="cyan"/>
          <w:lang w:val="en-US" w:eastAsia="zh-CN"/>
        </w:rPr>
      </w:pPr>
      <w:r>
        <w:rPr>
          <w:rFonts w:hint="eastAsia" w:ascii="仿宋" w:hAnsi="仿宋" w:eastAsia="仿宋" w:cs="仿宋"/>
          <w:sz w:val="21"/>
          <w:szCs w:val="21"/>
          <w:lang w:val="en-US" w:eastAsia="zh-CN"/>
        </w:rPr>
        <w:t>同时可以提供多模型对比功能，一个对话，同时调用多个大模型，同时分析，生成各自的核心内容，为操作者提供更丰富的选择，同时可以进行对比。操作者可以根据需要粘贴复制在成品对话框中，允许多轮对话进行不断完善修改，直到操作者满意为止。满意后，一键导入核心内容成品对话框，点击保存，完成本操作。可以选择经典排版模式，或者自定义排版模式，包括但不限于字体、字号、段落、行间距等。一键导出PDF文档或者word文档，并根据项目名称进行命名，命名为*****项目核心内容。</w:t>
      </w:r>
    </w:p>
    <w:p w14:paraId="0EE150D5">
      <w:pPr>
        <w:pStyle w:val="3"/>
        <w:pageBreakBefore w:val="0"/>
        <w:widowControl w:val="0"/>
        <w:kinsoku/>
        <w:wordWrap/>
        <w:overflowPunct/>
        <w:topLinePunct w:val="0"/>
        <w:autoSpaceDE/>
        <w:autoSpaceDN/>
        <w:bidi w:val="0"/>
        <w:adjustRightInd w:val="0"/>
        <w:snapToGrid w:val="0"/>
        <w:spacing w:line="240" w:lineRule="auto"/>
        <w:textAlignment w:val="auto"/>
        <w:rPr>
          <w:rFonts w:hint="eastAsia"/>
          <w:sz w:val="21"/>
          <w:szCs w:val="21"/>
          <w:lang w:val="en-US" w:eastAsia="zh-CN"/>
        </w:rPr>
      </w:pPr>
      <w:r>
        <w:rPr>
          <w:rFonts w:hint="eastAsia"/>
          <w:sz w:val="21"/>
          <w:szCs w:val="21"/>
          <w:lang w:val="en-US" w:eastAsia="zh-CN"/>
        </w:rPr>
        <w:t>（二）管理端第二步的功能</w:t>
      </w:r>
    </w:p>
    <w:p w14:paraId="67764FB0">
      <w:pPr>
        <w:keepNext w:val="0"/>
        <w:keepLines w:val="0"/>
        <w:pageBreakBefore w:val="0"/>
        <w:widowControl w:val="0"/>
        <w:kinsoku/>
        <w:wordWrap/>
        <w:overflowPunct/>
        <w:topLinePunct w:val="0"/>
        <w:autoSpaceDE/>
        <w:autoSpaceDN/>
        <w:bidi w:val="0"/>
        <w:adjustRightInd w:val="0"/>
        <w:snapToGrid w:val="0"/>
        <w:spacing w:line="240" w:lineRule="auto"/>
        <w:ind w:firstLine="420" w:firstLineChars="20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可以在可视化的界面中修改Prompt提示词、增加或者添加知识库内容，为优化结果提供支持，这个无法在客户端查看系统自带详细的Prompt提示词、知识库内容，只能在管理端查看调整。这个目的是不断优化系统能力，同时保护系统的知识产权不受泄露。</w:t>
      </w:r>
    </w:p>
    <w:p w14:paraId="573B822C">
      <w:pPr>
        <w:pStyle w:val="2"/>
        <w:pageBreakBefore w:val="0"/>
        <w:widowControl w:val="0"/>
        <w:kinsoku/>
        <w:wordWrap/>
        <w:overflowPunct/>
        <w:topLinePunct w:val="0"/>
        <w:autoSpaceDE/>
        <w:autoSpaceDN/>
        <w:bidi w:val="0"/>
        <w:adjustRightInd w:val="0"/>
        <w:snapToGrid w:val="0"/>
        <w:spacing w:line="240" w:lineRule="auto"/>
        <w:textAlignment w:val="auto"/>
        <w:rPr>
          <w:rFonts w:hint="eastAsia"/>
          <w:sz w:val="21"/>
          <w:szCs w:val="21"/>
          <w:lang w:val="en-US" w:eastAsia="zh-CN"/>
        </w:rPr>
      </w:pPr>
      <w:r>
        <w:rPr>
          <w:rFonts w:hint="eastAsia"/>
          <w:sz w:val="21"/>
          <w:szCs w:val="21"/>
          <w:lang w:val="en-US" w:eastAsia="zh-CN"/>
        </w:rPr>
        <w:t>三、客户端第三步功能：</w:t>
      </w:r>
    </w:p>
    <w:p w14:paraId="4A64A9D1">
      <w:pPr>
        <w:pStyle w:val="3"/>
        <w:pageBreakBefore w:val="0"/>
        <w:widowControl w:val="0"/>
        <w:kinsoku/>
        <w:wordWrap/>
        <w:overflowPunct/>
        <w:topLinePunct w:val="0"/>
        <w:autoSpaceDE/>
        <w:autoSpaceDN/>
        <w:bidi w:val="0"/>
        <w:adjustRightInd w:val="0"/>
        <w:snapToGrid w:val="0"/>
        <w:spacing w:line="240" w:lineRule="auto"/>
        <w:textAlignment w:val="auto"/>
        <w:rPr>
          <w:rFonts w:hint="eastAsia"/>
          <w:sz w:val="21"/>
          <w:szCs w:val="21"/>
          <w:lang w:val="en-US" w:eastAsia="zh-CN"/>
        </w:rPr>
      </w:pPr>
      <w:r>
        <w:rPr>
          <w:rFonts w:hint="eastAsia"/>
          <w:sz w:val="21"/>
          <w:szCs w:val="21"/>
          <w:lang w:val="en-US" w:eastAsia="zh-CN"/>
        </w:rPr>
        <w:t>（一）功能名称：生成指标体系</w:t>
      </w:r>
    </w:p>
    <w:p w14:paraId="53EA9AAF">
      <w:pPr>
        <w:keepNext w:val="0"/>
        <w:keepLines w:val="0"/>
        <w:pageBreakBefore w:val="0"/>
        <w:widowControl w:val="0"/>
        <w:kinsoku/>
        <w:wordWrap/>
        <w:overflowPunct/>
        <w:topLinePunct w:val="0"/>
        <w:autoSpaceDE/>
        <w:autoSpaceDN/>
        <w:bidi w:val="0"/>
        <w:adjustRightInd w:val="0"/>
        <w:snapToGrid w:val="0"/>
        <w:spacing w:line="240" w:lineRule="auto"/>
        <w:ind w:firstLine="422" w:firstLineChars="200"/>
        <w:textAlignment w:val="auto"/>
        <w:rPr>
          <w:rFonts w:hint="eastAsia" w:ascii="仿宋" w:hAnsi="仿宋" w:eastAsia="仿宋" w:cs="仿宋"/>
          <w:sz w:val="21"/>
          <w:szCs w:val="21"/>
          <w:highlight w:val="cyan"/>
          <w:lang w:val="en-US" w:eastAsia="zh-CN"/>
        </w:rPr>
      </w:pPr>
      <w:r>
        <w:rPr>
          <w:rFonts w:hint="eastAsia" w:ascii="仿宋" w:hAnsi="仿宋" w:eastAsia="仿宋" w:cs="仿宋"/>
          <w:b/>
          <w:bCs/>
          <w:sz w:val="21"/>
          <w:szCs w:val="21"/>
          <w:highlight w:val="none"/>
          <w:lang w:val="en-US" w:eastAsia="zh-CN"/>
        </w:rPr>
        <w:t>指标体系部分：</w:t>
      </w:r>
    </w:p>
    <w:p w14:paraId="72402061">
      <w:pPr>
        <w:keepNext w:val="0"/>
        <w:keepLines w:val="0"/>
        <w:pageBreakBefore w:val="0"/>
        <w:widowControl w:val="0"/>
        <w:kinsoku/>
        <w:wordWrap/>
        <w:overflowPunct/>
        <w:topLinePunct w:val="0"/>
        <w:autoSpaceDE/>
        <w:autoSpaceDN/>
        <w:bidi w:val="0"/>
        <w:adjustRightInd w:val="0"/>
        <w:snapToGrid w:val="0"/>
        <w:spacing w:line="240" w:lineRule="auto"/>
        <w:ind w:firstLine="422" w:firstLineChars="200"/>
        <w:textAlignment w:val="auto"/>
        <w:rPr>
          <w:rFonts w:hint="eastAsia" w:ascii="仿宋" w:hAnsi="仿宋" w:eastAsia="仿宋" w:cs="仿宋"/>
          <w:sz w:val="21"/>
          <w:szCs w:val="21"/>
          <w:lang w:val="en-US" w:eastAsia="zh-CN"/>
        </w:rPr>
      </w:pPr>
      <w:r>
        <w:rPr>
          <w:rFonts w:hint="eastAsia" w:ascii="仿宋" w:hAnsi="仿宋" w:eastAsia="仿宋" w:cs="仿宋"/>
          <w:b/>
          <w:bCs/>
          <w:sz w:val="21"/>
          <w:szCs w:val="21"/>
          <w:lang w:val="en-US" w:eastAsia="zh-CN"/>
        </w:rPr>
        <w:t>功能描述：</w:t>
      </w:r>
      <w:r>
        <w:rPr>
          <w:rFonts w:hint="eastAsia" w:ascii="仿宋" w:hAnsi="仿宋" w:eastAsia="仿宋" w:cs="仿宋"/>
          <w:sz w:val="21"/>
          <w:szCs w:val="21"/>
          <w:lang w:val="en-US" w:eastAsia="zh-CN"/>
        </w:rPr>
        <w:t>严格根据第二步获得的项目核心内容为依据，基于Prompt提示词、知识库，建立指标体系。指标体系通常情况下，应该分为一级、二级、三级指标，特殊情况，可以设置四级指标体系。整体指标体系，应该支持操作者一键导入自有指标体系，进而继续后续操作。</w:t>
      </w:r>
    </w:p>
    <w:p w14:paraId="343F61F2">
      <w:pPr>
        <w:keepNext w:val="0"/>
        <w:keepLines w:val="0"/>
        <w:pageBreakBefore w:val="0"/>
        <w:widowControl w:val="0"/>
        <w:kinsoku/>
        <w:wordWrap/>
        <w:overflowPunct/>
        <w:topLinePunct w:val="0"/>
        <w:autoSpaceDE/>
        <w:autoSpaceDN/>
        <w:bidi w:val="0"/>
        <w:adjustRightInd w:val="0"/>
        <w:snapToGrid w:val="0"/>
        <w:spacing w:line="240" w:lineRule="auto"/>
        <w:ind w:firstLine="420" w:firstLineChars="200"/>
        <w:textAlignment w:val="auto"/>
        <w:rPr>
          <w:rFonts w:hint="eastAsia" w:ascii="仿宋" w:hAnsi="仿宋" w:eastAsia="仿宋" w:cs="仿宋"/>
          <w:b/>
          <w:bCs/>
          <w:sz w:val="21"/>
          <w:szCs w:val="21"/>
          <w:lang w:val="en-US" w:eastAsia="zh-CN"/>
        </w:rPr>
      </w:pPr>
      <w:r>
        <w:rPr>
          <w:rFonts w:hint="eastAsia" w:ascii="仿宋" w:hAnsi="仿宋" w:eastAsia="仿宋" w:cs="仿宋"/>
          <w:sz w:val="21"/>
          <w:szCs w:val="21"/>
          <w:lang w:val="en-US" w:eastAsia="zh-CN"/>
        </w:rPr>
        <w:t>整个指标体系除了支持一键导入后，还可以支持模板库一键导入，系统会提供一些经典模板，支持一键导入，系统允许在导入后的指标体系的基础上，大模型基于项目核心内容，对模板指标体系进行优化，优化的方式，可以是一键优化，也可以是逐个指标的优化。有一个指标体系类型的选项，这个指标体系类型包含：项目支出指标体系、部门整体指标体系、下级政府整体运行指标体系、</w:t>
      </w:r>
      <w:r>
        <w:rPr>
          <w:rFonts w:hint="eastAsia" w:ascii="仿宋" w:hAnsi="仿宋" w:eastAsia="仿宋" w:cs="仿宋"/>
          <w:sz w:val="21"/>
          <w:szCs w:val="21"/>
          <w:highlight w:val="green"/>
          <w:shd w:val="clear" w:color="auto" w:fill="auto"/>
          <w:lang w:val="en-US" w:eastAsia="zh-CN"/>
        </w:rPr>
        <w:t>专项债指标体系、社保基金指标体系、</w:t>
      </w:r>
      <w:r>
        <w:rPr>
          <w:rFonts w:hint="eastAsia" w:ascii="仿宋" w:hAnsi="仿宋" w:eastAsia="仿宋" w:cs="仿宋"/>
          <w:sz w:val="21"/>
          <w:szCs w:val="21"/>
          <w:lang w:val="en-US" w:eastAsia="zh-CN"/>
        </w:rPr>
        <w:t>自定义等。选择类型后，如果不是自定义，则系统自动给出一级和二级指标并允许修改、增加、减少一级指标和二级指标数量。</w:t>
      </w:r>
      <w:r>
        <w:rPr>
          <w:rFonts w:hint="eastAsia" w:ascii="仿宋" w:hAnsi="仿宋" w:eastAsia="仿宋" w:cs="仿宋"/>
          <w:strike w:val="0"/>
          <w:dstrike w:val="0"/>
          <w:sz w:val="21"/>
          <w:szCs w:val="21"/>
          <w:lang w:val="en-US" w:eastAsia="zh-CN"/>
        </w:rPr>
        <w:t>同时，支持大模型根据项目核心内容、Prompt提示词、知识库生成二级指标。</w:t>
      </w:r>
      <w:r>
        <w:rPr>
          <w:rFonts w:hint="eastAsia" w:ascii="仿宋" w:hAnsi="仿宋" w:eastAsia="仿宋" w:cs="仿宋"/>
          <w:strike w:val="0"/>
          <w:dstrike w:val="0"/>
          <w:sz w:val="21"/>
          <w:szCs w:val="21"/>
          <w:highlight w:val="none"/>
          <w:lang w:val="en-US" w:eastAsia="zh-CN"/>
        </w:rPr>
        <w:t>针对每个二级指标，操作则可以自动设置其每个二级指标对应的三级指标数量，大模型根据项目核心内容、Prompt提示词、知识库生成要求数量的三级指标及指标解释，</w:t>
      </w:r>
      <w:r>
        <w:rPr>
          <w:rFonts w:hint="eastAsia" w:ascii="仿宋" w:hAnsi="仿宋" w:eastAsia="仿宋" w:cs="仿宋"/>
          <w:strike w:val="0"/>
          <w:dstrike w:val="0"/>
          <w:sz w:val="21"/>
          <w:szCs w:val="21"/>
          <w:lang w:val="en-US" w:eastAsia="zh-CN"/>
        </w:rPr>
        <w:t>本过程中，逐个进行二级指标拆解生成三级指标及对应指标解释的操作，每个三级指标及对应指标解释，允许进行人机交互，</w:t>
      </w:r>
      <w:r>
        <w:rPr>
          <w:rFonts w:hint="eastAsia" w:ascii="仿宋" w:hAnsi="仿宋" w:eastAsia="仿宋" w:cs="仿宋"/>
          <w:strike w:val="0"/>
          <w:sz w:val="21"/>
          <w:szCs w:val="21"/>
          <w:lang w:val="en-US" w:eastAsia="zh-CN"/>
        </w:rPr>
        <w:t>可以有两种方式</w:t>
      </w:r>
      <w:r>
        <w:rPr>
          <w:rFonts w:hint="eastAsia" w:ascii="仿宋" w:hAnsi="仿宋" w:eastAsia="仿宋" w:cs="仿宋"/>
          <w:strike w:val="0"/>
          <w:sz w:val="21"/>
          <w:szCs w:val="21"/>
          <w:highlight w:val="green"/>
          <w:lang w:val="en-US" w:eastAsia="zh-CN"/>
        </w:rPr>
        <w:t>对三级指标及指标解释</w:t>
      </w:r>
      <w:r>
        <w:rPr>
          <w:rFonts w:hint="eastAsia" w:ascii="仿宋" w:hAnsi="仿宋" w:eastAsia="仿宋" w:cs="仿宋"/>
          <w:strike w:val="0"/>
          <w:sz w:val="21"/>
          <w:szCs w:val="21"/>
          <w:lang w:val="en-US" w:eastAsia="zh-CN"/>
        </w:rPr>
        <w:t>进行修改调整，第一种是人工直接修改</w:t>
      </w:r>
      <w:r>
        <w:rPr>
          <w:rFonts w:hint="eastAsia" w:ascii="仿宋" w:hAnsi="仿宋" w:eastAsia="仿宋" w:cs="仿宋"/>
          <w:strike w:val="0"/>
          <w:sz w:val="21"/>
          <w:szCs w:val="21"/>
          <w:highlight w:val="green"/>
          <w:lang w:val="en-US" w:eastAsia="zh-CN"/>
        </w:rPr>
        <w:t>三级指标及指标解释</w:t>
      </w:r>
      <w:r>
        <w:rPr>
          <w:rFonts w:hint="eastAsia" w:ascii="仿宋" w:hAnsi="仿宋" w:eastAsia="仿宋" w:cs="仿宋"/>
          <w:strike w:val="0"/>
          <w:sz w:val="21"/>
          <w:szCs w:val="21"/>
          <w:lang w:val="en-US" w:eastAsia="zh-CN"/>
        </w:rPr>
        <w:t>，第二种是通过与大模型交流，提出自己的修改意见，大模型根据人工意见，再次优化三级指标及指标解释，允许多轮对话进行不断完善修改，直到操作者满意为止。同时可以提供多模型对比功能，一个对话，同时调用多个大模型，同时分析，生成各自</w:t>
      </w:r>
      <w:r>
        <w:rPr>
          <w:rFonts w:hint="eastAsia" w:ascii="仿宋" w:hAnsi="仿宋" w:eastAsia="仿宋" w:cs="仿宋"/>
          <w:sz w:val="21"/>
          <w:szCs w:val="21"/>
          <w:lang w:val="en-US" w:eastAsia="zh-CN"/>
        </w:rPr>
        <w:t>的三级指标及指标解释，为操作者提供更丰富的选择，同时可以进行对比。操作者可以根据需要粘贴复制在成品对话框中，允许多轮对话进行不断完善修改，直到操作者满意为止。满意后，一键导入成品对话框，点击保存，完成本操作。每完成一个三级指标和指标解释设置后，点击保存，可以进入下一个三级指标和指标解释。当完成所有指标后，可以进入到下一环节。</w:t>
      </w:r>
    </w:p>
    <w:p w14:paraId="3941414E">
      <w:pPr>
        <w:pStyle w:val="3"/>
        <w:pageBreakBefore w:val="0"/>
        <w:widowControl w:val="0"/>
        <w:kinsoku/>
        <w:wordWrap/>
        <w:overflowPunct/>
        <w:topLinePunct w:val="0"/>
        <w:autoSpaceDE/>
        <w:autoSpaceDN/>
        <w:bidi w:val="0"/>
        <w:adjustRightInd w:val="0"/>
        <w:snapToGrid w:val="0"/>
        <w:spacing w:line="240" w:lineRule="auto"/>
        <w:textAlignment w:val="auto"/>
        <w:rPr>
          <w:rFonts w:hint="eastAsia"/>
          <w:sz w:val="21"/>
          <w:szCs w:val="21"/>
          <w:lang w:val="en-US" w:eastAsia="zh-CN"/>
        </w:rPr>
      </w:pPr>
      <w:r>
        <w:rPr>
          <w:rFonts w:hint="eastAsia"/>
          <w:sz w:val="21"/>
          <w:szCs w:val="21"/>
          <w:lang w:val="en-US" w:eastAsia="zh-CN"/>
        </w:rPr>
        <w:t>（二）管理端第三步的功能</w:t>
      </w:r>
    </w:p>
    <w:p w14:paraId="7584E9FE">
      <w:pPr>
        <w:keepNext w:val="0"/>
        <w:keepLines w:val="0"/>
        <w:pageBreakBefore w:val="0"/>
        <w:widowControl w:val="0"/>
        <w:kinsoku/>
        <w:wordWrap/>
        <w:overflowPunct/>
        <w:topLinePunct w:val="0"/>
        <w:autoSpaceDE/>
        <w:autoSpaceDN/>
        <w:bidi w:val="0"/>
        <w:adjustRightInd w:val="0"/>
        <w:snapToGrid w:val="0"/>
        <w:spacing w:line="240" w:lineRule="auto"/>
        <w:ind w:firstLine="420" w:firstLineChars="20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可以在可视化的界面中修改Prompt提示词、增加或者添加知识库内容，能够细化为每组二级指标分解为三级指标体系提供单独的Prompt提示词、增加或者添加知识库内容，为优化结果提供支持，我们可能无法给所有的二级指标生成三级指标提供提示词和知识库，如果未给个别二级指标生成三级指标的过程中配备Prompt提示词和知识库，</w:t>
      </w:r>
      <w:r>
        <w:rPr>
          <w:rFonts w:hint="eastAsia" w:ascii="仿宋" w:hAnsi="仿宋" w:eastAsia="仿宋" w:cs="仿宋"/>
          <w:sz w:val="21"/>
          <w:szCs w:val="21"/>
          <w:highlight w:val="none"/>
          <w:lang w:val="en-US" w:eastAsia="zh-CN"/>
        </w:rPr>
        <w:t>则</w:t>
      </w:r>
      <w:r>
        <w:rPr>
          <w:rFonts w:hint="eastAsia" w:ascii="仿宋" w:hAnsi="仿宋" w:eastAsia="仿宋" w:cs="仿宋"/>
          <w:sz w:val="21"/>
          <w:szCs w:val="21"/>
          <w:highlight w:val="none"/>
          <w:lang w:val="en-US" w:eastAsia="zh"/>
        </w:rPr>
        <w:t>依据通用模版</w:t>
      </w:r>
      <w:r>
        <w:rPr>
          <w:rFonts w:hint="eastAsia" w:ascii="仿宋" w:hAnsi="仿宋" w:eastAsia="仿宋" w:cs="仿宋"/>
          <w:sz w:val="21"/>
          <w:szCs w:val="21"/>
          <w:highlight w:val="none"/>
          <w:lang w:val="en-US" w:eastAsia="zh-CN"/>
        </w:rPr>
        <w:t>的提示词和知识库进行生成。这个无法在客户端查看系统自带详细的Prompt</w:t>
      </w:r>
      <w:r>
        <w:rPr>
          <w:rFonts w:hint="eastAsia" w:ascii="仿宋" w:hAnsi="仿宋" w:eastAsia="仿宋" w:cs="仿宋"/>
          <w:sz w:val="21"/>
          <w:szCs w:val="21"/>
          <w:lang w:val="en-US" w:eastAsia="zh-CN"/>
        </w:rPr>
        <w:t>提示词、知识库内容，只能在管理端查看调整。这个目的是不断优化系统能力，同时保护系统的知识产权不受泄露。</w:t>
      </w:r>
    </w:p>
    <w:p w14:paraId="2FFE8D74">
      <w:pPr>
        <w:pStyle w:val="2"/>
        <w:pageBreakBefore w:val="0"/>
        <w:widowControl w:val="0"/>
        <w:kinsoku/>
        <w:wordWrap/>
        <w:overflowPunct/>
        <w:topLinePunct w:val="0"/>
        <w:autoSpaceDE/>
        <w:autoSpaceDN/>
        <w:bidi w:val="0"/>
        <w:adjustRightInd w:val="0"/>
        <w:snapToGrid w:val="0"/>
        <w:spacing w:line="240" w:lineRule="auto"/>
        <w:textAlignment w:val="auto"/>
        <w:rPr>
          <w:rFonts w:hint="eastAsia"/>
          <w:sz w:val="21"/>
          <w:szCs w:val="21"/>
          <w:lang w:val="en-US" w:eastAsia="zh-CN"/>
        </w:rPr>
      </w:pPr>
      <w:r>
        <w:rPr>
          <w:rFonts w:hint="eastAsia"/>
          <w:sz w:val="21"/>
          <w:szCs w:val="21"/>
          <w:lang w:val="en-US" w:eastAsia="zh-CN"/>
        </w:rPr>
        <w:t>四、客户端第四步功能：</w:t>
      </w:r>
    </w:p>
    <w:p w14:paraId="5CB86CFF">
      <w:pPr>
        <w:pStyle w:val="3"/>
        <w:pageBreakBefore w:val="0"/>
        <w:widowControl w:val="0"/>
        <w:kinsoku/>
        <w:wordWrap/>
        <w:overflowPunct/>
        <w:topLinePunct w:val="0"/>
        <w:autoSpaceDE/>
        <w:autoSpaceDN/>
        <w:bidi w:val="0"/>
        <w:adjustRightInd w:val="0"/>
        <w:snapToGrid w:val="0"/>
        <w:spacing w:line="240" w:lineRule="auto"/>
        <w:textAlignment w:val="auto"/>
        <w:rPr>
          <w:rFonts w:hint="eastAsia"/>
          <w:sz w:val="21"/>
          <w:szCs w:val="21"/>
          <w:lang w:val="en-US" w:eastAsia="zh-CN"/>
        </w:rPr>
      </w:pPr>
      <w:r>
        <w:rPr>
          <w:rFonts w:hint="eastAsia"/>
          <w:sz w:val="21"/>
          <w:szCs w:val="21"/>
          <w:lang w:val="en-US" w:eastAsia="zh-CN"/>
        </w:rPr>
        <w:t>（一）功能名称：生成分值</w:t>
      </w:r>
    </w:p>
    <w:p w14:paraId="046C14FF">
      <w:pPr>
        <w:keepNext w:val="0"/>
        <w:keepLines w:val="0"/>
        <w:pageBreakBefore w:val="0"/>
        <w:widowControl w:val="0"/>
        <w:kinsoku/>
        <w:wordWrap/>
        <w:overflowPunct/>
        <w:topLinePunct w:val="0"/>
        <w:autoSpaceDE/>
        <w:autoSpaceDN/>
        <w:bidi w:val="0"/>
        <w:adjustRightInd w:val="0"/>
        <w:snapToGrid w:val="0"/>
        <w:spacing w:line="240" w:lineRule="auto"/>
        <w:ind w:firstLine="422" w:firstLineChars="200"/>
        <w:textAlignment w:val="auto"/>
        <w:rPr>
          <w:rFonts w:hint="eastAsia" w:ascii="仿宋" w:hAnsi="仿宋" w:eastAsia="仿宋" w:cs="仿宋"/>
          <w:sz w:val="21"/>
          <w:szCs w:val="21"/>
          <w:lang w:val="en-US" w:eastAsia="zh-CN"/>
        </w:rPr>
      </w:pPr>
      <w:r>
        <w:rPr>
          <w:rFonts w:hint="eastAsia" w:ascii="仿宋" w:hAnsi="仿宋" w:eastAsia="仿宋" w:cs="仿宋"/>
          <w:b/>
          <w:bCs/>
          <w:sz w:val="21"/>
          <w:szCs w:val="21"/>
          <w:lang w:val="en-US" w:eastAsia="zh-CN"/>
        </w:rPr>
        <w:t>功能描述：</w:t>
      </w:r>
      <w:r>
        <w:rPr>
          <w:rFonts w:hint="eastAsia" w:ascii="仿宋" w:hAnsi="仿宋" w:eastAsia="仿宋" w:cs="仿宋"/>
          <w:sz w:val="21"/>
          <w:szCs w:val="21"/>
          <w:lang w:val="en-US" w:eastAsia="zh-CN"/>
        </w:rPr>
        <w:t>基于第三步生成完整的指标体系后，需要给指标体系赋分，并且为后续指标体系的评分标准进行编制提供数据基础。整个体系赋分，可以有两种方式，一种是通过大模型</w:t>
      </w:r>
      <w:r>
        <w:rPr>
          <w:rFonts w:hint="eastAsia" w:ascii="仿宋" w:hAnsi="仿宋" w:eastAsia="仿宋" w:cs="仿宋"/>
          <w:sz w:val="21"/>
          <w:szCs w:val="21"/>
          <w:highlight w:val="red"/>
          <w:lang w:val="en-US" w:eastAsia="zh-CN"/>
        </w:rPr>
        <w:t>（可以自用选择大模型）</w:t>
      </w:r>
      <w:r>
        <w:rPr>
          <w:rFonts w:hint="eastAsia" w:ascii="仿宋" w:hAnsi="仿宋" w:eastAsia="仿宋" w:cs="仿宋"/>
          <w:sz w:val="21"/>
          <w:szCs w:val="21"/>
          <w:lang w:val="en-US" w:eastAsia="zh-CN"/>
        </w:rPr>
        <w:t>基于Prompt提示词、知识库内容进行自动赋分，支持人工直接修改；</w:t>
      </w:r>
    </w:p>
    <w:p w14:paraId="7393A141">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第二种方式为是人工自主赋分：</w:t>
      </w:r>
    </w:p>
    <w:p w14:paraId="6D37CF19">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无论上述哪种方式，均需要进行分数校验，通过后，方可确认分值分配。</w:t>
      </w:r>
    </w:p>
    <w:p w14:paraId="524C0D55">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效验应该包含四个维度</w:t>
      </w:r>
    </w:p>
    <w:p w14:paraId="7C41D97A">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一维度：所有一级指标分值总和应该为100分，所有二级指标分值总和应该为100分，所有三级指标分值总和应该为100分；</w:t>
      </w:r>
    </w:p>
    <w:p w14:paraId="4D0BC764">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二维度：每个一级指标分值应该等于其对应的二级指标分数总和，也应该等于其二级指标对应的三级指标分数总和；</w:t>
      </w:r>
    </w:p>
    <w:p w14:paraId="236963FA">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三维度：每一个二级指标体分数等于其对应三级指标分数总和</w:t>
      </w:r>
    </w:p>
    <w:p w14:paraId="1DFA33D8">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default" w:ascii="仿宋" w:hAnsi="仿宋" w:eastAsia="仿宋" w:cs="仿宋"/>
          <w:sz w:val="21"/>
          <w:szCs w:val="21"/>
          <w:highlight w:val="green"/>
          <w:lang w:val="en-US" w:eastAsia="zh-CN"/>
        </w:rPr>
      </w:pPr>
      <w:r>
        <w:rPr>
          <w:rFonts w:hint="eastAsia" w:ascii="仿宋" w:hAnsi="仿宋" w:eastAsia="仿宋" w:cs="仿宋"/>
          <w:sz w:val="21"/>
          <w:szCs w:val="21"/>
          <w:highlight w:val="green"/>
          <w:lang w:val="en-US" w:eastAsia="zh-CN"/>
        </w:rPr>
        <w:t>四维度：所有一级指标产出分值加效益指标分值总和应该是＜60分；所有二级指标产出分值加效益指标分值总和应该是＜60分；所有三级指标产出分值加效益指标分值总和应该是＜60分的时候系统要给予预警。</w:t>
      </w:r>
    </w:p>
    <w:p w14:paraId="10B55EB6">
      <w:pPr>
        <w:pStyle w:val="3"/>
        <w:pageBreakBefore w:val="0"/>
        <w:widowControl w:val="0"/>
        <w:kinsoku/>
        <w:wordWrap/>
        <w:overflowPunct/>
        <w:topLinePunct w:val="0"/>
        <w:autoSpaceDE/>
        <w:autoSpaceDN/>
        <w:bidi w:val="0"/>
        <w:adjustRightInd w:val="0"/>
        <w:snapToGrid w:val="0"/>
        <w:spacing w:line="240" w:lineRule="auto"/>
        <w:textAlignment w:val="auto"/>
        <w:rPr>
          <w:rFonts w:hint="eastAsia"/>
          <w:sz w:val="21"/>
          <w:szCs w:val="21"/>
          <w:lang w:val="en-US" w:eastAsia="zh-CN"/>
        </w:rPr>
      </w:pPr>
      <w:r>
        <w:rPr>
          <w:rFonts w:hint="eastAsia"/>
          <w:sz w:val="21"/>
          <w:szCs w:val="21"/>
          <w:lang w:val="en-US" w:eastAsia="zh-CN"/>
        </w:rPr>
        <w:t>（二）管理端第四步的功能</w:t>
      </w:r>
    </w:p>
    <w:p w14:paraId="2D92CE61">
      <w:pPr>
        <w:keepNext w:val="0"/>
        <w:keepLines w:val="0"/>
        <w:pageBreakBefore w:val="0"/>
        <w:widowControl w:val="0"/>
        <w:kinsoku/>
        <w:wordWrap/>
        <w:overflowPunct/>
        <w:topLinePunct w:val="0"/>
        <w:autoSpaceDE/>
        <w:autoSpaceDN/>
        <w:bidi w:val="0"/>
        <w:adjustRightInd w:val="0"/>
        <w:snapToGrid w:val="0"/>
        <w:spacing w:line="240" w:lineRule="auto"/>
        <w:ind w:firstLine="420" w:firstLineChars="20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可以在可视化的界面中修改Prompt提示词、增加或者添加知识库内容，为优化结果提供支持，这个无法在客户端查看系统自带详细的Prompt提示词、知识库内容，只能在管理端查看调整。这个目的是不断优化系统能力，同时保护系统的知识产权不受泄露。</w:t>
      </w:r>
    </w:p>
    <w:p w14:paraId="3075F688">
      <w:pPr>
        <w:pStyle w:val="2"/>
        <w:pageBreakBefore w:val="0"/>
        <w:widowControl w:val="0"/>
        <w:kinsoku/>
        <w:wordWrap/>
        <w:overflowPunct/>
        <w:topLinePunct w:val="0"/>
        <w:autoSpaceDE/>
        <w:autoSpaceDN/>
        <w:bidi w:val="0"/>
        <w:adjustRightInd w:val="0"/>
        <w:snapToGrid w:val="0"/>
        <w:spacing w:line="240" w:lineRule="auto"/>
        <w:textAlignment w:val="auto"/>
        <w:rPr>
          <w:rFonts w:hint="eastAsia"/>
          <w:sz w:val="21"/>
          <w:szCs w:val="21"/>
          <w:lang w:val="en-US" w:eastAsia="zh-CN"/>
        </w:rPr>
      </w:pPr>
      <w:r>
        <w:rPr>
          <w:rFonts w:hint="eastAsia"/>
          <w:sz w:val="21"/>
          <w:szCs w:val="21"/>
          <w:lang w:val="en-US" w:eastAsia="zh-CN"/>
        </w:rPr>
        <w:t>五、客户端第五步功能：</w:t>
      </w:r>
    </w:p>
    <w:p w14:paraId="1F9EC43D">
      <w:pPr>
        <w:pStyle w:val="3"/>
        <w:pageBreakBefore w:val="0"/>
        <w:widowControl w:val="0"/>
        <w:kinsoku/>
        <w:wordWrap/>
        <w:overflowPunct/>
        <w:topLinePunct w:val="0"/>
        <w:autoSpaceDE/>
        <w:autoSpaceDN/>
        <w:bidi w:val="0"/>
        <w:adjustRightInd w:val="0"/>
        <w:snapToGrid w:val="0"/>
        <w:spacing w:line="240" w:lineRule="auto"/>
        <w:textAlignment w:val="auto"/>
        <w:rPr>
          <w:rFonts w:hint="eastAsia"/>
          <w:sz w:val="21"/>
          <w:szCs w:val="21"/>
          <w:lang w:val="en-US" w:eastAsia="zh-CN"/>
        </w:rPr>
      </w:pPr>
      <w:r>
        <w:rPr>
          <w:rFonts w:hint="eastAsia"/>
          <w:sz w:val="21"/>
          <w:szCs w:val="21"/>
          <w:lang w:val="en-US" w:eastAsia="zh-CN"/>
        </w:rPr>
        <w:t>（一）功能名称：生成评分标准</w:t>
      </w:r>
    </w:p>
    <w:p w14:paraId="57498EC7">
      <w:pPr>
        <w:keepNext w:val="0"/>
        <w:keepLines w:val="0"/>
        <w:pageBreakBefore w:val="0"/>
        <w:widowControl w:val="0"/>
        <w:kinsoku/>
        <w:wordWrap/>
        <w:overflowPunct/>
        <w:topLinePunct w:val="0"/>
        <w:autoSpaceDE/>
        <w:autoSpaceDN/>
        <w:bidi w:val="0"/>
        <w:adjustRightInd w:val="0"/>
        <w:snapToGrid w:val="0"/>
        <w:spacing w:line="240" w:lineRule="auto"/>
        <w:ind w:firstLine="422" w:firstLineChars="200"/>
        <w:textAlignment w:val="auto"/>
        <w:rPr>
          <w:rFonts w:hint="default" w:ascii="仿宋" w:hAnsi="仿宋" w:eastAsia="仿宋" w:cs="仿宋"/>
          <w:sz w:val="21"/>
          <w:szCs w:val="21"/>
          <w:lang w:val="en-US" w:eastAsia="zh-CN"/>
        </w:rPr>
      </w:pPr>
      <w:r>
        <w:rPr>
          <w:rFonts w:hint="eastAsia" w:ascii="仿宋" w:hAnsi="仿宋" w:eastAsia="仿宋" w:cs="仿宋"/>
          <w:b/>
          <w:bCs/>
          <w:sz w:val="21"/>
          <w:szCs w:val="21"/>
          <w:lang w:val="en-US" w:eastAsia="zh-CN"/>
        </w:rPr>
        <w:t>功能描述：</w:t>
      </w:r>
      <w:r>
        <w:rPr>
          <w:rFonts w:hint="eastAsia" w:ascii="仿宋" w:hAnsi="仿宋" w:eastAsia="仿宋" w:cs="仿宋"/>
          <w:sz w:val="21"/>
          <w:szCs w:val="21"/>
          <w:lang w:val="en-US" w:eastAsia="zh-CN"/>
        </w:rPr>
        <w:t>基于第二步产生的项目核心内容，及第三步和第四步产生的指标体系，本功能是对三级指标进行评分标准生成。评分标准生成需要借助大模型</w:t>
      </w:r>
      <w:r>
        <w:rPr>
          <w:rFonts w:hint="eastAsia" w:ascii="仿宋" w:hAnsi="仿宋" w:eastAsia="仿宋" w:cs="仿宋"/>
          <w:sz w:val="21"/>
          <w:szCs w:val="21"/>
          <w:highlight w:val="none"/>
          <w:lang w:val="en-US" w:eastAsia="zh-CN"/>
        </w:rPr>
        <w:t>（可以自用选择大模型）</w:t>
      </w:r>
      <w:r>
        <w:rPr>
          <w:rFonts w:hint="eastAsia" w:ascii="仿宋" w:hAnsi="仿宋" w:eastAsia="仿宋" w:cs="仿宋"/>
          <w:sz w:val="21"/>
          <w:szCs w:val="21"/>
          <w:lang w:val="en-US" w:eastAsia="zh-CN"/>
        </w:rPr>
        <w:t>严格根据项目核心内容、三级指标解释、行业领域专业知识、Prompt提示词、知识库，逐个对三级指标进行评分标准生成，在生成过程中，</w:t>
      </w:r>
      <w:r>
        <w:rPr>
          <w:rFonts w:hint="eastAsia" w:ascii="仿宋" w:hAnsi="仿宋" w:eastAsia="仿宋" w:cs="仿宋"/>
          <w:sz w:val="21"/>
          <w:szCs w:val="21"/>
          <w:highlight w:val="none"/>
          <w:lang w:val="en-US" w:eastAsia="zh-CN"/>
        </w:rPr>
        <w:t>系统逐个询问指标是否采用或是否需要修改，</w:t>
      </w:r>
      <w:r>
        <w:rPr>
          <w:rFonts w:hint="eastAsia" w:ascii="仿宋" w:hAnsi="仿宋" w:eastAsia="仿宋" w:cs="仿宋"/>
          <w:sz w:val="21"/>
          <w:szCs w:val="21"/>
          <w:lang w:val="en-US" w:eastAsia="zh-CN"/>
        </w:rPr>
        <w:t>允许进行人机交互，可以有两种方式对评分标准进行修改调整，第一种是人工直接修改评分标准，第二种是通过与大模型交流，提出自己的修改意见，大模型根据人工意见，再次优化评分标准，允许多轮对话进行不断完善修改，直到操作者满意为止。同时可以提供多模型对比功能，一个对话，同时调用多个大模型，同时分析，生成各自的评分标准，为操作者提供更丰富的选择，同时可以进行对比。操作者可以根据需要粘贴复制在成品对话框中，允许多轮对话进行不断完善修改，直到操作者满意为止。满意后，一键导入评分标准成品对话框，点击保存，完成本操作。</w:t>
      </w:r>
    </w:p>
    <w:p w14:paraId="62FC1786">
      <w:pPr>
        <w:pStyle w:val="3"/>
        <w:pageBreakBefore w:val="0"/>
        <w:widowControl w:val="0"/>
        <w:kinsoku/>
        <w:wordWrap/>
        <w:overflowPunct/>
        <w:topLinePunct w:val="0"/>
        <w:autoSpaceDE/>
        <w:autoSpaceDN/>
        <w:bidi w:val="0"/>
        <w:adjustRightInd w:val="0"/>
        <w:snapToGrid w:val="0"/>
        <w:spacing w:line="240" w:lineRule="auto"/>
        <w:textAlignment w:val="auto"/>
        <w:rPr>
          <w:rFonts w:hint="eastAsia"/>
          <w:sz w:val="21"/>
          <w:szCs w:val="21"/>
          <w:lang w:val="en-US" w:eastAsia="zh-CN"/>
        </w:rPr>
      </w:pPr>
      <w:r>
        <w:rPr>
          <w:rFonts w:hint="eastAsia"/>
          <w:sz w:val="21"/>
          <w:szCs w:val="21"/>
          <w:lang w:val="en-US" w:eastAsia="zh-CN"/>
        </w:rPr>
        <w:t>（二）管理端第五步的功能</w:t>
      </w:r>
    </w:p>
    <w:p w14:paraId="2259EB30">
      <w:pPr>
        <w:keepNext w:val="0"/>
        <w:keepLines w:val="0"/>
        <w:pageBreakBefore w:val="0"/>
        <w:widowControl w:val="0"/>
        <w:kinsoku/>
        <w:wordWrap/>
        <w:overflowPunct/>
        <w:topLinePunct w:val="0"/>
        <w:autoSpaceDE/>
        <w:autoSpaceDN/>
        <w:bidi w:val="0"/>
        <w:adjustRightInd w:val="0"/>
        <w:snapToGrid w:val="0"/>
        <w:spacing w:line="240" w:lineRule="auto"/>
        <w:ind w:firstLine="420" w:firstLineChars="20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可以在可视化的界面中修改Prompt提示词、增加或者添加知识库内容，能够细化为每组二级指标对应的三级指标撰写评分标准提供单独的Prompt提示词、增加或者添加知识库内容，为优化结果提供支持，我们可能无法给所有的二级指标对应三级指标撰写评分标准提供单独的Prompt提示词、增加或者添加知识库内容，如果未给个别二级指标对应三级指标撰写评分标准的过程中配备Prompt提示词和知识库，则允许依靠大模型参考其他二级指标配备的提示词和知识库进行生成。这个无法在客户端查看系统自带详细的Prompt提示词、知识库内容，只能在管理端查看调整。这个目的是不断优化系统能力，同时保护系统的知识产权不受泄露。</w:t>
      </w:r>
    </w:p>
    <w:p w14:paraId="49C70EEC">
      <w:pPr>
        <w:pStyle w:val="2"/>
        <w:pageBreakBefore w:val="0"/>
        <w:widowControl w:val="0"/>
        <w:kinsoku/>
        <w:wordWrap/>
        <w:overflowPunct/>
        <w:topLinePunct w:val="0"/>
        <w:autoSpaceDE/>
        <w:autoSpaceDN/>
        <w:bidi w:val="0"/>
        <w:adjustRightInd w:val="0"/>
        <w:snapToGrid w:val="0"/>
        <w:spacing w:line="240" w:lineRule="auto"/>
        <w:textAlignment w:val="auto"/>
        <w:rPr>
          <w:rFonts w:hint="eastAsia"/>
          <w:sz w:val="21"/>
          <w:szCs w:val="21"/>
          <w:lang w:val="en-US" w:eastAsia="zh-CN"/>
        </w:rPr>
      </w:pPr>
      <w:r>
        <w:rPr>
          <w:rFonts w:hint="eastAsia"/>
          <w:sz w:val="21"/>
          <w:szCs w:val="21"/>
          <w:lang w:val="en-US" w:eastAsia="zh-CN"/>
        </w:rPr>
        <w:t>六、客户端第六步功能：</w:t>
      </w:r>
    </w:p>
    <w:p w14:paraId="2C41AD07">
      <w:pPr>
        <w:pStyle w:val="3"/>
        <w:pageBreakBefore w:val="0"/>
        <w:widowControl w:val="0"/>
        <w:kinsoku/>
        <w:wordWrap/>
        <w:overflowPunct/>
        <w:topLinePunct w:val="0"/>
        <w:autoSpaceDE/>
        <w:autoSpaceDN/>
        <w:bidi w:val="0"/>
        <w:adjustRightInd w:val="0"/>
        <w:snapToGrid w:val="0"/>
        <w:spacing w:line="240" w:lineRule="auto"/>
        <w:textAlignment w:val="auto"/>
        <w:rPr>
          <w:rFonts w:hint="eastAsia"/>
          <w:sz w:val="21"/>
          <w:szCs w:val="21"/>
          <w:lang w:val="en-US" w:eastAsia="zh-CN"/>
        </w:rPr>
      </w:pPr>
      <w:r>
        <w:rPr>
          <w:rFonts w:hint="eastAsia"/>
          <w:sz w:val="21"/>
          <w:szCs w:val="21"/>
          <w:lang w:val="en-US" w:eastAsia="zh-CN"/>
        </w:rPr>
        <w:t>（一）功能名称：生成绩效评价指标体系</w:t>
      </w:r>
    </w:p>
    <w:p w14:paraId="554E156F">
      <w:pPr>
        <w:keepNext w:val="0"/>
        <w:keepLines w:val="0"/>
        <w:pageBreakBefore w:val="0"/>
        <w:widowControl w:val="0"/>
        <w:kinsoku/>
        <w:wordWrap/>
        <w:overflowPunct/>
        <w:topLinePunct w:val="0"/>
        <w:autoSpaceDE/>
        <w:autoSpaceDN/>
        <w:bidi w:val="0"/>
        <w:adjustRightInd w:val="0"/>
        <w:snapToGrid w:val="0"/>
        <w:spacing w:line="240" w:lineRule="auto"/>
        <w:ind w:firstLine="422" w:firstLineChars="200"/>
        <w:textAlignment w:val="auto"/>
        <w:rPr>
          <w:rFonts w:hint="eastAsia" w:ascii="仿宋" w:hAnsi="仿宋" w:eastAsia="仿宋" w:cs="仿宋"/>
          <w:sz w:val="21"/>
          <w:szCs w:val="21"/>
          <w:lang w:val="en-US" w:eastAsia="zh-CN"/>
        </w:rPr>
      </w:pPr>
      <w:r>
        <w:rPr>
          <w:rFonts w:hint="eastAsia" w:ascii="仿宋" w:hAnsi="仿宋" w:eastAsia="仿宋" w:cs="仿宋"/>
          <w:b/>
          <w:bCs/>
          <w:sz w:val="21"/>
          <w:szCs w:val="21"/>
          <w:lang w:val="en-US" w:eastAsia="zh-CN"/>
        </w:rPr>
        <w:t>功能描述：</w:t>
      </w:r>
      <w:r>
        <w:rPr>
          <w:rFonts w:hint="eastAsia" w:ascii="仿宋" w:hAnsi="仿宋" w:eastAsia="仿宋" w:cs="仿宋"/>
          <w:sz w:val="21"/>
          <w:szCs w:val="21"/>
          <w:lang w:val="en-US" w:eastAsia="zh-CN"/>
        </w:rPr>
        <w:t>通过第三步、第四步、第五步等成果总结，可以生成完整版的绩效评价指标体系，在可视化的指标体系中，可以对一级指标的顺序进行拖动互换，同时一级指标下的二级和三级指标（包括其分值、指标解释、评分办法）全部跟着移动。可以对二级指标的顺序进行拖动互换，同时二级指标下的三级指标（包括其分值、指标解释、评分办法）全部跟着移动。可以对三级指标顺序进行拖动互换（包括其分值、指标解释、评分办法），但是不能移动到其他二级指标下。确认调整好后，可以在界面点击预览，可以以通用版式进行输出外，可以自用调整字体类型、字体大小、行间距等参数。指标体系应该按照表格形式进行输出，行是一级指标、二级指标、三级指标、分值、指标解释、评分标准。其中一级指标下对应的纵向内容为“一级指标名称（一级指标分数）”；二级指标名称（二级指标分数）；三级指标对应的是三级指标名称；分值对应的是三级指标对应分值；指标解释对应的是三级指标对应解释；评分标准对应的是三级指标对应评分标准。可以选择经典排版模式，或者自定义排版模式，包括但不限于字体、字号、段落、行间距等。一键导出PDF文档或者word文档，并根据项目名称进行命名，命名为*****绩效评价指标体系。</w:t>
      </w:r>
    </w:p>
    <w:p w14:paraId="48CB6C73">
      <w:pPr>
        <w:keepNext w:val="0"/>
        <w:keepLines w:val="0"/>
        <w:pageBreakBefore w:val="0"/>
        <w:widowControl w:val="0"/>
        <w:kinsoku/>
        <w:wordWrap/>
        <w:overflowPunct/>
        <w:topLinePunct w:val="0"/>
        <w:autoSpaceDE/>
        <w:autoSpaceDN/>
        <w:bidi w:val="0"/>
        <w:adjustRightInd w:val="0"/>
        <w:snapToGrid w:val="0"/>
        <w:spacing w:line="240" w:lineRule="auto"/>
        <w:ind w:firstLine="420" w:firstLineChars="200"/>
        <w:textAlignment w:val="auto"/>
        <w:rPr>
          <w:rFonts w:hint="default" w:ascii="仿宋" w:hAnsi="仿宋" w:eastAsia="仿宋" w:cs="仿宋"/>
          <w:sz w:val="21"/>
          <w:szCs w:val="21"/>
          <w:highlight w:val="green"/>
          <w:lang w:val="en-US" w:eastAsia="zh-CN"/>
        </w:rPr>
      </w:pPr>
      <w:r>
        <w:rPr>
          <w:rFonts w:hint="eastAsia" w:ascii="仿宋" w:hAnsi="仿宋" w:eastAsia="仿宋" w:cs="仿宋"/>
          <w:sz w:val="21"/>
          <w:szCs w:val="21"/>
          <w:highlight w:val="green"/>
          <w:lang w:val="en-US" w:eastAsia="zh-CN"/>
        </w:rPr>
        <w:t>在确实上述工作后，需要在这个部分后面加一个小的步骤，需要询问是否需要根据绩效评价指标体系设置调查问卷。可以选择需要，也可以选择不需要，如果需要，则根据所生成的指标体系中需要问卷调查获取数据的指标，结合项目资料、Prompt提示词、知识库，通过大模型（自由可选择）一键自动随即生成调查问卷。</w:t>
      </w:r>
      <w:r>
        <w:rPr>
          <w:rFonts w:hint="eastAsia" w:ascii="仿宋" w:hAnsi="仿宋" w:eastAsia="仿宋" w:cs="仿宋"/>
          <w:sz w:val="21"/>
          <w:szCs w:val="21"/>
          <w:lang w:val="en-US" w:eastAsia="zh-CN"/>
        </w:rPr>
        <w:t>同时可以提供多模型对比功能，一个对话，同时调用多个大模型，同时分析，生成各自的评分标准，为操作者提供更丰富的选择，同时可以进行对比。操作者可以根据需要粘贴复制在成品对话框中，允许多轮对话进行不断完善修改，直到操作者满意为止。满意后，一键导入调查问卷成品对话框，点击保存，完成本操作。同时，</w:t>
      </w:r>
      <w:r>
        <w:rPr>
          <w:rFonts w:hint="eastAsia" w:ascii="仿宋" w:hAnsi="仿宋" w:eastAsia="仿宋" w:cs="仿宋"/>
          <w:sz w:val="21"/>
          <w:szCs w:val="21"/>
          <w:highlight w:val="green"/>
          <w:lang w:val="en-US" w:eastAsia="zh-CN"/>
        </w:rPr>
        <w:t>系统根据预先设置的详尽的问卷调查基本样板（严格按照里克特量表设计，不含有填空题），基本句式为“您认为本次项目对xxxx的影响是否显著”等，</w:t>
      </w:r>
      <w:r>
        <w:rPr>
          <w:rFonts w:hint="default" w:ascii="仿宋" w:hAnsi="仿宋" w:eastAsia="仿宋" w:cs="仿宋"/>
          <w:sz w:val="21"/>
          <w:szCs w:val="21"/>
          <w:highlight w:val="green"/>
          <w:lang w:val="en-US" w:eastAsia="zh-CN"/>
        </w:rPr>
        <w:t>xxxx</w:t>
      </w:r>
      <w:r>
        <w:rPr>
          <w:rFonts w:hint="eastAsia" w:ascii="仿宋" w:hAnsi="仿宋" w:eastAsia="仿宋" w:cs="仿宋"/>
          <w:sz w:val="21"/>
          <w:szCs w:val="21"/>
          <w:highlight w:val="green"/>
          <w:lang w:val="en-US" w:eastAsia="zh-CN"/>
        </w:rPr>
        <w:t>根据效益或其他需要问卷的指标的具体问题编制，里克特量表设置5级，一般为“非常不满意 不满意 一般 满意 非常满意”。在生成结束后，可进行人工校对，对问题进行修改或根据需求手动添加开放性填空问题。</w:t>
      </w:r>
    </w:p>
    <w:p w14:paraId="6BE391D3">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 w:hAnsi="仿宋" w:eastAsia="仿宋" w:cs="仿宋"/>
          <w:sz w:val="21"/>
          <w:szCs w:val="21"/>
          <w:lang w:val="en-US" w:eastAsia="zh-CN"/>
        </w:rPr>
      </w:pPr>
    </w:p>
    <w:p w14:paraId="6F6C7DB9">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管理端第六步的功能：</w:t>
      </w:r>
    </w:p>
    <w:p w14:paraId="482AFCB1">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可以在可视化的界面中修改Prompt提示词、增加或者添加知识库内容，为优化结果提供支持，这个无法在客户端查看系统自带详细的Prompt提示词、知识库内容，只能在管理端查看调整。这个目的是不断优化系统能力，同时保护系统的知识产权不受泄露。</w:t>
      </w:r>
    </w:p>
    <w:p w14:paraId="1BB90485">
      <w:pPr>
        <w:pStyle w:val="2"/>
        <w:pageBreakBefore w:val="0"/>
        <w:widowControl w:val="0"/>
        <w:kinsoku/>
        <w:wordWrap/>
        <w:overflowPunct/>
        <w:topLinePunct w:val="0"/>
        <w:autoSpaceDE/>
        <w:autoSpaceDN/>
        <w:bidi w:val="0"/>
        <w:adjustRightInd w:val="0"/>
        <w:snapToGrid w:val="0"/>
        <w:spacing w:line="240" w:lineRule="auto"/>
        <w:textAlignment w:val="auto"/>
        <w:rPr>
          <w:rFonts w:hint="eastAsia"/>
          <w:sz w:val="21"/>
          <w:szCs w:val="21"/>
          <w:lang w:val="en-US" w:eastAsia="zh-CN"/>
        </w:rPr>
      </w:pPr>
      <w:r>
        <w:rPr>
          <w:rFonts w:hint="eastAsia"/>
          <w:sz w:val="21"/>
          <w:szCs w:val="21"/>
          <w:lang w:val="en-US" w:eastAsia="zh-CN"/>
        </w:rPr>
        <w:t>七、客户端第七步功能：</w:t>
      </w:r>
    </w:p>
    <w:p w14:paraId="2ADAFE10">
      <w:pPr>
        <w:pStyle w:val="3"/>
        <w:pageBreakBefore w:val="0"/>
        <w:widowControl w:val="0"/>
        <w:kinsoku/>
        <w:wordWrap/>
        <w:overflowPunct/>
        <w:topLinePunct w:val="0"/>
        <w:autoSpaceDE/>
        <w:autoSpaceDN/>
        <w:bidi w:val="0"/>
        <w:adjustRightInd w:val="0"/>
        <w:snapToGrid w:val="0"/>
        <w:spacing w:line="240" w:lineRule="auto"/>
        <w:textAlignment w:val="auto"/>
        <w:rPr>
          <w:rFonts w:hint="default" w:ascii="仿宋" w:hAnsi="仿宋" w:eastAsia="仿宋" w:cs="仿宋"/>
          <w:b/>
          <w:bCs/>
          <w:sz w:val="21"/>
          <w:szCs w:val="21"/>
          <w:lang w:val="en-US" w:eastAsia="zh-CN"/>
        </w:rPr>
      </w:pPr>
      <w:r>
        <w:rPr>
          <w:rFonts w:hint="eastAsia"/>
          <w:sz w:val="21"/>
          <w:szCs w:val="21"/>
          <w:lang w:val="en-US" w:eastAsia="zh-CN"/>
        </w:rPr>
        <w:t>（一）功能名称：生成指标体系分析部分内容</w:t>
      </w:r>
    </w:p>
    <w:p w14:paraId="5C141C57">
      <w:pPr>
        <w:keepNext w:val="0"/>
        <w:keepLines w:val="0"/>
        <w:pageBreakBefore w:val="0"/>
        <w:widowControl w:val="0"/>
        <w:shd w:val="clear" w:color="auto" w:fill="auto"/>
        <w:kinsoku/>
        <w:wordWrap/>
        <w:overflowPunct/>
        <w:topLinePunct w:val="0"/>
        <w:autoSpaceDE/>
        <w:autoSpaceDN/>
        <w:bidi w:val="0"/>
        <w:adjustRightInd w:val="0"/>
        <w:snapToGrid w:val="0"/>
        <w:spacing w:line="240" w:lineRule="auto"/>
        <w:ind w:firstLine="422" w:firstLineChars="200"/>
        <w:textAlignment w:val="auto"/>
        <w:rPr>
          <w:rFonts w:hint="default" w:ascii="仿宋" w:hAnsi="仿宋" w:eastAsia="仿宋" w:cs="仿宋"/>
          <w:sz w:val="21"/>
          <w:szCs w:val="21"/>
          <w:highlight w:val="cyan"/>
          <w:lang w:val="en-US" w:eastAsia="zh-CN"/>
        </w:rPr>
      </w:pPr>
      <w:r>
        <w:rPr>
          <w:rFonts w:hint="eastAsia" w:ascii="仿宋" w:hAnsi="仿宋" w:eastAsia="仿宋" w:cs="仿宋"/>
          <w:b/>
          <w:bCs/>
          <w:sz w:val="21"/>
          <w:szCs w:val="21"/>
          <w:shd w:val="clear" w:color="auto" w:fill="auto"/>
          <w:lang w:val="en-US" w:eastAsia="zh-CN"/>
        </w:rPr>
        <w:t>功能描述：</w:t>
      </w:r>
      <w:r>
        <w:rPr>
          <w:rFonts w:hint="eastAsia" w:ascii="仿宋" w:hAnsi="仿宋" w:eastAsia="仿宋" w:cs="仿宋"/>
          <w:sz w:val="21"/>
          <w:szCs w:val="21"/>
          <w:highlight w:val="green"/>
          <w:lang w:val="en-US" w:eastAsia="zh-CN"/>
        </w:rPr>
        <w:t>基于第六步完整的指标体系的基础上，结合第二步有效项目资料以及现场评价获得的相关数据，借助大模型（可以自用选择大模型）严格根据项目核心内容、现场评价获得的实际数据、三级指标解释、三级指标的评分标准、行业领域专业知识、Prompt提示词、知识库，逐个对三级指标分析内容进行生成，生成的时候要对评分标准中所涉及到的每个评价要点都要进行逐个分析，每个要点需要对应一个输入空框，输入框中需要操作者根据现场评价的情况用大白话进行描述，需写清楚得分的分值，同时需要写清楚得分原因或者扣分原因，大模型根据操作者输入的内容，结合项目核心内容、现场评价获得的实际数据、三级指标解释、三级指标的评分标准、行业领域专业知识、Prompt提示词、知识库，撰写指标分析。</w:t>
      </w:r>
      <w:r>
        <w:rPr>
          <w:rFonts w:hint="eastAsia" w:ascii="仿宋" w:hAnsi="仿宋" w:eastAsia="仿宋" w:cs="仿宋"/>
          <w:sz w:val="21"/>
          <w:szCs w:val="21"/>
          <w:lang w:val="en-US" w:eastAsia="zh-CN"/>
        </w:rPr>
        <w:t>在生成后，允许进行</w:t>
      </w:r>
      <w:r>
        <w:rPr>
          <w:rFonts w:hint="eastAsia" w:ascii="仿宋" w:hAnsi="仿宋" w:eastAsia="仿宋" w:cs="仿宋"/>
          <w:sz w:val="21"/>
          <w:szCs w:val="21"/>
          <w:highlight w:val="none"/>
          <w:lang w:val="en-US" w:eastAsia="zh-CN"/>
        </w:rPr>
        <w:t>人机交互，可以有两种方式对指标分析进行修改调整，第一种是人工直接修改评分和分析内容，第二种是通过与大模型交流，提出自己的修改意见，大模型根据人工意见，再次优化分析内容，允许多轮对话进行不断完善修改，直到操作者满意为止。同时可以提供多模型对比功能，一个对话，同时调用多个大模型，同时分析，生成各自的分析内容，为操作者提供更丰富的选择，同时可以进行对比。操作者可以根据需要粘贴复制在成品对话框中，允许多轮对话进行不断完善修改，直到操作者满意为止。满意后，一键导入分析内容成品对话框以及</w:t>
      </w:r>
      <w:r>
        <w:rPr>
          <w:rFonts w:hint="eastAsia" w:ascii="仿宋" w:hAnsi="仿宋" w:eastAsia="仿宋" w:cs="仿宋"/>
          <w:sz w:val="21"/>
          <w:szCs w:val="21"/>
          <w:highlight w:val="green"/>
          <w:lang w:val="en-US" w:eastAsia="zh-CN"/>
        </w:rPr>
        <w:t>最终形成的完整评分表</w:t>
      </w:r>
      <w:r>
        <w:rPr>
          <w:rFonts w:hint="eastAsia" w:ascii="仿宋" w:hAnsi="仿宋" w:eastAsia="仿宋" w:cs="仿宋"/>
          <w:sz w:val="21"/>
          <w:szCs w:val="21"/>
          <w:highlight w:val="none"/>
          <w:lang w:val="en-US" w:eastAsia="zh-CN"/>
        </w:rPr>
        <w:t>，点击保存，完成本操作</w:t>
      </w:r>
      <w:r>
        <w:rPr>
          <w:rFonts w:hint="eastAsia" w:ascii="仿宋" w:hAnsi="仿宋" w:eastAsia="仿宋" w:cs="仿宋"/>
          <w:sz w:val="21"/>
          <w:szCs w:val="21"/>
          <w:lang w:val="en-US" w:eastAsia="zh-CN"/>
        </w:rPr>
        <w:t>。</w:t>
      </w:r>
      <w:r>
        <w:rPr>
          <w:rFonts w:hint="eastAsia" w:ascii="仿宋" w:hAnsi="仿宋" w:eastAsia="仿宋" w:cs="仿宋"/>
          <w:sz w:val="21"/>
          <w:szCs w:val="21"/>
          <w:highlight w:val="green"/>
          <w:lang w:val="en-US" w:eastAsia="zh-CN"/>
        </w:rPr>
        <w:t>指标分析部分需要按照一级指标进行分析，包括项目决策情况分析，项目过程情况分析、项目产出情况分析、项目效益情况分析，在每个一级指标下设的所有三级指标完成指标分析后，生成对应的表格，包括二级指标、三级指标、分值、得分、得分率5列，同时每个二级指标后要跟一行指标小计，计算出二级指标的得分。在所有三级指标分析部分全部完成后，自动按照指标分析结果完成指标体系的赋分，最后生成项目绩效评价评分表，评分表要包括包括一级指标、二级指标、三级指标、分值、得分、扣分原因列。确认后，</w:t>
      </w:r>
      <w:r>
        <w:rPr>
          <w:rFonts w:hint="eastAsia" w:ascii="仿宋" w:hAnsi="仿宋" w:eastAsia="仿宋" w:cs="仿宋"/>
          <w:sz w:val="21"/>
          <w:szCs w:val="21"/>
          <w:lang w:val="en-US" w:eastAsia="zh-CN"/>
        </w:rPr>
        <w:t>可以在界面点击预览，可以以通用版式进行输出外，可以自用调整字体类型、字体大小、行间距等参数。一键导出PDF文档或者word文档，并根据项目名称进行命名，命名为*****绩效评价指标体系得分表。</w:t>
      </w:r>
    </w:p>
    <w:p w14:paraId="0991F9BB">
      <w:pPr>
        <w:pStyle w:val="3"/>
        <w:pageBreakBefore w:val="0"/>
        <w:widowControl w:val="0"/>
        <w:kinsoku/>
        <w:wordWrap/>
        <w:overflowPunct/>
        <w:topLinePunct w:val="0"/>
        <w:autoSpaceDE/>
        <w:autoSpaceDN/>
        <w:bidi w:val="0"/>
        <w:adjustRightInd w:val="0"/>
        <w:snapToGrid w:val="0"/>
        <w:spacing w:line="240" w:lineRule="auto"/>
        <w:textAlignment w:val="auto"/>
        <w:rPr>
          <w:rFonts w:hint="eastAsia"/>
          <w:sz w:val="21"/>
          <w:szCs w:val="21"/>
          <w:lang w:val="en-US" w:eastAsia="zh-CN"/>
        </w:rPr>
      </w:pPr>
      <w:r>
        <w:rPr>
          <w:rFonts w:hint="eastAsia"/>
          <w:sz w:val="21"/>
          <w:szCs w:val="21"/>
          <w:lang w:val="en-US" w:eastAsia="zh-CN"/>
        </w:rPr>
        <w:t>（二）管理端第七步的功能</w:t>
      </w:r>
    </w:p>
    <w:p w14:paraId="68E8DBCD">
      <w:pPr>
        <w:keepNext w:val="0"/>
        <w:keepLines w:val="0"/>
        <w:pageBreakBefore w:val="0"/>
        <w:widowControl w:val="0"/>
        <w:kinsoku/>
        <w:wordWrap/>
        <w:overflowPunct/>
        <w:topLinePunct w:val="0"/>
        <w:autoSpaceDE/>
        <w:autoSpaceDN/>
        <w:bidi w:val="0"/>
        <w:adjustRightInd w:val="0"/>
        <w:snapToGrid w:val="0"/>
        <w:spacing w:line="240" w:lineRule="auto"/>
        <w:ind w:firstLine="420" w:firstLineChars="200"/>
        <w:textAlignment w:val="auto"/>
        <w:rPr>
          <w:rFonts w:hint="default" w:ascii="仿宋" w:hAnsi="仿宋" w:eastAsia="仿宋" w:cs="仿宋"/>
          <w:sz w:val="21"/>
          <w:szCs w:val="21"/>
          <w:lang w:val="en-US" w:eastAsia="zh-CN"/>
        </w:rPr>
      </w:pPr>
      <w:r>
        <w:rPr>
          <w:rFonts w:hint="eastAsia" w:ascii="仿宋" w:hAnsi="仿宋" w:eastAsia="仿宋" w:cs="仿宋"/>
          <w:sz w:val="21"/>
          <w:szCs w:val="21"/>
          <w:lang w:val="en-US" w:eastAsia="zh-CN"/>
        </w:rPr>
        <w:t>可以在可视化的界面中修改Prompt提示词、增加或者添加知识库内容，能够细化为每组二级指标对应的三级指标分析内容撰写提供单独的Prompt提示词、增加或者添加知识库内容，为优化结果提供支持，我们可能无法给所有的二级指标对应三级指标撰写</w:t>
      </w:r>
      <w:r>
        <w:rPr>
          <w:rFonts w:hint="eastAsia" w:ascii="仿宋" w:hAnsi="仿宋" w:eastAsia="仿宋" w:cs="仿宋"/>
          <w:sz w:val="21"/>
          <w:szCs w:val="21"/>
          <w:highlight w:val="green"/>
          <w:shd w:val="clear" w:color="auto" w:fill="auto"/>
          <w:lang w:val="en-US" w:eastAsia="zh-CN"/>
        </w:rPr>
        <w:t>撰写分析内容</w:t>
      </w:r>
      <w:r>
        <w:rPr>
          <w:rFonts w:hint="eastAsia" w:ascii="仿宋" w:hAnsi="仿宋" w:eastAsia="仿宋" w:cs="仿宋"/>
          <w:sz w:val="21"/>
          <w:szCs w:val="21"/>
          <w:lang w:val="en-US" w:eastAsia="zh-CN"/>
        </w:rPr>
        <w:t>提供单独的Prompt提示词、增加或者添加知识库内容，如果未给个别二级指标对应三级指标撰写分析内容的过程中配备Prompt提示词和知识库，则允许依靠大模型参考其他二级指标配备的提示词和知识库进行生成。这个无法在客户端查看系统自带详细的Prompt提示词、知识库内容，只能在管理端查看调整。这个目的是不断优化系统能力，同时保护系统的知识产权不受泄露。</w:t>
      </w:r>
    </w:p>
    <w:p w14:paraId="0D49E360">
      <w:pPr>
        <w:pStyle w:val="2"/>
        <w:pageBreakBefore w:val="0"/>
        <w:widowControl w:val="0"/>
        <w:kinsoku/>
        <w:wordWrap/>
        <w:overflowPunct/>
        <w:topLinePunct w:val="0"/>
        <w:autoSpaceDE/>
        <w:autoSpaceDN/>
        <w:bidi w:val="0"/>
        <w:adjustRightInd w:val="0"/>
        <w:snapToGrid w:val="0"/>
        <w:spacing w:line="240" w:lineRule="auto"/>
        <w:textAlignment w:val="auto"/>
        <w:rPr>
          <w:rFonts w:hint="eastAsia"/>
          <w:sz w:val="21"/>
          <w:szCs w:val="21"/>
          <w:lang w:val="en-US" w:eastAsia="zh-CN"/>
        </w:rPr>
      </w:pPr>
      <w:r>
        <w:rPr>
          <w:rFonts w:hint="eastAsia"/>
          <w:sz w:val="21"/>
          <w:szCs w:val="21"/>
          <w:lang w:val="en-US" w:eastAsia="zh-CN"/>
        </w:rPr>
        <w:t>八、客户端第八步功能：</w:t>
      </w:r>
    </w:p>
    <w:p w14:paraId="17AAC3CC">
      <w:pPr>
        <w:pStyle w:val="3"/>
        <w:pageBreakBefore w:val="0"/>
        <w:widowControl w:val="0"/>
        <w:kinsoku/>
        <w:wordWrap/>
        <w:overflowPunct/>
        <w:topLinePunct w:val="0"/>
        <w:autoSpaceDE/>
        <w:autoSpaceDN/>
        <w:bidi w:val="0"/>
        <w:adjustRightInd w:val="0"/>
        <w:snapToGrid w:val="0"/>
        <w:spacing w:line="240" w:lineRule="auto"/>
        <w:textAlignment w:val="auto"/>
        <w:rPr>
          <w:rFonts w:hint="eastAsia"/>
          <w:sz w:val="21"/>
          <w:szCs w:val="21"/>
          <w:lang w:val="en-US" w:eastAsia="zh-CN"/>
        </w:rPr>
      </w:pPr>
      <w:r>
        <w:rPr>
          <w:rFonts w:hint="eastAsia"/>
          <w:sz w:val="21"/>
          <w:szCs w:val="21"/>
          <w:lang w:val="en-US" w:eastAsia="zh-CN"/>
        </w:rPr>
        <w:t>（一）功能名称：生成经验做法</w:t>
      </w:r>
    </w:p>
    <w:p w14:paraId="5E078F49">
      <w:pPr>
        <w:keepNext w:val="0"/>
        <w:keepLines w:val="0"/>
        <w:pageBreakBefore w:val="0"/>
        <w:widowControl w:val="0"/>
        <w:kinsoku/>
        <w:wordWrap/>
        <w:overflowPunct/>
        <w:topLinePunct w:val="0"/>
        <w:autoSpaceDE/>
        <w:autoSpaceDN/>
        <w:bidi w:val="0"/>
        <w:adjustRightInd w:val="0"/>
        <w:snapToGrid w:val="0"/>
        <w:spacing w:line="240" w:lineRule="auto"/>
        <w:ind w:firstLine="422" w:firstLineChars="200"/>
        <w:textAlignment w:val="auto"/>
        <w:rPr>
          <w:rFonts w:hint="default" w:ascii="仿宋" w:hAnsi="仿宋" w:eastAsia="仿宋" w:cs="仿宋"/>
          <w:sz w:val="21"/>
          <w:szCs w:val="21"/>
          <w:lang w:val="en-US" w:eastAsia="zh-CN"/>
        </w:rPr>
      </w:pPr>
      <w:r>
        <w:rPr>
          <w:rFonts w:hint="eastAsia" w:ascii="仿宋" w:hAnsi="仿宋" w:eastAsia="仿宋" w:cs="仿宋"/>
          <w:b/>
          <w:bCs/>
          <w:sz w:val="21"/>
          <w:szCs w:val="21"/>
          <w:lang w:val="en-US" w:eastAsia="zh-CN"/>
        </w:rPr>
        <w:t>功能描述：</w:t>
      </w:r>
      <w:r>
        <w:rPr>
          <w:rFonts w:hint="eastAsia" w:ascii="仿宋" w:hAnsi="仿宋" w:eastAsia="仿宋" w:cs="仿宋"/>
          <w:sz w:val="21"/>
          <w:szCs w:val="21"/>
          <w:lang w:val="en-US" w:eastAsia="zh-CN"/>
        </w:rPr>
        <w:t>基于项目核心内容、现场评价、对方提供的相关工作总结等，通过大模型借助行业领域专业知识、Prompt提示词、知识库提炼经验做法，在生成过程中，允许进行人机交互，可以有两种方式对经验做法进行修改调整，第一种是人工直接修改，第二种是通过与大模型交流，提出自己的修改意见，大模型根据人工意见，再次优化经验做法，允许多轮对话进行不断完善修改，直到操作者满意为止。同时可以提供多模型对比功能，一个对话，同时调用多个大模型，同时分析，生成各自的经验做法，为操作者提供更丰富的选择，同时可以进行对比。操作者可以根据需要粘贴复制在成品对话框中，允许多轮对话进行不断完善修改，直到操作者满意为止。满意后，一键导入经验做法成品对话框，点击保存，完成本操作。</w:t>
      </w:r>
    </w:p>
    <w:p w14:paraId="78A1F6F9">
      <w:pPr>
        <w:pStyle w:val="3"/>
        <w:pageBreakBefore w:val="0"/>
        <w:widowControl w:val="0"/>
        <w:kinsoku/>
        <w:wordWrap/>
        <w:overflowPunct/>
        <w:topLinePunct w:val="0"/>
        <w:autoSpaceDE/>
        <w:autoSpaceDN/>
        <w:bidi w:val="0"/>
        <w:adjustRightInd w:val="0"/>
        <w:snapToGrid w:val="0"/>
        <w:spacing w:line="240" w:lineRule="auto"/>
        <w:textAlignment w:val="auto"/>
        <w:rPr>
          <w:rFonts w:hint="eastAsia"/>
          <w:sz w:val="21"/>
          <w:szCs w:val="21"/>
          <w:lang w:val="en-US" w:eastAsia="zh-CN"/>
        </w:rPr>
      </w:pPr>
      <w:r>
        <w:rPr>
          <w:rFonts w:hint="eastAsia"/>
          <w:sz w:val="21"/>
          <w:szCs w:val="21"/>
          <w:lang w:val="en-US" w:eastAsia="zh-CN"/>
        </w:rPr>
        <w:t>（二）管理端第八步功能：</w:t>
      </w:r>
    </w:p>
    <w:p w14:paraId="22DBD982">
      <w:pPr>
        <w:keepNext w:val="0"/>
        <w:keepLines w:val="0"/>
        <w:pageBreakBefore w:val="0"/>
        <w:widowControl w:val="0"/>
        <w:kinsoku/>
        <w:wordWrap/>
        <w:overflowPunct/>
        <w:topLinePunct w:val="0"/>
        <w:autoSpaceDE/>
        <w:autoSpaceDN/>
        <w:bidi w:val="0"/>
        <w:adjustRightInd w:val="0"/>
        <w:snapToGrid w:val="0"/>
        <w:spacing w:line="240" w:lineRule="auto"/>
        <w:ind w:firstLine="420" w:firstLineChars="20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可以在可视化的界面中修改Prompt提示词、增加或者添加知识库内容，为优化结果提供支持，这个无法在客户端查看系统自带详细的Prompt提示词、知识库内容，只能在管理端查看调整。这个目的是不断优化系统能力，同时保护系统的知识产权不受泄露。</w:t>
      </w:r>
    </w:p>
    <w:p w14:paraId="340FA603">
      <w:pPr>
        <w:pStyle w:val="2"/>
        <w:pageBreakBefore w:val="0"/>
        <w:widowControl w:val="0"/>
        <w:kinsoku/>
        <w:wordWrap/>
        <w:overflowPunct/>
        <w:topLinePunct w:val="0"/>
        <w:autoSpaceDE/>
        <w:autoSpaceDN/>
        <w:bidi w:val="0"/>
        <w:adjustRightInd w:val="0"/>
        <w:snapToGrid w:val="0"/>
        <w:spacing w:line="240" w:lineRule="auto"/>
        <w:textAlignment w:val="auto"/>
        <w:rPr>
          <w:rFonts w:hint="eastAsia"/>
          <w:sz w:val="21"/>
          <w:szCs w:val="21"/>
          <w:lang w:val="en-US" w:eastAsia="zh-CN"/>
        </w:rPr>
      </w:pPr>
      <w:r>
        <w:rPr>
          <w:rFonts w:hint="eastAsia"/>
          <w:sz w:val="21"/>
          <w:szCs w:val="21"/>
          <w:lang w:val="en-US" w:eastAsia="zh-CN"/>
        </w:rPr>
        <w:t>九、客户端第九步功能：</w:t>
      </w:r>
    </w:p>
    <w:p w14:paraId="72346552">
      <w:pPr>
        <w:pStyle w:val="3"/>
        <w:pageBreakBefore w:val="0"/>
        <w:widowControl w:val="0"/>
        <w:kinsoku/>
        <w:wordWrap/>
        <w:overflowPunct/>
        <w:topLinePunct w:val="0"/>
        <w:autoSpaceDE/>
        <w:autoSpaceDN/>
        <w:bidi w:val="0"/>
        <w:adjustRightInd w:val="0"/>
        <w:snapToGrid w:val="0"/>
        <w:spacing w:line="240" w:lineRule="auto"/>
        <w:textAlignment w:val="auto"/>
        <w:rPr>
          <w:rFonts w:hint="eastAsia"/>
          <w:sz w:val="21"/>
          <w:szCs w:val="21"/>
          <w:lang w:val="en-US" w:eastAsia="zh-CN"/>
        </w:rPr>
      </w:pPr>
      <w:r>
        <w:rPr>
          <w:rFonts w:hint="eastAsia"/>
          <w:sz w:val="21"/>
          <w:szCs w:val="21"/>
          <w:lang w:val="en-US" w:eastAsia="zh-CN"/>
        </w:rPr>
        <w:t>（一）功能名称：生成问题及原因分析</w:t>
      </w:r>
    </w:p>
    <w:p w14:paraId="70D0A407">
      <w:pPr>
        <w:keepNext w:val="0"/>
        <w:keepLines w:val="0"/>
        <w:pageBreakBefore w:val="0"/>
        <w:widowControl w:val="0"/>
        <w:kinsoku/>
        <w:wordWrap/>
        <w:overflowPunct/>
        <w:topLinePunct w:val="0"/>
        <w:autoSpaceDE/>
        <w:autoSpaceDN/>
        <w:bidi w:val="0"/>
        <w:adjustRightInd w:val="0"/>
        <w:snapToGrid w:val="0"/>
        <w:spacing w:line="240" w:lineRule="auto"/>
        <w:ind w:firstLine="422" w:firstLineChars="200"/>
        <w:textAlignment w:val="auto"/>
        <w:rPr>
          <w:rFonts w:hint="eastAsia" w:ascii="仿宋" w:hAnsi="仿宋" w:eastAsia="仿宋" w:cs="仿宋"/>
          <w:sz w:val="21"/>
          <w:szCs w:val="21"/>
          <w:lang w:val="en-US" w:eastAsia="zh-CN"/>
        </w:rPr>
      </w:pPr>
      <w:r>
        <w:rPr>
          <w:rFonts w:hint="eastAsia" w:ascii="仿宋" w:hAnsi="仿宋" w:eastAsia="仿宋" w:cs="仿宋"/>
          <w:b/>
          <w:bCs/>
          <w:sz w:val="21"/>
          <w:szCs w:val="21"/>
          <w:lang w:val="en-US" w:eastAsia="zh-CN"/>
        </w:rPr>
        <w:t>功能描述：</w:t>
      </w:r>
      <w:r>
        <w:rPr>
          <w:rFonts w:hint="eastAsia" w:ascii="仿宋" w:hAnsi="仿宋" w:eastAsia="仿宋" w:cs="仿宋"/>
          <w:sz w:val="21"/>
          <w:szCs w:val="21"/>
          <w:lang w:val="en-US" w:eastAsia="zh-CN"/>
        </w:rPr>
        <w:t>首先需要具备一键提取功能，提取在上一步骤中，存在扣分的指标分析，由操作者来选择，哪些扣分点作为问题提出，哪些不需要作为问题提出。</w:t>
      </w:r>
      <w:r>
        <w:rPr>
          <w:rFonts w:hint="eastAsia" w:ascii="仿宋" w:hAnsi="仿宋" w:eastAsia="仿宋" w:cs="仿宋"/>
          <w:sz w:val="21"/>
          <w:szCs w:val="21"/>
          <w:highlight w:val="green"/>
          <w:shd w:val="clear" w:color="auto" w:fill="auto"/>
          <w:lang w:val="en-US" w:eastAsia="zh-CN"/>
        </w:rPr>
        <w:t>除去提取外，增加手动输入的功能，我要提取哪些问题，或者是我要增加哪些问题。</w:t>
      </w:r>
      <w:r>
        <w:rPr>
          <w:rFonts w:hint="eastAsia" w:ascii="仿宋" w:hAnsi="仿宋" w:eastAsia="仿宋" w:cs="仿宋"/>
          <w:sz w:val="21"/>
          <w:szCs w:val="21"/>
          <w:lang w:val="en-US" w:eastAsia="zh-CN"/>
        </w:rPr>
        <w:t>操作者确认后，开始进入到撰写问题及原因分析阶段。逐个写问题及原因分析，大模型基于项目核心内容、扣分点、扣分原因、行业领域专业知识、Prompt提示词、知识库生成问题及原因分析，为应对表述要求，提供三种语言风格选择，分别为：中立、尖锐、委婉。在生成过程中，允许进行人机交互，可以有两种方式对生成问题及原因分析进行修改调整，第一种是人工直接修改，第二种是通过与大模型交流，提出自己的修改意见，大模型根据人工意见，再次优化生成问题及原因分析，允许多轮对话进行不断完善修改，直到操作者满意为止。同时可以提供多模型对比功能，一个对话，同时调用多个大模型，同时分析，生成各自的生成问题及原因分析，为操作者提供更丰富的选择，同时可以进行对比。操作者可以根据需要粘贴复制在成品对话框中，允许多轮对话进行不断完善修改，直到操作者满意为止。满意后，一键导入生成问题及原因分析成品对话框，点击保存，完成本操作。</w:t>
      </w:r>
    </w:p>
    <w:p w14:paraId="4F1B6EF7">
      <w:pPr>
        <w:pStyle w:val="3"/>
        <w:pageBreakBefore w:val="0"/>
        <w:widowControl w:val="0"/>
        <w:kinsoku/>
        <w:wordWrap/>
        <w:overflowPunct/>
        <w:topLinePunct w:val="0"/>
        <w:autoSpaceDE/>
        <w:autoSpaceDN/>
        <w:bidi w:val="0"/>
        <w:adjustRightInd w:val="0"/>
        <w:snapToGrid w:val="0"/>
        <w:spacing w:line="240" w:lineRule="auto"/>
        <w:textAlignment w:val="auto"/>
        <w:rPr>
          <w:rFonts w:hint="eastAsia"/>
          <w:sz w:val="21"/>
          <w:szCs w:val="21"/>
          <w:lang w:val="en-US" w:eastAsia="zh-CN"/>
        </w:rPr>
      </w:pPr>
      <w:r>
        <w:rPr>
          <w:rFonts w:hint="eastAsia"/>
          <w:sz w:val="21"/>
          <w:szCs w:val="21"/>
          <w:lang w:val="en-US" w:eastAsia="zh-CN"/>
        </w:rPr>
        <w:t>（二）管理端第九步功能：</w:t>
      </w:r>
    </w:p>
    <w:p w14:paraId="187F3E74">
      <w:pPr>
        <w:keepNext w:val="0"/>
        <w:keepLines w:val="0"/>
        <w:pageBreakBefore w:val="0"/>
        <w:widowControl w:val="0"/>
        <w:kinsoku/>
        <w:wordWrap/>
        <w:overflowPunct/>
        <w:topLinePunct w:val="0"/>
        <w:autoSpaceDE/>
        <w:autoSpaceDN/>
        <w:bidi w:val="0"/>
        <w:adjustRightInd w:val="0"/>
        <w:snapToGrid w:val="0"/>
        <w:spacing w:line="240" w:lineRule="auto"/>
        <w:ind w:firstLine="420" w:firstLineChars="20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可以在可视化的界面中修改Prompt提示词、增加或者添加知识库内容，为优化结果提供支持，这个无法在客户端查看系统自带详细的Prompt提示词、知识库内容，只能在管理端查看调整。这个目的是不断优化系统能力，同时保护系统的知识产权不受泄露。</w:t>
      </w:r>
    </w:p>
    <w:p w14:paraId="49DE7B90">
      <w:pPr>
        <w:pStyle w:val="2"/>
        <w:pageBreakBefore w:val="0"/>
        <w:widowControl w:val="0"/>
        <w:kinsoku/>
        <w:wordWrap/>
        <w:overflowPunct/>
        <w:topLinePunct w:val="0"/>
        <w:autoSpaceDE/>
        <w:autoSpaceDN/>
        <w:bidi w:val="0"/>
        <w:adjustRightInd w:val="0"/>
        <w:snapToGrid w:val="0"/>
        <w:spacing w:line="240" w:lineRule="auto"/>
        <w:textAlignment w:val="auto"/>
        <w:rPr>
          <w:rFonts w:hint="eastAsia"/>
          <w:sz w:val="21"/>
          <w:szCs w:val="21"/>
          <w:lang w:val="en-US" w:eastAsia="zh-CN"/>
        </w:rPr>
      </w:pPr>
      <w:r>
        <w:rPr>
          <w:rFonts w:hint="eastAsia"/>
          <w:sz w:val="21"/>
          <w:szCs w:val="21"/>
          <w:lang w:val="en-US" w:eastAsia="zh-CN"/>
        </w:rPr>
        <w:t>十、客户端第十步功能</w:t>
      </w:r>
    </w:p>
    <w:p w14:paraId="3D0F6519">
      <w:pPr>
        <w:pStyle w:val="3"/>
        <w:pageBreakBefore w:val="0"/>
        <w:widowControl w:val="0"/>
        <w:kinsoku/>
        <w:wordWrap/>
        <w:overflowPunct/>
        <w:topLinePunct w:val="0"/>
        <w:autoSpaceDE/>
        <w:autoSpaceDN/>
        <w:bidi w:val="0"/>
        <w:adjustRightInd w:val="0"/>
        <w:snapToGrid w:val="0"/>
        <w:spacing w:line="240" w:lineRule="auto"/>
        <w:textAlignment w:val="auto"/>
        <w:rPr>
          <w:rFonts w:hint="eastAsia"/>
          <w:sz w:val="21"/>
          <w:szCs w:val="21"/>
          <w:lang w:val="en-US" w:eastAsia="zh-CN"/>
        </w:rPr>
      </w:pPr>
      <w:r>
        <w:rPr>
          <w:rFonts w:hint="eastAsia"/>
          <w:sz w:val="21"/>
          <w:szCs w:val="21"/>
          <w:lang w:val="en-US" w:eastAsia="zh-CN"/>
        </w:rPr>
        <w:t>（一）功能名称：生成建议</w:t>
      </w:r>
    </w:p>
    <w:p w14:paraId="20B436F4">
      <w:pPr>
        <w:keepNext w:val="0"/>
        <w:keepLines w:val="0"/>
        <w:pageBreakBefore w:val="0"/>
        <w:widowControl w:val="0"/>
        <w:kinsoku/>
        <w:wordWrap/>
        <w:overflowPunct/>
        <w:topLinePunct w:val="0"/>
        <w:autoSpaceDE/>
        <w:autoSpaceDN/>
        <w:bidi w:val="0"/>
        <w:adjustRightInd w:val="0"/>
        <w:snapToGrid w:val="0"/>
        <w:spacing w:line="240" w:lineRule="auto"/>
        <w:ind w:firstLine="422" w:firstLineChars="200"/>
        <w:textAlignment w:val="auto"/>
        <w:rPr>
          <w:rFonts w:hint="eastAsia" w:ascii="仿宋" w:hAnsi="仿宋" w:eastAsia="仿宋" w:cs="仿宋"/>
          <w:sz w:val="21"/>
          <w:szCs w:val="21"/>
          <w:highlight w:val="green"/>
          <w:lang w:val="en-US" w:eastAsia="zh-CN"/>
        </w:rPr>
      </w:pPr>
      <w:r>
        <w:rPr>
          <w:rFonts w:hint="eastAsia" w:ascii="仿宋" w:hAnsi="仿宋" w:eastAsia="仿宋" w:cs="仿宋"/>
          <w:b/>
          <w:bCs/>
          <w:sz w:val="21"/>
          <w:szCs w:val="21"/>
          <w:lang w:val="en-US" w:eastAsia="zh-CN"/>
        </w:rPr>
        <w:t>功能描述：</w:t>
      </w:r>
      <w:r>
        <w:rPr>
          <w:rFonts w:hint="eastAsia" w:ascii="仿宋" w:hAnsi="仿宋" w:eastAsia="仿宋" w:cs="仿宋"/>
          <w:sz w:val="21"/>
          <w:szCs w:val="21"/>
          <w:lang w:val="en-US" w:eastAsia="zh-CN"/>
        </w:rPr>
        <w:t>针对第九步提出的问题，逐项进行生成建议，大模型（可以自由选择）根据项目核心内容、扣分点、扣分原因、行业领域专业知识、Prompt提示词、知识库、问题及原因分析，生成对应建议，提供三种语言风格选择，分别为：中立、尖锐、委婉。在生成过程中，允许进行人机交互，可以有两种方式对生成建议进行修改调整，第一种是人工直接修改，第二种是通过与大模型交流，提出自己的修改意见，大模型根据人工意见，再次优化生成建议，允许多轮对话进行不断完善修改，直到操作者满意为止。同时可以提供多模型对比功能，一个对话，同时调用多个大模型，同时分析，生成各自的生成建议，为操作者提供更丰富的选择，同时可以进行对比。操作者可以根据需要粘贴复制在成品对话框中，允许多轮对话进行不断完善修改，直到操作者满意为止。满意后，一键导入生成建议成品对话框，点击保存，完成本操作。</w:t>
      </w:r>
      <w:r>
        <w:rPr>
          <w:rFonts w:hint="eastAsia" w:ascii="仿宋" w:hAnsi="仿宋" w:eastAsia="仿宋" w:cs="仿宋"/>
          <w:sz w:val="21"/>
          <w:szCs w:val="21"/>
          <w:highlight w:val="green"/>
          <w:lang w:val="en-US" w:eastAsia="zh-CN"/>
        </w:rPr>
        <w:t>在完成指标体系、指标分析、问题、建议后，系统对四个内容进行逻辑校对，确保通篇逻辑合理。</w:t>
      </w:r>
    </w:p>
    <w:p w14:paraId="210ACBF5">
      <w:pPr>
        <w:pStyle w:val="3"/>
        <w:pageBreakBefore w:val="0"/>
        <w:widowControl w:val="0"/>
        <w:kinsoku/>
        <w:wordWrap/>
        <w:overflowPunct/>
        <w:topLinePunct w:val="0"/>
        <w:autoSpaceDE/>
        <w:autoSpaceDN/>
        <w:bidi w:val="0"/>
        <w:adjustRightInd w:val="0"/>
        <w:snapToGrid w:val="0"/>
        <w:spacing w:line="240" w:lineRule="auto"/>
        <w:textAlignment w:val="auto"/>
        <w:rPr>
          <w:rFonts w:hint="eastAsia"/>
          <w:sz w:val="21"/>
          <w:szCs w:val="21"/>
          <w:lang w:val="en-US" w:eastAsia="zh-CN"/>
        </w:rPr>
      </w:pPr>
      <w:r>
        <w:rPr>
          <w:rFonts w:hint="eastAsia"/>
          <w:sz w:val="21"/>
          <w:szCs w:val="21"/>
          <w:lang w:val="en-US" w:eastAsia="zh-CN"/>
        </w:rPr>
        <w:t>（二）管理端第十步功能</w:t>
      </w:r>
    </w:p>
    <w:p w14:paraId="04C24438">
      <w:pPr>
        <w:keepNext w:val="0"/>
        <w:keepLines w:val="0"/>
        <w:pageBreakBefore w:val="0"/>
        <w:widowControl w:val="0"/>
        <w:kinsoku/>
        <w:wordWrap/>
        <w:overflowPunct/>
        <w:topLinePunct w:val="0"/>
        <w:autoSpaceDE/>
        <w:autoSpaceDN/>
        <w:bidi w:val="0"/>
        <w:adjustRightInd w:val="0"/>
        <w:snapToGrid w:val="0"/>
        <w:spacing w:line="240" w:lineRule="auto"/>
        <w:ind w:firstLine="420" w:firstLineChars="20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可以在可视化的界面中修改Prompt提示词、增加或者添加知识库内容，为优化结果提供支持，这个无法在客户端查看系统自带详细的Prompt提示词、知识库内容，只能在管理端查看调整。这个目的是不断优化系统能力，同时保护系统的知识产权不受泄露。</w:t>
      </w:r>
    </w:p>
    <w:p w14:paraId="635D00D6">
      <w:pPr>
        <w:pStyle w:val="2"/>
        <w:pageBreakBefore w:val="0"/>
        <w:widowControl w:val="0"/>
        <w:kinsoku/>
        <w:wordWrap/>
        <w:overflowPunct/>
        <w:topLinePunct w:val="0"/>
        <w:autoSpaceDE/>
        <w:autoSpaceDN/>
        <w:bidi w:val="0"/>
        <w:adjustRightInd w:val="0"/>
        <w:snapToGrid w:val="0"/>
        <w:spacing w:line="240" w:lineRule="auto"/>
        <w:textAlignment w:val="auto"/>
        <w:rPr>
          <w:rFonts w:hint="eastAsia"/>
          <w:sz w:val="21"/>
          <w:szCs w:val="21"/>
          <w:lang w:val="en-US" w:eastAsia="zh-CN"/>
        </w:rPr>
      </w:pPr>
      <w:r>
        <w:rPr>
          <w:rFonts w:hint="eastAsia"/>
          <w:sz w:val="21"/>
          <w:szCs w:val="21"/>
          <w:lang w:val="en-US" w:eastAsia="zh-CN"/>
        </w:rPr>
        <w:t>十一、客户端第十一步功能</w:t>
      </w:r>
    </w:p>
    <w:p w14:paraId="5FA7163C">
      <w:pPr>
        <w:pStyle w:val="3"/>
        <w:pageBreakBefore w:val="0"/>
        <w:widowControl w:val="0"/>
        <w:kinsoku/>
        <w:wordWrap/>
        <w:overflowPunct/>
        <w:topLinePunct w:val="0"/>
        <w:autoSpaceDE/>
        <w:autoSpaceDN/>
        <w:bidi w:val="0"/>
        <w:adjustRightInd w:val="0"/>
        <w:snapToGrid w:val="0"/>
        <w:spacing w:line="240" w:lineRule="auto"/>
        <w:textAlignment w:val="auto"/>
        <w:rPr>
          <w:rFonts w:hint="eastAsia"/>
          <w:sz w:val="21"/>
          <w:szCs w:val="21"/>
          <w:lang w:val="en-US" w:eastAsia="zh-CN"/>
        </w:rPr>
      </w:pPr>
      <w:r>
        <w:rPr>
          <w:rFonts w:hint="eastAsia"/>
          <w:sz w:val="21"/>
          <w:szCs w:val="21"/>
          <w:lang w:val="en-US" w:eastAsia="zh-CN"/>
        </w:rPr>
        <w:t>（一）功能名称：生成综合评价分析情况及评价结论</w:t>
      </w:r>
    </w:p>
    <w:p w14:paraId="492A85CF">
      <w:pPr>
        <w:keepNext w:val="0"/>
        <w:keepLines w:val="0"/>
        <w:pageBreakBefore w:val="0"/>
        <w:widowControl w:val="0"/>
        <w:kinsoku/>
        <w:wordWrap/>
        <w:overflowPunct/>
        <w:topLinePunct w:val="0"/>
        <w:autoSpaceDE/>
        <w:autoSpaceDN/>
        <w:bidi w:val="0"/>
        <w:adjustRightInd w:val="0"/>
        <w:snapToGrid w:val="0"/>
        <w:spacing w:line="240" w:lineRule="auto"/>
        <w:ind w:firstLine="422" w:firstLineChars="200"/>
        <w:textAlignment w:val="auto"/>
        <w:rPr>
          <w:rFonts w:hint="eastAsia" w:ascii="仿宋" w:hAnsi="仿宋" w:eastAsia="仿宋" w:cs="仿宋"/>
          <w:sz w:val="21"/>
          <w:szCs w:val="21"/>
          <w:highlight w:val="green"/>
          <w:lang w:val="en-US" w:eastAsia="zh-CN"/>
        </w:rPr>
      </w:pPr>
      <w:r>
        <w:rPr>
          <w:rFonts w:hint="eastAsia" w:ascii="仿宋" w:hAnsi="仿宋" w:eastAsia="仿宋" w:cs="仿宋"/>
          <w:b/>
          <w:bCs/>
          <w:sz w:val="21"/>
          <w:szCs w:val="21"/>
          <w:highlight w:val="green"/>
          <w:lang w:val="en-US" w:eastAsia="zh-CN"/>
        </w:rPr>
        <w:t>功能描述：</w:t>
      </w:r>
      <w:r>
        <w:rPr>
          <w:rFonts w:hint="eastAsia" w:ascii="仿宋" w:hAnsi="仿宋" w:eastAsia="仿宋" w:cs="仿宋"/>
          <w:sz w:val="21"/>
          <w:szCs w:val="21"/>
          <w:highlight w:val="green"/>
          <w:lang w:val="en-US" w:eastAsia="zh-CN"/>
        </w:rPr>
        <w:t>本功能是本系统生成绩效评价报告的核心收尾环节，旨在基于第二步（项目核心内容）、第六步（完整绩效评价指标体系）、第七步（指标分析内容）、第八步（经验做法）、第九步（问题及原因分析）、第十步（针对性建议）等所有前期步骤产出的结构化成果，借助大模型能力（支持从管理端已配置的模型列表中自由选择），深度融合行业领域专业知识、系统预设的Prompt提示词及知识库，自动生成系统、全面、专业的项目综合评价分析情况及明确的评价结论。</w:t>
      </w:r>
    </w:p>
    <w:p w14:paraId="19EA586B">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 w:hAnsi="仿宋" w:eastAsia="仿宋" w:cs="仿宋"/>
          <w:sz w:val="21"/>
          <w:szCs w:val="21"/>
          <w:highlight w:val="green"/>
          <w:lang w:val="en-US" w:eastAsia="zh-CN"/>
        </w:rPr>
      </w:pPr>
    </w:p>
    <w:p w14:paraId="492BAC69">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 w:hAnsi="仿宋" w:eastAsia="仿宋" w:cs="仿宋"/>
          <w:sz w:val="21"/>
          <w:szCs w:val="21"/>
          <w:highlight w:val="green"/>
          <w:lang w:val="en-US" w:eastAsia="zh-CN"/>
        </w:rPr>
      </w:pPr>
      <w:r>
        <w:rPr>
          <w:rFonts w:hint="eastAsia" w:ascii="仿宋" w:hAnsi="仿宋" w:eastAsia="仿宋" w:cs="仿宋"/>
          <w:sz w:val="21"/>
          <w:szCs w:val="21"/>
          <w:highlight w:val="green"/>
          <w:lang w:val="en-US" w:eastAsia="zh-CN"/>
        </w:rPr>
        <w:t>核心生成内容包含三大模块：</w:t>
      </w:r>
    </w:p>
    <w:p w14:paraId="232D9E95">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 w:hAnsi="仿宋" w:eastAsia="仿宋" w:cs="仿宋"/>
          <w:sz w:val="21"/>
          <w:szCs w:val="21"/>
          <w:highlight w:val="green"/>
          <w:lang w:val="en-US" w:eastAsia="zh-CN"/>
        </w:rPr>
      </w:pPr>
      <w:r>
        <w:rPr>
          <w:rFonts w:hint="eastAsia" w:ascii="仿宋" w:hAnsi="仿宋" w:eastAsia="仿宋" w:cs="仿宋"/>
          <w:sz w:val="21"/>
          <w:szCs w:val="21"/>
          <w:highlight w:val="green"/>
          <w:lang w:val="en-US" w:eastAsia="zh-CN"/>
        </w:rPr>
        <w:t>自动评分汇总与等级判定：系统自动引用第七步（指标体系分析）的评分结果，严格按照第四步确定的指标权重，逐级汇总计算各三级指标、二级指标、一级指标得分，并最终计算出项目的整体绩效总分。根据管理端预设或可配置的等级划分标准（如优秀、良好、合格、不合格），自动判定并清晰展示项目最终评价等级，同时以可视化形式（如柱状图、表格）直观呈现各一级指标的得分及对总分的贡献度与影响。</w:t>
      </w:r>
    </w:p>
    <w:p w14:paraId="54AD8CC1">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 w:hAnsi="仿宋" w:eastAsia="仿宋" w:cs="仿宋"/>
          <w:sz w:val="21"/>
          <w:szCs w:val="21"/>
          <w:highlight w:val="green"/>
          <w:lang w:val="en-US" w:eastAsia="zh-CN"/>
        </w:rPr>
      </w:pPr>
    </w:p>
    <w:p w14:paraId="7803201C">
      <w:pPr>
        <w:keepNext w:val="0"/>
        <w:keepLines w:val="0"/>
        <w:pageBreakBefore w:val="0"/>
        <w:widowControl w:val="0"/>
        <w:kinsoku/>
        <w:wordWrap/>
        <w:overflowPunct/>
        <w:topLinePunct w:val="0"/>
        <w:autoSpaceDE/>
        <w:autoSpaceDN/>
        <w:bidi w:val="0"/>
        <w:adjustRightInd w:val="0"/>
        <w:snapToGrid w:val="0"/>
        <w:spacing w:line="240" w:lineRule="auto"/>
        <w:ind w:firstLine="420" w:firstLineChars="200"/>
        <w:textAlignment w:val="auto"/>
        <w:rPr>
          <w:rFonts w:hint="eastAsia" w:ascii="仿宋" w:hAnsi="仿宋" w:eastAsia="仿宋" w:cs="仿宋"/>
          <w:sz w:val="21"/>
          <w:szCs w:val="21"/>
          <w:highlight w:val="green"/>
          <w:lang w:val="en-US" w:eastAsia="zh-CN"/>
        </w:rPr>
      </w:pPr>
      <w:r>
        <w:rPr>
          <w:rFonts w:hint="eastAsia" w:ascii="仿宋" w:hAnsi="仿宋" w:eastAsia="仿宋" w:cs="仿宋"/>
          <w:sz w:val="21"/>
          <w:szCs w:val="21"/>
          <w:highlight w:val="green"/>
          <w:lang w:val="en-US" w:eastAsia="zh-CN"/>
        </w:rPr>
        <w:t>结构化综合评价分析情况生成：此部分为分析核心，系统将自动整合前期所有信息，生成结构化的综合分析文本，主要包括：整体绩效概况：概括性阐述项目核心绩效目标的整体达成度、预算执行匹配情况、总体效益实现水平等。绩效亮点提炼：系统梳理并整合第八步总结的经验做法，结合高分指标对应的成效，提炼项目在实施管理、资金使用、产出效果、社会经济效益等方面的可复制、可推广的优势与创新点。核心问题聚焦：基于第九步确认的问题清单，深入剖析影响项目绩效的关键症结与根本原因，形成清晰的问题脉络。明确评价结论与总览生成：生成最终的评价结论段落。结论需明确项目整体评价等级，并结合分值情况给出判定依据。同时，总结项目的主要亮点与不足，并提出方向性的后续优化建议。</w:t>
      </w:r>
    </w:p>
    <w:p w14:paraId="696A04CD">
      <w:pPr>
        <w:keepNext w:val="0"/>
        <w:keepLines w:val="0"/>
        <w:pageBreakBefore w:val="0"/>
        <w:widowControl w:val="0"/>
        <w:kinsoku/>
        <w:wordWrap/>
        <w:overflowPunct/>
        <w:topLinePunct w:val="0"/>
        <w:autoSpaceDE/>
        <w:autoSpaceDN/>
        <w:bidi w:val="0"/>
        <w:adjustRightInd w:val="0"/>
        <w:snapToGrid w:val="0"/>
        <w:spacing w:line="240" w:lineRule="auto"/>
        <w:ind w:firstLine="420" w:firstLineChars="200"/>
        <w:textAlignment w:val="auto"/>
        <w:rPr>
          <w:rFonts w:hint="eastAsia" w:ascii="仿宋" w:hAnsi="仿宋" w:eastAsia="仿宋" w:cs="仿宋"/>
          <w:sz w:val="21"/>
          <w:szCs w:val="21"/>
          <w:highlight w:val="green"/>
          <w:lang w:val="en-US" w:eastAsia="zh-CN"/>
        </w:rPr>
      </w:pPr>
      <w:r>
        <w:rPr>
          <w:rFonts w:hint="eastAsia" w:ascii="仿宋" w:hAnsi="仿宋" w:eastAsia="仿宋" w:cs="仿宋"/>
          <w:sz w:val="21"/>
          <w:szCs w:val="21"/>
          <w:highlight w:val="green"/>
          <w:lang w:val="en-US" w:eastAsia="zh-CN"/>
        </w:rPr>
        <w:t>在生成过程中，允许进行人机交互，可以有两种方式对生成综合评价分析情况及评价结论进行修改调整，第一种是人工直接修改，第二种是通过与大模型交流，提出自己的修改意见，大模型根据人工意见，再次优化生成综合评价分析情况及评价结论，允许多轮对话进行不断完善修改，直到操作者满意为止。同时可以提供多模型对比功能，一个对话，同时调用多个大模型，同时分析，生成各自的生成问题及原因分析，为操作者提供更丰富的选择，同时可以进行对比。操作者可以根据需要粘贴复制在成品对话框中，允许多轮对话进行不断完善修改，直到操作者满意为止。满意后，一键导入生成问题及原因分析成品对话框，点击保存，完成本操作。</w:t>
      </w:r>
    </w:p>
    <w:p w14:paraId="5345DD6F">
      <w:pPr>
        <w:pStyle w:val="3"/>
        <w:pageBreakBefore w:val="0"/>
        <w:widowControl w:val="0"/>
        <w:kinsoku/>
        <w:wordWrap/>
        <w:overflowPunct/>
        <w:topLinePunct w:val="0"/>
        <w:autoSpaceDE/>
        <w:autoSpaceDN/>
        <w:bidi w:val="0"/>
        <w:adjustRightInd w:val="0"/>
        <w:snapToGrid w:val="0"/>
        <w:spacing w:line="240" w:lineRule="auto"/>
        <w:textAlignment w:val="auto"/>
        <w:rPr>
          <w:rFonts w:hint="eastAsia" w:ascii="Arial" w:hAnsi="Arial"/>
          <w:b/>
          <w:sz w:val="21"/>
          <w:szCs w:val="21"/>
          <w:highlight w:val="green"/>
          <w:lang w:val="en-US" w:eastAsia="zh-CN"/>
        </w:rPr>
      </w:pPr>
      <w:r>
        <w:rPr>
          <w:rFonts w:hint="eastAsia" w:ascii="Arial" w:hAnsi="Arial"/>
          <w:b/>
          <w:sz w:val="21"/>
          <w:szCs w:val="21"/>
          <w:highlight w:val="green"/>
          <w:lang w:val="en-US" w:eastAsia="zh-CN"/>
        </w:rPr>
        <w:t>（二）管理端第十一步功能</w:t>
      </w:r>
    </w:p>
    <w:p w14:paraId="4BA71B65">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 w:hAnsi="仿宋" w:eastAsia="仿宋" w:cs="仿宋"/>
          <w:sz w:val="21"/>
          <w:szCs w:val="21"/>
          <w:highlight w:val="green"/>
          <w:lang w:val="en-US" w:eastAsia="zh-CN"/>
        </w:rPr>
      </w:pPr>
    </w:p>
    <w:p w14:paraId="0E710016">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 w:hAnsi="仿宋" w:eastAsia="仿宋" w:cs="仿宋"/>
          <w:sz w:val="21"/>
          <w:szCs w:val="21"/>
          <w:highlight w:val="green"/>
          <w:lang w:val="en-US" w:eastAsia="zh-CN"/>
        </w:rPr>
      </w:pPr>
      <w:r>
        <w:rPr>
          <w:rFonts w:hint="eastAsia" w:ascii="仿宋" w:hAnsi="仿宋" w:eastAsia="仿宋" w:cs="仿宋"/>
          <w:sz w:val="21"/>
          <w:szCs w:val="21"/>
          <w:highlight w:val="green"/>
          <w:lang w:val="en-US" w:eastAsia="zh-CN"/>
        </w:rPr>
        <w:t>管理端提供本功能的核心配置界面，可在可视化界面中修改和优化用于生成综合评价的Prompt提示词、补充专业知识库。重点优化两大逻辑：</w:t>
      </w:r>
    </w:p>
    <w:p w14:paraId="2B13205B">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 w:hAnsi="仿宋" w:eastAsia="仿宋" w:cs="仿宋"/>
          <w:sz w:val="21"/>
          <w:szCs w:val="21"/>
          <w:highlight w:val="green"/>
          <w:lang w:val="en-US" w:eastAsia="zh-CN"/>
        </w:rPr>
      </w:pPr>
    </w:p>
    <w:p w14:paraId="34CB732C">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 w:hAnsi="仿宋" w:eastAsia="仿宋" w:cs="仿宋"/>
          <w:sz w:val="21"/>
          <w:szCs w:val="21"/>
          <w:highlight w:val="green"/>
          <w:lang w:val="en-US" w:eastAsia="zh-CN"/>
        </w:rPr>
      </w:pPr>
      <w:r>
        <w:rPr>
          <w:rFonts w:hint="eastAsia" w:ascii="仿宋" w:hAnsi="仿宋" w:eastAsia="仿宋" w:cs="仿宋"/>
          <w:sz w:val="21"/>
          <w:szCs w:val="21"/>
          <w:highlight w:val="green"/>
          <w:lang w:val="en-US" w:eastAsia="zh-CN"/>
        </w:rPr>
        <w:t>项目得分计算与等级判定的规则和Prompt。</w:t>
      </w:r>
    </w:p>
    <w:p w14:paraId="6790A4AD">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 w:hAnsi="仿宋" w:eastAsia="仿宋" w:cs="仿宋"/>
          <w:sz w:val="21"/>
          <w:szCs w:val="21"/>
          <w:highlight w:val="green"/>
          <w:lang w:val="en-US" w:eastAsia="zh-CN"/>
        </w:rPr>
      </w:pPr>
      <w:r>
        <w:rPr>
          <w:rFonts w:hint="eastAsia" w:ascii="仿宋" w:hAnsi="仿宋" w:eastAsia="仿宋" w:cs="仿宋"/>
          <w:sz w:val="21"/>
          <w:szCs w:val="21"/>
          <w:highlight w:val="green"/>
          <w:lang w:val="en-US" w:eastAsia="zh-CN"/>
        </w:rPr>
        <w:t>总体绩效分析、各维度绩效亮点与问题分析表述的规范性、逻辑性及针对性Prompt，并可细化到为不同的一级指标（如决策、过程、产出、效益）配置专门的分析提示词与知识库。 所有Prompt与知识库内容均在管理端维护，客户端用户不可见，旨在持续提升系统生成质量并保护知识产权。</w:t>
      </w:r>
    </w:p>
    <w:p w14:paraId="76583101">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 w:hAnsi="仿宋" w:eastAsia="仿宋" w:cs="仿宋"/>
          <w:sz w:val="21"/>
          <w:szCs w:val="21"/>
          <w:lang w:val="en-US" w:eastAsia="zh-CN"/>
        </w:rPr>
      </w:pPr>
    </w:p>
    <w:p w14:paraId="0C4EB31C">
      <w:pPr>
        <w:pStyle w:val="2"/>
        <w:pageBreakBefore w:val="0"/>
        <w:widowControl w:val="0"/>
        <w:kinsoku/>
        <w:wordWrap/>
        <w:overflowPunct/>
        <w:topLinePunct w:val="0"/>
        <w:autoSpaceDE/>
        <w:autoSpaceDN/>
        <w:bidi w:val="0"/>
        <w:adjustRightInd w:val="0"/>
        <w:snapToGrid w:val="0"/>
        <w:spacing w:line="240" w:lineRule="auto"/>
        <w:textAlignment w:val="auto"/>
        <w:rPr>
          <w:rFonts w:hint="eastAsia"/>
          <w:sz w:val="21"/>
          <w:szCs w:val="21"/>
          <w:lang w:val="en-US" w:eastAsia="zh-CN"/>
        </w:rPr>
      </w:pPr>
      <w:r>
        <w:rPr>
          <w:rFonts w:hint="eastAsia"/>
          <w:sz w:val="21"/>
          <w:szCs w:val="21"/>
          <w:lang w:val="en-US" w:eastAsia="zh-CN"/>
        </w:rPr>
        <w:t>十二、客户端第十二步功能</w:t>
      </w:r>
    </w:p>
    <w:p w14:paraId="3A9C7F80">
      <w:pPr>
        <w:pStyle w:val="3"/>
        <w:pageBreakBefore w:val="0"/>
        <w:widowControl w:val="0"/>
        <w:kinsoku/>
        <w:wordWrap/>
        <w:overflowPunct/>
        <w:topLinePunct w:val="0"/>
        <w:autoSpaceDE/>
        <w:autoSpaceDN/>
        <w:bidi w:val="0"/>
        <w:adjustRightInd w:val="0"/>
        <w:snapToGrid w:val="0"/>
        <w:spacing w:line="240" w:lineRule="auto"/>
        <w:textAlignment w:val="auto"/>
        <w:rPr>
          <w:rFonts w:hint="eastAsia"/>
          <w:sz w:val="21"/>
          <w:szCs w:val="21"/>
          <w:lang w:val="en-US" w:eastAsia="zh-CN"/>
        </w:rPr>
      </w:pPr>
      <w:r>
        <w:rPr>
          <w:rFonts w:hint="eastAsia"/>
          <w:sz w:val="21"/>
          <w:szCs w:val="21"/>
          <w:lang w:val="en-US" w:eastAsia="zh-CN"/>
        </w:rPr>
        <w:t>（一）功能名称：生成基本情况</w:t>
      </w:r>
    </w:p>
    <w:p w14:paraId="03D24DAC">
      <w:pPr>
        <w:keepNext w:val="0"/>
        <w:keepLines w:val="0"/>
        <w:pageBreakBefore w:val="0"/>
        <w:widowControl w:val="0"/>
        <w:kinsoku/>
        <w:wordWrap/>
        <w:overflowPunct/>
        <w:topLinePunct w:val="0"/>
        <w:autoSpaceDE/>
        <w:autoSpaceDN/>
        <w:bidi w:val="0"/>
        <w:adjustRightInd w:val="0"/>
        <w:snapToGrid w:val="0"/>
        <w:spacing w:line="240" w:lineRule="auto"/>
        <w:ind w:firstLine="422" w:firstLineChars="200"/>
        <w:textAlignment w:val="auto"/>
        <w:rPr>
          <w:rFonts w:hint="eastAsia" w:ascii="仿宋" w:hAnsi="仿宋" w:eastAsia="仿宋" w:cs="仿宋"/>
          <w:sz w:val="21"/>
          <w:szCs w:val="21"/>
          <w:highlight w:val="cyan"/>
          <w:lang w:val="en-US" w:eastAsia="zh-CN"/>
        </w:rPr>
      </w:pPr>
      <w:r>
        <w:rPr>
          <w:rFonts w:hint="eastAsia" w:ascii="仿宋" w:hAnsi="仿宋" w:eastAsia="仿宋" w:cs="仿宋"/>
          <w:b/>
          <w:bCs/>
          <w:sz w:val="21"/>
          <w:szCs w:val="21"/>
          <w:lang w:val="en-US" w:eastAsia="zh-CN"/>
        </w:rPr>
        <w:t>功能描述：</w:t>
      </w:r>
      <w:r>
        <w:rPr>
          <w:rFonts w:hint="eastAsia" w:ascii="仿宋" w:hAnsi="仿宋" w:eastAsia="仿宋" w:cs="仿宋"/>
          <w:sz w:val="21"/>
          <w:szCs w:val="21"/>
          <w:lang w:val="en-US" w:eastAsia="zh-CN"/>
        </w:rPr>
        <w:t>大模型（可以自由选择）根据项目核心内容、行业领域专业知识、Prompt提示词、知识库，生成基本情况，</w:t>
      </w:r>
      <w:r>
        <w:rPr>
          <w:rFonts w:hint="eastAsia" w:ascii="仿宋" w:hAnsi="仿宋" w:eastAsia="仿宋" w:cs="仿宋"/>
          <w:sz w:val="21"/>
          <w:szCs w:val="21"/>
          <w:highlight w:val="green"/>
          <w:lang w:val="en-US" w:eastAsia="zh-CN"/>
        </w:rPr>
        <w:t>基本情况要包括项目背景、项目内容、项目组织管理情况、项目资金投入情况、项目绩效目标等内容，每个部分内容都作为单独的模块，同时可以根据项目实际需要新增模块内容。</w:t>
      </w:r>
      <w:r>
        <w:rPr>
          <w:rFonts w:hint="eastAsia" w:ascii="仿宋" w:hAnsi="仿宋" w:eastAsia="仿宋" w:cs="仿宋"/>
          <w:sz w:val="21"/>
          <w:szCs w:val="21"/>
          <w:lang w:val="en-US" w:eastAsia="zh-CN"/>
        </w:rPr>
        <w:t>在生成过程中，每个部分否要允许进行人机交互，可以有两种方式对生成建议进行修改调整，第一种是人工直接修改，第二种是通过与大模型交流，提出自己的修改意见，大模型根据人工意见，再次优化生成</w:t>
      </w:r>
      <w:r>
        <w:rPr>
          <w:rFonts w:hint="eastAsia" w:ascii="仿宋" w:hAnsi="仿宋" w:eastAsia="仿宋" w:cs="仿宋"/>
          <w:sz w:val="21"/>
          <w:szCs w:val="21"/>
          <w:highlight w:val="green"/>
          <w:lang w:val="en-US" w:eastAsia="zh-CN"/>
        </w:rPr>
        <w:t>项目背景、项目内容、项目组织管理情况、项目资金投入情况、项目绩效目标等内容</w:t>
      </w:r>
      <w:r>
        <w:rPr>
          <w:rFonts w:hint="eastAsia" w:ascii="仿宋" w:hAnsi="仿宋" w:eastAsia="仿宋" w:cs="仿宋"/>
          <w:sz w:val="21"/>
          <w:szCs w:val="21"/>
          <w:lang w:val="en-US" w:eastAsia="zh-CN"/>
        </w:rPr>
        <w:t>，允许多轮对话进行不断完善修改，直到操作者满意为止。同时可以提供多模型对比功能，一个对话，同时调用多个大模型，同时分析，生成各自的基本情况，为操作者提供更丰富的选择，同时可以进行对比。操作者可以根据需要粘贴复制在成品对话框中，允许多轮对话进行不断完善修改，直到操作者满意为止。满意后，一键导入生成基本情况成品对话框，点击保存，完成本操作。</w:t>
      </w:r>
    </w:p>
    <w:p w14:paraId="426DAFEE">
      <w:pPr>
        <w:pStyle w:val="3"/>
        <w:pageBreakBefore w:val="0"/>
        <w:widowControl w:val="0"/>
        <w:kinsoku/>
        <w:wordWrap/>
        <w:overflowPunct/>
        <w:topLinePunct w:val="0"/>
        <w:autoSpaceDE/>
        <w:autoSpaceDN/>
        <w:bidi w:val="0"/>
        <w:adjustRightInd w:val="0"/>
        <w:snapToGrid w:val="0"/>
        <w:spacing w:line="240" w:lineRule="auto"/>
        <w:textAlignment w:val="auto"/>
        <w:rPr>
          <w:rFonts w:hint="eastAsia"/>
          <w:sz w:val="21"/>
          <w:szCs w:val="21"/>
          <w:lang w:val="en-US" w:eastAsia="zh-CN"/>
        </w:rPr>
      </w:pPr>
      <w:r>
        <w:rPr>
          <w:rFonts w:hint="eastAsia"/>
          <w:sz w:val="21"/>
          <w:szCs w:val="21"/>
          <w:lang w:val="en-US" w:eastAsia="zh-CN"/>
        </w:rPr>
        <w:t>（二）管理端第十二步功能</w:t>
      </w:r>
    </w:p>
    <w:p w14:paraId="195F021B">
      <w:pPr>
        <w:keepNext w:val="0"/>
        <w:keepLines w:val="0"/>
        <w:pageBreakBefore w:val="0"/>
        <w:widowControl w:val="0"/>
        <w:kinsoku/>
        <w:wordWrap/>
        <w:overflowPunct/>
        <w:topLinePunct w:val="0"/>
        <w:autoSpaceDE/>
        <w:autoSpaceDN/>
        <w:bidi w:val="0"/>
        <w:adjustRightInd w:val="0"/>
        <w:snapToGrid w:val="0"/>
        <w:spacing w:line="240" w:lineRule="auto"/>
        <w:ind w:firstLine="420" w:firstLineChars="20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可以在可视化的界面中修改Prompt提示词、增加或者添加知识库内容，为优化结果提供支持，这个无法在客户端查看系统自带详细的Prompt提示词、知识库内容，只能在管理端查看调整。这个目的是不断优化系统能力，同时保护系统的知识产权不受泄露。</w:t>
      </w:r>
    </w:p>
    <w:p w14:paraId="2ACDBDB2">
      <w:pPr>
        <w:pStyle w:val="2"/>
        <w:pageBreakBefore w:val="0"/>
        <w:widowControl w:val="0"/>
        <w:kinsoku/>
        <w:wordWrap/>
        <w:overflowPunct/>
        <w:topLinePunct w:val="0"/>
        <w:autoSpaceDE/>
        <w:autoSpaceDN/>
        <w:bidi w:val="0"/>
        <w:adjustRightInd w:val="0"/>
        <w:snapToGrid w:val="0"/>
        <w:spacing w:line="240" w:lineRule="auto"/>
        <w:textAlignment w:val="auto"/>
        <w:rPr>
          <w:rFonts w:hint="default"/>
          <w:sz w:val="21"/>
          <w:szCs w:val="21"/>
          <w:highlight w:val="green"/>
          <w:lang w:val="en-US" w:eastAsia="zh-CN"/>
        </w:rPr>
      </w:pPr>
      <w:r>
        <w:rPr>
          <w:rFonts w:hint="eastAsia"/>
          <w:sz w:val="21"/>
          <w:szCs w:val="21"/>
          <w:highlight w:val="green"/>
          <w:lang w:val="en-US" w:eastAsia="zh-CN"/>
        </w:rPr>
        <w:t>十三、客户端第十三步</w:t>
      </w:r>
    </w:p>
    <w:p w14:paraId="5FE4FD8C">
      <w:pPr>
        <w:pStyle w:val="3"/>
        <w:pageBreakBefore w:val="0"/>
        <w:widowControl w:val="0"/>
        <w:kinsoku/>
        <w:wordWrap/>
        <w:overflowPunct/>
        <w:topLinePunct w:val="0"/>
        <w:autoSpaceDE/>
        <w:autoSpaceDN/>
        <w:bidi w:val="0"/>
        <w:adjustRightInd w:val="0"/>
        <w:snapToGrid w:val="0"/>
        <w:spacing w:line="240" w:lineRule="auto"/>
        <w:textAlignment w:val="auto"/>
        <w:rPr>
          <w:rFonts w:hint="default"/>
          <w:sz w:val="21"/>
          <w:szCs w:val="21"/>
          <w:highlight w:val="green"/>
          <w:lang w:val="en-US" w:eastAsia="zh-CN"/>
        </w:rPr>
      </w:pPr>
      <w:r>
        <w:rPr>
          <w:rFonts w:hint="eastAsia"/>
          <w:sz w:val="21"/>
          <w:szCs w:val="21"/>
          <w:highlight w:val="green"/>
          <w:lang w:val="en-US" w:eastAsia="zh-CN"/>
        </w:rPr>
        <w:t>（一）功能名称：绩效评价工作开展情况</w:t>
      </w:r>
    </w:p>
    <w:p w14:paraId="61F4EE40">
      <w:pPr>
        <w:keepNext w:val="0"/>
        <w:keepLines w:val="0"/>
        <w:pageBreakBefore w:val="0"/>
        <w:widowControl w:val="0"/>
        <w:kinsoku/>
        <w:wordWrap/>
        <w:overflowPunct/>
        <w:topLinePunct w:val="0"/>
        <w:autoSpaceDE/>
        <w:autoSpaceDN/>
        <w:bidi w:val="0"/>
        <w:adjustRightInd w:val="0"/>
        <w:snapToGrid w:val="0"/>
        <w:spacing w:line="240" w:lineRule="auto"/>
        <w:ind w:firstLine="422" w:firstLineChars="200"/>
        <w:textAlignment w:val="auto"/>
        <w:rPr>
          <w:rFonts w:hint="eastAsia" w:ascii="仿宋" w:hAnsi="仿宋" w:eastAsia="仿宋" w:cs="仿宋"/>
          <w:sz w:val="21"/>
          <w:szCs w:val="21"/>
          <w:highlight w:val="green"/>
          <w:lang w:val="en-US" w:eastAsia="zh-CN"/>
        </w:rPr>
      </w:pPr>
      <w:r>
        <w:rPr>
          <w:rFonts w:hint="eastAsia" w:ascii="仿宋" w:hAnsi="仿宋" w:eastAsia="仿宋" w:cs="仿宋"/>
          <w:b/>
          <w:bCs/>
          <w:sz w:val="21"/>
          <w:szCs w:val="21"/>
          <w:highlight w:val="green"/>
          <w:lang w:val="en-US" w:eastAsia="zh-CN"/>
        </w:rPr>
        <w:t>功能描述：</w:t>
      </w:r>
      <w:r>
        <w:rPr>
          <w:rFonts w:hint="eastAsia" w:ascii="仿宋" w:hAnsi="仿宋" w:eastAsia="仿宋" w:cs="仿宋"/>
          <w:sz w:val="21"/>
          <w:szCs w:val="21"/>
          <w:highlight w:val="green"/>
          <w:lang w:val="en-US" w:eastAsia="zh-CN"/>
        </w:rPr>
        <w:t>大模型（可以自由选择）根据项目核心内容、行业领域专业知识、Prompt提示词、知识库，生成绩效评价工作开展情况，（包括绩效评价目的、对象、范围、绩效评价原则、指标、方法、标准、绩效评价工作过程）在生成过程中，允许进行人机交互，可以有两种方式对生成建议进行修改调整，第一种是人工直接修改，第二种是通过与大模型交流，提出自己的修改意见，大模型根据人工意见，再次优化生成基本情况，允许多轮对话进行不断完善修改，直到操作者满意为止。同时可以提供多模型对比功能，一个对话，同时调用多个大模型，同时分析，生成各自的基本情况，为操作者提供更丰富的选择，同时可以进行对比。操作者可以根据需要粘贴复制在成品对话框中，允许多轮对话进行不断完善修改，直到操作者满意为止。满意后，一键导入生成基本情况成品对话框，点击保存，完成本操作。</w:t>
      </w:r>
    </w:p>
    <w:p w14:paraId="2127FF1C">
      <w:pPr>
        <w:pStyle w:val="3"/>
        <w:pageBreakBefore w:val="0"/>
        <w:widowControl w:val="0"/>
        <w:kinsoku/>
        <w:wordWrap/>
        <w:overflowPunct/>
        <w:topLinePunct w:val="0"/>
        <w:autoSpaceDE/>
        <w:autoSpaceDN/>
        <w:bidi w:val="0"/>
        <w:adjustRightInd w:val="0"/>
        <w:snapToGrid w:val="0"/>
        <w:spacing w:line="240" w:lineRule="auto"/>
        <w:textAlignment w:val="auto"/>
        <w:rPr>
          <w:rFonts w:hint="eastAsia"/>
          <w:sz w:val="21"/>
          <w:szCs w:val="21"/>
          <w:highlight w:val="green"/>
          <w:lang w:val="en-US" w:eastAsia="zh-CN"/>
        </w:rPr>
      </w:pPr>
      <w:r>
        <w:rPr>
          <w:rFonts w:hint="eastAsia"/>
          <w:sz w:val="21"/>
          <w:szCs w:val="21"/>
          <w:highlight w:val="green"/>
          <w:lang w:val="en-US" w:eastAsia="zh-CN"/>
        </w:rPr>
        <w:t>（二）管理端第十三步功能</w:t>
      </w:r>
    </w:p>
    <w:p w14:paraId="74A03BF4">
      <w:pPr>
        <w:keepNext w:val="0"/>
        <w:keepLines w:val="0"/>
        <w:pageBreakBefore w:val="0"/>
        <w:widowControl w:val="0"/>
        <w:kinsoku/>
        <w:wordWrap/>
        <w:overflowPunct/>
        <w:topLinePunct w:val="0"/>
        <w:autoSpaceDE/>
        <w:autoSpaceDN/>
        <w:bidi w:val="0"/>
        <w:adjustRightInd w:val="0"/>
        <w:snapToGrid w:val="0"/>
        <w:spacing w:line="240" w:lineRule="auto"/>
        <w:ind w:firstLine="420" w:firstLineChars="200"/>
        <w:textAlignment w:val="auto"/>
        <w:rPr>
          <w:rFonts w:hint="eastAsia" w:ascii="仿宋" w:hAnsi="仿宋" w:eastAsia="仿宋" w:cs="仿宋"/>
          <w:sz w:val="21"/>
          <w:szCs w:val="21"/>
          <w:highlight w:val="cyan"/>
          <w:lang w:val="en-US" w:eastAsia="zh-CN"/>
        </w:rPr>
      </w:pPr>
      <w:r>
        <w:rPr>
          <w:rFonts w:hint="eastAsia" w:ascii="仿宋" w:hAnsi="仿宋" w:eastAsia="仿宋" w:cs="仿宋"/>
          <w:sz w:val="21"/>
          <w:szCs w:val="21"/>
          <w:highlight w:val="green"/>
          <w:lang w:val="en-US" w:eastAsia="zh-CN"/>
        </w:rPr>
        <w:t>可以在可视化的界面中修改Prompt提示词、调整文本模块的顺序规则，这个模块的顺序规则在客户端可以查看/调整顺序，但不能修改顺序名称。</w:t>
      </w:r>
    </w:p>
    <w:p w14:paraId="42D77A9F">
      <w:pPr>
        <w:pStyle w:val="2"/>
        <w:pageBreakBefore w:val="0"/>
        <w:widowControl w:val="0"/>
        <w:kinsoku/>
        <w:wordWrap/>
        <w:overflowPunct/>
        <w:topLinePunct w:val="0"/>
        <w:autoSpaceDE/>
        <w:autoSpaceDN/>
        <w:bidi w:val="0"/>
        <w:adjustRightInd w:val="0"/>
        <w:snapToGrid w:val="0"/>
        <w:spacing w:line="240" w:lineRule="auto"/>
        <w:textAlignment w:val="auto"/>
        <w:rPr>
          <w:rFonts w:hint="eastAsia"/>
          <w:sz w:val="21"/>
          <w:szCs w:val="21"/>
          <w:lang w:val="en-US" w:eastAsia="zh-CN"/>
        </w:rPr>
      </w:pPr>
      <w:r>
        <w:rPr>
          <w:rFonts w:hint="eastAsia"/>
          <w:sz w:val="21"/>
          <w:szCs w:val="21"/>
          <w:lang w:val="en-US" w:eastAsia="zh-CN"/>
        </w:rPr>
        <w:t>十四、客户端第十四步</w:t>
      </w:r>
    </w:p>
    <w:p w14:paraId="7D7D8EA4">
      <w:pPr>
        <w:pStyle w:val="3"/>
        <w:pageBreakBefore w:val="0"/>
        <w:widowControl w:val="0"/>
        <w:kinsoku/>
        <w:wordWrap/>
        <w:overflowPunct/>
        <w:topLinePunct w:val="0"/>
        <w:autoSpaceDE/>
        <w:autoSpaceDN/>
        <w:bidi w:val="0"/>
        <w:adjustRightInd w:val="0"/>
        <w:snapToGrid w:val="0"/>
        <w:spacing w:line="240" w:lineRule="auto"/>
        <w:textAlignment w:val="auto"/>
        <w:rPr>
          <w:rFonts w:hint="eastAsia"/>
          <w:sz w:val="21"/>
          <w:szCs w:val="21"/>
          <w:lang w:val="en-US" w:eastAsia="zh-CN"/>
        </w:rPr>
      </w:pPr>
      <w:r>
        <w:rPr>
          <w:rFonts w:hint="eastAsia"/>
          <w:sz w:val="21"/>
          <w:szCs w:val="21"/>
          <w:lang w:val="en-US" w:eastAsia="zh-CN"/>
        </w:rPr>
        <w:t>（一）功能名称：生成评价报告</w:t>
      </w:r>
    </w:p>
    <w:p w14:paraId="70C3EB96">
      <w:pPr>
        <w:keepNext w:val="0"/>
        <w:keepLines w:val="0"/>
        <w:pageBreakBefore w:val="0"/>
        <w:widowControl w:val="0"/>
        <w:kinsoku/>
        <w:wordWrap/>
        <w:overflowPunct/>
        <w:topLinePunct w:val="0"/>
        <w:autoSpaceDE/>
        <w:autoSpaceDN/>
        <w:bidi w:val="0"/>
        <w:adjustRightInd w:val="0"/>
        <w:snapToGrid w:val="0"/>
        <w:spacing w:line="240" w:lineRule="auto"/>
        <w:ind w:firstLine="422" w:firstLineChars="200"/>
        <w:textAlignment w:val="auto"/>
        <w:rPr>
          <w:rFonts w:hint="default" w:ascii="仿宋" w:hAnsi="仿宋" w:eastAsia="仿宋" w:cs="仿宋"/>
          <w:sz w:val="21"/>
          <w:szCs w:val="21"/>
          <w:lang w:val="en-US" w:eastAsia="zh-CN"/>
        </w:rPr>
      </w:pPr>
      <w:r>
        <w:rPr>
          <w:rFonts w:hint="eastAsia" w:ascii="仿宋" w:hAnsi="仿宋" w:eastAsia="仿宋" w:cs="仿宋"/>
          <w:b/>
          <w:bCs/>
          <w:sz w:val="21"/>
          <w:szCs w:val="21"/>
          <w:lang w:val="en-US" w:eastAsia="zh-CN"/>
        </w:rPr>
        <w:t>功能描述：</w:t>
      </w:r>
      <w:r>
        <w:rPr>
          <w:rFonts w:hint="eastAsia" w:ascii="仿宋" w:hAnsi="仿宋" w:eastAsia="仿宋" w:cs="仿宋"/>
          <w:sz w:val="21"/>
          <w:szCs w:val="21"/>
          <w:lang w:val="en-US" w:eastAsia="zh-CN"/>
        </w:rPr>
        <w:t>一键提取第六步至第十三步产生的成果内容，按照规定的顺序要求进行组合，（也支持自定义顺序组合）。支持全文预览/全文修改/段落调整/内容修改等，按照一定的固定/自定义格式输出报告后，一键导出PDF文档或着word文档，并根据项目名称进行命名，命名为*****绩效评价报告。</w:t>
      </w:r>
      <w:r>
        <w:rPr>
          <w:rFonts w:hint="eastAsia" w:ascii="仿宋" w:hAnsi="仿宋" w:eastAsia="仿宋" w:cs="仿宋"/>
          <w:sz w:val="21"/>
          <w:szCs w:val="21"/>
          <w:highlight w:val="green"/>
          <w:lang w:val="en-US" w:eastAsia="zh-CN"/>
        </w:rPr>
        <w:t>系统根据预先提供的，依据396号文要求及其他规范预先设置的样本集参考文件，对全部先前生成的内容的格式进行调整和校对，并提供人工确认和核实选项。</w:t>
      </w:r>
    </w:p>
    <w:p w14:paraId="36F79CCC">
      <w:pPr>
        <w:keepNext w:val="0"/>
        <w:keepLines w:val="0"/>
        <w:pageBreakBefore w:val="0"/>
        <w:widowControl w:val="0"/>
        <w:kinsoku/>
        <w:wordWrap/>
        <w:overflowPunct/>
        <w:topLinePunct w:val="0"/>
        <w:autoSpaceDE/>
        <w:autoSpaceDN/>
        <w:bidi w:val="0"/>
        <w:adjustRightInd w:val="0"/>
        <w:snapToGrid w:val="0"/>
        <w:spacing w:line="240" w:lineRule="auto"/>
        <w:ind w:firstLine="420" w:firstLineChars="200"/>
        <w:textAlignment w:val="auto"/>
        <w:rPr>
          <w:rFonts w:hint="eastAsia" w:ascii="仿宋" w:hAnsi="仿宋" w:eastAsia="仿宋" w:cs="仿宋"/>
          <w:sz w:val="21"/>
          <w:szCs w:val="21"/>
          <w:lang w:val="en-US" w:eastAsia="zh-CN"/>
        </w:rPr>
      </w:pPr>
    </w:p>
    <w:p w14:paraId="5AB0EE9E">
      <w:pPr>
        <w:keepNext w:val="0"/>
        <w:keepLines w:val="0"/>
        <w:pageBreakBefore w:val="0"/>
        <w:widowControl w:val="0"/>
        <w:kinsoku/>
        <w:wordWrap/>
        <w:overflowPunct/>
        <w:topLinePunct w:val="0"/>
        <w:autoSpaceDE/>
        <w:autoSpaceDN/>
        <w:bidi w:val="0"/>
        <w:adjustRightInd w:val="0"/>
        <w:snapToGrid w:val="0"/>
        <w:spacing w:line="240" w:lineRule="auto"/>
        <w:ind w:firstLine="420" w:firstLineChars="200"/>
        <w:textAlignment w:val="auto"/>
        <w:rPr>
          <w:rFonts w:hint="default" w:ascii="仿宋" w:hAnsi="仿宋" w:eastAsia="仿宋" w:cs="仿宋"/>
          <w:sz w:val="21"/>
          <w:szCs w:val="21"/>
          <w:highlight w:val="green"/>
          <w:lang w:val="en-US" w:eastAsia="zh-CN"/>
        </w:rPr>
      </w:pPr>
    </w:p>
    <w:p w14:paraId="272E054E">
      <w:pPr>
        <w:pStyle w:val="3"/>
        <w:pageBreakBefore w:val="0"/>
        <w:widowControl w:val="0"/>
        <w:kinsoku/>
        <w:wordWrap/>
        <w:overflowPunct/>
        <w:topLinePunct w:val="0"/>
        <w:autoSpaceDE/>
        <w:autoSpaceDN/>
        <w:bidi w:val="0"/>
        <w:adjustRightInd w:val="0"/>
        <w:snapToGrid w:val="0"/>
        <w:spacing w:line="240" w:lineRule="auto"/>
        <w:textAlignment w:val="auto"/>
        <w:rPr>
          <w:rFonts w:hint="eastAsia"/>
          <w:sz w:val="21"/>
          <w:szCs w:val="21"/>
          <w:lang w:val="en-US" w:eastAsia="zh-CN"/>
        </w:rPr>
      </w:pPr>
      <w:r>
        <w:rPr>
          <w:rFonts w:hint="eastAsia"/>
          <w:sz w:val="21"/>
          <w:szCs w:val="21"/>
          <w:lang w:val="en-US" w:eastAsia="zh-CN"/>
        </w:rPr>
        <w:t>（二）管理端第十四步功能</w:t>
      </w:r>
    </w:p>
    <w:p w14:paraId="610B3D8E">
      <w:pPr>
        <w:keepNext w:val="0"/>
        <w:keepLines w:val="0"/>
        <w:pageBreakBefore w:val="0"/>
        <w:widowControl w:val="0"/>
        <w:kinsoku/>
        <w:wordWrap/>
        <w:overflowPunct/>
        <w:topLinePunct w:val="0"/>
        <w:autoSpaceDE/>
        <w:autoSpaceDN/>
        <w:bidi w:val="0"/>
        <w:adjustRightInd w:val="0"/>
        <w:snapToGrid w:val="0"/>
        <w:spacing w:line="240" w:lineRule="auto"/>
        <w:ind w:firstLine="420" w:firstLineChars="20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可以在可视化的界面中修改Prompt提示词、调整文本模块的顺序规则，这个模块的顺序规则在客户端可以查看/调整顺序，但不能修改顺序名称。</w:t>
      </w:r>
    </w:p>
    <w:p w14:paraId="0217F3D6">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default" w:ascii="仿宋" w:hAnsi="仿宋" w:eastAsia="仿宋" w:cs="仿宋"/>
          <w:sz w:val="21"/>
          <w:szCs w:val="21"/>
          <w:lang w:val="en-US" w:eastAsia="zh-CN"/>
        </w:rPr>
      </w:pPr>
    </w:p>
    <w:p w14:paraId="0C47D383">
      <w:bookmarkStart w:id="0" w:name="_GoBack"/>
      <w:bookmarkEnd w:id="0"/>
    </w:p>
    <w:sectPr>
      <w:footerReference r:id="rId3" w:type="default"/>
      <w:pgSz w:w="11906" w:h="16838"/>
      <w:pgMar w:top="1440" w:right="1800" w:bottom="1440" w:left="180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572BD10-C0E8-49C7-A6A3-4CC3F1907CC1}"/>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B0DF31B7-1377-4BAB-B659-AD1E779AEB97}"/>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_GB2312">
    <w:altName w:val="楷体"/>
    <w:panose1 w:val="02010609030101010101"/>
    <w:charset w:val="86"/>
    <w:family w:val="auto"/>
    <w:pitch w:val="default"/>
    <w:sig w:usb0="00000000" w:usb1="00000000" w:usb2="00000000" w:usb3="00000000" w:csb0="00040000" w:csb1="00000000"/>
  </w:font>
  <w:font w:name="方正小标宋简体">
    <w:panose1 w:val="02000000000000000000"/>
    <w:charset w:val="86"/>
    <w:family w:val="auto"/>
    <w:pitch w:val="default"/>
    <w:sig w:usb0="00000001" w:usb1="08000000" w:usb2="00000000" w:usb3="00000000" w:csb0="00040000" w:csb1="00000000"/>
    <w:embedRegular r:id="rId3" w:fontKey="{B5F1A0A3-511B-4D62-9DC1-374FA1986279}"/>
  </w:font>
  <w:font w:name="仿宋">
    <w:panose1 w:val="02010609060101010101"/>
    <w:charset w:val="86"/>
    <w:family w:val="auto"/>
    <w:pitch w:val="default"/>
    <w:sig w:usb0="800002BF" w:usb1="38CF7CFA" w:usb2="00000016" w:usb3="00000000" w:csb0="00040001" w:csb1="00000000"/>
    <w:embedRegular r:id="rId4" w:fontKey="{BA3FD81B-134A-4964-9455-575A31BBF73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25C0">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FC7F0E8">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1FC7F0E8">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AD4096"/>
    <w:rsid w:val="0AAD40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keepLines/>
      <w:adjustRightInd w:val="0"/>
      <w:snapToGrid w:val="0"/>
      <w:spacing w:beforeLines="0" w:beforeAutospacing="0" w:afterLines="0" w:afterAutospacing="0" w:line="360" w:lineRule="auto"/>
      <w:ind w:firstLine="720" w:firstLineChars="200"/>
      <w:outlineLvl w:val="0"/>
    </w:pPr>
    <w:rPr>
      <w:rFonts w:ascii="Calibri" w:hAnsi="Calibri" w:eastAsia="黑体"/>
      <w:b/>
      <w:kern w:val="44"/>
      <w:sz w:val="28"/>
    </w:rPr>
  </w:style>
  <w:style w:type="paragraph" w:styleId="3">
    <w:name w:val="heading 2"/>
    <w:basedOn w:val="1"/>
    <w:next w:val="1"/>
    <w:unhideWhenUsed/>
    <w:qFormat/>
    <w:uiPriority w:val="0"/>
    <w:pPr>
      <w:keepNext/>
      <w:keepLines/>
      <w:adjustRightInd w:val="0"/>
      <w:snapToGrid w:val="0"/>
      <w:spacing w:beforeLines="0" w:beforeAutospacing="0" w:afterLines="0" w:afterAutospacing="0" w:line="360" w:lineRule="auto"/>
      <w:ind w:firstLine="720" w:firstLineChars="200"/>
      <w:outlineLvl w:val="1"/>
    </w:pPr>
    <w:rPr>
      <w:rFonts w:ascii="Arial" w:hAnsi="Arial" w:eastAsia="楷体_GB2312"/>
      <w:b/>
      <w:sz w:val="28"/>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18</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2026-04-21T15:16:00Z</dcterms:created>
  <dc:creator>香蕉1386116295</dc:creator>
  <cp:lastModifiedBy>香蕉1386116295</cp:lastModifiedBy>
  <dcterms:modified xsi:type="dcterms:W3CDTF">2026-04-21T15:36:04Z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216262B9E2C243B8BAFD91E043830A72_11</vt:lpwstr>
  </property>
  <property fmtid="{D5CDD505-2E9C-101B-9397-08002B2CF9AE}" pid="4" name="KSOTemplateDocerSaveRecord">
    <vt:lpwstr>eyJoZGlkIjoiYTI4MGQzNzdlNmU3YTk2Y2U2ZDJkZGRmZTVjY2IzYWEiLCJ1c2VySWQiOiI4ODA4ODc0In0=</vt:lpwstr>
  </property>
</Properties>
</file>