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F4761"/>
          <w:sz w:val="36"/>
          <w:szCs w:val="36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b/>
          <w:bCs/>
          <w:color w:val="0F4761"/>
          <w:sz w:val="36"/>
          <w:szCs w:val="36"/>
          <w:lang w:val="tr-TR"/>
        </w:rPr>
        <w:t xml:space="preserve"> Yapısı Raporu</w:t>
      </w:r>
      <w:r>
        <w:rPr>
          <w:rStyle w:val="eop"/>
          <w:rFonts w:ascii="Calibri" w:hAnsi="Calibri" w:cs="Calibri"/>
          <w:color w:val="0F4761"/>
          <w:sz w:val="36"/>
          <w:szCs w:val="36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Bu projede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ve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tr-TR"/>
        </w:rPr>
        <w:t>API’leri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ile entegre çalışan bir web uygulaması geliştirilmektedir. Uygulamanın temel işlevleri; kullanıcıların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dinleme geçmişlerini kaydetmek,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şarkı önerileri oluşturmak ve hem kullanıcı bazlı hem de genel müzik analizlerini gerçekleştirmektir.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olarak </w:t>
      </w:r>
      <w:proofErr w:type="spellStart"/>
      <w:r>
        <w:rPr>
          <w:rStyle w:val="normaltextrun"/>
          <w:rFonts w:ascii="Calibri" w:hAnsi="Calibri" w:cs="Calibri"/>
          <w:b/>
          <w:bCs/>
          <w:lang w:val="tr-TR"/>
        </w:rPr>
        <w:t>Firebase</w:t>
      </w:r>
      <w:proofErr w:type="spellEnd"/>
      <w:r>
        <w:rPr>
          <w:rStyle w:val="normaltextrun"/>
          <w:rFonts w:ascii="Calibri" w:hAnsi="Calibri" w:cs="Calibri"/>
          <w:b/>
          <w:bCs/>
          <w:lang w:val="tr-TR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lang w:val="tr-TR"/>
        </w:rPr>
        <w:t>Firestore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kullanılmaktadır.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Aşağıda, uygulama kapsamında kullanılan </w:t>
      </w:r>
      <w:proofErr w:type="spellStart"/>
      <w:r>
        <w:rPr>
          <w:rStyle w:val="normaltextrun"/>
          <w:rFonts w:ascii="Calibri" w:hAnsi="Calibri" w:cs="Calibri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koleksiyonları ve bu koleksiyonların yapıları detaylı şekilde açıklanmıştır.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B17546" w:rsidRPr="00B1754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F4761"/>
          <w:sz w:val="28"/>
          <w:szCs w:val="2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1. Küresel Şarkı Koleksiyonu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tracks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>}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Her belge bir şarkıyı temsil eder ve tüm kullanıcılar tarafından ortak olarak kullanılır. Şarkı bilgileri yalnızca bir kez kaydedilir.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elde edilen tür, sanatçı bilgisi ve şarkı önerileri gibi veriler bu belge altında saklanır.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title</w:t>
      </w:r>
      <w:proofErr w:type="spellEnd"/>
      <w:r>
        <w:rPr>
          <w:rStyle w:val="normaltextrun"/>
          <w:rFonts w:ascii="Calibri" w:hAnsi="Calibri" w:cs="Calibri"/>
          <w:lang w:val="tr-TR"/>
        </w:rPr>
        <w:t>: Şarkı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artists</w:t>
      </w:r>
      <w:proofErr w:type="spellEnd"/>
      <w:r>
        <w:rPr>
          <w:rStyle w:val="normaltextrun"/>
          <w:rFonts w:ascii="Calibri" w:hAnsi="Calibri" w:cs="Calibri"/>
          <w:lang w:val="tr-TR"/>
        </w:rPr>
        <w:t>: Sanatçılar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album</w:t>
      </w:r>
      <w:proofErr w:type="spellEnd"/>
      <w:r>
        <w:rPr>
          <w:rStyle w:val="normaltextrun"/>
          <w:rFonts w:ascii="Calibri" w:hAnsi="Calibri" w:cs="Calibri"/>
          <w:lang w:val="tr-TR"/>
        </w:rPr>
        <w:t>: Albüm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albumCover</w:t>
      </w:r>
      <w:proofErr w:type="spellEnd"/>
      <w:r>
        <w:rPr>
          <w:rStyle w:val="normaltextrun"/>
          <w:rFonts w:ascii="Calibri" w:hAnsi="Calibri" w:cs="Calibri"/>
          <w:lang w:val="tr-TR"/>
        </w:rPr>
        <w:t>: Albüm kapak görseli (URL)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duration</w:t>
      </w:r>
      <w:proofErr w:type="spellEnd"/>
      <w:r>
        <w:rPr>
          <w:rStyle w:val="normaltextrun"/>
          <w:rFonts w:ascii="Calibri" w:hAnsi="Calibri" w:cs="Calibri"/>
          <w:lang w:val="tr-TR"/>
        </w:rPr>
        <w:t>: Şarkı süresi (milisaniye veya saniye)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lastfmGenres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alınan müzik türleri veya etiketler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lastfmArtistInfo</w:t>
      </w:r>
      <w:proofErr w:type="spellEnd"/>
      <w:r>
        <w:rPr>
          <w:rStyle w:val="normaltextrun"/>
          <w:rFonts w:ascii="Calibri" w:hAnsi="Calibri" w:cs="Calibri"/>
          <w:lang w:val="tr-TR"/>
        </w:rPr>
        <w:t>: Sanatçı hakkında bilgiler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lastfmRecommendations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Eğer daha önce oluşturulduysa,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öneri listesi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lastfmRecommendationTimestamp</w:t>
      </w:r>
      <w:proofErr w:type="spellEnd"/>
      <w:r>
        <w:rPr>
          <w:rStyle w:val="normaltextrun"/>
          <w:rFonts w:ascii="Calibri" w:hAnsi="Calibri" w:cs="Calibri"/>
          <w:lang w:val="tr-TR"/>
        </w:rPr>
        <w:t>: Önerilerin oluşturulma tarihi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Alt Koleksiyon: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tracks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recommendationHistory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Her belge, belirli bir şarkı için oluşturulan bir öneri olayını temsil eder.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requestedBy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Öneri talebini başlatan kullanıcının </w:t>
      </w:r>
      <w:proofErr w:type="spellStart"/>
      <w:r>
        <w:rPr>
          <w:rStyle w:val="normaltextrun"/>
          <w:rFonts w:ascii="Calibri" w:hAnsi="Calibri" w:cs="Calibri"/>
          <w:lang w:val="tr-TR"/>
        </w:rPr>
        <w:t>ID’si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timestamp</w:t>
      </w:r>
      <w:proofErr w:type="spellEnd"/>
      <w:r>
        <w:rPr>
          <w:rStyle w:val="normaltextrun"/>
          <w:rFonts w:ascii="Calibri" w:hAnsi="Calibri" w:cs="Calibri"/>
          <w:lang w:val="tr-TR"/>
        </w:rPr>
        <w:t>: Öneri oluşturulma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recommendations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Önerilen şarkıların </w:t>
      </w:r>
      <w:proofErr w:type="spellStart"/>
      <w:r>
        <w:rPr>
          <w:rStyle w:val="normaltextrun"/>
          <w:rFonts w:ascii="Calibri" w:hAnsi="Calibri" w:cs="Calibri"/>
          <w:lang w:val="tr-TR"/>
        </w:rPr>
        <w:t>ID’leri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source</w:t>
      </w:r>
      <w:proofErr w:type="spellEnd"/>
      <w:r>
        <w:rPr>
          <w:rStyle w:val="normaltextrun"/>
          <w:rFonts w:ascii="Calibri" w:hAnsi="Calibri" w:cs="Calibri"/>
          <w:lang w:val="tr-TR"/>
        </w:rPr>
        <w:t>: Öneri kaynağı (örneğin: "</w:t>
      </w:r>
      <w:proofErr w:type="spellStart"/>
      <w:r>
        <w:rPr>
          <w:rStyle w:val="normaltextrun"/>
          <w:rFonts w:ascii="Calibri" w:hAnsi="Calibri" w:cs="Calibri"/>
          <w:lang w:val="tr-TR"/>
        </w:rPr>
        <w:t>lastfm</w:t>
      </w:r>
      <w:proofErr w:type="spellEnd"/>
      <w:r>
        <w:rPr>
          <w:rStyle w:val="normaltextrun"/>
          <w:rFonts w:ascii="Calibri" w:hAnsi="Calibri" w:cs="Calibri"/>
          <w:lang w:val="tr-TR"/>
        </w:rPr>
        <w:t>")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notes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Açıklamalar veya notlar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Bu alt koleksiyon, önerilerin hangi kullanıcılar tarafından ve ne zaman talep edildiği gibi analiz verilerinin tutulması amacıyla kullanılmaktadır.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lastRenderedPageBreak/>
        <w:t>2. Kullanıcı Koleksiyonu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Her kullanıcı için bir belge oluşturulur ve bu belgede kullanıcıya özel kimlik, </w:t>
      </w:r>
      <w:proofErr w:type="gramStart"/>
      <w:r>
        <w:rPr>
          <w:rStyle w:val="normaltextrun"/>
          <w:rFonts w:ascii="Calibri" w:hAnsi="Calibri" w:cs="Calibri"/>
          <w:lang w:val="tr-TR"/>
        </w:rPr>
        <w:t>profil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ve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erişim bilgileri yer alır.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displayName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 xml:space="preserve"> 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)</w:t>
      </w:r>
      <w:r>
        <w:rPr>
          <w:rStyle w:val="normaltextrun"/>
          <w:rFonts w:ascii="Calibri" w:hAnsi="Calibri" w:cs="Calibri"/>
          <w:lang w:val="tr-TR"/>
        </w:rPr>
        <w:t>: Kullanıcı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email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 xml:space="preserve">, 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E-posta adresi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profileImage</w:t>
      </w:r>
      <w:proofErr w:type="spellEnd"/>
      <w:r>
        <w:rPr>
          <w:rStyle w:val="normaltextrun"/>
          <w:rFonts w:ascii="Calibri" w:hAnsi="Calibri" w:cs="Calibri"/>
          <w:lang w:val="tr-TR"/>
        </w:rPr>
        <w:t>: Profil görseli URL’si</w:t>
      </w:r>
      <w:r>
        <w:rPr>
          <w:rStyle w:val="eop"/>
          <w:rFonts w:ascii="Calibri" w:hAnsi="Calibri" w:cs="Calibri"/>
          <w:lang w:val="tr-TR"/>
        </w:rPr>
        <w:t> </w:t>
      </w:r>
      <w:r w:rsidR="00AC3C60">
        <w:rPr>
          <w:rStyle w:val="eop"/>
          <w:rFonts w:ascii="Calibri" w:hAnsi="Calibri" w:cs="Calibri"/>
          <w:lang w:val="tr-TR"/>
        </w:rPr>
        <w:t>(Alt Koleksiyon)</w:t>
      </w:r>
    </w:p>
    <w:p w:rsidR="009309B6" w:rsidRDefault="009309B6" w:rsidP="009309B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spotifyAccessToken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)</w:t>
      </w:r>
      <w:r>
        <w:rPr>
          <w:rStyle w:val="normaltextrun"/>
          <w:rFonts w:ascii="Calibri" w:hAnsi="Calibri" w:cs="Calibri"/>
          <w:lang w:val="tr-TR"/>
        </w:rPr>
        <w:t xml:space="preserve">: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API erişim </w:t>
      </w:r>
      <w:proofErr w:type="spellStart"/>
      <w:r>
        <w:rPr>
          <w:rStyle w:val="normaltextrun"/>
          <w:rFonts w:ascii="Calibri" w:hAnsi="Calibri" w:cs="Calibri"/>
          <w:lang w:val="tr-TR"/>
        </w:rPr>
        <w:t>tokeni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spotifyRefreshToken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)</w:t>
      </w:r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) </w:t>
      </w:r>
      <w:proofErr w:type="spellStart"/>
      <w:r>
        <w:rPr>
          <w:rStyle w:val="normaltextrun"/>
          <w:rFonts w:ascii="Calibri" w:hAnsi="Calibri" w:cs="Calibri"/>
          <w:lang w:val="tr-TR"/>
        </w:rPr>
        <w:t>Token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yenileme bilgisi</w:t>
      </w:r>
      <w:r>
        <w:rPr>
          <w:rStyle w:val="eop"/>
          <w:rFonts w:ascii="Calibri" w:hAnsi="Calibri" w:cs="Calibri"/>
          <w:lang w:val="tr-TR"/>
        </w:rPr>
        <w:t> </w:t>
      </w:r>
    </w:p>
    <w:p w:rsidR="00550EF8" w:rsidRDefault="00550EF8" w:rsidP="009309B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eop"/>
          <w:rFonts w:ascii="Calibri" w:hAnsi="Calibri" w:cs="Calibri"/>
          <w:lang w:val="tr-TR"/>
        </w:rPr>
        <w:t>id</w:t>
      </w:r>
      <w:proofErr w:type="spellEnd"/>
      <w:r>
        <w:rPr>
          <w:rStyle w:val="eop"/>
          <w:rFonts w:ascii="Calibri" w:hAnsi="Calibri" w:cs="Calibri"/>
          <w:lang w:val="tr-TR"/>
        </w:rPr>
        <w:t>(</w:t>
      </w:r>
      <w:proofErr w:type="spellStart"/>
      <w:r>
        <w:rPr>
          <w:rStyle w:val="eop"/>
          <w:rFonts w:ascii="Calibri" w:hAnsi="Calibri" w:cs="Calibri"/>
          <w:lang w:val="tr-TR"/>
        </w:rPr>
        <w:t>string</w:t>
      </w:r>
      <w:proofErr w:type="spellEnd"/>
      <w:r>
        <w:rPr>
          <w:rStyle w:val="eop"/>
          <w:rFonts w:ascii="Calibri" w:hAnsi="Calibri" w:cs="Calibri"/>
          <w:lang w:val="tr-TR"/>
        </w:rPr>
        <w:t>):</w:t>
      </w:r>
      <w:bookmarkStart w:id="0" w:name="_GoBack"/>
      <w:bookmarkEnd w:id="0"/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Alt Koleksiyon: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listeningHistory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Bu koleksiyon, kullanıcının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üzerindeki dinleme geçmişini saklamak için kullanılır. Her belge bir dinleme olayını temsil eder.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Dinlenen şarkının </w:t>
      </w:r>
      <w:proofErr w:type="spellStart"/>
      <w:r>
        <w:rPr>
          <w:rStyle w:val="normaltextrun"/>
          <w:rFonts w:ascii="Calibri" w:hAnsi="Calibri" w:cs="Calibri"/>
          <w:lang w:val="tr-TR"/>
        </w:rPr>
        <w:t>ID’si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timestamp</w:t>
      </w:r>
      <w:proofErr w:type="spellEnd"/>
      <w:r>
        <w:rPr>
          <w:rStyle w:val="normaltextrun"/>
          <w:rFonts w:ascii="Calibri" w:hAnsi="Calibri" w:cs="Calibri"/>
          <w:lang w:val="tr-TR"/>
        </w:rPr>
        <w:t>: Dinleme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context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Dinleme bağlamı (örneğin çalma listesi, albüm vs.)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3. Kullanıcıya Özel Analiz Verileri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analytics</w:t>
      </w:r>
      <w:proofErr w:type="spellEnd"/>
      <w:r>
        <w:rPr>
          <w:rStyle w:val="normaltextrun"/>
          <w:rFonts w:ascii="Calibri" w:hAnsi="Calibri" w:cs="Calibri"/>
          <w:lang w:val="tr-TR"/>
        </w:rPr>
        <w:t>/</w:t>
      </w:r>
      <w:proofErr w:type="spellStart"/>
      <w:r>
        <w:rPr>
          <w:rStyle w:val="normaltextrun"/>
          <w:rFonts w:ascii="Calibri" w:hAnsi="Calibri" w:cs="Calibri"/>
          <w:lang w:val="tr-TR"/>
        </w:rPr>
        <w:t>summary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Kullanıcının dinleme alışkanlıklarına dayalı olarak oluşturulan analiz verileri burada saklanır. Bu belgeler, kullanıcı </w:t>
      </w:r>
      <w:proofErr w:type="gramStart"/>
      <w:r>
        <w:rPr>
          <w:rStyle w:val="normaltextrun"/>
          <w:rFonts w:ascii="Calibri" w:hAnsi="Calibri" w:cs="Calibri"/>
          <w:lang w:val="tr-TR"/>
        </w:rPr>
        <w:t>bazlı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istatistiksel raporlamalar ve görsel gösterge panelleri için kullanılır.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topGenres</w:t>
      </w:r>
      <w:proofErr w:type="spellEnd"/>
      <w:r>
        <w:rPr>
          <w:rStyle w:val="normaltextrun"/>
          <w:rFonts w:ascii="Calibri" w:hAnsi="Calibri" w:cs="Calibri"/>
          <w:lang w:val="tr-TR"/>
        </w:rPr>
        <w:t>: Kullanıcının en çok dinlediği müzik türleri veya etiketler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topArtists</w:t>
      </w:r>
      <w:proofErr w:type="spellEnd"/>
      <w:r>
        <w:rPr>
          <w:rStyle w:val="normaltextrun"/>
          <w:rFonts w:ascii="Calibri" w:hAnsi="Calibri" w:cs="Calibri"/>
          <w:lang w:val="tr-TR"/>
        </w:rPr>
        <w:t>: En çok dinlenen sanatçılar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mostPlayedTracks</w:t>
      </w:r>
      <w:proofErr w:type="spellEnd"/>
      <w:r>
        <w:rPr>
          <w:rStyle w:val="normaltextrun"/>
          <w:rFonts w:ascii="Calibri" w:hAnsi="Calibri" w:cs="Calibri"/>
          <w:lang w:val="tr-TR"/>
        </w:rPr>
        <w:t>: En sık çalınan şarkılar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lastUpdated</w:t>
      </w:r>
      <w:proofErr w:type="spellEnd"/>
      <w:r>
        <w:rPr>
          <w:rStyle w:val="normaltextrun"/>
          <w:rFonts w:ascii="Calibri" w:hAnsi="Calibri" w:cs="Calibri"/>
          <w:lang w:val="tr-TR"/>
        </w:rPr>
        <w:t>: Verilerin son güncellenme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4. Küresel Analiz Verileri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analytics</w:t>
      </w:r>
      <w:proofErr w:type="spellEnd"/>
      <w:r>
        <w:rPr>
          <w:rStyle w:val="normaltextrun"/>
          <w:rFonts w:ascii="Calibri" w:hAnsi="Calibri" w:cs="Calibri"/>
          <w:lang w:val="tr-TR"/>
        </w:rPr>
        <w:t>/</w:t>
      </w:r>
      <w:proofErr w:type="spellStart"/>
      <w:r>
        <w:rPr>
          <w:rStyle w:val="normaltextrun"/>
          <w:rFonts w:ascii="Calibri" w:hAnsi="Calibri" w:cs="Calibri"/>
          <w:lang w:val="tr-TR"/>
        </w:rPr>
        <w:t>globalSummary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Bu yapı, tüm kullanıcıların dinleme ve öneri verilerinden elde edilen genel analiz sonuçlarını içerir. Uygulamanın genel kullanım eğilimleri burada gözlemlenir.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topGenres</w:t>
      </w:r>
      <w:proofErr w:type="spellEnd"/>
      <w:r>
        <w:rPr>
          <w:rStyle w:val="normaltextrun"/>
          <w:rFonts w:ascii="Calibri" w:hAnsi="Calibri" w:cs="Calibri"/>
          <w:lang w:val="tr-TR"/>
        </w:rPr>
        <w:t>: Tüm kullanıcılar arasında en çok dinlenen müzik türleri veya etiketler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topArtists</w:t>
      </w:r>
      <w:proofErr w:type="spellEnd"/>
      <w:r>
        <w:rPr>
          <w:rStyle w:val="normaltextrun"/>
          <w:rFonts w:ascii="Calibri" w:hAnsi="Calibri" w:cs="Calibri"/>
          <w:lang w:val="tr-TR"/>
        </w:rPr>
        <w:t>: Platform genelinde en çok dinlenen sanatçılar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mostPlayedTracks</w:t>
      </w:r>
      <w:proofErr w:type="spellEnd"/>
      <w:r>
        <w:rPr>
          <w:rStyle w:val="normaltextrun"/>
          <w:rFonts w:ascii="Calibri" w:hAnsi="Calibri" w:cs="Calibri"/>
          <w:lang w:val="tr-TR"/>
        </w:rPr>
        <w:t>: En çok çalınan şarkılar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23483B" w:rsidRPr="009309B6" w:rsidRDefault="00B17546" w:rsidP="009309B6">
      <w:pPr>
        <w:rPr>
          <w:b/>
          <w:sz w:val="24"/>
          <w:szCs w:val="24"/>
        </w:rPr>
      </w:pPr>
      <w:r w:rsidRPr="00BC3EEE">
        <w:rPr>
          <w:b/>
          <w:sz w:val="24"/>
          <w:szCs w:val="24"/>
        </w:rPr>
        <w:lastRenderedPageBreak/>
        <w:t>https://chatgpt.com/c/67fd326d-e780-8003-b968-5db3ffb60720</w:t>
      </w:r>
    </w:p>
    <w:sectPr w:rsidR="0023483B" w:rsidRPr="009309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9B1"/>
    <w:multiLevelType w:val="multilevel"/>
    <w:tmpl w:val="995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946EA"/>
    <w:multiLevelType w:val="multilevel"/>
    <w:tmpl w:val="826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4E237B"/>
    <w:multiLevelType w:val="multilevel"/>
    <w:tmpl w:val="AB1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1C2F34"/>
    <w:multiLevelType w:val="multilevel"/>
    <w:tmpl w:val="524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814681"/>
    <w:multiLevelType w:val="multilevel"/>
    <w:tmpl w:val="1DF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480B3C"/>
    <w:multiLevelType w:val="multilevel"/>
    <w:tmpl w:val="577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1530F0"/>
    <w:multiLevelType w:val="multilevel"/>
    <w:tmpl w:val="3C3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DF6D49"/>
    <w:multiLevelType w:val="multilevel"/>
    <w:tmpl w:val="BB3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CA012F"/>
    <w:multiLevelType w:val="multilevel"/>
    <w:tmpl w:val="283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DC2DF9"/>
    <w:multiLevelType w:val="multilevel"/>
    <w:tmpl w:val="D44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AA05E5"/>
    <w:multiLevelType w:val="multilevel"/>
    <w:tmpl w:val="9A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581F61"/>
    <w:multiLevelType w:val="multilevel"/>
    <w:tmpl w:val="1C5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20FFB"/>
    <w:multiLevelType w:val="multilevel"/>
    <w:tmpl w:val="A43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7D4A21"/>
    <w:multiLevelType w:val="multilevel"/>
    <w:tmpl w:val="45F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9F2292"/>
    <w:multiLevelType w:val="multilevel"/>
    <w:tmpl w:val="D1D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1E6A5C"/>
    <w:multiLevelType w:val="multilevel"/>
    <w:tmpl w:val="26E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643FF8"/>
    <w:multiLevelType w:val="multilevel"/>
    <w:tmpl w:val="958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F923C0"/>
    <w:multiLevelType w:val="multilevel"/>
    <w:tmpl w:val="630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E34E6A"/>
    <w:multiLevelType w:val="multilevel"/>
    <w:tmpl w:val="E6F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9E5B7A"/>
    <w:multiLevelType w:val="multilevel"/>
    <w:tmpl w:val="320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8C08CD"/>
    <w:multiLevelType w:val="multilevel"/>
    <w:tmpl w:val="B38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18C30BB"/>
    <w:multiLevelType w:val="multilevel"/>
    <w:tmpl w:val="7ED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5D0592"/>
    <w:multiLevelType w:val="hybridMultilevel"/>
    <w:tmpl w:val="AEC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82F43"/>
    <w:multiLevelType w:val="multilevel"/>
    <w:tmpl w:val="96F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0D3F4F"/>
    <w:multiLevelType w:val="multilevel"/>
    <w:tmpl w:val="F79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6A3773"/>
    <w:multiLevelType w:val="multilevel"/>
    <w:tmpl w:val="FD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9B1C2C"/>
    <w:multiLevelType w:val="multilevel"/>
    <w:tmpl w:val="1A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09372B"/>
    <w:multiLevelType w:val="multilevel"/>
    <w:tmpl w:val="562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E3209A"/>
    <w:multiLevelType w:val="multilevel"/>
    <w:tmpl w:val="B34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CA75D3"/>
    <w:multiLevelType w:val="multilevel"/>
    <w:tmpl w:val="EA6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EB789F"/>
    <w:multiLevelType w:val="multilevel"/>
    <w:tmpl w:val="853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663D5B"/>
    <w:multiLevelType w:val="multilevel"/>
    <w:tmpl w:val="21E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ED455A"/>
    <w:multiLevelType w:val="multilevel"/>
    <w:tmpl w:val="B28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F9963AF"/>
    <w:multiLevelType w:val="multilevel"/>
    <w:tmpl w:val="D8E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1"/>
  </w:num>
  <w:num w:numId="3">
    <w:abstractNumId w:val="26"/>
  </w:num>
  <w:num w:numId="4">
    <w:abstractNumId w:val="4"/>
  </w:num>
  <w:num w:numId="5">
    <w:abstractNumId w:val="16"/>
  </w:num>
  <w:num w:numId="6">
    <w:abstractNumId w:val="12"/>
  </w:num>
  <w:num w:numId="7">
    <w:abstractNumId w:val="23"/>
  </w:num>
  <w:num w:numId="8">
    <w:abstractNumId w:val="24"/>
  </w:num>
  <w:num w:numId="9">
    <w:abstractNumId w:val="30"/>
  </w:num>
  <w:num w:numId="10">
    <w:abstractNumId w:val="6"/>
  </w:num>
  <w:num w:numId="11">
    <w:abstractNumId w:val="7"/>
  </w:num>
  <w:num w:numId="12">
    <w:abstractNumId w:val="14"/>
  </w:num>
  <w:num w:numId="13">
    <w:abstractNumId w:val="25"/>
  </w:num>
  <w:num w:numId="14">
    <w:abstractNumId w:val="3"/>
  </w:num>
  <w:num w:numId="15">
    <w:abstractNumId w:val="2"/>
  </w:num>
  <w:num w:numId="16">
    <w:abstractNumId w:val="18"/>
  </w:num>
  <w:num w:numId="17">
    <w:abstractNumId w:val="28"/>
  </w:num>
  <w:num w:numId="18">
    <w:abstractNumId w:val="15"/>
  </w:num>
  <w:num w:numId="19">
    <w:abstractNumId w:val="27"/>
  </w:num>
  <w:num w:numId="20">
    <w:abstractNumId w:val="1"/>
  </w:num>
  <w:num w:numId="21">
    <w:abstractNumId w:val="0"/>
  </w:num>
  <w:num w:numId="22">
    <w:abstractNumId w:val="10"/>
  </w:num>
  <w:num w:numId="23">
    <w:abstractNumId w:val="33"/>
  </w:num>
  <w:num w:numId="24">
    <w:abstractNumId w:val="21"/>
  </w:num>
  <w:num w:numId="25">
    <w:abstractNumId w:val="19"/>
  </w:num>
  <w:num w:numId="26">
    <w:abstractNumId w:val="13"/>
  </w:num>
  <w:num w:numId="27">
    <w:abstractNumId w:val="9"/>
  </w:num>
  <w:num w:numId="28">
    <w:abstractNumId w:val="8"/>
  </w:num>
  <w:num w:numId="29">
    <w:abstractNumId w:val="32"/>
  </w:num>
  <w:num w:numId="30">
    <w:abstractNumId w:val="17"/>
  </w:num>
  <w:num w:numId="31">
    <w:abstractNumId w:val="11"/>
  </w:num>
  <w:num w:numId="32">
    <w:abstractNumId w:val="20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48"/>
    <w:rsid w:val="0023483B"/>
    <w:rsid w:val="00550EF8"/>
    <w:rsid w:val="00833CFD"/>
    <w:rsid w:val="009309B6"/>
    <w:rsid w:val="00AC3C60"/>
    <w:rsid w:val="00B17546"/>
    <w:rsid w:val="00B27126"/>
    <w:rsid w:val="00BC3EEE"/>
    <w:rsid w:val="00C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4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4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3483B"/>
    <w:pPr>
      <w:ind w:left="720"/>
      <w:contextualSpacing/>
    </w:pPr>
  </w:style>
  <w:style w:type="paragraph" w:customStyle="1" w:styleId="paragraph">
    <w:name w:val="paragraph"/>
    <w:basedOn w:val="Normal"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9309B6"/>
  </w:style>
  <w:style w:type="character" w:customStyle="1" w:styleId="eop">
    <w:name w:val="eop"/>
    <w:basedOn w:val="VarsaylanParagrafYazTipi"/>
    <w:rsid w:val="00930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4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4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3483B"/>
    <w:pPr>
      <w:ind w:left="720"/>
      <w:contextualSpacing/>
    </w:pPr>
  </w:style>
  <w:style w:type="paragraph" w:customStyle="1" w:styleId="paragraph">
    <w:name w:val="paragraph"/>
    <w:basedOn w:val="Normal"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9309B6"/>
  </w:style>
  <w:style w:type="character" w:customStyle="1" w:styleId="eop">
    <w:name w:val="eop"/>
    <w:basedOn w:val="VarsaylanParagrafYazTipi"/>
    <w:rsid w:val="0093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5</cp:revision>
  <dcterms:created xsi:type="dcterms:W3CDTF">2025-04-14T16:30:00Z</dcterms:created>
  <dcterms:modified xsi:type="dcterms:W3CDTF">2025-04-19T08:44:00Z</dcterms:modified>
</cp:coreProperties>
</file>