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24/3 - 17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Linnéa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Linnéa, Eli, Evelina och Paulina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Maven. Vad är det? Hur använder man det, vad ska vi ha det till?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Git. Koppla maven och git?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Lombock projekt. Vad är det? Vad ska vi använda det till? Hjälpmedel att generera kod. Skapar konstruktorer, getters och setters.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Domänmodell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MVC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Each group member reports outcome of assigned issues, see also 4)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Vårt första möte så vi har ännu inte sagt någonting vi ska göra. Det var inget specifikt vi skulle ha gjort.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Discuss issues from 1 and 2, possibly new or more general issues (very short notes and/or keywords)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Få hjälp med maven och git, hur de fungerar och hur vi ska använda oss av dem.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Lombock, vi har förstått vad det är och hur vi ska använda det. Just nu är det bara att få igång det, installera det och koppla till IntelliJ.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 har inte så bra koll på vad MVC är och känner att vi behöver mer koll på hur det fungerar så att vi kan implementera det i vårt projekt och vår kod.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Outcomes from 3). I.e. write down what's decided and why it was decided? Sync with other documentation (add terms to wordbook)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From outcomes, 1), 2) and 3) (re)assign each group member issues to solve.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Lära oss MVC; kolla exempelkod och läsa på hur det fungerar. Gamla labbar (exempelvis lab 3 i TDA551) och från tidigare kurs där vi gick igenom MVC.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Ladda ner lombock för att koppla det till IntelliJ. Få igång det så vi vet att det fungerar.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Få hjälp med maven och git nästa vecka. Fråga Joachim efter en föreläsning. Ta reda på vad det är och hur man ska använda det.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Fråga vilka steg vi behöver ta för att pusha i git, efter tidigare erfarenheter är vi förvirrade över vad det är som är så komplicerat; vill dubbelkolla efter workshopen.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Utdelade uppgifter: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Gemensamma: Lära sig Maven + MVC + koppla lombok + Läsa om appalternativ (länk finns på slack) + Kolla på kurs i tvåan, material mm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Linnéa: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Eli: Gör klart RAD + fixa och lägga till use cases (utan Domänmodell)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Evelina: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Paulina: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Time and location for next meeting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Tisdag 28/3, kl 15.00 i 3217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