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201E3" w14:textId="33288649" w:rsidR="00067B62" w:rsidRPr="00067B62" w:rsidRDefault="00067B62">
      <w:pPr>
        <w:rPr>
          <w:sz w:val="28"/>
          <w:szCs w:val="28"/>
        </w:rPr>
      </w:pPr>
      <w:r w:rsidRPr="00067B62">
        <w:rPr>
          <w:sz w:val="28"/>
          <w:szCs w:val="28"/>
        </w:rPr>
        <w:t>В игре должны быть реализованы несколько уровней сложности. Первый уровень - начальный, с простой трассой и медленными AI-машинами. Второй уровень - средний, с более сложной трассой и увеличенной скоростью AI-машин. Третий уровень - сложный, с извилистой трассой, препятствиями и быстрыми AI-машинами. Каждый уровень должен иметь свою уникальную карту: level1.tmx для первого уровня, level2.tmx для второго уровня, level3.tmx для третьего уровня. На каждом уровне должны быть четко обозначены стартовая и финишная линии. Игрок должен начинать каждый уровень на стартовой линии. Для завершения уровня нужно пересечь финишную линию. При успешном завершении уровня должен отображаться экран победы с временем прохождения и количеством очков. После завершения уровня должен быть переход на следующий уровень. Если игрок трижды врезается в препятствия, уровень должен начинаться заново. На каждом уровне AI-машины должны иметь разную скорость: на первом уровне 3 единицы, на втором 5 единиц, на третьем 7 единиц. Управляемая машина должна сохранять свою скорость 10 единиц на всех уровнях. Каждый уровень должен иметь уникальный набор декораций и визуальных элементов. На сложных уровнях должны присутствовать дополнительные препятствия: ямы, барьеры, водные преграды. Должна быть система подсчета очков: за быстрый прохождение уровня даются дополнительные очки, за столкновения очки снимаются. В конце игры должен выводиться общий счет по всем пройденным уровням. Должна быть возможность выбора уровня из меню для повторного прохождения. Для каждого уровня должны быть заданы свои границы трассы, за которые нельзя выезжать. На экране должен отображаться текущий уровень и прогресс прохождения.</w:t>
      </w:r>
    </w:p>
    <w:sectPr w:rsidR="00067B62" w:rsidRPr="00067B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62"/>
    <w:rsid w:val="00067B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1100C"/>
  <w15:chartTrackingRefBased/>
  <w15:docId w15:val="{C50264F8-8CA5-442D-AD0F-9A6FC83E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2026-01-10T19:56:00Z</dcterms:created>
  <dcterms:modified xsi:type="dcterms:W3CDTF">2026-01-10T19:56:00Z</dcterms:modified>
</cp:coreProperties>
</file>