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14E60" w14:textId="4D1F216C" w:rsidR="00E92C8B" w:rsidRPr="00E92C8B" w:rsidRDefault="00E92C8B" w:rsidP="00E92C8B">
      <w:pPr>
        <w:rPr>
          <w:rFonts w:ascii="Times New Roman" w:hAnsi="Times New Roman" w:cs="Times New Roman"/>
          <w:sz w:val="28"/>
          <w:szCs w:val="28"/>
        </w:rPr>
      </w:pPr>
      <w:r w:rsidRPr="00E92C8B">
        <w:rPr>
          <w:rFonts w:ascii="Times New Roman" w:hAnsi="Times New Roman" w:cs="Times New Roman"/>
          <w:sz w:val="28"/>
          <w:szCs w:val="28"/>
        </w:rPr>
        <w:t>ИГРА ФЕРМА</w:t>
      </w:r>
    </w:p>
    <w:p w14:paraId="506891AA" w14:textId="77777777" w:rsidR="00E92C8B" w:rsidRPr="00E92C8B" w:rsidRDefault="00E92C8B" w:rsidP="00E92C8B">
      <w:pPr>
        <w:rPr>
          <w:rFonts w:ascii="Times New Roman" w:hAnsi="Times New Roman" w:cs="Times New Roman"/>
          <w:sz w:val="28"/>
          <w:szCs w:val="28"/>
        </w:rPr>
      </w:pPr>
    </w:p>
    <w:p w14:paraId="56A909F6" w14:textId="77777777" w:rsidR="00E92C8B" w:rsidRPr="00E92C8B" w:rsidRDefault="00E92C8B" w:rsidP="00E92C8B">
      <w:pPr>
        <w:rPr>
          <w:rFonts w:ascii="Times New Roman" w:hAnsi="Times New Roman" w:cs="Times New Roman"/>
          <w:sz w:val="28"/>
          <w:szCs w:val="28"/>
        </w:rPr>
      </w:pPr>
      <w:r w:rsidRPr="00E92C8B">
        <w:rPr>
          <w:rFonts w:ascii="Times New Roman" w:hAnsi="Times New Roman" w:cs="Times New Roman"/>
          <w:sz w:val="28"/>
          <w:szCs w:val="28"/>
        </w:rPr>
        <w:t>Игровой проект представляет собой 2D-приложение, сочетающее элементы фермерского симулятора и защитной механики. Основная цель – создать минималистичный, но функциональный прототип за ограниченное время.</w:t>
      </w:r>
    </w:p>
    <w:p w14:paraId="2DF00F17" w14:textId="77777777" w:rsidR="00E92C8B" w:rsidRPr="00E92C8B" w:rsidRDefault="00E92C8B" w:rsidP="00E92C8B">
      <w:pPr>
        <w:rPr>
          <w:rFonts w:ascii="Times New Roman" w:hAnsi="Times New Roman" w:cs="Times New Roman"/>
          <w:sz w:val="28"/>
          <w:szCs w:val="28"/>
        </w:rPr>
      </w:pPr>
    </w:p>
    <w:p w14:paraId="6D7FAE55" w14:textId="77777777" w:rsidR="00E92C8B" w:rsidRPr="00E92C8B" w:rsidRDefault="00E92C8B" w:rsidP="00E92C8B">
      <w:pPr>
        <w:rPr>
          <w:rFonts w:ascii="Times New Roman" w:hAnsi="Times New Roman" w:cs="Times New Roman"/>
          <w:sz w:val="28"/>
          <w:szCs w:val="28"/>
        </w:rPr>
      </w:pPr>
      <w:r w:rsidRPr="00E92C8B">
        <w:rPr>
          <w:rFonts w:ascii="Times New Roman" w:hAnsi="Times New Roman" w:cs="Times New Roman"/>
          <w:sz w:val="28"/>
          <w:szCs w:val="28"/>
        </w:rPr>
        <w:t>Игровой процесс строится на простом цикле: игрок устраняет периодически возникающие угрозы, получает за это внутриигровую валюту и тратит её на развитие своей фермы. Развитие включает покупку новых грядок, семян различных растений и улучшение инструментов. Растения растут в реальном времени, увеличивая доход игрока.</w:t>
      </w:r>
    </w:p>
    <w:p w14:paraId="564FEFEF" w14:textId="77777777" w:rsidR="00E92C8B" w:rsidRPr="00E92C8B" w:rsidRDefault="00E92C8B" w:rsidP="00E92C8B">
      <w:pPr>
        <w:rPr>
          <w:rFonts w:ascii="Times New Roman" w:hAnsi="Times New Roman" w:cs="Times New Roman"/>
          <w:sz w:val="28"/>
          <w:szCs w:val="28"/>
        </w:rPr>
      </w:pPr>
    </w:p>
    <w:p w14:paraId="53B483CE" w14:textId="77777777" w:rsidR="00E92C8B" w:rsidRPr="00E92C8B" w:rsidRDefault="00E92C8B" w:rsidP="00E92C8B">
      <w:pPr>
        <w:rPr>
          <w:rFonts w:ascii="Times New Roman" w:hAnsi="Times New Roman" w:cs="Times New Roman"/>
          <w:sz w:val="28"/>
          <w:szCs w:val="28"/>
        </w:rPr>
      </w:pPr>
      <w:r w:rsidRPr="00E92C8B">
        <w:rPr>
          <w:rFonts w:ascii="Times New Roman" w:hAnsi="Times New Roman" w:cs="Times New Roman"/>
          <w:sz w:val="28"/>
          <w:szCs w:val="28"/>
        </w:rPr>
        <w:t xml:space="preserve">Техническая реализация использует язык Python и графическую библиотеку </w:t>
      </w:r>
      <w:proofErr w:type="spellStart"/>
      <w:r w:rsidRPr="00E92C8B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E92C8B">
        <w:rPr>
          <w:rFonts w:ascii="Times New Roman" w:hAnsi="Times New Roman" w:cs="Times New Roman"/>
          <w:sz w:val="28"/>
          <w:szCs w:val="28"/>
        </w:rPr>
        <w:t>, что обеспечивает кроссплатформенность и высокую скорость разработки. Проект содержит модульную структуру с отдельными компонентами для логики фермы, управления ресурсами и пользовательского интерфейса.</w:t>
      </w:r>
    </w:p>
    <w:p w14:paraId="4F3169D3" w14:textId="77777777" w:rsidR="00E92C8B" w:rsidRPr="00E92C8B" w:rsidRDefault="00E92C8B" w:rsidP="00E92C8B">
      <w:pPr>
        <w:rPr>
          <w:rFonts w:ascii="Times New Roman" w:hAnsi="Times New Roman" w:cs="Times New Roman"/>
          <w:sz w:val="28"/>
          <w:szCs w:val="28"/>
        </w:rPr>
      </w:pPr>
    </w:p>
    <w:p w14:paraId="3AABF9C6" w14:textId="35B5A463" w:rsidR="0099173B" w:rsidRPr="00E92C8B" w:rsidRDefault="00E92C8B" w:rsidP="00E92C8B">
      <w:pPr>
        <w:rPr>
          <w:rFonts w:ascii="Times New Roman" w:hAnsi="Times New Roman" w:cs="Times New Roman"/>
          <w:sz w:val="28"/>
          <w:szCs w:val="28"/>
        </w:rPr>
      </w:pPr>
      <w:r w:rsidRPr="00E92C8B">
        <w:rPr>
          <w:rFonts w:ascii="Times New Roman" w:hAnsi="Times New Roman" w:cs="Times New Roman"/>
          <w:sz w:val="28"/>
          <w:szCs w:val="28"/>
        </w:rPr>
        <w:t xml:space="preserve">Игра предназначена для демонстрации базовых принципов </w:t>
      </w:r>
      <w:proofErr w:type="spellStart"/>
      <w:r w:rsidRPr="00E92C8B">
        <w:rPr>
          <w:rFonts w:ascii="Times New Roman" w:hAnsi="Times New Roman" w:cs="Times New Roman"/>
          <w:sz w:val="28"/>
          <w:szCs w:val="28"/>
        </w:rPr>
        <w:t>геймдизайна</w:t>
      </w:r>
      <w:proofErr w:type="spellEnd"/>
      <w:r w:rsidRPr="00E92C8B">
        <w:rPr>
          <w:rFonts w:ascii="Times New Roman" w:hAnsi="Times New Roman" w:cs="Times New Roman"/>
          <w:sz w:val="28"/>
          <w:szCs w:val="28"/>
        </w:rPr>
        <w:t xml:space="preserve"> и служит основой для возможного дальнейшего расширения функциональности.</w:t>
      </w:r>
    </w:p>
    <w:sectPr w:rsidR="0099173B" w:rsidRPr="00E92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3B"/>
    <w:rsid w:val="0099173B"/>
    <w:rsid w:val="00E9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0308D"/>
  <w15:chartTrackingRefBased/>
  <w15:docId w15:val="{9A060E75-F28D-4EC0-9B49-3C3D3C9A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2025-12-30T18:58:00Z</dcterms:created>
  <dcterms:modified xsi:type="dcterms:W3CDTF">2025-12-30T18:59:00Z</dcterms:modified>
</cp:coreProperties>
</file>