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9F4" w:rsidRDefault="00453F69" w:rsidP="00A26CAE">
      <w:pPr>
        <w:jc w:val="center"/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rFonts w:ascii="Arial" w:hAnsi="Arial" w:hint="cs"/>
          <w:b/>
          <w:bCs/>
          <w:sz w:val="28"/>
          <w:szCs w:val="28"/>
          <w:rtl/>
        </w:rPr>
        <w:t xml:space="preserve"> </w:t>
      </w:r>
      <w:r w:rsidR="00486924">
        <w:rPr>
          <w:rFonts w:ascii="Arial" w:hAnsi="Arial" w:hint="cs"/>
          <w:b/>
          <w:bCs/>
          <w:sz w:val="28"/>
          <w:szCs w:val="28"/>
          <w:rtl/>
        </w:rPr>
        <w:t xml:space="preserve">  </w:t>
      </w:r>
      <w:r w:rsidR="000C2D52">
        <w:rPr>
          <w:rFonts w:ascii="Arial" w:hAnsi="Arial" w:hint="cs"/>
          <w:b/>
          <w:bCs/>
          <w:sz w:val="28"/>
          <w:szCs w:val="28"/>
          <w:rtl/>
        </w:rPr>
        <w:t xml:space="preserve"> </w:t>
      </w:r>
    </w:p>
    <w:p w:rsidR="00F078EF" w:rsidRDefault="006672DD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  <w:r>
        <w:rPr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2745105</wp:posOffset>
                </wp:positionH>
                <wp:positionV relativeFrom="paragraph">
                  <wp:posOffset>10795</wp:posOffset>
                </wp:positionV>
                <wp:extent cx="4465955" cy="1111885"/>
                <wp:effectExtent l="0" t="2540" r="1270" b="0"/>
                <wp:wrapNone/>
                <wp:docPr id="1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5955" cy="1111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56D7" w:rsidRPr="002E34CA" w:rsidRDefault="00AF56D7" w:rsidP="007C512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rtl/>
                              </w:rPr>
                              <w:drawing>
                                <wp:inline distT="0" distB="0" distL="0" distR="0" wp14:anchorId="572C124A" wp14:editId="50C6763A">
                                  <wp:extent cx="3857625" cy="1047750"/>
                                  <wp:effectExtent l="0" t="0" r="0" b="0"/>
                                  <wp:docPr id="3" name="صورة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84204" cy="10549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16.15pt;margin-top:.85pt;width:351.65pt;height:87.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" filled="f" stroked="f">
                <v:textbox>
                  <w:txbxContent>
                    <w:p w:rsidR="00AF56D7" w:rsidRPr="002E34CA" w:rsidRDefault="00AF56D7" w:rsidP="007C512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DZ"/>
                        </w:rPr>
                      </w:pP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rtl/>
                        </w:rPr>
                        <w:drawing>
                          <wp:inline distT="0" distB="0" distL="0" distR="0" wp14:anchorId="572C124A" wp14:editId="50C6763A">
                            <wp:extent cx="3857625" cy="1047750"/>
                            <wp:effectExtent l="0" t="0" r="0" b="0"/>
                            <wp:docPr id="3" name="صورة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84204" cy="10549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7012305</wp:posOffset>
                </wp:positionH>
                <wp:positionV relativeFrom="paragraph">
                  <wp:posOffset>10795</wp:posOffset>
                </wp:positionV>
                <wp:extent cx="2967990" cy="1001395"/>
                <wp:effectExtent l="0" t="0" r="22860" b="27305"/>
                <wp:wrapNone/>
                <wp:docPr id="9" name="مستطيل ذو زوايا قطرية مستديرة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67990" cy="1001395"/>
                        </a:xfrm>
                        <a:prstGeom prst="round2DiagRect">
                          <a:avLst>
                            <a:gd name="adj1" fmla="val 9687"/>
                            <a:gd name="adj2" fmla="val 5000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D7" w:rsidRPr="00AF56D7" w:rsidRDefault="00AF56D7" w:rsidP="00AF56D7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مديرية التربية لولاية الوادي     </w:t>
                            </w:r>
                          </w:p>
                          <w:p w:rsidR="00AF56D7" w:rsidRPr="00AF56D7" w:rsidRDefault="00AF56D7" w:rsidP="00AF56D7">
                            <w:pPr>
                              <w:jc w:val="center"/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المقاطعة:.........................</w:t>
                            </w:r>
                            <w:r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..</w:t>
                            </w:r>
                            <w:bookmarkStart w:id="0" w:name="_GoBack"/>
                            <w:bookmarkEnd w:id="0"/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.</w:t>
                            </w:r>
                          </w:p>
                          <w:p w:rsidR="00AF56D7" w:rsidRPr="00AF56D7" w:rsidRDefault="00AF56D7" w:rsidP="00AF56D7">
                            <w:pPr>
                              <w:jc w:val="center"/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ابتدائية:..............................</w:t>
                            </w:r>
                          </w:p>
                          <w:p w:rsidR="00AF56D7" w:rsidRPr="00195D26" w:rsidRDefault="00AF56D7" w:rsidP="00AF56D7">
                            <w:pPr>
                              <w:jc w:val="center"/>
                              <w:rPr>
                                <w:rFonts w:hint="cs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8" o:spid="_x0000_s1027" style="position:absolute;left:0;text-align:left;margin-left:552.15pt;margin-top:.85pt;width:233.7pt;height:78.8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67990,1001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" adj="-11796480,,5400" path="m97005,l2467293,v276528,,500698,224170,500698,500698c2967991,635262,2967990,769826,2967990,904390v,53574,-43431,97005,-97005,97005l500698,1001395c224170,1001395,,777225,,500697l,97005c,43431,43431,,97005,xe" fillcolor="#c2d69b [1942]" strokecolor="#7030a0" strokeweight="2pt">
                <v:stroke joinstyle="miter"/>
                <v:formulas/>
                <v:path arrowok="t" o:connecttype="custom" o:connectlocs="97005,0;2467293,0;2967991,500698;2967990,904390;2870985,1001395;500698,1001395;0,500697;0,97005;97005,0" o:connectangles="0,0,0,0,0,0,0,0,0" textboxrect="0,0,2967990,1001395"/>
                <v:textbox>
                  <w:txbxContent>
                    <w:p w:rsidR="00AF56D7" w:rsidRPr="00AF56D7" w:rsidRDefault="00AF56D7" w:rsidP="00AF56D7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مديرية التربية لولاية الوادي     </w:t>
                      </w:r>
                    </w:p>
                    <w:p w:rsidR="00AF56D7" w:rsidRPr="00AF56D7" w:rsidRDefault="00AF56D7" w:rsidP="00AF56D7">
                      <w:pPr>
                        <w:jc w:val="center"/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المقاطعة:.........................</w:t>
                      </w:r>
                      <w:r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..</w:t>
                      </w:r>
                      <w:bookmarkStart w:id="1" w:name="_GoBack"/>
                      <w:bookmarkEnd w:id="1"/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.</w:t>
                      </w:r>
                    </w:p>
                    <w:p w:rsidR="00AF56D7" w:rsidRPr="00AF56D7" w:rsidRDefault="00AF56D7" w:rsidP="00AF56D7">
                      <w:pPr>
                        <w:jc w:val="center"/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ابتدائية:..............................</w:t>
                      </w:r>
                    </w:p>
                    <w:p w:rsidR="00AF56D7" w:rsidRPr="00195D26" w:rsidRDefault="00AF56D7" w:rsidP="00AF56D7">
                      <w:pPr>
                        <w:jc w:val="center"/>
                        <w:rPr>
                          <w:rFonts w:hint="cs"/>
                          <w:rtl/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74930</wp:posOffset>
                </wp:positionV>
                <wp:extent cx="2857500" cy="937260"/>
                <wp:effectExtent l="0" t="0" r="19050" b="15240"/>
                <wp:wrapNone/>
                <wp:docPr id="7" name="مستطيل ذو زوايا قطرية مستديرة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00" cy="937260"/>
                        </a:xfrm>
                        <a:prstGeom prst="round2DiagRect">
                          <a:avLst>
                            <a:gd name="adj1" fmla="val 17172"/>
                            <a:gd name="adj2" fmla="val 26180"/>
                          </a:avLst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6D7" w:rsidRPr="00AF56D7" w:rsidRDefault="00AF56D7" w:rsidP="000E553E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السنة الدراسية: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rtl/>
                                <w:lang w:val="fr-FR" w:bidi="ar-DZ"/>
                              </w:rPr>
                              <w:t>2024/2025</w:t>
                            </w:r>
                          </w:p>
                          <w:p w:rsidR="00AF56D7" w:rsidRPr="00AF56D7" w:rsidRDefault="00AF56D7" w:rsidP="000E553E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المستوى : السنة الرابعة ابتدائي </w:t>
                            </w:r>
                            <w:r w:rsidR="000E553E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–</w:t>
                            </w:r>
                            <w:r w:rsidR="000E553E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أ-</w:t>
                            </w:r>
                          </w:p>
                          <w:p w:rsidR="00AF56D7" w:rsidRPr="00AF56D7" w:rsidRDefault="00AF56D7" w:rsidP="000E553E">
                            <w:pPr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الأستاذ</w:t>
                            </w:r>
                            <w:r w:rsidR="000E553E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F56D7">
                              <w:rPr>
                                <w:rFonts w:ascii="ae_AlMohanad" w:hAnsi="ae_AlMohanad" w:cs="ae_AlMohanad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:</w:t>
                            </w:r>
                            <w:r w:rsidR="000E553E">
                              <w:rPr>
                                <w:rFonts w:ascii="ae_AlMohanad" w:hAnsi="ae_AlMohanad" w:cs="ae_AlMohanad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حدد محمد </w:t>
                            </w:r>
                          </w:p>
                          <w:p w:rsidR="00AF56D7" w:rsidRPr="00AF56D7" w:rsidRDefault="00AF56D7" w:rsidP="00AF56D7">
                            <w:pPr>
                              <w:jc w:val="center"/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مستطيل ذو زوايا قطرية مستديرة 6" o:spid="_x0000_s1028" style="position:absolute;left:0;text-align:left;margin-left:3.15pt;margin-top:5.9pt;width:225pt;height:73.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7500,9372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" adj="-11796480,,5400" path="m160946,l2612125,v135517,,245375,109858,245375,245375l2857500,776314v,88888,-72058,160946,-160946,160946l245375,937260c109858,937260,,827402,,691885l,160946c,72058,72058,,160946,xe" fillcolor="#c2d69b [1942]" strokecolor="#7030a0" strokeweight="2pt">
                <v:stroke joinstyle="miter"/>
                <v:formulas/>
                <v:path arrowok="t" o:connecttype="custom" o:connectlocs="160946,0;2612125,0;2857500,245375;2857500,776314;2696554,937260;245375,937260;0,691885;0,160946;160946,0" o:connectangles="0,0,0,0,0,0,0,0,0" textboxrect="0,0,2857500,937260"/>
                <v:textbox>
                  <w:txbxContent>
                    <w:p w:rsidR="00AF56D7" w:rsidRPr="00AF56D7" w:rsidRDefault="00AF56D7" w:rsidP="000E553E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السنة الدراسية: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rtl/>
                          <w:lang w:val="fr-FR" w:bidi="ar-DZ"/>
                        </w:rPr>
                        <w:t>2024/2025</w:t>
                      </w:r>
                    </w:p>
                    <w:p w:rsidR="00AF56D7" w:rsidRPr="00AF56D7" w:rsidRDefault="00AF56D7" w:rsidP="000E553E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المستوى : السنة الرابعة ابتدائي </w:t>
                      </w:r>
                      <w:r w:rsidR="000E553E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–</w:t>
                      </w:r>
                      <w:r w:rsidR="000E553E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أ-</w:t>
                      </w:r>
                    </w:p>
                    <w:p w:rsidR="00AF56D7" w:rsidRPr="00AF56D7" w:rsidRDefault="00AF56D7" w:rsidP="000E553E">
                      <w:pPr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الأستاذ</w:t>
                      </w:r>
                      <w:r w:rsidR="000E553E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</w:t>
                      </w:r>
                      <w:r w:rsidRPr="00AF56D7">
                        <w:rPr>
                          <w:rFonts w:ascii="ae_AlMohanad" w:hAnsi="ae_AlMohanad" w:cs="ae_AlMohanad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>:</w:t>
                      </w:r>
                      <w:r w:rsidR="000E553E">
                        <w:rPr>
                          <w:rFonts w:ascii="ae_AlMohanad" w:hAnsi="ae_AlMohanad" w:cs="ae_AlMohanad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val="fr-FR" w:bidi="ar-DZ"/>
                        </w:rPr>
                        <w:t xml:space="preserve"> حدد محمد </w:t>
                      </w:r>
                    </w:p>
                    <w:p w:rsidR="00AF56D7" w:rsidRPr="00AF56D7" w:rsidRDefault="00AF56D7" w:rsidP="00AF56D7">
                      <w:pPr>
                        <w:jc w:val="center"/>
                        <w:rPr>
                          <w:rFonts w:hint="cs"/>
                          <w:sz w:val="28"/>
                          <w:szCs w:val="28"/>
                          <w:rtl/>
                          <w:lang w:val="fr-FR" w:bidi="ar-D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C512E" w:rsidRDefault="007C512E" w:rsidP="00F078EF">
      <w:pPr>
        <w:rPr>
          <w:rFonts w:ascii="Arial" w:hAnsi="Arial" w:hint="cs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7C512E" w:rsidRDefault="007C512E" w:rsidP="00F078EF">
      <w:pPr>
        <w:rPr>
          <w:rFonts w:ascii="Arial" w:hAnsi="Arial"/>
          <w:b/>
          <w:bCs/>
          <w:sz w:val="28"/>
          <w:szCs w:val="28"/>
          <w:rtl/>
          <w:lang w:bidi="ar-DZ"/>
        </w:rPr>
      </w:pPr>
    </w:p>
    <w:p w:rsidR="004E2AF0" w:rsidRPr="00123CAA" w:rsidRDefault="004E2AF0" w:rsidP="00F078EF">
      <w:pPr>
        <w:rPr>
          <w:rFonts w:hint="cs"/>
          <w:b/>
          <w:bCs/>
          <w:sz w:val="20"/>
          <w:szCs w:val="20"/>
          <w:rtl/>
        </w:rPr>
      </w:pPr>
    </w:p>
    <w:tbl>
      <w:tblPr>
        <w:bidiVisual/>
        <w:tblW w:w="1587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286"/>
        <w:gridCol w:w="702"/>
        <w:gridCol w:w="991"/>
        <w:gridCol w:w="839"/>
        <w:gridCol w:w="927"/>
        <w:gridCol w:w="927"/>
        <w:gridCol w:w="709"/>
        <w:gridCol w:w="850"/>
        <w:gridCol w:w="425"/>
        <w:gridCol w:w="2219"/>
        <w:gridCol w:w="1276"/>
        <w:gridCol w:w="850"/>
        <w:gridCol w:w="993"/>
        <w:gridCol w:w="992"/>
        <w:gridCol w:w="1134"/>
        <w:gridCol w:w="1276"/>
      </w:tblGrid>
      <w:tr w:rsidR="004F587F" w:rsidRPr="00CE78DB" w:rsidTr="00123CAA">
        <w:trPr>
          <w:cantSplit/>
          <w:trHeight w:val="377"/>
          <w:jc w:val="center"/>
        </w:trPr>
        <w:tc>
          <w:tcPr>
            <w:tcW w:w="479" w:type="dxa"/>
            <w:vMerge w:val="restart"/>
            <w:tcBorders>
              <w:top w:val="single" w:sz="24" w:space="0" w:color="7030A0"/>
              <w:left w:val="single" w:sz="24" w:space="0" w:color="7030A0"/>
            </w:tcBorders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الأسابيع</w:t>
            </w:r>
          </w:p>
        </w:tc>
        <w:tc>
          <w:tcPr>
            <w:tcW w:w="6656" w:type="dxa"/>
            <w:gridSpan w:val="9"/>
            <w:tcBorders>
              <w:top w:val="single" w:sz="24" w:space="0" w:color="7030A0"/>
            </w:tcBorders>
            <w:shd w:val="clear" w:color="auto" w:fill="CCC0D9"/>
            <w:vAlign w:val="center"/>
          </w:tcPr>
          <w:p w:rsidR="004F587F" w:rsidRPr="008802E0" w:rsidRDefault="004F587F" w:rsidP="00177481">
            <w:pPr>
              <w:ind w:right="-68"/>
              <w:jc w:val="center"/>
              <w:rPr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b/>
                <w:bCs/>
                <w:color w:val="000000"/>
                <w:sz w:val="28"/>
                <w:szCs w:val="28"/>
                <w:rtl/>
              </w:rPr>
              <w:t>اللغة العربية</w:t>
            </w:r>
          </w:p>
        </w:tc>
        <w:tc>
          <w:tcPr>
            <w:tcW w:w="2219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8802E0"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  <w:t>رياضيات</w:t>
            </w:r>
          </w:p>
        </w:tc>
        <w:tc>
          <w:tcPr>
            <w:tcW w:w="1276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إسلامية</w:t>
            </w:r>
          </w:p>
        </w:tc>
        <w:tc>
          <w:tcPr>
            <w:tcW w:w="850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علمية</w:t>
            </w:r>
          </w:p>
        </w:tc>
        <w:tc>
          <w:tcPr>
            <w:tcW w:w="993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مدنية</w:t>
            </w:r>
          </w:p>
        </w:tc>
        <w:tc>
          <w:tcPr>
            <w:tcW w:w="992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تاريخ</w:t>
            </w:r>
          </w:p>
        </w:tc>
        <w:tc>
          <w:tcPr>
            <w:tcW w:w="1134" w:type="dxa"/>
            <w:vMerge w:val="restart"/>
            <w:tcBorders>
              <w:top w:val="single" w:sz="24" w:space="0" w:color="7030A0"/>
            </w:tcBorders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802E0">
              <w:rPr>
                <w:b/>
                <w:bCs/>
                <w:color w:val="000000"/>
                <w:sz w:val="22"/>
                <w:szCs w:val="22"/>
                <w:rtl/>
              </w:rPr>
              <w:t>جغرافيا</w:t>
            </w:r>
          </w:p>
        </w:tc>
        <w:tc>
          <w:tcPr>
            <w:tcW w:w="1276" w:type="dxa"/>
            <w:vMerge w:val="restart"/>
            <w:tcBorders>
              <w:top w:val="single" w:sz="24" w:space="0" w:color="7030A0"/>
              <w:right w:val="single" w:sz="24" w:space="0" w:color="7030A0"/>
            </w:tcBorders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تربية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b/>
                <w:bCs/>
                <w:color w:val="000000"/>
                <w:rtl/>
              </w:rPr>
              <w:t>فنيـة</w:t>
            </w:r>
          </w:p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( </w:t>
            </w:r>
            <w:r w:rsidRPr="00BB2ECD">
              <w:rPr>
                <w:rFonts w:hint="cs"/>
                <w:b/>
                <w:bCs/>
                <w:color w:val="003300"/>
                <w:rtl/>
              </w:rPr>
              <w:t xml:space="preserve">تشكيلية </w:t>
            </w:r>
            <w:r w:rsidRPr="008802E0">
              <w:rPr>
                <w:b/>
                <w:bCs/>
                <w:color w:val="000000"/>
                <w:rtl/>
              </w:rPr>
              <w:t>–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 xml:space="preserve"> </w:t>
            </w:r>
            <w:r w:rsidRPr="00AF56D7">
              <w:rPr>
                <w:rFonts w:hint="cs"/>
                <w:b/>
                <w:bCs/>
                <w:color w:val="E36C0A" w:themeColor="accent6" w:themeShade="BF"/>
                <w:rtl/>
              </w:rPr>
              <w:t>موسيقية</w:t>
            </w:r>
            <w:r w:rsidRPr="00AF56D7">
              <w:rPr>
                <w:rFonts w:hint="cs"/>
                <w:b/>
                <w:bCs/>
                <w:color w:val="000000" w:themeColor="text1"/>
                <w:rtl/>
              </w:rPr>
              <w:t xml:space="preserve"> </w:t>
            </w:r>
            <w:r w:rsidRPr="008802E0">
              <w:rPr>
                <w:rFonts w:hint="cs"/>
                <w:b/>
                <w:bCs/>
                <w:color w:val="000000"/>
                <w:rtl/>
              </w:rPr>
              <w:t>)</w:t>
            </w:r>
          </w:p>
        </w:tc>
      </w:tr>
      <w:tr w:rsidR="004F587F" w:rsidRPr="00CE78DB" w:rsidTr="00123CAA">
        <w:trPr>
          <w:cantSplit/>
          <w:trHeight w:val="381"/>
          <w:jc w:val="center"/>
        </w:trPr>
        <w:tc>
          <w:tcPr>
            <w:tcW w:w="479" w:type="dxa"/>
            <w:vMerge/>
            <w:tcBorders>
              <w:left w:val="single" w:sz="24" w:space="0" w:color="7030A0"/>
            </w:tcBorders>
            <w:shd w:val="clear" w:color="auto" w:fill="E5FCE0"/>
            <w:textDirection w:val="btLr"/>
            <w:vAlign w:val="center"/>
          </w:tcPr>
          <w:p w:rsidR="004F587F" w:rsidRPr="008802E0" w:rsidRDefault="004F587F" w:rsidP="00CE78DB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979" w:type="dxa"/>
            <w:gridSpan w:val="3"/>
            <w:shd w:val="clear" w:color="auto" w:fill="8DB3E2" w:themeFill="text2" w:themeFillTint="66"/>
            <w:vAlign w:val="center"/>
          </w:tcPr>
          <w:p w:rsidR="004F587F" w:rsidRPr="00AF56D7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AF56D7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فهم المنطوق والتعبير الشفوي</w:t>
            </w:r>
          </w:p>
        </w:tc>
        <w:tc>
          <w:tcPr>
            <w:tcW w:w="3402" w:type="dxa"/>
            <w:gridSpan w:val="4"/>
            <w:shd w:val="clear" w:color="auto" w:fill="8DB3E2" w:themeFill="text2" w:themeFillTint="66"/>
            <w:vAlign w:val="center"/>
          </w:tcPr>
          <w:p w:rsidR="004F587F" w:rsidRPr="00AF56D7" w:rsidRDefault="004F587F" w:rsidP="008802E0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  <w:r w:rsidRPr="00AF56D7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فهم المكتوب</w:t>
            </w:r>
          </w:p>
        </w:tc>
        <w:tc>
          <w:tcPr>
            <w:tcW w:w="1275" w:type="dxa"/>
            <w:gridSpan w:val="2"/>
            <w:shd w:val="clear" w:color="auto" w:fill="8DB3E2" w:themeFill="text2" w:themeFillTint="66"/>
            <w:vAlign w:val="center"/>
          </w:tcPr>
          <w:p w:rsidR="004F587F" w:rsidRPr="00AF56D7" w:rsidRDefault="004F587F" w:rsidP="008802E0">
            <w:pPr>
              <w:ind w:right="-68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AF56D7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التعبير الكتابي</w:t>
            </w:r>
          </w:p>
        </w:tc>
        <w:tc>
          <w:tcPr>
            <w:tcW w:w="2219" w:type="dxa"/>
            <w:vMerge/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850" w:type="dxa"/>
            <w:vMerge/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3" w:type="dxa"/>
            <w:vMerge/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992" w:type="dxa"/>
            <w:vMerge/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  <w:tc>
          <w:tcPr>
            <w:tcW w:w="1134" w:type="dxa"/>
            <w:vMerge/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vMerge/>
            <w:tcBorders>
              <w:right w:val="single" w:sz="24" w:space="0" w:color="7030A0"/>
            </w:tcBorders>
            <w:shd w:val="clear" w:color="auto" w:fill="CCC0D9" w:themeFill="accent4" w:themeFillTint="66"/>
            <w:vAlign w:val="center"/>
          </w:tcPr>
          <w:p w:rsidR="004F587F" w:rsidRPr="008802E0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AF56D7" w:rsidRPr="00CE78DB" w:rsidTr="00123CAA">
        <w:trPr>
          <w:cantSplit/>
          <w:trHeight w:val="1009"/>
          <w:jc w:val="center"/>
        </w:trPr>
        <w:tc>
          <w:tcPr>
            <w:tcW w:w="479" w:type="dxa"/>
            <w:vMerge/>
            <w:tcBorders>
              <w:left w:val="single" w:sz="24" w:space="0" w:color="7030A0"/>
            </w:tcBorders>
            <w:shd w:val="clear" w:color="auto" w:fill="E5FCE0"/>
            <w:textDirection w:val="btLr"/>
            <w:vAlign w:val="center"/>
          </w:tcPr>
          <w:p w:rsidR="004F587F" w:rsidRPr="00E51408" w:rsidRDefault="004F587F" w:rsidP="00CE78DB">
            <w:pPr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14"/>
                <w:szCs w:val="14"/>
                <w:rtl/>
              </w:rPr>
            </w:pPr>
          </w:p>
        </w:tc>
        <w:tc>
          <w:tcPr>
            <w:tcW w:w="286" w:type="dxa"/>
            <w:shd w:val="clear" w:color="auto" w:fill="8DB3E2" w:themeFill="text2" w:themeFillTint="66"/>
            <w:textDirection w:val="btLr"/>
            <w:vAlign w:val="center"/>
          </w:tcPr>
          <w:p w:rsidR="004F587F" w:rsidRPr="00AF56D7" w:rsidRDefault="004F587F" w:rsidP="00B80E2D">
            <w:pPr>
              <w:ind w:left="113" w:right="113"/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 w:rsidRPr="00AF56D7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 xml:space="preserve">المقطع </w:t>
            </w:r>
          </w:p>
        </w:tc>
        <w:tc>
          <w:tcPr>
            <w:tcW w:w="702" w:type="dxa"/>
            <w:shd w:val="clear" w:color="auto" w:fill="8DB3E2" w:themeFill="text2" w:themeFillTint="66"/>
            <w:textDirection w:val="btLr"/>
            <w:vAlign w:val="center"/>
          </w:tcPr>
          <w:p w:rsidR="004F587F" w:rsidRPr="00AF56D7" w:rsidRDefault="004F587F" w:rsidP="00B80E2D">
            <w:pPr>
              <w:ind w:left="113" w:right="113"/>
              <w:jc w:val="center"/>
              <w:rPr>
                <w:b/>
                <w:bCs/>
                <w:color w:val="000000"/>
                <w:rtl/>
              </w:rPr>
            </w:pPr>
            <w:r w:rsidRPr="00AF56D7">
              <w:rPr>
                <w:b/>
                <w:bCs/>
                <w:color w:val="000000"/>
                <w:rtl/>
              </w:rPr>
              <w:t>الأساليب</w:t>
            </w:r>
          </w:p>
        </w:tc>
        <w:tc>
          <w:tcPr>
            <w:tcW w:w="991" w:type="dxa"/>
            <w:shd w:val="clear" w:color="auto" w:fill="8DB3E2" w:themeFill="text2" w:themeFillTint="66"/>
            <w:vAlign w:val="center"/>
          </w:tcPr>
          <w:p w:rsidR="004F587F" w:rsidRPr="00AF56D7" w:rsidRDefault="004F587F" w:rsidP="00CE78DB">
            <w:pPr>
              <w:jc w:val="center"/>
              <w:rPr>
                <w:b/>
                <w:bCs/>
                <w:color w:val="000000"/>
                <w:rtl/>
              </w:rPr>
            </w:pPr>
            <w:r w:rsidRPr="00AF56D7">
              <w:rPr>
                <w:b/>
                <w:bCs/>
                <w:color w:val="000000"/>
                <w:rtl/>
              </w:rPr>
              <w:t>الرصيد اللغوي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AF56D7" w:rsidRDefault="004F587F" w:rsidP="00F44B57">
            <w:pPr>
              <w:jc w:val="center"/>
              <w:rPr>
                <w:b/>
                <w:bCs/>
                <w:color w:val="000000"/>
                <w:rtl/>
              </w:rPr>
            </w:pPr>
            <w:r w:rsidRPr="00AF56D7">
              <w:rPr>
                <w:b/>
                <w:bCs/>
                <w:color w:val="000000"/>
                <w:rtl/>
              </w:rPr>
              <w:t>قراءة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AF56D7" w:rsidRDefault="004F587F" w:rsidP="00CE78DB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AF56D7">
              <w:rPr>
                <w:b/>
                <w:bCs/>
                <w:color w:val="000000"/>
                <w:sz w:val="22"/>
                <w:szCs w:val="22"/>
                <w:rtl/>
              </w:rPr>
              <w:t>قواعد</w:t>
            </w:r>
          </w:p>
          <w:p w:rsidR="004F587F" w:rsidRPr="00AF56D7" w:rsidRDefault="004F587F" w:rsidP="00CE78DB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/>
                <w:sz w:val="22"/>
                <w:szCs w:val="22"/>
                <w:rtl/>
              </w:rPr>
              <w:t>نحوية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AF56D7" w:rsidRDefault="004F587F" w:rsidP="008C72B4">
            <w:pPr>
              <w:jc w:val="center"/>
              <w:rPr>
                <w:b/>
                <w:bCs/>
                <w:color w:val="000000"/>
              </w:rPr>
            </w:pPr>
            <w:r w:rsidRPr="00AF56D7">
              <w:rPr>
                <w:b/>
                <w:bCs/>
                <w:rtl/>
              </w:rPr>
              <w:t xml:space="preserve">صرف </w:t>
            </w:r>
            <w:r w:rsidRPr="00AF56D7">
              <w:rPr>
                <w:rFonts w:hint="cs"/>
                <w:b/>
                <w:bCs/>
                <w:color w:val="000000"/>
                <w:rtl/>
              </w:rPr>
              <w:t>/</w:t>
            </w:r>
          </w:p>
          <w:p w:rsidR="004F587F" w:rsidRPr="00305307" w:rsidRDefault="004F587F" w:rsidP="00CE78DB">
            <w:pPr>
              <w:jc w:val="center"/>
              <w:rPr>
                <w:b/>
                <w:bCs/>
                <w:color w:val="0070C0"/>
                <w:sz w:val="20"/>
                <w:szCs w:val="20"/>
                <w:rtl/>
              </w:rPr>
            </w:pPr>
            <w:r w:rsidRPr="00305307">
              <w:rPr>
                <w:b/>
                <w:bCs/>
                <w:color w:val="0070C0"/>
                <w:rtl/>
              </w:rPr>
              <w:t>إملاء</w:t>
            </w:r>
          </w:p>
        </w:tc>
        <w:tc>
          <w:tcPr>
            <w:tcW w:w="709" w:type="dxa"/>
            <w:shd w:val="clear" w:color="auto" w:fill="8DB3E2" w:themeFill="text2" w:themeFillTint="66"/>
            <w:textDirection w:val="btLr"/>
            <w:vAlign w:val="center"/>
          </w:tcPr>
          <w:p w:rsidR="004F587F" w:rsidRPr="00AF56D7" w:rsidRDefault="004F587F" w:rsidP="00BC0F9B">
            <w:pPr>
              <w:ind w:left="113" w:right="113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F56D7">
              <w:rPr>
                <w:b/>
                <w:bCs/>
                <w:color w:val="000000"/>
                <w:sz w:val="22"/>
                <w:szCs w:val="22"/>
                <w:rtl/>
              </w:rPr>
              <w:t>محفوظات</w:t>
            </w:r>
          </w:p>
        </w:tc>
        <w:tc>
          <w:tcPr>
            <w:tcW w:w="850" w:type="dxa"/>
            <w:shd w:val="clear" w:color="auto" w:fill="8DB3E2" w:themeFill="text2" w:themeFillTint="66"/>
            <w:vAlign w:val="center"/>
          </w:tcPr>
          <w:p w:rsidR="004F587F" w:rsidRPr="00AF56D7" w:rsidRDefault="004F587F" w:rsidP="008802E0">
            <w:pPr>
              <w:jc w:val="center"/>
              <w:rPr>
                <w:b/>
                <w:bCs/>
                <w:color w:val="000000"/>
                <w:rtl/>
              </w:rPr>
            </w:pPr>
            <w:r w:rsidRPr="00AF56D7">
              <w:rPr>
                <w:b/>
                <w:bCs/>
                <w:color w:val="000000"/>
                <w:rtl/>
              </w:rPr>
              <w:t>تعبير</w:t>
            </w:r>
          </w:p>
          <w:p w:rsidR="004F587F" w:rsidRPr="00AF56D7" w:rsidRDefault="004F587F" w:rsidP="008802E0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/>
                <w:rtl/>
              </w:rPr>
              <w:t>كتابي</w:t>
            </w:r>
          </w:p>
        </w:tc>
        <w:tc>
          <w:tcPr>
            <w:tcW w:w="425" w:type="dxa"/>
            <w:shd w:val="clear" w:color="auto" w:fill="8DB3E2" w:themeFill="text2" w:themeFillTint="66"/>
            <w:textDirection w:val="btLr"/>
            <w:vAlign w:val="center"/>
          </w:tcPr>
          <w:p w:rsidR="004F587F" w:rsidRPr="00AF56D7" w:rsidRDefault="004F587F" w:rsidP="00C644A4">
            <w:pPr>
              <w:ind w:left="113" w:right="-68"/>
              <w:jc w:val="center"/>
              <w:rPr>
                <w:b/>
                <w:bCs/>
                <w:color w:val="000000"/>
              </w:rPr>
            </w:pPr>
            <w:r w:rsidRPr="00AF56D7">
              <w:rPr>
                <w:b/>
                <w:bCs/>
                <w:color w:val="000000"/>
                <w:rtl/>
              </w:rPr>
              <w:t>مشاري</w:t>
            </w:r>
            <w:r w:rsidRPr="00AF56D7">
              <w:rPr>
                <w:rFonts w:hint="cs"/>
                <w:b/>
                <w:bCs/>
                <w:color w:val="000000"/>
                <w:rtl/>
              </w:rPr>
              <w:t>ع</w:t>
            </w:r>
          </w:p>
        </w:tc>
        <w:tc>
          <w:tcPr>
            <w:tcW w:w="2219" w:type="dxa"/>
            <w:vMerge/>
            <w:shd w:val="clear" w:color="auto" w:fill="CCC0D9" w:themeFill="accent4" w:themeFillTint="66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shd w:val="clear" w:color="auto" w:fill="CCC0D9" w:themeFill="accent4" w:themeFillTint="66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850" w:type="dxa"/>
            <w:vMerge/>
            <w:shd w:val="clear" w:color="auto" w:fill="CCC0D9" w:themeFill="accent4" w:themeFillTint="66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3" w:type="dxa"/>
            <w:vMerge/>
            <w:shd w:val="clear" w:color="auto" w:fill="CCC0D9" w:themeFill="accent4" w:themeFillTint="66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992" w:type="dxa"/>
            <w:vMerge/>
            <w:shd w:val="clear" w:color="auto" w:fill="CCC0D9" w:themeFill="accent4" w:themeFillTint="66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134" w:type="dxa"/>
            <w:vMerge/>
            <w:shd w:val="clear" w:color="auto" w:fill="CCC0D9" w:themeFill="accent4" w:themeFillTint="66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  <w:tc>
          <w:tcPr>
            <w:tcW w:w="1276" w:type="dxa"/>
            <w:vMerge/>
            <w:tcBorders>
              <w:right w:val="single" w:sz="24" w:space="0" w:color="7030A0"/>
            </w:tcBorders>
            <w:shd w:val="clear" w:color="auto" w:fill="CCC0D9" w:themeFill="accent4" w:themeFillTint="66"/>
            <w:vAlign w:val="center"/>
          </w:tcPr>
          <w:p w:rsidR="004F587F" w:rsidRPr="00CE78DB" w:rsidRDefault="004F587F" w:rsidP="00CE78DB">
            <w:pPr>
              <w:jc w:val="center"/>
              <w:rPr>
                <w:rFonts w:ascii="Arial" w:hAnsi="Arial" w:cs="Arial"/>
                <w:b/>
                <w:bCs/>
                <w:color w:val="0000FF"/>
                <w:sz w:val="28"/>
                <w:szCs w:val="28"/>
                <w:rtl/>
              </w:rPr>
            </w:pPr>
          </w:p>
        </w:tc>
      </w:tr>
      <w:tr w:rsidR="004F587F" w:rsidRPr="00CE78DB" w:rsidTr="00123CAA">
        <w:trPr>
          <w:trHeight w:val="41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CE78DB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01</w:t>
            </w:r>
          </w:p>
        </w:tc>
        <w:tc>
          <w:tcPr>
            <w:tcW w:w="15396" w:type="dxa"/>
            <w:gridSpan w:val="16"/>
            <w:tcBorders>
              <w:right w:val="single" w:sz="24" w:space="0" w:color="7030A0"/>
            </w:tcBorders>
            <w:shd w:val="clear" w:color="auto" w:fill="C2D69B"/>
            <w:vAlign w:val="center"/>
          </w:tcPr>
          <w:p w:rsidR="004F587F" w:rsidRPr="00BA66EB" w:rsidRDefault="004F587F" w:rsidP="00BC0F9B">
            <w:pPr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BA66EB">
              <w:rPr>
                <w:rFonts w:ascii="Arial" w:hAnsi="Arial" w:cs="Arial" w:hint="cs"/>
                <w:b/>
                <w:bCs/>
                <w:color w:val="000000"/>
                <w:sz w:val="28"/>
                <w:szCs w:val="28"/>
                <w:rtl/>
              </w:rPr>
              <w:t>تقويم تشخيصي</w:t>
            </w:r>
          </w:p>
        </w:tc>
      </w:tr>
      <w:tr w:rsidR="004F587F" w:rsidRPr="00CE78DB" w:rsidTr="00123CAA">
        <w:trPr>
          <w:cantSplit/>
          <w:trHeight w:val="972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E27B2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:rsidR="004F587F" w:rsidRPr="008655F0" w:rsidRDefault="004F587F" w:rsidP="00B80E2D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>المقطع 1 ( القيم الإنسانية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)</w:t>
            </w:r>
          </w:p>
        </w:tc>
        <w:tc>
          <w:tcPr>
            <w:tcW w:w="702" w:type="dxa"/>
            <w:vAlign w:val="center"/>
          </w:tcPr>
          <w:p w:rsidR="004F587F" w:rsidRPr="00947080" w:rsidRDefault="004F587F" w:rsidP="008802E0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ألفاظ النسبة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الرصيد الخاص بأعمال الخير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947080" w:rsidRDefault="004F587F" w:rsidP="008802E0">
            <w:pPr>
              <w:jc w:val="center"/>
              <w:rPr>
                <w:b/>
                <w:bCs/>
                <w:color w:val="C00000"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مع عصاي في المدرسة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أنواع الكلمة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الضمائر المنفصلة</w:t>
            </w:r>
          </w:p>
        </w:tc>
        <w:tc>
          <w:tcPr>
            <w:tcW w:w="709" w:type="dxa"/>
            <w:vMerge w:val="restart"/>
            <w:shd w:val="clear" w:color="auto" w:fill="auto"/>
            <w:textDirection w:val="btLr"/>
            <w:vAlign w:val="center"/>
          </w:tcPr>
          <w:p w:rsidR="004F587F" w:rsidRPr="006A303A" w:rsidRDefault="004F587F" w:rsidP="006A303A">
            <w:pPr>
              <w:ind w:left="113" w:right="113"/>
              <w:jc w:val="center"/>
              <w:rPr>
                <w:b/>
                <w:bCs/>
                <w:sz w:val="28"/>
                <w:szCs w:val="28"/>
                <w:lang w:eastAsia="fr-FR"/>
              </w:rPr>
            </w:pPr>
            <w:r w:rsidRPr="006A303A">
              <w:rPr>
                <w:rFonts w:hint="cs"/>
                <w:b/>
                <w:bCs/>
                <w:rtl/>
                <w:lang w:eastAsia="fr-FR"/>
              </w:rPr>
              <w:t>يا حسن الأخلاق</w:t>
            </w:r>
          </w:p>
          <w:p w:rsidR="004F587F" w:rsidRPr="00947080" w:rsidRDefault="004F587F" w:rsidP="006A303A">
            <w:pPr>
              <w:ind w:left="113" w:right="113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947080" w:rsidRDefault="004F587F" w:rsidP="00834714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</w:p>
          <w:p w:rsidR="004F587F" w:rsidRPr="00947080" w:rsidRDefault="004F587F" w:rsidP="0083471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947080">
              <w:rPr>
                <w:rStyle w:val="a9"/>
                <w:sz w:val="20"/>
                <w:szCs w:val="20"/>
                <w:rtl/>
                <w:lang w:eastAsia="fr-FR" w:bidi="ar-DZ"/>
              </w:rPr>
              <w:t>ي</w:t>
            </w:r>
            <w:r w:rsidRPr="00947080">
              <w:rPr>
                <w:rStyle w:val="a9"/>
                <w:sz w:val="20"/>
                <w:szCs w:val="20"/>
                <w:rtl/>
                <w:lang w:eastAsia="fr-FR"/>
              </w:rPr>
              <w:t>تصرف في الأحداث (الإطار الزماني) من حيث ترتيبها باستعمال أدوات الربط: و، ف، ثم</w:t>
            </w:r>
          </w:p>
          <w:p w:rsidR="004F587F" w:rsidRPr="00947080" w:rsidRDefault="004F587F" w:rsidP="0083471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F587F" w:rsidRPr="006523A4" w:rsidRDefault="004F587F" w:rsidP="006523A4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6523A4">
              <w:rPr>
                <w:b/>
                <w:bCs/>
                <w:rtl/>
                <w:lang w:eastAsia="fr-FR"/>
              </w:rPr>
              <w:t xml:space="preserve">إنجاز لائحة الحقوق </w:t>
            </w:r>
            <w:r w:rsidRPr="006523A4">
              <w:rPr>
                <w:b/>
                <w:bCs/>
                <w:rtl/>
                <w:lang w:bidi="ar-DZ"/>
              </w:rPr>
              <w:t>و الواجبات</w:t>
            </w:r>
            <w:r w:rsidRPr="006523A4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0420C7" w:rsidRDefault="004F587F" w:rsidP="00C13DA3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 xml:space="preserve">الأعداد الأصغر من </w:t>
            </w:r>
            <w:r w:rsidRPr="00E9791F">
              <w:rPr>
                <w:b/>
                <w:bCs/>
                <w:sz w:val="28"/>
                <w:szCs w:val="28"/>
                <w:vertAlign w:val="subscript"/>
                <w:rtl/>
              </w:rPr>
              <w:t>100000</w:t>
            </w:r>
          </w:p>
          <w:p w:rsidR="004F587F" w:rsidRPr="000420C7" w:rsidRDefault="004F587F" w:rsidP="00C13DA3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الجمع والطرح</w:t>
            </w:r>
          </w:p>
          <w:p w:rsidR="004F587F" w:rsidRPr="000420C7" w:rsidRDefault="004F587F" w:rsidP="00C13DA3">
            <w:pPr>
              <w:rPr>
                <w:rFonts w:ascii="Arial" w:hAnsi="Arial" w:cs="Arial"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مشكلات جمعية</w:t>
            </w:r>
            <w:r w:rsidRPr="000420C7">
              <w:rPr>
                <w:sz w:val="22"/>
                <w:szCs w:val="22"/>
                <w:rtl/>
              </w:rPr>
              <w:t xml:space="preserve"> </w:t>
            </w:r>
            <w:r w:rsidRPr="000420C7">
              <w:rPr>
                <w:b/>
                <w:bCs/>
                <w:sz w:val="22"/>
                <w:szCs w:val="22"/>
                <w:rtl/>
              </w:rPr>
              <w:t>(1)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+(2)</w:t>
            </w:r>
          </w:p>
        </w:tc>
        <w:tc>
          <w:tcPr>
            <w:tcW w:w="1276" w:type="dxa"/>
            <w:shd w:val="clear" w:color="auto" w:fill="auto"/>
          </w:tcPr>
          <w:p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A17281" w:rsidRDefault="004F587F" w:rsidP="00FA0F23">
            <w:pPr>
              <w:jc w:val="center"/>
              <w:rPr>
                <w:b/>
                <w:bCs/>
                <w:sz w:val="16"/>
                <w:szCs w:val="16"/>
                <w:rtl/>
                <w:lang w:eastAsia="fr-FR"/>
              </w:rPr>
            </w:pPr>
            <w:r w:rsidRPr="00BB686B">
              <w:rPr>
                <w:b/>
                <w:bCs/>
                <w:sz w:val="22"/>
                <w:szCs w:val="22"/>
                <w:rtl/>
                <w:lang w:eastAsia="fr-FR"/>
              </w:rPr>
              <w:t>سورة العلق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C47AD0" w:rsidRDefault="004F587F" w:rsidP="000420C7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  <w:lang w:val="fr-FR" w:bidi="ar-DZ"/>
              </w:rPr>
            </w:pPr>
            <w:r w:rsidRPr="00BB686B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مسلك الهواء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Default="004F587F" w:rsidP="005947DD">
            <w:pPr>
              <w:jc w:val="center"/>
              <w:rPr>
                <w:rFonts w:cs="Arabic Transparent"/>
                <w:bCs/>
                <w:sz w:val="22"/>
                <w:szCs w:val="22"/>
                <w:rtl/>
              </w:rPr>
            </w:pPr>
          </w:p>
          <w:p w:rsidR="004F587F" w:rsidRPr="000E1016" w:rsidRDefault="004F587F" w:rsidP="005947DD">
            <w:pPr>
              <w:jc w:val="center"/>
              <w:rPr>
                <w:rFonts w:cs="Arabic Transparent"/>
                <w:bCs/>
                <w:sz w:val="22"/>
                <w:szCs w:val="22"/>
                <w:rtl/>
              </w:rPr>
            </w:pPr>
            <w:r w:rsidRPr="000E1016">
              <w:rPr>
                <w:rFonts w:cs="Arabic Transparent" w:hint="cs"/>
                <w:bCs/>
                <w:sz w:val="22"/>
                <w:szCs w:val="22"/>
                <w:rtl/>
              </w:rPr>
              <w:t xml:space="preserve">تراثنا الوطني </w:t>
            </w:r>
          </w:p>
          <w:p w:rsidR="004F587F" w:rsidRPr="00EB4F8E" w:rsidRDefault="004F587F" w:rsidP="00EB4F8E">
            <w:pPr>
              <w:jc w:val="center"/>
              <w:rPr>
                <w:rFonts w:cs="Arabic Transparent"/>
                <w:bCs/>
                <w:sz w:val="22"/>
                <w:szCs w:val="22"/>
                <w:rtl/>
              </w:rPr>
            </w:pPr>
            <w:r w:rsidRPr="000E1016">
              <w:rPr>
                <w:rFonts w:cs="Arabic Transparent" w:hint="cs"/>
                <w:bCs/>
                <w:sz w:val="22"/>
                <w:szCs w:val="22"/>
                <w:rtl/>
              </w:rPr>
              <w:t>والمحلّي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947080" w:rsidRDefault="004F587F" w:rsidP="007B4C4B">
            <w:pPr>
              <w:jc w:val="center"/>
              <w:rPr>
                <w:b/>
                <w:bCs/>
                <w:color w:val="FF0000"/>
                <w:sz w:val="22"/>
                <w:szCs w:val="22"/>
                <w:rtl/>
                <w:lang w:bidi="ar-DZ"/>
              </w:rPr>
            </w:pPr>
            <w:r w:rsidRPr="00947080">
              <w:rPr>
                <w:rFonts w:eastAsia="Arial Unicode MS"/>
                <w:b/>
                <w:bCs/>
                <w:color w:val="FF0000"/>
                <w:sz w:val="22"/>
                <w:szCs w:val="22"/>
                <w:rtl/>
                <w:lang w:bidi="ar-DZ"/>
              </w:rPr>
              <w:t xml:space="preserve"> </w:t>
            </w:r>
          </w:p>
          <w:p w:rsidR="004F587F" w:rsidRPr="00947080" w:rsidRDefault="004F587F" w:rsidP="005947D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947080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التاريخ الميلادي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503678" w:rsidRDefault="004F587F" w:rsidP="005947DD">
            <w:pPr>
              <w:jc w:val="center"/>
              <w:rPr>
                <w:bCs/>
                <w:rtl/>
              </w:rPr>
            </w:pPr>
            <w:r w:rsidRPr="00503678">
              <w:rPr>
                <w:rFonts w:hint="cs"/>
                <w:bCs/>
                <w:rtl/>
              </w:rPr>
              <w:t>شكل الأرض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8730A1">
            <w:pPr>
              <w:jc w:val="center"/>
              <w:rPr>
                <w:b/>
                <w:bCs/>
                <w:color w:val="0000FF"/>
                <w:sz w:val="22"/>
                <w:szCs w:val="22"/>
                <w:rtl/>
              </w:rPr>
            </w:pPr>
          </w:p>
          <w:p w:rsidR="004F587F" w:rsidRPr="00BB2ECD" w:rsidRDefault="004F587F" w:rsidP="008730A1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/>
                <w:bCs/>
                <w:color w:val="003300"/>
                <w:sz w:val="22"/>
                <w:szCs w:val="22"/>
                <w:rtl/>
              </w:rPr>
              <w:t>الأشكال المتداخلة</w:t>
            </w:r>
          </w:p>
          <w:p w:rsidR="004F587F" w:rsidRPr="00107B08" w:rsidRDefault="004F587F" w:rsidP="008730A1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A4FA0" w:rsidTr="00123CAA">
        <w:trPr>
          <w:cantSplit/>
          <w:trHeight w:val="80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E27B2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3</w:t>
            </w:r>
          </w:p>
        </w:tc>
        <w:tc>
          <w:tcPr>
            <w:tcW w:w="286" w:type="dxa"/>
            <w:vMerge/>
            <w:shd w:val="clear" w:color="auto" w:fill="FF99FF"/>
            <w:vAlign w:val="center"/>
          </w:tcPr>
          <w:p w:rsidR="004F587F" w:rsidRPr="00BA7B98" w:rsidRDefault="004F587F" w:rsidP="0017748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947080" w:rsidRDefault="004F587F" w:rsidP="00177481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ظروف الزمان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947080" w:rsidRDefault="004F587F" w:rsidP="008459F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47080">
              <w:rPr>
                <w:b/>
                <w:bCs/>
                <w:color w:val="000000"/>
                <w:sz w:val="20"/>
                <w:szCs w:val="20"/>
                <w:rtl/>
              </w:rPr>
              <w:t xml:space="preserve">الرصيد الخاص </w:t>
            </w:r>
            <w:r w:rsidRPr="0094708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بألعاب الأطفال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947080" w:rsidRDefault="004F587F" w:rsidP="00FD01ED">
            <w:pPr>
              <w:jc w:val="center"/>
              <w:rPr>
                <w:b/>
                <w:bCs/>
                <w:color w:val="C00000"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ماسح </w:t>
            </w:r>
            <w:r w:rsidRPr="00947080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   </w:t>
            </w:r>
            <w:r w:rsidRPr="00947080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الزجاج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FD01ED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الفعل الماضي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FD01ED">
            <w:pPr>
              <w:jc w:val="center"/>
              <w:rPr>
                <w:b/>
                <w:bCs/>
                <w:color w:val="365F91" w:themeColor="accent1" w:themeShade="BF"/>
                <w:sz w:val="22"/>
                <w:szCs w:val="22"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22"/>
                <w:szCs w:val="22"/>
                <w:rtl/>
                <w:lang w:eastAsia="fr-FR"/>
              </w:rPr>
              <w:t>التاء المفتوحة في الأفعال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947080" w:rsidRDefault="004F587F" w:rsidP="00F10B9A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947080" w:rsidRDefault="004F587F" w:rsidP="00F10B9A">
            <w:pPr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F10B9A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0420C7" w:rsidRDefault="004F587F" w:rsidP="00F10B9A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جداول ومخططات</w:t>
            </w:r>
          </w:p>
          <w:p w:rsidR="004F587F" w:rsidRPr="000420C7" w:rsidRDefault="004F587F" w:rsidP="00F10B9A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التنقل</w:t>
            </w: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 xml:space="preserve">  على مرصوفة</w:t>
            </w:r>
          </w:p>
          <w:p w:rsidR="004F587F" w:rsidRPr="000420C7" w:rsidRDefault="004F587F" w:rsidP="00F10B9A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b/>
                <w:bCs/>
                <w:sz w:val="22"/>
                <w:szCs w:val="22"/>
                <w:rtl/>
              </w:rPr>
              <w:t>الاستقامية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طلب العلم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التنفس</w:t>
            </w:r>
          </w:p>
        </w:tc>
        <w:tc>
          <w:tcPr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المعالم الأثرية في وطني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947080">
              <w:rPr>
                <w:rFonts w:eastAsia="Arial Unicode MS" w:cs="Arabic Transparent"/>
                <w:bCs/>
                <w:sz w:val="22"/>
                <w:szCs w:val="22"/>
                <w:rtl/>
                <w:lang w:bidi="ar-DZ"/>
              </w:rPr>
              <w:t xml:space="preserve">التاريخ </w:t>
            </w:r>
            <w:r w:rsidRPr="00947080">
              <w:rPr>
                <w:rFonts w:eastAsia="Arial Unicode MS" w:cs="Arabic Transparent" w:hint="cs"/>
                <w:bCs/>
                <w:sz w:val="22"/>
                <w:szCs w:val="22"/>
                <w:rtl/>
                <w:lang w:bidi="ar-DZ"/>
              </w:rPr>
              <w:t>الهجري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587F" w:rsidRPr="00B8113D" w:rsidRDefault="004F587F" w:rsidP="00F10B9A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</w:t>
            </w:r>
            <w:r w:rsidRPr="00503678">
              <w:rPr>
                <w:rFonts w:hint="cs"/>
                <w:b/>
                <w:bCs/>
                <w:rtl/>
              </w:rPr>
              <w:t>لخريطة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24" w:space="0" w:color="7030A0"/>
            </w:tcBorders>
            <w:shd w:val="clear" w:color="auto" w:fill="FABF8F" w:themeFill="accent6" w:themeFillTint="99"/>
          </w:tcPr>
          <w:p w:rsidR="004F587F" w:rsidRPr="00AF56D7" w:rsidRDefault="004F587F" w:rsidP="001C2BC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 w:themeColor="text1"/>
                <w:sz w:val="20"/>
                <w:szCs w:val="20"/>
                <w:rtl/>
              </w:rPr>
              <w:t>- الفرقة الموسيقية وتشكلتها</w:t>
            </w:r>
          </w:p>
          <w:p w:rsidR="004F587F" w:rsidRPr="00AF56D7" w:rsidRDefault="004F587F" w:rsidP="00FB729D">
            <w:pPr>
              <w:jc w:val="center"/>
              <w:rPr>
                <w:bCs/>
                <w:color w:val="000000" w:themeColor="text1"/>
                <w:sz w:val="16"/>
                <w:szCs w:val="16"/>
                <w:lang w:eastAsia="fr-FR"/>
              </w:rPr>
            </w:pPr>
          </w:p>
        </w:tc>
      </w:tr>
      <w:tr w:rsidR="004F587F" w:rsidRPr="008A4FA0" w:rsidTr="00123CAA">
        <w:trPr>
          <w:cantSplit/>
          <w:trHeight w:val="985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286" w:type="dxa"/>
            <w:vMerge/>
            <w:shd w:val="clear" w:color="auto" w:fill="FF99FF"/>
            <w:vAlign w:val="center"/>
          </w:tcPr>
          <w:p w:rsidR="004F587F" w:rsidRPr="00BA7B98" w:rsidRDefault="004F587F" w:rsidP="00EB4F8E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التشبيه بـ</w:t>
            </w: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:</w:t>
            </w:r>
            <w:r w:rsidRPr="0094708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947080">
              <w:rPr>
                <w:b/>
                <w:bCs/>
                <w:sz w:val="20"/>
                <w:szCs w:val="20"/>
                <w:rtl/>
                <w:lang w:eastAsia="fr-FR"/>
              </w:rPr>
              <w:t>كـ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47080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الصفات الخاصة بالقيم الإنسانية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  <w:r w:rsidRPr="00947080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جدّتي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الفعل المضارع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95D59">
              <w:rPr>
                <w:b/>
                <w:bCs/>
                <w:sz w:val="20"/>
                <w:szCs w:val="20"/>
                <w:rtl/>
                <w:lang w:eastAsia="fr-FR"/>
              </w:rPr>
              <w:t>تصريف الفعل الماضي مع ضمائر المتكلم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947080" w:rsidRDefault="004F587F" w:rsidP="00EB4F8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EB4F8E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آلية الجمع</w:t>
            </w:r>
          </w:p>
          <w:p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آلية الطرح</w:t>
            </w:r>
          </w:p>
          <w:p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 xml:space="preserve">الأعداد الأصغر من </w:t>
            </w:r>
            <w:r w:rsidRPr="00E9791F">
              <w:rPr>
                <w:rFonts w:hint="cs"/>
                <w:b/>
                <w:bCs/>
                <w:sz w:val="18"/>
                <w:szCs w:val="18"/>
                <w:rtl/>
              </w:rPr>
              <w:t>100000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EB4F8E">
            <w:pPr>
              <w:rPr>
                <w:b/>
                <w:bCs/>
                <w:sz w:val="22"/>
                <w:szCs w:val="22"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الإخلاص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 xml:space="preserve">القواعد الصحية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للتنفس</w:t>
            </w:r>
          </w:p>
          <w:p w:rsidR="004F587F" w:rsidRPr="000F5704" w:rsidRDefault="004F587F" w:rsidP="00EB4F8E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 معالمنا الأثرية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التاريخ الشخصي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 xml:space="preserve">توزيع 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>الماء</w:t>
            </w:r>
          </w:p>
          <w:p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وا</w:t>
            </w: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 xml:space="preserve">ليابسة </w:t>
            </w:r>
          </w:p>
          <w:p w:rsidR="004F587F" w:rsidRPr="004C4923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AF56D7" w:rsidRDefault="004F587F" w:rsidP="00EB4F8E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AF56D7">
              <w:rPr>
                <w:b/>
                <w:bCs/>
                <w:color w:val="000000" w:themeColor="text1"/>
                <w:sz w:val="22"/>
                <w:szCs w:val="22"/>
                <w:rtl/>
              </w:rPr>
              <w:t>الأشكال المتداخلة</w:t>
            </w:r>
          </w:p>
          <w:p w:rsidR="004F587F" w:rsidRPr="00AF56D7" w:rsidRDefault="004F587F" w:rsidP="00EB4F8E">
            <w:pPr>
              <w:jc w:val="center"/>
              <w:rPr>
                <w:b/>
                <w:bCs/>
                <w:color w:val="000000" w:themeColor="text1"/>
                <w:lang w:eastAsia="fr-FR"/>
              </w:rPr>
            </w:pPr>
          </w:p>
        </w:tc>
      </w:tr>
      <w:tr w:rsidR="004F587F" w:rsidRPr="008A4FA0" w:rsidTr="00123CAA">
        <w:trPr>
          <w:cantSplit/>
          <w:trHeight w:val="766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FF99FF"/>
          </w:tcPr>
          <w:p w:rsidR="004F587F" w:rsidRPr="00D4527C" w:rsidRDefault="004F587F" w:rsidP="00EB4F8E">
            <w:pPr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123CAA" w:rsidRDefault="004F587F" w:rsidP="00EB4F8E">
            <w:pPr>
              <w:ind w:left="113" w:right="113"/>
              <w:jc w:val="center"/>
              <w:rPr>
                <w:rFonts w:ascii="ae_AlMohanad" w:hAnsi="ae_AlMohanad" w:cs="ae_AlMohanad"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  <w:lang w:eastAsia="fr-FR" w:bidi="ar-DZ"/>
              </w:rPr>
              <w:t xml:space="preserve">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1</w:t>
            </w:r>
            <w:r w:rsidRPr="00123CAA">
              <w:rPr>
                <w:rFonts w:ascii="ae_AlMohanad" w:hAnsi="ae_AlMohanad" w:cs="ae_AlMohanad"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D4527C" w:rsidRDefault="004F587F" w:rsidP="00EB4F8E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6523A4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AF56D7">
              <w:rPr>
                <w:rFonts w:hint="cs"/>
                <w:b/>
                <w:bCs/>
                <w:sz w:val="20"/>
                <w:szCs w:val="20"/>
                <w:rtl/>
              </w:rPr>
              <w:t>أ</w:t>
            </w:r>
            <w:r w:rsidRPr="00AF56D7">
              <w:rPr>
                <w:rFonts w:hint="cs"/>
                <w:b/>
                <w:bCs/>
                <w:sz w:val="22"/>
                <w:szCs w:val="22"/>
                <w:rtl/>
              </w:rPr>
              <w:t>جند معارفي (1)</w:t>
            </w:r>
            <w:r w:rsidRPr="006523A4">
              <w:rPr>
                <w:rFonts w:hint="cs"/>
                <w:b/>
                <w:bCs/>
                <w:sz w:val="22"/>
                <w:szCs w:val="22"/>
                <w:rtl/>
              </w:rPr>
              <w:t xml:space="preserve">  </w:t>
            </w:r>
          </w:p>
          <w:p w:rsidR="004F587F" w:rsidRDefault="004F587F" w:rsidP="00EB4F8E">
            <w:pPr>
              <w:rPr>
                <w:b/>
                <w:bCs/>
                <w:sz w:val="20"/>
                <w:szCs w:val="20"/>
                <w:rtl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</w:rPr>
              <w:t>قياس أطوال</w:t>
            </w:r>
          </w:p>
          <w:p w:rsidR="004F587F" w:rsidRPr="00123CAA" w:rsidRDefault="004F587F" w:rsidP="00123CAA">
            <w:pPr>
              <w:rPr>
                <w:rFonts w:hint="cs"/>
                <w:b/>
                <w:bCs/>
                <w:sz w:val="22"/>
                <w:szCs w:val="22"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تشكيل و عد كميات منظمة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 xml:space="preserve">الإيمان 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بالكتب السماوية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الهضم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تراثنا المادي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353193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353193">
              <w:rPr>
                <w:rFonts w:hint="cs"/>
                <w:b/>
                <w:bCs/>
                <w:sz w:val="22"/>
                <w:szCs w:val="22"/>
                <w:rtl/>
              </w:rPr>
              <w:t>التاريخ الاجتماعي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F587F" w:rsidRPr="00D95874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</w:rPr>
              <w:t>موقع الجزائر في العالم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:rsidR="004F587F" w:rsidRPr="00123CAA" w:rsidRDefault="004F587F" w:rsidP="00123CA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 w:themeColor="text1"/>
                <w:sz w:val="20"/>
                <w:szCs w:val="20"/>
                <w:rtl/>
              </w:rPr>
              <w:t>- المقطع الرابع من النشيد الوطني</w:t>
            </w:r>
          </w:p>
        </w:tc>
      </w:tr>
      <w:tr w:rsidR="004F587F" w:rsidRPr="008A4FA0" w:rsidTr="00123CAA">
        <w:trPr>
          <w:cantSplit/>
          <w:trHeight w:val="116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EB4F8E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5</w:t>
            </w: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86" w:type="dxa"/>
            <w:vMerge w:val="restart"/>
            <w:shd w:val="clear" w:color="auto" w:fill="FABF8F"/>
            <w:textDirection w:val="btLr"/>
            <w:vAlign w:val="center"/>
          </w:tcPr>
          <w:p w:rsidR="004F587F" w:rsidRPr="008655F0" w:rsidRDefault="004F587F" w:rsidP="00EB4F8E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2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القيم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الاجتماعية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BB686B" w:rsidRDefault="004F587F" w:rsidP="00EB4F8E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b/>
                <w:bCs/>
                <w:sz w:val="20"/>
                <w:szCs w:val="20"/>
                <w:rtl/>
              </w:rPr>
              <w:t>العطف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BB686B" w:rsidRDefault="004F587F" w:rsidP="00EB4F8E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الترابط الدلالي الخاص </w:t>
            </w:r>
            <w:r w:rsidRPr="00E9791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بالمجموعات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EB4F8E">
            <w:pPr>
              <w:jc w:val="center"/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</w:pPr>
            <w:r w:rsidRPr="003C6375">
              <w:rPr>
                <w:rFonts w:hint="cs"/>
                <w:b/>
                <w:bCs/>
                <w:color w:val="C00000"/>
                <w:sz w:val="20"/>
                <w:szCs w:val="20"/>
                <w:rtl/>
                <w:lang w:eastAsia="fr-FR"/>
              </w:rPr>
              <w:t>ت</w:t>
            </w:r>
            <w:r w:rsidRPr="003C6375"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  <w:t>اجماعث</w:t>
            </w:r>
          </w:p>
          <w:p w:rsidR="004F587F" w:rsidRPr="003C6375" w:rsidRDefault="004F587F" w:rsidP="00EB4F8E">
            <w:pPr>
              <w:jc w:val="center"/>
              <w:rPr>
                <w:rFonts w:ascii="Arial" w:hAnsi="Arial" w:cs="Arial"/>
                <w:b/>
                <w:bCs/>
                <w:color w:val="C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B686B" w:rsidRDefault="004F587F" w:rsidP="00EB4F8E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الجملة الفعلية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EB4F8E">
            <w:pPr>
              <w:jc w:val="center"/>
              <w:rPr>
                <w:b/>
                <w:bCs/>
                <w:color w:val="365F91" w:themeColor="accent1" w:themeShade="BF"/>
                <w:sz w:val="20"/>
                <w:szCs w:val="20"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20"/>
                <w:szCs w:val="20"/>
                <w:rtl/>
                <w:lang w:eastAsia="fr-FR"/>
              </w:rPr>
              <w:t xml:space="preserve">التاء المفتوحة  </w:t>
            </w:r>
            <w:r w:rsidRPr="00305307">
              <w:rPr>
                <w:rFonts w:hint="cs"/>
                <w:b/>
                <w:bCs/>
                <w:color w:val="365F91" w:themeColor="accent1" w:themeShade="BF"/>
                <w:sz w:val="20"/>
                <w:szCs w:val="20"/>
                <w:rtl/>
                <w:lang w:eastAsia="fr-FR"/>
              </w:rPr>
              <w:t xml:space="preserve">في </w:t>
            </w:r>
            <w:r w:rsidRPr="00305307">
              <w:rPr>
                <w:b/>
                <w:bCs/>
                <w:color w:val="365F91" w:themeColor="accent1" w:themeShade="BF"/>
                <w:sz w:val="20"/>
                <w:szCs w:val="20"/>
                <w:rtl/>
                <w:lang w:eastAsia="fr-FR"/>
              </w:rPr>
              <w:t>الأسماء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>أمي</w:t>
            </w:r>
          </w:p>
          <w:p w:rsidR="004F587F" w:rsidRPr="0094708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4C75AC" w:rsidRDefault="004F587F" w:rsidP="00EB4F8E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4708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تاج </w:t>
            </w:r>
            <w:r w:rsidRPr="0094708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الوفاء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4C75AC" w:rsidRDefault="004F587F" w:rsidP="00EB4F8E">
            <w:pPr>
              <w:jc w:val="center"/>
              <w:rPr>
                <w:rFonts w:ascii="Arial" w:hAnsi="Arial" w:cs="Arial"/>
                <w:sz w:val="18"/>
                <w:szCs w:val="18"/>
                <w:rtl/>
              </w:rPr>
            </w:pPr>
            <w:r w:rsidRPr="006A303A">
              <w:rPr>
                <w:rStyle w:val="a9"/>
                <w:sz w:val="20"/>
                <w:szCs w:val="20"/>
                <w:rtl/>
                <w:lang w:eastAsia="fr-FR" w:bidi="ar-DZ"/>
              </w:rPr>
              <w:t>ي</w:t>
            </w:r>
            <w:r w:rsidRPr="006A303A">
              <w:rPr>
                <w:rStyle w:val="a9"/>
                <w:sz w:val="20"/>
                <w:szCs w:val="20"/>
                <w:rtl/>
                <w:lang w:eastAsia="fr-FR"/>
              </w:rPr>
              <w:t>تصرف في الأحداث (الإطار المكاني) من حيث ترتيبها باستعمال أدوات الربط: و، ف، ثم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F587F" w:rsidRPr="006523A4" w:rsidRDefault="004F587F" w:rsidP="00EB4F8E">
            <w:pPr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523A4">
              <w:rPr>
                <w:b/>
                <w:bCs/>
                <w:rtl/>
                <w:lang w:eastAsia="fr-FR"/>
              </w:rPr>
              <w:t>صنع مطوية لوصف الحي</w:t>
            </w:r>
            <w:r w:rsidRPr="006523A4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0420C7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 xml:space="preserve">مستقيمات </w:t>
            </w:r>
            <w:r w:rsidRPr="006553C3">
              <w:rPr>
                <w:rFonts w:hint="cs"/>
                <w:b/>
                <w:bCs/>
                <w:sz w:val="20"/>
                <w:szCs w:val="20"/>
                <w:rtl/>
              </w:rPr>
              <w:t xml:space="preserve">متوازية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+</w:t>
            </w:r>
            <w:r w:rsidRPr="006553C3">
              <w:rPr>
                <w:rFonts w:hint="cs"/>
                <w:b/>
                <w:bCs/>
                <w:sz w:val="20"/>
                <w:szCs w:val="20"/>
                <w:rtl/>
              </w:rPr>
              <w:t>متعامدة</w:t>
            </w:r>
          </w:p>
          <w:p w:rsidR="004F587F" w:rsidRDefault="004F587F" w:rsidP="00EB4F8E">
            <w:pPr>
              <w:rPr>
                <w:b/>
                <w:bCs/>
                <w:sz w:val="22"/>
                <w:szCs w:val="22"/>
                <w:rtl/>
              </w:rPr>
            </w:pPr>
            <w:r w:rsidRPr="000420C7">
              <w:rPr>
                <w:rFonts w:hint="cs"/>
                <w:b/>
                <w:bCs/>
                <w:sz w:val="22"/>
                <w:szCs w:val="22"/>
                <w:rtl/>
              </w:rPr>
              <w:t>جداول الضرب</w:t>
            </w:r>
          </w:p>
          <w:p w:rsidR="004F587F" w:rsidRPr="00B44094" w:rsidRDefault="004F587F" w:rsidP="00B44094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4409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مضاعفات أعداد مألوفة </w:t>
            </w:r>
          </w:p>
          <w:p w:rsidR="004F587F" w:rsidRPr="00B44094" w:rsidRDefault="004F587F" w:rsidP="00B44094">
            <w:pPr>
              <w:ind w:left="720"/>
              <w:rPr>
                <w:b/>
                <w:bCs/>
                <w:sz w:val="20"/>
                <w:szCs w:val="20"/>
                <w:lang w:bidi="ar-DZ"/>
              </w:rPr>
            </w:pPr>
            <w:r w:rsidRPr="00B44094">
              <w:rPr>
                <w:b/>
                <w:bCs/>
                <w:sz w:val="20"/>
                <w:szCs w:val="20"/>
                <w:lang w:val="fr-FR" w:bidi="ar-DZ"/>
              </w:rPr>
              <w:t>(1)</w:t>
            </w:r>
            <w:r w:rsidRPr="00B4409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+ (2)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الزكاة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أهمية الهضم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تراثنا اللامادي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EB4F8E">
            <w:pPr>
              <w:jc w:val="center"/>
              <w:rPr>
                <w:rFonts w:eastAsia="Calibri"/>
                <w:bCs/>
                <w:sz w:val="22"/>
                <w:szCs w:val="22"/>
                <w:rtl/>
                <w:lang w:val="fr-FR" w:bidi="ar-DZ"/>
              </w:rPr>
            </w:pPr>
            <w:r w:rsidRPr="00353193">
              <w:rPr>
                <w:rFonts w:eastAsia="Calibri" w:hint="cs"/>
                <w:bCs/>
                <w:sz w:val="22"/>
                <w:szCs w:val="22"/>
                <w:rtl/>
                <w:lang w:val="fr-FR" w:bidi="ar-DZ"/>
              </w:rPr>
              <w:t>التاريخ الوطني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موقع الجزائر في إفريقيا</w:t>
            </w:r>
          </w:p>
          <w:p w:rsidR="004F587F" w:rsidRPr="00C54030" w:rsidRDefault="004F587F" w:rsidP="00EB4F8E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AF56D7" w:rsidRDefault="004F587F" w:rsidP="00EB4F8E">
            <w:pPr>
              <w:jc w:val="center"/>
              <w:rPr>
                <w:b/>
                <w:bCs/>
                <w:color w:val="000000" w:themeColor="text1"/>
                <w:sz w:val="22"/>
                <w:szCs w:val="22"/>
                <w:rtl/>
              </w:rPr>
            </w:pPr>
            <w:r w:rsidRPr="00AF56D7">
              <w:rPr>
                <w:b/>
                <w:bCs/>
                <w:color w:val="000000" w:themeColor="text1"/>
                <w:sz w:val="22"/>
                <w:szCs w:val="22"/>
                <w:rtl/>
              </w:rPr>
              <w:t>الأشكال المتداخلة</w:t>
            </w:r>
          </w:p>
          <w:p w:rsidR="004F587F" w:rsidRPr="00AF56D7" w:rsidRDefault="004F587F" w:rsidP="00EB4F8E">
            <w:pPr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</w:tr>
      <w:tr w:rsidR="004F587F" w:rsidRPr="008A4FA0" w:rsidTr="00123CAA">
        <w:trPr>
          <w:trHeight w:val="1287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D5392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391422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0</w:t>
            </w:r>
            <w:r w:rsidRPr="00391422"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6</w:t>
            </w:r>
          </w:p>
        </w:tc>
        <w:tc>
          <w:tcPr>
            <w:tcW w:w="286" w:type="dxa"/>
            <w:vMerge/>
            <w:shd w:val="clear" w:color="auto" w:fill="FABF8F"/>
          </w:tcPr>
          <w:p w:rsidR="004F587F" w:rsidRPr="00BA7B98" w:rsidRDefault="004F587F" w:rsidP="008459F4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BB686B" w:rsidRDefault="004F587F" w:rsidP="008802E0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Default="004F587F" w:rsidP="004C75AC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الرصيد الخاص بالمعرفة </w:t>
            </w:r>
          </w:p>
          <w:p w:rsidR="004F587F" w:rsidRPr="00BB686B" w:rsidRDefault="004F587F" w:rsidP="00E9791F">
            <w:pPr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>والمدرسة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8802E0">
            <w:pPr>
              <w:jc w:val="center"/>
              <w:rPr>
                <w:b/>
                <w:bCs/>
                <w:color w:val="C00000"/>
                <w:lang w:eastAsia="fr-FR"/>
              </w:rPr>
            </w:pPr>
            <w:r w:rsidRPr="003C6375">
              <w:rPr>
                <w:b/>
                <w:bCs/>
                <w:color w:val="C00000"/>
                <w:rtl/>
                <w:lang w:eastAsia="fr-FR"/>
              </w:rPr>
              <w:t>المعلم الجديد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B686B" w:rsidRDefault="004F587F" w:rsidP="008459F4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الفاعل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Default="004F587F" w:rsidP="008459F4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 xml:space="preserve">تصريف الفعل الماضي مع ضمائر المخاطب </w:t>
            </w:r>
          </w:p>
          <w:p w:rsidR="004F587F" w:rsidRPr="00BB686B" w:rsidRDefault="004F587F" w:rsidP="008459F4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و</w:t>
            </w: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الغائب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F10B9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F10B9A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F10B9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24D8C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B2EC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وحدات قياس كت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</w:t>
            </w:r>
          </w:p>
          <w:p w:rsidR="004F587F" w:rsidRDefault="004F587F" w:rsidP="00A24D8C">
            <w:pPr>
              <w:rPr>
                <w:b/>
                <w:bCs/>
                <w:sz w:val="22"/>
                <w:szCs w:val="22"/>
                <w:rtl/>
              </w:rPr>
            </w:pPr>
            <w:r w:rsidRPr="00AF56D7">
              <w:rPr>
                <w:rFonts w:hint="cs"/>
                <w:b/>
                <w:bCs/>
                <w:sz w:val="22"/>
                <w:szCs w:val="22"/>
                <w:rtl/>
              </w:rPr>
              <w:t>أجند معارفي (2)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4F587F" w:rsidRPr="00A24D8C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منهجية حل مشكلات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الإحسان</w:t>
            </w:r>
          </w:p>
          <w:p w:rsidR="004F587F" w:rsidRPr="008A4FA0" w:rsidRDefault="004F587F" w:rsidP="00FA0F23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947080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قواعد الصحية الغذائية</w:t>
            </w:r>
          </w:p>
          <w:p w:rsidR="004F587F" w:rsidRPr="000F5704" w:rsidRDefault="004F587F" w:rsidP="00F10B9A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EB4F8E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من تراثنا اللامادي</w:t>
            </w:r>
          </w:p>
          <w:p w:rsidR="004F587F" w:rsidRPr="008A4FA0" w:rsidRDefault="004F587F" w:rsidP="00EB4F8E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(التويزة)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F10B9A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مرحلة التاريخ القديم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موقع الجزائر 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في </w:t>
            </w:r>
            <w:r w:rsidRPr="00FB729D">
              <w:rPr>
                <w:rFonts w:hint="cs"/>
                <w:b/>
                <w:bCs/>
                <w:sz w:val="22"/>
                <w:szCs w:val="22"/>
                <w:rtl/>
              </w:rPr>
              <w:t>المغرب العربي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:rsidR="004F587F" w:rsidRPr="00AF56D7" w:rsidRDefault="004F587F" w:rsidP="001C2BC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 w:themeColor="text1"/>
                <w:sz w:val="20"/>
                <w:szCs w:val="20"/>
                <w:rtl/>
              </w:rPr>
              <w:t>- المقطع الرابع</w:t>
            </w:r>
          </w:p>
          <w:p w:rsidR="004F587F" w:rsidRPr="00123CAA" w:rsidRDefault="004F587F" w:rsidP="00123CAA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 w:themeColor="text1"/>
                <w:sz w:val="20"/>
                <w:szCs w:val="20"/>
                <w:rtl/>
              </w:rPr>
              <w:t>من النشيد الوطني</w:t>
            </w:r>
          </w:p>
        </w:tc>
      </w:tr>
      <w:tr w:rsidR="004F587F" w:rsidRPr="008A4FA0" w:rsidTr="00123CAA">
        <w:trPr>
          <w:cantSplit/>
          <w:trHeight w:val="97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lastRenderedPageBreak/>
              <w:t>0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7</w:t>
            </w:r>
          </w:p>
        </w:tc>
        <w:tc>
          <w:tcPr>
            <w:tcW w:w="286" w:type="dxa"/>
            <w:vMerge/>
            <w:shd w:val="clear" w:color="auto" w:fill="FABF8F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المفعول </w:t>
            </w:r>
          </w:p>
          <w:p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</w:rPr>
              <w:t xml:space="preserve">المطلق 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BB686B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الاشتقاق / التضاد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</w:rPr>
            </w:pPr>
            <w:r w:rsidRPr="003C6375">
              <w:rPr>
                <w:b/>
                <w:bCs/>
                <w:color w:val="C00000"/>
                <w:rtl/>
                <w:lang w:eastAsia="fr-FR"/>
              </w:rPr>
              <w:t>بين جارين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B686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BB686B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BB686B">
              <w:rPr>
                <w:b/>
                <w:bCs/>
                <w:sz w:val="20"/>
                <w:szCs w:val="20"/>
                <w:rtl/>
                <w:lang w:eastAsia="fr-FR"/>
              </w:rPr>
              <w:t>المفعول به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503678">
            <w:pPr>
              <w:bidi w:val="0"/>
              <w:jc w:val="center"/>
              <w:rPr>
                <w:rFonts w:ascii="Arial" w:hAnsi="Arial" w:cs="Arial"/>
                <w:color w:val="365F91" w:themeColor="accent1" w:themeShade="BF"/>
                <w:sz w:val="20"/>
                <w:szCs w:val="20"/>
              </w:rPr>
            </w:pPr>
            <w:r w:rsidRPr="00305307">
              <w:rPr>
                <w:b/>
                <w:bCs/>
                <w:color w:val="365F91" w:themeColor="accent1" w:themeShade="BF"/>
                <w:sz w:val="20"/>
                <w:szCs w:val="20"/>
                <w:rtl/>
                <w:lang w:eastAsia="fr-FR"/>
              </w:rPr>
              <w:t>التاء المربوطة في الأسماء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BB2ECD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</w:p>
          <w:p w:rsidR="004F587F" w:rsidRPr="00941144" w:rsidRDefault="004F587F" w:rsidP="00503678">
            <w:pPr>
              <w:rPr>
                <w:b/>
                <w:bCs/>
                <w:sz w:val="16"/>
                <w:szCs w:val="16"/>
                <w:lang w:bidi="ar-DZ"/>
              </w:rPr>
            </w:pPr>
            <w:r w:rsidRPr="0094114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الأعداد الأصغر من مليون (1)</w:t>
            </w:r>
          </w:p>
          <w:p w:rsidR="004F587F" w:rsidRPr="00A93E53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معرفة النظام العشري</w:t>
            </w:r>
          </w:p>
          <w:p w:rsidR="004F587F" w:rsidRPr="00A24D8C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منتصف قطعة</w:t>
            </w:r>
            <w:r w:rsidRPr="00A93E53">
              <w:rPr>
                <w:b/>
                <w:bCs/>
                <w:sz w:val="22"/>
                <w:szCs w:val="22"/>
                <w:rtl/>
                <w:lang w:bidi="ar-DZ"/>
              </w:rPr>
              <w:t>–</w:t>
            </w:r>
            <w:r w:rsidRPr="00A93E5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طول قطعة مستقيم</w:t>
            </w:r>
          </w:p>
          <w:p w:rsidR="004F587F" w:rsidRPr="000420C7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التين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دور الدم في الجسم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المحميات الطبيعية في الجزائر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الوسيط</w:t>
            </w:r>
          </w:p>
          <w:p w:rsidR="004F587F" w:rsidRPr="003C6375" w:rsidRDefault="004F587F" w:rsidP="00503678">
            <w:pPr>
              <w:jc w:val="center"/>
              <w:rPr>
                <w:rFonts w:cs="Arabic Transparent"/>
                <w:sz w:val="20"/>
                <w:szCs w:val="20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94708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الانتماء المغاربي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:rsidR="004F587F" w:rsidRPr="008730A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A4FA0" w:rsidTr="00123CAA">
        <w:trPr>
          <w:cantSplit/>
          <w:trHeight w:val="54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FABF8F"/>
          </w:tcPr>
          <w:p w:rsidR="004F587F" w:rsidRPr="00D4527C" w:rsidRDefault="004F587F" w:rsidP="00503678">
            <w:pPr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123CAA" w:rsidRDefault="004F587F" w:rsidP="00503678">
            <w:pPr>
              <w:ind w:left="113" w:right="113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</w:t>
            </w: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shd w:val="clear" w:color="auto" w:fill="EAF1DD" w:themeFill="accent3" w:themeFillTint="33"/>
                <w:rtl/>
                <w:lang w:eastAsia="fr-FR" w:bidi="ar-DZ"/>
              </w:rPr>
              <w:t>إدماج ، تقويم ، ومعالجة) للمقطع</w:t>
            </w:r>
            <w:r w:rsidRPr="00123CAA">
              <w:rPr>
                <w:rFonts w:ascii="ae_AlMohanad" w:hAnsi="ae_AlMohanad" w:cs="ae_AlMohanad"/>
                <w:sz w:val="36"/>
                <w:szCs w:val="36"/>
                <w:shd w:val="clear" w:color="auto" w:fill="EAF1DD" w:themeFill="accent3" w:themeFillTint="33"/>
                <w:rtl/>
                <w:lang w:eastAsia="fr-FR" w:bidi="ar-DZ"/>
              </w:rPr>
              <w:t xml:space="preserve">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shd w:val="clear" w:color="auto" w:fill="EAF1DD" w:themeFill="accent3" w:themeFillTint="33"/>
                <w:rtl/>
                <w:lang w:eastAsia="fr-FR" w:bidi="ar-DZ"/>
              </w:rPr>
              <w:t>2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F2DBDB"/>
            <w:vAlign w:val="center"/>
          </w:tcPr>
          <w:p w:rsidR="004F587F" w:rsidRDefault="004F587F" w:rsidP="00503678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الأعداد الأصغر من مليون(2)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الزوايا</w:t>
            </w:r>
          </w:p>
          <w:p w:rsidR="004F587F" w:rsidRPr="00A93E53" w:rsidRDefault="004F587F" w:rsidP="00A7663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الإحسان إلى الجار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1C5C8E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0E1016">
              <w:rPr>
                <w:rFonts w:hint="cs"/>
                <w:b/>
                <w:bCs/>
                <w:sz w:val="22"/>
                <w:szCs w:val="22"/>
                <w:rtl/>
              </w:rPr>
              <w:t xml:space="preserve">الإسعافات الأولية 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أحافظ على التراث الوطني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</w:t>
            </w:r>
            <w:r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حديث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94708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947080">
              <w:rPr>
                <w:rFonts w:cs="Arabic Transparent" w:hint="cs"/>
                <w:bCs/>
                <w:sz w:val="22"/>
                <w:szCs w:val="22"/>
                <w:rtl/>
              </w:rPr>
              <w:t>الانتماء الإفريقي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</w:tcPr>
          <w:p w:rsidR="004F587F" w:rsidRPr="00123CAA" w:rsidRDefault="004F587F" w:rsidP="00123CAA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- المقطع الرابع من النشيد الوطني</w:t>
            </w:r>
          </w:p>
        </w:tc>
      </w:tr>
      <w:tr w:rsidR="004F587F" w:rsidRPr="007A7C85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09</w:t>
            </w:r>
          </w:p>
        </w:tc>
        <w:tc>
          <w:tcPr>
            <w:tcW w:w="286" w:type="dxa"/>
            <w:vMerge w:val="restart"/>
            <w:shd w:val="clear" w:color="auto" w:fill="CCC0D9"/>
            <w:textDirection w:val="btLr"/>
            <w:vAlign w:val="center"/>
          </w:tcPr>
          <w:p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3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الهوية الوطنية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سـ /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سوف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342A40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42A40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علامات الترقيم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الحنين إلى الوطن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الجملة 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الاسمية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الماضي مع جميع الضمائر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أجمل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الأوطان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7B4C4B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B4C4B">
              <w:rPr>
                <w:b/>
                <w:bCs/>
                <w:sz w:val="22"/>
                <w:szCs w:val="22"/>
                <w:rtl/>
                <w:lang w:eastAsia="fr-FR"/>
              </w:rPr>
              <w:t xml:space="preserve">يا </w:t>
            </w:r>
          </w:p>
          <w:p w:rsidR="004F587F" w:rsidRPr="007B4C4B" w:rsidRDefault="004F587F" w:rsidP="00503678">
            <w:pPr>
              <w:jc w:val="center"/>
              <w:rPr>
                <w:rFonts w:ascii="Arial" w:hAnsi="Arial" w:cs="Arial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شهيدا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بالوصف</w:t>
            </w:r>
            <w:r w:rsidRPr="001B4D19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  <w:lang w:eastAsia="fr-FR" w:bidi="ar-DZ"/>
              </w:rPr>
              <w:t>ـ الوصف بالجملة الإسمية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1B4D19">
              <w:rPr>
                <w:b/>
                <w:bCs/>
                <w:sz w:val="20"/>
                <w:szCs w:val="20"/>
                <w:rtl/>
              </w:rPr>
              <w:t xml:space="preserve">- الوصف بالنعت 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F587F" w:rsidRPr="00947080" w:rsidRDefault="004F587F" w:rsidP="00503678">
            <w:pPr>
              <w:ind w:left="248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947080">
              <w:rPr>
                <w:b/>
                <w:bCs/>
                <w:rtl/>
                <w:lang w:eastAsia="fr-FR"/>
              </w:rPr>
              <w:t xml:space="preserve">إنجاز 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>بور تري</w:t>
            </w:r>
            <w:r w:rsidRPr="00947080">
              <w:rPr>
                <w:rFonts w:hint="eastAsia"/>
                <w:b/>
                <w:bCs/>
                <w:rtl/>
                <w:lang w:eastAsia="fr-FR"/>
              </w:rPr>
              <w:t>ه</w:t>
            </w:r>
            <w:r w:rsidRPr="00947080">
              <w:rPr>
                <w:b/>
                <w:bCs/>
                <w:rtl/>
                <w:lang w:eastAsia="fr-FR"/>
              </w:rPr>
              <w:t xml:space="preserve"> عن شخصية وطنية</w:t>
            </w:r>
            <w:r w:rsidRPr="00947080">
              <w:rPr>
                <w:rFonts w:hint="cs"/>
                <w:b/>
                <w:bCs/>
                <w:rtl/>
                <w:lang w:eastAsia="fr-FR"/>
              </w:rPr>
              <w:t xml:space="preserve">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ضريبة</w:t>
            </w:r>
          </w:p>
          <w:p w:rsidR="004F587F" w:rsidRDefault="004F587F" w:rsidP="00503678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الأشكال الهندسية المألوفة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وحدات قياس سعات</w:t>
            </w:r>
          </w:p>
          <w:p w:rsidR="004F587F" w:rsidRPr="00295D59" w:rsidRDefault="004F587F" w:rsidP="00A76632">
            <w:pPr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صفات عباد الرحمن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4F587F" w:rsidRPr="003B2265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B2265">
              <w:rPr>
                <w:rFonts w:hint="cs"/>
                <w:b/>
                <w:bCs/>
                <w:rtl/>
              </w:rPr>
              <w:t>مكونات البذرة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التراث الوطني ومنظمة اليونيسكو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353193" w:rsidRDefault="004F587F" w:rsidP="00503678">
            <w:pPr>
              <w:jc w:val="center"/>
              <w:rPr>
                <w:rFonts w:cs="Arabic Transparent"/>
                <w:bCs/>
                <w:sz w:val="22"/>
                <w:szCs w:val="22"/>
                <w:rtl/>
                <w:lang w:bidi="ar-DZ"/>
              </w:rPr>
            </w:pPr>
            <w:r w:rsidRPr="00353193"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مرحلة التاريخ ال</w:t>
            </w:r>
            <w:r>
              <w:rPr>
                <w:rFonts w:cs="Arabic Transparent" w:hint="cs"/>
                <w:bCs/>
                <w:sz w:val="22"/>
                <w:szCs w:val="22"/>
                <w:rtl/>
                <w:lang w:bidi="ar-DZ"/>
              </w:rPr>
              <w:t>معاصر</w:t>
            </w:r>
          </w:p>
          <w:p w:rsidR="004F587F" w:rsidRPr="00C478A7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947080" w:rsidRDefault="004F587F" w:rsidP="00503678">
            <w:pPr>
              <w:jc w:val="center"/>
              <w:rPr>
                <w:bCs/>
                <w:sz w:val="22"/>
                <w:szCs w:val="22"/>
                <w:rtl/>
                <w:lang w:bidi="ar-DZ"/>
              </w:rPr>
            </w:pPr>
            <w:r w:rsidRPr="00947080">
              <w:rPr>
                <w:rFonts w:hint="cs"/>
                <w:b/>
                <w:bCs/>
                <w:sz w:val="22"/>
                <w:szCs w:val="22"/>
                <w:rtl/>
              </w:rPr>
              <w:t>الانتماء المتوسطي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:rsidR="004F587F" w:rsidRPr="008730A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459F4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10</w:t>
            </w:r>
          </w:p>
        </w:tc>
        <w:tc>
          <w:tcPr>
            <w:tcW w:w="286" w:type="dxa"/>
            <w:vMerge/>
            <w:shd w:val="clear" w:color="auto" w:fill="CCC0D9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صفات 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6A303A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لشخصية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1B4D19">
              <w:rPr>
                <w:b/>
                <w:bCs/>
                <w:color w:val="000000"/>
                <w:sz w:val="20"/>
                <w:szCs w:val="20"/>
                <w:rtl/>
              </w:rPr>
              <w:t xml:space="preserve">الصفات 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1B4D19">
              <w:rPr>
                <w:b/>
                <w:bCs/>
                <w:color w:val="000000"/>
                <w:sz w:val="20"/>
                <w:szCs w:val="20"/>
                <w:rtl/>
              </w:rPr>
              <w:t>المادية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  <w:r w:rsidRPr="003C6375"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لأمير عبد القادر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-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الصفة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الهمزة المتوسطة على الألف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bidi w:val="0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حل مشكلات (1)</w:t>
            </w:r>
          </w:p>
          <w:p w:rsidR="004F587F" w:rsidRPr="0081779F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الضرب (1) </w:t>
            </w:r>
          </w:p>
          <w:p w:rsidR="004F587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الضرب (2)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دعوة الرسول </w:t>
            </w:r>
            <w:r>
              <w:rPr>
                <w:b/>
                <w:bCs/>
                <w:sz w:val="22"/>
                <w:szCs w:val="22"/>
                <w:lang w:eastAsia="fr-FR"/>
              </w:rPr>
              <w:t>)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ص</w:t>
            </w:r>
            <w:r>
              <w:rPr>
                <w:b/>
                <w:bCs/>
                <w:sz w:val="22"/>
                <w:szCs w:val="22"/>
                <w:lang w:eastAsia="fr-FR"/>
              </w:rPr>
              <w:t>(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 لقومه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شروط الانتاش</w:t>
            </w:r>
          </w:p>
        </w:tc>
        <w:tc>
          <w:tcPr>
            <w:tcW w:w="993" w:type="dxa"/>
            <w:shd w:val="clear" w:color="auto" w:fill="FFFFFF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إنجاز بطاقة فنية لمعلم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أثري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DBDB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4F587F" w:rsidRPr="00503678" w:rsidRDefault="004F587F" w:rsidP="00503678">
            <w:pPr>
              <w:bidi w:val="0"/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rtl/>
              </w:rPr>
              <w:t>الانتماء العربي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:rsidR="004F587F" w:rsidRPr="00AF56D7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- الفرقة الموسيقية الع</w:t>
            </w:r>
            <w:r w:rsidRPr="00AF56D7">
              <w:rPr>
                <w:rFonts w:ascii="Arial" w:hAnsi="Arial" w:cs="Arial" w:hint="cs"/>
                <w:b/>
                <w:bCs/>
                <w:color w:val="000000" w:themeColor="text1"/>
                <w:sz w:val="20"/>
                <w:szCs w:val="20"/>
                <w:rtl/>
              </w:rPr>
              <w:t>المية</w:t>
            </w:r>
            <w:r w:rsidRPr="00AF56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 xml:space="preserve"> وتشكلتها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color w:val="0000FF"/>
                <w:rtl/>
              </w:rPr>
            </w:pPr>
          </w:p>
        </w:tc>
      </w:tr>
      <w:tr w:rsidR="004F587F" w:rsidRPr="008459F4" w:rsidTr="00123CAA">
        <w:trPr>
          <w:cantSplit/>
          <w:trHeight w:val="88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/>
            <w:shd w:val="clear" w:color="auto" w:fill="CCC0D9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ما ، إن</w:t>
            </w:r>
          </w:p>
          <w:p w:rsidR="004F587F" w:rsidRPr="001B4D19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B4D19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حتى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بالرموز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والمعالم الوطنية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الزائر العزيز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- </w:t>
            </w: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الفعل اللاز</w:t>
            </w: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م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المضارع مع ضمائر المتكلم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و المخاطب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المثلثات الخاصة</w:t>
            </w:r>
          </w:p>
          <w:p w:rsidR="004F587F" w:rsidRPr="0081779F" w:rsidRDefault="004F587F" w:rsidP="00AB3BA6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المحيط (1)</w:t>
            </w:r>
          </w:p>
          <w:p w:rsidR="004F587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05307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أجند معارفي (3)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:rsidR="004F587F" w:rsidRPr="00FA0F23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A0F23">
              <w:rPr>
                <w:b/>
                <w:bCs/>
                <w:sz w:val="20"/>
                <w:szCs w:val="20"/>
                <w:rtl/>
                <w:lang w:eastAsia="fr-FR"/>
              </w:rPr>
              <w:t xml:space="preserve">موقف قريش من 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دعوة النبي ص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مظاهر الانتاش</w:t>
            </w:r>
          </w:p>
        </w:tc>
        <w:tc>
          <w:tcPr>
            <w:tcW w:w="993" w:type="dxa"/>
            <w:vMerge w:val="restart"/>
            <w:shd w:val="clear" w:color="auto" w:fill="CABED8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شبه الجزيرة العربية قبل ظهور الإسلام</w:t>
            </w:r>
          </w:p>
          <w:p w:rsidR="004F587F" w:rsidRPr="00DE3170" w:rsidRDefault="004F587F" w:rsidP="00503678">
            <w:pPr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shd w:val="clear" w:color="auto" w:fill="99FF66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B8113D">
              <w:rPr>
                <w:b/>
                <w:bCs/>
                <w:rtl/>
                <w:lang w:eastAsia="fr-FR" w:bidi="ar-DZ"/>
              </w:rPr>
              <w:t>أدمج تعلماتي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تقنية الألوان التر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ا</w:t>
            </w:r>
            <w:r w:rsidRPr="00BB2ECD">
              <w:rPr>
                <w:bCs/>
                <w:color w:val="003300"/>
                <w:sz w:val="22"/>
                <w:szCs w:val="22"/>
                <w:rtl/>
              </w:rPr>
              <w:t>بية</w:t>
            </w:r>
          </w:p>
          <w:p w:rsidR="004F587F" w:rsidRPr="00B97D51" w:rsidRDefault="004F587F" w:rsidP="00503678">
            <w:pPr>
              <w:jc w:val="center"/>
              <w:rPr>
                <w:b/>
                <w:bCs/>
                <w:color w:val="0000FF"/>
                <w:sz w:val="20"/>
                <w:szCs w:val="20"/>
                <w:rtl/>
              </w:rPr>
            </w:pPr>
          </w:p>
        </w:tc>
      </w:tr>
      <w:tr w:rsidR="004F587F" w:rsidRPr="008459F4" w:rsidTr="00123CAA">
        <w:trPr>
          <w:trHeight w:val="518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CC0D9"/>
          </w:tcPr>
          <w:p w:rsidR="004F587F" w:rsidRPr="001B4D19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>
              <w:rPr>
                <w:b/>
                <w:bCs/>
                <w:sz w:val="40"/>
                <w:szCs w:val="40"/>
                <w:rtl/>
                <w:lang w:eastAsia="fr-FR" w:bidi="ar-DZ"/>
              </w:rPr>
              <w:t>(إدماج ، تقويم ،</w:t>
            </w:r>
            <w:r>
              <w:rPr>
                <w:rFonts w:hint="cs"/>
                <w:b/>
                <w:bCs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342A40">
              <w:rPr>
                <w:b/>
                <w:bCs/>
                <w:sz w:val="40"/>
                <w:szCs w:val="40"/>
                <w:rtl/>
                <w:lang w:eastAsia="fr-FR" w:bidi="ar-DZ"/>
              </w:rPr>
              <w:t>ومعالجة) للمقطع</w:t>
            </w:r>
            <w:r>
              <w:rPr>
                <w:rFonts w:hint="cs"/>
                <w:sz w:val="40"/>
                <w:szCs w:val="40"/>
                <w:rtl/>
                <w:lang w:eastAsia="fr-FR" w:bidi="ar-DZ"/>
              </w:rPr>
              <w:t xml:space="preserve"> </w:t>
            </w:r>
            <w:r w:rsidRPr="001146B4">
              <w:rPr>
                <w:rFonts w:hint="cs"/>
                <w:b/>
                <w:bCs/>
                <w:color w:val="FF0000"/>
                <w:sz w:val="40"/>
                <w:szCs w:val="40"/>
                <w:rtl/>
                <w:lang w:eastAsia="fr-FR" w:bidi="ar-DZ"/>
              </w:rPr>
              <w:t>3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القسمة (1)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القسمة (2)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ABED8"/>
            <w:vAlign w:val="center"/>
          </w:tcPr>
          <w:p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850" w:type="dxa"/>
            <w:shd w:val="clear" w:color="auto" w:fill="DAEEF3"/>
            <w:vAlign w:val="center"/>
          </w:tcPr>
          <w:p w:rsidR="004F587F" w:rsidRPr="00295D59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295D59"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أ</w:t>
            </w:r>
            <w:r w:rsidRPr="00295D59">
              <w:rPr>
                <w:b/>
                <w:bCs/>
                <w:sz w:val="22"/>
                <w:szCs w:val="22"/>
                <w:rtl/>
                <w:lang w:eastAsia="fr-FR" w:bidi="ar-DZ"/>
              </w:rPr>
              <w:t>دمج 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3" w:type="dxa"/>
            <w:vMerge/>
            <w:shd w:val="clear" w:color="auto" w:fill="CABED8"/>
            <w:vAlign w:val="center"/>
          </w:tcPr>
          <w:p w:rsidR="004F587F" w:rsidRPr="00DC4257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99FF66"/>
            <w:vAlign w:val="center"/>
          </w:tcPr>
          <w:p w:rsidR="004F587F" w:rsidRPr="00503678" w:rsidRDefault="004F587F" w:rsidP="00503678">
            <w:pPr>
              <w:bidi w:val="0"/>
              <w:jc w:val="center"/>
              <w:rPr>
                <w:b/>
                <w:bCs/>
                <w:lang w:val="fr-FR"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</w:tcPr>
          <w:p w:rsidR="004F587F" w:rsidRPr="00AF56D7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- أنشودة صباح الخير مدرستي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rtl/>
                <w:lang w:eastAsia="fr-FR" w:bidi="ar-DZ"/>
              </w:rPr>
            </w:pPr>
          </w:p>
        </w:tc>
      </w:tr>
      <w:tr w:rsidR="00123CAA" w:rsidRPr="008459F4" w:rsidTr="00123CAA">
        <w:trPr>
          <w:trHeight w:val="638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123CAA" w:rsidRPr="00A26CAE" w:rsidRDefault="00123CAA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12</w:t>
            </w:r>
          </w:p>
        </w:tc>
        <w:tc>
          <w:tcPr>
            <w:tcW w:w="15396" w:type="dxa"/>
            <w:gridSpan w:val="16"/>
            <w:tcBorders>
              <w:right w:val="single" w:sz="24" w:space="0" w:color="7030A0"/>
            </w:tcBorders>
            <w:shd w:val="clear" w:color="auto" w:fill="00B0F0"/>
            <w:vAlign w:val="center"/>
          </w:tcPr>
          <w:p w:rsidR="00123CAA" w:rsidRPr="00123CAA" w:rsidRDefault="00123CAA" w:rsidP="000E553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تقويم تحصيلي ( الفصل </w:t>
            </w:r>
            <w:r w:rsidR="000E553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الأول</w:t>
            </w:r>
            <w:r w:rsidRPr="00123CAA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)</w:t>
            </w:r>
            <w:r w:rsidR="000E553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 xml:space="preserve"> + عطلة الشتاء </w:t>
            </w:r>
          </w:p>
        </w:tc>
      </w:tr>
      <w:tr w:rsidR="004F587F" w:rsidRPr="008459F4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14</w:t>
            </w:r>
          </w:p>
        </w:tc>
        <w:tc>
          <w:tcPr>
            <w:tcW w:w="286" w:type="dxa"/>
            <w:vMerge w:val="restart"/>
            <w:shd w:val="clear" w:color="auto" w:fill="E5B8B7"/>
            <w:textDirection w:val="btLr"/>
            <w:vAlign w:val="center"/>
          </w:tcPr>
          <w:p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4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الطبيعة والبيئة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أفعال دالة على الحركة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بأسماء</w:t>
            </w:r>
          </w:p>
          <w:p w:rsidR="004F587F" w:rsidRPr="004B25EA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الحيوانات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رسالة الثعلب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7632E7" w:rsidRDefault="004F587F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حروف الجر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503678">
            <w:pPr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الهمزة المتوسطة على الواو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الضياء</w:t>
            </w:r>
          </w:p>
          <w:p w:rsidR="004F587F" w:rsidRPr="007632E7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7B4C4B" w:rsidRDefault="004F587F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  <w:lang w:val="fr-FR"/>
              </w:rPr>
            </w:pPr>
            <w:r w:rsidRPr="007632E7">
              <w:rPr>
                <w:b/>
                <w:bCs/>
                <w:sz w:val="22"/>
                <w:szCs w:val="22"/>
                <w:rtl/>
                <w:lang w:eastAsia="fr-FR"/>
              </w:rPr>
              <w:t>تغريدة ا</w:t>
            </w:r>
            <w:r w:rsidRPr="003A4CCF">
              <w:rPr>
                <w:b/>
                <w:bCs/>
                <w:sz w:val="18"/>
                <w:szCs w:val="18"/>
                <w:rtl/>
                <w:lang w:eastAsia="fr-FR"/>
              </w:rPr>
              <w:t>لعندليب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يتصرف في النص بإغنائه بالوصف</w:t>
            </w:r>
            <w:r w:rsidRPr="00BA7B98">
              <w:rPr>
                <w:b/>
                <w:bCs/>
                <w:sz w:val="18"/>
                <w:szCs w:val="18"/>
                <w:lang w:eastAsia="fr-FR" w:bidi="ar-DZ"/>
              </w:rPr>
              <w:t>: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الوصف بالحال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 الوصف بالمفعول المطلق</w:t>
            </w:r>
          </w:p>
        </w:tc>
        <w:tc>
          <w:tcPr>
            <w:tcW w:w="425" w:type="dxa"/>
            <w:vMerge w:val="restart"/>
            <w:shd w:val="clear" w:color="auto" w:fill="E5DFEC" w:themeFill="accent4" w:themeFillTint="33"/>
            <w:textDirection w:val="btLr"/>
            <w:vAlign w:val="center"/>
          </w:tcPr>
          <w:p w:rsidR="004F587F" w:rsidRPr="00636836" w:rsidRDefault="004F587F" w:rsidP="00503678">
            <w:pPr>
              <w:jc w:val="center"/>
              <w:rPr>
                <w:b/>
                <w:bCs/>
                <w:rtl/>
                <w:lang w:eastAsia="fr-FR"/>
              </w:rPr>
            </w:pPr>
            <w:r w:rsidRPr="00636836">
              <w:rPr>
                <w:b/>
                <w:bCs/>
                <w:rtl/>
                <w:lang w:eastAsia="fr-FR"/>
              </w:rPr>
              <w:t>إنجاز لوحات</w:t>
            </w:r>
            <w:r w:rsidRPr="00636836">
              <w:rPr>
                <w:rFonts w:hint="cs"/>
                <w:b/>
                <w:bCs/>
                <w:rtl/>
                <w:lang w:eastAsia="fr-FR"/>
              </w:rPr>
              <w:t xml:space="preserve"> بيئية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لرباعيات الخاصة</w:t>
            </w:r>
          </w:p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الدائرة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المساحة (1)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FFFFFF"/>
          </w:tcPr>
          <w:p w:rsidR="004F587F" w:rsidRDefault="004F587F" w:rsidP="00503678">
            <w:pPr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  <w:p w:rsidR="004F587F" w:rsidRPr="00FA0F23" w:rsidRDefault="004F587F" w:rsidP="00503678">
            <w:pPr>
              <w:rPr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الشرح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sz w:val="22"/>
                <w:szCs w:val="22"/>
                <w:rtl/>
              </w:rPr>
              <w:t>ضرورة الأملاح المعدنية</w:t>
            </w:r>
          </w:p>
          <w:p w:rsidR="004F587F" w:rsidRPr="00370E74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وأهميته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التحولات الذي أحدثها الإسلام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وتصنيفها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15</w:t>
            </w:r>
          </w:p>
        </w:tc>
        <w:tc>
          <w:tcPr>
            <w:tcW w:w="286" w:type="dxa"/>
            <w:vMerge/>
            <w:shd w:val="clear" w:color="auto" w:fill="E5B8B7"/>
          </w:tcPr>
          <w:p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التشبيه 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بـ : </w:t>
            </w:r>
          </w:p>
          <w:p w:rsidR="004F587F" w:rsidRPr="00D95FC2" w:rsidRDefault="004F587F" w:rsidP="00503678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D95FC2">
              <w:rPr>
                <w:rFonts w:hint="cs"/>
                <w:b/>
                <w:bCs/>
                <w:color w:val="FF0000"/>
                <w:sz w:val="18"/>
                <w:szCs w:val="18"/>
                <w:rtl/>
                <w:lang w:eastAsia="fr-FR"/>
              </w:rPr>
              <w:t>كأن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sz w:val="18"/>
                <w:szCs w:val="18"/>
                <w:rtl/>
              </w:rPr>
              <w:t>الرصيد الخاص بأسماء الطبيعة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البيت</w:t>
            </w:r>
          </w:p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البيئي</w:t>
            </w:r>
          </w:p>
          <w:p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7632E7" w:rsidRDefault="004F587F" w:rsidP="00503678">
            <w:pPr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المضاف إليه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المضارع مع ضمائر الغائب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bidi w:val="0"/>
              <w:ind w:left="113" w:right="113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وصف شكل هندسي</w:t>
            </w:r>
          </w:p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إنشاء أشكال هندسية</w:t>
            </w:r>
          </w:p>
          <w:p w:rsidR="004F587F" w:rsidRDefault="004F587F" w:rsidP="00B44094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منهجية حل مشكلات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الإيمان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بالرسل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 عليهم السلام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أشكال الماء في الطبيعة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آداب الحوار</w:t>
            </w:r>
          </w:p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قيام الدولة الإسلامية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1779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الموارد الطبيعية غير المتجددة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:rsidR="004F587F" w:rsidRPr="00AF56D7" w:rsidRDefault="004F587F" w:rsidP="005036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b/>
                <w:bCs/>
                <w:color w:val="000000" w:themeColor="text1"/>
                <w:sz w:val="20"/>
                <w:szCs w:val="20"/>
                <w:rtl/>
              </w:rPr>
              <w:t>- القصة الموسيقية</w:t>
            </w:r>
          </w:p>
          <w:p w:rsidR="004F587F" w:rsidRPr="00F10B9A" w:rsidRDefault="004F587F" w:rsidP="00503678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4F587F" w:rsidRPr="008459F4" w:rsidTr="00123CAA">
        <w:trPr>
          <w:cantSplit/>
          <w:trHeight w:val="92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16</w:t>
            </w:r>
          </w:p>
        </w:tc>
        <w:tc>
          <w:tcPr>
            <w:tcW w:w="286" w:type="dxa"/>
            <w:vMerge/>
            <w:shd w:val="clear" w:color="auto" w:fill="E5B8B7"/>
          </w:tcPr>
          <w:p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ألفاظ النسبة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الترابط الدلالي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بعناصر من الطبيعة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طاقة لا تنفذ</w:t>
            </w:r>
          </w:p>
          <w:p w:rsidR="004F587F" w:rsidRPr="003C6375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فعل الأمر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503678">
            <w:pPr>
              <w:bidi w:val="0"/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22"/>
                <w:szCs w:val="22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الهمزة المتوسطة على النبرة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2"/>
                <w:szCs w:val="22"/>
                <w:rtl/>
              </w:rPr>
            </w:pPr>
          </w:p>
        </w:tc>
        <w:tc>
          <w:tcPr>
            <w:tcW w:w="425" w:type="dxa"/>
            <w:vMerge/>
            <w:shd w:val="clear" w:color="auto" w:fill="E5DFEC" w:themeFill="accent4" w:themeFillTint="33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05307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أجند معارفي (4)</w:t>
            </w:r>
          </w:p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حساب متمعن فيه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القسمة (3)</w:t>
            </w:r>
          </w:p>
          <w:p w:rsidR="004F587F" w:rsidRPr="0081779F" w:rsidRDefault="004F587F" w:rsidP="00B44094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الصيام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دورة الماء في الطبيعة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إدارة الحوار في القسم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587F" w:rsidRPr="00EE44D4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</w:rPr>
              <w:t>الفتوحات الإسلامية في المشرق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الموارد الطبيعية المتجددة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:rsidTr="00123CAA">
        <w:trPr>
          <w:cantSplit/>
          <w:trHeight w:val="1250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lastRenderedPageBreak/>
              <w:t>1/2</w:t>
            </w:r>
          </w:p>
        </w:tc>
        <w:tc>
          <w:tcPr>
            <w:tcW w:w="286" w:type="dxa"/>
            <w:vMerge/>
            <w:shd w:val="clear" w:color="auto" w:fill="E5B8B7"/>
          </w:tcPr>
          <w:p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123CAA" w:rsidRDefault="004F587F" w:rsidP="0050367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>(</w:t>
            </w: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shd w:val="clear" w:color="auto" w:fill="EAF1DD" w:themeFill="accent3" w:themeFillTint="33"/>
                <w:rtl/>
                <w:lang w:eastAsia="fr-FR" w:bidi="ar-DZ"/>
              </w:rPr>
              <w:t>إدماج ، تقويم ، ومعالجة) للمقطع</w:t>
            </w: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 xml:space="preserve">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4</w:t>
            </w: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  <w:t xml:space="preserve"> </w:t>
            </w:r>
          </w:p>
        </w:tc>
        <w:tc>
          <w:tcPr>
            <w:tcW w:w="425" w:type="dxa"/>
            <w:vMerge/>
            <w:shd w:val="clear" w:color="auto" w:fill="E5DFEC" w:themeFill="accent4" w:themeFillTint="33"/>
            <w:vAlign w:val="center"/>
          </w:tcPr>
          <w:p w:rsidR="004F587F" w:rsidRPr="007632E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وضعيات قسمة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</w:rPr>
              <w:t>المساحة (2)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سورة الضحى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مبدأ الأواني المستطرقة</w:t>
            </w:r>
          </w:p>
        </w:tc>
        <w:tc>
          <w:tcPr>
            <w:tcW w:w="993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الحوار بدل العنف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أساهم في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حلّ خلافات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0F7DE3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الفتح الإسلامي 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مراحله</w:t>
            </w:r>
          </w:p>
          <w:p w:rsidR="004F587F" w:rsidRPr="00353193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353193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(شمال إفريقيا)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5403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الموارد المعدنية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:rsidR="004F587F" w:rsidRPr="00AF56D7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- أنشودة الأم الحنون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</w:p>
        </w:tc>
      </w:tr>
      <w:tr w:rsidR="004F587F" w:rsidRPr="008A4FA0" w:rsidTr="00123CAA">
        <w:trPr>
          <w:trHeight w:val="1267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1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7</w:t>
            </w:r>
          </w:p>
        </w:tc>
        <w:tc>
          <w:tcPr>
            <w:tcW w:w="286" w:type="dxa"/>
            <w:vMerge w:val="restart"/>
            <w:shd w:val="clear" w:color="auto" w:fill="C6D9F1"/>
            <w:textDirection w:val="btLr"/>
            <w:vAlign w:val="center"/>
          </w:tcPr>
          <w:p w:rsidR="004F587F" w:rsidRPr="000E5387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 </w:t>
            </w:r>
            <w:r w:rsidRPr="00590077">
              <w:rPr>
                <w:rFonts w:hint="cs"/>
                <w:b/>
                <w:bCs/>
                <w:rtl/>
                <w:lang w:eastAsia="fr-FR"/>
              </w:rPr>
              <w:t>المقطع 5 ( الصحّة و الرياضة )</w:t>
            </w:r>
          </w:p>
        </w:tc>
        <w:tc>
          <w:tcPr>
            <w:tcW w:w="702" w:type="dxa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التفضيل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1B4D19" w:rsidRDefault="004F587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 ال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خاص بالأغذية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قصة زيتونة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كان وأخواتها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تصريف فعل الأمر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التوازن الغذائي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</w:p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رياضة الأبدا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ن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7B4C4B" w:rsidRDefault="004F587F" w:rsidP="00503678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يتصرف في النص بإغنائه بالحوار</w:t>
            </w:r>
            <w:r w:rsidRPr="007B4C4B">
              <w:rPr>
                <w:b/>
                <w:bCs/>
                <w:sz w:val="20"/>
                <w:szCs w:val="20"/>
                <w:lang w:eastAsia="fr-FR" w:bidi="ar-DZ"/>
              </w:rPr>
              <w:t>:</w:t>
            </w:r>
          </w:p>
          <w:p w:rsidR="004F587F" w:rsidRPr="007B4C4B" w:rsidRDefault="004F587F" w:rsidP="00503678">
            <w:pPr>
              <w:jc w:val="both"/>
              <w:rPr>
                <w:b/>
                <w:bCs/>
                <w:sz w:val="20"/>
                <w:szCs w:val="20"/>
                <w:rtl/>
                <w:lang w:eastAsia="fr-FR" w:bidi="ar-DZ"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ـالأفعال الدالة على القول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.</w:t>
            </w:r>
          </w:p>
          <w:p w:rsidR="004F587F" w:rsidRPr="00CE78DB" w:rsidRDefault="004F587F" w:rsidP="00503678">
            <w:pPr>
              <w:rPr>
                <w:rFonts w:ascii="Arial" w:hAnsi="Arial" w:cs="Arial"/>
                <w:sz w:val="20"/>
                <w:szCs w:val="20"/>
                <w:rtl/>
              </w:rPr>
            </w:pPr>
            <w:r w:rsidRPr="007B4C4B">
              <w:rPr>
                <w:b/>
                <w:bCs/>
                <w:sz w:val="20"/>
                <w:szCs w:val="20"/>
                <w:rtl/>
                <w:lang w:eastAsia="fr-FR" w:bidi="ar-DZ"/>
              </w:rPr>
              <w:t>ـ إدراج علامات</w:t>
            </w:r>
            <w:r w:rsidRPr="007B4C4B"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 xml:space="preserve"> ال</w:t>
            </w:r>
            <w:r>
              <w:rPr>
                <w:rFonts w:hint="cs"/>
                <w:b/>
                <w:bCs/>
                <w:sz w:val="20"/>
                <w:szCs w:val="20"/>
                <w:rtl/>
                <w:lang w:eastAsia="fr-FR" w:bidi="ar-DZ"/>
              </w:rPr>
              <w:t>وقف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947080" w:rsidRDefault="004F587F" w:rsidP="00503678">
            <w:pPr>
              <w:ind w:left="113" w:right="113"/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rtl/>
                <w:lang w:eastAsia="fr-FR"/>
              </w:rPr>
              <w:t xml:space="preserve">تصميم ألبوم لمراحل النمو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التناسبية (1)</w:t>
            </w:r>
          </w:p>
          <w:p w:rsidR="004F587F" w:rsidRPr="0081779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القسمة (4)</w:t>
            </w:r>
          </w:p>
          <w:p w:rsidR="004F587F" w:rsidRPr="0081779F" w:rsidRDefault="004F587F" w:rsidP="00F1039D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مشكلات حسابية (1) 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إسلام 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أب</w:t>
            </w: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ي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 بكر الصديق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 w:rsidRPr="000E1016">
              <w:rPr>
                <w:rFonts w:hint="cs"/>
                <w:b/>
                <w:bCs/>
                <w:rtl/>
              </w:rPr>
              <w:t>خزان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rtl/>
              </w:rPr>
            </w:pPr>
            <w:r w:rsidRPr="000E1016">
              <w:rPr>
                <w:rFonts w:hint="cs"/>
                <w:b/>
                <w:bCs/>
                <w:rtl/>
              </w:rPr>
              <w:t xml:space="preserve"> الماء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rtl/>
              </w:rPr>
            </w:pP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587F" w:rsidRPr="002D4B33" w:rsidRDefault="004F587F" w:rsidP="00503678">
            <w:pPr>
              <w:autoSpaceDE w:val="0"/>
              <w:autoSpaceDN w:val="0"/>
              <w:adjustRightInd w:val="0"/>
              <w:ind w:left="175" w:hanging="142"/>
              <w:jc w:val="center"/>
              <w:rPr>
                <w:rFonts w:cs="Arabic Transparent"/>
                <w:bCs/>
                <w:color w:val="000000"/>
                <w:sz w:val="20"/>
                <w:szCs w:val="20"/>
                <w:rtl/>
              </w:rPr>
            </w:pPr>
            <w:r w:rsidRPr="000F7DE3">
              <w:rPr>
                <w:rFonts w:hint="cs"/>
                <w:b/>
                <w:bCs/>
                <w:sz w:val="20"/>
                <w:szCs w:val="20"/>
                <w:rtl/>
              </w:rPr>
              <w:t xml:space="preserve">تأثيرات الفتح الإسلامي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في بلاد المغرب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الموارد الطاقوية 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و الفلاحية</w:t>
            </w:r>
          </w:p>
          <w:p w:rsidR="004F587F" w:rsidRPr="00B8113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sz w:val="22"/>
                <w:szCs w:val="22"/>
                <w:rtl/>
                <w:lang w:eastAsia="fr-FR"/>
              </w:rPr>
            </w:pPr>
            <w:r w:rsidRPr="00BB2ECD">
              <w:rPr>
                <w:bCs/>
                <w:color w:val="003300"/>
                <w:sz w:val="22"/>
                <w:szCs w:val="22"/>
                <w:rtl/>
              </w:rPr>
              <w:t>خامات فن التصميم</w:t>
            </w: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  <w:lang w:eastAsia="fr-FR"/>
              </w:rPr>
              <w:t xml:space="preserve"> وخصائصها</w:t>
            </w:r>
          </w:p>
          <w:p w:rsidR="004F587F" w:rsidRPr="00B97D51" w:rsidRDefault="004F587F" w:rsidP="00503678">
            <w:pPr>
              <w:jc w:val="center"/>
              <w:rPr>
                <w:bCs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0420C7" w:rsidTr="00123CAA">
        <w:trPr>
          <w:cantSplit/>
          <w:trHeight w:val="1257"/>
          <w:jc w:val="center"/>
        </w:trPr>
        <w:tc>
          <w:tcPr>
            <w:tcW w:w="479" w:type="dxa"/>
            <w:tcBorders>
              <w:left w:val="single" w:sz="24" w:space="0" w:color="7030A0"/>
              <w:bottom w:val="single" w:sz="4" w:space="0" w:color="auto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18</w:t>
            </w:r>
          </w:p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</w:p>
        </w:tc>
        <w:tc>
          <w:tcPr>
            <w:tcW w:w="286" w:type="dxa"/>
            <w:vMerge/>
            <w:shd w:val="clear" w:color="auto" w:fill="C6D9F1"/>
          </w:tcPr>
          <w:p w:rsidR="004F587F" w:rsidRPr="00BA7B98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1F5346" w:rsidRDefault="004F587F" w:rsidP="00503678">
            <w:pPr>
              <w:rPr>
                <w:b/>
                <w:bCs/>
                <w:sz w:val="20"/>
                <w:szCs w:val="20"/>
                <w:rtl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بينما ...إذا بـ....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</w:tcPr>
          <w:p w:rsidR="004F587F" w:rsidRPr="00B51EA0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82033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التضاد / الرصيد الخاص </w:t>
            </w:r>
            <w:r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بالصحة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مرض سامية</w:t>
            </w:r>
          </w:p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الاسم في الإفراد والتثنية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503678">
            <w:pPr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الهمزة  في آخر الكلمة</w:t>
            </w:r>
          </w:p>
          <w:p w:rsidR="004F587F" w:rsidRPr="00305307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365F91" w:themeColor="accent1" w:themeShade="BF"/>
                <w:sz w:val="20"/>
                <w:szCs w:val="20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(المتطرفة)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التناظر(1)</w:t>
            </w:r>
          </w:p>
          <w:p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القسمة (5)</w:t>
            </w: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  <w:p w:rsidR="004F587F" w:rsidRPr="0081779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القسمة (6)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 xml:space="preserve">الحلم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b/>
                <w:bCs/>
                <w:sz w:val="22"/>
                <w:szCs w:val="22"/>
                <w:rtl/>
                <w:lang w:eastAsia="fr-FR"/>
              </w:rPr>
              <w:t>و</w:t>
            </w: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العفو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  <w:lang w:val="fr-FR" w:bidi="ar-DZ"/>
              </w:rPr>
            </w:pPr>
            <w:r w:rsidRPr="000E1016"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الجهات الأربع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التمييز العنصري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587F" w:rsidRPr="00353193" w:rsidRDefault="004F587F" w:rsidP="00503678">
            <w:pPr>
              <w:jc w:val="center"/>
              <w:rPr>
                <w:b/>
                <w:bCs/>
                <w:rtl/>
              </w:rPr>
            </w:pPr>
            <w:r w:rsidRPr="00353193">
              <w:rPr>
                <w:rFonts w:hint="cs"/>
                <w:b/>
                <w:bCs/>
                <w:rtl/>
              </w:rPr>
              <w:t>المسجد</w:t>
            </w:r>
          </w:p>
          <w:p w:rsidR="004F587F" w:rsidRPr="004A4F36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المادي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</w:tcPr>
          <w:p w:rsidR="004F587F" w:rsidRPr="000420C7" w:rsidRDefault="004F587F" w:rsidP="00123CAA">
            <w:pPr>
              <w:rPr>
                <w:rFonts w:hint="cs"/>
                <w:bCs/>
                <w:color w:val="FF0000"/>
                <w:sz w:val="16"/>
                <w:szCs w:val="16"/>
                <w:rtl/>
              </w:rPr>
            </w:pPr>
          </w:p>
          <w:p w:rsidR="004F587F" w:rsidRPr="00AF56D7" w:rsidRDefault="004F587F" w:rsidP="00AF56D7">
            <w:pPr>
              <w:shd w:val="clear" w:color="auto" w:fill="FABF8F" w:themeFill="accent6" w:themeFillTint="99"/>
              <w:jc w:val="center"/>
              <w:rPr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>- القصة الموسيقية</w:t>
            </w:r>
          </w:p>
          <w:p w:rsidR="004F587F" w:rsidRPr="00D57B96" w:rsidRDefault="004F587F" w:rsidP="00AF56D7">
            <w:pPr>
              <w:shd w:val="clear" w:color="auto" w:fill="FABF8F" w:themeFill="accent6" w:themeFillTint="99"/>
              <w:jc w:val="center"/>
              <w:rPr>
                <w:bCs/>
                <w:color w:val="FF0000"/>
                <w:sz w:val="18"/>
                <w:szCs w:val="18"/>
                <w:rtl/>
                <w:lang w:eastAsia="fr-FR"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>-</w:t>
            </w: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eastAsia="fr-FR"/>
              </w:rPr>
              <w:t xml:space="preserve"> أنشودة الشجرة</w:t>
            </w: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          </w:t>
            </w:r>
          </w:p>
        </w:tc>
      </w:tr>
      <w:tr w:rsidR="004F587F" w:rsidRPr="008459F4" w:rsidTr="00123CAA">
        <w:trPr>
          <w:trHeight w:val="1084"/>
          <w:jc w:val="center"/>
        </w:trPr>
        <w:tc>
          <w:tcPr>
            <w:tcW w:w="479" w:type="dxa"/>
            <w:tcBorders>
              <w:top w:val="single" w:sz="4" w:space="0" w:color="auto"/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19</w:t>
            </w:r>
          </w:p>
        </w:tc>
        <w:tc>
          <w:tcPr>
            <w:tcW w:w="286" w:type="dxa"/>
            <w:vMerge/>
            <w:shd w:val="clear" w:color="auto" w:fill="C6D9F1"/>
            <w:textDirection w:val="btLr"/>
            <w:vAlign w:val="center"/>
          </w:tcPr>
          <w:p w:rsidR="004F587F" w:rsidRPr="000E5387" w:rsidRDefault="004F587F" w:rsidP="00503678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1F5346">
              <w:rPr>
                <w:b/>
                <w:bCs/>
                <w:sz w:val="20"/>
                <w:szCs w:val="20"/>
                <w:rtl/>
              </w:rPr>
              <w:t>التعجب: ما أفعل...!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بالرياضة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C6375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C6375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لمن تهتف الحناجر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rPr>
                <w:b/>
                <w:bCs/>
                <w:sz w:val="20"/>
                <w:szCs w:val="20"/>
                <w:lang w:eastAsia="fr-FR"/>
              </w:rPr>
            </w:pPr>
            <w:r w:rsidRPr="003A4CCF">
              <w:rPr>
                <w:b/>
                <w:bCs/>
                <w:sz w:val="20"/>
                <w:szCs w:val="20"/>
                <w:rtl/>
                <w:lang w:eastAsia="fr-FR"/>
              </w:rPr>
              <w:t>الحال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اسم الفاعل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التناظر(2)</w:t>
            </w:r>
          </w:p>
          <w:p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المحيط (2)</w:t>
            </w:r>
          </w:p>
          <w:p w:rsidR="004F587F" w:rsidRPr="00F1039D" w:rsidRDefault="004F587F" w:rsidP="00F1039D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(1)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التبسم صدقة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  <w:lang w:val="fr-FR" w:bidi="ar-DZ"/>
              </w:rPr>
            </w:pPr>
            <w:r>
              <w:rPr>
                <w:rFonts w:ascii="Arial" w:hAnsi="Arial" w:cs="Arial" w:hint="cs"/>
                <w:b/>
                <w:bCs/>
                <w:sz w:val="22"/>
                <w:szCs w:val="22"/>
                <w:rtl/>
                <w:lang w:val="fr-FR" w:bidi="ar-DZ"/>
              </w:rPr>
              <w:t>تعيين الشمال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87F" w:rsidRPr="006F73BD" w:rsidRDefault="004F587F" w:rsidP="00503678">
            <w:pPr>
              <w:jc w:val="center"/>
              <w:rPr>
                <w:b/>
                <w:bCs/>
                <w:sz w:val="22"/>
                <w:szCs w:val="22"/>
                <w:lang w:val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val="fr-FR" w:bidi="ar-DZ"/>
              </w:rPr>
              <w:t>أطالع وأستنتج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587F" w:rsidRPr="004A4F36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353193">
              <w:rPr>
                <w:rFonts w:hint="cs"/>
                <w:b/>
                <w:bCs/>
                <w:rtl/>
              </w:rPr>
              <w:t>المدينة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835DB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C54030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العمل الانتاجي اللامادي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rFonts w:hint="cs"/>
                <w:bCs/>
                <w:color w:val="003300"/>
                <w:rtl/>
              </w:rPr>
              <w:t xml:space="preserve"> </w:t>
            </w: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4F587F" w:rsidRPr="00B97D51" w:rsidRDefault="004F587F" w:rsidP="00503678">
            <w:pPr>
              <w:jc w:val="center"/>
              <w:rPr>
                <w:bCs/>
                <w:color w:val="0000FF"/>
                <w:sz w:val="20"/>
                <w:szCs w:val="20"/>
                <w:rtl/>
                <w:lang w:eastAsia="fr-FR"/>
              </w:rPr>
            </w:pPr>
          </w:p>
        </w:tc>
      </w:tr>
      <w:tr w:rsidR="004F587F" w:rsidRPr="008459F4" w:rsidTr="00123CAA">
        <w:trPr>
          <w:trHeight w:val="1007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C6D9F1"/>
          </w:tcPr>
          <w:p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123CAA" w:rsidRDefault="004F587F" w:rsidP="0050367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 xml:space="preserve">(إدماج ، تقويم ، ومعالجة) للمقطع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5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4F587F" w:rsidRPr="000E5387" w:rsidRDefault="004F587F" w:rsidP="0050367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آلية القسمة (2)</w:t>
            </w:r>
          </w:p>
          <w:p w:rsidR="004F587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05307">
              <w:rPr>
                <w:rFonts w:hint="cs"/>
                <w:b/>
                <w:bCs/>
                <w:sz w:val="22"/>
                <w:szCs w:val="22"/>
                <w:rtl/>
              </w:rPr>
              <w:t>أجند معارفي (5)</w:t>
            </w:r>
          </w:p>
          <w:p w:rsidR="004F587F" w:rsidRPr="0081779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CCC0D9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أدمج تعلماتي</w:t>
            </w:r>
          </w:p>
        </w:tc>
        <w:tc>
          <w:tcPr>
            <w:tcW w:w="850" w:type="dxa"/>
            <w:shd w:val="clear" w:color="auto" w:fill="DAEEF3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4F587F" w:rsidRPr="0081779F" w:rsidRDefault="004F587F" w:rsidP="00503678">
            <w:pPr>
              <w:jc w:val="center"/>
              <w:rPr>
                <w:b/>
                <w:bCs/>
                <w:color w:val="FF0000"/>
                <w:rtl/>
              </w:rPr>
            </w:pPr>
            <w:r>
              <w:rPr>
                <w:rFonts w:hint="cs"/>
                <w:b/>
                <w:bCs/>
                <w:color w:val="FF0000"/>
                <w:rtl/>
              </w:rPr>
              <w:t>تعلماتي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C1B3D1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4E3BBD" w:rsidRDefault="004F587F" w:rsidP="00503678">
            <w:pPr>
              <w:bidi w:val="0"/>
              <w:rPr>
                <w:b/>
                <w:bCs/>
                <w:sz w:val="18"/>
                <w:szCs w:val="18"/>
                <w:rtl/>
                <w:lang w:val="fr-FR"/>
              </w:rPr>
            </w:pPr>
          </w:p>
        </w:tc>
        <w:tc>
          <w:tcPr>
            <w:tcW w:w="992" w:type="dxa"/>
            <w:vMerge w:val="restart"/>
            <w:shd w:val="clear" w:color="auto" w:fill="F2DBDB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أقوّم</w:t>
            </w:r>
          </w:p>
          <w:p w:rsidR="004F587F" w:rsidRPr="00295D59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تعلماتي</w:t>
            </w:r>
          </w:p>
          <w:p w:rsidR="004F587F" w:rsidRPr="004A4F36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:rsidR="004F587F" w:rsidRPr="00AF56D7" w:rsidRDefault="004F587F" w:rsidP="00503678">
            <w:pPr>
              <w:jc w:val="center"/>
              <w:rPr>
                <w:bCs/>
                <w:color w:val="000000" w:themeColor="text1"/>
                <w:sz w:val="20"/>
                <w:szCs w:val="20"/>
                <w:rtl/>
                <w:lang w:eastAsia="fr-FR"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eastAsia="fr-FR"/>
              </w:rPr>
              <w:t>- أنشودة</w:t>
            </w:r>
          </w:p>
          <w:p w:rsidR="004F587F" w:rsidRPr="00FB729D" w:rsidRDefault="004F587F" w:rsidP="00503678">
            <w:pPr>
              <w:jc w:val="center"/>
              <w:rPr>
                <w:b/>
                <w:bCs/>
                <w:color w:val="FF0000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eastAsia="fr-FR"/>
              </w:rPr>
              <w:t>اعصفي يا رياح</w:t>
            </w: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   </w:t>
            </w:r>
          </w:p>
        </w:tc>
      </w:tr>
      <w:tr w:rsidR="004F587F" w:rsidRPr="008459F4" w:rsidTr="00123CAA">
        <w:trPr>
          <w:trHeight w:val="716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0</w:t>
            </w:r>
          </w:p>
        </w:tc>
        <w:tc>
          <w:tcPr>
            <w:tcW w:w="286" w:type="dxa"/>
            <w:vMerge w:val="restart"/>
            <w:shd w:val="clear" w:color="auto" w:fill="AFC52B"/>
            <w:textDirection w:val="btLr"/>
            <w:vAlign w:val="center"/>
          </w:tcPr>
          <w:p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6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الحياة الثقافية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ظروف المكان</w:t>
            </w:r>
          </w:p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F587F" w:rsidRDefault="004F587F" w:rsidP="00503678">
            <w:pPr>
              <w:rPr>
                <w:b/>
                <w:bCs/>
                <w:color w:val="000000"/>
                <w:sz w:val="18"/>
                <w:szCs w:val="18"/>
                <w:rtl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الترابط الدلالي      </w:t>
            </w:r>
          </w:p>
          <w:p w:rsidR="004F587F" w:rsidRPr="001B4D19" w:rsidRDefault="004F587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( </w:t>
            </w:r>
            <w:r w:rsidRPr="001B4D19">
              <w:rPr>
                <w:rFonts w:hint="cs"/>
                <w:b/>
                <w:bCs/>
                <w:color w:val="FF0000"/>
                <w:sz w:val="18"/>
                <w:szCs w:val="18"/>
                <w:rtl/>
              </w:rPr>
              <w:t>الخاص بالحرف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)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أنامل من ذهب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>إن وأخواتها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503678">
            <w:pPr>
              <w:rPr>
                <w:b/>
                <w:bCs/>
                <w:color w:val="365F91" w:themeColor="accent1" w:themeShade="BF"/>
                <w:sz w:val="18"/>
                <w:szCs w:val="18"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الأسماء الموصولة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الكتاب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 xml:space="preserve">علبة </w:t>
            </w:r>
            <w:r w:rsidRPr="00BA7B98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الألو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ان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7B4C4B" w:rsidRDefault="004F587F" w:rsidP="00503678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 وبحوار</w:t>
            </w:r>
            <w:r w:rsidRPr="007B4C4B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:rsidR="004F587F" w:rsidRPr="007B4C4B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7B4C4B"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>- العلاقة بين</w:t>
            </w: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 xml:space="preserve"> الشخصيات</w:t>
            </w:r>
          </w:p>
          <w:p w:rsidR="004F587F" w:rsidRPr="007B4C4B" w:rsidRDefault="004F587F" w:rsidP="00503678">
            <w:pPr>
              <w:bidi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4C4B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الشخصيات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0558B0" w:rsidRDefault="004F587F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0558B0">
              <w:rPr>
                <w:b/>
                <w:bCs/>
                <w:sz w:val="28"/>
                <w:szCs w:val="28"/>
                <w:rtl/>
                <w:lang w:eastAsia="fr-FR"/>
              </w:rPr>
              <w:t xml:space="preserve">إنجاز شريط </w:t>
            </w:r>
            <w:r w:rsidRPr="000558B0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مرسوم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قسمة</w:t>
            </w:r>
          </w:p>
          <w:p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مشكلات حسابية (2)        </w:t>
            </w:r>
          </w:p>
          <w:p w:rsidR="004F587F" w:rsidRDefault="004F587F" w:rsidP="00A76632">
            <w:pPr>
              <w:jc w:val="both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التناسبية (2)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نبذ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العنف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الشاقول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والأفق</w:t>
            </w:r>
          </w:p>
          <w:p w:rsidR="004F587F" w:rsidRPr="00C4149C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87F" w:rsidRPr="006F73BD" w:rsidRDefault="004F587F" w:rsidP="00503678">
            <w:pPr>
              <w:jc w:val="center"/>
              <w:rPr>
                <w:b/>
                <w:bCs/>
                <w:sz w:val="22"/>
                <w:szCs w:val="22"/>
                <w:lang w:val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val="fr-FR"/>
              </w:rPr>
              <w:t>الابتدائية</w:t>
            </w: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F2DBDB"/>
            <w:vAlign w:val="center"/>
          </w:tcPr>
          <w:p w:rsidR="004F587F" w:rsidRPr="008A4FA0" w:rsidRDefault="004F587F" w:rsidP="00503678">
            <w:pPr>
              <w:ind w:left="113" w:right="113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134" w:type="dxa"/>
            <w:vMerge w:val="restart"/>
            <w:shd w:val="clear" w:color="auto" w:fill="99FF66"/>
            <w:vAlign w:val="center"/>
          </w:tcPr>
          <w:p w:rsidR="004F587F" w:rsidRPr="005A720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5A7200">
              <w:rPr>
                <w:rFonts w:cs="Arabic Transparent" w:hint="cs"/>
                <w:bCs/>
                <w:sz w:val="22"/>
                <w:szCs w:val="22"/>
                <w:rtl/>
              </w:rPr>
              <w:t xml:space="preserve"> </w:t>
            </w:r>
            <w:r w:rsidRPr="005A720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أدمج تعلماتي </w:t>
            </w:r>
          </w:p>
          <w:p w:rsidR="004F587F" w:rsidRPr="006F2FA1" w:rsidRDefault="004F587F" w:rsidP="00503678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</w:pPr>
            <w:r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  <w:lang w:val="fr-FR" w:bidi="ar-DZ"/>
              </w:rPr>
              <w:t xml:space="preserve">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4F587F" w:rsidRPr="00F10B9A" w:rsidRDefault="004F587F" w:rsidP="00503678">
            <w:pPr>
              <w:jc w:val="center"/>
              <w:rPr>
                <w:bCs/>
                <w:rtl/>
                <w:lang w:eastAsia="fr-FR"/>
              </w:rPr>
            </w:pPr>
          </w:p>
        </w:tc>
      </w:tr>
      <w:tr w:rsidR="004F587F" w:rsidRPr="008459F4" w:rsidTr="00123CAA">
        <w:trPr>
          <w:cantSplit/>
          <w:trHeight w:val="87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286" w:type="dxa"/>
            <w:vMerge/>
            <w:shd w:val="clear" w:color="auto" w:fill="AFC52B"/>
          </w:tcPr>
          <w:p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لولا.... لـ...</w:t>
            </w:r>
          </w:p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7B4C4B">
              <w:rPr>
                <w:rFonts w:hint="cs"/>
                <w:b/>
                <w:bCs/>
                <w:color w:val="000000"/>
                <w:sz w:val="20"/>
                <w:szCs w:val="20"/>
                <w:rtl/>
              </w:rPr>
              <w:t>الرصيد الخاص بالموروث الثقافي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لباسنا الجميل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3A4CC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جمع المذكر السالم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 w:rsidRPr="003A4CCF"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جمع المؤنث السالم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503678">
            <w:pPr>
              <w:bidi w:val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اسم المفعول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4F587F" w:rsidRPr="00CE78DB" w:rsidRDefault="004F587F" w:rsidP="00503678">
            <w:pPr>
              <w:bidi w:val="0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4F587F" w:rsidRPr="00CE78DB" w:rsidRDefault="004F587F" w:rsidP="0050367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علاقات حسابي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ة بين الأعداد</w:t>
            </w:r>
          </w:p>
          <w:p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(1)</w:t>
            </w:r>
          </w:p>
          <w:p w:rsidR="004F587F" w:rsidRPr="00F1039D" w:rsidRDefault="004F587F" w:rsidP="00F1039D">
            <w:pPr>
              <w:rPr>
                <w:b/>
                <w:bCs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التناسبية (3)</w:t>
            </w:r>
          </w:p>
        </w:tc>
        <w:tc>
          <w:tcPr>
            <w:tcW w:w="1276" w:type="dxa"/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إسلام</w:t>
            </w:r>
          </w:p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عمر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بن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الخطاب</w:t>
            </w:r>
            <w:r w:rsidRPr="008A4FA0">
              <w:rPr>
                <w:b/>
                <w:bCs/>
                <w:color w:val="000000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850" w:type="dxa"/>
            <w:shd w:val="clear" w:color="auto" w:fill="FFFFFF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حجم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المتوسطة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Pr="00B8113D" w:rsidRDefault="004F587F" w:rsidP="00503678">
            <w:pPr>
              <w:jc w:val="center"/>
              <w:rPr>
                <w:b/>
                <w:bCs/>
                <w:color w:val="000000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</w:t>
            </w:r>
            <w:r w:rsidRPr="000F7DE3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وضاع 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</w:t>
            </w:r>
            <w:r w:rsidRPr="000F7DE3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جزائر قبل العثمانيين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99FF66"/>
            <w:vAlign w:val="center"/>
          </w:tcPr>
          <w:p w:rsidR="004F587F" w:rsidRPr="00835DBD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:rsidR="004F587F" w:rsidRPr="00AF56D7" w:rsidRDefault="004F587F" w:rsidP="00503678">
            <w:pPr>
              <w:jc w:val="center"/>
              <w:rPr>
                <w:bCs/>
                <w:color w:val="000000" w:themeColor="text1"/>
                <w:sz w:val="20"/>
                <w:szCs w:val="20"/>
                <w:rtl/>
                <w:lang w:eastAsia="fr-FR"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eastAsia="fr-FR"/>
              </w:rPr>
              <w:t>- أنشودة</w:t>
            </w:r>
          </w:p>
          <w:p w:rsidR="004F587F" w:rsidRPr="000420C7" w:rsidRDefault="004F587F" w:rsidP="00503678">
            <w:pPr>
              <w:jc w:val="center"/>
              <w:rPr>
                <w:b/>
                <w:bCs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eastAsia="fr-FR"/>
              </w:rPr>
              <w:t>اعصفي يا رياح</w:t>
            </w: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   </w:t>
            </w:r>
          </w:p>
        </w:tc>
      </w:tr>
      <w:tr w:rsidR="004F587F" w:rsidRPr="008459F4" w:rsidTr="00123CAA">
        <w:trPr>
          <w:cantSplit/>
          <w:trHeight w:val="1165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</w:t>
            </w:r>
          </w:p>
        </w:tc>
        <w:tc>
          <w:tcPr>
            <w:tcW w:w="286" w:type="dxa"/>
            <w:vMerge/>
            <w:shd w:val="clear" w:color="auto" w:fill="AFC52B"/>
          </w:tcPr>
          <w:p w:rsidR="004F587F" w:rsidRPr="00BA7B98" w:rsidRDefault="004F587F" w:rsidP="00503678">
            <w:pPr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8E3CE6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8E3CE6">
              <w:rPr>
                <w:b/>
                <w:bCs/>
                <w:sz w:val="18"/>
                <w:szCs w:val="18"/>
                <w:rtl/>
              </w:rPr>
              <w:t>الاستثناء بـ: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إلا - سوى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الترابط الدلالي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3A4CCF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القاص الطارقي</w:t>
            </w:r>
          </w:p>
          <w:p w:rsidR="004F587F" w:rsidRPr="003A4CCF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3A4CCF" w:rsidRDefault="004F587F" w:rsidP="0050367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A4CCF">
              <w:rPr>
                <w:rFonts w:hint="cs"/>
                <w:b/>
                <w:bCs/>
                <w:sz w:val="20"/>
                <w:szCs w:val="20"/>
                <w:rtl/>
                <w:lang w:eastAsia="fr-FR"/>
              </w:rPr>
              <w:t xml:space="preserve">جمع التكسير </w:t>
            </w: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503678">
            <w:pPr>
              <w:rPr>
                <w:b/>
                <w:bCs/>
                <w:color w:val="365F91" w:themeColor="accent1" w:themeShade="BF"/>
                <w:sz w:val="18"/>
                <w:szCs w:val="18"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 xml:space="preserve">الألف اللينة في الأفعال </w:t>
            </w:r>
          </w:p>
        </w:tc>
        <w:tc>
          <w:tcPr>
            <w:tcW w:w="709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  <w:vAlign w:val="center"/>
          </w:tcPr>
          <w:p w:rsidR="004F587F" w:rsidRPr="00CE78DB" w:rsidRDefault="004F587F" w:rsidP="00503678">
            <w:pPr>
              <w:ind w:left="113" w:right="113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bidi w:val="0"/>
              <w:jc w:val="both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A76632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(2)</w:t>
            </w:r>
          </w:p>
          <w:p w:rsidR="004F587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81779F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قياس مدد (1)</w:t>
            </w:r>
          </w:p>
          <w:p w:rsidR="004F587F" w:rsidRPr="0081779F" w:rsidRDefault="004F587F" w:rsidP="00A76632">
            <w:pPr>
              <w:jc w:val="both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(1)</w:t>
            </w:r>
          </w:p>
          <w:p w:rsidR="004F587F" w:rsidRPr="0081779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/>
              </w:rPr>
              <w:t>سورة الليل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0E1016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الماء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lang w:val="fr-FR"/>
              </w:rPr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الثانوية</w:t>
            </w:r>
          </w:p>
          <w:p w:rsidR="004F587F" w:rsidRPr="006F2FA1" w:rsidRDefault="004F587F" w:rsidP="00503678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  <w:lang w:eastAsia="fr-FR"/>
              </w:rPr>
            </w:pPr>
          </w:p>
          <w:p w:rsidR="004F587F" w:rsidRPr="008A4FA0" w:rsidRDefault="004F587F" w:rsidP="00503678">
            <w:pPr>
              <w:rPr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4F587F" w:rsidRPr="006A0391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الداخلية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المحميات الطبيعية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(دوافع الإنشاء)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rPr>
                <w:bCs/>
                <w:color w:val="003300"/>
                <w:rtl/>
                <w:lang w:eastAsia="fr-FR"/>
              </w:rPr>
            </w:pPr>
            <w:r w:rsidRPr="00BB2ECD">
              <w:rPr>
                <w:bCs/>
                <w:color w:val="003300"/>
                <w:rtl/>
              </w:rPr>
              <w:t>تقنيات الجمع</w:t>
            </w:r>
          </w:p>
          <w:p w:rsidR="004F587F" w:rsidRPr="00F10B9A" w:rsidRDefault="004F587F" w:rsidP="00503678">
            <w:pPr>
              <w:jc w:val="center"/>
              <w:rPr>
                <w:b/>
                <w:bCs/>
                <w:color w:val="000000"/>
                <w:rtl/>
              </w:rPr>
            </w:pPr>
          </w:p>
        </w:tc>
      </w:tr>
      <w:tr w:rsidR="004F587F" w:rsidRPr="008459F4" w:rsidTr="00123CAA">
        <w:trPr>
          <w:cantSplit/>
          <w:trHeight w:val="700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shd w:val="clear" w:color="auto" w:fill="AFC52B"/>
          </w:tcPr>
          <w:p w:rsidR="004F587F" w:rsidRPr="00D4527C" w:rsidRDefault="004F587F" w:rsidP="00503678">
            <w:pPr>
              <w:bidi w:val="0"/>
              <w:ind w:left="113" w:right="113"/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shd w:val="clear" w:color="auto" w:fill="EAF1DD" w:themeFill="accent3" w:themeFillTint="33"/>
            <w:vAlign w:val="center"/>
          </w:tcPr>
          <w:p w:rsidR="004F587F" w:rsidRPr="00123CAA" w:rsidRDefault="004F587F" w:rsidP="00503678">
            <w:pPr>
              <w:bidi w:val="0"/>
              <w:ind w:left="113" w:right="113"/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 xml:space="preserve">(إدماج ، تقويم ، ومعالجة) للمقطع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6</w:t>
            </w:r>
          </w:p>
        </w:tc>
        <w:tc>
          <w:tcPr>
            <w:tcW w:w="425" w:type="dxa"/>
            <w:vMerge/>
            <w:shd w:val="clear" w:color="auto" w:fill="FFCC66"/>
            <w:vAlign w:val="center"/>
          </w:tcPr>
          <w:p w:rsidR="004F587F" w:rsidRPr="008E3CE6" w:rsidRDefault="004F587F" w:rsidP="00503678">
            <w:pPr>
              <w:bidi w:val="0"/>
              <w:ind w:left="113" w:right="113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Pr="00A76632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المجسمات (2)</w:t>
            </w:r>
          </w:p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05307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أجند معارفي (6)</w:t>
            </w:r>
          </w:p>
          <w:p w:rsidR="004F587F" w:rsidRPr="0081779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 xml:space="preserve">سورة اللّيل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>تبخر</w:t>
            </w:r>
          </w:p>
          <w:p w:rsidR="004F587F" w:rsidRPr="000E1016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  <w:lang w:bidi="ar-DZ"/>
              </w:rPr>
              <w:t xml:space="preserve"> الماء</w:t>
            </w:r>
          </w:p>
        </w:tc>
        <w:tc>
          <w:tcPr>
            <w:tcW w:w="993" w:type="dxa"/>
            <w:vMerge/>
            <w:shd w:val="clear" w:color="auto" w:fill="auto"/>
            <w:vAlign w:val="center"/>
          </w:tcPr>
          <w:p w:rsidR="004F587F" w:rsidRPr="006F2FA1" w:rsidRDefault="004F587F" w:rsidP="00503678">
            <w:pPr>
              <w:rPr>
                <w:b/>
                <w:bCs/>
                <w:color w:val="000000"/>
                <w:sz w:val="18"/>
                <w:szCs w:val="18"/>
                <w:rtl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الأوضاع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الخارجية</w:t>
            </w:r>
          </w:p>
        </w:tc>
        <w:tc>
          <w:tcPr>
            <w:tcW w:w="1134" w:type="dxa"/>
            <w:vMerge/>
            <w:shd w:val="clear" w:color="auto" w:fill="FFFFFF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:rsidR="004F587F" w:rsidRPr="00AF56D7" w:rsidRDefault="004F587F" w:rsidP="00503678">
            <w:pPr>
              <w:jc w:val="center"/>
              <w:rPr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 xml:space="preserve">- عائلة الآلات الموسيقية </w:t>
            </w:r>
          </w:p>
          <w:p w:rsidR="004F587F" w:rsidRPr="000420C7" w:rsidRDefault="004F587F" w:rsidP="00503678">
            <w:pPr>
              <w:jc w:val="center"/>
              <w:rPr>
                <w:b/>
                <w:bCs/>
                <w:rtl/>
              </w:rPr>
            </w:pPr>
            <w:r w:rsidRPr="00FB729D">
              <w:rPr>
                <w:rFonts w:hint="cs"/>
                <w:bCs/>
                <w:color w:val="FF0000"/>
                <w:sz w:val="20"/>
                <w:szCs w:val="20"/>
                <w:rtl/>
                <w:lang w:eastAsia="fr-FR"/>
              </w:rPr>
              <w:t xml:space="preserve"> </w:t>
            </w:r>
          </w:p>
        </w:tc>
      </w:tr>
      <w:tr w:rsidR="004F587F" w:rsidRPr="008459F4" w:rsidTr="00123CAA">
        <w:trPr>
          <w:trHeight w:val="641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4</w:t>
            </w:r>
          </w:p>
        </w:tc>
        <w:tc>
          <w:tcPr>
            <w:tcW w:w="15396" w:type="dxa"/>
            <w:gridSpan w:val="16"/>
            <w:tcBorders>
              <w:right w:val="single" w:sz="24" w:space="0" w:color="7030A0"/>
            </w:tcBorders>
            <w:shd w:val="clear" w:color="auto" w:fill="00B0F0"/>
            <w:vAlign w:val="center"/>
          </w:tcPr>
          <w:p w:rsidR="004F587F" w:rsidRPr="00123CAA" w:rsidRDefault="004F587F" w:rsidP="00305307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تقويم تحصيلي ( الفصل الثاني )</w:t>
            </w:r>
            <w:r w:rsidR="000E553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 xml:space="preserve"> + عطلة الربيع</w:t>
            </w:r>
          </w:p>
        </w:tc>
      </w:tr>
      <w:tr w:rsidR="004F587F" w:rsidRPr="008459F4" w:rsidTr="00123CAA">
        <w:trPr>
          <w:cantSplit/>
          <w:trHeight w:val="1256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041E4C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lastRenderedPageBreak/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5</w:t>
            </w:r>
          </w:p>
        </w:tc>
        <w:tc>
          <w:tcPr>
            <w:tcW w:w="286" w:type="dxa"/>
            <w:vMerge w:val="restart"/>
            <w:shd w:val="clear" w:color="auto" w:fill="FF99FF"/>
            <w:textDirection w:val="btLr"/>
            <w:vAlign w:val="center"/>
          </w:tcPr>
          <w:p w:rsidR="004F587F" w:rsidRPr="008655F0" w:rsidRDefault="004F587F" w:rsidP="00503678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المقطع </w:t>
            </w:r>
            <w:r>
              <w:rPr>
                <w:rFonts w:hint="cs"/>
                <w:b/>
                <w:bCs/>
                <w:rtl/>
                <w:lang w:eastAsia="fr-FR"/>
              </w:rPr>
              <w:t>7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 xml:space="preserve"> ( </w:t>
            </w:r>
            <w:r>
              <w:rPr>
                <w:rFonts w:hint="cs"/>
                <w:b/>
                <w:bCs/>
                <w:rtl/>
                <w:lang w:eastAsia="fr-FR"/>
              </w:rPr>
              <w:t xml:space="preserve">الإبداع والابتكار </w:t>
            </w:r>
            <w:r w:rsidRPr="008655F0">
              <w:rPr>
                <w:rFonts w:hint="cs"/>
                <w:b/>
                <w:bCs/>
                <w:rtl/>
                <w:lang w:eastAsia="fr-FR"/>
              </w:rPr>
              <w:t>)</w:t>
            </w:r>
          </w:p>
        </w:tc>
        <w:tc>
          <w:tcPr>
            <w:tcW w:w="702" w:type="dxa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A4CCF">
              <w:rPr>
                <w:b/>
                <w:bCs/>
                <w:sz w:val="14"/>
                <w:szCs w:val="14"/>
                <w:rtl/>
              </w:rPr>
              <w:t>الاستدراك</w:t>
            </w:r>
            <w:r w:rsidRPr="003A4CCF">
              <w:rPr>
                <w:b/>
                <w:bCs/>
                <w:sz w:val="20"/>
                <w:szCs w:val="20"/>
                <w:rtl/>
              </w:rPr>
              <w:t xml:space="preserve"> بـ : لكن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590EF4" w:rsidRDefault="004F587F" w:rsidP="00503678">
            <w:pPr>
              <w:jc w:val="center"/>
              <w:rPr>
                <w:b/>
                <w:bCs/>
                <w:sz w:val="18"/>
                <w:szCs w:val="18"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الرصيد الخاص بالغوص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مركبة الأعماق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F1039D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الرفع في الأسماء</w:t>
            </w:r>
          </w:p>
          <w:p w:rsidR="004F587F" w:rsidRPr="001F5346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F1039D" w:rsidRDefault="004F587F" w:rsidP="00503678">
            <w:pPr>
              <w:jc w:val="center"/>
              <w:rPr>
                <w:b/>
                <w:bCs/>
                <w:sz w:val="20"/>
                <w:szCs w:val="20"/>
                <w:lang w:eastAsia="fr-FR"/>
              </w:rPr>
            </w:pPr>
            <w:r w:rsidRPr="00F1039D">
              <w:rPr>
                <w:b/>
                <w:bCs/>
                <w:sz w:val="20"/>
                <w:szCs w:val="20"/>
                <w:rtl/>
                <w:lang w:eastAsia="fr-FR"/>
              </w:rPr>
              <w:t>الاسم في المفرد والمثنى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:rsidR="004F587F" w:rsidRPr="00FB729D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تلفاز</w:t>
            </w:r>
          </w:p>
          <w:p w:rsidR="004F587F" w:rsidRDefault="004F587F" w:rsidP="00503678">
            <w:pPr>
              <w:jc w:val="center"/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>و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43536C">
              <w:rPr>
                <w:b/>
                <w:bCs/>
                <w:sz w:val="18"/>
                <w:szCs w:val="18"/>
                <w:rtl/>
                <w:lang w:eastAsia="fr-FR"/>
              </w:rPr>
              <w:t>حاسوب</w:t>
            </w:r>
          </w:p>
          <w:p w:rsidR="004F587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43536C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B729D">
              <w:rPr>
                <w:b/>
                <w:bCs/>
                <w:sz w:val="20"/>
                <w:szCs w:val="20"/>
                <w:rtl/>
                <w:lang w:eastAsia="fr-FR"/>
              </w:rPr>
              <w:t xml:space="preserve">علماء </w:t>
            </w:r>
            <w:r w:rsidRPr="0043536C">
              <w:rPr>
                <w:rFonts w:hint="cs"/>
                <w:b/>
                <w:bCs/>
                <w:sz w:val="16"/>
                <w:szCs w:val="16"/>
                <w:rtl/>
                <w:lang w:eastAsia="fr-FR"/>
              </w:rPr>
              <w:t>المستقبل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ينتج نصا سرديا مغنى بالوصف</w:t>
            </w:r>
            <w:r>
              <w:rPr>
                <w:rFonts w:hint="cs"/>
                <w:b/>
                <w:bCs/>
                <w:sz w:val="18"/>
                <w:szCs w:val="18"/>
                <w:rtl/>
                <w:lang w:eastAsia="fr-FR" w:bidi="ar-DZ"/>
              </w:rPr>
              <w:t xml:space="preserve"> وبحوار :</w:t>
            </w:r>
          </w:p>
          <w:p w:rsidR="004F587F" w:rsidRPr="00BA7B98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 w:bidi="ar-DZ"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الأعمال والأقوال</w:t>
            </w:r>
          </w:p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 w:rsidRPr="00BA7B98">
              <w:rPr>
                <w:b/>
                <w:bCs/>
                <w:sz w:val="18"/>
                <w:szCs w:val="18"/>
                <w:rtl/>
                <w:lang w:eastAsia="fr-FR" w:bidi="ar-DZ"/>
              </w:rPr>
              <w:t>ـ وصف الإطار المكاني وألزماني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924C6F" w:rsidRDefault="004F587F" w:rsidP="00503678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>كتابة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ك</w:t>
            </w:r>
            <w:r w:rsidRPr="00924C6F">
              <w:rPr>
                <w:b/>
                <w:bCs/>
                <w:sz w:val="28"/>
                <w:szCs w:val="28"/>
                <w:rtl/>
                <w:lang w:eastAsia="fr-FR"/>
              </w:rPr>
              <w:t xml:space="preserve">يفية صناعة </w:t>
            </w:r>
            <w:r w:rsidRPr="00924C6F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لعبة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الكسور العشرية</w:t>
            </w:r>
          </w:p>
          <w:p w:rsidR="004F587F" w:rsidRPr="00A76632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>مشكلات حسابية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(3)</w:t>
            </w:r>
          </w:p>
          <w:p w:rsidR="004F587F" w:rsidRPr="008A4FA0" w:rsidRDefault="004F587F" w:rsidP="00F1039D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نبيّ الله يونس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تكاثف بخار الماء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4F587F" w:rsidRDefault="004F587F" w:rsidP="00F1039D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الخاصة</w:t>
            </w:r>
            <w:r>
              <w:rPr>
                <w:b/>
                <w:bCs/>
                <w:rtl/>
                <w:lang w:bidi="ar-DZ"/>
              </w:rPr>
              <w:t xml:space="preserve"> </w:t>
            </w:r>
          </w:p>
          <w:p w:rsidR="004F587F" w:rsidRPr="002563F3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القوة البحرية</w:t>
            </w:r>
          </w:p>
          <w:p w:rsidR="004F587F" w:rsidRPr="006A0391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الجزائرية</w:t>
            </w:r>
            <w:r w:rsidRPr="00E9791F">
              <w:rPr>
                <w:rFonts w:cs="Arabic Transparent" w:hint="cs"/>
                <w:bCs/>
                <w:sz w:val="28"/>
                <w:szCs w:val="26"/>
                <w:rtl/>
                <w:lang w:bidi="ar-DZ"/>
              </w:rPr>
              <w:t xml:space="preserve">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توزيع المحميات و أنواعها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503678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4F587F" w:rsidRPr="00B97D51" w:rsidRDefault="004F587F" w:rsidP="00F1039D">
            <w:pPr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4F587F" w:rsidRPr="008459F4" w:rsidTr="00123CAA">
        <w:trPr>
          <w:cantSplit/>
          <w:trHeight w:val="1391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A25284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2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6</w:t>
            </w:r>
          </w:p>
        </w:tc>
        <w:tc>
          <w:tcPr>
            <w:tcW w:w="286" w:type="dxa"/>
            <w:vMerge/>
            <w:tcBorders>
              <w:bottom w:val="single" w:sz="4" w:space="0" w:color="auto"/>
            </w:tcBorders>
            <w:shd w:val="clear" w:color="auto" w:fill="FF99FF"/>
          </w:tcPr>
          <w:p w:rsidR="004F587F" w:rsidRPr="0050201C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vAlign w:val="center"/>
          </w:tcPr>
          <w:p w:rsidR="004F587F" w:rsidRPr="003A4CCF" w:rsidRDefault="004F587F" w:rsidP="00503678">
            <w:pPr>
              <w:jc w:val="center"/>
              <w:rPr>
                <w:b/>
                <w:bCs/>
                <w:sz w:val="18"/>
                <w:szCs w:val="18"/>
                <w:rtl/>
              </w:rPr>
            </w:pPr>
            <w:r w:rsidRPr="003A4CCF">
              <w:rPr>
                <w:b/>
                <w:bCs/>
                <w:sz w:val="18"/>
                <w:szCs w:val="18"/>
                <w:rtl/>
              </w:rPr>
              <w:t>التفضي</w:t>
            </w:r>
            <w:r w:rsidRPr="003A4CCF">
              <w:rPr>
                <w:rFonts w:hint="cs"/>
                <w:b/>
                <w:bCs/>
                <w:sz w:val="18"/>
                <w:szCs w:val="18"/>
                <w:rtl/>
              </w:rPr>
              <w:t>ل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503678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بالحاسوب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سالم</w:t>
            </w:r>
            <w:r>
              <w:rPr>
                <w:rFonts w:hint="cs"/>
                <w:b/>
                <w:bCs/>
                <w:color w:val="C00000"/>
                <w:sz w:val="22"/>
                <w:szCs w:val="22"/>
                <w:rtl/>
                <w:lang w:eastAsia="fr-FR"/>
              </w:rPr>
              <w:t xml:space="preserve"> و</w:t>
            </w: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43536C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ا</w:t>
            </w:r>
            <w:r w:rsidRPr="0043536C">
              <w:rPr>
                <w:b/>
                <w:bCs/>
                <w:color w:val="C00000"/>
                <w:sz w:val="20"/>
                <w:szCs w:val="20"/>
                <w:rtl/>
                <w:lang w:eastAsia="fr-FR"/>
              </w:rPr>
              <w:t>لحاسوب</w:t>
            </w:r>
          </w:p>
          <w:p w:rsidR="004F587F" w:rsidRPr="0043536C" w:rsidRDefault="004F587F" w:rsidP="00503678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Default="004F587F" w:rsidP="00F103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علامات ال</w:t>
            </w: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نصب </w:t>
            </w:r>
          </w:p>
          <w:p w:rsidR="004F587F" w:rsidRPr="00F1039D" w:rsidRDefault="004F587F" w:rsidP="00F1039D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والجر</w:t>
            </w:r>
            <w:r w:rsidRPr="00F1039D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 في الأسماء</w:t>
            </w:r>
          </w:p>
          <w:p w:rsidR="004F587F" w:rsidRPr="001F5346" w:rsidRDefault="004F587F" w:rsidP="0050367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503678">
            <w:pPr>
              <w:jc w:val="center"/>
              <w:rPr>
                <w:b/>
                <w:bCs/>
                <w:color w:val="365F91" w:themeColor="accent1" w:themeShade="BF"/>
                <w:sz w:val="20"/>
                <w:szCs w:val="20"/>
                <w:lang w:eastAsia="fr-FR"/>
              </w:rPr>
            </w:pPr>
            <w:r w:rsidRPr="00305307">
              <w:rPr>
                <w:rFonts w:hint="cs"/>
                <w:b/>
                <w:bCs/>
                <w:color w:val="365F91" w:themeColor="accent1" w:themeShade="BF"/>
                <w:sz w:val="20"/>
                <w:szCs w:val="20"/>
                <w:rtl/>
                <w:lang w:eastAsia="fr-FR"/>
              </w:rPr>
              <w:t>المصدر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4F587F" w:rsidRPr="00CE78DB" w:rsidRDefault="004F587F" w:rsidP="00503678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الكسور (4)</w:t>
            </w:r>
          </w:p>
          <w:p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قياس مدد (2)</w:t>
            </w:r>
          </w:p>
          <w:p w:rsidR="004F587F" w:rsidRPr="00F1039D" w:rsidRDefault="004F587F" w:rsidP="00F1039D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المجسمات  (3)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sz w:val="22"/>
                <w:szCs w:val="22"/>
                <w:rtl/>
                <w:lang w:eastAsia="fr-FR" w:bidi="ar-DZ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/>
              </w:rPr>
              <w:t>تجنب الغش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الهواء 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مادة مرنة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</w:p>
          <w:p w:rsidR="004F587F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الملكية </w:t>
            </w:r>
          </w:p>
          <w:p w:rsidR="004F587F" w:rsidRPr="002563F3" w:rsidRDefault="004F587F" w:rsidP="00503678">
            <w:pPr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العامة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الوجود العثماني في الجزائر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المساهمة</w:t>
            </w:r>
          </w:p>
          <w:p w:rsidR="004F587F" w:rsidRPr="00D746C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في حماية</w:t>
            </w:r>
          </w:p>
          <w:p w:rsidR="004F587F" w:rsidRPr="00B8113D" w:rsidRDefault="004F587F" w:rsidP="00503678">
            <w:pPr>
              <w:jc w:val="center"/>
              <w:rPr>
                <w:b/>
                <w:bCs/>
                <w:color w:val="000000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البيئة المحلية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:rsidR="004F587F" w:rsidRPr="00AF56D7" w:rsidRDefault="004F587F" w:rsidP="00503678">
            <w:pPr>
              <w:rPr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>- آلة الدف الصغير</w:t>
            </w:r>
          </w:p>
          <w:p w:rsidR="004F587F" w:rsidRPr="00F1039D" w:rsidRDefault="004F587F" w:rsidP="00F1039D">
            <w:pPr>
              <w:rPr>
                <w:bCs/>
                <w:color w:val="FF0000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>- أنشودة الديك</w:t>
            </w:r>
          </w:p>
        </w:tc>
      </w:tr>
      <w:tr w:rsidR="004F587F" w:rsidRPr="008459F4" w:rsidTr="00123CAA">
        <w:trPr>
          <w:cantSplit/>
          <w:trHeight w:val="760"/>
          <w:jc w:val="center"/>
        </w:trPr>
        <w:tc>
          <w:tcPr>
            <w:tcW w:w="479" w:type="dxa"/>
            <w:tcBorders>
              <w:top w:val="single" w:sz="4" w:space="0" w:color="auto"/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503678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tcBorders>
              <w:top w:val="single" w:sz="4" w:space="0" w:color="auto"/>
              <w:right w:val="single" w:sz="4" w:space="0" w:color="auto"/>
            </w:tcBorders>
            <w:shd w:val="clear" w:color="auto" w:fill="FF99FF"/>
          </w:tcPr>
          <w:p w:rsidR="004F587F" w:rsidRPr="00D4527C" w:rsidRDefault="004F587F" w:rsidP="00503678">
            <w:pPr>
              <w:jc w:val="center"/>
              <w:rPr>
                <w:sz w:val="40"/>
                <w:szCs w:val="40"/>
                <w:rtl/>
                <w:lang w:eastAsia="fr-FR" w:bidi="ar-DZ"/>
              </w:rPr>
            </w:pPr>
          </w:p>
        </w:tc>
        <w:tc>
          <w:tcPr>
            <w:tcW w:w="5945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4F587F" w:rsidRPr="00123CAA" w:rsidRDefault="004F587F" w:rsidP="00503678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 xml:space="preserve">(إدماج ، تقويم ، ومعالجة) للمقطع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</w:tcBorders>
            <w:shd w:val="clear" w:color="auto" w:fill="FFCC66"/>
            <w:vAlign w:val="center"/>
          </w:tcPr>
          <w:p w:rsidR="004F587F" w:rsidRPr="00F1039D" w:rsidRDefault="004F587F" w:rsidP="00F1039D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  <w:rtl/>
                <w:lang w:val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(1)</w:t>
            </w:r>
          </w:p>
          <w:p w:rsidR="004F587F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حل مشكلات (2)</w:t>
            </w:r>
          </w:p>
          <w:p w:rsidR="004F587F" w:rsidRPr="008A4FA0" w:rsidRDefault="004F587F" w:rsidP="00A76632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سورة الشمس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F587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للهواء </w:t>
            </w:r>
          </w:p>
          <w:p w:rsidR="004F587F" w:rsidRPr="00E9791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E9791F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كتلة</w:t>
            </w:r>
          </w:p>
          <w:p w:rsidR="004F587F" w:rsidRPr="008A4FA0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Default="004F587F" w:rsidP="00A76632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 xml:space="preserve">تنظيف </w:t>
            </w:r>
          </w:p>
          <w:p w:rsidR="004F587F" w:rsidRPr="00EB4F8E" w:rsidRDefault="004F587F" w:rsidP="00A76632">
            <w:pPr>
              <w:bidi w:val="0"/>
              <w:jc w:val="center"/>
              <w:rPr>
                <w:b/>
                <w:bCs/>
                <w:color w:val="000000"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المدرسة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587F" w:rsidRPr="00E9791F" w:rsidRDefault="004F587F" w:rsidP="00503678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علاقة الجزائر مع الدولة العثمانية ...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D746C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D746C0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أنواع المخاطر الكبرى</w:t>
            </w:r>
          </w:p>
          <w:p w:rsidR="004F587F" w:rsidRPr="00E24917" w:rsidRDefault="004F587F" w:rsidP="00503678">
            <w:pPr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  <w:vAlign w:val="center"/>
          </w:tcPr>
          <w:p w:rsidR="004F587F" w:rsidRPr="00BB2ECD" w:rsidRDefault="004F587F" w:rsidP="00F1039D">
            <w:pPr>
              <w:jc w:val="center"/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4F587F" w:rsidRPr="000420C7" w:rsidRDefault="004F587F" w:rsidP="00503678">
            <w:pPr>
              <w:rPr>
                <w:bCs/>
                <w:color w:val="FF0000"/>
                <w:rtl/>
              </w:rPr>
            </w:pPr>
          </w:p>
          <w:p w:rsidR="004F587F" w:rsidRPr="00F10B9A" w:rsidRDefault="004F587F" w:rsidP="00F1039D">
            <w:pPr>
              <w:rPr>
                <w:b/>
                <w:bCs/>
                <w:color w:val="000000"/>
                <w:rtl/>
              </w:rPr>
            </w:pPr>
          </w:p>
        </w:tc>
      </w:tr>
      <w:tr w:rsidR="004F587F" w:rsidRPr="008A4FA0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28</w:t>
            </w:r>
          </w:p>
        </w:tc>
        <w:tc>
          <w:tcPr>
            <w:tcW w:w="2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F587F" w:rsidRPr="00BB6D88" w:rsidRDefault="004F587F" w:rsidP="00DB4771">
            <w:pPr>
              <w:ind w:left="113" w:right="113"/>
              <w:jc w:val="center"/>
              <w:rPr>
                <w:b/>
                <w:bCs/>
                <w:rtl/>
                <w:lang w:eastAsia="fr-FR"/>
              </w:rPr>
            </w:pPr>
            <w:r w:rsidRPr="00BB6D88">
              <w:rPr>
                <w:rFonts w:hint="cs"/>
                <w:b/>
                <w:bCs/>
                <w:rtl/>
                <w:lang w:eastAsia="fr-FR"/>
              </w:rPr>
              <w:t>المقطع 8 ( الرحلات والأسفار)</w:t>
            </w: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:rsidR="004F587F" w:rsidRPr="00C00C20" w:rsidRDefault="004F587F" w:rsidP="00DB477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شمالا/</w:t>
            </w:r>
          </w:p>
          <w:p w:rsidR="004F587F" w:rsidRDefault="004F587F" w:rsidP="00DB4771">
            <w:pPr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C00C20">
              <w:rPr>
                <w:b/>
                <w:bCs/>
                <w:sz w:val="20"/>
                <w:szCs w:val="20"/>
                <w:rtl/>
              </w:rPr>
              <w:t>جنوبا</w:t>
            </w:r>
          </w:p>
          <w:p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شرقا / غربا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DB477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>الرصيد الخاص بالصفات والسفر بالطائرة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590077" w:rsidRDefault="004F587F" w:rsidP="00DB4771">
            <w:pPr>
              <w:jc w:val="center"/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</w:pPr>
            <w:r w:rsidRPr="00590077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جولة في بلادي</w:t>
            </w:r>
          </w:p>
          <w:p w:rsidR="004F587F" w:rsidRPr="00590077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 xml:space="preserve">الفعل الصحيح </w:t>
            </w:r>
          </w:p>
          <w:p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7" w:type="dxa"/>
            <w:shd w:val="clear" w:color="auto" w:fill="8DB3E2" w:themeFill="text2" w:themeFillTint="66"/>
            <w:vAlign w:val="center"/>
          </w:tcPr>
          <w:p w:rsidR="004F587F" w:rsidRPr="00305307" w:rsidRDefault="004F587F" w:rsidP="00DB4771">
            <w:pPr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</w:pPr>
            <w:r w:rsidRPr="00305307">
              <w:rPr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 xml:space="preserve">الألف اللينة في </w:t>
            </w:r>
            <w:r w:rsidRPr="00305307">
              <w:rPr>
                <w:rFonts w:hint="cs"/>
                <w:b/>
                <w:bCs/>
                <w:color w:val="365F91" w:themeColor="accent1" w:themeShade="BF"/>
                <w:sz w:val="18"/>
                <w:szCs w:val="18"/>
                <w:rtl/>
                <w:lang w:eastAsia="fr-FR"/>
              </w:rPr>
              <w:t>الحروف</w:t>
            </w:r>
          </w:p>
          <w:p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 xml:space="preserve">الحمامة </w:t>
            </w:r>
            <w:r w:rsidRPr="00590077">
              <w:rPr>
                <w:b/>
                <w:bCs/>
                <w:sz w:val="16"/>
                <w:szCs w:val="16"/>
                <w:rtl/>
                <w:lang w:eastAsia="fr-FR"/>
              </w:rPr>
              <w:t>المهاجرة</w:t>
            </w:r>
          </w:p>
          <w:p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F587F" w:rsidRPr="00590077" w:rsidRDefault="004F587F" w:rsidP="00DB4771">
            <w:pPr>
              <w:rPr>
                <w:b/>
                <w:bCs/>
                <w:sz w:val="20"/>
                <w:szCs w:val="20"/>
                <w:rtl/>
                <w:lang w:eastAsia="fr-FR"/>
              </w:rPr>
            </w:pPr>
          </w:p>
          <w:p w:rsidR="004F587F" w:rsidRPr="00590077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b/>
                <w:bCs/>
                <w:sz w:val="20"/>
                <w:szCs w:val="20"/>
                <w:rtl/>
                <w:lang w:eastAsia="fr-FR"/>
              </w:rPr>
              <w:t>الواحة</w:t>
            </w:r>
          </w:p>
          <w:p w:rsidR="004F587F" w:rsidRPr="00590EF4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90077">
              <w:rPr>
                <w:rFonts w:ascii="Arial" w:hAnsi="Arial" w:cs="Arial" w:hint="cs"/>
                <w:color w:val="000000"/>
                <w:sz w:val="22"/>
                <w:szCs w:val="22"/>
                <w:rtl/>
              </w:rPr>
              <w:t xml:space="preserve"> </w:t>
            </w:r>
            <w:r w:rsidRPr="00590077">
              <w:rPr>
                <w:b/>
                <w:bCs/>
                <w:sz w:val="22"/>
                <w:szCs w:val="22"/>
                <w:rtl/>
                <w:lang w:eastAsia="fr-FR" w:bidi="ar-DZ"/>
              </w:rPr>
              <w:t>إنتاج نص سردي مركب الأحداث، مغنى بالوصف</w:t>
            </w:r>
          </w:p>
        </w:tc>
        <w:tc>
          <w:tcPr>
            <w:tcW w:w="425" w:type="dxa"/>
            <w:vMerge w:val="restart"/>
            <w:shd w:val="clear" w:color="auto" w:fill="FFCC66"/>
            <w:textDirection w:val="btLr"/>
            <w:vAlign w:val="center"/>
          </w:tcPr>
          <w:p w:rsidR="004F587F" w:rsidRPr="00313EAA" w:rsidRDefault="004F587F" w:rsidP="00DB4771">
            <w:pPr>
              <w:jc w:val="center"/>
              <w:rPr>
                <w:b/>
                <w:bCs/>
                <w:sz w:val="28"/>
                <w:szCs w:val="28"/>
                <w:rtl/>
                <w:lang w:eastAsia="fr-FR"/>
              </w:rPr>
            </w:pPr>
            <w:r w:rsidRPr="00313EAA">
              <w:rPr>
                <w:b/>
                <w:bCs/>
                <w:sz w:val="28"/>
                <w:szCs w:val="28"/>
                <w:rtl/>
                <w:lang w:eastAsia="fr-FR"/>
              </w:rPr>
              <w:t>إنجاز دليل</w:t>
            </w:r>
            <w:r w:rsidRPr="00313EAA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 xml:space="preserve"> سياحي </w:t>
            </w: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(2)</w:t>
            </w:r>
          </w:p>
          <w:p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 w:rsidRPr="00305307"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أجند معارفي (07)</w:t>
            </w:r>
          </w:p>
          <w:p w:rsidR="004F587F" w:rsidRPr="008A4FA0" w:rsidRDefault="004F587F" w:rsidP="00F1039D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(3)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eastAsia="fr-FR" w:bidi="ar-DZ"/>
              </w:rPr>
              <w:t>مثل الجليس الصالح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المواد الناقلة والعازلة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abic Transparent"/>
                <w:bCs/>
                <w:sz w:val="32"/>
                <w:szCs w:val="28"/>
              </w:rPr>
              <w:t xml:space="preserve"> </w:t>
            </w:r>
          </w:p>
          <w:p w:rsidR="004F587F" w:rsidRDefault="004F587F" w:rsidP="00DB4771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 xml:space="preserve">أمثّل </w:t>
            </w:r>
          </w:p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  <w:lang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و أعبّر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F587F" w:rsidRPr="00E9791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الأسطول البحري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F587F" w:rsidRPr="00E24917" w:rsidRDefault="004F587F" w:rsidP="00DB4771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lang w:val="fr-FR" w:bidi="ar-DZ"/>
              </w:rPr>
            </w:pPr>
            <w:r w:rsidRPr="00E24917">
              <w:rPr>
                <w:rFonts w:hint="cs"/>
                <w:b/>
                <w:bCs/>
                <w:color w:val="000000"/>
                <w:sz w:val="22"/>
                <w:szCs w:val="22"/>
                <w:rtl/>
                <w:lang w:val="fr-FR" w:bidi="ar-DZ"/>
              </w:rPr>
              <w:t>الإجراءات</w:t>
            </w:r>
          </w:p>
          <w:p w:rsidR="004F587F" w:rsidRPr="00E24917" w:rsidRDefault="004F587F" w:rsidP="00DB4771">
            <w:pPr>
              <w:bidi w:val="0"/>
              <w:jc w:val="center"/>
              <w:rPr>
                <w:b/>
                <w:bCs/>
                <w:color w:val="000000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000000"/>
                <w:rtl/>
                <w:lang w:val="fr-FR" w:bidi="ar-DZ"/>
              </w:rPr>
              <w:t>الوقائية</w:t>
            </w: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FABF8F" w:themeFill="accent6" w:themeFillTint="99"/>
          </w:tcPr>
          <w:p w:rsidR="004F587F" w:rsidRDefault="004F587F" w:rsidP="00DB4771">
            <w:pPr>
              <w:jc w:val="center"/>
              <w:rPr>
                <w:bCs/>
                <w:rtl/>
              </w:rPr>
            </w:pPr>
          </w:p>
          <w:p w:rsidR="004F587F" w:rsidRPr="00AF56D7" w:rsidRDefault="004F587F" w:rsidP="00AF56D7">
            <w:pPr>
              <w:shd w:val="clear" w:color="auto" w:fill="FABF8F" w:themeFill="accent6" w:themeFillTint="99"/>
              <w:rPr>
                <w:bCs/>
                <w:color w:val="000000" w:themeColor="text1"/>
                <w:sz w:val="20"/>
                <w:szCs w:val="20"/>
                <w:rtl/>
                <w:lang w:eastAsia="fr-FR"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 xml:space="preserve">- </w:t>
            </w:r>
            <w:r w:rsidRPr="00AF56D7">
              <w:rPr>
                <w:bCs/>
                <w:color w:val="000000" w:themeColor="text1"/>
                <w:sz w:val="20"/>
                <w:szCs w:val="20"/>
                <w:rtl/>
              </w:rPr>
              <w:t>آلة الناي</w:t>
            </w:r>
          </w:p>
          <w:p w:rsidR="004F587F" w:rsidRPr="00AF56D7" w:rsidRDefault="004F587F" w:rsidP="00AF56D7">
            <w:pPr>
              <w:shd w:val="clear" w:color="auto" w:fill="FABF8F" w:themeFill="accent6" w:themeFillTint="99"/>
              <w:rPr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>- عمي منصور</w:t>
            </w:r>
          </w:p>
          <w:p w:rsidR="004F587F" w:rsidRPr="00F10B9A" w:rsidRDefault="004F587F" w:rsidP="00AF56D7">
            <w:pPr>
              <w:shd w:val="clear" w:color="auto" w:fill="FABF8F" w:themeFill="accent6" w:themeFillTint="99"/>
              <w:rPr>
                <w:bCs/>
                <w:rtl/>
                <w:lang w:eastAsia="fr-FR" w:bidi="ar-DZ"/>
              </w:rPr>
            </w:pPr>
            <w:r>
              <w:rPr>
                <w:rFonts w:hint="cs"/>
                <w:bCs/>
                <w:rtl/>
                <w:lang w:eastAsia="fr-FR" w:bidi="ar-DZ"/>
              </w:rPr>
              <w:t xml:space="preserve"> </w:t>
            </w:r>
          </w:p>
        </w:tc>
      </w:tr>
      <w:tr w:rsidR="004F587F" w:rsidRPr="008A4FA0" w:rsidTr="00123CAA">
        <w:trPr>
          <w:cantSplit/>
          <w:trHeight w:val="1134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A26CAE" w:rsidRDefault="004F587F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</w:pP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29</w:t>
            </w:r>
          </w:p>
        </w:tc>
        <w:tc>
          <w:tcPr>
            <w:tcW w:w="286" w:type="dxa"/>
            <w:vMerge/>
            <w:tcBorders>
              <w:right w:val="single" w:sz="4" w:space="0" w:color="auto"/>
            </w:tcBorders>
            <w:shd w:val="clear" w:color="auto" w:fill="B6DDE8"/>
            <w:textDirection w:val="btLr"/>
            <w:vAlign w:val="center"/>
          </w:tcPr>
          <w:p w:rsidR="004F587F" w:rsidRPr="000E5387" w:rsidRDefault="004F587F" w:rsidP="00DB4771">
            <w:pPr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</w:p>
        </w:tc>
        <w:tc>
          <w:tcPr>
            <w:tcW w:w="702" w:type="dxa"/>
            <w:tcBorders>
              <w:left w:val="single" w:sz="4" w:space="0" w:color="auto"/>
            </w:tcBorders>
            <w:vAlign w:val="center"/>
          </w:tcPr>
          <w:p w:rsidR="004F587F" w:rsidRPr="00BA7B98" w:rsidRDefault="004F587F" w:rsidP="00DB4771">
            <w:pPr>
              <w:jc w:val="center"/>
              <w:rPr>
                <w:b/>
                <w:bCs/>
                <w:sz w:val="18"/>
                <w:szCs w:val="18"/>
                <w:rtl/>
                <w:lang w:eastAsia="fr-FR"/>
              </w:rPr>
            </w:pPr>
            <w:r w:rsidRPr="00C00C20">
              <w:rPr>
                <w:rFonts w:hint="cs"/>
                <w:b/>
                <w:bCs/>
                <w:sz w:val="20"/>
                <w:szCs w:val="20"/>
                <w:rtl/>
              </w:rPr>
              <w:t>ظروف المكان</w:t>
            </w:r>
          </w:p>
        </w:tc>
        <w:tc>
          <w:tcPr>
            <w:tcW w:w="991" w:type="dxa"/>
            <w:shd w:val="clear" w:color="auto" w:fill="auto"/>
            <w:vAlign w:val="center"/>
          </w:tcPr>
          <w:p w:rsidR="004F587F" w:rsidRPr="001B4D19" w:rsidRDefault="004F587F" w:rsidP="00DB477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>الرصيد</w:t>
            </w:r>
            <w:r w:rsidRPr="001B4D19">
              <w:rPr>
                <w:rFonts w:hint="cs"/>
                <w:b/>
                <w:bCs/>
                <w:color w:val="000000"/>
                <w:sz w:val="18"/>
                <w:szCs w:val="18"/>
                <w:rtl/>
              </w:rPr>
              <w:t xml:space="preserve"> الخاص بالعواصم والبلدان</w:t>
            </w:r>
            <w:r w:rsidRPr="001B4D19">
              <w:rPr>
                <w:b/>
                <w:bCs/>
                <w:color w:val="000000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839" w:type="dxa"/>
            <w:shd w:val="clear" w:color="auto" w:fill="FFFF00"/>
            <w:vAlign w:val="center"/>
          </w:tcPr>
          <w:p w:rsidR="004F587F" w:rsidRPr="00590077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C00000"/>
                <w:sz w:val="22"/>
                <w:szCs w:val="22"/>
              </w:rPr>
            </w:pPr>
            <w:r w:rsidRPr="00590077">
              <w:rPr>
                <w:b/>
                <w:bCs/>
                <w:color w:val="C00000"/>
                <w:sz w:val="22"/>
                <w:szCs w:val="22"/>
                <w:rtl/>
                <w:lang w:eastAsia="fr-FR"/>
              </w:rPr>
              <w:t>حكايات في حقيبتي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الفعل المعتل</w:t>
            </w:r>
          </w:p>
        </w:tc>
        <w:tc>
          <w:tcPr>
            <w:tcW w:w="927" w:type="dxa"/>
            <w:shd w:val="clear" w:color="auto" w:fill="auto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eastAsia="fr-FR"/>
              </w:rPr>
              <w:t>ا</w:t>
            </w:r>
            <w:r w:rsidRPr="00BA7B98">
              <w:rPr>
                <w:b/>
                <w:bCs/>
                <w:sz w:val="18"/>
                <w:szCs w:val="18"/>
                <w:rtl/>
                <w:lang w:eastAsia="fr-FR"/>
              </w:rPr>
              <w:t>لاسم في المفرد و جمع المذكر السالم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auto"/>
            <w:textDirection w:val="btLr"/>
            <w:vAlign w:val="center"/>
          </w:tcPr>
          <w:p w:rsidR="004F587F" w:rsidRPr="00590EF4" w:rsidRDefault="004F587F" w:rsidP="00DB4771">
            <w:pPr>
              <w:ind w:left="113" w:right="113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F587F" w:rsidRPr="0043536C" w:rsidRDefault="004F587F" w:rsidP="00DB477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425" w:type="dxa"/>
            <w:vMerge/>
            <w:shd w:val="clear" w:color="auto" w:fill="FFCC66"/>
            <w:textDirection w:val="btLr"/>
            <w:vAlign w:val="center"/>
          </w:tcPr>
          <w:p w:rsidR="004F587F" w:rsidRPr="00590EF4" w:rsidRDefault="004F587F" w:rsidP="00DB4771">
            <w:pPr>
              <w:jc w:val="center"/>
              <w:rPr>
                <w:b/>
                <w:bCs/>
                <w:sz w:val="22"/>
                <w:szCs w:val="22"/>
                <w:rtl/>
                <w:lang w:eastAsia="fr-FR"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(4)</w:t>
            </w:r>
          </w:p>
          <w:p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الأعداد العشرية و الكسور</w:t>
            </w:r>
          </w:p>
          <w:p w:rsidR="004F587F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تكبير أو تصغير أشكال</w:t>
            </w:r>
          </w:p>
          <w:p w:rsidR="004F587F" w:rsidRPr="008A4FA0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4F587F" w:rsidRPr="006553C3" w:rsidRDefault="004F587F" w:rsidP="00DB4771">
            <w:pPr>
              <w:bidi w:val="0"/>
              <w:jc w:val="center"/>
              <w:rPr>
                <w:b/>
                <w:bCs/>
                <w:color w:val="000000"/>
                <w:sz w:val="22"/>
                <w:szCs w:val="22"/>
                <w:rtl/>
                <w:lang w:val="fr-FR"/>
              </w:rPr>
            </w:pPr>
            <w:r w:rsidRPr="008A4FA0">
              <w:rPr>
                <w:b/>
                <w:bCs/>
                <w:sz w:val="22"/>
                <w:szCs w:val="22"/>
                <w:rtl/>
                <w:lang w:eastAsia="fr-FR" w:bidi="ar-DZ"/>
              </w:rPr>
              <w:t>نبي الله صالح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أخطار الكهرباء</w:t>
            </w:r>
          </w:p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FFFFFF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="004F587F" w:rsidRPr="00AA27CC" w:rsidRDefault="004F587F" w:rsidP="00DB4771">
            <w:pPr>
              <w:jc w:val="center"/>
              <w:rPr>
                <w:b/>
                <w:bCs/>
                <w:color w:val="FF0000"/>
                <w:sz w:val="18"/>
                <w:szCs w:val="18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رموز أخرى للسيادة</w:t>
            </w:r>
          </w:p>
        </w:tc>
        <w:tc>
          <w:tcPr>
            <w:tcW w:w="1134" w:type="dxa"/>
            <w:vMerge/>
            <w:shd w:val="clear" w:color="auto" w:fill="FFFFFF"/>
            <w:textDirection w:val="btLr"/>
            <w:vAlign w:val="center"/>
          </w:tcPr>
          <w:p w:rsidR="004F587F" w:rsidRPr="008A4FA0" w:rsidRDefault="004F587F" w:rsidP="00DB4771">
            <w:pPr>
              <w:jc w:val="center"/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1276" w:type="dxa"/>
            <w:tcBorders>
              <w:right w:val="single" w:sz="24" w:space="0" w:color="7030A0"/>
            </w:tcBorders>
            <w:shd w:val="clear" w:color="auto" w:fill="auto"/>
          </w:tcPr>
          <w:p w:rsidR="004F587F" w:rsidRDefault="004F587F" w:rsidP="00F1039D">
            <w:pPr>
              <w:jc w:val="center"/>
              <w:rPr>
                <w:bCs/>
                <w:color w:val="003300"/>
                <w:sz w:val="22"/>
                <w:szCs w:val="22"/>
                <w:rtl/>
              </w:rPr>
            </w:pPr>
          </w:p>
          <w:p w:rsidR="004F587F" w:rsidRPr="00BB2ECD" w:rsidRDefault="004F587F" w:rsidP="00F1039D">
            <w:pPr>
              <w:rPr>
                <w:b/>
                <w:bCs/>
                <w:color w:val="003300"/>
                <w:sz w:val="22"/>
                <w:szCs w:val="22"/>
                <w:rtl/>
              </w:rPr>
            </w:pPr>
            <w:r w:rsidRPr="00BB2ECD">
              <w:rPr>
                <w:rFonts w:hint="cs"/>
                <w:bCs/>
                <w:color w:val="003300"/>
                <w:sz w:val="22"/>
                <w:szCs w:val="22"/>
                <w:rtl/>
              </w:rPr>
              <w:t>تقنية تركيب المواد المختلفة</w:t>
            </w:r>
          </w:p>
          <w:p w:rsidR="004F587F" w:rsidRPr="000420C7" w:rsidRDefault="004F587F" w:rsidP="00F1039D">
            <w:pPr>
              <w:rPr>
                <w:bCs/>
                <w:color w:val="FF0000"/>
                <w:rtl/>
                <w:lang w:eastAsia="fr-FR"/>
              </w:rPr>
            </w:pPr>
          </w:p>
        </w:tc>
      </w:tr>
      <w:tr w:rsidR="004F587F" w:rsidRPr="008A4FA0" w:rsidTr="00123CAA">
        <w:trPr>
          <w:cantSplit/>
          <w:trHeight w:val="1013"/>
          <w:jc w:val="center"/>
        </w:trPr>
        <w:tc>
          <w:tcPr>
            <w:tcW w:w="479" w:type="dxa"/>
            <w:tcBorders>
              <w:left w:val="single" w:sz="24" w:space="0" w:color="7030A0"/>
            </w:tcBorders>
            <w:shd w:val="clear" w:color="auto" w:fill="auto"/>
            <w:vAlign w:val="center"/>
          </w:tcPr>
          <w:p w:rsidR="004F587F" w:rsidRPr="00391422" w:rsidRDefault="004F587F" w:rsidP="00DB4771">
            <w:pPr>
              <w:jc w:val="center"/>
              <w:rPr>
                <w:rFonts w:ascii="Book Antiqua" w:hAnsi="Book Antiqua"/>
                <w:b/>
                <w:bCs/>
                <w:color w:val="FF0000"/>
                <w:sz w:val="20"/>
                <w:szCs w:val="20"/>
                <w:rtl/>
              </w:rPr>
            </w:pPr>
            <w:r w:rsidRPr="00391422">
              <w:rPr>
                <w:rFonts w:ascii="Book Antiqua" w:hAnsi="Book Antiqua" w:hint="cs"/>
                <w:b/>
                <w:bCs/>
                <w:color w:val="FF0000"/>
                <w:sz w:val="20"/>
                <w:szCs w:val="20"/>
                <w:rtl/>
              </w:rPr>
              <w:t>1/2</w:t>
            </w:r>
          </w:p>
        </w:tc>
        <w:tc>
          <w:tcPr>
            <w:tcW w:w="286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B6DDE8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945" w:type="dxa"/>
            <w:gridSpan w:val="7"/>
            <w:tcBorders>
              <w:left w:val="single" w:sz="4" w:space="0" w:color="auto"/>
            </w:tcBorders>
            <w:shd w:val="clear" w:color="auto" w:fill="EAF1DD" w:themeFill="accent3" w:themeFillTint="33"/>
            <w:vAlign w:val="center"/>
          </w:tcPr>
          <w:p w:rsidR="004F587F" w:rsidRPr="00123CAA" w:rsidRDefault="004F587F" w:rsidP="00DB4771">
            <w:pPr>
              <w:jc w:val="center"/>
              <w:rPr>
                <w:rFonts w:ascii="ae_AlMohanad" w:hAnsi="ae_AlMohanad" w:cs="ae_AlMohanad"/>
                <w:b/>
                <w:bCs/>
                <w:sz w:val="36"/>
                <w:szCs w:val="36"/>
                <w:rtl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6"/>
                <w:szCs w:val="36"/>
                <w:rtl/>
                <w:lang w:eastAsia="fr-FR" w:bidi="ar-DZ"/>
              </w:rPr>
              <w:t xml:space="preserve">(إدماج ، تقويم ، ومعالجة) للمقطع </w:t>
            </w:r>
            <w:r w:rsidRPr="00123CAA">
              <w:rPr>
                <w:rFonts w:ascii="ae_AlMohanad" w:hAnsi="ae_AlMohanad" w:cs="ae_AlMohanad"/>
                <w:b/>
                <w:bCs/>
                <w:color w:val="FF0000"/>
                <w:sz w:val="36"/>
                <w:szCs w:val="36"/>
                <w:rtl/>
                <w:lang w:eastAsia="fr-FR" w:bidi="ar-DZ"/>
              </w:rPr>
              <w:t>8</w:t>
            </w:r>
          </w:p>
        </w:tc>
        <w:tc>
          <w:tcPr>
            <w:tcW w:w="425" w:type="dxa"/>
            <w:vMerge/>
            <w:tcBorders>
              <w:bottom w:val="single" w:sz="4" w:space="0" w:color="auto"/>
            </w:tcBorders>
            <w:shd w:val="clear" w:color="auto" w:fill="FFCC66"/>
            <w:textDirection w:val="btLr"/>
            <w:vAlign w:val="center"/>
          </w:tcPr>
          <w:p w:rsidR="004F587F" w:rsidRPr="00CE78DB" w:rsidRDefault="004F587F" w:rsidP="00DB4771">
            <w:pPr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</w:p>
        </w:tc>
        <w:tc>
          <w:tcPr>
            <w:tcW w:w="2219" w:type="dxa"/>
            <w:shd w:val="clear" w:color="auto" w:fill="auto"/>
            <w:vAlign w:val="center"/>
          </w:tcPr>
          <w:p w:rsidR="004F587F" w:rsidRDefault="004F587F" w:rsidP="00DB4771">
            <w:pPr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color w:val="000000"/>
                <w:sz w:val="22"/>
                <w:szCs w:val="22"/>
                <w:rtl/>
              </w:rPr>
              <w:t>منهجية حل مشكلات</w:t>
            </w:r>
          </w:p>
          <w:p w:rsidR="004F587F" w:rsidRDefault="004F587F" w:rsidP="00DB4771">
            <w:pPr>
              <w:rPr>
                <w:b/>
                <w:bCs/>
                <w:sz w:val="22"/>
                <w:szCs w:val="22"/>
                <w:rtl/>
              </w:rPr>
            </w:pPr>
            <w:r w:rsidRPr="00305307">
              <w:rPr>
                <w:rFonts w:hint="cs"/>
                <w:b/>
                <w:bCs/>
                <w:sz w:val="22"/>
                <w:szCs w:val="22"/>
                <w:rtl/>
              </w:rPr>
              <w:t>أجند معارفي  (08)</w:t>
            </w:r>
          </w:p>
          <w:p w:rsidR="004F587F" w:rsidRPr="008A4FA0" w:rsidRDefault="004F587F" w:rsidP="00DB4771">
            <w:pPr>
              <w:rPr>
                <w:b/>
                <w:bCs/>
                <w:color w:val="000000"/>
                <w:sz w:val="22"/>
                <w:szCs w:val="22"/>
                <w:rtl/>
              </w:rPr>
            </w:pPr>
          </w:p>
        </w:tc>
        <w:tc>
          <w:tcPr>
            <w:tcW w:w="5245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66"/>
            <w:vAlign w:val="center"/>
          </w:tcPr>
          <w:p w:rsidR="004F587F" w:rsidRPr="000E1016" w:rsidRDefault="004F587F" w:rsidP="00DB4771">
            <w:pPr>
              <w:jc w:val="center"/>
              <w:rPr>
                <w:b/>
                <w:bCs/>
                <w:color w:val="FF0000"/>
                <w:rtl/>
              </w:rPr>
            </w:pPr>
            <w:r w:rsidRPr="000E1016">
              <w:rPr>
                <w:rFonts w:hint="cs"/>
                <w:b/>
                <w:bCs/>
                <w:color w:val="FF0000"/>
                <w:rtl/>
              </w:rPr>
              <w:t xml:space="preserve">أدمج </w:t>
            </w:r>
          </w:p>
          <w:p w:rsidR="004F587F" w:rsidRPr="000E1016" w:rsidRDefault="004F587F" w:rsidP="00DB4771">
            <w:pPr>
              <w:jc w:val="center"/>
              <w:rPr>
                <w:b/>
                <w:bCs/>
                <w:color w:val="FF0000"/>
                <w:rtl/>
                <w:lang w:bidi="ar-DZ"/>
              </w:rPr>
            </w:pPr>
            <w:r w:rsidRPr="000E1016">
              <w:rPr>
                <w:rFonts w:hint="cs"/>
                <w:b/>
                <w:bCs/>
                <w:color w:val="FF0000"/>
                <w:rtl/>
                <w:lang w:bidi="ar-DZ"/>
              </w:rPr>
              <w:t>تعلماتي</w:t>
            </w:r>
          </w:p>
          <w:p w:rsidR="004F587F" w:rsidRPr="006523A4" w:rsidRDefault="004F587F" w:rsidP="00DB477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7030A0"/>
            </w:tcBorders>
            <w:shd w:val="clear" w:color="auto" w:fill="FABF8F" w:themeFill="accent6" w:themeFillTint="99"/>
            <w:vAlign w:val="center"/>
          </w:tcPr>
          <w:p w:rsidR="004F587F" w:rsidRDefault="004F587F" w:rsidP="00AF56D7">
            <w:pPr>
              <w:shd w:val="clear" w:color="auto" w:fill="FABF8F" w:themeFill="accent6" w:themeFillTint="99"/>
              <w:rPr>
                <w:bCs/>
                <w:color w:val="FF0000"/>
                <w:sz w:val="20"/>
                <w:szCs w:val="20"/>
                <w:rtl/>
              </w:rPr>
            </w:pPr>
          </w:p>
          <w:p w:rsidR="004F587F" w:rsidRPr="00AF56D7" w:rsidRDefault="004F587F" w:rsidP="00AF56D7">
            <w:pPr>
              <w:shd w:val="clear" w:color="auto" w:fill="FABF8F" w:themeFill="accent6" w:themeFillTint="99"/>
              <w:rPr>
                <w:bCs/>
                <w:color w:val="000000" w:themeColor="text1"/>
                <w:sz w:val="20"/>
                <w:szCs w:val="20"/>
                <w:rtl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 xml:space="preserve">- </w:t>
            </w:r>
            <w:r w:rsidRPr="00AF56D7">
              <w:rPr>
                <w:bCs/>
                <w:color w:val="000000" w:themeColor="text1"/>
                <w:sz w:val="20"/>
                <w:szCs w:val="20"/>
                <w:rtl/>
              </w:rPr>
              <w:t>آلة البيانو</w:t>
            </w:r>
          </w:p>
          <w:p w:rsidR="004F587F" w:rsidRPr="00AF56D7" w:rsidRDefault="004F587F" w:rsidP="00AF56D7">
            <w:pPr>
              <w:shd w:val="clear" w:color="auto" w:fill="FABF8F" w:themeFill="accent6" w:themeFillTint="99"/>
              <w:rPr>
                <w:bCs/>
                <w:color w:val="000000" w:themeColor="text1"/>
                <w:sz w:val="20"/>
                <w:szCs w:val="20"/>
                <w:rtl/>
                <w:lang w:val="fr-FR"/>
              </w:rPr>
            </w:pP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</w:rPr>
              <w:t xml:space="preserve">- </w:t>
            </w:r>
            <w:r w:rsidRPr="00AF56D7">
              <w:rPr>
                <w:rFonts w:hint="cs"/>
                <w:bCs/>
                <w:color w:val="000000" w:themeColor="text1"/>
                <w:sz w:val="20"/>
                <w:szCs w:val="20"/>
                <w:rtl/>
                <w:lang w:val="fr-FR"/>
              </w:rPr>
              <w:t>عمي منصور</w:t>
            </w:r>
          </w:p>
          <w:p w:rsidR="004F587F" w:rsidRPr="006523A4" w:rsidRDefault="004F587F" w:rsidP="00DB4771">
            <w:pPr>
              <w:jc w:val="center"/>
              <w:rPr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123CAA" w:rsidRPr="00CE78DB" w:rsidTr="00123CAA">
        <w:trPr>
          <w:cantSplit/>
          <w:trHeight w:val="594"/>
          <w:jc w:val="center"/>
        </w:trPr>
        <w:tc>
          <w:tcPr>
            <w:tcW w:w="479" w:type="dxa"/>
            <w:tcBorders>
              <w:left w:val="single" w:sz="24" w:space="0" w:color="7030A0"/>
              <w:bottom w:val="single" w:sz="24" w:space="0" w:color="7030A0"/>
            </w:tcBorders>
            <w:shd w:val="clear" w:color="auto" w:fill="E5FCE0"/>
            <w:vAlign w:val="center"/>
          </w:tcPr>
          <w:p w:rsidR="00123CAA" w:rsidRPr="00A26CAE" w:rsidRDefault="00123CAA" w:rsidP="00BE534D">
            <w:pPr>
              <w:shd w:val="clear" w:color="auto" w:fill="F2DBDB" w:themeFill="accent2" w:themeFillTint="33"/>
              <w:jc w:val="center"/>
              <w:rPr>
                <w:rFonts w:ascii="Book Antiqua" w:hAnsi="Book Antiqua"/>
                <w:b/>
                <w:bCs/>
                <w:color w:val="800000"/>
                <w:sz w:val="22"/>
                <w:szCs w:val="22"/>
                <w:rtl/>
              </w:rPr>
            </w:pPr>
            <w:r w:rsidRPr="00A26CAE">
              <w:rPr>
                <w:rFonts w:ascii="Book Antiqua" w:hAnsi="Book Antiqua"/>
                <w:b/>
                <w:bCs/>
                <w:color w:val="FF0000"/>
                <w:sz w:val="22"/>
                <w:szCs w:val="22"/>
                <w:rtl/>
              </w:rPr>
              <w:t>3</w:t>
            </w:r>
            <w:r>
              <w:rPr>
                <w:rFonts w:ascii="Book Antiqua" w:hAnsi="Book Antiqua" w:hint="cs"/>
                <w:b/>
                <w:bCs/>
                <w:color w:val="FF0000"/>
                <w:sz w:val="22"/>
                <w:szCs w:val="22"/>
                <w:rtl/>
              </w:rPr>
              <w:t>1</w:t>
            </w:r>
          </w:p>
        </w:tc>
        <w:tc>
          <w:tcPr>
            <w:tcW w:w="15396" w:type="dxa"/>
            <w:gridSpan w:val="16"/>
            <w:tcBorders>
              <w:bottom w:val="single" w:sz="24" w:space="0" w:color="7030A0"/>
              <w:right w:val="single" w:sz="24" w:space="0" w:color="7030A0"/>
            </w:tcBorders>
            <w:shd w:val="clear" w:color="auto" w:fill="00B0F0"/>
            <w:vAlign w:val="center"/>
          </w:tcPr>
          <w:p w:rsidR="00123CAA" w:rsidRPr="00123CAA" w:rsidRDefault="00123CAA" w:rsidP="00123CAA">
            <w:pPr>
              <w:jc w:val="center"/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</w:pPr>
            <w:r w:rsidRPr="00123CAA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تقويم تحصيلي ( الفصل الثا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لث</w:t>
            </w:r>
            <w:r w:rsidRPr="00123CAA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)</w:t>
            </w:r>
            <w:r w:rsidR="000E553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  <w:lang w:bidi="ar-DZ"/>
              </w:rPr>
              <w:t xml:space="preserve"> + عطلة الصيف </w:t>
            </w:r>
          </w:p>
        </w:tc>
      </w:tr>
    </w:tbl>
    <w:p w:rsidR="00C644A4" w:rsidRDefault="00C644A4" w:rsidP="00BE534D">
      <w:pPr>
        <w:shd w:val="clear" w:color="auto" w:fill="F2DBDB" w:themeFill="accent2" w:themeFillTint="33"/>
        <w:rPr>
          <w:rFonts w:ascii="Arial" w:hAnsi="Arial" w:cs="Arial"/>
          <w:b/>
          <w:bCs/>
          <w:color w:val="339966"/>
          <w:u w:val="single"/>
          <w:rtl/>
        </w:rPr>
      </w:pPr>
    </w:p>
    <w:p w:rsidR="00496F12" w:rsidRPr="000E553E" w:rsidRDefault="00496F12" w:rsidP="00496F12">
      <w:pPr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</w:pPr>
      <w:r w:rsidRPr="000E553E">
        <w:rPr>
          <w:rFonts w:ascii="ae_AlMohanad" w:hAnsi="ae_AlMohanad" w:cs="ae_AlMohanad"/>
          <w:b/>
          <w:bCs/>
          <w:color w:val="000000" w:themeColor="text1"/>
          <w:sz w:val="32"/>
          <w:szCs w:val="32"/>
          <w:rtl/>
        </w:rPr>
        <w:t>مراجع الإعداد:</w:t>
      </w:r>
    </w:p>
    <w:p w:rsidR="00C644A4" w:rsidRPr="000E553E" w:rsidRDefault="00496F12" w:rsidP="000E553E">
      <w:pPr>
        <w:numPr>
          <w:ilvl w:val="0"/>
          <w:numId w:val="3"/>
        </w:numPr>
        <w:shd w:val="clear" w:color="auto" w:fill="FABF8F" w:themeFill="accent6" w:themeFillTint="99"/>
        <w:tabs>
          <w:tab w:val="left" w:pos="674"/>
        </w:tabs>
        <w:rPr>
          <w:rFonts w:ascii="Janna LT" w:hAnsi="Janna LT" w:cs="Janna LT"/>
          <w:b/>
          <w:bCs/>
        </w:rPr>
      </w:pPr>
      <w:r w:rsidRPr="000E553E">
        <w:rPr>
          <w:rFonts w:ascii="Janna LT" w:hAnsi="Janna LT" w:cs="Janna LT"/>
          <w:b/>
          <w:bCs/>
          <w:rtl/>
        </w:rPr>
        <w:t xml:space="preserve">المخططات السنوية </w:t>
      </w:r>
      <w:r w:rsidR="00E73809" w:rsidRPr="000E553E">
        <w:rPr>
          <w:rFonts w:ascii="Janna LT" w:hAnsi="Janna LT" w:cs="Janna LT"/>
          <w:b/>
          <w:bCs/>
          <w:rtl/>
        </w:rPr>
        <w:t xml:space="preserve">للمواد اللغوية و العلمية و الاجتماعية  </w:t>
      </w:r>
      <w:r w:rsidRPr="000E553E">
        <w:rPr>
          <w:rFonts w:ascii="Janna LT" w:hAnsi="Janna LT" w:cs="Janna LT"/>
          <w:b/>
          <w:bCs/>
          <w:rtl/>
        </w:rPr>
        <w:t>الصادرة عن المفتشية العامة للبيداغوجيا (</w:t>
      </w:r>
      <w:r w:rsidR="00313EAA" w:rsidRPr="000E553E">
        <w:rPr>
          <w:rFonts w:ascii="Janna LT" w:hAnsi="Janna LT" w:cs="Janna LT"/>
          <w:b/>
          <w:bCs/>
          <w:rtl/>
        </w:rPr>
        <w:t>سبتمبر 2022</w:t>
      </w:r>
      <w:r w:rsidRPr="000E553E">
        <w:rPr>
          <w:rFonts w:ascii="Janna LT" w:hAnsi="Janna LT" w:cs="Janna LT"/>
          <w:b/>
          <w:bCs/>
          <w:rtl/>
        </w:rPr>
        <w:t xml:space="preserve"> )</w:t>
      </w:r>
    </w:p>
    <w:p w:rsidR="000E553E" w:rsidRPr="000E553E" w:rsidRDefault="000E553E" w:rsidP="000E553E">
      <w:pPr>
        <w:numPr>
          <w:ilvl w:val="0"/>
          <w:numId w:val="3"/>
        </w:numPr>
        <w:shd w:val="clear" w:color="auto" w:fill="FABF8F" w:themeFill="accent6" w:themeFillTint="99"/>
        <w:tabs>
          <w:tab w:val="left" w:pos="674"/>
        </w:tabs>
        <w:rPr>
          <w:rFonts w:ascii="Janna LT" w:hAnsi="Janna LT" w:cs="Janna LT"/>
          <w:b/>
          <w:bCs/>
        </w:rPr>
      </w:pPr>
      <w:r w:rsidRPr="000E553E">
        <w:rPr>
          <w:rFonts w:ascii="Janna LT" w:hAnsi="Janna LT" w:cs="Janna LT"/>
          <w:b/>
          <w:bCs/>
          <w:rtl/>
        </w:rPr>
        <w:t xml:space="preserve">المخطط السنوي لمواد الإيقاظ (2019) </w:t>
      </w:r>
    </w:p>
    <w:p w:rsidR="00496F12" w:rsidRDefault="00496F12" w:rsidP="00496F12">
      <w:pPr>
        <w:rPr>
          <w:b/>
          <w:bCs/>
          <w:color w:val="000000"/>
          <w:rtl/>
        </w:rPr>
      </w:pPr>
    </w:p>
    <w:p w:rsidR="00DB1659" w:rsidRPr="000E553E" w:rsidRDefault="00207CCD" w:rsidP="000E553E">
      <w:pPr>
        <w:jc w:val="center"/>
        <w:rPr>
          <w:rFonts w:ascii="ae_AlMohanad" w:hAnsi="ae_AlMohanad" w:cs="ae_AlMohanad"/>
          <w:b/>
          <w:bCs/>
          <w:color w:val="000000"/>
          <w:sz w:val="32"/>
          <w:szCs w:val="32"/>
        </w:rPr>
      </w:pPr>
      <w:r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>الأستا</w:t>
      </w:r>
      <w:r w:rsidR="00E10570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>ذ</w:t>
      </w:r>
      <w:r w:rsidR="00123CAA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</w:t>
      </w:r>
      <w:r w:rsidR="00DA46ED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>:</w:t>
      </w:r>
      <w:r w:rsidR="009B2A7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          </w:t>
      </w:r>
      <w:r w:rsidR="00DA46ED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             </w:t>
      </w:r>
      <w:r w:rsidR="009B2A7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</w:t>
      </w:r>
      <w:r w:rsid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</w:t>
      </w:r>
      <w:r w:rsidR="009B2A7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</w:t>
      </w:r>
      <w:r w:rsidR="00DA46ED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>السيد المدير:</w:t>
      </w:r>
      <w:r w:rsidR="00DF599E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    </w:t>
      </w:r>
      <w:r w:rsidR="00496F1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     </w:t>
      </w:r>
      <w:r w:rsid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</w:t>
      </w:r>
      <w:r w:rsidR="00DF599E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</w:t>
      </w:r>
      <w:r w:rsidR="00496F1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          السيد المفتش</w:t>
      </w:r>
      <w:r w:rsidR="00123CAA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 xml:space="preserve"> </w:t>
      </w:r>
      <w:r w:rsidR="00496F12" w:rsidRPr="000E553E">
        <w:rPr>
          <w:rFonts w:ascii="ae_AlMohanad" w:hAnsi="ae_AlMohanad" w:cs="ae_AlMohanad"/>
          <w:b/>
          <w:bCs/>
          <w:color w:val="000000"/>
          <w:sz w:val="32"/>
          <w:szCs w:val="32"/>
          <w:rtl/>
        </w:rPr>
        <w:t>:</w:t>
      </w:r>
    </w:p>
    <w:sectPr w:rsidR="00DB1659" w:rsidRPr="000E553E" w:rsidSect="00123CAA">
      <w:pgSz w:w="16838" w:h="11906" w:orient="landscape"/>
      <w:pgMar w:top="426" w:right="567" w:bottom="113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E5C" w:rsidRDefault="004F2E5C" w:rsidP="00FC63EF">
      <w:r>
        <w:separator/>
      </w:r>
    </w:p>
  </w:endnote>
  <w:endnote w:type="continuationSeparator" w:id="0">
    <w:p w:rsidR="004F2E5C" w:rsidRDefault="004F2E5C" w:rsidP="00FC6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Janna LT">
    <w:panose1 w:val="01000000000000000000"/>
    <w:charset w:val="00"/>
    <w:family w:val="auto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E5C" w:rsidRDefault="004F2E5C" w:rsidP="00FC63EF">
      <w:r>
        <w:separator/>
      </w:r>
    </w:p>
  </w:footnote>
  <w:footnote w:type="continuationSeparator" w:id="0">
    <w:p w:rsidR="004F2E5C" w:rsidRDefault="004F2E5C" w:rsidP="00FC63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A34BD"/>
    <w:multiLevelType w:val="hybridMultilevel"/>
    <w:tmpl w:val="EB1629DC"/>
    <w:lvl w:ilvl="0" w:tplc="396672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40379"/>
    <w:multiLevelType w:val="hybridMultilevel"/>
    <w:tmpl w:val="753269FE"/>
    <w:lvl w:ilvl="0" w:tplc="88C09AF0">
      <w:numFmt w:val="bullet"/>
      <w:lvlText w:val="-"/>
      <w:lvlJc w:val="left"/>
      <w:pPr>
        <w:ind w:left="103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">
    <w:nsid w:val="681840DF"/>
    <w:multiLevelType w:val="hybridMultilevel"/>
    <w:tmpl w:val="DB782714"/>
    <w:lvl w:ilvl="0" w:tplc="06BEE08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41119"/>
    <w:multiLevelType w:val="hybridMultilevel"/>
    <w:tmpl w:val="6D0E14C0"/>
    <w:lvl w:ilvl="0" w:tplc="79B240C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BEB"/>
    <w:rsid w:val="00000C53"/>
    <w:rsid w:val="000039F6"/>
    <w:rsid w:val="00004B35"/>
    <w:rsid w:val="00011B87"/>
    <w:rsid w:val="00012A33"/>
    <w:rsid w:val="00013E86"/>
    <w:rsid w:val="00027375"/>
    <w:rsid w:val="00031CA5"/>
    <w:rsid w:val="00032023"/>
    <w:rsid w:val="00041E30"/>
    <w:rsid w:val="00041E4C"/>
    <w:rsid w:val="000420C7"/>
    <w:rsid w:val="000558B0"/>
    <w:rsid w:val="00062E74"/>
    <w:rsid w:val="0006605D"/>
    <w:rsid w:val="0007377E"/>
    <w:rsid w:val="00083E81"/>
    <w:rsid w:val="00085428"/>
    <w:rsid w:val="00085A3D"/>
    <w:rsid w:val="00085DD6"/>
    <w:rsid w:val="0009096D"/>
    <w:rsid w:val="000916E6"/>
    <w:rsid w:val="0009740E"/>
    <w:rsid w:val="000A16A8"/>
    <w:rsid w:val="000A2A54"/>
    <w:rsid w:val="000A2CB6"/>
    <w:rsid w:val="000A6D53"/>
    <w:rsid w:val="000B0608"/>
    <w:rsid w:val="000B6B56"/>
    <w:rsid w:val="000C2144"/>
    <w:rsid w:val="000C2D52"/>
    <w:rsid w:val="000D4346"/>
    <w:rsid w:val="000E1016"/>
    <w:rsid w:val="000E5252"/>
    <w:rsid w:val="000E5387"/>
    <w:rsid w:val="000E553E"/>
    <w:rsid w:val="000F0A37"/>
    <w:rsid w:val="000F3F5A"/>
    <w:rsid w:val="000F5704"/>
    <w:rsid w:val="000F6F68"/>
    <w:rsid w:val="000F7DE3"/>
    <w:rsid w:val="00100628"/>
    <w:rsid w:val="00107B08"/>
    <w:rsid w:val="00110DE3"/>
    <w:rsid w:val="00111AF4"/>
    <w:rsid w:val="00113F8C"/>
    <w:rsid w:val="001144BC"/>
    <w:rsid w:val="001146B4"/>
    <w:rsid w:val="00117C46"/>
    <w:rsid w:val="00120B50"/>
    <w:rsid w:val="00120C91"/>
    <w:rsid w:val="00122FE4"/>
    <w:rsid w:val="00123CAA"/>
    <w:rsid w:val="00131160"/>
    <w:rsid w:val="00135F82"/>
    <w:rsid w:val="001440A0"/>
    <w:rsid w:val="001472A3"/>
    <w:rsid w:val="0015382C"/>
    <w:rsid w:val="00155F49"/>
    <w:rsid w:val="0015669E"/>
    <w:rsid w:val="00171157"/>
    <w:rsid w:val="00177481"/>
    <w:rsid w:val="001935E4"/>
    <w:rsid w:val="00196469"/>
    <w:rsid w:val="0019658E"/>
    <w:rsid w:val="001A443B"/>
    <w:rsid w:val="001A7101"/>
    <w:rsid w:val="001B489E"/>
    <w:rsid w:val="001B4D19"/>
    <w:rsid w:val="001C122D"/>
    <w:rsid w:val="001C2BCA"/>
    <w:rsid w:val="001C3C97"/>
    <w:rsid w:val="001C5C8E"/>
    <w:rsid w:val="001D47C3"/>
    <w:rsid w:val="001E2B51"/>
    <w:rsid w:val="001E459A"/>
    <w:rsid w:val="001F0BEB"/>
    <w:rsid w:val="001F2B60"/>
    <w:rsid w:val="001F5346"/>
    <w:rsid w:val="0020177E"/>
    <w:rsid w:val="00203125"/>
    <w:rsid w:val="00207CCD"/>
    <w:rsid w:val="00213DAE"/>
    <w:rsid w:val="00215A27"/>
    <w:rsid w:val="002166EB"/>
    <w:rsid w:val="00217802"/>
    <w:rsid w:val="0022085E"/>
    <w:rsid w:val="00223172"/>
    <w:rsid w:val="00226682"/>
    <w:rsid w:val="00231F95"/>
    <w:rsid w:val="00240091"/>
    <w:rsid w:val="0026259A"/>
    <w:rsid w:val="00267338"/>
    <w:rsid w:val="0027302A"/>
    <w:rsid w:val="00277E31"/>
    <w:rsid w:val="00282FFF"/>
    <w:rsid w:val="00295771"/>
    <w:rsid w:val="00295D59"/>
    <w:rsid w:val="0029659C"/>
    <w:rsid w:val="00297BF7"/>
    <w:rsid w:val="002A7E5B"/>
    <w:rsid w:val="002B5D20"/>
    <w:rsid w:val="002B747C"/>
    <w:rsid w:val="002C024F"/>
    <w:rsid w:val="002C4252"/>
    <w:rsid w:val="002C6CEC"/>
    <w:rsid w:val="002D41AA"/>
    <w:rsid w:val="002D4B33"/>
    <w:rsid w:val="002D4E50"/>
    <w:rsid w:val="002E0834"/>
    <w:rsid w:val="00301122"/>
    <w:rsid w:val="00302EC3"/>
    <w:rsid w:val="00303786"/>
    <w:rsid w:val="00305307"/>
    <w:rsid w:val="003065C4"/>
    <w:rsid w:val="00312F18"/>
    <w:rsid w:val="00313EA9"/>
    <w:rsid w:val="00313EAA"/>
    <w:rsid w:val="00316B77"/>
    <w:rsid w:val="00326708"/>
    <w:rsid w:val="00327653"/>
    <w:rsid w:val="0033189E"/>
    <w:rsid w:val="00333C62"/>
    <w:rsid w:val="0033747D"/>
    <w:rsid w:val="0034099A"/>
    <w:rsid w:val="00340A7D"/>
    <w:rsid w:val="00341A29"/>
    <w:rsid w:val="00342A40"/>
    <w:rsid w:val="00342C0F"/>
    <w:rsid w:val="003507F8"/>
    <w:rsid w:val="00353193"/>
    <w:rsid w:val="00353949"/>
    <w:rsid w:val="00364929"/>
    <w:rsid w:val="003667B1"/>
    <w:rsid w:val="00370A4A"/>
    <w:rsid w:val="00370E74"/>
    <w:rsid w:val="003713E8"/>
    <w:rsid w:val="00376526"/>
    <w:rsid w:val="00376DE0"/>
    <w:rsid w:val="00377A77"/>
    <w:rsid w:val="0038030A"/>
    <w:rsid w:val="003833AE"/>
    <w:rsid w:val="00391422"/>
    <w:rsid w:val="00395F2C"/>
    <w:rsid w:val="003A4CCF"/>
    <w:rsid w:val="003B18A1"/>
    <w:rsid w:val="003B2265"/>
    <w:rsid w:val="003B3C6C"/>
    <w:rsid w:val="003B75FA"/>
    <w:rsid w:val="003C3652"/>
    <w:rsid w:val="003C6375"/>
    <w:rsid w:val="003F0FD7"/>
    <w:rsid w:val="003F5ABF"/>
    <w:rsid w:val="0040119F"/>
    <w:rsid w:val="004030EF"/>
    <w:rsid w:val="004062C4"/>
    <w:rsid w:val="00411051"/>
    <w:rsid w:val="004118C8"/>
    <w:rsid w:val="0041292D"/>
    <w:rsid w:val="00414B3A"/>
    <w:rsid w:val="0042522F"/>
    <w:rsid w:val="00426C7C"/>
    <w:rsid w:val="0043536C"/>
    <w:rsid w:val="00436A04"/>
    <w:rsid w:val="004370A1"/>
    <w:rsid w:val="00442C58"/>
    <w:rsid w:val="00442FF7"/>
    <w:rsid w:val="004459A7"/>
    <w:rsid w:val="00446782"/>
    <w:rsid w:val="00453F69"/>
    <w:rsid w:val="0045490B"/>
    <w:rsid w:val="00455434"/>
    <w:rsid w:val="00455D06"/>
    <w:rsid w:val="004636A0"/>
    <w:rsid w:val="00465B4B"/>
    <w:rsid w:val="004663EE"/>
    <w:rsid w:val="004675B2"/>
    <w:rsid w:val="00473391"/>
    <w:rsid w:val="0048085F"/>
    <w:rsid w:val="00485C57"/>
    <w:rsid w:val="00486924"/>
    <w:rsid w:val="00492315"/>
    <w:rsid w:val="00496F12"/>
    <w:rsid w:val="004A4AED"/>
    <w:rsid w:val="004A4F36"/>
    <w:rsid w:val="004A62BD"/>
    <w:rsid w:val="004B25EA"/>
    <w:rsid w:val="004B43E1"/>
    <w:rsid w:val="004C4923"/>
    <w:rsid w:val="004C75AC"/>
    <w:rsid w:val="004C7F60"/>
    <w:rsid w:val="004D031B"/>
    <w:rsid w:val="004D3A88"/>
    <w:rsid w:val="004D451C"/>
    <w:rsid w:val="004D5728"/>
    <w:rsid w:val="004E2AF0"/>
    <w:rsid w:val="004E3830"/>
    <w:rsid w:val="004E3BBD"/>
    <w:rsid w:val="004E589B"/>
    <w:rsid w:val="004F0BAD"/>
    <w:rsid w:val="004F2E5C"/>
    <w:rsid w:val="004F3B22"/>
    <w:rsid w:val="004F53E6"/>
    <w:rsid w:val="004F587F"/>
    <w:rsid w:val="004F5DA8"/>
    <w:rsid w:val="004F7271"/>
    <w:rsid w:val="0050201C"/>
    <w:rsid w:val="005034FC"/>
    <w:rsid w:val="00503678"/>
    <w:rsid w:val="00504820"/>
    <w:rsid w:val="005059B7"/>
    <w:rsid w:val="0051226B"/>
    <w:rsid w:val="005164E0"/>
    <w:rsid w:val="0052049B"/>
    <w:rsid w:val="00520E34"/>
    <w:rsid w:val="005329FB"/>
    <w:rsid w:val="00532F9A"/>
    <w:rsid w:val="00542D03"/>
    <w:rsid w:val="00543134"/>
    <w:rsid w:val="00550C6A"/>
    <w:rsid w:val="0055309D"/>
    <w:rsid w:val="005559DB"/>
    <w:rsid w:val="00566760"/>
    <w:rsid w:val="0057739D"/>
    <w:rsid w:val="005774BA"/>
    <w:rsid w:val="00580AAD"/>
    <w:rsid w:val="005821EF"/>
    <w:rsid w:val="0058409E"/>
    <w:rsid w:val="00585C64"/>
    <w:rsid w:val="00590077"/>
    <w:rsid w:val="00590EF4"/>
    <w:rsid w:val="00591D1B"/>
    <w:rsid w:val="00593144"/>
    <w:rsid w:val="00593BEF"/>
    <w:rsid w:val="005947DD"/>
    <w:rsid w:val="005949EB"/>
    <w:rsid w:val="00597587"/>
    <w:rsid w:val="005A079F"/>
    <w:rsid w:val="005A7200"/>
    <w:rsid w:val="005B44CB"/>
    <w:rsid w:val="005B75E1"/>
    <w:rsid w:val="005C1B9B"/>
    <w:rsid w:val="005C67EC"/>
    <w:rsid w:val="005C76FA"/>
    <w:rsid w:val="005C7738"/>
    <w:rsid w:val="005D044A"/>
    <w:rsid w:val="005D07A8"/>
    <w:rsid w:val="005D4134"/>
    <w:rsid w:val="005D5B6F"/>
    <w:rsid w:val="005D69CA"/>
    <w:rsid w:val="005E040D"/>
    <w:rsid w:val="005E0829"/>
    <w:rsid w:val="005F2084"/>
    <w:rsid w:val="005F5504"/>
    <w:rsid w:val="00603D46"/>
    <w:rsid w:val="006057A8"/>
    <w:rsid w:val="00613D87"/>
    <w:rsid w:val="006141F1"/>
    <w:rsid w:val="006146C9"/>
    <w:rsid w:val="00615257"/>
    <w:rsid w:val="00617F91"/>
    <w:rsid w:val="006331E0"/>
    <w:rsid w:val="006339BD"/>
    <w:rsid w:val="0063411E"/>
    <w:rsid w:val="00636836"/>
    <w:rsid w:val="00642927"/>
    <w:rsid w:val="00650E2C"/>
    <w:rsid w:val="006523A4"/>
    <w:rsid w:val="0065341A"/>
    <w:rsid w:val="006553C3"/>
    <w:rsid w:val="006602FB"/>
    <w:rsid w:val="00662118"/>
    <w:rsid w:val="00662C8C"/>
    <w:rsid w:val="00664444"/>
    <w:rsid w:val="006672DD"/>
    <w:rsid w:val="0067493B"/>
    <w:rsid w:val="00677A31"/>
    <w:rsid w:val="006836BB"/>
    <w:rsid w:val="00687C0F"/>
    <w:rsid w:val="00692B99"/>
    <w:rsid w:val="00692F10"/>
    <w:rsid w:val="0069353A"/>
    <w:rsid w:val="00694FA3"/>
    <w:rsid w:val="006954B8"/>
    <w:rsid w:val="006A0391"/>
    <w:rsid w:val="006A303A"/>
    <w:rsid w:val="006A4310"/>
    <w:rsid w:val="006A7888"/>
    <w:rsid w:val="006A78D2"/>
    <w:rsid w:val="006B1F65"/>
    <w:rsid w:val="006B5A83"/>
    <w:rsid w:val="006C47C7"/>
    <w:rsid w:val="006C65AD"/>
    <w:rsid w:val="006C6964"/>
    <w:rsid w:val="006C6DF0"/>
    <w:rsid w:val="006D265E"/>
    <w:rsid w:val="006D7927"/>
    <w:rsid w:val="006F0A5C"/>
    <w:rsid w:val="006F2FA1"/>
    <w:rsid w:val="006F6FDD"/>
    <w:rsid w:val="006F73BD"/>
    <w:rsid w:val="007030A6"/>
    <w:rsid w:val="00704110"/>
    <w:rsid w:val="00705284"/>
    <w:rsid w:val="007119B5"/>
    <w:rsid w:val="007132B5"/>
    <w:rsid w:val="0071423E"/>
    <w:rsid w:val="0071659C"/>
    <w:rsid w:val="00717239"/>
    <w:rsid w:val="007218A5"/>
    <w:rsid w:val="00723217"/>
    <w:rsid w:val="007249DD"/>
    <w:rsid w:val="007374AE"/>
    <w:rsid w:val="00744D0F"/>
    <w:rsid w:val="0075323C"/>
    <w:rsid w:val="007575E1"/>
    <w:rsid w:val="0075760D"/>
    <w:rsid w:val="00757A9F"/>
    <w:rsid w:val="007618C4"/>
    <w:rsid w:val="007632E7"/>
    <w:rsid w:val="00764B29"/>
    <w:rsid w:val="00765A40"/>
    <w:rsid w:val="0077251D"/>
    <w:rsid w:val="00775094"/>
    <w:rsid w:val="007758DF"/>
    <w:rsid w:val="00777E91"/>
    <w:rsid w:val="007820AA"/>
    <w:rsid w:val="0078421B"/>
    <w:rsid w:val="00793E1F"/>
    <w:rsid w:val="00795468"/>
    <w:rsid w:val="007A58F5"/>
    <w:rsid w:val="007A7C85"/>
    <w:rsid w:val="007B4C4B"/>
    <w:rsid w:val="007C3CE0"/>
    <w:rsid w:val="007C512E"/>
    <w:rsid w:val="007C79FA"/>
    <w:rsid w:val="007D1910"/>
    <w:rsid w:val="007D1E5B"/>
    <w:rsid w:val="007D379C"/>
    <w:rsid w:val="007D63C6"/>
    <w:rsid w:val="007E073B"/>
    <w:rsid w:val="007E75EF"/>
    <w:rsid w:val="007F7B83"/>
    <w:rsid w:val="00807975"/>
    <w:rsid w:val="00807B7E"/>
    <w:rsid w:val="00815528"/>
    <w:rsid w:val="00816443"/>
    <w:rsid w:val="0081779F"/>
    <w:rsid w:val="0082033F"/>
    <w:rsid w:val="008257E8"/>
    <w:rsid w:val="00831C8D"/>
    <w:rsid w:val="00834372"/>
    <w:rsid w:val="00834714"/>
    <w:rsid w:val="00835DBD"/>
    <w:rsid w:val="00836652"/>
    <w:rsid w:val="008412B3"/>
    <w:rsid w:val="008420AE"/>
    <w:rsid w:val="008458E2"/>
    <w:rsid w:val="008459F4"/>
    <w:rsid w:val="0084641D"/>
    <w:rsid w:val="00850FE7"/>
    <w:rsid w:val="008518CD"/>
    <w:rsid w:val="0085488D"/>
    <w:rsid w:val="008655F0"/>
    <w:rsid w:val="00866361"/>
    <w:rsid w:val="00867A90"/>
    <w:rsid w:val="0087018C"/>
    <w:rsid w:val="00870B38"/>
    <w:rsid w:val="00871C6F"/>
    <w:rsid w:val="008730A1"/>
    <w:rsid w:val="008802E0"/>
    <w:rsid w:val="008A0C63"/>
    <w:rsid w:val="008A4FA0"/>
    <w:rsid w:val="008A6C7C"/>
    <w:rsid w:val="008B087F"/>
    <w:rsid w:val="008B2B66"/>
    <w:rsid w:val="008B4E9A"/>
    <w:rsid w:val="008C72B4"/>
    <w:rsid w:val="008D1BD0"/>
    <w:rsid w:val="008D2296"/>
    <w:rsid w:val="008E3CE6"/>
    <w:rsid w:val="008F1802"/>
    <w:rsid w:val="009051B3"/>
    <w:rsid w:val="00922C6C"/>
    <w:rsid w:val="00924C6F"/>
    <w:rsid w:val="00925AF7"/>
    <w:rsid w:val="00931F5D"/>
    <w:rsid w:val="009407DC"/>
    <w:rsid w:val="00941144"/>
    <w:rsid w:val="009411CA"/>
    <w:rsid w:val="00944634"/>
    <w:rsid w:val="00947080"/>
    <w:rsid w:val="00953B8F"/>
    <w:rsid w:val="00960A82"/>
    <w:rsid w:val="00960FF4"/>
    <w:rsid w:val="009625E3"/>
    <w:rsid w:val="00962956"/>
    <w:rsid w:val="009723BB"/>
    <w:rsid w:val="00977883"/>
    <w:rsid w:val="00981316"/>
    <w:rsid w:val="00983F4C"/>
    <w:rsid w:val="0099552B"/>
    <w:rsid w:val="00997EC0"/>
    <w:rsid w:val="009A0C89"/>
    <w:rsid w:val="009A18E1"/>
    <w:rsid w:val="009B2A72"/>
    <w:rsid w:val="009B4AD5"/>
    <w:rsid w:val="009B6EB4"/>
    <w:rsid w:val="009C360A"/>
    <w:rsid w:val="009C3A0A"/>
    <w:rsid w:val="009C5BF2"/>
    <w:rsid w:val="009C5E87"/>
    <w:rsid w:val="009C7E75"/>
    <w:rsid w:val="009D0D52"/>
    <w:rsid w:val="009D2B65"/>
    <w:rsid w:val="009D2B6F"/>
    <w:rsid w:val="009D44B7"/>
    <w:rsid w:val="009D7784"/>
    <w:rsid w:val="009E0729"/>
    <w:rsid w:val="009E12A7"/>
    <w:rsid w:val="009F3567"/>
    <w:rsid w:val="009F7C31"/>
    <w:rsid w:val="00A00470"/>
    <w:rsid w:val="00A034EC"/>
    <w:rsid w:val="00A118DC"/>
    <w:rsid w:val="00A15BB0"/>
    <w:rsid w:val="00A17281"/>
    <w:rsid w:val="00A232D3"/>
    <w:rsid w:val="00A23FF2"/>
    <w:rsid w:val="00A24D8C"/>
    <w:rsid w:val="00A25284"/>
    <w:rsid w:val="00A26CAE"/>
    <w:rsid w:val="00A33858"/>
    <w:rsid w:val="00A35AEB"/>
    <w:rsid w:val="00A375B5"/>
    <w:rsid w:val="00A51375"/>
    <w:rsid w:val="00A522CA"/>
    <w:rsid w:val="00A54400"/>
    <w:rsid w:val="00A5748A"/>
    <w:rsid w:val="00A6033A"/>
    <w:rsid w:val="00A7593D"/>
    <w:rsid w:val="00A76632"/>
    <w:rsid w:val="00A84ED7"/>
    <w:rsid w:val="00A9347C"/>
    <w:rsid w:val="00A93E53"/>
    <w:rsid w:val="00A97214"/>
    <w:rsid w:val="00AA10D1"/>
    <w:rsid w:val="00AA1718"/>
    <w:rsid w:val="00AA1A58"/>
    <w:rsid w:val="00AA27CC"/>
    <w:rsid w:val="00AA5E60"/>
    <w:rsid w:val="00AB3BA6"/>
    <w:rsid w:val="00AB4AF7"/>
    <w:rsid w:val="00AB4B8C"/>
    <w:rsid w:val="00AC2684"/>
    <w:rsid w:val="00AD5A5F"/>
    <w:rsid w:val="00AE2C16"/>
    <w:rsid w:val="00AE4971"/>
    <w:rsid w:val="00AE6657"/>
    <w:rsid w:val="00AF26E2"/>
    <w:rsid w:val="00AF56D7"/>
    <w:rsid w:val="00B0536C"/>
    <w:rsid w:val="00B147D4"/>
    <w:rsid w:val="00B2153B"/>
    <w:rsid w:val="00B30740"/>
    <w:rsid w:val="00B33B0A"/>
    <w:rsid w:val="00B34137"/>
    <w:rsid w:val="00B4143E"/>
    <w:rsid w:val="00B44094"/>
    <w:rsid w:val="00B45925"/>
    <w:rsid w:val="00B4685F"/>
    <w:rsid w:val="00B5031E"/>
    <w:rsid w:val="00B50F0F"/>
    <w:rsid w:val="00B51EA0"/>
    <w:rsid w:val="00B53586"/>
    <w:rsid w:val="00B54377"/>
    <w:rsid w:val="00B65956"/>
    <w:rsid w:val="00B67ECB"/>
    <w:rsid w:val="00B721FD"/>
    <w:rsid w:val="00B72DA6"/>
    <w:rsid w:val="00B73732"/>
    <w:rsid w:val="00B74DEB"/>
    <w:rsid w:val="00B7786A"/>
    <w:rsid w:val="00B77ECA"/>
    <w:rsid w:val="00B80E2D"/>
    <w:rsid w:val="00B8113D"/>
    <w:rsid w:val="00B8520C"/>
    <w:rsid w:val="00B97D51"/>
    <w:rsid w:val="00BA2700"/>
    <w:rsid w:val="00BA66EB"/>
    <w:rsid w:val="00BB2746"/>
    <w:rsid w:val="00BB2ECD"/>
    <w:rsid w:val="00BB3712"/>
    <w:rsid w:val="00BB686B"/>
    <w:rsid w:val="00BB6ABB"/>
    <w:rsid w:val="00BB6D88"/>
    <w:rsid w:val="00BC0F9B"/>
    <w:rsid w:val="00BC2FF6"/>
    <w:rsid w:val="00BD079F"/>
    <w:rsid w:val="00BD291E"/>
    <w:rsid w:val="00BD4FDC"/>
    <w:rsid w:val="00BD79B6"/>
    <w:rsid w:val="00BE0B6D"/>
    <w:rsid w:val="00BE105A"/>
    <w:rsid w:val="00BE534D"/>
    <w:rsid w:val="00BE5D47"/>
    <w:rsid w:val="00BE6DD3"/>
    <w:rsid w:val="00BF1AE9"/>
    <w:rsid w:val="00BF532F"/>
    <w:rsid w:val="00BF6C74"/>
    <w:rsid w:val="00C00C20"/>
    <w:rsid w:val="00C00DA4"/>
    <w:rsid w:val="00C05C18"/>
    <w:rsid w:val="00C07299"/>
    <w:rsid w:val="00C100DE"/>
    <w:rsid w:val="00C126B3"/>
    <w:rsid w:val="00C137D8"/>
    <w:rsid w:val="00C13DA3"/>
    <w:rsid w:val="00C23E36"/>
    <w:rsid w:val="00C31183"/>
    <w:rsid w:val="00C341CD"/>
    <w:rsid w:val="00C4149C"/>
    <w:rsid w:val="00C460B0"/>
    <w:rsid w:val="00C478A7"/>
    <w:rsid w:val="00C47AD0"/>
    <w:rsid w:val="00C53AE3"/>
    <w:rsid w:val="00C54030"/>
    <w:rsid w:val="00C54EF3"/>
    <w:rsid w:val="00C62BE3"/>
    <w:rsid w:val="00C63D7A"/>
    <w:rsid w:val="00C644A4"/>
    <w:rsid w:val="00C73698"/>
    <w:rsid w:val="00C7790E"/>
    <w:rsid w:val="00C82492"/>
    <w:rsid w:val="00C85883"/>
    <w:rsid w:val="00CA4152"/>
    <w:rsid w:val="00CA7C0F"/>
    <w:rsid w:val="00CB45C8"/>
    <w:rsid w:val="00CB50AE"/>
    <w:rsid w:val="00CB6F0F"/>
    <w:rsid w:val="00CC0E73"/>
    <w:rsid w:val="00CC51AD"/>
    <w:rsid w:val="00CD272E"/>
    <w:rsid w:val="00CD2DE3"/>
    <w:rsid w:val="00CE210B"/>
    <w:rsid w:val="00CE78DB"/>
    <w:rsid w:val="00CF07AA"/>
    <w:rsid w:val="00CF3B8D"/>
    <w:rsid w:val="00CF5359"/>
    <w:rsid w:val="00CF5809"/>
    <w:rsid w:val="00CF7F8F"/>
    <w:rsid w:val="00D019D6"/>
    <w:rsid w:val="00D026D0"/>
    <w:rsid w:val="00D03503"/>
    <w:rsid w:val="00D04A38"/>
    <w:rsid w:val="00D06D79"/>
    <w:rsid w:val="00D10242"/>
    <w:rsid w:val="00D114EC"/>
    <w:rsid w:val="00D129E5"/>
    <w:rsid w:val="00D1685C"/>
    <w:rsid w:val="00D17BAF"/>
    <w:rsid w:val="00D209F3"/>
    <w:rsid w:val="00D22620"/>
    <w:rsid w:val="00D239AF"/>
    <w:rsid w:val="00D24DC4"/>
    <w:rsid w:val="00D261D5"/>
    <w:rsid w:val="00D326CB"/>
    <w:rsid w:val="00D41269"/>
    <w:rsid w:val="00D4527C"/>
    <w:rsid w:val="00D45A6F"/>
    <w:rsid w:val="00D5061C"/>
    <w:rsid w:val="00D53921"/>
    <w:rsid w:val="00D57B96"/>
    <w:rsid w:val="00D65C42"/>
    <w:rsid w:val="00D719AD"/>
    <w:rsid w:val="00D73E97"/>
    <w:rsid w:val="00D746C0"/>
    <w:rsid w:val="00D75D90"/>
    <w:rsid w:val="00D8115B"/>
    <w:rsid w:val="00D849BF"/>
    <w:rsid w:val="00D911AE"/>
    <w:rsid w:val="00D95874"/>
    <w:rsid w:val="00D95FC2"/>
    <w:rsid w:val="00D96080"/>
    <w:rsid w:val="00D9777F"/>
    <w:rsid w:val="00DA3407"/>
    <w:rsid w:val="00DA46ED"/>
    <w:rsid w:val="00DB10F7"/>
    <w:rsid w:val="00DB1659"/>
    <w:rsid w:val="00DB4635"/>
    <w:rsid w:val="00DB4771"/>
    <w:rsid w:val="00DC10A1"/>
    <w:rsid w:val="00DC4257"/>
    <w:rsid w:val="00DC5AF1"/>
    <w:rsid w:val="00DD3DFC"/>
    <w:rsid w:val="00DD5ED3"/>
    <w:rsid w:val="00DD61D1"/>
    <w:rsid w:val="00DE1139"/>
    <w:rsid w:val="00DE120E"/>
    <w:rsid w:val="00DE25D1"/>
    <w:rsid w:val="00DE3170"/>
    <w:rsid w:val="00DE6BC6"/>
    <w:rsid w:val="00DF599E"/>
    <w:rsid w:val="00E033B6"/>
    <w:rsid w:val="00E045E5"/>
    <w:rsid w:val="00E0673B"/>
    <w:rsid w:val="00E067BE"/>
    <w:rsid w:val="00E06F7F"/>
    <w:rsid w:val="00E10570"/>
    <w:rsid w:val="00E158FE"/>
    <w:rsid w:val="00E21143"/>
    <w:rsid w:val="00E24917"/>
    <w:rsid w:val="00E27B24"/>
    <w:rsid w:val="00E3008C"/>
    <w:rsid w:val="00E31F7E"/>
    <w:rsid w:val="00E373C9"/>
    <w:rsid w:val="00E44709"/>
    <w:rsid w:val="00E50034"/>
    <w:rsid w:val="00E50797"/>
    <w:rsid w:val="00E51408"/>
    <w:rsid w:val="00E51568"/>
    <w:rsid w:val="00E54AE3"/>
    <w:rsid w:val="00E62A1B"/>
    <w:rsid w:val="00E646D0"/>
    <w:rsid w:val="00E65617"/>
    <w:rsid w:val="00E657FF"/>
    <w:rsid w:val="00E718DC"/>
    <w:rsid w:val="00E73809"/>
    <w:rsid w:val="00E74CF0"/>
    <w:rsid w:val="00E76EF6"/>
    <w:rsid w:val="00E83640"/>
    <w:rsid w:val="00E85D9F"/>
    <w:rsid w:val="00E922F6"/>
    <w:rsid w:val="00E92D3E"/>
    <w:rsid w:val="00E93A1B"/>
    <w:rsid w:val="00E93DEE"/>
    <w:rsid w:val="00E9791F"/>
    <w:rsid w:val="00EA3341"/>
    <w:rsid w:val="00EA3BE0"/>
    <w:rsid w:val="00EA7229"/>
    <w:rsid w:val="00EB4BB1"/>
    <w:rsid w:val="00EB4F8E"/>
    <w:rsid w:val="00EB726F"/>
    <w:rsid w:val="00EC02CA"/>
    <w:rsid w:val="00EC0A26"/>
    <w:rsid w:val="00EC34AE"/>
    <w:rsid w:val="00EC5CC3"/>
    <w:rsid w:val="00ED0460"/>
    <w:rsid w:val="00ED378C"/>
    <w:rsid w:val="00ED3D52"/>
    <w:rsid w:val="00EE268D"/>
    <w:rsid w:val="00EE2B68"/>
    <w:rsid w:val="00EE3F19"/>
    <w:rsid w:val="00EE4451"/>
    <w:rsid w:val="00EE44D4"/>
    <w:rsid w:val="00EF0ADE"/>
    <w:rsid w:val="00EF0C65"/>
    <w:rsid w:val="00EF469F"/>
    <w:rsid w:val="00EF5814"/>
    <w:rsid w:val="00EF7E49"/>
    <w:rsid w:val="00F01DB0"/>
    <w:rsid w:val="00F078EF"/>
    <w:rsid w:val="00F1039D"/>
    <w:rsid w:val="00F10B9A"/>
    <w:rsid w:val="00F121DB"/>
    <w:rsid w:val="00F13697"/>
    <w:rsid w:val="00F14EA8"/>
    <w:rsid w:val="00F2049D"/>
    <w:rsid w:val="00F21C53"/>
    <w:rsid w:val="00F248B4"/>
    <w:rsid w:val="00F34655"/>
    <w:rsid w:val="00F42393"/>
    <w:rsid w:val="00F44B57"/>
    <w:rsid w:val="00F45D1C"/>
    <w:rsid w:val="00F50A1F"/>
    <w:rsid w:val="00F5110F"/>
    <w:rsid w:val="00F51D16"/>
    <w:rsid w:val="00F55C53"/>
    <w:rsid w:val="00F61C83"/>
    <w:rsid w:val="00F73C07"/>
    <w:rsid w:val="00F74453"/>
    <w:rsid w:val="00F74E21"/>
    <w:rsid w:val="00F76477"/>
    <w:rsid w:val="00F770CE"/>
    <w:rsid w:val="00F944AE"/>
    <w:rsid w:val="00FA0F23"/>
    <w:rsid w:val="00FB729D"/>
    <w:rsid w:val="00FC63EF"/>
    <w:rsid w:val="00FC700C"/>
    <w:rsid w:val="00FC7E2E"/>
    <w:rsid w:val="00FD01ED"/>
    <w:rsid w:val="00FD3211"/>
    <w:rsid w:val="00FD6ACB"/>
    <w:rsid w:val="00FD6F8D"/>
    <w:rsid w:val="00FD7D02"/>
    <w:rsid w:val="00FE1D8E"/>
    <w:rsid w:val="00FE7015"/>
    <w:rsid w:val="00FF2EAF"/>
    <w:rsid w:val="00FF3738"/>
    <w:rsid w:val="00FF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6ff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rsid w:val="00FC63EF"/>
    <w:rPr>
      <w:sz w:val="20"/>
      <w:szCs w:val="20"/>
    </w:rPr>
  </w:style>
  <w:style w:type="character" w:customStyle="1" w:styleId="Char">
    <w:name w:val="نص حاشية سفلية Char"/>
    <w:link w:val="a4"/>
    <w:rsid w:val="00FC63EF"/>
    <w:rPr>
      <w:lang w:val="en-US" w:eastAsia="en-US"/>
    </w:rPr>
  </w:style>
  <w:style w:type="character" w:styleId="a5">
    <w:name w:val="footnote reference"/>
    <w:rsid w:val="00FC63EF"/>
    <w:rPr>
      <w:vertAlign w:val="superscript"/>
    </w:rPr>
  </w:style>
  <w:style w:type="paragraph" w:styleId="a6">
    <w:name w:val="Balloon Text"/>
    <w:basedOn w:val="a"/>
    <w:link w:val="Char0"/>
    <w:rsid w:val="00EE2B68"/>
    <w:rPr>
      <w:rFonts w:ascii="Tahoma" w:hAnsi="Tahoma"/>
      <w:sz w:val="16"/>
      <w:szCs w:val="16"/>
    </w:rPr>
  </w:style>
  <w:style w:type="character" w:customStyle="1" w:styleId="Char0">
    <w:name w:val="نص في بالون Char"/>
    <w:link w:val="a6"/>
    <w:rsid w:val="00EE2B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rsid w:val="003065C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link w:val="a7"/>
    <w:rsid w:val="003065C4"/>
    <w:rPr>
      <w:sz w:val="24"/>
      <w:szCs w:val="24"/>
    </w:rPr>
  </w:style>
  <w:style w:type="paragraph" w:styleId="a8">
    <w:name w:val="footer"/>
    <w:basedOn w:val="a"/>
    <w:link w:val="Char2"/>
    <w:rsid w:val="003065C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link w:val="a8"/>
    <w:rsid w:val="003065C4"/>
    <w:rPr>
      <w:sz w:val="24"/>
      <w:szCs w:val="24"/>
    </w:rPr>
  </w:style>
  <w:style w:type="character" w:styleId="a9">
    <w:name w:val="Strong"/>
    <w:uiPriority w:val="22"/>
    <w:qFormat/>
    <w:rsid w:val="005329FB"/>
    <w:rPr>
      <w:b/>
      <w:bCs/>
    </w:rPr>
  </w:style>
  <w:style w:type="paragraph" w:styleId="aa">
    <w:name w:val="List Paragraph"/>
    <w:basedOn w:val="a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ab">
    <w:name w:val="No Spacing"/>
    <w:link w:val="Char3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Char3">
    <w:name w:val="بلا تباعد Char"/>
    <w:link w:val="ab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0BEB"/>
    <w:pPr>
      <w:bidi/>
    </w:pPr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0BEB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Char"/>
    <w:rsid w:val="00FC63EF"/>
    <w:rPr>
      <w:sz w:val="20"/>
      <w:szCs w:val="20"/>
    </w:rPr>
  </w:style>
  <w:style w:type="character" w:customStyle="1" w:styleId="Char">
    <w:name w:val="نص حاشية سفلية Char"/>
    <w:link w:val="a4"/>
    <w:rsid w:val="00FC63EF"/>
    <w:rPr>
      <w:lang w:val="en-US" w:eastAsia="en-US"/>
    </w:rPr>
  </w:style>
  <w:style w:type="character" w:styleId="a5">
    <w:name w:val="footnote reference"/>
    <w:rsid w:val="00FC63EF"/>
    <w:rPr>
      <w:vertAlign w:val="superscript"/>
    </w:rPr>
  </w:style>
  <w:style w:type="paragraph" w:styleId="a6">
    <w:name w:val="Balloon Text"/>
    <w:basedOn w:val="a"/>
    <w:link w:val="Char0"/>
    <w:rsid w:val="00EE2B68"/>
    <w:rPr>
      <w:rFonts w:ascii="Tahoma" w:hAnsi="Tahoma"/>
      <w:sz w:val="16"/>
      <w:szCs w:val="16"/>
    </w:rPr>
  </w:style>
  <w:style w:type="character" w:customStyle="1" w:styleId="Char0">
    <w:name w:val="نص في بالون Char"/>
    <w:link w:val="a6"/>
    <w:rsid w:val="00EE2B6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Char1"/>
    <w:rsid w:val="003065C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link w:val="a7"/>
    <w:rsid w:val="003065C4"/>
    <w:rPr>
      <w:sz w:val="24"/>
      <w:szCs w:val="24"/>
    </w:rPr>
  </w:style>
  <w:style w:type="paragraph" w:styleId="a8">
    <w:name w:val="footer"/>
    <w:basedOn w:val="a"/>
    <w:link w:val="Char2"/>
    <w:rsid w:val="003065C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link w:val="a8"/>
    <w:rsid w:val="003065C4"/>
    <w:rPr>
      <w:sz w:val="24"/>
      <w:szCs w:val="24"/>
    </w:rPr>
  </w:style>
  <w:style w:type="character" w:styleId="a9">
    <w:name w:val="Strong"/>
    <w:uiPriority w:val="22"/>
    <w:qFormat/>
    <w:rsid w:val="005329FB"/>
    <w:rPr>
      <w:b/>
      <w:bCs/>
    </w:rPr>
  </w:style>
  <w:style w:type="paragraph" w:styleId="aa">
    <w:name w:val="List Paragraph"/>
    <w:basedOn w:val="a"/>
    <w:uiPriority w:val="34"/>
    <w:qFormat/>
    <w:rsid w:val="00F10B9A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fr-FR"/>
    </w:rPr>
  </w:style>
  <w:style w:type="paragraph" w:customStyle="1" w:styleId="Paragraphedeliste1">
    <w:name w:val="Paragraphe de liste1"/>
    <w:basedOn w:val="a"/>
    <w:uiPriority w:val="99"/>
    <w:qFormat/>
    <w:rsid w:val="00C63D7A"/>
    <w:pPr>
      <w:bidi w:val="0"/>
      <w:ind w:left="720" w:right="113"/>
      <w:contextualSpacing/>
      <w:jc w:val="center"/>
    </w:pPr>
    <w:rPr>
      <w:rFonts w:ascii="Calibri" w:hAnsi="Calibri" w:cs="Arial"/>
      <w:sz w:val="22"/>
      <w:szCs w:val="22"/>
      <w:lang w:val="fr-FR" w:eastAsia="fr-FR"/>
    </w:rPr>
  </w:style>
  <w:style w:type="paragraph" w:styleId="ab">
    <w:name w:val="No Spacing"/>
    <w:link w:val="Char3"/>
    <w:uiPriority w:val="1"/>
    <w:qFormat/>
    <w:rsid w:val="00FC7E2E"/>
    <w:rPr>
      <w:rFonts w:ascii="Calibri" w:eastAsia="Calibri" w:hAnsi="Calibri" w:cs="Arial"/>
      <w:sz w:val="22"/>
      <w:szCs w:val="22"/>
      <w:lang w:eastAsia="en-US"/>
    </w:rPr>
  </w:style>
  <w:style w:type="character" w:customStyle="1" w:styleId="Char3">
    <w:name w:val="بلا تباعد Char"/>
    <w:link w:val="ab"/>
    <w:uiPriority w:val="1"/>
    <w:rsid w:val="00FC7E2E"/>
    <w:rPr>
      <w:rFonts w:ascii="Calibri" w:eastAsia="Calibri" w:hAnsi="Calibri" w:cs="Arial"/>
      <w:sz w:val="22"/>
      <w:szCs w:val="22"/>
      <w:lang w:val="fr-FR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A3F35-FB29-48FF-8159-3EA9F48DE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1383</Words>
  <Characters>7886</Characters>
  <Application>Microsoft Office Word</Application>
  <DocSecurity>0</DocSecurity>
  <Lines>65</Lines>
  <Paragraphs>18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التــدرج الســـنــوي للسنة الخامســة 2013/2012</vt:lpstr>
      <vt:lpstr>التــدرج الســـنــوي للسنة الخامســة 2013/2012</vt:lpstr>
    </vt:vector>
  </TitlesOfParts>
  <Company/>
  <LinksUpToDate>false</LinksUpToDate>
  <CharactersWithSpaces>9251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التــدرج الســـنــوي للسنة الخامســة 2013/2012</dc:title>
  <dc:creator>Lainous18</dc:creator>
  <cp:lastModifiedBy>embratoria1983</cp:lastModifiedBy>
  <cp:revision>2</cp:revision>
  <cp:lastPrinted>2024-09-03T09:31:00Z</cp:lastPrinted>
  <dcterms:created xsi:type="dcterms:W3CDTF">2024-09-03T09:31:00Z</dcterms:created>
  <dcterms:modified xsi:type="dcterms:W3CDTF">2024-09-03T09:31:00Z</dcterms:modified>
</cp:coreProperties>
</file>