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9B286" w14:textId="5B161BDD" w:rsidR="00FE1A81" w:rsidRPr="00000635" w:rsidRDefault="00FE1A81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b/>
          <w:bCs/>
        </w:rPr>
        <w:t>Intro</w:t>
      </w:r>
      <w:r w:rsidRPr="00000635">
        <w:rPr>
          <w:rFonts w:cs="Helvetica"/>
        </w:rPr>
        <w:t xml:space="preserve">: ML: </w:t>
      </w:r>
      <w:r w:rsidRPr="00000635">
        <w:rPr>
          <w:rFonts w:cs="Helvetica"/>
        </w:rPr>
        <w:t>an algorithm to automatically learn from data, or from experience, uncover patterns in data, building autonomous agents</w:t>
      </w:r>
    </w:p>
    <w:p w14:paraId="5ACA8105" w14:textId="77777777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Supervised learning: have labeled examples of the correct behavior </w:t>
      </w:r>
    </w:p>
    <w:p w14:paraId="25C48A37" w14:textId="77777777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Semi-supervised </w:t>
      </w:r>
      <w:proofErr w:type="gramStart"/>
      <w:r w:rsidRPr="00000635">
        <w:rPr>
          <w:rFonts w:cs="Helvetica"/>
        </w:rPr>
        <w:t>learning:</w:t>
      </w:r>
      <w:proofErr w:type="gramEnd"/>
      <w:r w:rsidRPr="00000635">
        <w:rPr>
          <w:rFonts w:cs="Helvetica"/>
        </w:rPr>
        <w:t xml:space="preserve"> utilizes both labeled and unlabeled data</w:t>
      </w:r>
    </w:p>
    <w:p w14:paraId="7FF71AF2" w14:textId="77777777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Reinforcement learning: learning system (agent) interacts with the world and learns to maximize a scalar reward signal </w:t>
      </w:r>
    </w:p>
    <w:p w14:paraId="4BDB85E5" w14:textId="45D1B43E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Unsupervised learning: no labeled examples – instead, looking for “interesting” patterns in the data</w:t>
      </w:r>
    </w:p>
    <w:p w14:paraId="28BA3A8F" w14:textId="77777777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Artificial intelligence: A subfield of CS, AI refers to computer programs that can solve problems humans are good at (e.g. vision, natural language,)</w:t>
      </w:r>
    </w:p>
    <w:p w14:paraId="0B65511A" w14:textId="77777777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Machine learning: A subfield of AI focused on learning (i.e., tuning parameters) from data</w:t>
      </w:r>
    </w:p>
    <w:p w14:paraId="48E4FB0E" w14:textId="77777777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Neural networks: A parametric model used in </w:t>
      </w:r>
      <w:proofErr w:type="gramStart"/>
      <w:r w:rsidRPr="00000635">
        <w:rPr>
          <w:rFonts w:cs="Helvetica"/>
        </w:rPr>
        <w:t>ML; (</w:t>
      </w:r>
      <w:proofErr w:type="gramEnd"/>
      <w:r w:rsidRPr="00000635">
        <w:rPr>
          <w:rFonts w:cs="Helvetica"/>
        </w:rPr>
        <w:t>very loosely) based on biological neurons</w:t>
      </w:r>
    </w:p>
    <w:p w14:paraId="13803329" w14:textId="014A9945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Deep </w:t>
      </w:r>
      <w:r w:rsidR="0043395F" w:rsidRPr="00000635">
        <w:rPr>
          <w:rFonts w:cs="Helvetica"/>
        </w:rPr>
        <w:t>Learning</w:t>
      </w:r>
      <w:r w:rsidRPr="00000635">
        <w:rPr>
          <w:rFonts w:cs="Helvetica"/>
        </w:rPr>
        <w:t>: Neural networks with multiple layers (i.e., processing steps)</w:t>
      </w:r>
    </w:p>
    <w:p w14:paraId="71DAE1A7" w14:textId="38377506" w:rsidR="00D2095A" w:rsidRPr="00000635" w:rsidRDefault="00D2095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Data science: An emerging eld which applies ML techniques to domain-specific problems</w:t>
      </w:r>
    </w:p>
    <w:p w14:paraId="06B1E05A" w14:textId="41D2D621" w:rsidR="00D77A1D" w:rsidRPr="00000635" w:rsidRDefault="00D77A1D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b/>
          <w:bCs/>
        </w:rPr>
        <w:t>Data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 xml:space="preserve">Workflow: </w:t>
      </w:r>
    </w:p>
    <w:p w14:paraId="70F89111" w14:textId="77777777" w:rsidR="00D77A1D" w:rsidRPr="00000635" w:rsidRDefault="00D77A1D" w:rsidP="00000635">
      <w:pPr>
        <w:pStyle w:val="ListParagraph"/>
        <w:numPr>
          <w:ilvl w:val="0"/>
          <w:numId w:val="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Should I use ML on this problem?</w:t>
      </w:r>
    </w:p>
    <w:p w14:paraId="0AE2381C" w14:textId="77777777" w:rsidR="00D77A1D" w:rsidRPr="00000635" w:rsidRDefault="00D77A1D" w:rsidP="00000635">
      <w:pPr>
        <w:pStyle w:val="ListParagraph"/>
        <w:numPr>
          <w:ilvl w:val="0"/>
          <w:numId w:val="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Gather and organize data: (Preprocessing, cleaning, visualizing)</w:t>
      </w:r>
    </w:p>
    <w:p w14:paraId="238F3243" w14:textId="77777777" w:rsidR="00D77A1D" w:rsidRPr="00000635" w:rsidRDefault="00D77A1D" w:rsidP="00000635">
      <w:pPr>
        <w:pStyle w:val="ListParagraph"/>
        <w:numPr>
          <w:ilvl w:val="0"/>
          <w:numId w:val="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Establishing a baseline. </w:t>
      </w:r>
    </w:p>
    <w:p w14:paraId="4787EEA2" w14:textId="77777777" w:rsidR="00D77A1D" w:rsidRPr="00000635" w:rsidRDefault="00D77A1D" w:rsidP="00000635">
      <w:pPr>
        <w:pStyle w:val="ListParagraph"/>
        <w:numPr>
          <w:ilvl w:val="0"/>
          <w:numId w:val="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Choosing a model, loss, regularization, ... </w:t>
      </w:r>
    </w:p>
    <w:p w14:paraId="44DAA2D4" w14:textId="77777777" w:rsidR="00D77A1D" w:rsidRPr="00000635" w:rsidRDefault="00D77A1D" w:rsidP="00000635">
      <w:pPr>
        <w:pStyle w:val="ListParagraph"/>
        <w:numPr>
          <w:ilvl w:val="0"/>
          <w:numId w:val="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Optimization</w:t>
      </w:r>
    </w:p>
    <w:p w14:paraId="12A58106" w14:textId="77777777" w:rsidR="00D77A1D" w:rsidRPr="00000635" w:rsidRDefault="00D77A1D" w:rsidP="00000635">
      <w:pPr>
        <w:pStyle w:val="ListParagraph"/>
        <w:numPr>
          <w:ilvl w:val="0"/>
          <w:numId w:val="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Hyperparameter search. </w:t>
      </w:r>
    </w:p>
    <w:p w14:paraId="72538D22" w14:textId="77777777" w:rsidR="00D77A1D" w:rsidRPr="00000635" w:rsidRDefault="00D77A1D" w:rsidP="00000635">
      <w:pPr>
        <w:pStyle w:val="ListParagraph"/>
        <w:numPr>
          <w:ilvl w:val="0"/>
          <w:numId w:val="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Analyze performance &amp; </w:t>
      </w:r>
      <w:proofErr w:type="gramStart"/>
      <w:r w:rsidRPr="00000635">
        <w:rPr>
          <w:rFonts w:cs="Helvetica"/>
        </w:rPr>
        <w:t>mistakes, and</w:t>
      </w:r>
      <w:proofErr w:type="gramEnd"/>
      <w:r w:rsidRPr="00000635">
        <w:rPr>
          <w:rFonts w:cs="Helvetica"/>
        </w:rPr>
        <w:t xml:space="preserve"> iterate back to step 4 (or 2).</w:t>
      </w:r>
    </w:p>
    <w:p w14:paraId="21BA04A2" w14:textId="6BC82EE3" w:rsidR="00D77A1D" w:rsidRPr="00000635" w:rsidRDefault="00D77A1D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Input Vectors/ Training set: </w:t>
      </w:r>
      <w:r w:rsidRPr="00000635">
        <w:rPr>
          <w:rFonts w:cs="Helvetica"/>
        </w:rPr>
        <w:t>a collection of pairs of an input vector</w:t>
      </w:r>
      <w:r w:rsidRPr="00000635">
        <w:rPr>
          <w:rFonts w:cs="Helvetica"/>
        </w:rPr>
        <w:t xml:space="preserve"> x </w:t>
      </w:r>
      <w:r w:rsidRPr="00000635">
        <w:rPr>
          <w:rFonts w:cs="Helvetica"/>
        </w:rPr>
        <w:t>and its corresponding target</w:t>
      </w:r>
      <w:r w:rsidRPr="00000635">
        <w:rPr>
          <w:rFonts w:cs="Helvetica"/>
        </w:rPr>
        <w:t xml:space="preserve"> t.</w:t>
      </w:r>
    </w:p>
    <w:p w14:paraId="2F40431D" w14:textId="483CEFB8" w:rsidR="00D77A1D" w:rsidRPr="00000635" w:rsidRDefault="00D77A1D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Feature types</w:t>
      </w:r>
      <w:r w:rsidR="00E339C4" w:rsidRPr="00000635">
        <w:rPr>
          <w:rFonts w:cs="Helvetica"/>
        </w:rPr>
        <w:t xml:space="preserve">: </w:t>
      </w:r>
      <w:r w:rsidR="00E339C4" w:rsidRPr="00000635">
        <w:rPr>
          <w:rFonts w:cs="Helvetica"/>
        </w:rPr>
        <w:t>categorical feature</w:t>
      </w:r>
      <w:r w:rsidR="00E339C4" w:rsidRPr="00000635">
        <w:rPr>
          <w:rFonts w:cs="Helvetica"/>
        </w:rPr>
        <w:t xml:space="preserve"> and </w:t>
      </w:r>
      <w:r w:rsidR="00E339C4" w:rsidRPr="00000635">
        <w:rPr>
          <w:rFonts w:cs="Helvetica"/>
        </w:rPr>
        <w:t>numerical feature </w:t>
      </w:r>
    </w:p>
    <w:p w14:paraId="7FE95A11" w14:textId="68D32A98" w:rsidR="00E339C4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156F5" wp14:editId="3B693373">
                <wp:simplePos x="0" y="0"/>
                <wp:positionH relativeFrom="margin">
                  <wp:posOffset>3809683</wp:posOffset>
                </wp:positionH>
                <wp:positionV relativeFrom="paragraph">
                  <wp:posOffset>3493</wp:posOffset>
                </wp:positionV>
                <wp:extent cx="2386012" cy="41910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9B6BE0-363B-49E3-BCB7-BAFD85BCA0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012" cy="419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B8D23D" w14:textId="77777777" w:rsidR="0043395F" w:rsidRDefault="0043395F" w:rsidP="0043395F">
                            <w:pPr>
                              <w:rPr>
                                <w:rFonts w:ascii="Lato" w:hAnsi="Lato" w:cstheme="minorBidi"/>
                                <w:color w:val="0A0A2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 w:cstheme="minorBidi"/>
                                <w:color w:val="0A0A23"/>
                                <w:kern w:val="24"/>
                                <w:sz w:val="36"/>
                                <w:szCs w:val="36"/>
                              </w:rPr>
                              <w:t>√(X₂-X₁)²+(Y₂-Y₁)²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156F5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300pt;margin-top:.3pt;width:187.8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" filled="f" stroked="f">
                <v:textbox>
                  <w:txbxContent>
                    <w:p w14:paraId="39B8D23D" w14:textId="77777777" w:rsidR="0043395F" w:rsidRDefault="0043395F" w:rsidP="0043395F">
                      <w:pPr>
                        <w:rPr>
                          <w:rFonts w:ascii="Lato" w:hAnsi="Lato" w:cstheme="minorBidi"/>
                          <w:color w:val="0A0A2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 w:cstheme="minorBidi"/>
                          <w:color w:val="0A0A23"/>
                          <w:kern w:val="24"/>
                          <w:sz w:val="36"/>
                          <w:szCs w:val="36"/>
                        </w:rPr>
                        <w:t>√(X₂-X₁)²+(Y₂-Y₁)²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9C4" w:rsidRPr="00000635">
        <w:rPr>
          <w:rFonts w:cs="Helvetica"/>
        </w:rPr>
        <w:t>Accuracy = correct prediction / test instances</w:t>
      </w:r>
    </w:p>
    <w:p w14:paraId="739A31C4" w14:textId="648CA708" w:rsidR="00E339C4" w:rsidRPr="00000635" w:rsidRDefault="00E339C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Error = 1- accuracy = in</w:t>
      </w:r>
      <w:r w:rsidRPr="00000635">
        <w:rPr>
          <w:rFonts w:cs="Helvetica"/>
        </w:rPr>
        <w:t>correct prediction / test instances</w:t>
      </w:r>
    </w:p>
    <w:p w14:paraId="10CDBB4B" w14:textId="55017820" w:rsidR="00FE1A81" w:rsidRPr="00000635" w:rsidRDefault="00FE1A81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b/>
          <w:bCs/>
        </w:rPr>
        <w:t>KNN</w:t>
      </w:r>
      <w:r w:rsidR="00A149F8" w:rsidRPr="00000635">
        <w:rPr>
          <w:rFonts w:cs="Helvetica"/>
          <w:b/>
          <w:bCs/>
        </w:rPr>
        <w:t>:</w:t>
      </w:r>
      <w:r w:rsidR="00A149F8" w:rsidRPr="00000635">
        <w:rPr>
          <w:rFonts w:cs="Helvetica"/>
        </w:rPr>
        <w:t xml:space="preserve"> </w:t>
      </w:r>
      <w:r w:rsidR="001F6213" w:rsidRPr="00000635">
        <w:rPr>
          <w:rFonts w:cs="Helvetica"/>
        </w:rPr>
        <w:t>a supervised classification algorithm that predicts the class of an output feature based on the class of other instances with the most similar, or "nearest," input features</w:t>
      </w:r>
    </w:p>
    <w:p w14:paraId="660E4B28" w14:textId="22065AB9" w:rsidR="001F6213" w:rsidRPr="00000635" w:rsidRDefault="001F6213" w:rsidP="00000635">
      <w:pPr>
        <w:spacing w:after="0"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drawing>
          <wp:inline distT="0" distB="0" distL="0" distR="0" wp14:anchorId="73628397" wp14:editId="455B8C3A">
            <wp:extent cx="1950139" cy="48577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05B3E8-5824-43E8-8F67-470058C328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05B3E8-5824-43E8-8F67-470058C328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3190" cy="4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15DDE9B9" wp14:editId="30533280">
            <wp:extent cx="1638688" cy="55245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4D2FBD6-D268-4AB2-BE4C-BC2C32F82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4D2FBD6-D268-4AB2-BE4C-BC2C32F82A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00" cy="5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7A5" w:rsidRPr="00000635">
        <w:rPr>
          <w:rFonts w:cs="Helvetica"/>
          <w:noProof/>
        </w:rPr>
        <w:t xml:space="preserve"> </w:t>
      </w:r>
      <w:r w:rsidR="00F427A5" w:rsidRPr="00000635">
        <w:rPr>
          <w:rFonts w:cs="Helvetica"/>
          <w:noProof/>
        </w:rPr>
        <w:drawing>
          <wp:inline distT="0" distB="0" distL="0" distR="0" wp14:anchorId="5FDF3BB9" wp14:editId="29C73010">
            <wp:extent cx="1890712" cy="536645"/>
            <wp:effectExtent l="0" t="0" r="0" b="0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94F176D3-641A-490B-B54E-0C5FAC538A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94F176D3-641A-490B-B54E-0C5FAC538A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689" cy="54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95F" w:rsidRPr="00000635">
        <w:rPr>
          <w:rFonts w:cs="Helvetica"/>
          <w:noProof/>
        </w:rPr>
        <w:t xml:space="preserve"> </w:t>
      </w:r>
    </w:p>
    <w:p w14:paraId="6003FDFA" w14:textId="3C6EB127" w:rsidR="001F6213" w:rsidRPr="00000635" w:rsidRDefault="001F621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Decision boundary: the boundary between regions of input space assigned to different categories.</w:t>
      </w:r>
    </w:p>
    <w:p w14:paraId="5E847192" w14:textId="009ACD20" w:rsidR="00F427A5" w:rsidRPr="00000635" w:rsidRDefault="00F427A5" w:rsidP="0000063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="Helvetica"/>
        </w:rPr>
      </w:pPr>
      <w:r w:rsidRPr="00000635">
        <w:rPr>
          <w:rFonts w:cs="Helvetica"/>
        </w:rPr>
        <w:t xml:space="preserve">Measure the distance: Calculate the distance between the new data point and all the data points in the dataset. </w:t>
      </w:r>
    </w:p>
    <w:p w14:paraId="1A05E0AF" w14:textId="65965F5A" w:rsidR="00F427A5" w:rsidRPr="00000635" w:rsidRDefault="00F427A5" w:rsidP="00000635">
      <w:pPr>
        <w:spacing w:after="0" w:line="240" w:lineRule="auto"/>
        <w:ind w:firstLine="360"/>
        <w:rPr>
          <w:rFonts w:cs="Helvetica"/>
        </w:rPr>
      </w:pPr>
      <w:r w:rsidRPr="00000635">
        <w:rPr>
          <w:rFonts w:cs="Helvetica"/>
        </w:rPr>
        <w:t>use the Euclidean distance, which is like measuring the straight-line distance between two points.</w:t>
      </w:r>
    </w:p>
    <w:p w14:paraId="6E89499A" w14:textId="601B21A2" w:rsidR="00F427A5" w:rsidRPr="00000635" w:rsidRDefault="00F427A5" w:rsidP="0000063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="Helvetica"/>
        </w:rPr>
      </w:pPr>
      <w:r w:rsidRPr="00000635">
        <w:rPr>
          <w:rFonts w:cs="Helvetica"/>
        </w:rPr>
        <w:t xml:space="preserve">Find the K nearest neighbors: Identify the K points with the shortest distances to the new point. These are the K nearest neighbors. </w:t>
      </w:r>
    </w:p>
    <w:p w14:paraId="23D98358" w14:textId="77777777" w:rsidR="00F427A5" w:rsidRPr="00000635" w:rsidRDefault="00F427A5" w:rsidP="00000635">
      <w:pPr>
        <w:spacing w:after="0" w:line="240" w:lineRule="auto"/>
        <w:ind w:firstLine="360"/>
        <w:rPr>
          <w:rFonts w:cs="Helvetica"/>
        </w:rPr>
      </w:pPr>
      <w:r w:rsidRPr="00000635">
        <w:rPr>
          <w:rFonts w:cs="Helvetica"/>
        </w:rPr>
        <w:t>For instance, if K = 3, we select the three points that are closest to our new point.</w:t>
      </w:r>
    </w:p>
    <w:p w14:paraId="6A909E1C" w14:textId="7B41CBD2" w:rsidR="00F427A5" w:rsidRPr="00000635" w:rsidRDefault="00F427A5" w:rsidP="0000063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="Helvetica"/>
        </w:rPr>
      </w:pPr>
      <w:r w:rsidRPr="00000635">
        <w:rPr>
          <w:rFonts w:cs="Helvetica"/>
        </w:rPr>
        <w:t xml:space="preserve">Majority voting: Among the K nearest neighbors, count how many points are there for each class type. </w:t>
      </w:r>
    </w:p>
    <w:p w14:paraId="490E7B87" w14:textId="680F291B" w:rsidR="00F427A5" w:rsidRPr="00000635" w:rsidRDefault="00F427A5" w:rsidP="00000635">
      <w:pPr>
        <w:spacing w:after="0" w:line="240" w:lineRule="auto"/>
        <w:ind w:firstLine="360"/>
        <w:rPr>
          <w:rFonts w:cs="Helvetica"/>
        </w:rPr>
      </w:pPr>
      <w:r w:rsidRPr="00000635">
        <w:rPr>
          <w:rFonts w:cs="Helvetica"/>
        </w:rPr>
        <w:t xml:space="preserve">Whichever type has the majority becomes our prediction for the new point. </w:t>
      </w:r>
    </w:p>
    <w:p w14:paraId="132226AF" w14:textId="36981630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Small k</w:t>
      </w:r>
      <w:r w:rsidRPr="00000635">
        <w:rPr>
          <w:rFonts w:cs="Helvetica"/>
        </w:rPr>
        <w:t>:</w:t>
      </w:r>
      <w:r w:rsidRPr="00000635">
        <w:rPr>
          <w:rFonts w:cs="Helvetica"/>
        </w:rPr>
        <w:t>Good at capturing fine-grained patterns</w:t>
      </w:r>
    </w:p>
    <w:p w14:paraId="2032B1B0" w14:textId="77777777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May overfit, i.e. be sensitive to random idiosyncrasies in the training data</w:t>
      </w:r>
    </w:p>
    <w:p w14:paraId="53D7638F" w14:textId="77777777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Overfitting happens when a model becomes too complex, capturing noise or irrelevant patterns from the training data.</w:t>
      </w:r>
    </w:p>
    <w:p w14:paraId="4E8B9BE4" w14:textId="09134EC0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 model become overly sensitive to local variations in the training data, leading to poor generalization to unseen data.</w:t>
      </w:r>
    </w:p>
    <w:p w14:paraId="181B82B1" w14:textId="33E74662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Large k</w:t>
      </w:r>
      <w:r w:rsidRPr="00000635">
        <w:rPr>
          <w:rFonts w:cs="Helvetica"/>
        </w:rPr>
        <w:t>:</w:t>
      </w:r>
      <w:r w:rsidRPr="00000635">
        <w:rPr>
          <w:rFonts w:cs="Helvetica"/>
        </w:rPr>
        <w:t>Makes stable predictions by averaging over lots of examples</w:t>
      </w:r>
    </w:p>
    <w:p w14:paraId="72716DEE" w14:textId="77777777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May underfit, i.e. fail to capture important regularities</w:t>
      </w:r>
    </w:p>
    <w:p w14:paraId="0493350E" w14:textId="77777777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Underfitting occurs when a model is too simple to capture the underlying patterns in the data</w:t>
      </w:r>
    </w:p>
    <w:p w14:paraId="79610934" w14:textId="1E671BA7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model is too generalized and oversimplifies the underlying patterns in the data.</w:t>
      </w:r>
    </w:p>
    <w:p w14:paraId="0817A68B" w14:textId="47DC5B11" w:rsidR="0043395F" w:rsidRPr="00000635" w:rsidRDefault="0043395F" w:rsidP="00000635">
      <w:pPr>
        <w:spacing w:after="0" w:line="240" w:lineRule="auto"/>
        <w:ind w:firstLine="0"/>
        <w:rPr>
          <w:rFonts w:cs="Helvetica"/>
          <w:u w:val="single"/>
        </w:rPr>
      </w:pPr>
      <w:r w:rsidRPr="00000635">
        <w:rPr>
          <w:rFonts w:cs="Helvetica"/>
          <w:u w:val="single"/>
        </w:rPr>
        <w:t>Balancing k</w:t>
      </w:r>
      <w:r w:rsidRPr="00000635">
        <w:rPr>
          <w:rFonts w:cs="Helvetica"/>
          <w:u w:val="single"/>
        </w:rPr>
        <w:t>:</w:t>
      </w:r>
      <w:r w:rsidRPr="00000635">
        <w:rPr>
          <w:rFonts w:cs="Helvetica"/>
        </w:rPr>
        <w:t>Optimal choice of k depends on number of data points n.</w:t>
      </w:r>
    </w:p>
    <w:p w14:paraId="0E5CDF7E" w14:textId="77777777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</w:p>
    <w:p w14:paraId="1BF692B5" w14:textId="77777777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Nice theoretical properties if</w:t>
      </w:r>
    </w:p>
    <w:p w14:paraId="410C5A81" w14:textId="5668B37F" w:rsidR="0043395F" w:rsidRPr="00000635" w:rsidRDefault="0043395F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Rule of thumb: K=3</w:t>
      </w:r>
      <w:r w:rsidRPr="00000635">
        <w:rPr>
          <w:rFonts w:cs="Helvetica"/>
        </w:rPr>
        <w:t xml:space="preserve">/ K&lt;sqrt(n)/ </w:t>
      </w:r>
      <w:r w:rsidRPr="00000635">
        <w:rPr>
          <w:rFonts w:cs="Helvetica"/>
        </w:rPr>
        <w:t>using validation set</w:t>
      </w:r>
    </w:p>
    <w:p w14:paraId="49A6693A" w14:textId="19A04B75" w:rsidR="003F27DA" w:rsidRPr="00000635" w:rsidRDefault="003F27DA" w:rsidP="00000635">
      <w:pPr>
        <w:spacing w:after="0" w:line="240" w:lineRule="auto"/>
        <w:ind w:firstLine="0"/>
        <w:rPr>
          <w:rFonts w:cs="Helvetica"/>
          <w:noProof/>
        </w:rPr>
      </w:pPr>
      <w:proofErr w:type="gramStart"/>
      <w:r w:rsidRPr="00000635">
        <w:rPr>
          <w:rFonts w:cs="Helvetica"/>
        </w:rPr>
        <w:lastRenderedPageBreak/>
        <w:t>Euclidean</w:t>
      </w:r>
      <w:proofErr w:type="gramEnd"/>
      <w:r w:rsidRPr="00000635">
        <w:rPr>
          <w:rFonts w:cs="Helvetica"/>
        </w:rPr>
        <w:t xml:space="preserve"> distance</w:t>
      </w:r>
      <w:r w:rsidRPr="00000635">
        <w:rPr>
          <w:rFonts w:cs="Helvetica"/>
        </w:rPr>
        <w:t>: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729307DF" wp14:editId="7A90A495">
            <wp:extent cx="2924175" cy="281316"/>
            <wp:effectExtent l="0" t="0" r="0" b="4445"/>
            <wp:docPr id="87408094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60BA49A-7539-44B1-A7B4-B1EFA1765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60BA49A-7539-44B1-A7B4-B1EFA1765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19" cy="2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D8B3" w14:textId="06A473AB" w:rsidR="003F27DA" w:rsidRPr="00000635" w:rsidRDefault="003F27D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Manhattan distance</w:t>
      </w:r>
      <w:r w:rsidRPr="00000635">
        <w:rPr>
          <w:rFonts w:cs="Helvetica"/>
        </w:rPr>
        <w:t>: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44B4A3BE" wp14:editId="1EB26297">
            <wp:extent cx="957262" cy="24888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B81D2FD-AE75-4C5E-AB47-9810FFBCD9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B81D2FD-AE75-4C5E-AB47-9810FFBCD9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0407" cy="2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7F92" w14:textId="16E77E33" w:rsidR="0043395F" w:rsidRPr="00000635" w:rsidRDefault="003F27D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Minkowski distance</w:t>
      </w:r>
      <w:r w:rsidRPr="00000635">
        <w:rPr>
          <w:rFonts w:cs="Helvetica"/>
        </w:rPr>
        <w:t xml:space="preserve">: </w:t>
      </w:r>
      <w:r w:rsidRPr="00000635">
        <w:rPr>
          <w:rFonts w:cs="Helvetica"/>
          <w:noProof/>
        </w:rPr>
        <w:drawing>
          <wp:inline distT="0" distB="0" distL="0" distR="0" wp14:anchorId="49E12964" wp14:editId="0551D720">
            <wp:extent cx="923925" cy="263979"/>
            <wp:effectExtent l="0" t="0" r="0" b="317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AAC0FBD-9280-4586-B760-D790B4FA8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AAC0FBD-9280-4586-B760-D790B4FA8F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360" cy="2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876" w14:textId="77777777" w:rsidR="00EE11C7" w:rsidRPr="00000635" w:rsidRDefault="00EE11C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Simple, </w:t>
      </w:r>
      <w:proofErr w:type="gramStart"/>
      <w:r w:rsidRPr="00000635">
        <w:rPr>
          <w:rFonts w:cs="Helvetica"/>
        </w:rPr>
        <w:t>No</w:t>
      </w:r>
      <w:proofErr w:type="gramEnd"/>
      <w:r w:rsidRPr="00000635">
        <w:rPr>
          <w:rFonts w:cs="Helvetica"/>
        </w:rPr>
        <w:t xml:space="preserve"> training, Easy to justify classification to customer, Can easily do multi-class.</w:t>
      </w:r>
    </w:p>
    <w:p w14:paraId="40B4BD28" w14:textId="7A0125AF" w:rsidR="00EE11C7" w:rsidRPr="00000635" w:rsidRDefault="00EE11C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Limitations: </w:t>
      </w:r>
      <w:r w:rsidRPr="00000635">
        <w:rPr>
          <w:rFonts w:cs="Helvetica"/>
          <w:u w:val="single"/>
        </w:rPr>
        <w:t>Large dataset</w:t>
      </w:r>
      <w:r w:rsidRPr="00000635">
        <w:rPr>
          <w:rFonts w:cs="Helvetica"/>
        </w:rPr>
        <w:t xml:space="preserve">: lazy learning technique: in training phase KNN doing nothing, so training is fast but on time of prediction it becomes slow as large dataset </w:t>
      </w:r>
      <w:proofErr w:type="gramStart"/>
      <w:r w:rsidRPr="00000635">
        <w:rPr>
          <w:rFonts w:cs="Helvetica"/>
        </w:rPr>
        <w:t>come</w:t>
      </w:r>
      <w:proofErr w:type="gramEnd"/>
      <w:r w:rsidRPr="00000635">
        <w:rPr>
          <w:rFonts w:cs="Helvetica"/>
        </w:rPr>
        <w:t xml:space="preserve"> since model </w:t>
      </w:r>
      <w:proofErr w:type="gramStart"/>
      <w:r w:rsidRPr="00000635">
        <w:rPr>
          <w:rFonts w:cs="Helvetica"/>
        </w:rPr>
        <w:t>has to</w:t>
      </w:r>
      <w:proofErr w:type="gramEnd"/>
      <w:r w:rsidRPr="00000635">
        <w:rPr>
          <w:rFonts w:cs="Helvetica"/>
        </w:rPr>
        <w:t xml:space="preserve"> calculate </w:t>
      </w:r>
      <w:proofErr w:type="spellStart"/>
      <w:r w:rsidRPr="00000635">
        <w:rPr>
          <w:rFonts w:cs="Helvetica"/>
        </w:rPr>
        <w:t>euclidean</w:t>
      </w:r>
      <w:proofErr w:type="spellEnd"/>
      <w:r w:rsidRPr="00000635">
        <w:rPr>
          <w:rFonts w:cs="Helvetica"/>
        </w:rPr>
        <w:t xml:space="preserve"> distance from given point to all points in the dataset</w:t>
      </w:r>
    </w:p>
    <w:p w14:paraId="070F1D87" w14:textId="10742835" w:rsidR="00EE11C7" w:rsidRPr="00000635" w:rsidRDefault="00EE11C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 xml:space="preserve">Curse of </w:t>
      </w:r>
      <w:proofErr w:type="spellStart"/>
      <w:r w:rsidRPr="00000635">
        <w:rPr>
          <w:rFonts w:cs="Helvetica"/>
          <w:u w:val="single"/>
        </w:rPr>
        <w:t>Dimensionality:</w:t>
      </w:r>
      <w:r w:rsidRPr="00000635">
        <w:rPr>
          <w:rFonts w:cs="Helvetica"/>
        </w:rPr>
        <w:t>feature</w:t>
      </w:r>
      <w:proofErr w:type="spellEnd"/>
      <w:r w:rsidRPr="00000635">
        <w:rPr>
          <w:rFonts w:cs="Helvetica"/>
        </w:rPr>
        <w:t xml:space="preserve"> space becomes increasingly sparse as the number of dimensions (features) grows</w:t>
      </w:r>
      <w:r w:rsidRPr="00000635">
        <w:rPr>
          <w:rFonts w:cs="Helvetica"/>
          <w:u w:val="single"/>
        </w:rPr>
        <w:t xml:space="preserve">. </w:t>
      </w:r>
      <w:r w:rsidRPr="00000635">
        <w:rPr>
          <w:rFonts w:cs="Helvetica"/>
        </w:rPr>
        <w:t>In high-dimensional spaces, the notion of proximity or similarity becomes less meaningful. “most” points are approximately the same distance</w:t>
      </w:r>
    </w:p>
    <w:p w14:paraId="34D138E3" w14:textId="77777777" w:rsidR="00B740B7" w:rsidRPr="00000635" w:rsidRDefault="00B740B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Imbalanced dataset</w:t>
      </w:r>
      <w:r w:rsidRPr="00000635">
        <w:rPr>
          <w:rFonts w:cs="Helvetica"/>
        </w:rPr>
        <w:t>: the majority class typically has significantly more samples than the minority class.  </w:t>
      </w:r>
    </w:p>
    <w:p w14:paraId="613C88FF" w14:textId="55E8077E" w:rsidR="00B740B7" w:rsidRPr="00000635" w:rsidRDefault="00B740B7" w:rsidP="00000635">
      <w:pPr>
        <w:spacing w:after="0" w:line="240" w:lineRule="auto"/>
        <w:ind w:firstLine="0"/>
        <w:rPr>
          <w:rFonts w:cs="Helvetica"/>
        </w:rPr>
      </w:pPr>
      <w:proofErr w:type="gramStart"/>
      <w:r w:rsidRPr="00000635">
        <w:rPr>
          <w:rFonts w:cs="Helvetica"/>
        </w:rPr>
        <w:t>large</w:t>
      </w:r>
      <w:proofErr w:type="gramEnd"/>
      <w:r w:rsidRPr="00000635">
        <w:rPr>
          <w:rFonts w:cs="Helvetica"/>
        </w:rPr>
        <w:t xml:space="preserve"> number of neighbors from the majority class can overpower the neighbors from the minority class</w:t>
      </w:r>
      <w:r w:rsidRPr="00000635">
        <w:rPr>
          <w:rFonts w:cs="Helvetica"/>
        </w:rPr>
        <w:t xml:space="preserve">, </w:t>
      </w:r>
      <w:r w:rsidRPr="00000635">
        <w:rPr>
          <w:rFonts w:cs="Helvetica"/>
        </w:rPr>
        <w:t>dominate the decision-making process, leading to a bias towards the majority class in the predictions.</w:t>
      </w:r>
    </w:p>
    <w:p w14:paraId="7CD87CA7" w14:textId="4461B456" w:rsidR="00FE1A81" w:rsidRPr="00000635" w:rsidRDefault="00FE1A81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b/>
          <w:bCs/>
        </w:rPr>
        <w:t>D</w:t>
      </w:r>
      <w:r w:rsidR="001F6213" w:rsidRPr="00000635">
        <w:rPr>
          <w:rFonts w:cs="Helvetica"/>
          <w:b/>
          <w:bCs/>
        </w:rPr>
        <w:t xml:space="preserve">ecision </w:t>
      </w:r>
      <w:r w:rsidRPr="00000635">
        <w:rPr>
          <w:rFonts w:cs="Helvetica"/>
          <w:b/>
          <w:bCs/>
        </w:rPr>
        <w:t>Tree</w:t>
      </w:r>
      <w:r w:rsidR="0075739D" w:rsidRPr="00000635">
        <w:rPr>
          <w:rFonts w:cs="Helvetica"/>
          <w:b/>
          <w:bCs/>
        </w:rPr>
        <w:t xml:space="preserve">: </w:t>
      </w:r>
      <w:r w:rsidR="0075739D" w:rsidRPr="00000635">
        <w:rPr>
          <w:rFonts w:cs="Helvetica"/>
        </w:rPr>
        <w:t xml:space="preserve">Make predictions by splitting on features according to </w:t>
      </w:r>
      <w:proofErr w:type="gramStart"/>
      <w:r w:rsidR="0075739D" w:rsidRPr="00000635">
        <w:rPr>
          <w:rFonts w:cs="Helvetica"/>
        </w:rPr>
        <w:t>a tree</w:t>
      </w:r>
      <w:proofErr w:type="gramEnd"/>
      <w:r w:rsidR="0075739D" w:rsidRPr="00000635">
        <w:rPr>
          <w:rFonts w:cs="Helvetica"/>
        </w:rPr>
        <w:t xml:space="preserve"> structure.</w:t>
      </w:r>
    </w:p>
    <w:p w14:paraId="63E1167F" w14:textId="6ECDE0A1" w:rsidR="0075739D" w:rsidRPr="00000635" w:rsidRDefault="0075739D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Split </w:t>
      </w:r>
      <w:r w:rsidRPr="00000635">
        <w:rPr>
          <w:rFonts w:cs="Helvetica"/>
          <w:u w:val="single"/>
        </w:rPr>
        <w:t>continuous features</w:t>
      </w:r>
      <w:r w:rsidRPr="00000635">
        <w:rPr>
          <w:rFonts w:cs="Helvetica"/>
        </w:rPr>
        <w:t xml:space="preserve"> by checking whether that feature is greater than or less than some threshold.</w:t>
      </w:r>
      <w:r w:rsidRPr="00000635">
        <w:rPr>
          <w:rFonts w:cs="Helvetica"/>
        </w:rPr>
        <w:t xml:space="preserve"> </w:t>
      </w:r>
      <w:r w:rsidRPr="00000635">
        <w:rPr>
          <w:rFonts w:cs="Helvetica"/>
        </w:rPr>
        <w:t>Internal nodes test a feature</w:t>
      </w:r>
      <w:r w:rsidRPr="00000635">
        <w:rPr>
          <w:rFonts w:cs="Helvetica"/>
        </w:rPr>
        <w:t>/</w:t>
      </w:r>
      <w:r w:rsidRPr="00000635">
        <w:rPr>
          <w:rFonts w:cs="Helvetica"/>
        </w:rPr>
        <w:t xml:space="preserve">Branching is determined by the feature value </w:t>
      </w:r>
      <w:r w:rsidRPr="00000635">
        <w:rPr>
          <w:rFonts w:cs="Helvetica"/>
        </w:rPr>
        <w:t>/</w:t>
      </w:r>
      <w:r w:rsidRPr="00000635">
        <w:rPr>
          <w:rFonts w:cs="Helvetica"/>
        </w:rPr>
        <w:t>Leaf nodes are outputs (predictions)</w:t>
      </w:r>
    </w:p>
    <w:p w14:paraId="1794219F" w14:textId="72296BA6" w:rsidR="0075739D" w:rsidRPr="00000635" w:rsidRDefault="0075739D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Classification tree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discrete output</w:t>
      </w:r>
      <w:r w:rsidRPr="00000635">
        <w:rPr>
          <w:rFonts w:cs="Helvetica"/>
        </w:rPr>
        <w:t xml:space="preserve">, </w:t>
      </w:r>
      <w:r w:rsidRPr="00000635">
        <w:rPr>
          <w:rFonts w:cs="Helvetica"/>
        </w:rPr>
        <w:t>leaf value typically set to the most common value</w:t>
      </w:r>
    </w:p>
    <w:p w14:paraId="57D3F9E3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How to automatically find a good hypothesis for training data?</w:t>
      </w:r>
    </w:p>
    <w:p w14:paraId="08B001BA" w14:textId="62A59681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This is an algorithmic question, the main topic of computer science</w:t>
      </w:r>
    </w:p>
    <w:p w14:paraId="633EF178" w14:textId="5F07D20A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000635">
        <w:rPr>
          <w:rFonts w:cs="Helvetica"/>
        </w:rPr>
        <w:t xml:space="preserve">For any training set we can construct a decision tree that has exactly </w:t>
      </w:r>
      <w:proofErr w:type="gramStart"/>
      <w:r w:rsidRPr="00000635">
        <w:rPr>
          <w:rFonts w:cs="Helvetica"/>
        </w:rPr>
        <w:t>the one</w:t>
      </w:r>
      <w:proofErr w:type="gramEnd"/>
      <w:r w:rsidRPr="00000635">
        <w:rPr>
          <w:rFonts w:cs="Helvetica"/>
        </w:rPr>
        <w:t xml:space="preserve"> leaf for every training point, but it probably won’t generalize.</w:t>
      </w:r>
    </w:p>
    <w:p w14:paraId="3DA5BE38" w14:textId="4A11A160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000635">
        <w:rPr>
          <w:rFonts w:cs="Helvetica"/>
        </w:rPr>
        <w:t>Decision trees are universal function approximators.</w:t>
      </w:r>
    </w:p>
    <w:p w14:paraId="1A7F3FB1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When do we generalize and do well on unseen data?</w:t>
      </w:r>
    </w:p>
    <w:p w14:paraId="1EBB23F9" w14:textId="2168AE41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000635">
        <w:rPr>
          <w:rFonts w:cs="Helvetica"/>
        </w:rPr>
        <w:t>Learning theory quantifies ability to generalize as a function of the amount of training data and the hypothesis space</w:t>
      </w:r>
    </w:p>
    <w:p w14:paraId="50DDC59F" w14:textId="1C9E2F4A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000635">
        <w:rPr>
          <w:rFonts w:cs="Helvetica"/>
        </w:rPr>
        <w:t>Occam’s razor: use the simplest hypothesis consistent with data!</w:t>
      </w:r>
    </w:p>
    <w:p w14:paraId="66F356F3" w14:textId="7EFA255B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Decision trees: if we were able to find a small decision tree that explains data well, then good generalization guarantees. </w:t>
      </w:r>
    </w:p>
    <w:p w14:paraId="14DFE524" w14:textId="78C649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Top-Down Induction of Decision Trees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Resort to a greedy heuristic:</w:t>
      </w:r>
    </w:p>
    <w:p w14:paraId="6C6661FA" w14:textId="253AC019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Start with the whole training set and an empty decision tree.</w:t>
      </w:r>
    </w:p>
    <w:p w14:paraId="2EC9B419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Pick a feature and </w:t>
      </w:r>
      <w:proofErr w:type="gramStart"/>
      <w:r w:rsidRPr="00000635">
        <w:rPr>
          <w:rFonts w:cs="Helvetica"/>
        </w:rPr>
        <w:t>candidate split</w:t>
      </w:r>
      <w:proofErr w:type="gramEnd"/>
      <w:r w:rsidRPr="00000635">
        <w:rPr>
          <w:rFonts w:cs="Helvetica"/>
        </w:rPr>
        <w:t xml:space="preserve"> that would most reduce the loss.</w:t>
      </w:r>
    </w:p>
    <w:p w14:paraId="0B0EFBBA" w14:textId="194E5AAA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Split on that feature and recurse on </w:t>
      </w:r>
      <w:proofErr w:type="spellStart"/>
      <w:r w:rsidRPr="00000635">
        <w:rPr>
          <w:rFonts w:cs="Helvetica"/>
        </w:rPr>
        <w:t>subpartitions</w:t>
      </w:r>
      <w:proofErr w:type="spellEnd"/>
      <w:r w:rsidRPr="00000635">
        <w:rPr>
          <w:rFonts w:cs="Helvetica"/>
        </w:rPr>
        <w:t>.</w:t>
      </w:r>
    </w:p>
    <w:p w14:paraId="21201137" w14:textId="5D781F80" w:rsidR="00B11EB3" w:rsidRPr="00000635" w:rsidRDefault="0088564C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w:drawing>
          <wp:inline distT="0" distB="0" distL="0" distR="0" wp14:anchorId="11476CEC" wp14:editId="6E638C28">
            <wp:extent cx="1595438" cy="1841194"/>
            <wp:effectExtent l="0" t="0" r="5080" b="6985"/>
            <wp:docPr id="147995411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B059602-E808-45C5-9121-EC33F7B4AF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B059602-E808-45C5-9121-EC33F7B4AF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8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057" w14:textId="599CA2C5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Use counts at leaves to define probability distributions; use a probabilistic notion of uncertainty to decide splits.</w:t>
      </w:r>
    </w:p>
    <w:p w14:paraId="209D830D" w14:textId="28081EC4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information gain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how well a given attribute separates the training examples according to the target classification</w:t>
      </w:r>
    </w:p>
    <w:p w14:paraId="09B77952" w14:textId="17F144D1" w:rsidR="00B11EB3" w:rsidRPr="00000635" w:rsidRDefault="00B11EB3" w:rsidP="00000635">
      <w:pPr>
        <w:spacing w:after="0" w:line="240" w:lineRule="auto"/>
        <w:ind w:firstLine="0"/>
        <w:rPr>
          <w:rFonts w:cs="Helvetica"/>
          <w:noProof/>
        </w:rPr>
      </w:pPr>
      <w:r w:rsidRPr="00000635">
        <w:rPr>
          <w:rFonts w:cs="Helvetica"/>
        </w:rPr>
        <w:t>Information Gain of A</w:t>
      </w:r>
      <w:r w:rsidRPr="00000635">
        <w:rPr>
          <w:rFonts w:cs="Helvetica"/>
        </w:rPr>
        <w:t xml:space="preserve"> </w:t>
      </w:r>
      <w:r w:rsidRPr="00000635">
        <w:rPr>
          <w:rFonts w:cs="Helvetica"/>
        </w:rPr>
        <w:t>is the expected reduction in entropy of target variable Y for data sample S, due to sorting on variable A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2B74C6A5" wp14:editId="1EB329E7">
            <wp:extent cx="1533525" cy="207870"/>
            <wp:effectExtent l="0" t="0" r="0" b="1905"/>
            <wp:docPr id="22962710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2005107-1290-41E2-ABCD-1D94D8810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2005107-1290-41E2-ABCD-1D94D88100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249" cy="2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0991" w14:textId="4566ABA6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Entropy</w:t>
      </w:r>
      <w:r w:rsidRPr="00000635">
        <w:rPr>
          <w:rFonts w:cs="Helvetica"/>
        </w:rPr>
        <w:t xml:space="preserve"> information </w:t>
      </w:r>
      <w:proofErr w:type="gramStart"/>
      <w:r w:rsidRPr="00000635">
        <w:rPr>
          <w:rFonts w:cs="Helvetica"/>
        </w:rPr>
        <w:t>theoretic</w:t>
      </w:r>
      <w:proofErr w:type="gramEnd"/>
      <w:r w:rsidRPr="00000635">
        <w:rPr>
          <w:rFonts w:cs="Helvetica"/>
        </w:rPr>
        <w:t xml:space="preserve"> measure that characterizes the impurity of a labeled set </w:t>
      </w:r>
      <w:r w:rsidRPr="00000635">
        <w:rPr>
          <w:rFonts w:ascii="Cambria Math" w:hAnsi="Cambria Math" w:cs="Cambria Math"/>
        </w:rPr>
        <w:t>𝑆</w:t>
      </w:r>
      <w:r w:rsidRPr="00000635">
        <w:rPr>
          <w:rFonts w:cs="Helvetica"/>
        </w:rPr>
        <w:t>.</w:t>
      </w:r>
    </w:p>
    <w:p w14:paraId="4259547A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ascii="Cambria Math" w:hAnsi="Cambria Math" w:cs="Cambria Math"/>
        </w:rPr>
        <w:t>𝑆</w:t>
      </w:r>
      <w:r w:rsidRPr="00000635">
        <w:rPr>
          <w:rFonts w:cs="Helvetica"/>
        </w:rPr>
        <w:t xml:space="preserve"> is a sample of training examples</w:t>
      </w:r>
    </w:p>
    <w:p w14:paraId="780A9AEB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ascii="Cambria Math" w:hAnsi="Cambria Math" w:cs="Cambria Math"/>
        </w:rPr>
        <w:t>𝑝⊕</w:t>
      </w:r>
      <w:r w:rsidRPr="00000635">
        <w:rPr>
          <w:rFonts w:cs="Helvetica"/>
        </w:rPr>
        <w:t xml:space="preserve"> is the proportion of positive examples in </w:t>
      </w:r>
      <w:r w:rsidRPr="00000635">
        <w:rPr>
          <w:rFonts w:ascii="Cambria Math" w:hAnsi="Cambria Math" w:cs="Cambria Math"/>
        </w:rPr>
        <w:t>𝑆</w:t>
      </w:r>
      <w:r w:rsidRPr="00000635">
        <w:rPr>
          <w:rFonts w:cs="Helvetica"/>
        </w:rPr>
        <w:t>.</w:t>
      </w:r>
    </w:p>
    <w:p w14:paraId="49E617F7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ascii="Cambria Math" w:hAnsi="Cambria Math" w:cs="Cambria Math"/>
        </w:rPr>
        <w:t>𝑝⊖</w:t>
      </w:r>
      <w:r w:rsidRPr="00000635">
        <w:rPr>
          <w:rFonts w:cs="Helvetica"/>
        </w:rPr>
        <w:t xml:space="preserve"> is the proportion of negative examples in </w:t>
      </w:r>
      <w:r w:rsidRPr="00000635">
        <w:rPr>
          <w:rFonts w:ascii="Cambria Math" w:hAnsi="Cambria Math" w:cs="Cambria Math"/>
        </w:rPr>
        <w:t>𝑆</w:t>
      </w:r>
      <w:r w:rsidRPr="00000635">
        <w:rPr>
          <w:rFonts w:cs="Helvetica"/>
        </w:rPr>
        <w:t>.</w:t>
      </w:r>
    </w:p>
    <w:p w14:paraId="1B323C78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lastRenderedPageBreak/>
        <w:t xml:space="preserve">Entropy measures the impurity </w:t>
      </w:r>
      <w:proofErr w:type="gramStart"/>
      <w:r w:rsidRPr="00000635">
        <w:rPr>
          <w:rFonts w:cs="Helvetica"/>
        </w:rPr>
        <w:t xml:space="preserve">of </w:t>
      </w:r>
      <w:r w:rsidRPr="00000635">
        <w:rPr>
          <w:rFonts w:ascii="Cambria Math" w:hAnsi="Cambria Math" w:cs="Cambria Math"/>
        </w:rPr>
        <w:t>𝑆</w:t>
      </w:r>
      <w:proofErr w:type="gramEnd"/>
      <w:r w:rsidRPr="00000635">
        <w:rPr>
          <w:rFonts w:cs="Helvetica"/>
        </w:rPr>
        <w:t xml:space="preserve"> with 2 class.</w:t>
      </w:r>
    </w:p>
    <w:p w14:paraId="714683FC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ascii="Cambria Math" w:hAnsi="Cambria Math" w:cs="Cambria Math"/>
        </w:rPr>
        <w:t>𝐻</w:t>
      </w:r>
      <w:r w:rsidRPr="00000635">
        <w:rPr>
          <w:rFonts w:cs="Helvetica"/>
        </w:rPr>
        <w:t xml:space="preserve"> (</w:t>
      </w:r>
      <w:r w:rsidRPr="00000635">
        <w:rPr>
          <w:rFonts w:ascii="Cambria Math" w:hAnsi="Cambria Math" w:cs="Cambria Math"/>
        </w:rPr>
        <w:t>𝑆</w:t>
      </w:r>
      <w:r w:rsidRPr="00000635">
        <w:rPr>
          <w:rFonts w:cs="Helvetica"/>
        </w:rPr>
        <w:t>)</w:t>
      </w:r>
      <w:r w:rsidRPr="00000635">
        <w:rPr>
          <w:rFonts w:cs="Helvetica"/>
        </w:rPr>
        <w:tab/>
      </w:r>
      <w:r w:rsidRPr="00000635">
        <w:rPr>
          <w:rFonts w:ascii="Cambria Math" w:hAnsi="Cambria Math" w:cs="Cambria Math"/>
        </w:rPr>
        <w:t>≡</w:t>
      </w:r>
      <w:r w:rsidRPr="00000635">
        <w:rPr>
          <w:rFonts w:cs="Helvetica"/>
        </w:rPr>
        <w:t xml:space="preserve"> −</w:t>
      </w:r>
      <w:r w:rsidRPr="00000635">
        <w:rPr>
          <w:rFonts w:ascii="Cambria Math" w:hAnsi="Cambria Math" w:cs="Cambria Math"/>
        </w:rPr>
        <w:t>𝑝⊕</w:t>
      </w:r>
      <w:r w:rsidRPr="00000635">
        <w:rPr>
          <w:rFonts w:cs="Helvetica"/>
        </w:rPr>
        <w:t xml:space="preserve"> log</w:t>
      </w:r>
      <w:r w:rsidRPr="00000635">
        <w:rPr>
          <w:rFonts w:cs="Helvetica"/>
          <w:vertAlign w:val="subscript"/>
        </w:rPr>
        <w:t>2</w:t>
      </w:r>
      <w:r w:rsidRPr="00000635">
        <w:rPr>
          <w:rFonts w:cs="Helvetica"/>
        </w:rPr>
        <w:t xml:space="preserve"> </w:t>
      </w:r>
      <w:r w:rsidRPr="00000635">
        <w:rPr>
          <w:rFonts w:ascii="Cambria Math" w:hAnsi="Cambria Math" w:cs="Cambria Math"/>
        </w:rPr>
        <w:t>𝑝⊕</w:t>
      </w:r>
      <w:r w:rsidRPr="00000635">
        <w:rPr>
          <w:rFonts w:cs="Helvetica"/>
        </w:rPr>
        <w:t xml:space="preserve">  − </w:t>
      </w:r>
      <w:r w:rsidRPr="00000635">
        <w:rPr>
          <w:rFonts w:ascii="Cambria Math" w:hAnsi="Cambria Math" w:cs="Cambria Math"/>
        </w:rPr>
        <w:t>𝑝⊖</w:t>
      </w:r>
      <w:r w:rsidRPr="00000635">
        <w:rPr>
          <w:rFonts w:cs="Helvetica"/>
        </w:rPr>
        <w:t xml:space="preserve"> log</w:t>
      </w:r>
      <w:r w:rsidRPr="00000635">
        <w:rPr>
          <w:rFonts w:cs="Helvetica"/>
          <w:vertAlign w:val="subscript"/>
        </w:rPr>
        <w:t>2</w:t>
      </w:r>
      <w:r w:rsidRPr="00000635">
        <w:rPr>
          <w:rFonts w:cs="Helvetica"/>
        </w:rPr>
        <w:t xml:space="preserve"> </w:t>
      </w:r>
      <w:r w:rsidRPr="00000635">
        <w:rPr>
          <w:rFonts w:ascii="Cambria Math" w:hAnsi="Cambria Math" w:cs="Cambria Math"/>
        </w:rPr>
        <w:t>𝑝⊖</w:t>
      </w:r>
    </w:p>
    <w:p w14:paraId="6D05DAF3" w14:textId="0656CDB6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the entropy of a discrete random variable Y</w:t>
      </w:r>
    </w:p>
    <w:p w14:paraId="6A474114" w14:textId="70CDA72F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w:drawing>
          <wp:inline distT="0" distB="0" distL="0" distR="0" wp14:anchorId="1C93B78E" wp14:editId="0F9784EC">
            <wp:extent cx="1638300" cy="357790"/>
            <wp:effectExtent l="0" t="0" r="0" b="4445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C62A22AD-4DA4-4164-87DC-DCE3C94781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C62A22AD-4DA4-4164-87DC-DCE3C94781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913" cy="36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AA4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“High Entropy”:</w:t>
      </w:r>
    </w:p>
    <w:p w14:paraId="61B5BDE9" w14:textId="77777777" w:rsidR="00B11EB3" w:rsidRPr="00000635" w:rsidRDefault="00B11EB3" w:rsidP="00000635">
      <w:pPr>
        <w:pStyle w:val="ListParagraph"/>
        <w:numPr>
          <w:ilvl w:val="0"/>
          <w:numId w:val="4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Variable has a uniform like distribution over many outcomes</w:t>
      </w:r>
    </w:p>
    <w:p w14:paraId="1443890F" w14:textId="77777777" w:rsidR="00B11EB3" w:rsidRPr="00000635" w:rsidRDefault="00B11EB3" w:rsidP="00000635">
      <w:pPr>
        <w:pStyle w:val="ListParagraph"/>
        <w:numPr>
          <w:ilvl w:val="0"/>
          <w:numId w:val="4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Flat histogram</w:t>
      </w:r>
    </w:p>
    <w:p w14:paraId="7DEDD020" w14:textId="77777777" w:rsidR="00B11EB3" w:rsidRPr="00000635" w:rsidRDefault="00B11EB3" w:rsidP="00000635">
      <w:pPr>
        <w:pStyle w:val="ListParagraph"/>
        <w:numPr>
          <w:ilvl w:val="0"/>
          <w:numId w:val="4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Values sampled from it are less predictable</w:t>
      </w:r>
    </w:p>
    <w:p w14:paraId="27564700" w14:textId="77777777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“Low Entropy”</w:t>
      </w:r>
    </w:p>
    <w:p w14:paraId="33EE89B7" w14:textId="77777777" w:rsidR="00B11EB3" w:rsidRPr="00000635" w:rsidRDefault="00B11EB3" w:rsidP="00000635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Distribution is concentrated on only a few outcomes</w:t>
      </w:r>
    </w:p>
    <w:p w14:paraId="61260C97" w14:textId="77777777" w:rsidR="00B11EB3" w:rsidRPr="00000635" w:rsidRDefault="00B11EB3" w:rsidP="00000635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Histogram is concentrated in a few areas</w:t>
      </w:r>
    </w:p>
    <w:p w14:paraId="34DA9606" w14:textId="0BBDF844" w:rsidR="00B11EB3" w:rsidRPr="00000635" w:rsidRDefault="00B11EB3" w:rsidP="00000635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Values sampled from it are more predictable</w:t>
      </w:r>
    </w:p>
    <w:p w14:paraId="394243D2" w14:textId="233BCCBC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Gain(S,A) information provided about the target function, given the value of some other attribute A.</w:t>
      </w:r>
    </w:p>
    <w:p w14:paraId="0F225BCB" w14:textId="049815E0" w:rsidR="00B11EB3" w:rsidRPr="00000635" w:rsidRDefault="00B11EB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w:drawing>
          <wp:inline distT="0" distB="0" distL="0" distR="0" wp14:anchorId="49C169FA" wp14:editId="6057E555">
            <wp:extent cx="1299979" cy="176212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5CDCECA-2025-460A-A21B-20AA81C44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5CDCECA-2025-460A-A21B-20AA81C44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77" cy="1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1D6433E3" wp14:editId="4179EF68">
            <wp:extent cx="1537982" cy="419100"/>
            <wp:effectExtent l="0" t="0" r="5080" b="0"/>
            <wp:docPr id="23" name="Content Placeholder 22">
              <a:extLst xmlns:a="http://schemas.openxmlformats.org/drawingml/2006/main">
                <a:ext uri="{FF2B5EF4-FFF2-40B4-BE49-F238E27FC236}">
                  <a16:creationId xmlns:a16="http://schemas.microsoft.com/office/drawing/2014/main" id="{82BED297-ABB8-44F8-AEEF-C050B6E5789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ent Placeholder 22">
                      <a:extLst>
                        <a:ext uri="{FF2B5EF4-FFF2-40B4-BE49-F238E27FC236}">
                          <a16:creationId xmlns:a16="http://schemas.microsoft.com/office/drawing/2014/main" id="{82BED297-ABB8-44F8-AEEF-C050B6E5789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112" cy="4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7C4" w14:textId="3ACC8759" w:rsidR="00B11EB3" w:rsidRPr="00000635" w:rsidRDefault="004605BE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Conditional  Entropy</w:t>
      </w:r>
      <w:r w:rsidRPr="00000635">
        <w:rPr>
          <w:rFonts w:cs="Helvetica"/>
        </w:rPr>
        <w:t>:</w:t>
      </w:r>
    </w:p>
    <w:p w14:paraId="1744818F" w14:textId="77777777" w:rsidR="004605BE" w:rsidRPr="00000635" w:rsidRDefault="004605BE" w:rsidP="00000635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H is always non-negative</w:t>
      </w:r>
    </w:p>
    <w:p w14:paraId="3A2B083E" w14:textId="77777777" w:rsidR="004605BE" w:rsidRPr="00000635" w:rsidRDefault="004605BE" w:rsidP="00000635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Chain rule: H(X, Y ) = H(X|Y ) + H(Y ) = H(Y |X) + H(X)</w:t>
      </w:r>
    </w:p>
    <w:p w14:paraId="1FE7FC55" w14:textId="10F185C5" w:rsidR="004605BE" w:rsidRPr="00000635" w:rsidRDefault="004605BE" w:rsidP="00000635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If X and Y </w:t>
      </w:r>
      <w:proofErr w:type="gramStart"/>
      <w:r w:rsidRPr="00000635">
        <w:rPr>
          <w:rFonts w:cs="Helvetica"/>
        </w:rPr>
        <w:t>independent</w:t>
      </w:r>
      <w:proofErr w:type="gramEnd"/>
      <w:r w:rsidRPr="00000635">
        <w:rPr>
          <w:rFonts w:cs="Helvetica"/>
        </w:rPr>
        <w:t>, then X does not affect our uncertainty about Y :  H(Y |X) = H(Y )</w:t>
      </w:r>
    </w:p>
    <w:p w14:paraId="21C7F923" w14:textId="77777777" w:rsidR="004605BE" w:rsidRPr="00000635" w:rsidRDefault="004605BE" w:rsidP="00000635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But knowing Y makes our knowledge of Y certain:  H(Y |Y ) = 0</w:t>
      </w:r>
    </w:p>
    <w:p w14:paraId="3BC0E418" w14:textId="40F8107A" w:rsidR="004605BE" w:rsidRPr="00000635" w:rsidRDefault="004605BE" w:rsidP="00000635">
      <w:pPr>
        <w:pStyle w:val="ListParagraph"/>
        <w:numPr>
          <w:ilvl w:val="0"/>
          <w:numId w:val="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By knowing X, we can only decrease uncertainty about Y :</w:t>
      </w:r>
      <w:r w:rsidRPr="00000635">
        <w:rPr>
          <w:rFonts w:cs="Helvetica"/>
        </w:rPr>
        <w:t xml:space="preserve"> </w:t>
      </w:r>
      <w:r w:rsidRPr="00000635">
        <w:rPr>
          <w:rFonts w:cs="Helvetica"/>
        </w:rPr>
        <w:t>H(Y |X) ≤ H(Y )</w:t>
      </w:r>
    </w:p>
    <w:p w14:paraId="30593287" w14:textId="77777777" w:rsidR="0049424E" w:rsidRPr="00000635" w:rsidRDefault="0049424E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information gain</w:t>
      </w:r>
      <w:r w:rsidRPr="00000635">
        <w:rPr>
          <w:rFonts w:cs="Helvetica"/>
        </w:rPr>
        <w:t xml:space="preserve">: </w:t>
      </w:r>
    </w:p>
    <w:p w14:paraId="1C0031A5" w14:textId="6AE00CD5" w:rsidR="00B11EB3" w:rsidRPr="00000635" w:rsidRDefault="0049424E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IG(Y |X) in Y due to X, or the mutual information of Y  and X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IG(Y |X) = H(Y ) − H(Y |X)</w:t>
      </w:r>
    </w:p>
    <w:p w14:paraId="086CB304" w14:textId="1DF39490" w:rsidR="006A4783" w:rsidRPr="00000635" w:rsidRDefault="006A478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IG(split) = H(Y)-P(L)H(Y|L)-P(R)</w:t>
      </w:r>
      <w:r w:rsidR="00BE0FA1" w:rsidRPr="00000635">
        <w:rPr>
          <w:rFonts w:cs="Helvetica"/>
        </w:rPr>
        <w:t>H</w:t>
      </w:r>
      <w:r w:rsidRPr="00000635">
        <w:rPr>
          <w:rFonts w:cs="Helvetica"/>
        </w:rPr>
        <w:t>(Y|R)</w:t>
      </w:r>
    </w:p>
    <w:p w14:paraId="159914D1" w14:textId="77777777" w:rsidR="0049424E" w:rsidRPr="00000635" w:rsidRDefault="0049424E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measures the informativeness of a variable, which is exactly what we desire in a decision tree split!</w:t>
      </w:r>
    </w:p>
    <w:p w14:paraId="2CC04FFF" w14:textId="77777777" w:rsidR="0049424E" w:rsidRPr="00000635" w:rsidRDefault="0049424E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The information gain of a split: how much information (over the training set) about the class label Y is gained by knowing which side of a split you’re on.</w:t>
      </w:r>
    </w:p>
    <w:p w14:paraId="7BAD4653" w14:textId="59A635FD" w:rsidR="0049424E" w:rsidRPr="00000635" w:rsidRDefault="006A390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Good Tree: Not too small or too big (</w:t>
      </w:r>
      <w:r w:rsidRPr="00000635">
        <w:rPr>
          <w:rFonts w:cs="Helvetica"/>
        </w:rPr>
        <w:t>Occam’s Razor</w:t>
      </w:r>
      <w:r w:rsidRPr="00000635">
        <w:rPr>
          <w:rFonts w:cs="Helvetica"/>
        </w:rPr>
        <w:t>:</w:t>
      </w:r>
      <w:r w:rsidRPr="00000635">
        <w:rPr>
          <w:rFonts w:eastAsiaTheme="minorEastAsia" w:cs="Helvetica"/>
          <w:color w:val="000000" w:themeColor="text1"/>
          <w:kern w:val="24"/>
        </w:rPr>
        <w:t xml:space="preserve"> </w:t>
      </w:r>
      <w:r w:rsidRPr="00000635">
        <w:rPr>
          <w:rFonts w:cs="Helvetica"/>
        </w:rPr>
        <w:t>find the simplest hypothesis that fits the observations</w:t>
      </w:r>
      <w:r w:rsidRPr="00000635">
        <w:rPr>
          <w:rFonts w:cs="Helvetica"/>
        </w:rPr>
        <w:t>)</w:t>
      </w:r>
    </w:p>
    <w:p w14:paraId="3EBA09F5" w14:textId="1F037EA5" w:rsidR="006A3907" w:rsidRPr="00000635" w:rsidRDefault="006A390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DT vs KNN:</w:t>
      </w:r>
    </w:p>
    <w:p w14:paraId="6F97BEF7" w14:textId="77777777" w:rsidR="006A3907" w:rsidRPr="00000635" w:rsidRDefault="006A3907" w:rsidP="00000635">
      <w:pPr>
        <w:spacing w:after="0" w:line="240" w:lineRule="auto"/>
        <w:ind w:firstLine="0"/>
        <w:rPr>
          <w:rFonts w:cs="Helvetica"/>
        </w:rPr>
        <w:sectPr w:rsidR="006A3907" w:rsidRPr="00000635" w:rsidSect="006A4783"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52ADADA4" w14:textId="3962D2F8" w:rsidR="006A3907" w:rsidRPr="006A3907" w:rsidRDefault="006A390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6A3907">
        <w:rPr>
          <w:rFonts w:cs="Helvetica"/>
        </w:rPr>
        <w:t>Simple to deal with discrete features, missing values, and poorly scaled data</w:t>
      </w:r>
    </w:p>
    <w:p w14:paraId="53BBE183" w14:textId="1F444C70" w:rsidR="006A3907" w:rsidRPr="00000635" w:rsidRDefault="006A390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6A3907">
        <w:rPr>
          <w:rFonts w:cs="Helvetica"/>
        </w:rPr>
        <w:t xml:space="preserve">Fast at test time </w:t>
      </w:r>
    </w:p>
    <w:p w14:paraId="6BEB60B7" w14:textId="1A351E16" w:rsidR="006A3907" w:rsidRPr="006A3907" w:rsidRDefault="006A390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6A3907">
        <w:rPr>
          <w:rFonts w:cs="Helvetica"/>
        </w:rPr>
        <w:t>More interpretable</w:t>
      </w:r>
    </w:p>
    <w:p w14:paraId="7905BABE" w14:textId="77777777" w:rsidR="006A3907" w:rsidRPr="00000635" w:rsidRDefault="006A3907" w:rsidP="00000635">
      <w:pPr>
        <w:spacing w:after="0" w:line="240" w:lineRule="auto"/>
        <w:ind w:firstLine="0"/>
        <w:rPr>
          <w:rFonts w:cs="Helvetica"/>
        </w:rPr>
      </w:pPr>
    </w:p>
    <w:p w14:paraId="4590029A" w14:textId="77777777" w:rsidR="006A3907" w:rsidRPr="00000635" w:rsidRDefault="006A3907" w:rsidP="00000635">
      <w:pPr>
        <w:spacing w:after="0" w:line="240" w:lineRule="auto"/>
        <w:ind w:firstLine="0"/>
        <w:rPr>
          <w:rFonts w:cs="Helvetica"/>
        </w:rPr>
      </w:pPr>
    </w:p>
    <w:p w14:paraId="4EF1C7D5" w14:textId="54F1C2D9" w:rsidR="006A3907" w:rsidRPr="006A3907" w:rsidRDefault="006A390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6A3907">
        <w:rPr>
          <w:rFonts w:cs="Helvetica"/>
        </w:rPr>
        <w:t>Few hyperparameters</w:t>
      </w:r>
    </w:p>
    <w:p w14:paraId="2C8C0DBF" w14:textId="59CCDAB1" w:rsidR="006A3907" w:rsidRPr="006A3907" w:rsidRDefault="006A390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6A3907">
        <w:rPr>
          <w:rFonts w:cs="Helvetica"/>
        </w:rPr>
        <w:t>Can incorporate interesting distance measures Advantages of neural nets over decision trees</w:t>
      </w:r>
    </w:p>
    <w:p w14:paraId="13F82A49" w14:textId="22EEACAB" w:rsidR="006A3907" w:rsidRPr="006A3907" w:rsidRDefault="006A390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-</w:t>
      </w:r>
      <w:r w:rsidRPr="006A3907">
        <w:rPr>
          <w:rFonts w:cs="Helvetica"/>
        </w:rPr>
        <w:t xml:space="preserve">Able to handle attributes/features that interact in very complex ways </w:t>
      </w:r>
    </w:p>
    <w:p w14:paraId="2B85ED03" w14:textId="77777777" w:rsidR="006A3907" w:rsidRPr="00000635" w:rsidRDefault="006A3907" w:rsidP="00000635">
      <w:pPr>
        <w:spacing w:after="0" w:line="240" w:lineRule="auto"/>
        <w:ind w:firstLine="0"/>
        <w:rPr>
          <w:rFonts w:cs="Helvetica"/>
        </w:rPr>
        <w:sectPr w:rsidR="006A3907" w:rsidRPr="00000635" w:rsidSect="006A3907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78CF71F5" w14:textId="77777777" w:rsidR="00C31564" w:rsidRPr="00000635" w:rsidRDefault="006A3907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Amount of Overfitting: </w:t>
      </w:r>
      <w:r w:rsidRPr="00000635">
        <w:rPr>
          <w:rFonts w:ascii="Cambria Math" w:hAnsi="Cambria Math" w:cs="Cambria Math"/>
        </w:rPr>
        <w:t>𝑒𝑟𝑟𝑜𝑟</w:t>
      </w:r>
      <w:r w:rsidRPr="00000635">
        <w:rPr>
          <w:rFonts w:ascii="Cambria Math" w:hAnsi="Cambria Math" w:cs="Cambria Math"/>
          <w:vertAlign w:val="subscript"/>
        </w:rPr>
        <w:t>𝑡𝑟𝑢𝑒</w:t>
      </w:r>
      <w:r w:rsidRPr="00000635">
        <w:rPr>
          <w:rFonts w:cs="Helvetica"/>
        </w:rPr>
        <w:t>(</w:t>
      </w:r>
      <w:r w:rsidRPr="00000635">
        <w:rPr>
          <w:rFonts w:ascii="Cambria Math" w:hAnsi="Cambria Math" w:cs="Cambria Math"/>
        </w:rPr>
        <w:t>ℎ</w:t>
      </w:r>
      <w:r w:rsidRPr="00000635">
        <w:rPr>
          <w:rFonts w:cs="Helvetica"/>
        </w:rPr>
        <w:t>)</w:t>
      </w:r>
      <w:r w:rsidRPr="00000635">
        <w:rPr>
          <w:rFonts w:cs="Helvetica"/>
        </w:rPr>
        <w:tab/>
        <w:t xml:space="preserve">− </w:t>
      </w:r>
      <w:r w:rsidRPr="00000635">
        <w:rPr>
          <w:rFonts w:ascii="Cambria Math" w:hAnsi="Cambria Math" w:cs="Cambria Math"/>
        </w:rPr>
        <w:t>𝑒𝑟𝑟𝑜𝑟</w:t>
      </w:r>
      <w:r w:rsidRPr="00000635">
        <w:rPr>
          <w:rFonts w:ascii="Cambria Math" w:hAnsi="Cambria Math" w:cs="Cambria Math"/>
          <w:vertAlign w:val="subscript"/>
        </w:rPr>
        <w:t>𝑡𝑟𝑎𝑖𝑛</w:t>
      </w:r>
      <w:r w:rsidRPr="00000635">
        <w:rPr>
          <w:rFonts w:cs="Helvetica"/>
        </w:rPr>
        <w:t>(</w:t>
      </w:r>
      <w:r w:rsidRPr="00000635">
        <w:rPr>
          <w:rFonts w:ascii="Cambria Math" w:hAnsi="Cambria Math" w:cs="Cambria Math"/>
        </w:rPr>
        <w:t>ℎ</w:t>
      </w:r>
      <w:r w:rsidRPr="00000635">
        <w:rPr>
          <w:rFonts w:cs="Helvetica"/>
        </w:rPr>
        <w:t>)</w:t>
      </w:r>
    </w:p>
    <w:p w14:paraId="035E4E86" w14:textId="77777777" w:rsidR="00C31564" w:rsidRPr="00000635" w:rsidRDefault="00C31564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Stop growing when data split </w:t>
      </w:r>
      <w:proofErr w:type="gramStart"/>
      <w:r w:rsidRPr="00000635">
        <w:rPr>
          <w:rFonts w:cs="Helvetica"/>
        </w:rPr>
        <w:t>not</w:t>
      </w:r>
      <w:proofErr w:type="gramEnd"/>
      <w:r w:rsidRPr="00000635">
        <w:rPr>
          <w:rFonts w:cs="Helvetica"/>
        </w:rPr>
        <w:t xml:space="preserve"> statistically significant</w:t>
      </w:r>
    </w:p>
    <w:p w14:paraId="1CB82F85" w14:textId="6F46726F" w:rsidR="006A3907" w:rsidRPr="00000635" w:rsidRDefault="00C31564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Grow </w:t>
      </w:r>
      <w:proofErr w:type="gramStart"/>
      <w:r w:rsidRPr="00000635">
        <w:rPr>
          <w:rFonts w:cs="Helvetica"/>
        </w:rPr>
        <w:t>full</w:t>
      </w:r>
      <w:proofErr w:type="gramEnd"/>
      <w:r w:rsidRPr="00000635">
        <w:rPr>
          <w:rFonts w:cs="Helvetica"/>
        </w:rPr>
        <w:t xml:space="preserve"> tree, then post-prune</w:t>
      </w:r>
    </w:p>
    <w:p w14:paraId="4F934A47" w14:textId="7DBC2E6A" w:rsidR="00FE1A81" w:rsidRPr="00000635" w:rsidRDefault="0089790B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b/>
          <w:bCs/>
        </w:rPr>
        <w:t>Ensemble</w:t>
      </w:r>
      <w:r w:rsidR="001F6213" w:rsidRPr="00000635">
        <w:rPr>
          <w:rFonts w:cs="Helvetica"/>
          <w:b/>
          <w:bCs/>
        </w:rPr>
        <w:t xml:space="preserve"> </w:t>
      </w:r>
      <w:r w:rsidR="00FE1A81" w:rsidRPr="00000635">
        <w:rPr>
          <w:rFonts w:cs="Helvetica"/>
          <w:b/>
          <w:bCs/>
        </w:rPr>
        <w:t>Learning</w:t>
      </w:r>
      <w:r w:rsidR="004F4715" w:rsidRPr="00000635">
        <w:rPr>
          <w:rFonts w:cs="Helvetica"/>
          <w:b/>
          <w:bCs/>
        </w:rPr>
        <w:t xml:space="preserve">: </w:t>
      </w:r>
    </w:p>
    <w:p w14:paraId="32E9462A" w14:textId="77777777" w:rsidR="00D65246" w:rsidRPr="00000635" w:rsidRDefault="00D6524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bias: how wrong the expected prediction is (corresponds to underfitting)</w:t>
      </w:r>
    </w:p>
    <w:p w14:paraId="3A358C81" w14:textId="77777777" w:rsidR="00D65246" w:rsidRPr="00000635" w:rsidRDefault="00D6524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variance: the amount of variability in the predictions (corresponds to overfitting)</w:t>
      </w:r>
    </w:p>
    <w:p w14:paraId="53238EA3" w14:textId="335C0323" w:rsidR="00D65246" w:rsidRPr="00000635" w:rsidRDefault="00D6524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Bayes error: the inherent unpredictability of the targets</w:t>
      </w:r>
    </w:p>
    <w:p w14:paraId="30956B69" w14:textId="2170E8F2" w:rsidR="00D65246" w:rsidRPr="00000635" w:rsidRDefault="00D6524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simple model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high bias (because it cannot capture the structure in the data)</w:t>
      </w:r>
      <w:r w:rsidRPr="00000635">
        <w:rPr>
          <w:rFonts w:cs="Helvetica"/>
        </w:rPr>
        <w:t xml:space="preserve">, </w:t>
      </w:r>
      <w:r w:rsidRPr="00000635">
        <w:rPr>
          <w:rFonts w:cs="Helvetica"/>
        </w:rPr>
        <w:t>low variance (because there's enough data to get stable estimates)</w:t>
      </w:r>
    </w:p>
    <w:p w14:paraId="66C757C4" w14:textId="39293A7B" w:rsidR="00D65246" w:rsidRPr="00000635" w:rsidRDefault="00D6524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complex model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low bias (since it learns all the relevant structure)</w:t>
      </w:r>
      <w:r w:rsidRPr="00000635">
        <w:rPr>
          <w:rFonts w:cs="Helvetica"/>
        </w:rPr>
        <w:t>,</w:t>
      </w:r>
      <w:r w:rsidRPr="00000635">
        <w:rPr>
          <w:rFonts w:cs="Helvetica"/>
        </w:rPr>
        <w:t>high variance (it fits the quirks of the data you happened to sample)</w:t>
      </w:r>
    </w:p>
    <w:p w14:paraId="2D37DD70" w14:textId="77777777" w:rsidR="00305BA7" w:rsidRPr="00000635" w:rsidRDefault="00305BA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Ensembles</w:t>
      </w:r>
      <w:r w:rsidRPr="00000635">
        <w:rPr>
          <w:rFonts w:cs="Helvetica"/>
        </w:rPr>
        <w:t xml:space="preserve"> combine classifiers to improve performance </w:t>
      </w:r>
    </w:p>
    <w:p w14:paraId="43272494" w14:textId="312A9AC6" w:rsidR="000B4FB5" w:rsidRPr="00000635" w:rsidRDefault="000B4FB5" w:rsidP="00000635">
      <w:pPr>
        <w:spacing w:after="0" w:line="240" w:lineRule="auto"/>
        <w:ind w:firstLine="0"/>
        <w:rPr>
          <w:rFonts w:cs="Helvetica"/>
          <w:u w:val="single"/>
        </w:rPr>
        <w:sectPr w:rsidR="000B4FB5" w:rsidRPr="00000635" w:rsidSect="006A3907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3FAB2BFC" w14:textId="5EB6FDEA" w:rsidR="00305BA7" w:rsidRPr="00000635" w:rsidRDefault="00305BA7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Boosting</w:t>
      </w:r>
    </w:p>
    <w:p w14:paraId="24C3369E" w14:textId="77777777" w:rsidR="00305BA7" w:rsidRPr="00000635" w:rsidRDefault="00305BA7" w:rsidP="00000635">
      <w:pPr>
        <w:pStyle w:val="ListParagraph"/>
        <w:numPr>
          <w:ilvl w:val="0"/>
          <w:numId w:val="7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Reduces bias</w:t>
      </w:r>
    </w:p>
    <w:p w14:paraId="70131D98" w14:textId="77777777" w:rsidR="00305BA7" w:rsidRPr="00000635" w:rsidRDefault="00305BA7" w:rsidP="00000635">
      <w:pPr>
        <w:pStyle w:val="ListParagraph"/>
        <w:numPr>
          <w:ilvl w:val="0"/>
          <w:numId w:val="7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Increases variance (large ensemble can cause overfitting)</w:t>
      </w:r>
    </w:p>
    <w:p w14:paraId="28633406" w14:textId="77777777" w:rsidR="00305BA7" w:rsidRPr="00000635" w:rsidRDefault="00305BA7" w:rsidP="00000635">
      <w:pPr>
        <w:pStyle w:val="ListParagraph"/>
        <w:numPr>
          <w:ilvl w:val="0"/>
          <w:numId w:val="7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Sequential</w:t>
      </w:r>
    </w:p>
    <w:p w14:paraId="00CFA1ED" w14:textId="77777777" w:rsidR="00305BA7" w:rsidRPr="00000635" w:rsidRDefault="00305BA7" w:rsidP="00000635">
      <w:pPr>
        <w:pStyle w:val="ListParagraph"/>
        <w:numPr>
          <w:ilvl w:val="0"/>
          <w:numId w:val="7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lastRenderedPageBreak/>
        <w:t>High dependency between ensemble elements</w:t>
      </w:r>
    </w:p>
    <w:p w14:paraId="3883A91C" w14:textId="77777777" w:rsidR="00305BA7" w:rsidRPr="00000635" w:rsidRDefault="00305BA7" w:rsidP="00000635">
      <w:pPr>
        <w:spacing w:after="0" w:line="240" w:lineRule="auto"/>
        <w:ind w:firstLine="0"/>
        <w:rPr>
          <w:rFonts w:cs="Helvetica"/>
          <w:u w:val="single"/>
        </w:rPr>
      </w:pPr>
      <w:r w:rsidRPr="00000635">
        <w:rPr>
          <w:rFonts w:cs="Helvetica"/>
          <w:u w:val="single"/>
        </w:rPr>
        <w:t>Bagging</w:t>
      </w:r>
    </w:p>
    <w:p w14:paraId="2DFB70DD" w14:textId="77777777" w:rsidR="00305BA7" w:rsidRPr="00000635" w:rsidRDefault="00305BA7" w:rsidP="00000635">
      <w:pPr>
        <w:pStyle w:val="ListParagraph"/>
        <w:numPr>
          <w:ilvl w:val="0"/>
          <w:numId w:val="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Reduces variance (large ensemble can’t cause overfitting)</w:t>
      </w:r>
    </w:p>
    <w:p w14:paraId="22259D7D" w14:textId="77777777" w:rsidR="00305BA7" w:rsidRPr="00000635" w:rsidRDefault="00305BA7" w:rsidP="00000635">
      <w:pPr>
        <w:pStyle w:val="ListParagraph"/>
        <w:numPr>
          <w:ilvl w:val="0"/>
          <w:numId w:val="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Bias </w:t>
      </w:r>
      <w:proofErr w:type="gramStart"/>
      <w:r w:rsidRPr="00000635">
        <w:rPr>
          <w:rFonts w:cs="Helvetica"/>
        </w:rPr>
        <w:t>is</w:t>
      </w:r>
      <w:proofErr w:type="gramEnd"/>
      <w:r w:rsidRPr="00000635">
        <w:rPr>
          <w:rFonts w:cs="Helvetica"/>
        </w:rPr>
        <w:t xml:space="preserve"> not changed (much)</w:t>
      </w:r>
    </w:p>
    <w:p w14:paraId="181777AA" w14:textId="77777777" w:rsidR="00305BA7" w:rsidRPr="00000635" w:rsidRDefault="00305BA7" w:rsidP="00000635">
      <w:pPr>
        <w:pStyle w:val="ListParagraph"/>
        <w:numPr>
          <w:ilvl w:val="0"/>
          <w:numId w:val="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Parallel</w:t>
      </w:r>
    </w:p>
    <w:p w14:paraId="0E7FFA6E" w14:textId="77777777" w:rsidR="00305BA7" w:rsidRPr="00000635" w:rsidRDefault="00305BA7" w:rsidP="00000635">
      <w:pPr>
        <w:pStyle w:val="ListParagraph"/>
        <w:numPr>
          <w:ilvl w:val="0"/>
          <w:numId w:val="8"/>
        </w:numPr>
        <w:spacing w:after="0" w:line="240" w:lineRule="auto"/>
        <w:rPr>
          <w:rFonts w:cs="Helvetica"/>
        </w:rPr>
      </w:pPr>
      <w:proofErr w:type="gramStart"/>
      <w:r w:rsidRPr="00000635">
        <w:rPr>
          <w:rFonts w:cs="Helvetica"/>
        </w:rPr>
        <w:t>Want</w:t>
      </w:r>
      <w:proofErr w:type="gramEnd"/>
      <w:r w:rsidRPr="00000635">
        <w:rPr>
          <w:rFonts w:cs="Helvetica"/>
        </w:rPr>
        <w:t xml:space="preserve"> to minimize correlation between ensemble elements.</w:t>
      </w:r>
    </w:p>
    <w:p w14:paraId="4FB32246" w14:textId="77777777" w:rsidR="00305BA7" w:rsidRPr="00000635" w:rsidRDefault="00305BA7" w:rsidP="00000635">
      <w:pPr>
        <w:spacing w:after="0" w:line="240" w:lineRule="auto"/>
        <w:ind w:firstLine="0"/>
        <w:rPr>
          <w:rFonts w:cs="Helvetica"/>
          <w:b/>
          <w:bCs/>
        </w:rPr>
        <w:sectPr w:rsidR="00305BA7" w:rsidRPr="00000635" w:rsidSect="00305BA7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1BBD25BA" w14:textId="46748044" w:rsidR="000B4FB5" w:rsidRPr="00000635" w:rsidRDefault="000B4FB5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Bagging</w:t>
      </w:r>
      <w:r w:rsidRPr="00000635">
        <w:rPr>
          <w:rFonts w:cs="Helvetica"/>
        </w:rPr>
        <w:t xml:space="preserve"> involves creating different classifiers on different random samples of training data</w:t>
      </w:r>
    </w:p>
    <w:p w14:paraId="321FE63B" w14:textId="48D0CC67" w:rsidR="000B4FB5" w:rsidRPr="00000635" w:rsidRDefault="000B4FB5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Random Forests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bagged decision trees</w:t>
      </w:r>
    </w:p>
    <w:p w14:paraId="0F3B308D" w14:textId="082A2CAC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Advantages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It can be used in classification and regression problems.</w:t>
      </w:r>
    </w:p>
    <w:p w14:paraId="6CC244B2" w14:textId="77777777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It solves the problem of overfitting as output is based on majority voting or averaging.</w:t>
      </w:r>
    </w:p>
    <w:p w14:paraId="73D258B2" w14:textId="77777777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It performs well even if the data contains null/missing values.</w:t>
      </w:r>
    </w:p>
    <w:p w14:paraId="67A1A491" w14:textId="77777777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Each decision tree created is independent of the other; thus, it shows the property of parallelization.</w:t>
      </w:r>
    </w:p>
    <w:p w14:paraId="3F332AEA" w14:textId="77777777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It is highly stable as the average answers given by </w:t>
      </w:r>
      <w:proofErr w:type="gramStart"/>
      <w:r w:rsidRPr="00000635">
        <w:rPr>
          <w:rFonts w:cs="Helvetica"/>
        </w:rPr>
        <w:t>a large number of</w:t>
      </w:r>
      <w:proofErr w:type="gramEnd"/>
      <w:r w:rsidRPr="00000635">
        <w:rPr>
          <w:rFonts w:cs="Helvetica"/>
        </w:rPr>
        <w:t xml:space="preserve"> trees are taken.</w:t>
      </w:r>
    </w:p>
    <w:p w14:paraId="29021D7D" w14:textId="77777777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It maintains diversity as all the attributes are not considered while making each decision tree though it is not true in all cases.</w:t>
      </w:r>
    </w:p>
    <w:p w14:paraId="28541872" w14:textId="51320D04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It is immune to the curse of dimensionality. Since each tree does not consider all the attributes, feature space is reduced.</w:t>
      </w:r>
    </w:p>
    <w:p w14:paraId="46639ACE" w14:textId="77777777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Disadvantages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Random forest is highly complex compared to decision trees, where decisions can be made by following the path of the tree.</w:t>
      </w:r>
    </w:p>
    <w:p w14:paraId="0BF9C438" w14:textId="7636B563" w:rsidR="000C0039" w:rsidRPr="00000635" w:rsidRDefault="000C003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Training time is more than other models due to its complexity. Whenever it </w:t>
      </w:r>
      <w:proofErr w:type="gramStart"/>
      <w:r w:rsidRPr="00000635">
        <w:rPr>
          <w:rFonts w:cs="Helvetica"/>
        </w:rPr>
        <w:t>has to</w:t>
      </w:r>
      <w:proofErr w:type="gramEnd"/>
      <w:r w:rsidRPr="00000635">
        <w:rPr>
          <w:rFonts w:cs="Helvetica"/>
        </w:rPr>
        <w:t xml:space="preserve"> make a prediction, each decision tree has to generate output for the given input data.</w:t>
      </w:r>
    </w:p>
    <w:p w14:paraId="693990CF" w14:textId="06891989" w:rsidR="004241E9" w:rsidRPr="00000635" w:rsidRDefault="004241E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w:drawing>
          <wp:inline distT="0" distB="0" distL="0" distR="0" wp14:anchorId="54A55CAF" wp14:editId="26899C78">
            <wp:extent cx="5272644" cy="1421146"/>
            <wp:effectExtent l="0" t="0" r="4445" b="762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AA99942-0BE6-0325-DCF1-4D535D7B33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AA99942-0BE6-0325-DCF1-4D535D7B33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790" cy="14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2D67" w14:textId="77777777" w:rsidR="002B7CFB" w:rsidRPr="00000635" w:rsidRDefault="004241E9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Boosting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Train classifiers sequentially, each time focusing on training examples that the previous ones got wrong.</w:t>
      </w:r>
      <w:r w:rsidR="002B7CFB" w:rsidRPr="00000635">
        <w:rPr>
          <w:rFonts w:cs="Helvetica"/>
        </w:rPr>
        <w:t xml:space="preserve"> </w:t>
      </w:r>
    </w:p>
    <w:p w14:paraId="440734F3" w14:textId="6662B82D" w:rsidR="004241E9" w:rsidRPr="00000635" w:rsidRDefault="002B7CFB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AdaBoost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Uses all training data in every iteration</w:t>
      </w:r>
      <w:r w:rsidRPr="00000635">
        <w:rPr>
          <w:rFonts w:cs="Helvetica"/>
        </w:rPr>
        <w:t xml:space="preserve">, </w:t>
      </w:r>
      <w:proofErr w:type="gramStart"/>
      <w:r w:rsidRPr="00000635">
        <w:rPr>
          <w:rFonts w:cs="Helvetica"/>
        </w:rPr>
        <w:t>But</w:t>
      </w:r>
      <w:proofErr w:type="gramEnd"/>
      <w:r w:rsidRPr="00000635">
        <w:rPr>
          <w:rFonts w:cs="Helvetica"/>
        </w:rPr>
        <w:t xml:space="preserve"> weighs the training instances differently in each iteration, so the classifier is encouraged to get certain instances correct over others</w:t>
      </w:r>
    </w:p>
    <w:p w14:paraId="6DCA194C" w14:textId="77777777" w:rsidR="0045482B" w:rsidRPr="0045482B" w:rsidRDefault="0045482B" w:rsidP="00000635">
      <w:pPr>
        <w:numPr>
          <w:ilvl w:val="0"/>
          <w:numId w:val="9"/>
        </w:numPr>
        <w:spacing w:after="0" w:line="240" w:lineRule="auto"/>
        <w:rPr>
          <w:rFonts w:cs="Helvetica"/>
        </w:rPr>
      </w:pPr>
      <w:r w:rsidRPr="0045482B">
        <w:rPr>
          <w:rFonts w:cs="Helvetica"/>
        </w:rPr>
        <w:t>At each iteration</w:t>
      </w:r>
      <w:proofErr w:type="gramStart"/>
      <w:r w:rsidRPr="0045482B">
        <w:rPr>
          <w:rFonts w:cs="Helvetica"/>
        </w:rPr>
        <w:t>, re-</w:t>
      </w:r>
      <w:proofErr w:type="gramEnd"/>
      <w:r w:rsidRPr="0045482B">
        <w:rPr>
          <w:rFonts w:cs="Helvetica"/>
        </w:rPr>
        <w:t>weight the training samples by assigning larger weights to samples (i.e., data points) that were classified incorrectly.</w:t>
      </w:r>
    </w:p>
    <w:p w14:paraId="7D395A9D" w14:textId="77777777" w:rsidR="0045482B" w:rsidRPr="0045482B" w:rsidRDefault="0045482B" w:rsidP="00000635">
      <w:pPr>
        <w:numPr>
          <w:ilvl w:val="0"/>
          <w:numId w:val="9"/>
        </w:numPr>
        <w:spacing w:after="0" w:line="240" w:lineRule="auto"/>
        <w:rPr>
          <w:rFonts w:cs="Helvetica"/>
        </w:rPr>
      </w:pPr>
      <w:r w:rsidRPr="0045482B">
        <w:rPr>
          <w:rFonts w:cs="Helvetica"/>
        </w:rPr>
        <w:t>Train a new base classier based on the re-weighted samples.</w:t>
      </w:r>
    </w:p>
    <w:p w14:paraId="1C56295B" w14:textId="77777777" w:rsidR="0045482B" w:rsidRPr="0045482B" w:rsidRDefault="0045482B" w:rsidP="00000635">
      <w:pPr>
        <w:numPr>
          <w:ilvl w:val="0"/>
          <w:numId w:val="9"/>
        </w:numPr>
        <w:spacing w:after="0" w:line="240" w:lineRule="auto"/>
        <w:rPr>
          <w:rFonts w:cs="Helvetica"/>
        </w:rPr>
      </w:pPr>
      <w:r w:rsidRPr="0045482B">
        <w:rPr>
          <w:rFonts w:cs="Helvetica"/>
        </w:rPr>
        <w:t>Add it to the ensemble of classifiers with an appropriate weight.</w:t>
      </w:r>
    </w:p>
    <w:p w14:paraId="307D4653" w14:textId="77777777" w:rsidR="0045482B" w:rsidRPr="0045482B" w:rsidRDefault="0045482B" w:rsidP="00000635">
      <w:pPr>
        <w:numPr>
          <w:ilvl w:val="0"/>
          <w:numId w:val="9"/>
        </w:numPr>
        <w:spacing w:after="0" w:line="240" w:lineRule="auto"/>
        <w:rPr>
          <w:rFonts w:cs="Helvetica"/>
        </w:rPr>
      </w:pPr>
      <w:r w:rsidRPr="0045482B">
        <w:rPr>
          <w:rFonts w:cs="Helvetica"/>
        </w:rPr>
        <w:t>Repeat the process many times.</w:t>
      </w:r>
    </w:p>
    <w:p w14:paraId="09AD8C4E" w14:textId="77777777" w:rsidR="0045482B" w:rsidRPr="00000635" w:rsidRDefault="0045482B" w:rsidP="00000635">
      <w:pPr>
        <w:spacing w:after="0" w:line="240" w:lineRule="auto"/>
        <w:ind w:firstLine="0"/>
        <w:rPr>
          <w:rFonts w:cs="Helvetica"/>
        </w:rPr>
      </w:pPr>
    </w:p>
    <w:p w14:paraId="3AD05897" w14:textId="699E7DE3" w:rsidR="0045482B" w:rsidRPr="00000635" w:rsidRDefault="0045482B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w:drawing>
          <wp:inline distT="0" distB="0" distL="0" distR="0" wp14:anchorId="00F33AC8" wp14:editId="3F6D2B6F">
            <wp:extent cx="1846613" cy="1380176"/>
            <wp:effectExtent l="0" t="0" r="1270" b="0"/>
            <wp:docPr id="5961868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3028F45-21D6-4558-8394-6C7D65FFBD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3028F45-21D6-4558-8394-6C7D65FFBD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8835" cy="13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35">
        <w:rPr>
          <w:rFonts w:cs="Helvetica"/>
          <w:noProof/>
        </w:rPr>
        <w:drawing>
          <wp:inline distT="0" distB="0" distL="0" distR="0" wp14:anchorId="00506F3F" wp14:editId="50EFD70A">
            <wp:extent cx="2725387" cy="1281048"/>
            <wp:effectExtent l="0" t="0" r="0" b="0"/>
            <wp:docPr id="2050" name="Picture 2" descr="Bagging vs. Boosting: The Power of Ensemble Methods in Machine Learning |  by Thomas A Dorfer | Towards AI">
              <a:extLst xmlns:a="http://schemas.openxmlformats.org/drawingml/2006/main">
                <a:ext uri="{FF2B5EF4-FFF2-40B4-BE49-F238E27FC236}">
                  <a16:creationId xmlns:a16="http://schemas.microsoft.com/office/drawing/2014/main" id="{BE797B3A-F27E-4C22-890F-2FB41D9AE0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Bagging vs. Boosting: The Power of Ensemble Methods in Machine Learning |  by Thomas A Dorfer | Towards AI">
                      <a:extLst>
                        <a:ext uri="{FF2B5EF4-FFF2-40B4-BE49-F238E27FC236}">
                          <a16:creationId xmlns:a16="http://schemas.microsoft.com/office/drawing/2014/main" id="{BE797B3A-F27E-4C22-890F-2FB41D9AE0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64" cy="1285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EA54E" w14:textId="5B7828C6" w:rsidR="00FE1A81" w:rsidRPr="00000635" w:rsidRDefault="00FE1A81" w:rsidP="00000635">
      <w:pPr>
        <w:spacing w:after="0" w:line="240" w:lineRule="auto"/>
        <w:ind w:firstLine="0"/>
        <w:rPr>
          <w:rFonts w:cs="Helvetica"/>
          <w:b/>
          <w:bCs/>
        </w:rPr>
      </w:pPr>
      <w:r w:rsidRPr="00000635">
        <w:rPr>
          <w:rFonts w:cs="Helvetica"/>
          <w:b/>
          <w:bCs/>
        </w:rPr>
        <w:t>Linear</w:t>
      </w:r>
      <w:r w:rsidR="001F6213" w:rsidRPr="00000635">
        <w:rPr>
          <w:rFonts w:cs="Helvetica"/>
          <w:b/>
          <w:bCs/>
        </w:rPr>
        <w:t xml:space="preserve"> </w:t>
      </w:r>
      <w:r w:rsidRPr="00000635">
        <w:rPr>
          <w:rFonts w:cs="Helvetica"/>
          <w:b/>
          <w:bCs/>
        </w:rPr>
        <w:t>Regression</w:t>
      </w:r>
      <w:r w:rsidR="00611154" w:rsidRPr="00000635">
        <w:rPr>
          <w:rFonts w:cs="Helvetica"/>
          <w:noProof/>
        </w:rPr>
        <w:drawing>
          <wp:inline distT="0" distB="0" distL="0" distR="0" wp14:anchorId="2BC12A65" wp14:editId="07932391">
            <wp:extent cx="950026" cy="254566"/>
            <wp:effectExtent l="0" t="0" r="2540" b="0"/>
            <wp:docPr id="97537513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CFE8E41-B250-4B95-9784-FEF51637E6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CFE8E41-B250-4B95-9784-FEF51637E6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8590" cy="2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8EA9" w14:textId="2F346B64" w:rsidR="00611154" w:rsidRPr="00000635" w:rsidRDefault="00611154" w:rsidP="00000635">
      <w:pPr>
        <w:spacing w:after="0" w:line="240" w:lineRule="auto"/>
        <w:ind w:firstLine="0"/>
        <w:rPr>
          <w:rFonts w:cs="Helvetica"/>
        </w:rPr>
      </w:pPr>
    </w:p>
    <w:p w14:paraId="6C1F5FCD" w14:textId="32C8206F" w:rsidR="00611154" w:rsidRPr="00000635" w:rsidRDefault="0061115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A loss function</w:t>
      </w:r>
      <w:r w:rsidRPr="00000635">
        <w:rPr>
          <w:rFonts w:cs="Helvetica"/>
        </w:rPr>
        <w:t xml:space="preserve"> </w:t>
      </w:r>
      <w:r w:rsidRPr="00000635">
        <w:rPr>
          <w:rFonts w:cs="Helvetica"/>
        </w:rPr>
        <w:t>defines how bad it is</w:t>
      </w:r>
      <w:r w:rsidRPr="00000635">
        <w:rPr>
          <w:rFonts w:cs="Helvetica"/>
        </w:rPr>
        <w:t>.</w:t>
      </w:r>
    </w:p>
    <w:p w14:paraId="681A48F6" w14:textId="6A3F11C7" w:rsidR="00611154" w:rsidRPr="00000635" w:rsidRDefault="0061115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Squared error loss function</w:t>
      </w:r>
      <w:r w:rsidRPr="00000635">
        <w:rPr>
          <w:rFonts w:cs="Helvetica"/>
        </w:rPr>
        <w:t>:</w:t>
      </w:r>
    </w:p>
    <w:p w14:paraId="6E80DB0F" w14:textId="6D714E5A" w:rsidR="00611154" w:rsidRPr="00000635" w:rsidRDefault="00611154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>Mean Squared error</w:t>
      </w:r>
      <w:r w:rsidRPr="00000635">
        <w:rPr>
          <w:rFonts w:cs="Helvetica"/>
        </w:rPr>
        <w:t xml:space="preserve"> = </w:t>
      </w:r>
      <w:r w:rsidRPr="00000635">
        <w:rPr>
          <w:rFonts w:cs="Helvetica"/>
        </w:rPr>
        <w:t>(1/n) * Σ(yᵢ - ȳ)²</w:t>
      </w:r>
      <w:r w:rsidRPr="00000635">
        <w:rPr>
          <w:rFonts w:cs="Helvetica"/>
        </w:rPr>
        <w:t xml:space="preserve">  </w:t>
      </w:r>
      <w:r w:rsidRPr="00000635">
        <w:rPr>
          <w:rFonts w:cs="Helvetica"/>
        </w:rPr>
        <w:t>loss function averaged over all training examples</w:t>
      </w:r>
    </w:p>
    <w:p w14:paraId="23DA6BE5" w14:textId="58381981" w:rsidR="00611154" w:rsidRPr="00000635" w:rsidRDefault="00611154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w:drawing>
          <wp:inline distT="0" distB="0" distL="0" distR="0" wp14:anchorId="293F4B03" wp14:editId="5D9F7B90">
            <wp:extent cx="1775361" cy="352088"/>
            <wp:effectExtent l="0" t="0" r="0" b="0"/>
            <wp:docPr id="170315995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29184B1-D7D3-4D80-B8AE-EEA529608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29184B1-D7D3-4D80-B8AE-EEA529608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4856" cy="3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35">
        <w:rPr>
          <w:rFonts w:cs="Helvetica"/>
          <w:noProof/>
        </w:rPr>
        <w:drawing>
          <wp:inline distT="0" distB="0" distL="0" distR="0" wp14:anchorId="1B5E5C55" wp14:editId="19CB995C">
            <wp:extent cx="1335974" cy="322589"/>
            <wp:effectExtent l="0" t="0" r="0" b="127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E34C1AF-5279-4063-9C69-95C36283F0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E34C1AF-5279-4063-9C69-95C36283F0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2437" cy="3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E4D" w14:textId="1316BC66" w:rsidR="00611154" w:rsidRPr="00000635" w:rsidRDefault="00611154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</w:rPr>
        <w:lastRenderedPageBreak/>
        <w:t>derivative of a multivariate function with respect to one of its arguments.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78602A27" wp14:editId="5BA1A1A1">
            <wp:extent cx="2386940" cy="385408"/>
            <wp:effectExtent l="0" t="0" r="0" b="0"/>
            <wp:docPr id="55095056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317354E-0AFB-4AA0-8853-28A1F32438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317354E-0AFB-4AA0-8853-28A1F32438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871" cy="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CCA1" w14:textId="64EC8D6E" w:rsidR="00611154" w:rsidRPr="00000635" w:rsidRDefault="00611154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w:drawing>
          <wp:inline distT="0" distB="0" distL="0" distR="0" wp14:anchorId="61FAB4B6" wp14:editId="12016324">
            <wp:extent cx="279070" cy="467979"/>
            <wp:effectExtent l="0" t="0" r="6985" b="889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66E077F-E25B-419E-A79C-732779A4B1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66E077F-E25B-419E-A79C-732779A4B1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871" cy="4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6915" w14:textId="2481623D" w:rsidR="00611154" w:rsidRPr="00000635" w:rsidRDefault="00611154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>Partial derivative for 1 dimension</w:t>
      </w:r>
      <w:r w:rsidRPr="00000635">
        <w:rPr>
          <w:rFonts w:cs="Helvetica"/>
          <w:noProof/>
        </w:rPr>
        <w:drawing>
          <wp:inline distT="0" distB="0" distL="0" distR="0" wp14:anchorId="62EF7F87" wp14:editId="0E3375C9">
            <wp:extent cx="575954" cy="252611"/>
            <wp:effectExtent l="0" t="0" r="0" b="0"/>
            <wp:docPr id="163301732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0601F9C-9DEC-408D-A5EF-8102001C79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0601F9C-9DEC-408D-A5EF-8102001C79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177" cy="2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35">
        <w:rPr>
          <w:rFonts w:cs="Helvetica"/>
          <w:noProof/>
        </w:rPr>
        <w:drawing>
          <wp:inline distT="0" distB="0" distL="0" distR="0" wp14:anchorId="12A278FB" wp14:editId="7BBCA95F">
            <wp:extent cx="442672" cy="285008"/>
            <wp:effectExtent l="0" t="0" r="0" b="127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F79E6BB6-8299-42FD-A0D0-874213F74E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F79E6BB6-8299-42FD-A0D0-874213F74E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032" cy="2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AF2A" w14:textId="6871B6E2" w:rsidR="00611154" w:rsidRPr="00000635" w:rsidRDefault="00611154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Partial derivative </w:t>
      </w:r>
      <w:proofErr w:type="spellStart"/>
      <w:r w:rsidRPr="00000635">
        <w:rPr>
          <w:rFonts w:cs="Helvetica"/>
        </w:rPr>
        <w:t xml:space="preserve">for </w:t>
      </w:r>
      <w:r w:rsidRPr="00000635">
        <w:rPr>
          <w:rFonts w:cs="Helvetica"/>
        </w:rPr>
        <w:t>d</w:t>
      </w:r>
      <w:proofErr w:type="spellEnd"/>
      <w:r w:rsidRPr="00000635">
        <w:rPr>
          <w:rFonts w:cs="Helvetica"/>
        </w:rPr>
        <w:t xml:space="preserve"> dimension</w:t>
      </w:r>
      <w:r w:rsidR="00912A6F" w:rsidRPr="00000635">
        <w:rPr>
          <w:rFonts w:cs="Helvetica"/>
        </w:rPr>
        <w:t xml:space="preserve"> </w:t>
      </w:r>
      <w:r w:rsidR="00912A6F" w:rsidRPr="00000635">
        <w:rPr>
          <w:rFonts w:cs="Helvetica"/>
          <w:noProof/>
        </w:rPr>
        <w:drawing>
          <wp:inline distT="0" distB="0" distL="0" distR="0" wp14:anchorId="396308D9" wp14:editId="73F48E27">
            <wp:extent cx="1537854" cy="325146"/>
            <wp:effectExtent l="0" t="0" r="5715" b="0"/>
            <wp:docPr id="63502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27E6F40-71E2-42AD-9CCB-C570E117B3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27E6F40-71E2-42AD-9CCB-C570E117B3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5620" cy="3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A6F" w:rsidRPr="00000635">
        <w:rPr>
          <w:rFonts w:cs="Helvetica"/>
        </w:rPr>
        <w:t xml:space="preserve"> </w:t>
      </w:r>
      <w:r w:rsidR="00912A6F" w:rsidRPr="00000635">
        <w:rPr>
          <w:rFonts w:cs="Helvetica"/>
        </w:rPr>
        <w:t>w=(X</w:t>
      </w:r>
      <w:r w:rsidR="00912A6F" w:rsidRPr="00000635">
        <w:rPr>
          <w:rFonts w:cs="Helvetica"/>
          <w:vertAlign w:val="superscript"/>
        </w:rPr>
        <w:t>T</w:t>
      </w:r>
      <w:r w:rsidR="00912A6F" w:rsidRPr="00000635">
        <w:rPr>
          <w:rFonts w:cs="Helvetica"/>
        </w:rPr>
        <w:t>X)</w:t>
      </w:r>
      <w:r w:rsidR="00912A6F" w:rsidRPr="00000635">
        <w:rPr>
          <w:rFonts w:cs="Helvetica"/>
          <w:vertAlign w:val="superscript"/>
        </w:rPr>
        <w:t>−1</w:t>
      </w:r>
      <w:r w:rsidR="00912A6F" w:rsidRPr="00000635">
        <w:rPr>
          <w:rFonts w:cs="Helvetica"/>
        </w:rPr>
        <w:t xml:space="preserve"> </w:t>
      </w:r>
      <w:proofErr w:type="spellStart"/>
      <w:r w:rsidR="00912A6F" w:rsidRPr="00000635">
        <w:rPr>
          <w:rFonts w:cs="Helvetica"/>
        </w:rPr>
        <w:t>X</w:t>
      </w:r>
      <w:r w:rsidR="00912A6F" w:rsidRPr="00000635">
        <w:rPr>
          <w:rFonts w:cs="Helvetica"/>
          <w:vertAlign w:val="superscript"/>
        </w:rPr>
        <w:t>T</w:t>
      </w:r>
      <w:r w:rsidR="00912A6F" w:rsidRPr="00000635">
        <w:rPr>
          <w:rFonts w:cs="Helvetica"/>
        </w:rPr>
        <w:t>y</w:t>
      </w:r>
      <w:proofErr w:type="spellEnd"/>
    </w:p>
    <w:p w14:paraId="4BC5217B" w14:textId="06BF01C3" w:rsidR="00912A6F" w:rsidRPr="00000635" w:rsidRDefault="00912A6F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</w:rPr>
        <w:t>Polynomial Feature Mapping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134C6D50" wp14:editId="2C3EEE49">
            <wp:extent cx="2101933" cy="319685"/>
            <wp:effectExtent l="0" t="0" r="0" b="4445"/>
            <wp:docPr id="82202461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4766ED0-7B25-4424-A54F-70924F812A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4766ED0-7B25-4424-A54F-70924F812A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4639" cy="32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DB9" w14:textId="5E2653F0" w:rsidR="00BC1C97" w:rsidRPr="00000635" w:rsidRDefault="00912A6F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 xml:space="preserve">M=0, </w:t>
      </w:r>
      <w:r w:rsidRPr="00000635">
        <w:rPr>
          <w:rFonts w:cs="Helvetica"/>
          <w:noProof/>
        </w:rPr>
        <w:t>y=w</w:t>
      </w:r>
      <w:r w:rsidRPr="00000635">
        <w:rPr>
          <w:rFonts w:cs="Helvetica"/>
          <w:noProof/>
          <w:vertAlign w:val="subscript"/>
        </w:rPr>
        <w:t>0​</w:t>
      </w:r>
      <w:r w:rsidR="00BC1C97" w:rsidRPr="00000635">
        <w:rPr>
          <w:rFonts w:cs="Helvetica"/>
          <w:noProof/>
        </w:rPr>
        <w:t xml:space="preserve"> </w:t>
      </w:r>
      <w:r w:rsidR="00E931D7" w:rsidRPr="00000635">
        <w:rPr>
          <w:rFonts w:cs="Helvetica"/>
          <w:noProof/>
        </w:rPr>
        <w:t xml:space="preserve"> </w:t>
      </w:r>
      <w:r w:rsidR="00BC1C97" w:rsidRPr="00000635">
        <w:rPr>
          <w:rFonts w:cs="Helvetica"/>
          <w:noProof/>
        </w:rPr>
        <w:t xml:space="preserve">M = 1, </w:t>
      </w:r>
      <w:r w:rsidR="00BC1C97" w:rsidRPr="00000635">
        <w:rPr>
          <w:rFonts w:cs="Helvetica"/>
          <w:noProof/>
        </w:rPr>
        <w:t>y=w</w:t>
      </w:r>
      <w:r w:rsidR="00BC1C97" w:rsidRPr="00000635">
        <w:rPr>
          <w:rFonts w:cs="Helvetica"/>
          <w:noProof/>
          <w:vertAlign w:val="subscript"/>
        </w:rPr>
        <w:t>0</w:t>
      </w:r>
      <w:r w:rsidR="00BC1C97" w:rsidRPr="00000635">
        <w:rPr>
          <w:rFonts w:cs="Helvetica"/>
          <w:noProof/>
        </w:rPr>
        <w:t>​+w</w:t>
      </w:r>
      <w:r w:rsidR="00BC1C97" w:rsidRPr="00000635">
        <w:rPr>
          <w:rFonts w:cs="Helvetica"/>
          <w:noProof/>
          <w:vertAlign w:val="subscript"/>
        </w:rPr>
        <w:t>1</w:t>
      </w:r>
      <w:r w:rsidR="00BC1C97" w:rsidRPr="00000635">
        <w:rPr>
          <w:rFonts w:cs="Helvetica"/>
          <w:noProof/>
        </w:rPr>
        <w:t>​x</w:t>
      </w:r>
      <w:r w:rsidR="00E931D7" w:rsidRPr="00000635">
        <w:rPr>
          <w:rFonts w:cs="Helvetica"/>
          <w:noProof/>
        </w:rPr>
        <w:t xml:space="preserve">  </w:t>
      </w:r>
      <w:r w:rsidR="00BC1C97" w:rsidRPr="00000635">
        <w:rPr>
          <w:rFonts w:cs="Helvetica"/>
          <w:noProof/>
        </w:rPr>
        <w:t>M=3, y</w:t>
      </w:r>
      <w:r w:rsidR="00BC1C97" w:rsidRPr="00000635">
        <w:rPr>
          <w:rFonts w:cs="Helvetica"/>
          <w:noProof/>
        </w:rPr>
        <w:t>=w</w:t>
      </w:r>
      <w:r w:rsidR="00BC1C97" w:rsidRPr="00000635">
        <w:rPr>
          <w:rFonts w:cs="Helvetica"/>
          <w:noProof/>
          <w:vertAlign w:val="subscript"/>
        </w:rPr>
        <w:t>0</w:t>
      </w:r>
      <w:r w:rsidR="00BC1C97" w:rsidRPr="00000635">
        <w:rPr>
          <w:rFonts w:cs="Helvetica"/>
          <w:noProof/>
        </w:rPr>
        <w:t>​+w</w:t>
      </w:r>
      <w:r w:rsidR="00BC1C97" w:rsidRPr="00000635">
        <w:rPr>
          <w:rFonts w:cs="Helvetica"/>
          <w:noProof/>
          <w:vertAlign w:val="subscript"/>
        </w:rPr>
        <w:t>1</w:t>
      </w:r>
      <w:r w:rsidR="00BC1C97" w:rsidRPr="00000635">
        <w:rPr>
          <w:rFonts w:cs="Helvetica"/>
          <w:noProof/>
        </w:rPr>
        <w:t>​x+w</w:t>
      </w:r>
      <w:r w:rsidR="00BC1C97" w:rsidRPr="00000635">
        <w:rPr>
          <w:rFonts w:cs="Helvetica"/>
          <w:noProof/>
          <w:vertAlign w:val="subscript"/>
        </w:rPr>
        <w:t>2</w:t>
      </w:r>
      <w:r w:rsidR="00BC1C97" w:rsidRPr="00000635">
        <w:rPr>
          <w:rFonts w:cs="Helvetica"/>
          <w:noProof/>
        </w:rPr>
        <w:t>​x</w:t>
      </w:r>
      <w:r w:rsidR="00BC1C97" w:rsidRPr="00000635">
        <w:rPr>
          <w:rFonts w:cs="Helvetica"/>
          <w:noProof/>
          <w:vertAlign w:val="superscript"/>
        </w:rPr>
        <w:t>2</w:t>
      </w:r>
      <w:r w:rsidR="00BC1C97" w:rsidRPr="00000635">
        <w:rPr>
          <w:rFonts w:cs="Helvetica"/>
          <w:noProof/>
        </w:rPr>
        <w:t>+w</w:t>
      </w:r>
      <w:r w:rsidR="00BC1C97" w:rsidRPr="00000635">
        <w:rPr>
          <w:rFonts w:cs="Helvetica"/>
          <w:noProof/>
          <w:vertAlign w:val="subscript"/>
        </w:rPr>
        <w:t>3​</w:t>
      </w:r>
      <w:r w:rsidR="00BC1C97" w:rsidRPr="00000635">
        <w:rPr>
          <w:rFonts w:cs="Helvetica"/>
          <w:noProof/>
        </w:rPr>
        <w:t>x</w:t>
      </w:r>
      <w:r w:rsidR="00E47D33" w:rsidRPr="00000635">
        <w:rPr>
          <w:rFonts w:cs="Helvetica"/>
          <w:noProof/>
          <w:vertAlign w:val="superscript"/>
        </w:rPr>
        <w:t>3</w:t>
      </w:r>
    </w:p>
    <w:p w14:paraId="6F56BC24" w14:textId="04AF6EF2" w:rsidR="00413762" w:rsidRPr="00000635" w:rsidRDefault="00413762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Regularizer: a function that quantifies how much we prefer one hypothesis vs. another</w:t>
      </w:r>
      <w:r w:rsidRPr="00000635">
        <w:rPr>
          <w:rFonts w:cs="Helvetica"/>
          <w:noProof/>
        </w:rPr>
        <w:t xml:space="preserve"> </w:t>
      </w:r>
      <w:r w:rsidR="00E931D7" w:rsidRPr="00000635">
        <w:rPr>
          <w:rFonts w:cs="Helvetica"/>
          <w:noProof/>
        </w:rPr>
        <w:drawing>
          <wp:inline distT="0" distB="0" distL="0" distR="0" wp14:anchorId="593FDDA7" wp14:editId="0A780278">
            <wp:extent cx="1330037" cy="340583"/>
            <wp:effectExtent l="0" t="0" r="3810" b="2540"/>
            <wp:docPr id="93895758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71BB204-FCAA-4E76-89BA-B9D24B1A6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71BB204-FCAA-4E76-89BA-B9D24B1A6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1901" cy="3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814D" w14:textId="3174A84C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Regularized Least Squares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59E717C9" wp14:editId="4A5CAADD">
            <wp:extent cx="926276" cy="285993"/>
            <wp:effectExtent l="0" t="0" r="7620" b="0"/>
            <wp:docPr id="55221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06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6779" cy="2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F913" w14:textId="77777777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Linear regression exemplifies recurring themes of this course:</w:t>
      </w:r>
    </w:p>
    <w:p w14:paraId="76C2F802" w14:textId="77777777" w:rsidR="005544CD" w:rsidRPr="00000635" w:rsidRDefault="005544CD" w:rsidP="00000635">
      <w:pPr>
        <w:pStyle w:val="ListParagraph"/>
        <w:numPr>
          <w:ilvl w:val="0"/>
          <w:numId w:val="10"/>
        </w:numPr>
        <w:spacing w:line="240" w:lineRule="auto"/>
        <w:rPr>
          <w:rFonts w:cs="Helvetica"/>
          <w:noProof/>
        </w:rPr>
      </w:pPr>
      <w:r w:rsidRPr="00000635">
        <w:rPr>
          <w:rFonts w:cs="Helvetica"/>
          <w:noProof/>
        </w:rPr>
        <w:t>choose a model and a loss function</w:t>
      </w:r>
    </w:p>
    <w:p w14:paraId="30B16814" w14:textId="77777777" w:rsidR="005544CD" w:rsidRPr="00000635" w:rsidRDefault="005544CD" w:rsidP="00000635">
      <w:pPr>
        <w:pStyle w:val="ListParagraph"/>
        <w:numPr>
          <w:ilvl w:val="0"/>
          <w:numId w:val="10"/>
        </w:numPr>
        <w:spacing w:line="240" w:lineRule="auto"/>
        <w:rPr>
          <w:rFonts w:cs="Helvetica"/>
          <w:noProof/>
        </w:rPr>
      </w:pPr>
      <w:r w:rsidRPr="00000635">
        <w:rPr>
          <w:rFonts w:cs="Helvetica"/>
          <w:noProof/>
        </w:rPr>
        <w:t>formulate an optimization problem</w:t>
      </w:r>
    </w:p>
    <w:p w14:paraId="20F28AC7" w14:textId="77777777" w:rsidR="005544CD" w:rsidRPr="00000635" w:rsidRDefault="005544CD" w:rsidP="00000635">
      <w:pPr>
        <w:pStyle w:val="ListParagraph"/>
        <w:numPr>
          <w:ilvl w:val="0"/>
          <w:numId w:val="10"/>
        </w:numPr>
        <w:spacing w:line="240" w:lineRule="auto"/>
        <w:rPr>
          <w:rFonts w:cs="Helvetica"/>
          <w:noProof/>
        </w:rPr>
      </w:pPr>
      <w:r w:rsidRPr="00000635">
        <w:rPr>
          <w:rFonts w:cs="Helvetica"/>
          <w:noProof/>
        </w:rPr>
        <w:t>solve the minimization problem using one of two strategies</w:t>
      </w:r>
    </w:p>
    <w:p w14:paraId="13C2C106" w14:textId="77777777" w:rsidR="005544CD" w:rsidRPr="00000635" w:rsidRDefault="005544CD" w:rsidP="00000635">
      <w:pPr>
        <w:pStyle w:val="ListParagraph"/>
        <w:numPr>
          <w:ilvl w:val="0"/>
          <w:numId w:val="10"/>
        </w:numPr>
        <w:spacing w:line="240" w:lineRule="auto"/>
        <w:rPr>
          <w:rFonts w:cs="Helvetica"/>
          <w:noProof/>
        </w:rPr>
      </w:pPr>
      <w:r w:rsidRPr="00000635">
        <w:rPr>
          <w:rFonts w:cs="Helvetica"/>
          <w:noProof/>
        </w:rPr>
        <w:t>direct solution (set derivatives to zero)</w:t>
      </w:r>
    </w:p>
    <w:p w14:paraId="3173B6A8" w14:textId="3D9CE381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I gradient descent</w:t>
      </w:r>
    </w:p>
    <w:p w14:paraId="3F331CB4" w14:textId="77777777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vectorize the algorithm, i.e. represent in terms of linear algebra</w:t>
      </w:r>
    </w:p>
    <w:p w14:paraId="26E0FEC8" w14:textId="77777777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make a linear model more powerful using features</w:t>
      </w:r>
    </w:p>
    <w:p w14:paraId="70370B07" w14:textId="209B0CE2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improve the generalization by adding a regularizer</w:t>
      </w:r>
    </w:p>
    <w:p w14:paraId="4D2CBF2A" w14:textId="2EE2E6B1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Logistic Activation Function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2C2CAA76" wp14:editId="7928D6FA">
            <wp:extent cx="822365" cy="385948"/>
            <wp:effectExtent l="0" t="0" r="0" b="0"/>
            <wp:docPr id="156861037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691C9E1-7E2A-44F5-B73F-5A75AD15CA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691C9E1-7E2A-44F5-B73F-5A75AD15CA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9463" cy="3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574ED482" wp14:editId="517B8C89">
            <wp:extent cx="1498702" cy="243444"/>
            <wp:effectExtent l="0" t="0" r="6350" b="4445"/>
            <wp:docPr id="137873161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B743614-7955-49A6-8CE2-492E9906BC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B743614-7955-49A6-8CE2-492E9906BC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863" cy="2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3402" w14:textId="59E07A47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A linear model with a logistic nonlinearity is known as log-linear:</w:t>
      </w:r>
    </w:p>
    <w:p w14:paraId="44C33B07" w14:textId="01817711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Cross-entropy loss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7FF14EC1" wp14:editId="468A7499">
            <wp:extent cx="1217220" cy="441700"/>
            <wp:effectExtent l="0" t="0" r="2540" b="0"/>
            <wp:docPr id="191110058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3FBB1A7-678A-426C-8A88-B2534123D7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3FBB1A7-678A-426C-8A88-B2534123D7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3457" cy="4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03B6" w14:textId="750DB4B1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gradient descent</w:t>
      </w:r>
      <w:r w:rsidRPr="00000635">
        <w:rPr>
          <w:rFonts w:cs="Helvetica"/>
          <w:noProof/>
        </w:rPr>
        <w:t>:</w:t>
      </w:r>
      <w:r w:rsidRPr="00000635">
        <w:rPr>
          <w:rFonts w:cs="Helvetica"/>
        </w:rPr>
        <w:t xml:space="preserve"> </w:t>
      </w:r>
      <w:r w:rsidRPr="00000635">
        <w:rPr>
          <w:rFonts w:cs="Helvetica"/>
          <w:noProof/>
        </w:rPr>
        <w:t>initialize the weights to something reasonable and repeatedly adjust them in the direction of steepest descent.</w:t>
      </w:r>
    </w:p>
    <w:p w14:paraId="28370657" w14:textId="3821E164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Gradient of Logistic Loss</w:t>
      </w:r>
      <w:r w:rsidRPr="00000635">
        <w:rPr>
          <w:rFonts w:cs="Helvetica"/>
          <w:noProof/>
        </w:rPr>
        <w:t>:</w:t>
      </w:r>
    </w:p>
    <w:p w14:paraId="07F30998" w14:textId="77777777" w:rsidR="005544CD" w:rsidRPr="00000635" w:rsidRDefault="005544CD" w:rsidP="00000635">
      <w:pPr>
        <w:spacing w:line="240" w:lineRule="auto"/>
        <w:ind w:firstLine="0"/>
        <w:rPr>
          <w:rFonts w:cs="Helvetica"/>
          <w:noProof/>
        </w:rPr>
      </w:pPr>
    </w:p>
    <w:p w14:paraId="26B1A794" w14:textId="3060096F" w:rsidR="00FE1A81" w:rsidRPr="00000635" w:rsidRDefault="001F6213" w:rsidP="00000635">
      <w:pPr>
        <w:spacing w:line="240" w:lineRule="auto"/>
        <w:ind w:firstLine="0"/>
        <w:rPr>
          <w:rFonts w:cs="Helvetica"/>
          <w:b/>
          <w:bCs/>
        </w:rPr>
      </w:pPr>
      <w:r w:rsidRPr="00000635">
        <w:rPr>
          <w:rFonts w:cs="Helvetica"/>
          <w:b/>
          <w:bCs/>
        </w:rPr>
        <w:t xml:space="preserve">Naïve </w:t>
      </w:r>
      <w:r w:rsidR="00FE1A81" w:rsidRPr="00000635">
        <w:rPr>
          <w:rFonts w:cs="Helvetica"/>
          <w:b/>
          <w:bCs/>
        </w:rPr>
        <w:t>Bayes</w:t>
      </w:r>
    </w:p>
    <w:p w14:paraId="1D86E25F" w14:textId="654FC631" w:rsidR="005544CD" w:rsidRPr="00000635" w:rsidRDefault="005544CD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>Bayesian inference = Guessing in the style of Bayes</w:t>
      </w:r>
      <w:r w:rsidRPr="00000635">
        <w:rPr>
          <w:rFonts w:cs="Helvetica"/>
        </w:rPr>
        <w:t xml:space="preserve">, </w:t>
      </w:r>
      <w:r w:rsidRPr="00000635">
        <w:rPr>
          <w:rFonts w:cs="Helvetica"/>
        </w:rPr>
        <w:t>P(Y|X).</w:t>
      </w:r>
    </w:p>
    <w:p w14:paraId="116482F1" w14:textId="0578F47A" w:rsidR="00396A1D" w:rsidRPr="00000635" w:rsidRDefault="00396A1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</w:rPr>
        <w:t>Conditional probability: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0F78AACE" wp14:editId="1D281910">
            <wp:extent cx="1033153" cy="276275"/>
            <wp:effectExtent l="0" t="0" r="0" b="9525"/>
            <wp:docPr id="15554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913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0392" cy="2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945" w14:textId="189474B1" w:rsidR="00396A1D" w:rsidRPr="00000635" w:rsidRDefault="00396A1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</w:rPr>
        <w:t>Naive Bayes classifier</w:t>
      </w:r>
      <w:r w:rsidRPr="00000635">
        <w:rPr>
          <w:rFonts w:cs="Helvetica"/>
        </w:rPr>
        <w:t>: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2EA38FE8" wp14:editId="08D07AB8">
            <wp:extent cx="1537855" cy="432449"/>
            <wp:effectExtent l="0" t="0" r="5715" b="5715"/>
            <wp:docPr id="47337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796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4957" cy="4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A972" w14:textId="325F6A6D" w:rsidR="00396A1D" w:rsidRPr="00000635" w:rsidRDefault="00396A1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lastRenderedPageBreak/>
        <w:t>Product Rule:</w:t>
      </w:r>
      <w:r w:rsidR="00420467" w:rsidRPr="00000635">
        <w:rPr>
          <w:rFonts w:cs="Helvetica"/>
          <w:noProof/>
        </w:rPr>
        <w:t xml:space="preserve"> P(A,B) = P(A|B)*P(B) = P(B|A)*P(A)</w:t>
      </w:r>
      <w:r w:rsidR="00AE6FD8" w:rsidRPr="00000635">
        <w:rPr>
          <w:rFonts w:cs="Helvetica"/>
          <w:noProof/>
        </w:rPr>
        <w:t>, P(A|B) = P(A,B)/P(B)</w:t>
      </w:r>
    </w:p>
    <w:p w14:paraId="7A080AE8" w14:textId="4A148130" w:rsidR="00F071A2" w:rsidRPr="00000635" w:rsidRDefault="00396A1D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>Sum Rule:</w:t>
      </w:r>
      <w:r w:rsidR="00F071A2" w:rsidRPr="00000635">
        <w:rPr>
          <w:rFonts w:cs="Helvetica"/>
          <w:noProof/>
        </w:rPr>
        <w:t xml:space="preserve"> P(A OR B) = P(A) + P(B)- P(A AND B)</w:t>
      </w:r>
    </w:p>
    <w:p w14:paraId="75F90D3D" w14:textId="1AD7EF14" w:rsidR="00F071A2" w:rsidRPr="00000635" w:rsidRDefault="00F071A2" w:rsidP="00000635">
      <w:pPr>
        <w:spacing w:line="240" w:lineRule="auto"/>
        <w:ind w:firstLine="0"/>
        <w:rPr>
          <w:rFonts w:cs="Helvetica"/>
          <w:noProof/>
        </w:rPr>
      </w:pPr>
      <w:r w:rsidRPr="00000635">
        <w:rPr>
          <w:rFonts w:cs="Helvetica"/>
          <w:noProof/>
        </w:rPr>
        <w:t xml:space="preserve">Total Probability: </w:t>
      </w:r>
      <w:r w:rsidRPr="00000635">
        <w:rPr>
          <w:rFonts w:cs="Helvetica"/>
          <w:noProof/>
        </w:rPr>
        <w:drawing>
          <wp:inline distT="0" distB="0" distL="0" distR="0" wp14:anchorId="33BF0B28" wp14:editId="5903E9FB">
            <wp:extent cx="1674421" cy="405300"/>
            <wp:effectExtent l="0" t="0" r="2540" b="0"/>
            <wp:docPr id="177757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62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3832" cy="4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4EE" w14:textId="0D1057F1" w:rsidR="00396A1D" w:rsidRPr="00000635" w:rsidRDefault="00396A1D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>Independent:</w:t>
      </w:r>
      <w:r w:rsidR="00F071A2" w:rsidRPr="00000635">
        <w:rPr>
          <w:rFonts w:cs="Helvetica"/>
        </w:rPr>
        <w:t xml:space="preserve"> P(A,B) = P(A)*P(B)</w:t>
      </w:r>
    </w:p>
    <w:p w14:paraId="668BEEDA" w14:textId="6C89F76A" w:rsidR="00396A1D" w:rsidRPr="00000635" w:rsidRDefault="00396A1D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>conditional independent:</w:t>
      </w:r>
      <w:r w:rsidR="00F071A2" w:rsidRPr="00000635">
        <w:rPr>
          <w:rFonts w:cs="Helvetica"/>
        </w:rPr>
        <w:t xml:space="preserve"> P(A,B|C) = P(A|B,C)*P(B|C) = P(A|C)*P(B|C) = P(A|B,C)*P(A|C)</w:t>
      </w:r>
    </w:p>
    <w:p w14:paraId="67B62A8D" w14:textId="6F6FBD33" w:rsidR="00FE1A81" w:rsidRPr="00000635" w:rsidRDefault="00FE1A81" w:rsidP="00000635">
      <w:pPr>
        <w:spacing w:after="0" w:line="240" w:lineRule="auto"/>
        <w:ind w:firstLine="0"/>
        <w:rPr>
          <w:rFonts w:cs="Helvetica"/>
          <w:b/>
          <w:bCs/>
        </w:rPr>
      </w:pPr>
      <w:r w:rsidRPr="00000635">
        <w:rPr>
          <w:rFonts w:cs="Helvetica"/>
          <w:b/>
          <w:bCs/>
        </w:rPr>
        <w:t>Evaluation</w:t>
      </w:r>
      <w:r w:rsidR="001F6213" w:rsidRPr="00000635">
        <w:rPr>
          <w:rFonts w:cs="Helvetica"/>
          <w:b/>
          <w:bCs/>
        </w:rPr>
        <w:t xml:space="preserve"> </w:t>
      </w:r>
      <w:r w:rsidRPr="00000635">
        <w:rPr>
          <w:rFonts w:cs="Helvetica"/>
          <w:b/>
          <w:bCs/>
        </w:rPr>
        <w:t>Validation</w:t>
      </w:r>
    </w:p>
    <w:p w14:paraId="58D9679A" w14:textId="77777777" w:rsidR="00076DA6" w:rsidRPr="00000635" w:rsidRDefault="00076DA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Ensures model generalization to unseen data</w:t>
      </w:r>
    </w:p>
    <w:p w14:paraId="2768691F" w14:textId="77777777" w:rsidR="00076DA6" w:rsidRPr="00000635" w:rsidRDefault="00076DA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Helps detect and prevent overfitting</w:t>
      </w:r>
    </w:p>
    <w:p w14:paraId="6B958C7F" w14:textId="77777777" w:rsidR="00076DA6" w:rsidRPr="00000635" w:rsidRDefault="00076DA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Provides confidence in model performance</w:t>
      </w:r>
    </w:p>
    <w:p w14:paraId="633BD3DA" w14:textId="77777777" w:rsidR="00076DA6" w:rsidRPr="00000635" w:rsidRDefault="00076DA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Guides model selection and improvement</w:t>
      </w:r>
    </w:p>
    <w:p w14:paraId="75E32868" w14:textId="093B4BCF" w:rsidR="00B11616" w:rsidRPr="00000635" w:rsidRDefault="00076DA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Critical for real-world applications and decision-making</w:t>
      </w:r>
    </w:p>
    <w:p w14:paraId="71232694" w14:textId="65C265E6" w:rsidR="00076DA6" w:rsidRPr="00000635" w:rsidRDefault="00076DA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u w:val="single"/>
        </w:rPr>
        <w:t>Model evaluation</w:t>
      </w:r>
      <w:r w:rsidRPr="00000635">
        <w:rPr>
          <w:rFonts w:cs="Helvetica"/>
        </w:rPr>
        <w:t xml:space="preserve"> is the process of using metrics to assess how well a supervised machine learning model's predictions </w:t>
      </w:r>
      <w:proofErr w:type="gramStart"/>
      <w:r w:rsidRPr="00000635">
        <w:rPr>
          <w:rFonts w:cs="Helvetica"/>
        </w:rPr>
        <w:t>match</w:t>
      </w:r>
      <w:proofErr w:type="gramEnd"/>
      <w:r w:rsidRPr="00000635">
        <w:rPr>
          <w:rFonts w:cs="Helvetica"/>
        </w:rPr>
        <w:t xml:space="preserve"> observed values.</w:t>
      </w:r>
    </w:p>
    <w:p w14:paraId="33174E00" w14:textId="7EE29524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Train-Test Split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Dividing the dataset into two subsets - one for training and one for testing</w:t>
      </w:r>
    </w:p>
    <w:p w14:paraId="3D9B361D" w14:textId="67267131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Confusion Matrix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a table that summarizes the combinations of predicted and actual values.</w:t>
      </w:r>
    </w:p>
    <w:p w14:paraId="2A240779" w14:textId="77777777" w:rsidR="003658E4" w:rsidRPr="00000635" w:rsidRDefault="003658E4" w:rsidP="00000635">
      <w:pPr>
        <w:pStyle w:val="ListParagraph"/>
        <w:numPr>
          <w:ilvl w:val="0"/>
          <w:numId w:val="1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A </w:t>
      </w:r>
      <w:r w:rsidRPr="00000635">
        <w:rPr>
          <w:rFonts w:cs="Helvetica"/>
          <w:b/>
          <w:bCs/>
          <w:i/>
          <w:iCs/>
        </w:rPr>
        <w:t>true positive (TP)</w:t>
      </w:r>
      <w:r w:rsidRPr="00000635">
        <w:rPr>
          <w:rFonts w:cs="Helvetica"/>
        </w:rPr>
        <w:t> is an outcome that is correctly predicted as positive.</w:t>
      </w:r>
    </w:p>
    <w:p w14:paraId="433F726A" w14:textId="77777777" w:rsidR="003658E4" w:rsidRPr="00000635" w:rsidRDefault="003658E4" w:rsidP="00000635">
      <w:pPr>
        <w:pStyle w:val="ListParagraph"/>
        <w:numPr>
          <w:ilvl w:val="0"/>
          <w:numId w:val="1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A </w:t>
      </w:r>
      <w:r w:rsidRPr="00000635">
        <w:rPr>
          <w:rFonts w:cs="Helvetica"/>
          <w:b/>
          <w:bCs/>
          <w:i/>
          <w:iCs/>
        </w:rPr>
        <w:t>true negative (TN)</w:t>
      </w:r>
      <w:r w:rsidRPr="00000635">
        <w:rPr>
          <w:rFonts w:cs="Helvetica"/>
        </w:rPr>
        <w:t> is an outcome that is correctly predicted as negative.</w:t>
      </w:r>
    </w:p>
    <w:p w14:paraId="741534F4" w14:textId="77777777" w:rsidR="003658E4" w:rsidRPr="00000635" w:rsidRDefault="003658E4" w:rsidP="00000635">
      <w:pPr>
        <w:pStyle w:val="ListParagraph"/>
        <w:numPr>
          <w:ilvl w:val="0"/>
          <w:numId w:val="1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A </w:t>
      </w:r>
      <w:r w:rsidRPr="00000635">
        <w:rPr>
          <w:rFonts w:cs="Helvetica"/>
          <w:b/>
          <w:bCs/>
          <w:i/>
          <w:iCs/>
        </w:rPr>
        <w:t>false positive (FP)</w:t>
      </w:r>
      <w:r w:rsidRPr="00000635">
        <w:rPr>
          <w:rFonts w:cs="Helvetica"/>
        </w:rPr>
        <w:t xml:space="preserve"> is an outcome that is predicted as positive but is </w:t>
      </w:r>
      <w:proofErr w:type="gramStart"/>
      <w:r w:rsidRPr="00000635">
        <w:rPr>
          <w:rFonts w:cs="Helvetica"/>
        </w:rPr>
        <w:t>actually negative</w:t>
      </w:r>
      <w:proofErr w:type="gramEnd"/>
      <w:r w:rsidRPr="00000635">
        <w:rPr>
          <w:rFonts w:cs="Helvetica"/>
        </w:rPr>
        <w:t>.</w:t>
      </w:r>
    </w:p>
    <w:p w14:paraId="6C9D7CC8" w14:textId="77777777" w:rsidR="003658E4" w:rsidRPr="00000635" w:rsidRDefault="003658E4" w:rsidP="00000635">
      <w:pPr>
        <w:pStyle w:val="ListParagraph"/>
        <w:numPr>
          <w:ilvl w:val="0"/>
          <w:numId w:val="12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A </w:t>
      </w:r>
      <w:r w:rsidRPr="00000635">
        <w:rPr>
          <w:rFonts w:cs="Helvetica"/>
          <w:b/>
          <w:bCs/>
          <w:i/>
          <w:iCs/>
        </w:rPr>
        <w:t>false negative (FN)</w:t>
      </w:r>
      <w:r w:rsidRPr="00000635">
        <w:rPr>
          <w:rFonts w:cs="Helvetica"/>
        </w:rPr>
        <w:t xml:space="preserve"> is an outcome that is predicted as negative but is </w:t>
      </w:r>
      <w:proofErr w:type="gramStart"/>
      <w:r w:rsidRPr="00000635">
        <w:rPr>
          <w:rFonts w:cs="Helvetica"/>
        </w:rPr>
        <w:t>actually positive</w:t>
      </w:r>
      <w:proofErr w:type="gramEnd"/>
      <w:r w:rsidRPr="00000635">
        <w:rPr>
          <w:rFonts w:cs="Helvetica"/>
        </w:rPr>
        <w:t>.</w:t>
      </w:r>
    </w:p>
    <w:p w14:paraId="72CC6019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Accuracy: proportion of correct predictions </w:t>
      </w:r>
    </w:p>
    <w:p w14:paraId="258F8CA1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ab/>
      </w:r>
      <w:r w:rsidRPr="00000635">
        <w:rPr>
          <w:rFonts w:cs="Helvetica"/>
        </w:rPr>
        <w:tab/>
        <w:t>Acc= (TP + TN) / (TP + TN + FP + FN)</w:t>
      </w:r>
    </w:p>
    <w:p w14:paraId="0F12C58C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Precision :  the proportion of correct positive predictions </w:t>
      </w:r>
    </w:p>
    <w:p w14:paraId="5E314328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ab/>
        <w:t xml:space="preserve"> </w:t>
      </w:r>
      <w:r w:rsidRPr="00000635">
        <w:rPr>
          <w:rFonts w:cs="Helvetica"/>
        </w:rPr>
        <w:tab/>
        <w:t>Precision = TP / (TP + FP)</w:t>
      </w:r>
    </w:p>
    <w:p w14:paraId="22EA3152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Recall : the proportion of correctly predicted positive instances </w:t>
      </w:r>
      <w:proofErr w:type="gramStart"/>
      <w:r w:rsidRPr="00000635">
        <w:rPr>
          <w:rFonts w:cs="Helvetica"/>
        </w:rPr>
        <w:t>an</w:t>
      </w:r>
      <w:proofErr w:type="gramEnd"/>
    </w:p>
    <w:p w14:paraId="0D72DDD3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ab/>
        <w:t xml:space="preserve"> </w:t>
      </w:r>
      <w:r w:rsidRPr="00000635">
        <w:rPr>
          <w:rFonts w:cs="Helvetica"/>
        </w:rPr>
        <w:tab/>
        <w:t>Recall = TP / (TP + FN)</w:t>
      </w:r>
    </w:p>
    <w:p w14:paraId="0AB4A2A0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F1-score: combine the precision and the recall into one measure</w:t>
      </w:r>
    </w:p>
    <w:p w14:paraId="4ECF85BA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ab/>
      </w:r>
      <w:r w:rsidRPr="00000635">
        <w:rPr>
          <w:rFonts w:cs="Helvetica"/>
        </w:rPr>
        <w:tab/>
        <w:t>F1= 2 * (Precision * Recall) / (Precision + Recall)</w:t>
      </w:r>
    </w:p>
    <w:p w14:paraId="0F16799D" w14:textId="4579F572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Regression Metrics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how close a model's predictions are to the actual values</w:t>
      </w:r>
    </w:p>
    <w:p w14:paraId="324AAAF8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Mean Absolute Error (MAE) = </w:t>
      </w:r>
      <w:proofErr w:type="spellStart"/>
      <w:r w:rsidRPr="00000635">
        <w:rPr>
          <w:rFonts w:cs="Helvetica"/>
        </w:rPr>
        <w:t>Σ|y_true</w:t>
      </w:r>
      <w:proofErr w:type="spellEnd"/>
      <w:r w:rsidRPr="00000635">
        <w:rPr>
          <w:rFonts w:cs="Helvetica"/>
        </w:rPr>
        <w:t xml:space="preserve"> - </w:t>
      </w:r>
      <w:proofErr w:type="spellStart"/>
      <w:r w:rsidRPr="00000635">
        <w:rPr>
          <w:rFonts w:cs="Helvetica"/>
        </w:rPr>
        <w:t>y_pred</w:t>
      </w:r>
      <w:proofErr w:type="spellEnd"/>
      <w:r w:rsidRPr="00000635">
        <w:rPr>
          <w:rFonts w:cs="Helvetica"/>
        </w:rPr>
        <w:t>| / n</w:t>
      </w:r>
    </w:p>
    <w:p w14:paraId="5B11B1F1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Mean Squared Error (MSE) = Σ(</w:t>
      </w:r>
      <w:proofErr w:type="spellStart"/>
      <w:r w:rsidRPr="00000635">
        <w:rPr>
          <w:rFonts w:cs="Helvetica"/>
        </w:rPr>
        <w:t>y_true</w:t>
      </w:r>
      <w:proofErr w:type="spellEnd"/>
      <w:r w:rsidRPr="00000635">
        <w:rPr>
          <w:rFonts w:cs="Helvetica"/>
        </w:rPr>
        <w:t xml:space="preserve"> - </w:t>
      </w:r>
      <w:proofErr w:type="spellStart"/>
      <w:r w:rsidRPr="00000635">
        <w:rPr>
          <w:rFonts w:cs="Helvetica"/>
        </w:rPr>
        <w:t>y_pred</w:t>
      </w:r>
      <w:proofErr w:type="spellEnd"/>
      <w:r w:rsidRPr="00000635">
        <w:rPr>
          <w:rFonts w:cs="Helvetica"/>
        </w:rPr>
        <w:t>)² / n</w:t>
      </w:r>
    </w:p>
    <w:p w14:paraId="50E45F5D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Root Mean Squared Error (RMSE) = √MSE</w:t>
      </w:r>
    </w:p>
    <w:p w14:paraId="4954B0CD" w14:textId="642B5371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R-squared (R²) = 1 - (</w:t>
      </w:r>
      <w:proofErr w:type="spellStart"/>
      <w:r w:rsidRPr="00000635">
        <w:rPr>
          <w:rFonts w:cs="Helvetica"/>
        </w:rPr>
        <w:t>SSres</w:t>
      </w:r>
      <w:proofErr w:type="spellEnd"/>
      <w:r w:rsidRPr="00000635">
        <w:rPr>
          <w:rFonts w:cs="Helvetica"/>
        </w:rPr>
        <w:t xml:space="preserve"> / </w:t>
      </w:r>
      <w:proofErr w:type="spellStart"/>
      <w:r w:rsidRPr="00000635">
        <w:rPr>
          <w:rFonts w:cs="Helvetica"/>
        </w:rPr>
        <w:t>SStot</w:t>
      </w:r>
      <w:proofErr w:type="spellEnd"/>
      <w:r w:rsidRPr="00000635">
        <w:rPr>
          <w:rFonts w:cs="Helvetica"/>
        </w:rPr>
        <w:t>)</w:t>
      </w:r>
    </w:p>
    <w:p w14:paraId="71CD7A8C" w14:textId="2C7FCC3A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noProof/>
        </w:rPr>
        <w:drawing>
          <wp:inline distT="0" distB="0" distL="0" distR="0" wp14:anchorId="3DCA8857" wp14:editId="5059EF49">
            <wp:extent cx="4039212" cy="510639"/>
            <wp:effectExtent l="0" t="0" r="0" b="3810"/>
            <wp:docPr id="77188652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265ACEB-B909-4734-99FA-EDC42DA94D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265ACEB-B909-4734-99FA-EDC42DA94D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0567" cy="5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D9F3" w14:textId="66A119B1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Model validation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the process of evaluating a model's initial performance and adjusting parameter estimates or hyperparameter settings if needed. </w:t>
      </w:r>
    </w:p>
    <w:p w14:paraId="7CF627B6" w14:textId="6949181F" w:rsidR="003658E4" w:rsidRPr="00000635" w:rsidRDefault="003658E4" w:rsidP="00000635">
      <w:pPr>
        <w:spacing w:after="0" w:line="240" w:lineRule="auto"/>
        <w:ind w:firstLine="0"/>
        <w:rPr>
          <w:rFonts w:cs="Helvetica"/>
          <w:noProof/>
        </w:rPr>
      </w:pPr>
      <w:r w:rsidRPr="00000635">
        <w:rPr>
          <w:rFonts w:cs="Helvetica"/>
        </w:rPr>
        <w:t xml:space="preserve">Validation on </w:t>
      </w:r>
      <w:proofErr w:type="spellStart"/>
      <w:r w:rsidRPr="00000635">
        <w:rPr>
          <w:rFonts w:cs="Helvetica"/>
        </w:rPr>
        <w:t>knn</w:t>
      </w:r>
      <w:proofErr w:type="spellEnd"/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02C270A6" wp14:editId="2F6BD876">
            <wp:extent cx="1454728" cy="292008"/>
            <wp:effectExtent l="0" t="0" r="0" b="0"/>
            <wp:docPr id="11408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630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9851" cy="2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4DE" w:rsidRPr="00000635">
        <w:rPr>
          <w:rFonts w:cs="Helvetica"/>
          <w:noProof/>
        </w:rPr>
        <w:t xml:space="preserve"> </w:t>
      </w:r>
      <w:r w:rsidR="007E24DE" w:rsidRPr="00000635">
        <w:rPr>
          <w:rFonts w:cs="Helvetica"/>
          <w:noProof/>
        </w:rPr>
        <w:drawing>
          <wp:inline distT="0" distB="0" distL="0" distR="0" wp14:anchorId="15916784" wp14:editId="5FFDD733">
            <wp:extent cx="1368943" cy="338447"/>
            <wp:effectExtent l="0" t="0" r="3175" b="5080"/>
            <wp:docPr id="101793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3002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7973" cy="3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4DE" w:rsidRPr="00000635">
        <w:rPr>
          <w:rFonts w:cs="Helvetica"/>
          <w:noProof/>
        </w:rPr>
        <w:t xml:space="preserve"> </w:t>
      </w:r>
      <w:r w:rsidR="007E24DE" w:rsidRPr="00000635">
        <w:rPr>
          <w:rFonts w:cs="Helvetica"/>
          <w:noProof/>
        </w:rPr>
        <w:drawing>
          <wp:inline distT="0" distB="0" distL="0" distR="0" wp14:anchorId="49916CD9" wp14:editId="2B3035B8">
            <wp:extent cx="990848" cy="267195"/>
            <wp:effectExtent l="0" t="0" r="0" b="0"/>
            <wp:docPr id="113746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42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9688" cy="2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D393" w14:textId="735DF560" w:rsidR="007E24DE" w:rsidRPr="00000635" w:rsidRDefault="007E24DE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K-Fold Cross-Validation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Split the data into K folds</w:t>
      </w:r>
      <w:r w:rsidRPr="00000635">
        <w:rPr>
          <w:rFonts w:cs="Helvetica"/>
        </w:rPr>
        <w:t>/</w:t>
      </w:r>
      <w:r w:rsidRPr="00000635">
        <w:rPr>
          <w:rFonts w:cs="Helvetica"/>
        </w:rPr>
        <w:t xml:space="preserve">For each fold </w:t>
      </w:r>
      <w:proofErr w:type="spellStart"/>
      <w:r w:rsidRPr="00000635">
        <w:rPr>
          <w:rFonts w:cs="Helvetica"/>
        </w:rPr>
        <w:t>i</w:t>
      </w:r>
      <w:proofErr w:type="spellEnd"/>
      <w:r w:rsidRPr="00000635">
        <w:rPr>
          <w:rFonts w:cs="Helvetica"/>
        </w:rPr>
        <w:t xml:space="preserve"> (</w:t>
      </w:r>
      <w:proofErr w:type="spellStart"/>
      <w:r w:rsidRPr="00000635">
        <w:rPr>
          <w:rFonts w:cs="Helvetica"/>
        </w:rPr>
        <w:t>i</w:t>
      </w:r>
      <w:proofErr w:type="spellEnd"/>
      <w:r w:rsidRPr="00000635">
        <w:rPr>
          <w:rFonts w:cs="Helvetica"/>
        </w:rPr>
        <w:t xml:space="preserve"> = 1 to K):</w:t>
      </w:r>
      <w:r w:rsidRPr="00000635">
        <w:rPr>
          <w:rFonts w:cs="Helvetica"/>
        </w:rPr>
        <w:t>/</w:t>
      </w:r>
      <w:r w:rsidRPr="00000635">
        <w:rPr>
          <w:rFonts w:cs="Helvetica"/>
        </w:rPr>
        <w:t>Average the performance across all K iterations</w:t>
      </w:r>
    </w:p>
    <w:p w14:paraId="18A1CC2E" w14:textId="2D89145B" w:rsidR="00DE64BC" w:rsidRPr="00000635" w:rsidRDefault="00DE64BC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Model </w:t>
      </w:r>
      <w:proofErr w:type="gramStart"/>
      <w:r w:rsidRPr="00000635">
        <w:rPr>
          <w:rFonts w:cs="Helvetica"/>
        </w:rPr>
        <w:t>tuning</w:t>
      </w:r>
      <w:r w:rsidRPr="00000635">
        <w:rPr>
          <w:rFonts w:cs="Helvetica"/>
        </w:rPr>
        <w:t>:</w:t>
      </w:r>
      <w:proofErr w:type="gramEnd"/>
      <w:r w:rsidRPr="00000635">
        <w:rPr>
          <w:rFonts w:cs="Helvetica"/>
        </w:rPr>
        <w:t xml:space="preserve"> </w:t>
      </w:r>
      <w:r w:rsidRPr="00000635">
        <w:rPr>
          <w:rFonts w:cs="Helvetica"/>
        </w:rPr>
        <w:t> is the process of selecting the best hyperparameter for a model using cross-validation.</w:t>
      </w:r>
      <w:r w:rsidRPr="00000635">
        <w:rPr>
          <w:rFonts w:cs="Helvetica"/>
        </w:rPr>
        <w:t xml:space="preserve"> </w:t>
      </w:r>
      <w:proofErr w:type="gramStart"/>
      <w:r w:rsidRPr="00000635">
        <w:rPr>
          <w:rFonts w:cs="Helvetica"/>
        </w:rPr>
        <w:t>hyperparameter</w:t>
      </w:r>
      <w:proofErr w:type="gramEnd"/>
      <w:r w:rsidRPr="00000635">
        <w:rPr>
          <w:rFonts w:cs="Helvetica"/>
        </w:rPr>
        <w:t> is a user-defined setting in a machine learning model that is not estimated during model fitting.</w:t>
      </w:r>
    </w:p>
    <w:p w14:paraId="5FE3F472" w14:textId="43AE2CA0" w:rsidR="00DE64BC" w:rsidRPr="00000635" w:rsidRDefault="00DE64BC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Leave-One-Out Cross-Validation (LOOCV)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extreme case of k-fold cross-validation, where k equals the number of samples in the dataset</w:t>
      </w:r>
    </w:p>
    <w:p w14:paraId="4725AAB5" w14:textId="77777777" w:rsidR="00DE64BC" w:rsidRPr="00000635" w:rsidRDefault="00DE64BC" w:rsidP="00000635">
      <w:pPr>
        <w:pStyle w:val="ListParagraph"/>
        <w:numPr>
          <w:ilvl w:val="0"/>
          <w:numId w:val="13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For a dataset with n samples, LOOCV uses n-1 samples for training and 1 sample for testing1.</w:t>
      </w:r>
    </w:p>
    <w:p w14:paraId="0B12ADCF" w14:textId="77777777" w:rsidR="00DE64BC" w:rsidRPr="00000635" w:rsidRDefault="00DE64BC" w:rsidP="00000635">
      <w:pPr>
        <w:pStyle w:val="ListParagraph"/>
        <w:numPr>
          <w:ilvl w:val="0"/>
          <w:numId w:val="13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This process is repeated n times, each time leaving out a different sample for testing1.</w:t>
      </w:r>
    </w:p>
    <w:p w14:paraId="66A29FAF" w14:textId="77777777" w:rsidR="00DE64BC" w:rsidRPr="00000635" w:rsidRDefault="00DE64BC" w:rsidP="00000635">
      <w:pPr>
        <w:pStyle w:val="ListParagraph"/>
        <w:numPr>
          <w:ilvl w:val="0"/>
          <w:numId w:val="13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lastRenderedPageBreak/>
        <w:t>The model's performance is evaluated based on how well it predicts the left-out sample in each iteration.</w:t>
      </w:r>
    </w:p>
    <w:p w14:paraId="4202B015" w14:textId="07D4F357" w:rsidR="00DE64BC" w:rsidRPr="00000635" w:rsidRDefault="00DE64BC" w:rsidP="00000635">
      <w:pPr>
        <w:pStyle w:val="ListParagraph"/>
        <w:numPr>
          <w:ilvl w:val="0"/>
          <w:numId w:val="13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The final performance estimate is the average of all n iterations</w:t>
      </w:r>
    </w:p>
    <w:p w14:paraId="4AB9009E" w14:textId="2FA7D3DD" w:rsidR="00DE64BC" w:rsidRPr="00000635" w:rsidRDefault="00DE64BC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Stratified splits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are evenly split, or balanced, for all levels of the output feature.</w:t>
      </w:r>
      <w:r w:rsidRPr="00000635">
        <w:rPr>
          <w:rFonts w:cs="Helvetica"/>
        </w:rPr>
        <w:t xml:space="preserve"> </w:t>
      </w:r>
      <w:r w:rsidRPr="00000635">
        <w:rPr>
          <w:rFonts w:cs="Helvetica"/>
        </w:rPr>
        <w:t>stratification helps avoid underfitting.</w:t>
      </w:r>
    </w:p>
    <w:p w14:paraId="6DD8EAF5" w14:textId="77777777" w:rsidR="00DE64BC" w:rsidRPr="00000635" w:rsidRDefault="00DE64BC" w:rsidP="00000635">
      <w:pPr>
        <w:spacing w:after="0" w:line="240" w:lineRule="auto"/>
        <w:ind w:firstLine="0"/>
        <w:rPr>
          <w:rFonts w:cs="Helvetica"/>
        </w:rPr>
        <w:sectPr w:rsidR="00DE64BC" w:rsidRPr="00000635" w:rsidSect="006A3907">
          <w:type w:val="continuous"/>
          <w:pgSz w:w="12240" w:h="15840" w:code="1"/>
          <w:pgMar w:top="245" w:right="245" w:bottom="245" w:left="245" w:header="720" w:footer="720" w:gutter="0"/>
          <w:cols w:space="720"/>
          <w:docGrid w:linePitch="360"/>
        </w:sectPr>
      </w:pPr>
    </w:p>
    <w:p w14:paraId="53FC6363" w14:textId="77777777" w:rsidR="00DE64BC" w:rsidRPr="00000635" w:rsidRDefault="00DE64BC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Preventing Overfitting</w:t>
      </w:r>
    </w:p>
    <w:p w14:paraId="147DA588" w14:textId="77777777" w:rsidR="00DE64BC" w:rsidRPr="00000635" w:rsidRDefault="00DE64BC" w:rsidP="00000635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Increase training data</w:t>
      </w:r>
    </w:p>
    <w:p w14:paraId="334420B5" w14:textId="77777777" w:rsidR="00DE64BC" w:rsidRPr="00000635" w:rsidRDefault="00DE64BC" w:rsidP="00000635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Feature selection/reduction</w:t>
      </w:r>
    </w:p>
    <w:p w14:paraId="57A79279" w14:textId="77777777" w:rsidR="00DE64BC" w:rsidRPr="00000635" w:rsidRDefault="00DE64BC" w:rsidP="00000635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Regularization techniques (L1, L2)</w:t>
      </w:r>
    </w:p>
    <w:p w14:paraId="52AB1A2D" w14:textId="77777777" w:rsidR="00DE64BC" w:rsidRPr="00000635" w:rsidRDefault="00DE64BC" w:rsidP="00000635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Early stopping in iterative algorithms</w:t>
      </w:r>
    </w:p>
    <w:p w14:paraId="074C57E9" w14:textId="0918119C" w:rsidR="00DE64BC" w:rsidRPr="00000635" w:rsidRDefault="00DE64BC" w:rsidP="00000635">
      <w:pPr>
        <w:pStyle w:val="ListParagraph"/>
        <w:numPr>
          <w:ilvl w:val="0"/>
          <w:numId w:val="14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Ensemble methods</w:t>
      </w:r>
    </w:p>
    <w:p w14:paraId="026DF429" w14:textId="77777777" w:rsidR="00DE64BC" w:rsidRPr="00000635" w:rsidRDefault="00DE64BC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Addressing Underfitting</w:t>
      </w:r>
    </w:p>
    <w:p w14:paraId="4F3C71BB" w14:textId="77777777" w:rsidR="00DE64BC" w:rsidRPr="00000635" w:rsidRDefault="00DE64BC" w:rsidP="00000635">
      <w:pPr>
        <w:pStyle w:val="ListParagraph"/>
        <w:numPr>
          <w:ilvl w:val="0"/>
          <w:numId w:val="15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Increase model complexity</w:t>
      </w:r>
    </w:p>
    <w:p w14:paraId="5CE3EC8C" w14:textId="77777777" w:rsidR="00DE64BC" w:rsidRPr="00000635" w:rsidRDefault="00DE64BC" w:rsidP="00000635">
      <w:pPr>
        <w:pStyle w:val="ListParagraph"/>
        <w:numPr>
          <w:ilvl w:val="0"/>
          <w:numId w:val="15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Add more relevant features</w:t>
      </w:r>
    </w:p>
    <w:p w14:paraId="2EF6B0FE" w14:textId="77777777" w:rsidR="00DE64BC" w:rsidRPr="00000635" w:rsidRDefault="00DE64BC" w:rsidP="00000635">
      <w:pPr>
        <w:pStyle w:val="ListParagraph"/>
        <w:numPr>
          <w:ilvl w:val="0"/>
          <w:numId w:val="15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Reduce regularization</w:t>
      </w:r>
    </w:p>
    <w:p w14:paraId="40EA633F" w14:textId="48F0DCF6" w:rsidR="00DE64BC" w:rsidRPr="00000635" w:rsidRDefault="00DE64BC" w:rsidP="00000635">
      <w:pPr>
        <w:pStyle w:val="ListParagraph"/>
        <w:numPr>
          <w:ilvl w:val="0"/>
          <w:numId w:val="15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Train for more epochs (for neural networks)</w:t>
      </w:r>
    </w:p>
    <w:p w14:paraId="35BABAA1" w14:textId="77777777" w:rsidR="00DE64BC" w:rsidRPr="00000635" w:rsidRDefault="00DE64BC" w:rsidP="00000635">
      <w:pPr>
        <w:spacing w:after="0" w:line="240" w:lineRule="auto"/>
        <w:ind w:firstLine="0"/>
        <w:rPr>
          <w:rFonts w:cs="Helvetica"/>
        </w:rPr>
        <w:sectPr w:rsidR="00DE64BC" w:rsidRPr="00000635" w:rsidSect="00DE64BC">
          <w:type w:val="continuous"/>
          <w:pgSz w:w="12240" w:h="15840" w:code="1"/>
          <w:pgMar w:top="245" w:right="245" w:bottom="245" w:left="245" w:header="720" w:footer="720" w:gutter="0"/>
          <w:cols w:num="2" w:space="720"/>
          <w:docGrid w:linePitch="360"/>
        </w:sectPr>
      </w:pPr>
    </w:p>
    <w:p w14:paraId="214849A1" w14:textId="77777777" w:rsidR="003658E4" w:rsidRPr="00000635" w:rsidRDefault="003658E4" w:rsidP="00000635">
      <w:pPr>
        <w:spacing w:after="0" w:line="240" w:lineRule="auto"/>
        <w:ind w:firstLine="0"/>
        <w:rPr>
          <w:rFonts w:cs="Helvetica"/>
        </w:rPr>
      </w:pPr>
    </w:p>
    <w:p w14:paraId="2AB9BE54" w14:textId="297F249C" w:rsidR="00FE1A81" w:rsidRPr="00000635" w:rsidRDefault="00FE1A81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  <w:b/>
          <w:bCs/>
        </w:rPr>
        <w:t>Bayesian</w:t>
      </w:r>
      <w:r w:rsidR="001F6213" w:rsidRPr="00000635">
        <w:rPr>
          <w:rFonts w:cs="Helvetica"/>
          <w:b/>
          <w:bCs/>
        </w:rPr>
        <w:t xml:space="preserve"> </w:t>
      </w:r>
      <w:r w:rsidRPr="00000635">
        <w:rPr>
          <w:rFonts w:cs="Helvetica"/>
          <w:b/>
          <w:bCs/>
        </w:rPr>
        <w:t>Networks</w:t>
      </w:r>
      <w:r w:rsidR="00035E30" w:rsidRPr="00000635">
        <w:rPr>
          <w:rFonts w:cs="Helvetica"/>
          <w:b/>
          <w:bCs/>
        </w:rPr>
        <w:t>:</w:t>
      </w:r>
      <w:r w:rsidR="00035E30" w:rsidRPr="00000635">
        <w:rPr>
          <w:rFonts w:cs="Helvetica"/>
        </w:rPr>
        <w:t xml:space="preserve"> </w:t>
      </w:r>
      <w:r w:rsidR="00035E30" w:rsidRPr="00000635">
        <w:rPr>
          <w:rFonts w:cs="Helvetica"/>
        </w:rPr>
        <w:t>conditional independence between subsets of variables</w:t>
      </w:r>
    </w:p>
    <w:p w14:paraId="7EA219AF" w14:textId="77777777" w:rsidR="00035E30" w:rsidRPr="00000635" w:rsidRDefault="00035E30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Encodes the conditional independence relationships between the variables in the graph structure</w:t>
      </w:r>
    </w:p>
    <w:p w14:paraId="249ABCCB" w14:textId="2BC03AD9" w:rsidR="00035E30" w:rsidRPr="00000635" w:rsidRDefault="00035E30" w:rsidP="00000635">
      <w:pPr>
        <w:spacing w:after="0" w:line="240" w:lineRule="auto"/>
        <w:ind w:firstLine="0"/>
        <w:rPr>
          <w:rFonts w:cs="Helvetica"/>
        </w:rPr>
      </w:pPr>
      <w:proofErr w:type="gramStart"/>
      <w:r w:rsidRPr="00000635">
        <w:rPr>
          <w:rFonts w:cs="Helvetica"/>
        </w:rPr>
        <w:t>Is</w:t>
      </w:r>
      <w:proofErr w:type="gramEnd"/>
      <w:r w:rsidRPr="00000635">
        <w:rPr>
          <w:rFonts w:cs="Helvetica"/>
        </w:rPr>
        <w:t xml:space="preserve"> a compact representation of the joint probability distribution over the variables</w:t>
      </w:r>
    </w:p>
    <w:p w14:paraId="1B251962" w14:textId="1B018416" w:rsidR="00035E30" w:rsidRPr="00000635" w:rsidRDefault="00035E30" w:rsidP="00000635">
      <w:pPr>
        <w:spacing w:after="0" w:line="240" w:lineRule="auto"/>
        <w:ind w:firstLine="0"/>
        <w:rPr>
          <w:rFonts w:cs="Helvetica"/>
          <w:b/>
          <w:bCs/>
        </w:rPr>
      </w:pPr>
      <w:r w:rsidRPr="00000635">
        <w:rPr>
          <w:rFonts w:cs="Helvetica"/>
          <w:b/>
          <w:bCs/>
          <w:noProof/>
        </w:rPr>
        <w:drawing>
          <wp:inline distT="0" distB="0" distL="0" distR="0" wp14:anchorId="7D07917F" wp14:editId="08AC9687">
            <wp:extent cx="4263242" cy="260874"/>
            <wp:effectExtent l="0" t="0" r="0" b="0"/>
            <wp:docPr id="10103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75" cy="26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20D0" w14:textId="1EEA2D21" w:rsidR="00C11433" w:rsidRPr="00000635" w:rsidRDefault="00C11433" w:rsidP="00000635">
      <w:pPr>
        <w:spacing w:after="0" w:line="240" w:lineRule="auto"/>
        <w:ind w:firstLine="0"/>
        <w:rPr>
          <w:rFonts w:cs="Helvetica"/>
        </w:rPr>
      </w:pPr>
      <w:proofErr w:type="gramStart"/>
      <w:r w:rsidRPr="00000635">
        <w:rPr>
          <w:rFonts w:cs="Helvetica"/>
        </w:rPr>
        <w:t>Non Linearity</w:t>
      </w:r>
      <w:proofErr w:type="gramEnd"/>
      <w:r w:rsidRPr="00000635">
        <w:rPr>
          <w:rFonts w:cs="Helvetica"/>
        </w:rPr>
        <w:t xml:space="preserve">. </w:t>
      </w:r>
      <w:r w:rsidRPr="00000635">
        <w:rPr>
          <w:rFonts w:cs="Helvetica"/>
        </w:rPr>
        <w:t xml:space="preserve">Bayesian network structure implies conditional </w:t>
      </w:r>
      <w:proofErr w:type="gramStart"/>
      <w:r w:rsidRPr="00000635">
        <w:rPr>
          <w:rFonts w:cs="Helvetica"/>
        </w:rPr>
        <w:t>independencies</w:t>
      </w:r>
      <w:proofErr w:type="gramEnd"/>
      <w:r w:rsidRPr="00000635">
        <w:rPr>
          <w:rFonts w:cs="Helvetica"/>
        </w:rPr>
        <w:t>!</w:t>
      </w:r>
    </w:p>
    <w:p w14:paraId="4E382914" w14:textId="640EF203" w:rsidR="00C11433" w:rsidRPr="00000635" w:rsidRDefault="00C1143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d-separation reduces statistical </w:t>
      </w:r>
      <w:proofErr w:type="gramStart"/>
      <w:r w:rsidRPr="00000635">
        <w:rPr>
          <w:rFonts w:cs="Helvetica"/>
        </w:rPr>
        <w:t>independencies</w:t>
      </w:r>
      <w:proofErr w:type="gramEnd"/>
      <w:r w:rsidRPr="00000635">
        <w:rPr>
          <w:rFonts w:cs="Helvetica"/>
        </w:rPr>
        <w:t xml:space="preserve"> (hard) to connectivity in graphs (easy)</w:t>
      </w:r>
      <w:r w:rsidRPr="00000635">
        <w:rPr>
          <w:rFonts w:cs="Helvetica"/>
        </w:rPr>
        <w:t xml:space="preserve">( </w:t>
      </w:r>
      <w:r w:rsidRPr="00000635">
        <w:rPr>
          <w:rFonts w:cs="Helvetica"/>
        </w:rPr>
        <w:t>If no such path, then X and Z are d-separated with respect to Y</w:t>
      </w:r>
      <w:r w:rsidRPr="00000635">
        <w:rPr>
          <w:rFonts w:cs="Helvetica"/>
        </w:rPr>
        <w:t>)</w:t>
      </w:r>
    </w:p>
    <w:p w14:paraId="13E31E63" w14:textId="3045149C" w:rsidR="00C11433" w:rsidRPr="00000635" w:rsidRDefault="00C11433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Using a Bayesian network to compute probabilities is called inference</w:t>
      </w:r>
    </w:p>
    <w:p w14:paraId="0C4CB4F2" w14:textId="1D12015B" w:rsidR="00DB65FA" w:rsidRPr="00000635" w:rsidRDefault="00DB65F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Learning conditional independence Constraints</w:t>
      </w:r>
      <w:r w:rsidRPr="00000635">
        <w:rPr>
          <w:rFonts w:cs="Helvetica"/>
        </w:rPr>
        <w:t xml:space="preserve">. </w:t>
      </w:r>
      <w:r w:rsidRPr="00000635">
        <w:rPr>
          <w:rFonts w:cs="Helvetica"/>
        </w:rPr>
        <w:t xml:space="preserve">Search strategy: top-down. </w:t>
      </w:r>
    </w:p>
    <w:p w14:paraId="75C66D25" w14:textId="77777777" w:rsidR="00DB65FA" w:rsidRPr="00000635" w:rsidRDefault="00DB65FA" w:rsidP="00000635">
      <w:pPr>
        <w:pStyle w:val="ListParagraph"/>
        <w:numPr>
          <w:ilvl w:val="0"/>
          <w:numId w:val="1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Start with the saturated (undirected) graph. </w:t>
      </w:r>
    </w:p>
    <w:p w14:paraId="58561E59" w14:textId="77777777" w:rsidR="00DB65FA" w:rsidRPr="00000635" w:rsidRDefault="00DB65FA" w:rsidP="00000635">
      <w:pPr>
        <w:pStyle w:val="ListParagraph"/>
        <w:numPr>
          <w:ilvl w:val="0"/>
          <w:numId w:val="1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Go link by link and test the independence. </w:t>
      </w:r>
    </w:p>
    <w:p w14:paraId="7AD72A8C" w14:textId="77777777" w:rsidR="00DB65FA" w:rsidRPr="00000635" w:rsidRDefault="00DB65FA" w:rsidP="00000635">
      <w:pPr>
        <w:pStyle w:val="ListParagraph"/>
        <w:numPr>
          <w:ilvl w:val="0"/>
          <w:numId w:val="1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If independence holds, remove the arc. </w:t>
      </w:r>
    </w:p>
    <w:p w14:paraId="2B45F5C0" w14:textId="2B88447B" w:rsidR="00DB65FA" w:rsidRPr="00000635" w:rsidRDefault="00DB65FA" w:rsidP="00000635">
      <w:pPr>
        <w:pStyle w:val="ListParagraph"/>
        <w:numPr>
          <w:ilvl w:val="0"/>
          <w:numId w:val="16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Swing the variables to assess the link direction</w:t>
      </w:r>
    </w:p>
    <w:p w14:paraId="3250B69B" w14:textId="5D5DA820" w:rsidR="00FE1A81" w:rsidRPr="00000635" w:rsidRDefault="00FE1A81" w:rsidP="00000635">
      <w:pPr>
        <w:spacing w:after="0" w:line="240" w:lineRule="auto"/>
        <w:ind w:firstLine="0"/>
        <w:rPr>
          <w:rFonts w:cs="Helvetica"/>
          <w:b/>
          <w:bCs/>
        </w:rPr>
      </w:pPr>
      <w:r w:rsidRPr="00000635">
        <w:rPr>
          <w:rFonts w:cs="Helvetica"/>
          <w:b/>
          <w:bCs/>
        </w:rPr>
        <w:t>SVM</w:t>
      </w:r>
    </w:p>
    <w:p w14:paraId="534706D1" w14:textId="588C7A8D" w:rsidR="00DB65FA" w:rsidRPr="00000635" w:rsidRDefault="00DB65FA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 xml:space="preserve">discriminant function </w:t>
      </w:r>
      <w:r w:rsidRPr="00000635">
        <w:rPr>
          <w:rFonts w:cs="Helvetica"/>
        </w:rPr>
        <w:t>:</w:t>
      </w:r>
      <w:r w:rsidRPr="00000635">
        <w:rPr>
          <w:rFonts w:cs="Helvetica"/>
        </w:rPr>
        <w:t>used to set a decision boundary between classes</w:t>
      </w:r>
    </w:p>
    <w:p w14:paraId="5071860E" w14:textId="4F26909D" w:rsidR="00954EDB" w:rsidRPr="00000635" w:rsidRDefault="00954EDB" w:rsidP="00000635">
      <w:pPr>
        <w:numPr>
          <w:ilvl w:val="0"/>
          <w:numId w:val="17"/>
        </w:numPr>
        <w:spacing w:after="0" w:line="240" w:lineRule="auto"/>
        <w:rPr>
          <w:rFonts w:cs="Helvetica"/>
        </w:rPr>
      </w:pPr>
      <m:oMath>
        <m:r>
          <m:rPr>
            <m:nor/>
          </m:rPr>
          <w:rPr>
            <w:rFonts w:cs="Helvetica"/>
          </w:rPr>
          <m:t>g</m:t>
        </m:r>
        <m:d>
          <m:dPr>
            <m:ctrlPr>
              <w:rPr>
                <w:rFonts w:ascii="Cambria Math" w:hAnsi="Cambria Math" w:cs="Helvetica"/>
                <w:i/>
                <w:iCs/>
              </w:rPr>
            </m:ctrlPr>
          </m:dPr>
          <m:e>
            <m:r>
              <w:rPr>
                <w:rFonts w:ascii="Cambria Math" w:hAnsi="Cambria Math" w:cs="Helvetica"/>
              </w:rPr>
              <m:t>x</m:t>
            </m:r>
          </m:e>
        </m:d>
        <m:r>
          <m:rPr>
            <m:nor/>
          </m:rPr>
          <w:rPr>
            <w:rFonts w:cs="Helvetica"/>
            <w:b/>
            <w:bCs/>
          </w:rPr>
          <m:t>= </m:t>
        </m:r>
        <m:sSup>
          <m:sSupPr>
            <m:ctrlPr>
              <w:rPr>
                <w:rFonts w:ascii="Cambria Math" w:hAnsi="Cambria Math" w:cs="Helvetica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Helvetica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Helvetica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Helvetica"/>
          </w:rPr>
          <m:t>x+</m:t>
        </m:r>
        <m:sSub>
          <m:sSubPr>
            <m:ctrlPr>
              <w:rPr>
                <w:rFonts w:ascii="Cambria Math" w:hAnsi="Cambria Math" w:cs="Helvetica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</w:rPr>
              <m:t>0</m:t>
            </m:r>
          </m:sub>
        </m:sSub>
        <m:r>
          <m:rPr>
            <m:nor/>
          </m:rPr>
          <w:rPr>
            <w:rFonts w:cs="Helvetica"/>
            <w:b/>
            <w:bCs/>
          </w:rPr>
          <m:t> </m:t>
        </m:r>
      </m:oMath>
      <w:r w:rsidR="00A81CBD" w:rsidRPr="00000635">
        <w:rPr>
          <w:rFonts w:cs="Helvetica"/>
        </w:rPr>
        <w:t xml:space="preserve">, </w:t>
      </w:r>
      <w:r w:rsidRPr="00000635">
        <w:rPr>
          <w:rFonts w:eastAsiaTheme="minorEastAsia" w:cs="Helvetica"/>
        </w:rPr>
        <w:t xml:space="preserve">if g(x)&gt;0 ‘+’, </w:t>
      </w:r>
      <w:proofErr w:type="gramStart"/>
      <w:r w:rsidRPr="00000635">
        <w:rPr>
          <w:rFonts w:eastAsiaTheme="minorEastAsia" w:cs="Helvetica"/>
        </w:rPr>
        <w:t>else ‘-‘</w:t>
      </w:r>
      <w:proofErr w:type="gramEnd"/>
    </w:p>
    <w:p w14:paraId="1B0C767A" w14:textId="2967C107" w:rsidR="00954EDB" w:rsidRPr="00954EDB" w:rsidRDefault="009A0AE4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eastAsiaTheme="minorEastAsia" w:cs="Helvetica"/>
        </w:rPr>
        <w:t>linear discriminant function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2CA7819C" wp14:editId="17F40F6F">
            <wp:extent cx="1169720" cy="319723"/>
            <wp:effectExtent l="0" t="0" r="0" b="4445"/>
            <wp:docPr id="140967948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F7319B7-366D-44EB-829B-A3A3A74926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F7319B7-366D-44EB-829B-A3A3A74926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86178" cy="3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35">
        <w:rPr>
          <w:rFonts w:cs="Helvetica"/>
          <w:noProof/>
        </w:rPr>
        <w:t xml:space="preserve">quadratic discriminant function </w:t>
      </w:r>
      <w:r w:rsidRPr="00000635">
        <w:rPr>
          <w:rFonts w:cs="Helvetica"/>
          <w:noProof/>
        </w:rPr>
        <w:drawing>
          <wp:inline distT="0" distB="0" distL="0" distR="0" wp14:anchorId="3DF37412" wp14:editId="509A00C6">
            <wp:extent cx="1996034" cy="374073"/>
            <wp:effectExtent l="0" t="0" r="4445" b="6985"/>
            <wp:docPr id="156176424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7342DCB-62D1-4500-98F2-15C7295D34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7342DCB-62D1-4500-98F2-15C7295D34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7367" cy="3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CA9" w14:textId="77777777" w:rsidR="00954EDB" w:rsidRPr="00000635" w:rsidRDefault="00954EDB" w:rsidP="00000635">
      <w:pPr>
        <w:spacing w:after="0" w:line="240" w:lineRule="auto"/>
        <w:ind w:firstLine="0"/>
        <w:rPr>
          <w:rFonts w:cs="Helvetica"/>
        </w:rPr>
      </w:pPr>
    </w:p>
    <w:p w14:paraId="0A3C7D0D" w14:textId="6A3D4122" w:rsidR="00DB65FA" w:rsidRPr="00000635" w:rsidRDefault="009A0AE4" w:rsidP="00000635">
      <w:pPr>
        <w:spacing w:after="0" w:line="240" w:lineRule="auto"/>
        <w:ind w:firstLine="0"/>
        <w:rPr>
          <w:rFonts w:cs="Helvetica"/>
          <w:noProof/>
        </w:rPr>
      </w:pPr>
      <w:r w:rsidRPr="00000635">
        <w:rPr>
          <w:rFonts w:cs="Helvetica"/>
        </w:rPr>
        <w:t>generalized linear discriminant function</w:t>
      </w:r>
      <w:r w:rsidRPr="00000635">
        <w:rPr>
          <w:rFonts w:cs="Helvetica"/>
          <w:noProof/>
        </w:rPr>
        <w:t xml:space="preserve"> </w:t>
      </w:r>
      <w:r w:rsidRPr="00000635">
        <w:rPr>
          <w:rFonts w:cs="Helvetica"/>
          <w:noProof/>
        </w:rPr>
        <w:drawing>
          <wp:inline distT="0" distB="0" distL="0" distR="0" wp14:anchorId="5DDCD73F" wp14:editId="470CB968">
            <wp:extent cx="1288473" cy="346896"/>
            <wp:effectExtent l="0" t="0" r="6985" b="0"/>
            <wp:docPr id="185231977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7D7F5A6-2FA7-446A-AA7A-AEF560BA99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7D7F5A6-2FA7-446A-AA7A-AEF560BA99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95627" cy="3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A8B9" w14:textId="0FDFE9FC" w:rsidR="00EF6EF6" w:rsidRPr="00000635" w:rsidRDefault="00EF6EF6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Perceptron Algorithm</w:t>
      </w:r>
    </w:p>
    <w:p w14:paraId="444C705D" w14:textId="77777777" w:rsidR="00EF6EF6" w:rsidRPr="00000635" w:rsidRDefault="00EF6EF6" w:rsidP="00000635">
      <w:pPr>
        <w:pStyle w:val="ListParagraph"/>
        <w:numPr>
          <w:ilvl w:val="0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Set t=1, start with </w:t>
      </w:r>
      <w:proofErr w:type="gramStart"/>
      <w:r w:rsidRPr="00000635">
        <w:rPr>
          <w:rFonts w:cs="Helvetica"/>
        </w:rPr>
        <w:t>the all</w:t>
      </w:r>
      <w:proofErr w:type="gramEnd"/>
      <w:r w:rsidRPr="00000635">
        <w:rPr>
          <w:rFonts w:cs="Helvetica"/>
        </w:rPr>
        <w:t xml:space="preserve"> zero vector </w:t>
      </w:r>
      <w:r w:rsidRPr="00000635">
        <w:rPr>
          <w:rFonts w:ascii="Cambria Math" w:hAnsi="Cambria Math" w:cs="Cambria Math"/>
        </w:rPr>
        <w:t>𝑤</w:t>
      </w:r>
      <w:r w:rsidRPr="00000635">
        <w:rPr>
          <w:rFonts w:cs="Helvetica"/>
        </w:rPr>
        <w:t>1.</w:t>
      </w:r>
    </w:p>
    <w:p w14:paraId="437F7EA5" w14:textId="497C1EA4" w:rsidR="00EF6EF6" w:rsidRPr="00000635" w:rsidRDefault="00EF6EF6" w:rsidP="00000635">
      <w:pPr>
        <w:pStyle w:val="ListParagraph"/>
        <w:numPr>
          <w:ilvl w:val="0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Given example </w:t>
      </w:r>
      <w:r w:rsidRPr="00000635">
        <w:rPr>
          <w:rFonts w:ascii="Cambria Math" w:hAnsi="Cambria Math" w:cs="Cambria Math"/>
        </w:rPr>
        <w:t>𝑥</w:t>
      </w:r>
      <w:r w:rsidRPr="00000635">
        <w:rPr>
          <w:rFonts w:cs="Helvetica"/>
        </w:rPr>
        <w:t xml:space="preserve">, predict positive if </w:t>
      </w:r>
      <w:r w:rsidRPr="00000635">
        <w:rPr>
          <w:rFonts w:ascii="Cambria Math" w:hAnsi="Cambria Math" w:cs="Cambria Math"/>
        </w:rPr>
        <w:t>𝑤𝑡⋅𝑥</w:t>
      </w:r>
      <w:r w:rsidRPr="00000635">
        <w:rPr>
          <w:rFonts w:cs="Helvetica"/>
        </w:rPr>
        <w:t>≥0</w:t>
      </w:r>
    </w:p>
    <w:p w14:paraId="0D2A5823" w14:textId="77777777" w:rsidR="00EF6EF6" w:rsidRPr="00000635" w:rsidRDefault="00EF6EF6" w:rsidP="00000635">
      <w:pPr>
        <w:pStyle w:val="ListParagraph"/>
        <w:numPr>
          <w:ilvl w:val="0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On a mistake, update as follows:</w:t>
      </w:r>
    </w:p>
    <w:p w14:paraId="2C83E22D" w14:textId="77777777" w:rsidR="00EF6EF6" w:rsidRPr="00000635" w:rsidRDefault="00EF6EF6" w:rsidP="00000635">
      <w:pPr>
        <w:pStyle w:val="ListParagraph"/>
        <w:numPr>
          <w:ilvl w:val="1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Mistake on positive, then update </w:t>
      </w:r>
      <w:r w:rsidRPr="00000635">
        <w:rPr>
          <w:rFonts w:ascii="Cambria Math" w:hAnsi="Cambria Math" w:cs="Cambria Math"/>
        </w:rPr>
        <w:t>𝑤𝑡</w:t>
      </w:r>
      <w:r w:rsidRPr="00000635">
        <w:rPr>
          <w:rFonts w:cs="Helvetica"/>
        </w:rPr>
        <w:t>+1</w:t>
      </w:r>
      <w:r w:rsidRPr="00000635">
        <w:rPr>
          <w:rFonts w:ascii="Arial" w:hAnsi="Arial" w:cs="Arial"/>
        </w:rPr>
        <w:t>←</w:t>
      </w:r>
      <w:r w:rsidRPr="00000635">
        <w:rPr>
          <w:rFonts w:ascii="Cambria Math" w:hAnsi="Cambria Math" w:cs="Cambria Math"/>
        </w:rPr>
        <w:t>𝑤𝑡</w:t>
      </w:r>
      <w:r w:rsidRPr="00000635">
        <w:rPr>
          <w:rFonts w:cs="Helvetica"/>
        </w:rPr>
        <w:t>+</w:t>
      </w:r>
      <w:r w:rsidRPr="00000635">
        <w:rPr>
          <w:rFonts w:ascii="Cambria Math" w:hAnsi="Cambria Math" w:cs="Cambria Math"/>
        </w:rPr>
        <w:t>𝑥</w:t>
      </w:r>
    </w:p>
    <w:p w14:paraId="5A88994F" w14:textId="77777777" w:rsidR="00EF6EF6" w:rsidRPr="00000635" w:rsidRDefault="00EF6EF6" w:rsidP="00000635">
      <w:pPr>
        <w:pStyle w:val="ListParagraph"/>
        <w:numPr>
          <w:ilvl w:val="1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Mistake on negative, then update </w:t>
      </w:r>
      <w:r w:rsidRPr="00000635">
        <w:rPr>
          <w:rFonts w:ascii="Cambria Math" w:hAnsi="Cambria Math" w:cs="Cambria Math"/>
        </w:rPr>
        <w:t>𝑤𝑡</w:t>
      </w:r>
      <w:r w:rsidRPr="00000635">
        <w:rPr>
          <w:rFonts w:cs="Helvetica"/>
        </w:rPr>
        <w:t>+1</w:t>
      </w:r>
      <w:r w:rsidRPr="00000635">
        <w:rPr>
          <w:rFonts w:ascii="Arial" w:hAnsi="Arial" w:cs="Arial"/>
        </w:rPr>
        <w:t>←</w:t>
      </w:r>
      <w:r w:rsidRPr="00000635">
        <w:rPr>
          <w:rFonts w:ascii="Cambria Math" w:hAnsi="Cambria Math" w:cs="Cambria Math"/>
        </w:rPr>
        <w:t>𝑤𝑡</w:t>
      </w:r>
      <w:r w:rsidRPr="00000635">
        <w:rPr>
          <w:rFonts w:cs="Helvetica"/>
        </w:rPr>
        <w:t>−</w:t>
      </w:r>
      <w:r w:rsidRPr="00000635">
        <w:rPr>
          <w:rFonts w:ascii="Cambria Math" w:hAnsi="Cambria Math" w:cs="Cambria Math"/>
        </w:rPr>
        <w:t>𝑥</w:t>
      </w:r>
    </w:p>
    <w:p w14:paraId="456E580C" w14:textId="77777777" w:rsidR="00EF6EF6" w:rsidRPr="00000635" w:rsidRDefault="00EF6EF6" w:rsidP="00000635">
      <w:pPr>
        <w:pStyle w:val="ListParagraph"/>
        <w:numPr>
          <w:ilvl w:val="0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Natural greedy procedure:</w:t>
      </w:r>
    </w:p>
    <w:p w14:paraId="353490DD" w14:textId="77777777" w:rsidR="00EF6EF6" w:rsidRPr="00000635" w:rsidRDefault="00EF6EF6" w:rsidP="00000635">
      <w:pPr>
        <w:pStyle w:val="ListParagraph"/>
        <w:numPr>
          <w:ilvl w:val="1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If </w:t>
      </w:r>
      <w:proofErr w:type="gramStart"/>
      <w:r w:rsidRPr="00000635">
        <w:rPr>
          <w:rFonts w:cs="Helvetica"/>
        </w:rPr>
        <w:t>true</w:t>
      </w:r>
      <w:proofErr w:type="gramEnd"/>
      <w:r w:rsidRPr="00000635">
        <w:rPr>
          <w:rFonts w:cs="Helvetica"/>
        </w:rPr>
        <w:t xml:space="preserve"> label of x is +1 and </w:t>
      </w:r>
      <w:r w:rsidRPr="00000635">
        <w:rPr>
          <w:rFonts w:ascii="Cambria Math" w:hAnsi="Cambria Math" w:cs="Cambria Math"/>
        </w:rPr>
        <w:t>𝑤𝑡</w:t>
      </w:r>
      <w:r w:rsidRPr="00000635">
        <w:rPr>
          <w:rFonts w:cs="Helvetica"/>
        </w:rPr>
        <w:t xml:space="preserve"> incorrect on x</w:t>
      </w:r>
    </w:p>
    <w:p w14:paraId="4F07C961" w14:textId="273701A4" w:rsidR="00EF6EF6" w:rsidRPr="00000635" w:rsidRDefault="00EF6EF6" w:rsidP="00000635">
      <w:pPr>
        <w:pStyle w:val="ListParagraph"/>
        <w:numPr>
          <w:ilvl w:val="2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 xml:space="preserve">we have </w:t>
      </w:r>
      <w:r w:rsidRPr="00000635">
        <w:rPr>
          <w:rFonts w:ascii="Cambria Math" w:hAnsi="Cambria Math" w:cs="Cambria Math"/>
        </w:rPr>
        <w:t>𝑤𝑡⋅𝑥</w:t>
      </w:r>
      <w:r w:rsidRPr="00000635">
        <w:rPr>
          <w:rFonts w:cs="Helvetica"/>
        </w:rPr>
        <w:t xml:space="preserve">&lt;0, </w:t>
      </w:r>
      <w:r w:rsidRPr="00000635">
        <w:rPr>
          <w:rFonts w:ascii="Cambria Math" w:hAnsi="Cambria Math" w:cs="Cambria Math"/>
        </w:rPr>
        <w:t>𝑤𝑡</w:t>
      </w:r>
      <w:r w:rsidRPr="00000635">
        <w:rPr>
          <w:rFonts w:cs="Helvetica"/>
        </w:rPr>
        <w:t>+1</w:t>
      </w:r>
      <w:r w:rsidRPr="00000635">
        <w:rPr>
          <w:rFonts w:ascii="Cambria Math" w:hAnsi="Cambria Math" w:cs="Cambria Math"/>
        </w:rPr>
        <w:t>⋅𝑥</w:t>
      </w:r>
      <w:r w:rsidRPr="00000635">
        <w:rPr>
          <w:rFonts w:ascii="Arial" w:hAnsi="Arial" w:cs="Arial"/>
        </w:rPr>
        <w:t>←</w:t>
      </w:r>
      <w:r w:rsidRPr="00000635">
        <w:rPr>
          <w:rFonts w:ascii="Cambria Math" w:hAnsi="Cambria Math" w:cs="Cambria Math"/>
        </w:rPr>
        <w:t>𝑤𝑡⋅𝑥</w:t>
      </w:r>
      <w:r w:rsidRPr="00000635">
        <w:rPr>
          <w:rFonts w:cs="Helvetica"/>
        </w:rPr>
        <w:t>+</w:t>
      </w:r>
      <w:r w:rsidRPr="00000635">
        <w:rPr>
          <w:rFonts w:ascii="Cambria Math" w:hAnsi="Cambria Math" w:cs="Cambria Math"/>
        </w:rPr>
        <w:t>𝑥⋅𝑥</w:t>
      </w:r>
      <w:r w:rsidRPr="00000635">
        <w:rPr>
          <w:rFonts w:cs="Helvetica"/>
        </w:rPr>
        <w:t>=</w:t>
      </w:r>
      <w:r w:rsidRPr="00000635">
        <w:rPr>
          <w:rFonts w:ascii="Cambria Math" w:hAnsi="Cambria Math" w:cs="Cambria Math"/>
        </w:rPr>
        <w:t>𝑤𝑡⋅𝑥</w:t>
      </w:r>
      <w:r w:rsidRPr="00000635">
        <w:rPr>
          <w:rFonts w:cs="Helvetica"/>
        </w:rPr>
        <w:t>+</w:t>
      </w:r>
      <w:r w:rsidRPr="00000635">
        <w:rPr>
          <w:rFonts w:ascii="Cambria Math" w:hAnsi="Cambria Math" w:cs="Cambria Math"/>
        </w:rPr>
        <w:t>𝑥</w:t>
      </w:r>
      <w:r w:rsidRPr="00000635">
        <w:rPr>
          <w:rFonts w:cs="Helvetica"/>
        </w:rPr>
        <w:t xml:space="preserve">2, so more chance </w:t>
      </w:r>
      <w:r w:rsidRPr="00000635">
        <w:rPr>
          <w:rFonts w:ascii="Cambria Math" w:hAnsi="Cambria Math" w:cs="Cambria Math"/>
        </w:rPr>
        <w:t>𝑤𝑡</w:t>
      </w:r>
      <w:r w:rsidRPr="00000635">
        <w:rPr>
          <w:rFonts w:cs="Helvetica"/>
        </w:rPr>
        <w:t>+1classifies x correctly.</w:t>
      </w:r>
    </w:p>
    <w:p w14:paraId="192489BB" w14:textId="78C56680" w:rsidR="00EF6EF6" w:rsidRPr="00000635" w:rsidRDefault="00EF6EF6" w:rsidP="00000635">
      <w:pPr>
        <w:pStyle w:val="ListParagraph"/>
        <w:numPr>
          <w:ilvl w:val="1"/>
          <w:numId w:val="18"/>
        </w:numPr>
        <w:spacing w:after="0" w:line="240" w:lineRule="auto"/>
        <w:rPr>
          <w:rFonts w:cs="Helvetica"/>
        </w:rPr>
      </w:pPr>
      <w:r w:rsidRPr="00000635">
        <w:rPr>
          <w:rFonts w:cs="Helvetica"/>
        </w:rPr>
        <w:t>Similarly for mistakes on negative examples.</w:t>
      </w:r>
    </w:p>
    <w:p w14:paraId="5C6DEAB1" w14:textId="77777777" w:rsidR="00FE1A81" w:rsidRPr="00000635" w:rsidRDefault="00FE1A81" w:rsidP="00000635">
      <w:pPr>
        <w:spacing w:after="0" w:line="240" w:lineRule="auto"/>
        <w:ind w:firstLine="0"/>
        <w:rPr>
          <w:rFonts w:cs="Helvetica"/>
        </w:rPr>
      </w:pPr>
    </w:p>
    <w:p w14:paraId="04E202F8" w14:textId="2EC9908C" w:rsidR="00FE1A81" w:rsidRPr="00000635" w:rsidRDefault="003D7C2C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Geometric Margin</w:t>
      </w:r>
      <w:r w:rsidRPr="00000635">
        <w:rPr>
          <w:rFonts w:cs="Helvetica"/>
        </w:rPr>
        <w:t>:</w:t>
      </w:r>
      <w:r w:rsidR="00BF1B8A" w:rsidRPr="00000635">
        <w:rPr>
          <w:rFonts w:cs="Helvetica"/>
        </w:rPr>
        <w:t xml:space="preserve"> </w:t>
      </w:r>
      <w:r w:rsidR="00BF1B8A" w:rsidRPr="00000635">
        <w:rPr>
          <w:rFonts w:cs="Helvetica"/>
        </w:rPr>
        <w:t>Large margin can help prevent overfitting.</w:t>
      </w:r>
    </w:p>
    <w:p w14:paraId="04F4905E" w14:textId="2460BBAD" w:rsidR="00000635" w:rsidRPr="00000635" w:rsidRDefault="00000635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A dataset is completely separated if all instances of each class fall on the same side of a hyperplane with no overlap.</w:t>
      </w:r>
    </w:p>
    <w:p w14:paraId="36474DC5" w14:textId="45D25E1D" w:rsidR="00000635" w:rsidRPr="00000635" w:rsidRDefault="00000635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A soft margin is a margin boundary that allows a few instances to be misclassified but with an associated penalty. </w:t>
      </w:r>
    </w:p>
    <w:p w14:paraId="417D8ADE" w14:textId="56ED34A0" w:rsidR="00000635" w:rsidRPr="00000635" w:rsidRDefault="00000635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A support vector classifier categorizes instances using a hyperplane with a soft margin. </w:t>
      </w:r>
    </w:p>
    <w:p w14:paraId="1B696630" w14:textId="1BC41E68" w:rsidR="00000635" w:rsidRPr="00000635" w:rsidRDefault="00000635" w:rsidP="00000635">
      <w:pPr>
        <w:spacing w:after="0" w:line="240" w:lineRule="auto"/>
        <w:ind w:firstLine="0"/>
        <w:rPr>
          <w:rFonts w:cs="Helvetica"/>
        </w:rPr>
      </w:pPr>
      <w:r w:rsidRPr="00000635">
        <w:rPr>
          <w:rFonts w:cs="Helvetica"/>
        </w:rPr>
        <w:t>Support Vector Machines (SVMs)</w:t>
      </w:r>
      <w:r w:rsidRPr="00000635">
        <w:rPr>
          <w:rFonts w:cs="Helvetica"/>
        </w:rPr>
        <w:t xml:space="preserve">: </w:t>
      </w:r>
      <w:r w:rsidRPr="00000635">
        <w:rPr>
          <w:rFonts w:cs="Helvetica"/>
        </w:rPr>
        <w:t>Directly optimize for the maximum margin separator</w:t>
      </w:r>
    </w:p>
    <w:p w14:paraId="2373F033" w14:textId="5004D7E7" w:rsidR="00000635" w:rsidRDefault="00000635" w:rsidP="00000635">
      <w:pPr>
        <w:spacing w:after="0" w:line="240" w:lineRule="auto"/>
        <w:ind w:firstLine="0"/>
        <w:rPr>
          <w:noProof/>
        </w:rPr>
      </w:pPr>
      <w:r w:rsidRPr="00000635">
        <w:rPr>
          <w:rFonts w:cs="Helvetica"/>
          <w:noProof/>
        </w:rPr>
        <w:lastRenderedPageBreak/>
        <w:drawing>
          <wp:inline distT="0" distB="0" distL="0" distR="0" wp14:anchorId="00ACF23E" wp14:editId="38F3C1D0">
            <wp:extent cx="1537855" cy="483225"/>
            <wp:effectExtent l="0" t="0" r="5715" b="0"/>
            <wp:docPr id="139207687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DBA955-8E61-437C-8BC8-020EA53DD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EDBA955-8E61-437C-8BC8-020EA53DD7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56478" cy="4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BCC23" wp14:editId="06AADCC7">
            <wp:extent cx="1728171" cy="469075"/>
            <wp:effectExtent l="0" t="0" r="5715" b="7620"/>
            <wp:docPr id="104546314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904E623-0F5D-4C6F-9D9F-1F8EDBCFD6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904E623-0F5D-4C6F-9D9F-1F8EDBCFD6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67441" cy="4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E8AB" w14:textId="08D03B95" w:rsidR="00000635" w:rsidRDefault="00000635" w:rsidP="00000635">
      <w:pPr>
        <w:spacing w:line="240" w:lineRule="auto"/>
        <w:ind w:firstLine="0"/>
        <w:rPr>
          <w:noProof/>
        </w:rPr>
      </w:pPr>
      <w:r w:rsidRPr="00000635">
        <w:rPr>
          <w:rFonts w:cs="Helvetica"/>
        </w:rPr>
        <w:t>decision function for a new instance u is</w:t>
      </w:r>
      <w:r w:rsidRPr="000006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AAE59C" wp14:editId="3A90A065">
            <wp:extent cx="1377537" cy="259301"/>
            <wp:effectExtent l="0" t="0" r="0" b="7620"/>
            <wp:docPr id="185197619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7657EA1-97AA-4C75-ABA3-2FFDA2F045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7657EA1-97AA-4C75-ABA3-2FFDA2F045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8279" cy="2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minimize</w:t>
      </w:r>
      <w:r w:rsidRPr="000006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55753" wp14:editId="28007D44">
            <wp:extent cx="1508166" cy="343108"/>
            <wp:effectExtent l="0" t="0" r="0" b="0"/>
            <wp:docPr id="66803636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1A26528-D524-4AB3-ADB9-DC92C287D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1A26528-D524-4AB3-ADB9-DC92C287D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5525" cy="3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259C" w14:textId="32618B67" w:rsidR="00000635" w:rsidRPr="00000635" w:rsidRDefault="00000635" w:rsidP="00000635">
      <w:pPr>
        <w:spacing w:line="240" w:lineRule="auto"/>
        <w:ind w:firstLine="0"/>
        <w:rPr>
          <w:rFonts w:cs="Helvetica"/>
        </w:rPr>
      </w:pPr>
      <w:r w:rsidRPr="00000635">
        <w:rPr>
          <w:rFonts w:cs="Helvetica"/>
        </w:rPr>
        <w:t>SVMs are quite popular because of their intuitive formulation using computational learning theory and their high performances in practical applications.</w:t>
      </w:r>
    </w:p>
    <w:p w14:paraId="4CFBEF1A" w14:textId="77777777" w:rsidR="00000635" w:rsidRPr="00000635" w:rsidRDefault="00000635" w:rsidP="00000635">
      <w:pPr>
        <w:spacing w:after="0" w:line="240" w:lineRule="auto"/>
        <w:ind w:firstLine="0"/>
        <w:rPr>
          <w:rFonts w:cs="Helvetica"/>
        </w:rPr>
      </w:pPr>
    </w:p>
    <w:sectPr w:rsidR="00000635" w:rsidRPr="00000635" w:rsidSect="006A3907">
      <w:type w:val="continuous"/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066"/>
    <w:multiLevelType w:val="hybridMultilevel"/>
    <w:tmpl w:val="0EDC6EB4"/>
    <w:lvl w:ilvl="0" w:tplc="4FB4298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E2610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D4523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285D5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7CD0A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AA006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56BC7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C555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BA760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866D08"/>
    <w:multiLevelType w:val="hybridMultilevel"/>
    <w:tmpl w:val="1F382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17ECE"/>
    <w:multiLevelType w:val="hybridMultilevel"/>
    <w:tmpl w:val="E954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711D"/>
    <w:multiLevelType w:val="hybridMultilevel"/>
    <w:tmpl w:val="76BC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00D5"/>
    <w:multiLevelType w:val="hybridMultilevel"/>
    <w:tmpl w:val="568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34B48"/>
    <w:multiLevelType w:val="hybridMultilevel"/>
    <w:tmpl w:val="A6128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D4E"/>
    <w:multiLevelType w:val="hybridMultilevel"/>
    <w:tmpl w:val="563A5036"/>
    <w:lvl w:ilvl="0" w:tplc="9912DF0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527DC8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8C2B16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C20FD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4C1CE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9E1F5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DEE7A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34DC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768EF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311970"/>
    <w:multiLevelType w:val="hybridMultilevel"/>
    <w:tmpl w:val="0388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03B85"/>
    <w:multiLevelType w:val="hybridMultilevel"/>
    <w:tmpl w:val="3140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32F6B"/>
    <w:multiLevelType w:val="hybridMultilevel"/>
    <w:tmpl w:val="B3BC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46FDF"/>
    <w:multiLevelType w:val="hybridMultilevel"/>
    <w:tmpl w:val="191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35E28"/>
    <w:multiLevelType w:val="hybridMultilevel"/>
    <w:tmpl w:val="BBEE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C6A6F"/>
    <w:multiLevelType w:val="hybridMultilevel"/>
    <w:tmpl w:val="D132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828DA"/>
    <w:multiLevelType w:val="hybridMultilevel"/>
    <w:tmpl w:val="CA0CB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ED615A"/>
    <w:multiLevelType w:val="hybridMultilevel"/>
    <w:tmpl w:val="EBE0B008"/>
    <w:lvl w:ilvl="0" w:tplc="917CE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78992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CBE1BE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76CD62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176D3E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F6234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A2E13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54C83A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A2C85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9E50F09"/>
    <w:multiLevelType w:val="hybridMultilevel"/>
    <w:tmpl w:val="E83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977E9"/>
    <w:multiLevelType w:val="hybridMultilevel"/>
    <w:tmpl w:val="D6AC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936BF"/>
    <w:multiLevelType w:val="hybridMultilevel"/>
    <w:tmpl w:val="D4AA2D22"/>
    <w:lvl w:ilvl="0" w:tplc="D57ECB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ECCD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EE01C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98A4A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4FE89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8B2D9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8CA1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9A08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9ADE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768812052">
    <w:abstractNumId w:val="6"/>
  </w:num>
  <w:num w:numId="2" w16cid:durableId="1545681104">
    <w:abstractNumId w:val="13"/>
  </w:num>
  <w:num w:numId="3" w16cid:durableId="968361621">
    <w:abstractNumId w:val="5"/>
  </w:num>
  <w:num w:numId="4" w16cid:durableId="175658330">
    <w:abstractNumId w:val="4"/>
  </w:num>
  <w:num w:numId="5" w16cid:durableId="2134205015">
    <w:abstractNumId w:val="15"/>
  </w:num>
  <w:num w:numId="6" w16cid:durableId="1326476946">
    <w:abstractNumId w:val="8"/>
  </w:num>
  <w:num w:numId="7" w16cid:durableId="169374688">
    <w:abstractNumId w:val="9"/>
  </w:num>
  <w:num w:numId="8" w16cid:durableId="1332641234">
    <w:abstractNumId w:val="10"/>
  </w:num>
  <w:num w:numId="9" w16cid:durableId="2133211166">
    <w:abstractNumId w:val="14"/>
  </w:num>
  <w:num w:numId="10" w16cid:durableId="585773632">
    <w:abstractNumId w:val="2"/>
  </w:num>
  <w:num w:numId="11" w16cid:durableId="2145808987">
    <w:abstractNumId w:val="0"/>
  </w:num>
  <w:num w:numId="12" w16cid:durableId="774401721">
    <w:abstractNumId w:val="1"/>
  </w:num>
  <w:num w:numId="13" w16cid:durableId="837228090">
    <w:abstractNumId w:val="12"/>
  </w:num>
  <w:num w:numId="14" w16cid:durableId="37977723">
    <w:abstractNumId w:val="3"/>
  </w:num>
  <w:num w:numId="15" w16cid:durableId="619453699">
    <w:abstractNumId w:val="7"/>
  </w:num>
  <w:num w:numId="16" w16cid:durableId="228081206">
    <w:abstractNumId w:val="11"/>
  </w:num>
  <w:num w:numId="17" w16cid:durableId="1561289748">
    <w:abstractNumId w:val="17"/>
  </w:num>
  <w:num w:numId="18" w16cid:durableId="665598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81"/>
    <w:rsid w:val="00000635"/>
    <w:rsid w:val="00002F7F"/>
    <w:rsid w:val="00035E30"/>
    <w:rsid w:val="00076DA6"/>
    <w:rsid w:val="00091E92"/>
    <w:rsid w:val="000B4FB5"/>
    <w:rsid w:val="000C0039"/>
    <w:rsid w:val="001B0D83"/>
    <w:rsid w:val="001F586A"/>
    <w:rsid w:val="001F6213"/>
    <w:rsid w:val="002B7CFB"/>
    <w:rsid w:val="00305BA7"/>
    <w:rsid w:val="003658E4"/>
    <w:rsid w:val="0037201A"/>
    <w:rsid w:val="00396A1D"/>
    <w:rsid w:val="003A6BAF"/>
    <w:rsid w:val="003D7C2C"/>
    <w:rsid w:val="003F27DA"/>
    <w:rsid w:val="00413762"/>
    <w:rsid w:val="00420467"/>
    <w:rsid w:val="004241E9"/>
    <w:rsid w:val="0043395F"/>
    <w:rsid w:val="0045482B"/>
    <w:rsid w:val="004605BE"/>
    <w:rsid w:val="0049424E"/>
    <w:rsid w:val="004F06A0"/>
    <w:rsid w:val="004F4715"/>
    <w:rsid w:val="0050341C"/>
    <w:rsid w:val="005544CD"/>
    <w:rsid w:val="00611154"/>
    <w:rsid w:val="006A3907"/>
    <w:rsid w:val="006A4783"/>
    <w:rsid w:val="006C73A4"/>
    <w:rsid w:val="0075739D"/>
    <w:rsid w:val="00764F73"/>
    <w:rsid w:val="00776481"/>
    <w:rsid w:val="007B7E3C"/>
    <w:rsid w:val="007E24DE"/>
    <w:rsid w:val="00831567"/>
    <w:rsid w:val="008414C7"/>
    <w:rsid w:val="0088564C"/>
    <w:rsid w:val="00897629"/>
    <w:rsid w:val="0089790B"/>
    <w:rsid w:val="00912A6F"/>
    <w:rsid w:val="00954EDB"/>
    <w:rsid w:val="009A0AE4"/>
    <w:rsid w:val="00A149F8"/>
    <w:rsid w:val="00A81CBD"/>
    <w:rsid w:val="00AE6FD8"/>
    <w:rsid w:val="00B11616"/>
    <w:rsid w:val="00B11EB3"/>
    <w:rsid w:val="00B740B7"/>
    <w:rsid w:val="00BC1C97"/>
    <w:rsid w:val="00BE0FA1"/>
    <w:rsid w:val="00BF1B8A"/>
    <w:rsid w:val="00C11433"/>
    <w:rsid w:val="00C31564"/>
    <w:rsid w:val="00C85548"/>
    <w:rsid w:val="00CE26A6"/>
    <w:rsid w:val="00D2095A"/>
    <w:rsid w:val="00D65246"/>
    <w:rsid w:val="00D77A1D"/>
    <w:rsid w:val="00DB65FA"/>
    <w:rsid w:val="00DC61D1"/>
    <w:rsid w:val="00DC74DF"/>
    <w:rsid w:val="00DE64BC"/>
    <w:rsid w:val="00E2174A"/>
    <w:rsid w:val="00E339C4"/>
    <w:rsid w:val="00E47D33"/>
    <w:rsid w:val="00E931D7"/>
    <w:rsid w:val="00EE11C7"/>
    <w:rsid w:val="00EF6EF6"/>
    <w:rsid w:val="00F071A2"/>
    <w:rsid w:val="00F427A5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987B"/>
  <w15:chartTrackingRefBased/>
  <w15:docId w15:val="{483600D3-5160-45E6-AE9E-D53E92BC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390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42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5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7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16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87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9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84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051">
          <w:marLeft w:val="806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4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04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3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37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42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56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992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313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6752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393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4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14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66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85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27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52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47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6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39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8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emf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49</cp:revision>
  <dcterms:created xsi:type="dcterms:W3CDTF">2025-02-25T01:59:00Z</dcterms:created>
  <dcterms:modified xsi:type="dcterms:W3CDTF">2025-02-25T09:59:00Z</dcterms:modified>
</cp:coreProperties>
</file>