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38" w:rsidRPr="00F95374" w:rsidRDefault="007462C3" w:rsidP="00D31391">
      <w:pPr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  <w:lang w:val="en-GB"/>
        </w:rPr>
      </w:pPr>
      <w:r w:rsidRPr="00F95374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</w:rPr>
        <w:t>Cenni su</w:t>
      </w:r>
      <w:r w:rsidR="00F95374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</w:rPr>
        <w:t>l</w:t>
      </w:r>
      <w:r w:rsidR="009A78A0" w:rsidRPr="00F95374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  <w:lang w:val="en-GB"/>
        </w:rPr>
        <w:t xml:space="preserve"> </w:t>
      </w:r>
      <w:r w:rsidR="009A78A0" w:rsidRPr="00F95374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</w:rPr>
        <w:t>ling</w:t>
      </w:r>
      <w:bookmarkStart w:id="0" w:name="_GoBack"/>
      <w:bookmarkEnd w:id="0"/>
      <w:r w:rsidR="009A78A0" w:rsidRPr="00F95374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</w:rPr>
        <w:t>uaggio</w:t>
      </w:r>
      <w:r w:rsidRPr="00F95374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8F9FA"/>
          <w:lang w:val="en-GB"/>
        </w:rPr>
        <w:t xml:space="preserve"> VHDL</w:t>
      </w:r>
    </w:p>
    <w:p w:rsidR="00937F38" w:rsidRPr="00F95374" w:rsidRDefault="00937F38" w:rsidP="00EF0BA8">
      <w:pPr>
        <w:pStyle w:val="NormaleWeb"/>
        <w:spacing w:before="120" w:beforeAutospacing="0" w:after="120" w:afterAutospacing="0"/>
        <w:jc w:val="both"/>
        <w:rPr>
          <w:color w:val="222222"/>
        </w:rPr>
      </w:pPr>
      <w:r w:rsidRPr="00E74A7D">
        <w:rPr>
          <w:color w:val="222222"/>
        </w:rPr>
        <w:t>VHDL</w:t>
      </w:r>
      <w:r w:rsidRPr="00F95374">
        <w:rPr>
          <w:color w:val="222222"/>
        </w:rPr>
        <w:t xml:space="preserve"> (acronimo di </w:t>
      </w:r>
      <w:r w:rsidRPr="00E74A7D">
        <w:rPr>
          <w:color w:val="222222"/>
        </w:rPr>
        <w:t xml:space="preserve">VHSIC Hardware </w:t>
      </w:r>
      <w:proofErr w:type="spellStart"/>
      <w:r w:rsidRPr="00E74A7D">
        <w:rPr>
          <w:color w:val="222222"/>
        </w:rPr>
        <w:t>Description</w:t>
      </w:r>
      <w:proofErr w:type="spellEnd"/>
      <w:r w:rsidRPr="00E74A7D">
        <w:rPr>
          <w:color w:val="222222"/>
        </w:rPr>
        <w:t xml:space="preserve"> Language, dove "VHSIC" è la sigla di </w:t>
      </w:r>
      <w:proofErr w:type="spellStart"/>
      <w:r w:rsidRPr="00E74A7D">
        <w:rPr>
          <w:color w:val="222222"/>
        </w:rPr>
        <w:t>Very</w:t>
      </w:r>
      <w:proofErr w:type="spellEnd"/>
      <w:r w:rsidRPr="00E74A7D">
        <w:rPr>
          <w:color w:val="222222"/>
        </w:rPr>
        <w:t xml:space="preserve"> High Speed </w:t>
      </w:r>
      <w:proofErr w:type="spellStart"/>
      <w:r w:rsidRPr="00E74A7D">
        <w:rPr>
          <w:color w:val="222222"/>
        </w:rPr>
        <w:t>Integrated</w:t>
      </w:r>
      <w:proofErr w:type="spellEnd"/>
      <w:r w:rsidRPr="00E74A7D">
        <w:rPr>
          <w:color w:val="222222"/>
        </w:rPr>
        <w:t xml:space="preserve"> </w:t>
      </w:r>
      <w:proofErr w:type="spellStart"/>
      <w:r w:rsidRPr="00E74A7D">
        <w:rPr>
          <w:color w:val="222222"/>
        </w:rPr>
        <w:t>Circuits</w:t>
      </w:r>
      <w:proofErr w:type="spellEnd"/>
      <w:r w:rsidRPr="00E74A7D">
        <w:rPr>
          <w:color w:val="222222"/>
        </w:rPr>
        <w:t>),</w:t>
      </w:r>
      <w:r w:rsidRPr="00F95374">
        <w:rPr>
          <w:color w:val="222222"/>
        </w:rPr>
        <w:t xml:space="preserve"> è un linguaggio di descrizione dell'hardware, usato per la progettazione di sistemi elettronici digitali. È lo strumento fondamentale per la progettazione dei moderni circuiti integrati digitali e le sue applicazioni spaziano dai microprocessori, alle comunicazioni, </w:t>
      </w:r>
      <w:r w:rsidR="00834BCC" w:rsidRPr="00F95374">
        <w:rPr>
          <w:color w:val="222222"/>
        </w:rPr>
        <w:t xml:space="preserve">al campo </w:t>
      </w:r>
      <w:r w:rsidRPr="00F95374">
        <w:rPr>
          <w:color w:val="222222"/>
        </w:rPr>
        <w:t>automobil</w:t>
      </w:r>
      <w:r w:rsidR="00834BCC" w:rsidRPr="00F95374">
        <w:rPr>
          <w:color w:val="222222"/>
        </w:rPr>
        <w:t>istico</w:t>
      </w:r>
      <w:r w:rsidRPr="00F95374">
        <w:rPr>
          <w:color w:val="222222"/>
        </w:rPr>
        <w:t>.</w:t>
      </w:r>
    </w:p>
    <w:p w:rsidR="00937F38" w:rsidRPr="00F95374" w:rsidRDefault="00937F38" w:rsidP="00EF0BA8">
      <w:pPr>
        <w:pStyle w:val="NormaleWeb"/>
        <w:spacing w:before="120" w:beforeAutospacing="0" w:after="120" w:afterAutospacing="0"/>
        <w:jc w:val="both"/>
        <w:rPr>
          <w:color w:val="222222"/>
        </w:rPr>
      </w:pPr>
      <w:r w:rsidRPr="00F95374">
        <w:rPr>
          <w:color w:val="222222"/>
        </w:rPr>
        <w:t xml:space="preserve">Il VHDL si presenta per molti versi simile a un vero e proprio linguaggio di programmazione: in particolare ne usa i tipici costrutti quali </w:t>
      </w:r>
      <w:proofErr w:type="spellStart"/>
      <w:r w:rsidRPr="00F95374">
        <w:rPr>
          <w:i/>
          <w:iCs/>
          <w:color w:val="222222"/>
        </w:rPr>
        <w:t>if</w:t>
      </w:r>
      <w:proofErr w:type="spellEnd"/>
      <w:r w:rsidRPr="00F95374">
        <w:rPr>
          <w:i/>
          <w:iCs/>
          <w:color w:val="222222"/>
        </w:rPr>
        <w:t>...</w:t>
      </w:r>
      <w:proofErr w:type="spellStart"/>
      <w:r w:rsidRPr="00F95374">
        <w:rPr>
          <w:i/>
          <w:iCs/>
          <w:color w:val="222222"/>
        </w:rPr>
        <w:t>then</w:t>
      </w:r>
      <w:proofErr w:type="spellEnd"/>
      <w:r w:rsidRPr="00F95374">
        <w:rPr>
          <w:i/>
          <w:iCs/>
          <w:color w:val="222222"/>
        </w:rPr>
        <w:t xml:space="preserve">...else, </w:t>
      </w:r>
      <w:proofErr w:type="spellStart"/>
      <w:r w:rsidRPr="00F95374">
        <w:rPr>
          <w:i/>
          <w:iCs/>
          <w:color w:val="222222"/>
        </w:rPr>
        <w:t>while</w:t>
      </w:r>
      <w:proofErr w:type="spellEnd"/>
      <w:r w:rsidRPr="00F95374">
        <w:rPr>
          <w:i/>
          <w:iCs/>
          <w:color w:val="222222"/>
        </w:rPr>
        <w:t>, for</w:t>
      </w:r>
      <w:r w:rsidRPr="00F95374">
        <w:rPr>
          <w:color w:val="222222"/>
        </w:rPr>
        <w:t xml:space="preserve">, tuttavia, essendo un linguaggio che descrive il funzionamento e la struttura di componenti hardware, ha alcune caratteristiche distintive rispetto ai linguaggi </w:t>
      </w:r>
      <w:r w:rsidRPr="00E74A7D">
        <w:rPr>
          <w:color w:val="222222"/>
        </w:rPr>
        <w:t>software. La principale è la concorrenzialità, ovvero diverse parti di un codice scritto in VHDL, una volta tradotte in un circuito elettronico, funzionano contemporaneamente, in quanto dispongono di hardware</w:t>
      </w:r>
      <w:r w:rsidRPr="00F95374">
        <w:rPr>
          <w:color w:val="222222"/>
        </w:rPr>
        <w:t xml:space="preserve"> dedicato</w:t>
      </w:r>
      <w:r w:rsidR="00834BCC" w:rsidRPr="00F95374">
        <w:rPr>
          <w:color w:val="222222"/>
        </w:rPr>
        <w:t>.</w:t>
      </w:r>
    </w:p>
    <w:p w:rsidR="00834BCC" w:rsidRPr="00F95374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 xml:space="preserve">Una specifica VHDL può essere </w:t>
      </w:r>
      <w:r w:rsidRPr="00E74A7D">
        <w:rPr>
          <w:rFonts w:ascii="Times New Roman" w:hAnsi="Times New Roman" w:cs="Times New Roman"/>
          <w:sz w:val="24"/>
          <w:szCs w:val="24"/>
        </w:rPr>
        <w:t>simulata</w:t>
      </w:r>
      <w:r w:rsidRPr="00F95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5374">
        <w:rPr>
          <w:rFonts w:ascii="Times New Roman" w:hAnsi="Times New Roman" w:cs="Times New Roman"/>
          <w:sz w:val="24"/>
          <w:szCs w:val="24"/>
        </w:rPr>
        <w:t xml:space="preserve">mediante opportuni strumenti come </w:t>
      </w:r>
      <w:proofErr w:type="spellStart"/>
      <w:r w:rsidRPr="00F95374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F95374">
        <w:rPr>
          <w:rFonts w:ascii="Times New Roman" w:hAnsi="Times New Roman" w:cs="Times New Roman"/>
          <w:sz w:val="24"/>
          <w:szCs w:val="24"/>
        </w:rPr>
        <w:t>. Simulare una specifica VHDL significa simulare il comportamento del circuito che la specifica descrive.</w:t>
      </w:r>
    </w:p>
    <w:p w:rsidR="00834BCC" w:rsidRPr="00F95374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>Il linguaggio VHDL è estremamente ricco e flessibile e permette di fornire specifiche di circuiti</w:t>
      </w:r>
    </w:p>
    <w:p w:rsidR="007462C3" w:rsidRPr="00F95374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 xml:space="preserve">digitali a diversi </w:t>
      </w:r>
      <w:r w:rsidRPr="00E74A7D">
        <w:rPr>
          <w:rFonts w:ascii="Times New Roman" w:hAnsi="Times New Roman" w:cs="Times New Roman"/>
          <w:sz w:val="24"/>
          <w:szCs w:val="24"/>
        </w:rPr>
        <w:t>livelli di astrazione</w:t>
      </w:r>
      <w:r w:rsidRPr="00F953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462C3" w:rsidRDefault="007462C3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4BCC" w:rsidRPr="007462C3" w:rsidRDefault="00834BCC" w:rsidP="007462C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2C3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7462C3">
        <w:rPr>
          <w:rFonts w:ascii="Times New Roman" w:hAnsi="Times New Roman" w:cs="Times New Roman"/>
          <w:sz w:val="24"/>
          <w:szCs w:val="24"/>
        </w:rPr>
        <w:t>: Al livello più basso di astrazione possiamo vedere un circuito come un grafo in cui i nodi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rappresentano elementi logici (semplici o complessi) quali porte logiche, multiplexer, flip-flop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oppure interi sotto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circuiti, mentre gli archi rappresentano le connessioni tra tali elementi.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 xml:space="preserve">Tale rappresentazione è comunemente detta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netlist</w:t>
      </w:r>
      <w:proofErr w:type="spellEnd"/>
      <w:r w:rsidRPr="007462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ed è il modello che più si avvicina alla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realizzazione finale del circuito in esame.</w:t>
      </w:r>
    </w:p>
    <w:p w:rsidR="00834BCC" w:rsidRPr="007462C3" w:rsidRDefault="005F6EBC" w:rsidP="00EF0BA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583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</w:t>
      </w:r>
      <w:r w:rsidR="007462C3" w:rsidRPr="007462C3">
        <w:rPr>
          <w:rFonts w:ascii="Times New Roman" w:hAnsi="Times New Roman" w:cs="Times New Roman"/>
          <w:sz w:val="24"/>
          <w:szCs w:val="24"/>
        </w:rPr>
        <w:t xml:space="preserve">: </w:t>
      </w:r>
      <w:r w:rsidR="00834BCC" w:rsidRPr="007462C3">
        <w:rPr>
          <w:rFonts w:ascii="Times New Roman" w:hAnsi="Times New Roman" w:cs="Times New Roman"/>
          <w:sz w:val="24"/>
          <w:szCs w:val="24"/>
        </w:rPr>
        <w:t>Aumentando il livello di astrazione, si passa dal VHDL gate-</w:t>
      </w:r>
      <w:proofErr w:type="spellStart"/>
      <w:r w:rsidR="00834BCC" w:rsidRPr="007462C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834BCC" w:rsidRPr="007462C3">
        <w:rPr>
          <w:rFonts w:ascii="Times New Roman" w:hAnsi="Times New Roman" w:cs="Times New Roman"/>
          <w:sz w:val="24"/>
          <w:szCs w:val="24"/>
        </w:rPr>
        <w:t xml:space="preserve"> al VHDL RTL (</w:t>
      </w:r>
      <w:proofErr w:type="spellStart"/>
      <w:r w:rsidR="00834BCC" w:rsidRPr="007462C3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7462C3">
        <w:rPr>
          <w:rFonts w:ascii="Times New Roman" w:hAnsi="Times New Roman" w:cs="Times New Roman"/>
          <w:sz w:val="24"/>
          <w:szCs w:val="24"/>
        </w:rPr>
        <w:t>Transfer Level) o data-flow. Secondo questo paradigma, la specifica descrive esplicitamente le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7462C3">
        <w:rPr>
          <w:rFonts w:ascii="Times New Roman" w:hAnsi="Times New Roman" w:cs="Times New Roman"/>
          <w:sz w:val="24"/>
          <w:szCs w:val="24"/>
        </w:rPr>
        <w:t>trasformazioni che i dati subiscono durante la propagazione all’interno del circuito. In particolare,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7462C3">
        <w:rPr>
          <w:rFonts w:ascii="Times New Roman" w:hAnsi="Times New Roman" w:cs="Times New Roman"/>
          <w:sz w:val="24"/>
          <w:szCs w:val="24"/>
        </w:rPr>
        <w:t>il circuito è visto come un insieme di due tipologie di elementi:</w:t>
      </w:r>
    </w:p>
    <w:p w:rsidR="00834BCC" w:rsidRPr="00EF0BA8" w:rsidRDefault="00834BCC" w:rsidP="00BC59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1. Reti combinatorie</w:t>
      </w:r>
      <w:r w:rsidR="007462C3">
        <w:rPr>
          <w:rFonts w:ascii="Times New Roman" w:hAnsi="Times New Roman" w:cs="Times New Roman"/>
          <w:sz w:val="24"/>
          <w:szCs w:val="24"/>
        </w:rPr>
        <w:t xml:space="preserve"> che e</w:t>
      </w:r>
      <w:r w:rsidRPr="00EF0BA8">
        <w:rPr>
          <w:rFonts w:ascii="Times New Roman" w:hAnsi="Times New Roman" w:cs="Times New Roman"/>
          <w:sz w:val="24"/>
          <w:szCs w:val="24"/>
        </w:rPr>
        <w:t>sprimono in forma esplicita le trasformazioni dei dati mediante</w:t>
      </w:r>
    </w:p>
    <w:p w:rsidR="00834BCC" w:rsidRPr="00EF0BA8" w:rsidRDefault="00834BCC" w:rsidP="00BC59D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espressioni algebriche, espressioni aritmetiche e condizioni.</w:t>
      </w:r>
    </w:p>
    <w:p w:rsidR="00834BCC" w:rsidRPr="00EF0BA8" w:rsidRDefault="00834BCC" w:rsidP="00BC59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2. Registri</w:t>
      </w:r>
      <w:r w:rsidR="007462C3">
        <w:rPr>
          <w:rFonts w:ascii="Times New Roman" w:hAnsi="Times New Roman" w:cs="Times New Roman"/>
          <w:sz w:val="24"/>
          <w:szCs w:val="24"/>
        </w:rPr>
        <w:t xml:space="preserve"> che</w:t>
      </w:r>
      <w:r w:rsidRPr="00EF0BA8">
        <w:rPr>
          <w:rFonts w:ascii="Times New Roman" w:hAnsi="Times New Roman" w:cs="Times New Roman"/>
          <w:sz w:val="24"/>
          <w:szCs w:val="24"/>
        </w:rPr>
        <w:t xml:space="preserve"> </w:t>
      </w:r>
      <w:r w:rsidR="007462C3">
        <w:rPr>
          <w:rFonts w:ascii="Times New Roman" w:hAnsi="Times New Roman" w:cs="Times New Roman"/>
          <w:sz w:val="24"/>
          <w:szCs w:val="24"/>
        </w:rPr>
        <w:t>s</w:t>
      </w:r>
      <w:r w:rsidRPr="00EF0BA8">
        <w:rPr>
          <w:rFonts w:ascii="Times New Roman" w:hAnsi="Times New Roman" w:cs="Times New Roman"/>
          <w:sz w:val="24"/>
          <w:szCs w:val="24"/>
        </w:rPr>
        <w:t>ono deputati a memorizzare i risultati intermedi di elaborazioni complesse.</w:t>
      </w:r>
    </w:p>
    <w:p w:rsidR="00BC59DC" w:rsidRDefault="00834BCC" w:rsidP="00BC59D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 xml:space="preserve">Questa suddivisione spiega il nome </w:t>
      </w:r>
      <w:proofErr w:type="spellStart"/>
      <w:r w:rsidRPr="00EF0BA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F0BA8">
        <w:rPr>
          <w:rFonts w:ascii="Times New Roman" w:hAnsi="Times New Roman" w:cs="Times New Roman"/>
          <w:sz w:val="24"/>
          <w:szCs w:val="24"/>
        </w:rPr>
        <w:t xml:space="preserve"> Transfer: la specifica infatti esprime come avviene il</w:t>
      </w:r>
      <w:r w:rsid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>trasferimento e l’elaborazione dei dati tra i registri della rete.</w:t>
      </w:r>
    </w:p>
    <w:p w:rsidR="00834BCC" w:rsidRPr="00BC59DC" w:rsidRDefault="00BC59DC" w:rsidP="00BC59DC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9DC">
        <w:rPr>
          <w:rFonts w:ascii="Times New Roman" w:hAnsi="Times New Roman" w:cs="Times New Roman"/>
          <w:sz w:val="24"/>
          <w:szCs w:val="24"/>
        </w:rPr>
        <w:t>B</w:t>
      </w:r>
      <w:r w:rsidR="00834BCC" w:rsidRPr="00BC59DC">
        <w:rPr>
          <w:rFonts w:ascii="Times New Roman" w:hAnsi="Times New Roman" w:cs="Times New Roman"/>
          <w:sz w:val="24"/>
          <w:szCs w:val="24"/>
        </w:rPr>
        <w:t>ehavio</w:t>
      </w:r>
      <w:r w:rsidR="0058336A">
        <w:rPr>
          <w:rFonts w:ascii="Times New Roman" w:hAnsi="Times New Roman" w:cs="Times New Roman"/>
          <w:sz w:val="24"/>
          <w:szCs w:val="24"/>
        </w:rPr>
        <w:t>u</w:t>
      </w:r>
      <w:r w:rsidR="00834BCC" w:rsidRPr="00BC59DC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Pr="00BC59DC">
        <w:rPr>
          <w:rFonts w:ascii="Times New Roman" w:hAnsi="Times New Roman" w:cs="Times New Roman"/>
          <w:sz w:val="24"/>
          <w:szCs w:val="24"/>
        </w:rPr>
        <w:t>:</w:t>
      </w:r>
      <w:r w:rsidR="00834BCC" w:rsidRPr="00BC59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D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834BCC" w:rsidRPr="00BC59DC">
        <w:rPr>
          <w:rFonts w:ascii="Times New Roman" w:hAnsi="Times New Roman" w:cs="Times New Roman"/>
          <w:sz w:val="24"/>
          <w:szCs w:val="24"/>
        </w:rPr>
        <w:t xml:space="preserve"> il massimo livello di astrazione che il VHDL consente. Esso è in grado di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descrivere la funzionalità di un circuito mediante uno o più algoritmi. In questo caso, né la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struttura, né le singole trasformazioni che i dati subiscono sono esplicite. In particolare, non è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esplicito come le varie operazioni ed elaborazioni siano assegnate ai diversi cicli di clock. Non è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quindi evidente la struttura mostrata per le descrizioni a livello RTL: sarà lo strumento di sintesi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ad effettuare lo scheduling delle operazioni sui vari cicli di clock sulla base di vincoli imposti dal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progettista.</w:t>
      </w:r>
    </w:p>
    <w:p w:rsidR="00834BCC" w:rsidRPr="00EF0BA8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BCC" w:rsidRPr="00EF0BA8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Ogni sistema, dal più semplice al più complesso, si compone di unità funzionali ben identificabili dette moduli o blocchi. Queste hanno lo scopo di isolare una funzione ben precisa del</w:t>
      </w:r>
      <w:r w:rsid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>sistema complessivo con il duplice scopo di fornire una visione strutturata del progetto e di</w:t>
      </w:r>
    </w:p>
    <w:p w:rsidR="00834BCC" w:rsidRPr="00EF0BA8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scomporre un problema molto complesso in un insieme di</w:t>
      </w:r>
      <w:r w:rsidR="005F6EB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>sotto problemi di complessità minore.</w:t>
      </w:r>
    </w:p>
    <w:p w:rsidR="00834BCC" w:rsidRPr="00E74A7D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 xml:space="preserve">Una design </w:t>
      </w:r>
      <w:proofErr w:type="spellStart"/>
      <w:r w:rsidRPr="00EF0BA8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F0BA8">
        <w:rPr>
          <w:rFonts w:ascii="Times New Roman" w:hAnsi="Times New Roman" w:cs="Times New Roman"/>
          <w:sz w:val="24"/>
          <w:szCs w:val="24"/>
        </w:rPr>
        <w:t xml:space="preserve"> è un modulo e la sua specifica, mediante il</w:t>
      </w:r>
      <w:r w:rsid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 xml:space="preserve">linguaggio VHDL, sottolinea e separa i due concetti complementari di </w:t>
      </w:r>
      <w:r w:rsidRPr="00E74A7D">
        <w:rPr>
          <w:rFonts w:ascii="Times New Roman" w:hAnsi="Times New Roman" w:cs="Times New Roman"/>
          <w:sz w:val="24"/>
          <w:szCs w:val="24"/>
        </w:rPr>
        <w:t>interfaccia e</w:t>
      </w:r>
      <w:r w:rsidR="00BC59D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comportamento. L’interfaccia è quella parte di blocco che specifica i segnali di ingresso e di</w:t>
      </w:r>
      <w:r w:rsidR="00BC59D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uscita e che consente di connettere il blocco stesso ad altri blocchi. Il comportamento, invece,</w:t>
      </w:r>
      <w:r w:rsidR="00BC59D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descrive come i segnali di ingresso devono essere elaborati per</w:t>
      </w:r>
    </w:p>
    <w:p w:rsidR="00834BCC" w:rsidRDefault="00834BCC" w:rsidP="005F6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7D">
        <w:rPr>
          <w:rFonts w:ascii="Times New Roman" w:hAnsi="Times New Roman" w:cs="Times New Roman"/>
          <w:sz w:val="24"/>
          <w:szCs w:val="24"/>
        </w:rPr>
        <w:t>produrre i segnali di uscita. L’interfaccia di un</w:t>
      </w:r>
      <w:r w:rsidR="007462C3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 xml:space="preserve">modulo prende il nome di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7462C3" w:rsidRPr="00E74A7D">
        <w:rPr>
          <w:rFonts w:ascii="Times New Roman" w:hAnsi="Times New Roman" w:cs="Times New Roman"/>
          <w:sz w:val="24"/>
          <w:szCs w:val="24"/>
        </w:rPr>
        <w:t>,</w:t>
      </w:r>
      <w:r w:rsidRPr="00E74A7D">
        <w:rPr>
          <w:rFonts w:ascii="Times New Roman" w:hAnsi="Times New Roman" w:cs="Times New Roman"/>
          <w:sz w:val="24"/>
          <w:szCs w:val="24"/>
        </w:rPr>
        <w:t xml:space="preserve"> mentre il</w:t>
      </w:r>
      <w:r w:rsidR="007462C3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 xml:space="preserve">comportamento prende il nome di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BC59DC" w:rsidRPr="00E74A7D">
        <w:rPr>
          <w:rFonts w:ascii="Times New Roman" w:hAnsi="Times New Roman" w:cs="Times New Roman"/>
          <w:sz w:val="24"/>
          <w:szCs w:val="24"/>
        </w:rPr>
        <w:t>.</w:t>
      </w:r>
      <w:r w:rsidR="005F6EB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Risulta evidente</w:t>
      </w:r>
      <w:r w:rsidRPr="00EF0BA8">
        <w:rPr>
          <w:rFonts w:ascii="Times New Roman" w:hAnsi="Times New Roman" w:cs="Times New Roman"/>
          <w:sz w:val="24"/>
          <w:szCs w:val="24"/>
        </w:rPr>
        <w:t xml:space="preserve"> che ogni </w:t>
      </w:r>
      <w:proofErr w:type="spellStart"/>
      <w:r w:rsidRPr="00EF0BA8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EF0BA8">
        <w:rPr>
          <w:rFonts w:ascii="Times New Roman" w:hAnsi="Times New Roman" w:cs="Times New Roman"/>
          <w:sz w:val="24"/>
          <w:szCs w:val="24"/>
        </w:rPr>
        <w:t xml:space="preserve"> è associata ad </w:t>
      </w:r>
      <w:r w:rsidRPr="00EF0BA8">
        <w:rPr>
          <w:rFonts w:ascii="Times New Roman" w:hAnsi="Times New Roman" w:cs="Times New Roman"/>
          <w:sz w:val="24"/>
          <w:szCs w:val="24"/>
        </w:rPr>
        <w:lastRenderedPageBreak/>
        <w:t xml:space="preserve">una ed una sola </w:t>
      </w:r>
      <w:proofErr w:type="spellStart"/>
      <w:r w:rsidRPr="00EF0BA8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F0BA8">
        <w:rPr>
          <w:rFonts w:ascii="Times New Roman" w:hAnsi="Times New Roman" w:cs="Times New Roman"/>
          <w:sz w:val="24"/>
          <w:szCs w:val="24"/>
        </w:rPr>
        <w:t xml:space="preserve">. non è invece vero il </w:t>
      </w:r>
      <w:r w:rsidR="005F6EBC">
        <w:rPr>
          <w:rFonts w:ascii="Times New Roman" w:hAnsi="Times New Roman" w:cs="Times New Roman"/>
          <w:sz w:val="24"/>
          <w:szCs w:val="24"/>
        </w:rPr>
        <w:t xml:space="preserve">contrario infatti ad una </w:t>
      </w:r>
      <w:proofErr w:type="spellStart"/>
      <w:r w:rsidR="005F6EBC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5F6EBC">
        <w:rPr>
          <w:rFonts w:ascii="Times New Roman" w:hAnsi="Times New Roman" w:cs="Times New Roman"/>
          <w:sz w:val="24"/>
          <w:szCs w:val="24"/>
        </w:rPr>
        <w:t xml:space="preserve"> possono essere associate più </w:t>
      </w:r>
      <w:proofErr w:type="spellStart"/>
      <w:r w:rsidR="005F6EBC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EF0BA8">
        <w:rPr>
          <w:rFonts w:ascii="Times New Roman" w:hAnsi="Times New Roman" w:cs="Times New Roman"/>
          <w:sz w:val="24"/>
          <w:szCs w:val="24"/>
        </w:rPr>
        <w:t>.</w:t>
      </w:r>
    </w:p>
    <w:p w:rsidR="005F6EBC" w:rsidRDefault="005F6EBC" w:rsidP="005F6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EBC" w:rsidRDefault="005F6EBC" w:rsidP="005F6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3E2BF" wp14:editId="6F37BCF9">
            <wp:extent cx="4000500" cy="26955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6A" w:rsidRPr="000F4EA9" w:rsidRDefault="0058336A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F4EA9">
        <w:rPr>
          <w:rFonts w:ascii="Times New Roman" w:hAnsi="Times New Roman" w:cs="Times New Roman"/>
          <w:color w:val="4472C4" w:themeColor="accent1"/>
          <w:sz w:val="24"/>
          <w:szCs w:val="24"/>
        </w:rPr>
        <w:t>ENTITY DECLARATION</w:t>
      </w:r>
    </w:p>
    <w:p w:rsidR="0058336A" w:rsidRDefault="0058336A" w:rsidP="0058336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36A">
        <w:rPr>
          <w:rFonts w:ascii="Times New Roman" w:hAnsi="Times New Roman" w:cs="Times New Roman"/>
          <w:sz w:val="24"/>
          <w:szCs w:val="24"/>
        </w:rPr>
        <w:t xml:space="preserve">Definisce una </w:t>
      </w:r>
      <w:proofErr w:type="spellStart"/>
      <w:r w:rsidRPr="0058336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58336A">
        <w:rPr>
          <w:rFonts w:ascii="Times New Roman" w:hAnsi="Times New Roman" w:cs="Times New Roman"/>
          <w:sz w:val="24"/>
          <w:szCs w:val="24"/>
        </w:rPr>
        <w:t xml:space="preserve"> e la sua interfaccia con l’ambiente esterno,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36A">
        <w:rPr>
          <w:rFonts w:ascii="Times New Roman" w:hAnsi="Times New Roman" w:cs="Times New Roman"/>
          <w:sz w:val="24"/>
          <w:szCs w:val="24"/>
        </w:rPr>
        <w:t>definisce la funzionalità del modello.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374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F95374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F95374">
        <w:rPr>
          <w:rFonts w:ascii="Times New Roman" w:hAnsi="Times New Roman" w:cs="Times New Roman"/>
          <w:sz w:val="24"/>
          <w:szCs w:val="24"/>
        </w:rPr>
        <w:t xml:space="preserve"> name definisce il nome della design </w:t>
      </w:r>
      <w:proofErr w:type="spellStart"/>
      <w:r w:rsidR="00F95374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F95374">
        <w:rPr>
          <w:rFonts w:ascii="Times New Roman" w:hAnsi="Times New Roman" w:cs="Times New Roman"/>
          <w:sz w:val="24"/>
          <w:szCs w:val="24"/>
        </w:rPr>
        <w:t xml:space="preserve"> e deve essere unico.</w:t>
      </w:r>
    </w:p>
    <w:p w:rsidR="0058336A" w:rsidRDefault="0058336A" w:rsidP="0058336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E7507" wp14:editId="3ADA8283">
            <wp:extent cx="3905250" cy="5238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74" w:rsidRDefault="005F6EBC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L’istruzione port identifica l’insieme dei segnali di interfaccia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comunicare con l’ambiente esterno</w:t>
      </w:r>
      <w:r w:rsidR="00F95374">
        <w:rPr>
          <w:rFonts w:ascii="Times New Roman" w:hAnsi="Times New Roman" w:cs="Times New Roman"/>
          <w:sz w:val="24"/>
          <w:szCs w:val="24"/>
        </w:rPr>
        <w:t>.</w:t>
      </w:r>
    </w:p>
    <w:p w:rsidR="00F95374" w:rsidRPr="000F4EA9" w:rsidRDefault="00F95374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F4EA9">
        <w:rPr>
          <w:rFonts w:ascii="Times New Roman" w:hAnsi="Times New Roman" w:cs="Times New Roman"/>
          <w:color w:val="4472C4" w:themeColor="accent1"/>
          <w:sz w:val="24"/>
          <w:szCs w:val="24"/>
        </w:rPr>
        <w:t>ARCHITECTURE BODY</w:t>
      </w:r>
    </w:p>
    <w:p w:rsidR="005F6EBC" w:rsidRDefault="00F95374" w:rsidP="00F9537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>Descrive la funzionalità del modello attraverso la definizione delle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374">
        <w:rPr>
          <w:rFonts w:ascii="Times New Roman" w:hAnsi="Times New Roman" w:cs="Times New Roman"/>
          <w:sz w:val="24"/>
          <w:szCs w:val="24"/>
        </w:rPr>
        <w:t>relazioni funzionali tra gli ingressi e le uscite di un modello.</w:t>
      </w:r>
      <w:r>
        <w:rPr>
          <w:rFonts w:ascii="Times New Roman" w:hAnsi="Times New Roman" w:cs="Times New Roman"/>
          <w:sz w:val="24"/>
          <w:szCs w:val="24"/>
        </w:rPr>
        <w:t xml:space="preserve"> L’associazione di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 ad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prende il nome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 xml:space="preserve">La prima sezione di una </w:t>
      </w:r>
      <w:proofErr w:type="spellStart"/>
      <w:r w:rsidRPr="009E4201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9E4201">
        <w:rPr>
          <w:rFonts w:ascii="Times New Roman" w:hAnsi="Times New Roman" w:cs="Times New Roman"/>
          <w:sz w:val="24"/>
          <w:szCs w:val="24"/>
        </w:rPr>
        <w:t>, opzionale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4201">
        <w:rPr>
          <w:rFonts w:ascii="Times New Roman" w:hAnsi="Times New Roman" w:cs="Times New Roman"/>
          <w:sz w:val="24"/>
          <w:szCs w:val="24"/>
        </w:rPr>
        <w:t xml:space="preserve">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costituita da un elenco di dichiarazioni. Le dichiarazioni possono essere di quattro tipi: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1. Dichiarazioni di costanti: Nomi, tipi e valori delle costanti simboliche utilizzate nella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specifica.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2. Dichiarazioni di segnali: Nomi e tipi dei segnali che saranno usati nella specifica della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funzionalità del modulo.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3. Dichiarazioni di tipi: Nomi e definizioni di tipi definiti dall’utente ed utilizzati nella</w:t>
      </w:r>
    </w:p>
    <w:p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specifica.</w:t>
      </w:r>
    </w:p>
    <w:p w:rsid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4. Dichiarazioni di componenti: Nomi ed interfacce dei moduli utilizzati nella specifica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9E4201">
        <w:rPr>
          <w:rFonts w:ascii="Times New Roman" w:hAnsi="Times New Roman" w:cs="Times New Roman"/>
          <w:sz w:val="24"/>
          <w:szCs w:val="24"/>
        </w:rPr>
        <w:t>ell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E4201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9E4201">
        <w:rPr>
          <w:rFonts w:ascii="Times New Roman" w:hAnsi="Times New Roman" w:cs="Times New Roman"/>
          <w:sz w:val="24"/>
          <w:szCs w:val="24"/>
        </w:rPr>
        <w:t xml:space="preserve"> in esame.</w:t>
      </w:r>
    </w:p>
    <w:p w:rsid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 xml:space="preserve">Tra le parole chiave </w:t>
      </w:r>
      <w:proofErr w:type="spellStart"/>
      <w:r w:rsidRPr="009E4201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9E4201">
        <w:rPr>
          <w:rFonts w:ascii="Times New Roman" w:hAnsi="Times New Roman" w:cs="Times New Roman"/>
          <w:sz w:val="24"/>
          <w:szCs w:val="24"/>
        </w:rPr>
        <w:t xml:space="preserve"> ed end compare la sezione destinata a</w:t>
      </w:r>
      <w:r w:rsid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raccogliere la descrizione della funzionalità che il modulo deve svolgere. La funzionalità di un</w:t>
      </w:r>
      <w:r w:rsid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 xml:space="preserve">intero circuito, quindi, si trova quindi distribuita nelle </w:t>
      </w:r>
      <w:proofErr w:type="spellStart"/>
      <w:r w:rsidRPr="009E4201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9E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01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Pr="009E4201">
        <w:rPr>
          <w:rFonts w:ascii="Times New Roman" w:hAnsi="Times New Roman" w:cs="Times New Roman"/>
          <w:sz w:val="24"/>
          <w:szCs w:val="24"/>
        </w:rPr>
        <w:t xml:space="preserve"> delle diverse </w:t>
      </w:r>
      <w:proofErr w:type="spellStart"/>
      <w:r w:rsidRPr="009E4201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che costituiscono i moduli del sistema.</w:t>
      </w:r>
    </w:p>
    <w:p w:rsidR="00F95374" w:rsidRDefault="00F95374" w:rsidP="00F95374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1B4D2" wp14:editId="2A81B1E6">
            <wp:extent cx="4133850" cy="8001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12" w:rsidRPr="00283712" w:rsidRDefault="00283712" w:rsidP="00283712">
      <w:pPr>
        <w:spacing w:before="120" w:after="12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283712" w:rsidRPr="00283712" w:rsidRDefault="00283712" w:rsidP="008A6459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83712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Progetto d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el</w:t>
      </w:r>
      <w:r w:rsidRPr="0028371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controllore per una </w:t>
      </w:r>
      <w:proofErr w:type="spellStart"/>
      <w:r w:rsidRPr="00283712">
        <w:rPr>
          <w:rFonts w:ascii="Times New Roman" w:hAnsi="Times New Roman" w:cs="Times New Roman"/>
          <w:b/>
          <w:bCs/>
          <w:color w:val="FF0000"/>
          <w:sz w:val="36"/>
          <w:szCs w:val="36"/>
        </w:rPr>
        <w:t>Washing</w:t>
      </w:r>
      <w:proofErr w:type="spellEnd"/>
      <w:r w:rsidRPr="0028371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Machine</w:t>
      </w:r>
    </w:p>
    <w:p w:rsidR="00283712" w:rsidRPr="00906315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L’obiettivo del progetto sviluppato è 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progetta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simula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 controll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completamente automatico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funziona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una lavatrice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avente:</w:t>
      </w:r>
    </w:p>
    <w:p w:rsidR="00283712" w:rsidRPr="00906315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diverse modalità di funzionamento (full power, eco ...)</w:t>
      </w:r>
    </w:p>
    <w:p w:rsidR="00283712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possibilità di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attivare l’asciugatura o meno</w:t>
      </w:r>
    </w:p>
    <w:p w:rsidR="00283712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n'interfaccia utente (led, 7 </w:t>
      </w:r>
      <w:proofErr w:type="spellStart"/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</w:t>
      </w:r>
      <w:proofErr w:type="spellEnd"/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283712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Diversa durata per ogni stato di funzionamento </w:t>
      </w:r>
    </w:p>
    <w:p w:rsidR="0086519F" w:rsidRDefault="0086519F" w:rsidP="0086519F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realizzazione del progetto sono stati implementati:</w:t>
      </w:r>
    </w:p>
    <w:p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 xml:space="preserve">n divisore di frequenza per rallentare </w:t>
      </w:r>
      <w:r>
        <w:rPr>
          <w:rFonts w:ascii="Times New Roman" w:hAnsi="Times New Roman" w:cs="Times New Roman"/>
          <w:sz w:val="24"/>
          <w:szCs w:val="24"/>
        </w:rPr>
        <w:t>il clock</w:t>
      </w:r>
      <w:r w:rsidRPr="0090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si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tema</w:t>
      </w:r>
    </w:p>
    <w:p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 xml:space="preserve">na macchina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6315">
        <w:rPr>
          <w:rFonts w:ascii="Times New Roman" w:hAnsi="Times New Roman" w:cs="Times New Roman"/>
          <w:sz w:val="24"/>
          <w:szCs w:val="24"/>
        </w:rPr>
        <w:t xml:space="preserve"> stat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06315">
        <w:rPr>
          <w:rFonts w:ascii="Times New Roman" w:hAnsi="Times New Roman" w:cs="Times New Roman"/>
          <w:sz w:val="24"/>
          <w:szCs w:val="24"/>
        </w:rPr>
        <w:t xml:space="preserve"> finit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06315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implementare</w:t>
      </w:r>
      <w:r w:rsidRPr="00906315">
        <w:rPr>
          <w:rFonts w:ascii="Times New Roman" w:hAnsi="Times New Roman" w:cs="Times New Roman"/>
          <w:sz w:val="24"/>
          <w:szCs w:val="24"/>
        </w:rPr>
        <w:t xml:space="preserve"> i diversi stati del processo di lavaggio </w:t>
      </w:r>
    </w:p>
    <w:p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>n timer per attuare le diverse durat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06315">
        <w:rPr>
          <w:rFonts w:ascii="Times New Roman" w:hAnsi="Times New Roman" w:cs="Times New Roman"/>
          <w:sz w:val="24"/>
          <w:szCs w:val="24"/>
        </w:rPr>
        <w:t xml:space="preserve"> degli stati </w:t>
      </w:r>
    </w:p>
    <w:p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>n controll</w:t>
      </w:r>
      <w:r>
        <w:rPr>
          <w:rFonts w:ascii="Times New Roman" w:hAnsi="Times New Roman" w:cs="Times New Roman"/>
          <w:sz w:val="24"/>
          <w:szCs w:val="24"/>
        </w:rPr>
        <w:t>ore</w:t>
      </w:r>
      <w:r w:rsidRPr="0090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PWM</w:t>
      </w:r>
      <w:r w:rsidRPr="00906315">
        <w:rPr>
          <w:rFonts w:ascii="Times New Roman" w:hAnsi="Times New Roman" w:cs="Times New Roman"/>
          <w:sz w:val="24"/>
          <w:szCs w:val="24"/>
        </w:rPr>
        <w:t xml:space="preserve"> per tradurre un </w:t>
      </w:r>
      <w:r>
        <w:rPr>
          <w:rFonts w:ascii="Times New Roman" w:hAnsi="Times New Roman" w:cs="Times New Roman"/>
          <w:sz w:val="24"/>
          <w:szCs w:val="24"/>
        </w:rPr>
        <w:t xml:space="preserve">duty </w:t>
      </w:r>
      <w:proofErr w:type="spellStart"/>
      <w:r>
        <w:rPr>
          <w:rFonts w:ascii="Times New Roman" w:hAnsi="Times New Roman" w:cs="Times New Roman"/>
          <w:sz w:val="24"/>
          <w:szCs w:val="24"/>
        </w:rPr>
        <w:t>cyle</w:t>
      </w:r>
      <w:proofErr w:type="spellEnd"/>
      <w:r w:rsidRPr="00906315">
        <w:rPr>
          <w:rFonts w:ascii="Times New Roman" w:hAnsi="Times New Roman" w:cs="Times New Roman"/>
          <w:sz w:val="24"/>
          <w:szCs w:val="24"/>
        </w:rPr>
        <w:t xml:space="preserve"> in un'uscita </w:t>
      </w:r>
      <w:r>
        <w:rPr>
          <w:rFonts w:ascii="Times New Roman" w:hAnsi="Times New Roman" w:cs="Times New Roman"/>
          <w:sz w:val="24"/>
          <w:szCs w:val="24"/>
        </w:rPr>
        <w:t>PWM</w:t>
      </w:r>
      <w:r w:rsidRPr="00906315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pilotare</w:t>
      </w:r>
      <w:r w:rsidRPr="0090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velocità del cestello</w:t>
      </w:r>
      <w:r w:rsidRPr="00906315">
        <w:rPr>
          <w:rFonts w:ascii="Times New Roman" w:hAnsi="Times New Roman" w:cs="Times New Roman"/>
          <w:sz w:val="24"/>
          <w:szCs w:val="24"/>
        </w:rPr>
        <w:t xml:space="preserve"> e la temperatura di lavaggio </w:t>
      </w:r>
    </w:p>
    <w:p w:rsidR="0086519F" w:rsidRP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 xml:space="preserve">n display a 7 segmenti per mostrare lo stato attuale della macchina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6315">
        <w:rPr>
          <w:rFonts w:ascii="Times New Roman" w:hAnsi="Times New Roman" w:cs="Times New Roman"/>
          <w:sz w:val="24"/>
          <w:szCs w:val="24"/>
        </w:rPr>
        <w:t xml:space="preserve"> stat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06315">
        <w:rPr>
          <w:rFonts w:ascii="Times New Roman" w:hAnsi="Times New Roman" w:cs="Times New Roman"/>
          <w:sz w:val="24"/>
          <w:szCs w:val="24"/>
        </w:rPr>
        <w:t xml:space="preserve"> finit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712" w:rsidRP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83712">
        <w:rPr>
          <w:rFonts w:ascii="Times New Roman" w:hAnsi="Times New Roman" w:cs="Times New Roman"/>
          <w:color w:val="4472C4" w:themeColor="accent1"/>
          <w:sz w:val="24"/>
          <w:szCs w:val="24"/>
        </w:rPr>
        <w:t>LIBRERIE INCLUSE</w:t>
      </w:r>
    </w:p>
    <w:p w:rsid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progettazione prima di definire le entità sono state incluse le</w:t>
      </w:r>
      <w:r w:rsidRPr="00283712">
        <w:rPr>
          <w:rFonts w:ascii="Times New Roman" w:hAnsi="Times New Roman" w:cs="Times New Roman"/>
          <w:sz w:val="24"/>
          <w:szCs w:val="24"/>
        </w:rPr>
        <w:t xml:space="preserve"> libreri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3712">
        <w:rPr>
          <w:rFonts w:ascii="Times New Roman" w:hAnsi="Times New Roman" w:cs="Times New Roman"/>
          <w:sz w:val="24"/>
          <w:szCs w:val="24"/>
        </w:rPr>
        <w:t xml:space="preserve"> IEEE</w:t>
      </w:r>
      <w:r>
        <w:rPr>
          <w:rFonts w:ascii="Times New Roman" w:hAnsi="Times New Roman" w:cs="Times New Roman"/>
          <w:sz w:val="24"/>
          <w:szCs w:val="24"/>
        </w:rPr>
        <w:t xml:space="preserve"> che</w:t>
      </w:r>
      <w:r w:rsidRPr="00283712">
        <w:rPr>
          <w:rFonts w:ascii="Times New Roman" w:hAnsi="Times New Roman" w:cs="Times New Roman"/>
          <w:sz w:val="24"/>
          <w:szCs w:val="24"/>
        </w:rPr>
        <w:t>, come ogni libreria VHDL, è suddivisa in package ognuno dei quali definisce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12">
        <w:rPr>
          <w:rFonts w:ascii="Times New Roman" w:hAnsi="Times New Roman" w:cs="Times New Roman"/>
          <w:sz w:val="24"/>
          <w:szCs w:val="24"/>
        </w:rPr>
        <w:t>alcuni oggetti che possono essere utilizzati nella progettazione. In particolare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3712">
        <w:rPr>
          <w:rFonts w:ascii="Times New Roman" w:hAnsi="Times New Roman" w:cs="Times New Roman"/>
          <w:sz w:val="24"/>
          <w:szCs w:val="24"/>
        </w:rPr>
        <w:t xml:space="preserve"> il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12">
        <w:rPr>
          <w:rFonts w:ascii="Times New Roman" w:hAnsi="Times New Roman" w:cs="Times New Roman"/>
          <w:sz w:val="24"/>
          <w:szCs w:val="24"/>
        </w:rPr>
        <w:t xml:space="preserve">std_logic_1164 definisce i due tipi risolti </w:t>
      </w:r>
      <w:proofErr w:type="spellStart"/>
      <w:r w:rsidRPr="00283712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37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83712">
        <w:rPr>
          <w:rFonts w:ascii="Times New Roman" w:hAnsi="Times New Roman" w:cs="Times New Roman"/>
          <w:sz w:val="24"/>
          <w:szCs w:val="24"/>
        </w:rPr>
        <w:t>std_ulogic</w:t>
      </w:r>
      <w:proofErr w:type="spellEnd"/>
      <w:r w:rsidRPr="00283712">
        <w:rPr>
          <w:rFonts w:ascii="Times New Roman" w:hAnsi="Times New Roman" w:cs="Times New Roman"/>
          <w:sz w:val="24"/>
          <w:szCs w:val="24"/>
        </w:rPr>
        <w:t xml:space="preserve"> ed i corr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83712">
        <w:rPr>
          <w:rFonts w:ascii="Times New Roman" w:hAnsi="Times New Roman" w:cs="Times New Roman"/>
          <w:sz w:val="24"/>
          <w:szCs w:val="24"/>
        </w:rPr>
        <w:t>spondenti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12">
        <w:rPr>
          <w:rFonts w:ascii="Times New Roman" w:hAnsi="Times New Roman" w:cs="Times New Roman"/>
          <w:sz w:val="24"/>
          <w:szCs w:val="24"/>
        </w:rPr>
        <w:t xml:space="preserve">tipi vettoriali </w:t>
      </w:r>
      <w:proofErr w:type="spellStart"/>
      <w:r w:rsidRPr="00283712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283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7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83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12">
        <w:rPr>
          <w:rFonts w:ascii="Times New Roman" w:hAnsi="Times New Roman" w:cs="Times New Roman"/>
          <w:sz w:val="24"/>
          <w:szCs w:val="24"/>
        </w:rPr>
        <w:t>std_ulogic_vector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sono stati anche inclusi i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std_logic_unsiged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numeric_std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4E184A" wp14:editId="4106910B">
            <wp:extent cx="2714625" cy="1000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12" w:rsidRPr="00E50E91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83712" w:rsidRPr="00E50E91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712" w:rsidRPr="00283712" w:rsidRDefault="00283712" w:rsidP="00283712">
      <w:pPr>
        <w:spacing w:before="120" w:after="12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83712">
        <w:rPr>
          <w:rFonts w:ascii="Times New Roman" w:hAnsi="Times New Roman" w:cs="Times New Roman"/>
          <w:color w:val="4472C4" w:themeColor="accent1"/>
          <w:sz w:val="24"/>
          <w:szCs w:val="24"/>
        </w:rPr>
        <w:t>FINITE STATE MACHIN</w:t>
      </w:r>
      <w:r w:rsidR="00A10ABA">
        <w:rPr>
          <w:rFonts w:ascii="Times New Roman" w:hAnsi="Times New Roman" w:cs="Times New Roman"/>
          <w:color w:val="4472C4" w:themeColor="accent1"/>
          <w:sz w:val="24"/>
          <w:szCs w:val="24"/>
        </w:rPr>
        <w:t>E</w:t>
      </w:r>
    </w:p>
    <w:p w:rsidR="00A10ABA" w:rsidRDefault="00283712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 l’implementazione della macchina a stati finiti (FSM) è stata c</w:t>
      </w:r>
      <w:r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entity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 tutti i segnali </w:t>
      </w:r>
      <w:proofErr w:type="spellStart"/>
      <w:r w:rsidR="00A10ABA">
        <w:rPr>
          <w:rFonts w:ascii="Times New Roman" w:hAnsi="Times New Roman" w:cs="Times New Roman"/>
          <w:sz w:val="24"/>
          <w:szCs w:val="24"/>
        </w:rPr>
        <w:t>segnali</w:t>
      </w:r>
      <w:proofErr w:type="spellEnd"/>
      <w:r w:rsidR="00A10ABA">
        <w:rPr>
          <w:rFonts w:ascii="Times New Roman" w:hAnsi="Times New Roman" w:cs="Times New Roman"/>
          <w:sz w:val="24"/>
          <w:szCs w:val="24"/>
        </w:rPr>
        <w:t xml:space="preserve"> di I/O utilizzati</w:t>
      </w:r>
      <w:r w:rsidR="00A10ABA">
        <w:rPr>
          <w:rFonts w:ascii="Times New Roman" w:hAnsi="Times New Roman" w:cs="Times New Roman"/>
          <w:sz w:val="24"/>
          <w:szCs w:val="24"/>
        </w:rPr>
        <w:t>, questi</w:t>
      </w:r>
      <w:r w:rsidR="00A10ABA">
        <w:rPr>
          <w:rFonts w:ascii="Times New Roman" w:hAnsi="Times New Roman" w:cs="Times New Roman"/>
          <w:sz w:val="24"/>
          <w:szCs w:val="24"/>
        </w:rPr>
        <w:t xml:space="preserve"> sono riassunti nella seguente tabella. </w:t>
      </w: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36"/>
        <w:tblW w:w="0" w:type="auto"/>
        <w:tblLook w:val="04A0" w:firstRow="1" w:lastRow="0" w:firstColumn="1" w:lastColumn="0" w:noHBand="0" w:noVBand="1"/>
      </w:tblPr>
      <w:tblGrid>
        <w:gridCol w:w="1683"/>
        <w:gridCol w:w="1564"/>
        <w:gridCol w:w="1708"/>
        <w:gridCol w:w="1904"/>
      </w:tblGrid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7C256D" w:rsidRDefault="00A10ABA" w:rsidP="00A10ABA">
            <w:pPr>
              <w:jc w:val="center"/>
              <w:rPr>
                <w:color w:val="FF0000"/>
                <w:lang w:val="en-GB"/>
              </w:rPr>
            </w:pPr>
            <w:r w:rsidRPr="007C256D">
              <w:rPr>
                <w:color w:val="FF0000"/>
                <w:lang w:val="en-GB"/>
              </w:rPr>
              <w:lastRenderedPageBreak/>
              <w:t>SIGNAL</w:t>
            </w:r>
          </w:p>
        </w:tc>
        <w:tc>
          <w:tcPr>
            <w:tcW w:w="1564" w:type="dxa"/>
          </w:tcPr>
          <w:p w:rsidR="00A10ABA" w:rsidRPr="007C256D" w:rsidRDefault="00A10ABA" w:rsidP="00A10ABA">
            <w:pPr>
              <w:rPr>
                <w:color w:val="FF0000"/>
                <w:lang w:val="en-GB"/>
              </w:rPr>
            </w:pPr>
            <w:r w:rsidRPr="007C256D">
              <w:rPr>
                <w:color w:val="FF0000"/>
                <w:lang w:val="en-GB"/>
              </w:rPr>
              <w:t>MODE</w:t>
            </w:r>
          </w:p>
        </w:tc>
        <w:tc>
          <w:tcPr>
            <w:tcW w:w="1708" w:type="dxa"/>
          </w:tcPr>
          <w:p w:rsidR="00A10ABA" w:rsidRPr="007C256D" w:rsidRDefault="00A10ABA" w:rsidP="00A10ABA">
            <w:pPr>
              <w:rPr>
                <w:color w:val="FF0000"/>
                <w:lang w:val="en-GB"/>
              </w:rPr>
            </w:pPr>
            <w:r w:rsidRPr="007C256D">
              <w:rPr>
                <w:color w:val="FF0000"/>
                <w:lang w:val="en-GB"/>
              </w:rPr>
              <w:t>TYPE</w:t>
            </w:r>
          </w:p>
        </w:tc>
        <w:tc>
          <w:tcPr>
            <w:tcW w:w="1904" w:type="dxa"/>
          </w:tcPr>
          <w:p w:rsidR="00A10ABA" w:rsidRPr="007C256D" w:rsidRDefault="00A10ABA" w:rsidP="00A10ABA">
            <w:pPr>
              <w:rPr>
                <w:color w:val="FF0000"/>
              </w:rPr>
            </w:pPr>
            <w:r w:rsidRPr="007C256D">
              <w:rPr>
                <w:color w:val="FF0000"/>
              </w:rPr>
              <w:t>FUNCTION</w:t>
            </w:r>
          </w:p>
        </w:tc>
      </w:tr>
      <w:tr w:rsidR="00A10ABA" w:rsidRPr="00EF64EA" w:rsidTr="00A10ABA">
        <w:trPr>
          <w:trHeight w:val="410"/>
        </w:trPr>
        <w:tc>
          <w:tcPr>
            <w:tcW w:w="1683" w:type="dxa"/>
          </w:tcPr>
          <w:p w:rsidR="00A10ABA" w:rsidRPr="00EF64EA" w:rsidRDefault="00A10ABA" w:rsidP="00A10ABA">
            <w:r w:rsidRPr="00EF64EA">
              <w:rPr>
                <w:lang w:val="en-GB"/>
              </w:rPr>
              <w:t>timer</w:t>
            </w:r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rPr>
                <w:lang w:val="en-GB"/>
              </w:rPr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std_logic_vector</w:t>
            </w:r>
            <w:proofErr w:type="spellEnd"/>
            <w:r w:rsidRPr="00EF64EA">
              <w:rPr>
                <w:lang w:val="en-GB"/>
              </w:rPr>
              <w:br/>
              <w:t xml:space="preserve">(3 </w:t>
            </w:r>
            <w:proofErr w:type="spellStart"/>
            <w:r w:rsidRPr="00EF64EA">
              <w:rPr>
                <w:lang w:val="en-GB"/>
              </w:rPr>
              <w:t>downto</w:t>
            </w:r>
            <w:proofErr w:type="spellEnd"/>
            <w:r w:rsidRPr="00EF64EA">
              <w:rPr>
                <w:lang w:val="en-GB"/>
              </w:rPr>
              <w:t xml:space="preserve"> 0)</w:t>
            </w:r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Timer a 4 bit</w:t>
            </w:r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t>clk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Clock</w:t>
            </w:r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spin_dry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Dry</w:t>
            </w:r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start_wash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Start</w:t>
            </w:r>
          </w:p>
        </w:tc>
      </w:tr>
      <w:tr w:rsidR="00A10ABA" w:rsidRPr="00EF64EA" w:rsidTr="00A10ABA">
        <w:trPr>
          <w:trHeight w:val="209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Door_open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  <w:r w:rsidRPr="00EF64EA">
              <w:t xml:space="preserve"> </w:t>
            </w:r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 xml:space="preserve">Door </w:t>
            </w:r>
            <w:proofErr w:type="spellStart"/>
            <w:r w:rsidRPr="00EF64EA">
              <w:t>sensor</w:t>
            </w:r>
            <w:proofErr w:type="spellEnd"/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r w:rsidRPr="00EF64EA">
              <w:rPr>
                <w:lang w:val="en-GB"/>
              </w:rPr>
              <w:t>reset</w:t>
            </w:r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Reset</w:t>
            </w:r>
          </w:p>
        </w:tc>
      </w:tr>
      <w:tr w:rsidR="00A10ABA" w:rsidRPr="00EF64EA" w:rsidTr="00A10ABA">
        <w:trPr>
          <w:trHeight w:val="401"/>
        </w:trPr>
        <w:tc>
          <w:tcPr>
            <w:tcW w:w="1683" w:type="dxa"/>
          </w:tcPr>
          <w:p w:rsidR="00A10ABA" w:rsidRPr="00EF64EA" w:rsidRDefault="00A10ABA" w:rsidP="00A10ABA">
            <w:r w:rsidRPr="00EF64EA">
              <w:rPr>
                <w:lang w:val="en-GB"/>
              </w:rPr>
              <w:t>mode</w:t>
            </w:r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std_logic_vector</w:t>
            </w:r>
            <w:proofErr w:type="spellEnd"/>
            <w:r w:rsidRPr="00EF64EA">
              <w:rPr>
                <w:lang w:val="en-GB"/>
              </w:rPr>
              <w:br/>
              <w:t xml:space="preserve">(1 </w:t>
            </w:r>
            <w:proofErr w:type="spellStart"/>
            <w:r w:rsidRPr="00EF64EA">
              <w:rPr>
                <w:lang w:val="en-GB"/>
              </w:rPr>
              <w:t>downto</w:t>
            </w:r>
            <w:proofErr w:type="spellEnd"/>
            <w:r w:rsidRPr="00EF64EA">
              <w:rPr>
                <w:lang w:val="en-GB"/>
              </w:rPr>
              <w:t xml:space="preserve"> 0)</w:t>
            </w:r>
          </w:p>
        </w:tc>
        <w:tc>
          <w:tcPr>
            <w:tcW w:w="1904" w:type="dxa"/>
          </w:tcPr>
          <w:p w:rsidR="00A10ABA" w:rsidRPr="008E31D3" w:rsidRDefault="00A10ABA" w:rsidP="00A10ABA">
            <w:r w:rsidRPr="00EF64EA">
              <w:rPr>
                <w:lang w:val="en"/>
              </w:rPr>
              <w:t>W</w:t>
            </w:r>
            <w:r w:rsidRPr="008E31D3">
              <w:rPr>
                <w:lang w:val="en"/>
              </w:rPr>
              <w:t>ashing mode</w:t>
            </w:r>
          </w:p>
          <w:p w:rsidR="00A10ABA" w:rsidRPr="00EF64EA" w:rsidRDefault="00A10ABA" w:rsidP="00A10ABA"/>
        </w:tc>
      </w:tr>
      <w:tr w:rsidR="00A10ABA" w:rsidRPr="00EF64EA" w:rsidTr="00A10ABA">
        <w:trPr>
          <w:trHeight w:val="209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door_lock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8E31D3">
              <w:rPr>
                <w:lang w:val="en"/>
              </w:rPr>
              <w:t xml:space="preserve">Door lock </w:t>
            </w:r>
            <w:r w:rsidRPr="00EF64EA">
              <w:rPr>
                <w:lang w:val="en"/>
              </w:rPr>
              <w:t>button</w:t>
            </w:r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water_pump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Water pump</w:t>
            </w:r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soap</w:t>
            </w:r>
          </w:p>
        </w:tc>
        <w:tc>
          <w:tcPr>
            <w:tcW w:w="1564" w:type="dxa"/>
          </w:tcPr>
          <w:p w:rsidR="00A10ABA" w:rsidRPr="00EF64EA" w:rsidRDefault="00A10ABA" w:rsidP="00A10ABA">
            <w:pPr>
              <w:rPr>
                <w:lang w:val="en-GB"/>
              </w:rPr>
            </w:pPr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 xml:space="preserve">Soap </w:t>
            </w:r>
            <w:proofErr w:type="spellStart"/>
            <w:r w:rsidRPr="00EF64EA">
              <w:t>sensor</w:t>
            </w:r>
            <w:proofErr w:type="spellEnd"/>
          </w:p>
        </w:tc>
      </w:tr>
      <w:tr w:rsidR="00A10ABA" w:rsidRPr="00EF64EA" w:rsidTr="00A10ABA">
        <w:trPr>
          <w:trHeight w:val="410"/>
        </w:trPr>
        <w:tc>
          <w:tcPr>
            <w:tcW w:w="1683" w:type="dxa"/>
          </w:tcPr>
          <w:p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temperature</w:t>
            </w:r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std_logic_vector</w:t>
            </w:r>
            <w:proofErr w:type="spellEnd"/>
            <w:r w:rsidRPr="00EF64EA">
              <w:rPr>
                <w:lang w:val="en-GB"/>
              </w:rPr>
              <w:br/>
              <w:t xml:space="preserve">(1 </w:t>
            </w:r>
            <w:proofErr w:type="spellStart"/>
            <w:r w:rsidRPr="00EF64EA">
              <w:rPr>
                <w:lang w:val="en-GB"/>
              </w:rPr>
              <w:t>downto</w:t>
            </w:r>
            <w:proofErr w:type="spellEnd"/>
            <w:r w:rsidRPr="00EF64EA">
              <w:rPr>
                <w:lang w:val="en-GB"/>
              </w:rPr>
              <w:t xml:space="preserve"> 0)</w:t>
            </w:r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 xml:space="preserve">Temperature </w:t>
            </w:r>
            <w:proofErr w:type="spellStart"/>
            <w:r w:rsidRPr="00EF64EA">
              <w:t>sensor</w:t>
            </w:r>
            <w:proofErr w:type="spellEnd"/>
          </w:p>
        </w:tc>
      </w:tr>
      <w:tr w:rsidR="00A10ABA" w:rsidRPr="00EF64EA" w:rsidTr="00A10ABA">
        <w:trPr>
          <w:trHeight w:val="401"/>
        </w:trPr>
        <w:tc>
          <w:tcPr>
            <w:tcW w:w="1683" w:type="dxa"/>
          </w:tcPr>
          <w:p w:rsidR="00A10ABA" w:rsidRPr="00EF64EA" w:rsidRDefault="00A10ABA" w:rsidP="00A10ABA">
            <w:pPr>
              <w:rPr>
                <w:lang w:val="en-GB"/>
              </w:rPr>
            </w:pPr>
            <w:proofErr w:type="spellStart"/>
            <w:r w:rsidRPr="00EF64EA">
              <w:rPr>
                <w:lang w:val="en-GB"/>
              </w:rPr>
              <w:t>rotate_drum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std_logic_vector</w:t>
            </w:r>
            <w:proofErr w:type="spellEnd"/>
            <w:r w:rsidRPr="00EF64EA">
              <w:rPr>
                <w:lang w:val="en-GB"/>
              </w:rPr>
              <w:br/>
              <w:t xml:space="preserve">(1 </w:t>
            </w:r>
            <w:proofErr w:type="spellStart"/>
            <w:r w:rsidRPr="00EF64EA">
              <w:rPr>
                <w:lang w:val="en-GB"/>
              </w:rPr>
              <w:t>downto</w:t>
            </w:r>
            <w:proofErr w:type="spellEnd"/>
            <w:r w:rsidRPr="00EF64EA">
              <w:rPr>
                <w:lang w:val="en-GB"/>
              </w:rPr>
              <w:t xml:space="preserve"> 0)</w:t>
            </w:r>
          </w:p>
        </w:tc>
        <w:tc>
          <w:tcPr>
            <w:tcW w:w="1904" w:type="dxa"/>
          </w:tcPr>
          <w:p w:rsidR="00A10ABA" w:rsidRPr="00EF64EA" w:rsidRDefault="00A10ABA" w:rsidP="00A10ABA">
            <w:proofErr w:type="spellStart"/>
            <w:r w:rsidRPr="00EF64EA">
              <w:t>Drum</w:t>
            </w:r>
            <w:proofErr w:type="spellEnd"/>
            <w:r w:rsidRPr="00EF64EA">
              <w:t xml:space="preserve"> </w:t>
            </w:r>
            <w:proofErr w:type="spellStart"/>
            <w:r w:rsidRPr="00EF64EA">
              <w:t>velocity</w:t>
            </w:r>
            <w:proofErr w:type="spellEnd"/>
          </w:p>
        </w:tc>
      </w:tr>
      <w:tr w:rsidR="00A10ABA" w:rsidRPr="00EF64EA" w:rsidTr="00A10ABA">
        <w:trPr>
          <w:trHeight w:val="200"/>
        </w:trPr>
        <w:tc>
          <w:tcPr>
            <w:tcW w:w="1683" w:type="dxa"/>
          </w:tcPr>
          <w:p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drain</w:t>
            </w:r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Drain water</w:t>
            </w:r>
          </w:p>
        </w:tc>
      </w:tr>
      <w:tr w:rsidR="00A10ABA" w:rsidRPr="00EF64EA" w:rsidTr="00A10ABA">
        <w:trPr>
          <w:trHeight w:val="209"/>
        </w:trPr>
        <w:tc>
          <w:tcPr>
            <w:tcW w:w="1683" w:type="dxa"/>
          </w:tcPr>
          <w:p w:rsidR="00A10ABA" w:rsidRPr="00EF64EA" w:rsidRDefault="00A10ABA" w:rsidP="00A10ABA">
            <w:pPr>
              <w:rPr>
                <w:lang w:val="en-GB"/>
              </w:rPr>
            </w:pPr>
            <w:proofErr w:type="spellStart"/>
            <w:r w:rsidRPr="00EF64EA">
              <w:t>state_LED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Output LED</w:t>
            </w:r>
          </w:p>
        </w:tc>
      </w:tr>
      <w:tr w:rsidR="00A10ABA" w:rsidRPr="00EF64EA" w:rsidTr="00A10ABA">
        <w:trPr>
          <w:trHeight w:val="303"/>
        </w:trPr>
        <w:tc>
          <w:tcPr>
            <w:tcW w:w="1683" w:type="dxa"/>
          </w:tcPr>
          <w:p w:rsidR="00A10ABA" w:rsidRPr="00EF64EA" w:rsidRDefault="00A10ABA" w:rsidP="00A10ABA">
            <w:proofErr w:type="spellStart"/>
            <w:r w:rsidRPr="00EF64EA">
              <w:rPr>
                <w:lang w:val="en-GB"/>
              </w:rPr>
              <w:t>counter_reset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 w:rsidRPr="00EF64EA">
              <w:t>std_logic</w:t>
            </w:r>
            <w:proofErr w:type="spellEnd"/>
          </w:p>
        </w:tc>
        <w:tc>
          <w:tcPr>
            <w:tcW w:w="1904" w:type="dxa"/>
          </w:tcPr>
          <w:p w:rsidR="00A10ABA" w:rsidRPr="00EF64EA" w:rsidRDefault="00A10ABA" w:rsidP="00A10ABA">
            <w:r w:rsidRPr="00EF64EA">
              <w:t>Counter reset</w:t>
            </w:r>
          </w:p>
        </w:tc>
      </w:tr>
      <w:tr w:rsidR="00A10ABA" w:rsidRPr="00EF64EA" w:rsidTr="00A10ABA">
        <w:trPr>
          <w:trHeight w:val="303"/>
        </w:trPr>
        <w:tc>
          <w:tcPr>
            <w:tcW w:w="1683" w:type="dxa"/>
          </w:tcPr>
          <w:p w:rsidR="00A10ABA" w:rsidRPr="007C256D" w:rsidRDefault="00A10ABA" w:rsidP="00A10ABA">
            <w:pPr>
              <w:rPr>
                <w:rFonts w:cstheme="minorHAnsi"/>
                <w:lang w:val="en-GB"/>
              </w:rPr>
            </w:pPr>
            <w:proofErr w:type="spellStart"/>
            <w:r w:rsidRPr="007C256D">
              <w:rPr>
                <w:rFonts w:cstheme="minorHAnsi"/>
                <w:color w:val="24292E"/>
                <w:shd w:val="clear" w:color="auto" w:fill="FFFFFF"/>
                <w:lang w:val="en-GB"/>
              </w:rPr>
              <w:t>bcd_out</w:t>
            </w:r>
            <w:proofErr w:type="spellEnd"/>
          </w:p>
        </w:tc>
        <w:tc>
          <w:tcPr>
            <w:tcW w:w="1564" w:type="dxa"/>
          </w:tcPr>
          <w:p w:rsidR="00A10ABA" w:rsidRPr="00EF64EA" w:rsidRDefault="00A10ABA" w:rsidP="00A10ABA">
            <w:r>
              <w:t>Out</w:t>
            </w:r>
          </w:p>
        </w:tc>
        <w:tc>
          <w:tcPr>
            <w:tcW w:w="1708" w:type="dxa"/>
          </w:tcPr>
          <w:p w:rsidR="00A10ABA" w:rsidRPr="00EF64EA" w:rsidRDefault="00A10ABA" w:rsidP="00A10ABA">
            <w:proofErr w:type="spellStart"/>
            <w:r>
              <w:t>Std_logic_vector</w:t>
            </w:r>
            <w:proofErr w:type="spellEnd"/>
            <w:r>
              <w:br/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1904" w:type="dxa"/>
          </w:tcPr>
          <w:p w:rsidR="00A10ABA" w:rsidRPr="00EF64EA" w:rsidRDefault="00A10ABA" w:rsidP="00A10ABA">
            <w:r>
              <w:t xml:space="preserve">BCD to 7 </w:t>
            </w:r>
            <w:proofErr w:type="spellStart"/>
            <w:r>
              <w:t>segment</w:t>
            </w:r>
            <w:proofErr w:type="spellEnd"/>
            <w:r>
              <w:t xml:space="preserve"> output</w:t>
            </w:r>
          </w:p>
        </w:tc>
      </w:tr>
    </w:tbl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P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segnali di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sono bit che possono assumere solo i valori logici 0 ed 1, invece i segnali di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sono vettori la cui dimensione è indicata dagli indici presenti.</w:t>
      </w:r>
    </w:p>
    <w:p w:rsidR="00283712" w:rsidRDefault="00A10ABA" w:rsidP="00283712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Successivamente v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iene definita una </w:t>
      </w:r>
      <w:proofErr w:type="spellStart"/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architecture</w:t>
      </w:r>
      <w:proofErr w:type="spellEnd"/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utilizzando</w:t>
      </w:r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</w:t>
      </w:r>
      <w:proofErr w:type="spellStart"/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proofErr w:type="spellEnd"/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definito custom</w:t>
      </w:r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 tutti gli stati 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della FSM, in particolare sono presenti 9 stati principali e 7 “stati di reset” grazie a cui viene resettato il counter quando vi è un cambio di stato.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Il diagramma degli stati della FSM è mostrato nella seguente figura.</w:t>
      </w:r>
    </w:p>
    <w:p w:rsidR="0086519F" w:rsidRDefault="0086519F" w:rsidP="0086519F">
      <w:pPr>
        <w:spacing w:before="120" w:after="120"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F0119A" wp14:editId="04E00403">
            <wp:extent cx="3060700" cy="3541667"/>
            <wp:effectExtent l="0" t="0" r="6350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52d34f6-7fff-5cf3-c2c1-76b88baf83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07" cy="35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19F" w:rsidRPr="0086519F" w:rsidRDefault="00283712" w:rsidP="0086519F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All’interno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dell’architecture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sono stati creati quattro processi denominati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reset_auto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state_register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next_state_logic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output_logic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processo è uno </w:t>
      </w:r>
      <w:proofErr w:type="spellStart"/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statement</w:t>
      </w:r>
      <w:proofErr w:type="spellEnd"/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concorrente, al pari di un assegnamento, un assegnamento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condizionato o una </w:t>
      </w:r>
      <w:proofErr w:type="spellStart"/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istanziazione</w:t>
      </w:r>
      <w:proofErr w:type="spellEnd"/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86519F" w:rsidRPr="0086519F" w:rsidRDefault="0086519F" w:rsidP="0086519F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 prim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importantissim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aspetto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è che gli </w:t>
      </w:r>
      <w:proofErr w:type="spellStart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proofErr w:type="spellEnd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all’interno di un processo non sono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concorrenti be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sì sequenziali. Un primo </w:t>
      </w:r>
      <w:proofErr w:type="spellStart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utlizzo</w:t>
      </w:r>
      <w:proofErr w:type="spellEnd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un processo potrebbe quindi essere quello di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forzare una 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erpretazione sequenziale del codice VHDL del suo corpo.</w:t>
      </w:r>
    </w:p>
    <w:p w:rsidR="00283712" w:rsidRDefault="0086519F" w:rsidP="0086519F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processo ha una </w:t>
      </w:r>
      <w:proofErr w:type="spellStart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sensitivity</w:t>
      </w:r>
      <w:proofErr w:type="spellEnd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ovvero una lista di segnali in grado di attivarlo: tutte le volte che si verifica un evento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 uno dei segnali della </w:t>
      </w:r>
      <w:proofErr w:type="spellStart"/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sensitivity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 il processo è attivato</w:t>
      </w:r>
      <w:r w:rsidR="00A10A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 processi creati sono:</w:t>
      </w:r>
    </w:p>
    <w:p w:rsidR="00283712" w:rsidRDefault="00283712" w:rsidP="00283712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Reset_auto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Utile per il reset del counter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(??)</w:t>
      </w:r>
    </w:p>
    <w:p w:rsidR="00283712" w:rsidRDefault="00283712" w:rsidP="00283712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State_register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C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onsente di salvare lo stato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corrente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FSM per un periodo di tempo prestabilito diverso per ciascuno stato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durata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gli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WASH 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 (2)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RINSE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(5)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dipend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dalla modalità scelta: </w:t>
      </w:r>
    </w:p>
    <w:p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Modalità normale (00): il conteggio del timer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arriva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fino a “0111” </w:t>
      </w:r>
    </w:p>
    <w:p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Modalità Eco (01): il conteggio del timer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arriva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fino a “0011” </w:t>
      </w:r>
    </w:p>
    <w:p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Full Power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(10): il conteggio del timer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arriva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fino a “1111” </w:t>
      </w:r>
    </w:p>
    <w:p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Modalità lana (11): il conteggio del timer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arriva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fino a “0111”</w:t>
      </w:r>
    </w:p>
    <w:p w:rsidR="00283712" w:rsidRDefault="00283712" w:rsidP="00283712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Next_state_logic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D</w:t>
      </w:r>
      <w:r w:rsidRPr="00E03C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escrive la sequenza logica dell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E03C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FSM</w:t>
      </w:r>
    </w:p>
    <w:p w:rsidR="00BC59DC" w:rsidRDefault="00BC59DC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ABA" w:rsidRDefault="00E03C71" w:rsidP="00A10ABA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FSM rimane nello stato LOAD CLOTHES (0) se valgono le seguenti relazioni mostrate nel </w:t>
      </w:r>
      <w:r w:rsidR="00A10A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seguente script.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10A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ogni stato vi è la condizione che se è verificato reset=1 allora la FSM va nello stato 0.</w:t>
      </w:r>
    </w:p>
    <w:p w:rsidR="00E03C71" w:rsidRDefault="00E03C71" w:rsidP="00A10ABA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03C71" w:rsidRDefault="00E03C71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3E4624" wp14:editId="100FB0DD">
            <wp:extent cx="2599723" cy="17970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548" cy="18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71" w:rsidRDefault="00E03C71" w:rsidP="00A10ABA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FSM passa allo stato WASH SPIN (1) solo se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</w:t>
      </w:r>
      <w:r w:rsidR="00F606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_wash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=1 e door open=0</w:t>
      </w:r>
      <w:r w:rsidR="00F606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03C71" w:rsidRDefault="00E03C71" w:rsidP="00A10ABA">
      <w:pPr>
        <w:spacing w:before="120" w:after="120" w:line="24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 gli altri stati la FSM passa dallo stato corrente a quello successivo</w:t>
      </w:r>
      <w:r w:rsidR="00F606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senza condizioni, passando per gli stati di reset.</w:t>
      </w:r>
    </w:p>
    <w:p w:rsidR="00E03C71" w:rsidRDefault="00E03C71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072ADB9" wp14:editId="40A91206">
            <wp:extent cx="1752600" cy="1382084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530" cy="13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2" w:rsidRDefault="00F606C2" w:rsidP="00A10ABA">
      <w:pPr>
        <w:spacing w:before="120" w:after="120" w:line="24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Nello stato di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six_reset</w:t>
      </w:r>
      <w:proofErr w:type="spellEnd"/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(6R)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viene verificato lo stato dell’ingresso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spin_dry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se questo è pari a 1 allora è stata selezionata l’asciugatura, quindi la FSM passa nello stato SPIN DRY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(7)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altrimenti passa direttamente nello stato finale WASH FINISHED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(8)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606C2" w:rsidRDefault="00F606C2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5BE397" wp14:editId="0DD36325">
            <wp:extent cx="2152650" cy="1101502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042" cy="11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2" w:rsidRDefault="00F606C2" w:rsidP="00A10ABA">
      <w:pPr>
        <w:spacing w:before="120" w:after="120" w:line="24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Nello stato finale, se l’ingresso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door_open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=0 allora la FSM rimane nello stato 8, altrimenti va nello stato 0 poiché la porta della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washing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 viene aperta.</w:t>
      </w:r>
    </w:p>
    <w:p w:rsidR="00F606C2" w:rsidRDefault="00F606C2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20DBB64" wp14:editId="69069EE2">
            <wp:extent cx="2219325" cy="164091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806" cy="16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15" w:rsidRPr="0086519F" w:rsidRDefault="0086519F" w:rsidP="00EF0BA8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6C2">
        <w:rPr>
          <w:rFonts w:ascii="Times New Roman" w:hAnsi="Times New Roman" w:cs="Times New Roman"/>
          <w:sz w:val="24"/>
          <w:szCs w:val="24"/>
        </w:rPr>
        <w:t>Output_logic</w:t>
      </w:r>
      <w:proofErr w:type="spellEnd"/>
      <w:r w:rsidRPr="00F606C2">
        <w:rPr>
          <w:rFonts w:ascii="Times New Roman" w:hAnsi="Times New Roman" w:cs="Times New Roman"/>
          <w:sz w:val="24"/>
          <w:szCs w:val="24"/>
        </w:rPr>
        <w:t>: Descrive gli outputs del proce</w:t>
      </w:r>
      <w:r>
        <w:rPr>
          <w:rFonts w:ascii="Times New Roman" w:hAnsi="Times New Roman" w:cs="Times New Roman"/>
          <w:sz w:val="24"/>
          <w:szCs w:val="24"/>
        </w:rPr>
        <w:t xml:space="preserve">sso. Nella tabella della verità mostrata vengono indicati gli output per la modalità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</w:t>
      </w:r>
      <w:proofErr w:type="spellEnd"/>
    </w:p>
    <w:tbl>
      <w:tblPr>
        <w:tblStyle w:val="Grigliatabella"/>
        <w:tblpPr w:leftFromText="141" w:rightFromText="141" w:vertAnchor="page" w:horzAnchor="margin" w:tblpXSpec="center" w:tblpY="1071"/>
        <w:tblW w:w="11770" w:type="dxa"/>
        <w:tblLook w:val="04A0" w:firstRow="1" w:lastRow="0" w:firstColumn="1" w:lastColumn="0" w:noHBand="0" w:noVBand="1"/>
      </w:tblPr>
      <w:tblGrid>
        <w:gridCol w:w="1310"/>
        <w:gridCol w:w="1005"/>
        <w:gridCol w:w="1207"/>
        <w:gridCol w:w="783"/>
        <w:gridCol w:w="850"/>
        <w:gridCol w:w="650"/>
        <w:gridCol w:w="783"/>
        <w:gridCol w:w="927"/>
        <w:gridCol w:w="728"/>
        <w:gridCol w:w="1005"/>
        <w:gridCol w:w="1672"/>
        <w:gridCol w:w="850"/>
      </w:tblGrid>
      <w:tr w:rsidR="0086519F" w:rsidTr="00A10ABA">
        <w:trPr>
          <w:trHeight w:val="630"/>
        </w:trPr>
        <w:tc>
          <w:tcPr>
            <w:tcW w:w="1310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1005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STATE CURRET</w:t>
            </w:r>
          </w:p>
        </w:tc>
        <w:tc>
          <w:tcPr>
            <w:tcW w:w="1207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STATE NEXT</w:t>
            </w:r>
          </w:p>
        </w:tc>
        <w:tc>
          <w:tcPr>
            <w:tcW w:w="783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DOOR OPEN</w:t>
            </w:r>
          </w:p>
        </w:tc>
        <w:tc>
          <w:tcPr>
            <w:tcW w:w="850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 WASH</w:t>
            </w:r>
          </w:p>
        </w:tc>
        <w:tc>
          <w:tcPr>
            <w:tcW w:w="650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SPIN DRY</w:t>
            </w:r>
          </w:p>
        </w:tc>
        <w:tc>
          <w:tcPr>
            <w:tcW w:w="783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DOOR LOCK</w:t>
            </w:r>
          </w:p>
        </w:tc>
        <w:tc>
          <w:tcPr>
            <w:tcW w:w="927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WATER PUMP</w:t>
            </w:r>
          </w:p>
        </w:tc>
        <w:tc>
          <w:tcPr>
            <w:tcW w:w="728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SOAP</w:t>
            </w:r>
          </w:p>
        </w:tc>
        <w:tc>
          <w:tcPr>
            <w:tcW w:w="1005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ROTATE DRUM</w:t>
            </w:r>
          </w:p>
        </w:tc>
        <w:tc>
          <w:tcPr>
            <w:tcW w:w="1672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TEMPERATURE</w:t>
            </w:r>
          </w:p>
        </w:tc>
        <w:tc>
          <w:tcPr>
            <w:tcW w:w="850" w:type="dxa"/>
          </w:tcPr>
          <w:p w:rsidR="0086519F" w:rsidRPr="00A043CF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043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DRAIN</w:t>
            </w:r>
          </w:p>
        </w:tc>
      </w:tr>
      <w:tr w:rsidR="0086519F" w:rsidTr="00A10ABA">
        <w:trPr>
          <w:trHeight w:val="630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RESET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1/2/3/</w:t>
            </w:r>
          </w:p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4/5/6/7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1R/2R/3R/</w:t>
            </w:r>
          </w:p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4R/5R/6R/7R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86519F" w:rsidTr="00A10ABA">
        <w:trPr>
          <w:trHeight w:val="899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LOAD CLOTHES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WASH FILL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WASH SPIN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DRAIN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RINSE FILL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RINSE SPIN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DRAIN 2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SPIN DRY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7R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WASH FINISHED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6519F" w:rsidTr="00A10ABA">
        <w:trPr>
          <w:trHeight w:val="401"/>
        </w:trPr>
        <w:tc>
          <w:tcPr>
            <w:tcW w:w="131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0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:rsidR="0086519F" w:rsidRPr="007C256D" w:rsidRDefault="0086519F" w:rsidP="00A10ABA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2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8E31D3" w:rsidRPr="0086519F" w:rsidRDefault="008E31D3" w:rsidP="0086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0ABA" w:rsidRDefault="00A10ABA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CA0" w:rsidRPr="00A10ABA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0ABA">
        <w:rPr>
          <w:rFonts w:ascii="Times New Roman" w:hAnsi="Times New Roman" w:cs="Times New Roman"/>
          <w:color w:val="4472C4" w:themeColor="accent1"/>
          <w:sz w:val="24"/>
          <w:szCs w:val="24"/>
        </w:rPr>
        <w:t>FREQUENCY DIVIDER</w:t>
      </w:r>
    </w:p>
    <w:p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clock del core dell’FPGA lavora ad una frequenza troppo elevata, quindi è necessario rallentarlo</w:t>
      </w:r>
      <w:r w:rsidR="00233757">
        <w:rPr>
          <w:rFonts w:ascii="Times New Roman" w:hAnsi="Times New Roman" w:cs="Times New Roman"/>
          <w:sz w:val="24"/>
          <w:szCs w:val="24"/>
        </w:rPr>
        <w:t xml:space="preserve"> per l’applicazione in questione.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CA0" w:rsidRDefault="00233757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714CA0">
        <w:rPr>
          <w:rFonts w:ascii="Times New Roman" w:hAnsi="Times New Roman" w:cs="Times New Roman"/>
          <w:sz w:val="24"/>
          <w:szCs w:val="24"/>
        </w:rPr>
        <w:t>’architecture</w:t>
      </w:r>
      <w:proofErr w:type="spellEnd"/>
      <w:r w:rsidR="00714CA0">
        <w:rPr>
          <w:rFonts w:ascii="Times New Roman" w:hAnsi="Times New Roman" w:cs="Times New Roman"/>
          <w:sz w:val="24"/>
          <w:szCs w:val="24"/>
        </w:rPr>
        <w:t xml:space="preserve"> è definita mediante il seguente script, in particolare</w:t>
      </w:r>
      <w:r>
        <w:rPr>
          <w:rFonts w:ascii="Times New Roman" w:hAnsi="Times New Roman" w:cs="Times New Roman"/>
          <w:sz w:val="24"/>
          <w:szCs w:val="24"/>
        </w:rPr>
        <w:t xml:space="preserve"> viene</w:t>
      </w:r>
      <w:r w:rsidR="00714CA0">
        <w:rPr>
          <w:rFonts w:ascii="Times New Roman" w:hAnsi="Times New Roman" w:cs="Times New Roman"/>
          <w:sz w:val="24"/>
          <w:szCs w:val="24"/>
        </w:rPr>
        <w:t xml:space="preserve"> implementa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14CA0">
        <w:rPr>
          <w:rFonts w:ascii="Times New Roman" w:hAnsi="Times New Roman" w:cs="Times New Roman"/>
          <w:sz w:val="24"/>
          <w:szCs w:val="24"/>
        </w:rPr>
        <w:t xml:space="preserve"> un contatore 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che è una frazione di quella del clock dell’FPGA che lo alimenta</w:t>
      </w:r>
      <w:r>
        <w:rPr>
          <w:rFonts w:ascii="Times New Roman" w:hAnsi="Times New Roman" w:cs="Times New Roman"/>
          <w:sz w:val="24"/>
          <w:szCs w:val="24"/>
        </w:rPr>
        <w:t xml:space="preserve">. Il counter </w:t>
      </w:r>
      <w:r w:rsidR="00714CA0">
        <w:rPr>
          <w:rFonts w:ascii="Times New Roman" w:hAnsi="Times New Roman" w:cs="Times New Roman"/>
          <w:sz w:val="24"/>
          <w:szCs w:val="24"/>
        </w:rPr>
        <w:t xml:space="preserve">si attiva sui fronti di salita del </w:t>
      </w:r>
      <w:proofErr w:type="spellStart"/>
      <w:r w:rsidR="00714CA0">
        <w:rPr>
          <w:rFonts w:ascii="Times New Roman" w:hAnsi="Times New Roman" w:cs="Times New Roman"/>
          <w:sz w:val="24"/>
          <w:szCs w:val="24"/>
        </w:rPr>
        <w:t>clk_in</w:t>
      </w:r>
      <w:proofErr w:type="spellEnd"/>
      <w:r w:rsidR="00714CA0">
        <w:rPr>
          <w:rFonts w:ascii="Times New Roman" w:hAnsi="Times New Roman" w:cs="Times New Roman"/>
          <w:sz w:val="24"/>
          <w:szCs w:val="24"/>
        </w:rPr>
        <w:t xml:space="preserve"> e quando il conteggio arriva a 15, </w:t>
      </w:r>
      <w:r>
        <w:rPr>
          <w:rFonts w:ascii="Times New Roman" w:hAnsi="Times New Roman" w:cs="Times New Roman"/>
          <w:sz w:val="24"/>
          <w:szCs w:val="24"/>
        </w:rPr>
        <w:t>questo</w:t>
      </w:r>
      <w:r w:rsidR="00714CA0">
        <w:rPr>
          <w:rFonts w:ascii="Times New Roman" w:hAnsi="Times New Roman" w:cs="Times New Roman"/>
          <w:sz w:val="24"/>
          <w:szCs w:val="24"/>
        </w:rPr>
        <w:t xml:space="preserve"> si resetta, altrimenti aumenta di 1 il conteggio. Il </w:t>
      </w:r>
      <w:proofErr w:type="spellStart"/>
      <w:r w:rsidR="00714CA0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="00714CA0">
        <w:rPr>
          <w:rFonts w:ascii="Times New Roman" w:hAnsi="Times New Roman" w:cs="Times New Roman"/>
          <w:sz w:val="24"/>
          <w:szCs w:val="24"/>
        </w:rPr>
        <w:t xml:space="preserve"> in uscita è pari al valore della variabile </w:t>
      </w:r>
      <w:proofErr w:type="spellStart"/>
      <w:r w:rsidR="00714CA0"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(??)</w:t>
      </w:r>
      <w:r w:rsidR="00714CA0">
        <w:rPr>
          <w:rFonts w:ascii="Times New Roman" w:hAnsi="Times New Roman" w:cs="Times New Roman"/>
          <w:sz w:val="24"/>
          <w:szCs w:val="24"/>
        </w:rPr>
        <w:t>.</w:t>
      </w:r>
    </w:p>
    <w:p w:rsidR="00714CA0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384AF6" wp14:editId="26178410">
            <wp:extent cx="3943350" cy="3312414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053" cy="33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0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CA0" w:rsidRPr="00233757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757">
        <w:rPr>
          <w:rFonts w:ascii="Times New Roman" w:hAnsi="Times New Roman" w:cs="Times New Roman"/>
          <w:color w:val="4472C4" w:themeColor="accent1"/>
          <w:sz w:val="24"/>
          <w:szCs w:val="24"/>
        </w:rPr>
        <w:t>TIMER</w:t>
      </w:r>
    </w:p>
    <w:p w:rsidR="00714CA0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558">
        <w:rPr>
          <w:rFonts w:ascii="Times New Roman" w:hAnsi="Times New Roman" w:cs="Times New Roman"/>
          <w:sz w:val="24"/>
          <w:szCs w:val="24"/>
        </w:rPr>
        <w:t>Viene utilizzato un timer p</w:t>
      </w:r>
      <w:r>
        <w:rPr>
          <w:rFonts w:ascii="Times New Roman" w:hAnsi="Times New Roman" w:cs="Times New Roman"/>
          <w:sz w:val="24"/>
          <w:szCs w:val="24"/>
        </w:rPr>
        <w:t>er implementare la diversa durata degli stati di funzionamento della FSM.</w:t>
      </w:r>
    </w:p>
    <w:p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particolare</w:t>
      </w:r>
      <w:r w:rsidR="002337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nell’architecture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vengono definiti due segnali </w:t>
      </w:r>
      <w:proofErr w:type="spellStart"/>
      <w:r w:rsidRPr="00351558">
        <w:rPr>
          <w:rFonts w:ascii="Times New Roman" w:hAnsi="Times New Roman" w:cs="Times New Roman"/>
          <w:sz w:val="24"/>
          <w:szCs w:val="24"/>
        </w:rPr>
        <w:t>counter_fast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counter_slow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AGGIUNGI</w:t>
      </w:r>
    </w:p>
    <w:p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072C4" wp14:editId="562E0BB8">
            <wp:extent cx="3967480" cy="35294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797" cy="35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timer viene aggiornato quando anche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counter_slow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viene incrementato, ovvero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counter_fast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arriva a “1111”.</w:t>
      </w:r>
    </w:p>
    <w:p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757" w:rsidRDefault="00233757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558" w:rsidRPr="00233757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757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PWM</w:t>
      </w:r>
    </w:p>
    <w:p w:rsidR="007E263A" w:rsidRDefault="007E263A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vengono definiti due segnali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 che rappresenta la risoluzione 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clock_div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è il rapporto tra la frequenza in ingresso e uscita desiderato.</w:t>
      </w:r>
    </w:p>
    <w:p w:rsidR="00351558" w:rsidRPr="00351558" w:rsidRDefault="00351558" w:rsidP="000F4EA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B8469" wp14:editId="25A0A559">
            <wp:extent cx="2973724" cy="16478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704" cy="16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3A" w:rsidRDefault="007E263A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Pr="007E2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driver PWM </w:t>
      </w:r>
      <w:r w:rsidRPr="007E263A">
        <w:rPr>
          <w:rFonts w:ascii="Times New Roman" w:hAnsi="Times New Roman" w:cs="Times New Roman"/>
          <w:sz w:val="24"/>
          <w:szCs w:val="24"/>
        </w:rPr>
        <w:t xml:space="preserve">che </w:t>
      </w:r>
      <w:r>
        <w:rPr>
          <w:rFonts w:ascii="Times New Roman" w:hAnsi="Times New Roman" w:cs="Times New Roman"/>
          <w:sz w:val="24"/>
          <w:szCs w:val="24"/>
        </w:rPr>
        <w:t>è stato implementato è costituito da</w:t>
      </w:r>
      <w:r w:rsidRPr="007E263A">
        <w:rPr>
          <w:rFonts w:ascii="Times New Roman" w:hAnsi="Times New Roman" w:cs="Times New Roman"/>
          <w:sz w:val="24"/>
          <w:szCs w:val="24"/>
        </w:rPr>
        <w:t xml:space="preserve"> 2 processi: </w:t>
      </w:r>
    </w:p>
    <w:p w:rsidR="007E263A" w:rsidRDefault="007E263A" w:rsidP="007E263A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divisore </w:t>
      </w:r>
      <w:r w:rsidRPr="007E263A">
        <w:rPr>
          <w:rFonts w:ascii="Times New Roman" w:hAnsi="Times New Roman" w:cs="Times New Roman"/>
          <w:sz w:val="24"/>
          <w:szCs w:val="24"/>
        </w:rPr>
        <w:t xml:space="preserve">di frequenza per impostare la frequenza </w:t>
      </w:r>
      <w:r>
        <w:rPr>
          <w:rFonts w:ascii="Times New Roman" w:hAnsi="Times New Roman" w:cs="Times New Roman"/>
          <w:sz w:val="24"/>
          <w:szCs w:val="24"/>
        </w:rPr>
        <w:t>PWM</w:t>
      </w:r>
      <w:r w:rsidRPr="007E263A">
        <w:rPr>
          <w:rFonts w:ascii="Times New Roman" w:hAnsi="Times New Roman" w:cs="Times New Roman"/>
          <w:sz w:val="24"/>
          <w:szCs w:val="24"/>
        </w:rPr>
        <w:t xml:space="preserve"> corretta</w:t>
      </w:r>
      <w:r>
        <w:rPr>
          <w:rFonts w:ascii="Times New Roman" w:hAnsi="Times New Roman" w:cs="Times New Roman"/>
          <w:sz w:val="24"/>
          <w:szCs w:val="24"/>
        </w:rPr>
        <w:t>, necessario se la frequenza considerata è molto elevata</w:t>
      </w:r>
    </w:p>
    <w:p w:rsidR="007E263A" w:rsidRPr="007E263A" w:rsidRDefault="007E263A" w:rsidP="000F4EA9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CECAF" wp14:editId="4E764556">
            <wp:extent cx="3771900" cy="3193998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324" cy="32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D3" w:rsidRPr="00233757" w:rsidRDefault="007E263A" w:rsidP="00233757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E263A">
        <w:rPr>
          <w:rFonts w:ascii="Times New Roman" w:hAnsi="Times New Roman" w:cs="Times New Roman"/>
          <w:sz w:val="24"/>
          <w:szCs w:val="24"/>
        </w:rPr>
        <w:t xml:space="preserve">n contatore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63A">
        <w:rPr>
          <w:rFonts w:ascii="Times New Roman" w:hAnsi="Times New Roman" w:cs="Times New Roman"/>
          <w:sz w:val="24"/>
          <w:szCs w:val="24"/>
        </w:rPr>
        <w:t>n-bit</w:t>
      </w:r>
      <w:r>
        <w:rPr>
          <w:rFonts w:ascii="Times New Roman" w:hAnsi="Times New Roman" w:cs="Times New Roman"/>
          <w:sz w:val="24"/>
          <w:szCs w:val="24"/>
        </w:rPr>
        <w:t>, se counter &lt; duty allora in uscita il PWM=1,</w:t>
      </w:r>
      <w:r w:rsidRPr="007E263A">
        <w:rPr>
          <w:rFonts w:ascii="Times New Roman" w:hAnsi="Times New Roman" w:cs="Times New Roman"/>
          <w:sz w:val="24"/>
          <w:szCs w:val="24"/>
        </w:rPr>
        <w:t xml:space="preserve"> </w:t>
      </w:r>
      <w:r w:rsidRPr="00233757">
        <w:rPr>
          <w:rFonts w:ascii="Times New Roman" w:hAnsi="Times New Roman" w:cs="Times New Roman"/>
          <w:sz w:val="24"/>
          <w:szCs w:val="24"/>
        </w:rPr>
        <w:t xml:space="preserve">altrimenti </w:t>
      </w:r>
      <w:r w:rsidR="00E35425" w:rsidRPr="00233757">
        <w:rPr>
          <w:rFonts w:ascii="Times New Roman" w:hAnsi="Times New Roman" w:cs="Times New Roman"/>
          <w:sz w:val="24"/>
          <w:szCs w:val="24"/>
        </w:rPr>
        <w:t>PWM</w:t>
      </w:r>
      <w:r w:rsidRPr="00233757">
        <w:rPr>
          <w:rFonts w:ascii="Times New Roman" w:hAnsi="Times New Roman" w:cs="Times New Roman"/>
          <w:sz w:val="24"/>
          <w:szCs w:val="24"/>
        </w:rPr>
        <w:t>=0.</w:t>
      </w:r>
    </w:p>
    <w:p w:rsidR="007E263A" w:rsidRDefault="007E263A" w:rsidP="000F4EA9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D316" wp14:editId="373169AD">
            <wp:extent cx="3520588" cy="2034117"/>
            <wp:effectExtent l="0" t="0" r="381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080" cy="20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29" w:rsidRDefault="00A96029" w:rsidP="007E263A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35425" w:rsidRDefault="00A96029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6029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BCD TO 7SEG</w:t>
      </w:r>
    </w:p>
    <w:p w:rsidR="000F4EA9" w:rsidRPr="000F4EA9" w:rsidRDefault="000F4EA9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4EA9">
        <w:rPr>
          <w:rFonts w:ascii="Times New Roman" w:hAnsi="Times New Roman" w:cs="Times New Roman"/>
          <w:sz w:val="24"/>
          <w:szCs w:val="24"/>
        </w:rPr>
        <w:t xml:space="preserve">Il decodificatore da BCD a 7 segmenti converte </w:t>
      </w:r>
      <w:r w:rsidRPr="000F4EA9">
        <w:rPr>
          <w:rFonts w:ascii="Times New Roman" w:hAnsi="Times New Roman" w:cs="Times New Roman"/>
          <w:sz w:val="24"/>
          <w:szCs w:val="24"/>
        </w:rPr>
        <w:t>l</w:t>
      </w:r>
      <w:r w:rsidRPr="000F4EA9">
        <w:rPr>
          <w:rFonts w:ascii="Times New Roman" w:hAnsi="Times New Roman" w:cs="Times New Roman"/>
          <w:sz w:val="24"/>
          <w:szCs w:val="24"/>
        </w:rPr>
        <w:t>o stato corrente della FSM da 4 bit a 7 bit</w:t>
      </w:r>
      <w:r w:rsidRPr="000F4EA9">
        <w:rPr>
          <w:rFonts w:ascii="Times New Roman" w:hAnsi="Times New Roman" w:cs="Times New Roman"/>
          <w:sz w:val="24"/>
          <w:szCs w:val="24"/>
        </w:rPr>
        <w:t>, questo</w:t>
      </w:r>
      <w:r w:rsidRPr="000F4EA9">
        <w:rPr>
          <w:rFonts w:ascii="Times New Roman" w:hAnsi="Times New Roman" w:cs="Times New Roman"/>
          <w:sz w:val="24"/>
          <w:szCs w:val="24"/>
        </w:rPr>
        <w:t xml:space="preserve"> pu</w:t>
      </w:r>
      <w:r w:rsidRPr="000F4EA9">
        <w:rPr>
          <w:rFonts w:ascii="Times New Roman" w:hAnsi="Times New Roman" w:cs="Times New Roman"/>
          <w:sz w:val="24"/>
          <w:szCs w:val="24"/>
        </w:rPr>
        <w:t>ò</w:t>
      </w:r>
      <w:r w:rsidRPr="000F4EA9">
        <w:rPr>
          <w:rFonts w:ascii="Times New Roman" w:hAnsi="Times New Roman" w:cs="Times New Roman"/>
          <w:sz w:val="24"/>
          <w:szCs w:val="24"/>
        </w:rPr>
        <w:t xml:space="preserve"> essere visualizzato</w:t>
      </w:r>
      <w:r w:rsidRPr="000F4EA9">
        <w:rPr>
          <w:rFonts w:ascii="Times New Roman" w:hAnsi="Times New Roman" w:cs="Times New Roman"/>
          <w:sz w:val="24"/>
          <w:szCs w:val="24"/>
        </w:rPr>
        <w:t xml:space="preserve"> mediante un</w:t>
      </w:r>
      <w:r w:rsidRPr="000F4EA9">
        <w:rPr>
          <w:rFonts w:ascii="Times New Roman" w:hAnsi="Times New Roman" w:cs="Times New Roman"/>
          <w:sz w:val="24"/>
          <w:szCs w:val="24"/>
        </w:rPr>
        <w:t xml:space="preserve"> display </w:t>
      </w:r>
      <w:r w:rsidRPr="000F4EA9">
        <w:rPr>
          <w:rFonts w:ascii="Times New Roman" w:hAnsi="Times New Roman" w:cs="Times New Roman"/>
          <w:sz w:val="24"/>
          <w:szCs w:val="24"/>
        </w:rPr>
        <w:t>a</w:t>
      </w:r>
      <w:r w:rsidRPr="000F4EA9">
        <w:rPr>
          <w:rFonts w:ascii="Times New Roman" w:hAnsi="Times New Roman" w:cs="Times New Roman"/>
          <w:sz w:val="24"/>
          <w:szCs w:val="24"/>
        </w:rPr>
        <w:t xml:space="preserve"> 7 segmenti</w:t>
      </w:r>
      <w:r w:rsidRPr="000F4EA9">
        <w:rPr>
          <w:rFonts w:ascii="Times New Roman" w:hAnsi="Times New Roman" w:cs="Times New Roman"/>
          <w:sz w:val="24"/>
          <w:szCs w:val="24"/>
        </w:rPr>
        <w:t>.</w:t>
      </w:r>
    </w:p>
    <w:p w:rsidR="00A96029" w:rsidRDefault="00A96029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EDFE72C" wp14:editId="5F35A08C">
            <wp:extent cx="2984196" cy="4541404"/>
            <wp:effectExtent l="0" t="0" r="698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373" cy="45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29" w:rsidRDefault="00E35425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757">
        <w:rPr>
          <w:rFonts w:ascii="Times New Roman" w:hAnsi="Times New Roman" w:cs="Times New Roman"/>
          <w:color w:val="4472C4" w:themeColor="accent1"/>
          <w:sz w:val="24"/>
          <w:szCs w:val="24"/>
        </w:rPr>
        <w:t>TOP</w:t>
      </w:r>
    </w:p>
    <w:p w:rsidR="00A96029" w:rsidRPr="00A96029" w:rsidRDefault="00E35425" w:rsidP="00A9602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definito come top</w:t>
      </w:r>
      <w:r w:rsidR="00A9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029" w:rsidRPr="00A96029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A960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viene utilizzato per unire tutti i diversi componenti sviluppati</w:t>
      </w:r>
      <w:r w:rsidR="000F4EA9">
        <w:rPr>
          <w:rFonts w:ascii="Times New Roman" w:hAnsi="Times New Roman" w:cs="Times New Roman"/>
          <w:sz w:val="24"/>
          <w:szCs w:val="24"/>
        </w:rPr>
        <w:t xml:space="preserve"> nel progetto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7C97" w:rsidRPr="00351558" w:rsidRDefault="00A96029" w:rsidP="005D7C9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84B34" wp14:editId="75C9D856">
            <wp:extent cx="3751076" cy="3018608"/>
            <wp:effectExtent l="0" t="0" r="190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787" cy="30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A0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7A4B9" wp14:editId="74E601A7">
            <wp:extent cx="4405630" cy="2656269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9953" cy="26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SIMULAZIONI</w:t>
      </w:r>
      <w:r w:rsidR="00C32414">
        <w:rPr>
          <w:rFonts w:ascii="Times New Roman" w:hAnsi="Times New Roman" w:cs="Times New Roman"/>
          <w:sz w:val="24"/>
          <w:szCs w:val="24"/>
        </w:rPr>
        <w:t>- FREQUENCY DIVIDER</w:t>
      </w:r>
    </w:p>
    <w:p w:rsidR="00C32414" w:rsidRPr="00C32414" w:rsidRDefault="00077CFF" w:rsidP="00C3241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simulazione è possibile notare la funzione del divisore di frequenza </w:t>
      </w:r>
      <w:r w:rsidR="00C32414">
        <w:rPr>
          <w:rFonts w:ascii="Times New Roman" w:hAnsi="Times New Roman" w:cs="Times New Roman"/>
          <w:sz w:val="24"/>
          <w:szCs w:val="24"/>
        </w:rPr>
        <w:t>il quale,</w:t>
      </w:r>
      <w:r>
        <w:rPr>
          <w:rFonts w:ascii="Times New Roman" w:hAnsi="Times New Roman" w:cs="Times New Roman"/>
          <w:sz w:val="24"/>
          <w:szCs w:val="24"/>
        </w:rPr>
        <w:t xml:space="preserve"> avendo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clk_in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ingresso ad una data frequenza, </w:t>
      </w:r>
      <w:r w:rsidR="00C32414">
        <w:rPr>
          <w:rFonts w:ascii="Times New Roman" w:hAnsi="Times New Roman" w:cs="Times New Roman"/>
          <w:sz w:val="24"/>
          <w:szCs w:val="24"/>
        </w:rPr>
        <w:t xml:space="preserve">ha </w:t>
      </w:r>
      <w:r w:rsidR="00C32414">
        <w:rPr>
          <w:rFonts w:ascii="Times New Roman" w:hAnsi="Times New Roman" w:cs="Times New Roman"/>
          <w:sz w:val="24"/>
          <w:szCs w:val="24"/>
        </w:rPr>
        <w:t xml:space="preserve">in uscita </w:t>
      </w:r>
      <w:r w:rsidR="00C32414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clock </w:t>
      </w:r>
      <w:r w:rsidR="00C32414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una frequenza 15 volte inferiore poiché il counter</w:t>
      </w:r>
      <w:r w:rsidR="00C32414">
        <w:rPr>
          <w:rFonts w:ascii="Times New Roman" w:hAnsi="Times New Roman" w:cs="Times New Roman"/>
          <w:sz w:val="24"/>
          <w:szCs w:val="24"/>
        </w:rPr>
        <w:t xml:space="preserve"> era stato definito con modulo 15. Una volta</w:t>
      </w:r>
      <w:r>
        <w:rPr>
          <w:rFonts w:ascii="Times New Roman" w:hAnsi="Times New Roman" w:cs="Times New Roman"/>
          <w:sz w:val="24"/>
          <w:szCs w:val="24"/>
        </w:rPr>
        <w:t xml:space="preserve"> termina</w:t>
      </w:r>
      <w:r w:rsidR="00C3241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il conteggio</w:t>
      </w:r>
      <w:r w:rsidR="00C32414">
        <w:rPr>
          <w:rFonts w:ascii="Times New Roman" w:hAnsi="Times New Roman" w:cs="Times New Roman"/>
          <w:sz w:val="24"/>
          <w:szCs w:val="24"/>
        </w:rPr>
        <w:t xml:space="preserve">, </w:t>
      </w:r>
      <w:r w:rsidR="00C32414" w:rsidRPr="00C32414">
        <w:rPr>
          <w:rFonts w:ascii="Times New Roman" w:hAnsi="Times New Roman" w:cs="Times New Roman"/>
          <w:sz w:val="24"/>
          <w:szCs w:val="24"/>
        </w:rPr>
        <w:t>lo stato dell'uscita viene modificato.</w:t>
      </w:r>
    </w:p>
    <w:p w:rsidR="00077CFF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1E55F" wp14:editId="10793658">
            <wp:extent cx="6120130" cy="2228850"/>
            <wp:effectExtent l="0" t="0" r="0" b="0"/>
            <wp:docPr id="19" name="docs-internal-guid-c0810206-7fff-9d99-e28a-221c079c85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0810206-7fff-9d99-e28a-221c079c858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14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CFF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SIMULAZIONI</w:t>
      </w:r>
      <w:r>
        <w:rPr>
          <w:rFonts w:ascii="Times New Roman" w:hAnsi="Times New Roman" w:cs="Times New Roman"/>
          <w:sz w:val="24"/>
          <w:szCs w:val="24"/>
        </w:rPr>
        <w:t>-TIMER</w:t>
      </w:r>
    </w:p>
    <w:p w:rsidR="00C32414" w:rsidRDefault="00C32414" w:rsidP="00C3241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414"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 w:rsidRPr="00C32414">
        <w:rPr>
          <w:rFonts w:ascii="Times New Roman" w:hAnsi="Times New Roman" w:cs="Times New Roman"/>
          <w:sz w:val="24"/>
          <w:szCs w:val="24"/>
        </w:rPr>
        <w:t>counter_fast</w:t>
      </w:r>
      <w:proofErr w:type="spellEnd"/>
      <w:r w:rsidRPr="00C32414">
        <w:rPr>
          <w:rFonts w:ascii="Times New Roman" w:hAnsi="Times New Roman" w:cs="Times New Roman"/>
          <w:sz w:val="24"/>
          <w:szCs w:val="24"/>
        </w:rPr>
        <w:t xml:space="preserve"> raggiunge "1111", </w:t>
      </w:r>
      <w:r>
        <w:rPr>
          <w:rFonts w:ascii="Times New Roman" w:hAnsi="Times New Roman" w:cs="Times New Roman"/>
          <w:sz w:val="24"/>
          <w:szCs w:val="24"/>
        </w:rPr>
        <w:t xml:space="preserve">il conteggio </w:t>
      </w:r>
      <w:proofErr w:type="spellStart"/>
      <w:r w:rsidRPr="00C32414">
        <w:rPr>
          <w:rFonts w:ascii="Times New Roman" w:hAnsi="Times New Roman" w:cs="Times New Roman"/>
          <w:sz w:val="24"/>
          <w:szCs w:val="24"/>
        </w:rPr>
        <w:t>counter_slow</w:t>
      </w:r>
      <w:proofErr w:type="spellEnd"/>
      <w:r w:rsidRPr="00C32414">
        <w:rPr>
          <w:rFonts w:ascii="Times New Roman" w:hAnsi="Times New Roman" w:cs="Times New Roman"/>
          <w:sz w:val="24"/>
          <w:szCs w:val="24"/>
        </w:rPr>
        <w:t xml:space="preserve"> viene </w:t>
      </w:r>
      <w:r>
        <w:rPr>
          <w:rFonts w:ascii="Times New Roman" w:hAnsi="Times New Roman" w:cs="Times New Roman"/>
          <w:sz w:val="24"/>
          <w:szCs w:val="24"/>
        </w:rPr>
        <w:t>incrementato di 1.</w:t>
      </w:r>
      <w:r w:rsidRPr="00C32414">
        <w:rPr>
          <w:rFonts w:ascii="Times New Roman" w:hAnsi="Times New Roman" w:cs="Times New Roman"/>
          <w:sz w:val="24"/>
          <w:szCs w:val="24"/>
        </w:rPr>
        <w:t xml:space="preserve"> </w:t>
      </w:r>
      <w:r w:rsidRPr="00C32414">
        <w:rPr>
          <w:rFonts w:ascii="Times New Roman" w:hAnsi="Times New Roman" w:cs="Times New Roman"/>
          <w:sz w:val="24"/>
          <w:szCs w:val="24"/>
        </w:rPr>
        <w:t xml:space="preserve">Il timer </w:t>
      </w:r>
      <w:r>
        <w:rPr>
          <w:rFonts w:ascii="Times New Roman" w:hAnsi="Times New Roman" w:cs="Times New Roman"/>
          <w:sz w:val="24"/>
          <w:szCs w:val="24"/>
        </w:rPr>
        <w:t xml:space="preserve">in uscita </w:t>
      </w:r>
      <w:r w:rsidRPr="00C32414">
        <w:rPr>
          <w:rFonts w:ascii="Times New Roman" w:hAnsi="Times New Roman" w:cs="Times New Roman"/>
          <w:sz w:val="24"/>
          <w:szCs w:val="24"/>
        </w:rPr>
        <w:t xml:space="preserve">viene aggiornato quando si aggiorna </w:t>
      </w:r>
      <w:proofErr w:type="spellStart"/>
      <w:r w:rsidRPr="00C32414">
        <w:rPr>
          <w:rFonts w:ascii="Times New Roman" w:hAnsi="Times New Roman" w:cs="Times New Roman"/>
          <w:sz w:val="24"/>
          <w:szCs w:val="24"/>
        </w:rPr>
        <w:t>counter_slow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2414" w:rsidRPr="009A78A0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226945"/>
            <wp:effectExtent l="0" t="0" r="0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b32e13c-7fff-fc91-79d8-1b537669c6d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A0" w:rsidRDefault="00C32414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SIMULAZIONI-</w:t>
      </w:r>
      <w:r>
        <w:rPr>
          <w:rFonts w:ascii="Times New Roman" w:hAnsi="Times New Roman" w:cs="Times New Roman"/>
          <w:sz w:val="24"/>
          <w:szCs w:val="24"/>
        </w:rPr>
        <w:t>PWM</w:t>
      </w:r>
    </w:p>
    <w:p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possibile notare come:</w:t>
      </w:r>
    </w:p>
    <w:p w:rsid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</w:t>
      </w:r>
      <w:r w:rsidRPr="00E74A7D">
        <w:rPr>
          <w:rFonts w:ascii="Times New Roman" w:hAnsi="Times New Roman" w:cs="Times New Roman"/>
          <w:sz w:val="24"/>
          <w:szCs w:val="24"/>
        </w:rPr>
        <w:t xml:space="preserve"> il duty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E74A7D">
        <w:rPr>
          <w:rFonts w:ascii="Times New Roman" w:hAnsi="Times New Roman" w:cs="Times New Roman"/>
          <w:sz w:val="24"/>
          <w:szCs w:val="24"/>
        </w:rPr>
        <w:t xml:space="preserve"> in ingresso 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E74A7D">
        <w:rPr>
          <w:rFonts w:ascii="Times New Roman" w:hAnsi="Times New Roman" w:cs="Times New Roman"/>
          <w:sz w:val="24"/>
          <w:szCs w:val="24"/>
        </w:rPr>
        <w:t xml:space="preserve"> “00”, corrispondente al 0% in uscita non vi 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E74A7D">
        <w:rPr>
          <w:rFonts w:ascii="Times New Roman" w:hAnsi="Times New Roman" w:cs="Times New Roman"/>
          <w:sz w:val="24"/>
          <w:szCs w:val="24"/>
        </w:rPr>
        <w:t xml:space="preserve"> modulazione PWM</w:t>
      </w:r>
    </w:p>
    <w:p w:rsidR="00E74A7D" w:rsidRP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Pr="00E74A7D">
        <w:rPr>
          <w:rFonts w:ascii="Times New Roman" w:hAnsi="Times New Roman" w:cs="Times New Roman"/>
          <w:sz w:val="24"/>
          <w:szCs w:val="24"/>
        </w:rPr>
        <w:t xml:space="preserve">il duty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E74A7D">
        <w:rPr>
          <w:rFonts w:ascii="Times New Roman" w:hAnsi="Times New Roman" w:cs="Times New Roman"/>
          <w:sz w:val="24"/>
          <w:szCs w:val="24"/>
        </w:rPr>
        <w:t xml:space="preserve"> è pari a “01” (33%) il PWM in uscita dura un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conteggio </w:t>
      </w:r>
      <w:r w:rsidRPr="00E74A7D">
        <w:rPr>
          <w:rFonts w:ascii="Times New Roman" w:hAnsi="Times New Roman" w:cs="Times New Roman"/>
          <w:sz w:val="24"/>
          <w:szCs w:val="24"/>
        </w:rPr>
        <w:t>del counter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ovvero il PWM è alto per un terzo del </w:t>
      </w:r>
      <w:r w:rsidR="008A6459">
        <w:rPr>
          <w:rFonts w:ascii="Times New Roman" w:hAnsi="Times New Roman" w:cs="Times New Roman"/>
          <w:color w:val="FF0000"/>
          <w:sz w:val="24"/>
          <w:szCs w:val="24"/>
        </w:rPr>
        <w:t>ciclo di conteggio</w:t>
      </w:r>
    </w:p>
    <w:p w:rsidR="00E74A7D" w:rsidRP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Pr="00E74A7D">
        <w:rPr>
          <w:rFonts w:ascii="Times New Roman" w:hAnsi="Times New Roman" w:cs="Times New Roman"/>
          <w:sz w:val="24"/>
          <w:szCs w:val="24"/>
        </w:rPr>
        <w:t xml:space="preserve">il duty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E74A7D">
        <w:rPr>
          <w:rFonts w:ascii="Times New Roman" w:hAnsi="Times New Roman" w:cs="Times New Roman"/>
          <w:sz w:val="24"/>
          <w:szCs w:val="24"/>
        </w:rPr>
        <w:t xml:space="preserve"> è pari a “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74A7D"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E74A7D">
        <w:rPr>
          <w:rFonts w:ascii="Times New Roman" w:hAnsi="Times New Roman" w:cs="Times New Roman"/>
          <w:sz w:val="24"/>
          <w:szCs w:val="24"/>
        </w:rPr>
        <w:t xml:space="preserve">%) il PWM in uscita dura </w:t>
      </w:r>
      <w:r>
        <w:rPr>
          <w:rFonts w:ascii="Times New Roman" w:hAnsi="Times New Roman" w:cs="Times New Roman"/>
          <w:sz w:val="24"/>
          <w:szCs w:val="24"/>
        </w:rPr>
        <w:t>due</w:t>
      </w:r>
      <w:r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conteggi </w:t>
      </w:r>
      <w:r w:rsidRPr="00E74A7D">
        <w:rPr>
          <w:rFonts w:ascii="Times New Roman" w:hAnsi="Times New Roman" w:cs="Times New Roman"/>
          <w:sz w:val="24"/>
          <w:szCs w:val="24"/>
        </w:rPr>
        <w:t>del counter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>ovvero il PWM è alto pe</w:t>
      </w:r>
      <w:r w:rsidR="008A6459">
        <w:rPr>
          <w:rFonts w:ascii="Times New Roman" w:hAnsi="Times New Roman" w:cs="Times New Roman"/>
          <w:color w:val="FF0000"/>
          <w:sz w:val="24"/>
          <w:szCs w:val="24"/>
        </w:rPr>
        <w:t>r due terzi del periodo di conteggio</w:t>
      </w:r>
    </w:p>
    <w:p w:rsidR="00E74A7D" w:rsidRP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Pr="00E74A7D">
        <w:rPr>
          <w:rFonts w:ascii="Times New Roman" w:hAnsi="Times New Roman" w:cs="Times New Roman"/>
          <w:sz w:val="24"/>
          <w:szCs w:val="24"/>
        </w:rPr>
        <w:t xml:space="preserve">il duty </w:t>
      </w:r>
      <w:proofErr w:type="spellStart"/>
      <w:r w:rsidRPr="00E74A7D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E74A7D">
        <w:rPr>
          <w:rFonts w:ascii="Times New Roman" w:hAnsi="Times New Roman" w:cs="Times New Roman"/>
          <w:sz w:val="24"/>
          <w:szCs w:val="24"/>
        </w:rPr>
        <w:t xml:space="preserve"> è pari a “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74A7D">
        <w:rPr>
          <w:rFonts w:ascii="Times New Roman" w:hAnsi="Times New Roman" w:cs="Times New Roman"/>
          <w:sz w:val="24"/>
          <w:szCs w:val="24"/>
        </w:rPr>
        <w:t>1” (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E74A7D">
        <w:rPr>
          <w:rFonts w:ascii="Times New Roman" w:hAnsi="Times New Roman" w:cs="Times New Roman"/>
          <w:sz w:val="24"/>
          <w:szCs w:val="24"/>
        </w:rPr>
        <w:t xml:space="preserve">%) il PWM in uscita dura un </w:t>
      </w:r>
      <w:r>
        <w:rPr>
          <w:rFonts w:ascii="Times New Roman" w:hAnsi="Times New Roman" w:cs="Times New Roman"/>
          <w:color w:val="FF0000"/>
          <w:sz w:val="24"/>
          <w:szCs w:val="24"/>
        </w:rPr>
        <w:t>ciclo di conteggio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del counter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ovvero il PWM è </w:t>
      </w:r>
      <w:r>
        <w:rPr>
          <w:rFonts w:ascii="Times New Roman" w:hAnsi="Times New Roman" w:cs="Times New Roman"/>
          <w:color w:val="FF0000"/>
          <w:sz w:val="24"/>
          <w:szCs w:val="24"/>
        </w:rPr>
        <w:t>sempre alto</w:t>
      </w:r>
    </w:p>
    <w:p w:rsidR="00E74A7D" w:rsidRPr="00E74A7D" w:rsidRDefault="00E74A7D" w:rsidP="00E74A7D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414" w:rsidRDefault="00C32414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24730" cy="1760591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529d6af-7fff-0609-7953-a931e20828e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51" cy="176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SIMULAZIONI- PROCESSO COMPLETO</w:t>
      </w:r>
    </w:p>
    <w:p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COMMENTARE</w:t>
      </w:r>
    </w:p>
    <w:p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2288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e5f7395-7fff-19ce-8e3e-d3b22d4a98c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A7D" w:rsidRPr="00351558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2288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d9162a2-7fff-7b6b-1006-5111bf1f3aa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A7D" w:rsidRPr="003515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C9" w:rsidRDefault="001E42C9" w:rsidP="00D31391">
      <w:pPr>
        <w:spacing w:after="0" w:line="240" w:lineRule="auto"/>
      </w:pPr>
      <w:r>
        <w:separator/>
      </w:r>
    </w:p>
  </w:endnote>
  <w:endnote w:type="continuationSeparator" w:id="0">
    <w:p w:rsidR="001E42C9" w:rsidRDefault="001E42C9" w:rsidP="00D3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C9" w:rsidRDefault="001E42C9" w:rsidP="00D31391">
      <w:pPr>
        <w:spacing w:after="0" w:line="240" w:lineRule="auto"/>
      </w:pPr>
      <w:r>
        <w:separator/>
      </w:r>
    </w:p>
  </w:footnote>
  <w:footnote w:type="continuationSeparator" w:id="0">
    <w:p w:rsidR="001E42C9" w:rsidRDefault="001E42C9" w:rsidP="00D31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437"/>
    <w:multiLevelType w:val="hybridMultilevel"/>
    <w:tmpl w:val="F1BE9590"/>
    <w:lvl w:ilvl="0" w:tplc="041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15A04933"/>
    <w:multiLevelType w:val="hybridMultilevel"/>
    <w:tmpl w:val="3000E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062A"/>
    <w:multiLevelType w:val="multilevel"/>
    <w:tmpl w:val="53D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97216"/>
    <w:multiLevelType w:val="hybridMultilevel"/>
    <w:tmpl w:val="347E4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5FD0"/>
    <w:multiLevelType w:val="hybridMultilevel"/>
    <w:tmpl w:val="AFA49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25E21"/>
    <w:multiLevelType w:val="hybridMultilevel"/>
    <w:tmpl w:val="ACF25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B0DF0"/>
    <w:multiLevelType w:val="hybridMultilevel"/>
    <w:tmpl w:val="C8748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91"/>
    <w:rsid w:val="0003271F"/>
    <w:rsid w:val="00067B5E"/>
    <w:rsid w:val="00077CFF"/>
    <w:rsid w:val="000F4EA9"/>
    <w:rsid w:val="001334BD"/>
    <w:rsid w:val="001C3C7B"/>
    <w:rsid w:val="001E42C9"/>
    <w:rsid w:val="00233757"/>
    <w:rsid w:val="00283712"/>
    <w:rsid w:val="003461E8"/>
    <w:rsid w:val="00351558"/>
    <w:rsid w:val="003728A5"/>
    <w:rsid w:val="004E228E"/>
    <w:rsid w:val="00553441"/>
    <w:rsid w:val="0058336A"/>
    <w:rsid w:val="005932CF"/>
    <w:rsid w:val="005C54CD"/>
    <w:rsid w:val="005D7C97"/>
    <w:rsid w:val="005F6EBC"/>
    <w:rsid w:val="0061394C"/>
    <w:rsid w:val="006627F7"/>
    <w:rsid w:val="0067025C"/>
    <w:rsid w:val="00714CA0"/>
    <w:rsid w:val="007462C3"/>
    <w:rsid w:val="007C256D"/>
    <w:rsid w:val="007D3E36"/>
    <w:rsid w:val="007E263A"/>
    <w:rsid w:val="00811982"/>
    <w:rsid w:val="00834BCC"/>
    <w:rsid w:val="0086519F"/>
    <w:rsid w:val="008A6459"/>
    <w:rsid w:val="008D5A62"/>
    <w:rsid w:val="008E31D3"/>
    <w:rsid w:val="00906315"/>
    <w:rsid w:val="00927A3A"/>
    <w:rsid w:val="00937F38"/>
    <w:rsid w:val="009A78A0"/>
    <w:rsid w:val="009E4201"/>
    <w:rsid w:val="00A043CF"/>
    <w:rsid w:val="00A10ABA"/>
    <w:rsid w:val="00A13E1C"/>
    <w:rsid w:val="00A23556"/>
    <w:rsid w:val="00A96029"/>
    <w:rsid w:val="00BC59DC"/>
    <w:rsid w:val="00C32414"/>
    <w:rsid w:val="00C52FF4"/>
    <w:rsid w:val="00CE0B2C"/>
    <w:rsid w:val="00D31391"/>
    <w:rsid w:val="00E03C71"/>
    <w:rsid w:val="00E165B2"/>
    <w:rsid w:val="00E35425"/>
    <w:rsid w:val="00E50E91"/>
    <w:rsid w:val="00E74A7D"/>
    <w:rsid w:val="00EF0BA8"/>
    <w:rsid w:val="00EF64EA"/>
    <w:rsid w:val="00F037BF"/>
    <w:rsid w:val="00F606C2"/>
    <w:rsid w:val="00F95374"/>
    <w:rsid w:val="00F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892F"/>
  <w15:chartTrackingRefBased/>
  <w15:docId w15:val="{0F7E9BC5-5A81-4FA3-98D7-0B5517AF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31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1391"/>
  </w:style>
  <w:style w:type="paragraph" w:styleId="Pidipagina">
    <w:name w:val="footer"/>
    <w:basedOn w:val="Normale"/>
    <w:link w:val="PidipaginaCarattere"/>
    <w:uiPriority w:val="99"/>
    <w:unhideWhenUsed/>
    <w:rsid w:val="00D31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1391"/>
  </w:style>
  <w:style w:type="paragraph" w:styleId="NormaleWeb">
    <w:name w:val="Normal (Web)"/>
    <w:basedOn w:val="Normale"/>
    <w:uiPriority w:val="99"/>
    <w:semiHidden/>
    <w:unhideWhenUsed/>
    <w:rsid w:val="0093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37F3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937F3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Carpredefinitoparagrafo"/>
    <w:rsid w:val="003461E8"/>
  </w:style>
  <w:style w:type="character" w:customStyle="1" w:styleId="pl-c1">
    <w:name w:val="pl-c1"/>
    <w:basedOn w:val="Carpredefinitoparagrafo"/>
    <w:rsid w:val="003461E8"/>
  </w:style>
  <w:style w:type="paragraph" w:styleId="Paragrafoelenco">
    <w:name w:val="List Paragraph"/>
    <w:basedOn w:val="Normale"/>
    <w:uiPriority w:val="34"/>
    <w:qFormat/>
    <w:rsid w:val="007462C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4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414"/>
    <w:rPr>
      <w:rFonts w:ascii="Consolas" w:hAnsi="Consolas"/>
      <w:sz w:val="20"/>
      <w:szCs w:val="20"/>
    </w:rPr>
  </w:style>
  <w:style w:type="character" w:customStyle="1" w:styleId="pl-c">
    <w:name w:val="pl-c"/>
    <w:basedOn w:val="Carpredefinitoparagrafo"/>
    <w:rsid w:val="00E7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1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9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0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311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04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5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13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paciolla</dc:creator>
  <cp:keywords/>
  <dc:description/>
  <cp:lastModifiedBy>francesco paciolla</cp:lastModifiedBy>
  <cp:revision>4</cp:revision>
  <dcterms:created xsi:type="dcterms:W3CDTF">2020-05-02T08:20:00Z</dcterms:created>
  <dcterms:modified xsi:type="dcterms:W3CDTF">2020-05-13T17:10:00Z</dcterms:modified>
</cp:coreProperties>
</file>