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85" w:rsidRDefault="00581985">
      <w:r>
        <w:rPr>
          <w:noProof/>
        </w:rPr>
        <w:pict>
          <v:oval id="_x0000_s1040" style="position:absolute;left:0;text-align:left;margin-left:366.75pt;margin-top:85.5pt;width:107.25pt;height:33pt;z-index:251671552">
            <v:textbox>
              <w:txbxContent>
                <w:p w:rsidR="00581985" w:rsidRDefault="00581985">
                  <w:r w:rsidRPr="00581985">
                    <w:rPr>
                      <w:rFonts w:hint="eastAsia"/>
                      <w:sz w:val="18"/>
                      <w:szCs w:val="18"/>
                    </w:rPr>
                    <w:t>查询门</w:t>
                  </w:r>
                  <w:r>
                    <w:rPr>
                      <w:rFonts w:hint="eastAsia"/>
                    </w:rPr>
                    <w:t>诊时间</w:t>
                  </w:r>
                </w:p>
              </w:txbxContent>
            </v:textbox>
          </v:oval>
        </w:pict>
      </w:r>
      <w:r w:rsidR="00CE0B7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left:0;text-align:left;margin-left:477.75pt;margin-top:103.5pt;width:47.25pt;height:37.5pt;rotation:180;z-index:251670528" o:connectortype="elbow" adj="10789,-133056,-272914">
            <v:stroke endarrow="block"/>
          </v:shape>
        </w:pict>
      </w:r>
      <w:r w:rsidR="00CE0B7F">
        <w:rPr>
          <w:noProof/>
        </w:rPr>
        <w:pict>
          <v:roundrect id="_x0000_s1038" style="position:absolute;left:0;text-align:left;margin-left:525pt;margin-top:123pt;width:107.25pt;height:32.25pt;z-index:251669504" arcsize="10923f">
            <v:textbox>
              <w:txbxContent>
                <w:p w:rsidR="00CE0B7F" w:rsidRDefault="00CE0B7F" w:rsidP="00CE0B7F">
                  <w:pPr>
                    <w:jc w:val="center"/>
                  </w:pPr>
                  <w:r>
                    <w:rPr>
                      <w:rFonts w:hint="eastAsia"/>
                    </w:rPr>
                    <w:t>医生个人欢迎页面</w:t>
                  </w:r>
                </w:p>
              </w:txbxContent>
            </v:textbox>
          </v:roundrect>
        </w:pict>
      </w:r>
      <w:r w:rsidR="00CE0B7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579pt;margin-top:51pt;width:1.5pt;height:67.5pt;z-index:251668480" o:connectortype="straight">
            <v:stroke endarrow="block"/>
          </v:shape>
        </w:pict>
      </w:r>
      <w:r w:rsidR="00CE0B7F">
        <w:rPr>
          <w:noProof/>
        </w:rPr>
        <w:pict>
          <v:roundrect id="_x0000_s1036" style="position:absolute;left:0;text-align:left;margin-left:525pt;margin-top:7.5pt;width:107.25pt;height:43.5pt;z-index:251667456" arcsize="10923f">
            <v:textbox>
              <w:txbxContent>
                <w:p w:rsidR="00CE0B7F" w:rsidRDefault="00CE0B7F">
                  <w:proofErr w:type="gramStart"/>
                  <w:r>
                    <w:rPr>
                      <w:rFonts w:hint="eastAsia"/>
                    </w:rPr>
                    <w:t>患者微信收到</w:t>
                  </w:r>
                  <w:proofErr w:type="gramEnd"/>
                  <w:r>
                    <w:rPr>
                      <w:rFonts w:hint="eastAsia"/>
                    </w:rPr>
                    <w:t>医生个人页面链接</w:t>
                  </w:r>
                </w:p>
              </w:txbxContent>
            </v:textbox>
          </v:roundrect>
        </w:pict>
      </w:r>
      <w:r w:rsidR="00CE0B7F">
        <w:rPr>
          <w:noProof/>
        </w:rPr>
        <w:pict>
          <v:roundrect id="_x0000_s1035" style="position:absolute;left:0;text-align:left;margin-left:3pt;margin-top:7.5pt;width:100.5pt;height:39pt;z-index:251666432" arcsize="10923f">
            <v:textbox>
              <w:txbxContent>
                <w:p w:rsidR="00CE0B7F" w:rsidRDefault="00CE0B7F" w:rsidP="00CE0B7F">
                  <w:pPr>
                    <w:jc w:val="center"/>
                  </w:pPr>
                  <w:r>
                    <w:rPr>
                      <w:rFonts w:hint="eastAsia"/>
                    </w:rPr>
                    <w:t>患者就诊后医生给予诊断和治疗处方</w:t>
                  </w:r>
                </w:p>
                <w:p w:rsidR="00CE0B7F" w:rsidRPr="00CE0B7F" w:rsidRDefault="00CE0B7F"/>
              </w:txbxContent>
            </v:textbox>
          </v:roundrect>
        </w:pict>
      </w:r>
      <w:r w:rsidR="00CE0B7F">
        <w:rPr>
          <w:noProof/>
        </w:rPr>
        <w:pict>
          <v:shape id="_x0000_s1034" type="#_x0000_t32" style="position:absolute;left:0;text-align:left;margin-left:482.25pt;margin-top:29.25pt;width:42.75pt;height:.75pt;z-index:251665408" o:connectortype="straight">
            <v:stroke endarrow="block"/>
          </v:shape>
        </w:pict>
      </w:r>
      <w:r w:rsidR="00CE0B7F">
        <w:rPr>
          <w:noProof/>
        </w:rPr>
        <w:pict>
          <v:oval id="_x0000_s1033" style="position:absolute;left:0;text-align:left;margin-left:404.25pt;margin-top:3pt;width:78pt;height:47.25pt;z-index:251664384">
            <v:textbox>
              <w:txbxContent>
                <w:p w:rsidR="00CE0B7F" w:rsidRDefault="00CE0B7F">
                  <w:r>
                    <w:rPr>
                      <w:rFonts w:hint="eastAsia"/>
                    </w:rPr>
                    <w:t>患者输入医生编码</w:t>
                  </w:r>
                </w:p>
              </w:txbxContent>
            </v:textbox>
          </v:oval>
        </w:pict>
      </w:r>
      <w:r w:rsidR="00CE0B7F">
        <w:rPr>
          <w:noProof/>
        </w:rPr>
        <w:pict>
          <v:shape id="_x0000_s1032" type="#_x0000_t32" style="position:absolute;left:0;text-align:left;margin-left:361.5pt;margin-top:27.75pt;width:42.75pt;height:.75pt;z-index:251663360" o:connectortype="straight">
            <v:stroke endarrow="block"/>
          </v:shape>
        </w:pict>
      </w:r>
      <w:r w:rsidR="00B464FA">
        <w:rPr>
          <w:noProof/>
        </w:rPr>
        <w:pict>
          <v:roundrect id="_x0000_s1031" style="position:absolute;left:0;text-align:left;margin-left:273.75pt;margin-top:7.5pt;width:87.75pt;height:39pt;z-index:251662336" arcsize="10923f">
            <v:textbox>
              <w:txbxContent>
                <w:p w:rsidR="00B464FA" w:rsidRDefault="00CE0B7F">
                  <w:r>
                    <w:rPr>
                      <w:rFonts w:hint="eastAsia"/>
                    </w:rPr>
                    <w:t>公众账号欢迎页面</w:t>
                  </w:r>
                </w:p>
              </w:txbxContent>
            </v:textbox>
          </v:roundrect>
        </w:pict>
      </w:r>
      <w:r w:rsidR="00B464FA">
        <w:rPr>
          <w:noProof/>
        </w:rPr>
        <w:pict>
          <v:shape id="_x0000_s1030" type="#_x0000_t32" style="position:absolute;left:0;text-align:left;margin-left:231pt;margin-top:28.5pt;width:42.75pt;height:.75pt;z-index:251661312" o:connectortype="straight">
            <v:stroke endarrow="block"/>
          </v:shape>
        </w:pict>
      </w:r>
      <w:r w:rsidR="00B464FA">
        <w:rPr>
          <w:noProof/>
        </w:rPr>
        <w:pict>
          <v:roundrect id="_x0000_s1029" style="position:absolute;left:0;text-align:left;margin-left:146.25pt;margin-top:7.5pt;width:84.75pt;height:39pt;z-index:251660288" arcsize="10923f">
            <v:textbox style="mso-next-textbox:#_x0000_s1029">
              <w:txbxContent>
                <w:p w:rsidR="00B464FA" w:rsidRDefault="00CE0B7F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患者</w:t>
                  </w:r>
                  <w:proofErr w:type="gramStart"/>
                  <w:r w:rsidR="00B464FA">
                    <w:rPr>
                      <w:rFonts w:hint="eastAsia"/>
                      <w:szCs w:val="21"/>
                    </w:rPr>
                    <w:t>微信扫码</w:t>
                  </w:r>
                  <w:proofErr w:type="gramEnd"/>
                </w:p>
                <w:p w:rsidR="00B464FA" w:rsidRDefault="00B464FA" w:rsidP="00CE0B7F">
                  <w:pPr>
                    <w:jc w:val="left"/>
                  </w:pPr>
                  <w:r w:rsidRPr="00B464FA">
                    <w:rPr>
                      <w:rFonts w:hint="eastAsia"/>
                      <w:szCs w:val="21"/>
                    </w:rPr>
                    <w:t>关注公众账</w:t>
                  </w:r>
                  <w:r w:rsidR="00CE0B7F">
                    <w:rPr>
                      <w:rFonts w:hint="eastAsia"/>
                      <w:szCs w:val="21"/>
                    </w:rPr>
                    <w:t>号</w:t>
                  </w:r>
                  <w:r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552450" cy="85725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roundrect>
        </w:pict>
      </w:r>
      <w:r w:rsidR="00B464FA">
        <w:rPr>
          <w:noProof/>
        </w:rPr>
        <w:pict>
          <v:shape id="_x0000_s1028" type="#_x0000_t32" style="position:absolute;left:0;text-align:left;margin-left:103.5pt;margin-top:28.5pt;width:42.75pt;height:.75pt;z-index:251659264" o:connectortype="straight">
            <v:stroke endarrow="block"/>
          </v:shape>
        </w:pict>
      </w:r>
    </w:p>
    <w:p w:rsidR="00581985" w:rsidRPr="00581985" w:rsidRDefault="00581985" w:rsidP="00581985"/>
    <w:p w:rsidR="00581985" w:rsidRPr="00581985" w:rsidRDefault="00581985" w:rsidP="00581985"/>
    <w:p w:rsidR="00581985" w:rsidRDefault="00581985" w:rsidP="00581985">
      <w:pPr>
        <w:tabs>
          <w:tab w:val="left" w:pos="8475"/>
          <w:tab w:val="left" w:pos="9960"/>
        </w:tabs>
      </w:pPr>
      <w:r>
        <w:tab/>
      </w:r>
    </w:p>
    <w:p w:rsidR="00581985" w:rsidRDefault="00C35DCD" w:rsidP="00581985">
      <w:pPr>
        <w:tabs>
          <w:tab w:val="left" w:pos="9960"/>
        </w:tabs>
      </w:pPr>
      <w:r>
        <w:rPr>
          <w:noProof/>
        </w:rPr>
        <w:pict>
          <v:shape id="_x0000_s1165" type="#_x0000_t32" style="position:absolute;left:0;text-align:left;margin-left:549pt;margin-top:2.85pt;width:0;height:53.25pt;z-index:251761664" o:connectortype="straight" strokecolor="blue">
            <v:stroke endarrow="block"/>
          </v:shape>
        </w:pict>
      </w:r>
      <w:r>
        <w:rPr>
          <w:noProof/>
        </w:rPr>
        <w:pict>
          <v:shape id="_x0000_s1164" type="#_x0000_t32" style="position:absolute;left:0;text-align:left;margin-left:282.75pt;margin-top:2.85pt;width:266.25pt;height:0;z-index:251760640" o:connectortype="straight" strokecolor="blue"/>
        </w:pict>
      </w:r>
      <w:r>
        <w:rPr>
          <w:noProof/>
        </w:rPr>
        <w:pict>
          <v:shape id="_x0000_s1163" type="#_x0000_t32" style="position:absolute;left:0;text-align:left;margin-left:282.75pt;margin-top:2.85pt;width:0;height:24pt;flip:y;z-index:251759616" o:connectortype="straight" strokecolor="blue"/>
        </w:pict>
      </w:r>
      <w:r w:rsidR="00581985">
        <w:tab/>
      </w:r>
    </w:p>
    <w:p w:rsidR="00581985" w:rsidRDefault="008B7671" w:rsidP="00581985">
      <w:pPr>
        <w:tabs>
          <w:tab w:val="left" w:pos="9315"/>
        </w:tabs>
        <w:rPr>
          <w:color w:val="FF0000"/>
          <w:sz w:val="18"/>
          <w:szCs w:val="18"/>
        </w:rPr>
      </w:pPr>
      <w:r>
        <w:rPr>
          <w:noProof/>
          <w:sz w:val="18"/>
          <w:szCs w:val="18"/>
        </w:rPr>
        <w:pict>
          <v:roundrect id="_x0000_s1055" style="position:absolute;left:0;text-align:left;margin-left:231pt;margin-top:11.25pt;width:110.25pt;height:29.25pt;z-index:251680768" arcsize="10923f">
            <v:textbox>
              <w:txbxContent>
                <w:p w:rsidR="008B7671" w:rsidRDefault="008B7671">
                  <w:r>
                    <w:rPr>
                      <w:rFonts w:hint="eastAsia"/>
                    </w:rPr>
                    <w:t>显示医生门诊时间</w:t>
                  </w:r>
                </w:p>
              </w:txbxContent>
            </v:textbox>
          </v:roundrect>
        </w:pict>
      </w:r>
      <w:r w:rsidR="00581985">
        <w:rPr>
          <w:noProof/>
        </w:rPr>
        <w:pict>
          <v:shape id="_x0000_s1041" type="#_x0000_t34" style="position:absolute;left:0;text-align:left;margin-left:477.75pt;margin-top:63pt;width:47.25pt;height:36pt;rotation:180;flip:y;z-index:251672576" o:connectortype="elbow" adj="10789,138600,-272914">
            <v:stroke endarrow="block"/>
          </v:shape>
        </w:pict>
      </w:r>
      <w:r w:rsidR="00581985">
        <w:tab/>
      </w:r>
      <w:r w:rsidR="00581985" w:rsidRPr="00581985">
        <w:rPr>
          <w:rFonts w:hint="eastAsia"/>
          <w:color w:val="FF0000"/>
          <w:sz w:val="18"/>
          <w:szCs w:val="18"/>
        </w:rPr>
        <w:t>页面右上角</w:t>
      </w:r>
    </w:p>
    <w:p w:rsidR="00581985" w:rsidRPr="00581985" w:rsidRDefault="008B7671" w:rsidP="00581985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54" type="#_x0000_t32" style="position:absolute;left:0;text-align:left;margin-left:341.25pt;margin-top:9.9pt;width:25.5pt;height:0;flip:x;z-index:251679744" o:connectortype="straight">
            <v:stroke endarrow="block"/>
          </v:shape>
        </w:pict>
      </w:r>
    </w:p>
    <w:p w:rsidR="00581985" w:rsidRDefault="00581985" w:rsidP="00581985">
      <w:pPr>
        <w:rPr>
          <w:sz w:val="18"/>
          <w:szCs w:val="18"/>
        </w:rPr>
      </w:pPr>
    </w:p>
    <w:p w:rsidR="00581985" w:rsidRPr="00581985" w:rsidRDefault="0038659E" w:rsidP="008B7671">
      <w:pPr>
        <w:tabs>
          <w:tab w:val="left" w:pos="9330"/>
        </w:tabs>
        <w:rPr>
          <w:color w:val="FF0000"/>
          <w:sz w:val="18"/>
          <w:szCs w:val="18"/>
        </w:rPr>
      </w:pPr>
      <w:r>
        <w:rPr>
          <w:noProof/>
        </w:rPr>
        <w:pict>
          <v:oval id="_x0000_s1063" style="position:absolute;left:0;text-align:left;margin-left:212.25pt;margin-top:12.45pt;width:104.25pt;height:26.25pt;z-index:251682816">
            <v:textbox>
              <w:txbxContent>
                <w:p w:rsidR="00B1789F" w:rsidRPr="00B1789F" w:rsidRDefault="00B1789F">
                  <w:pPr>
                    <w:rPr>
                      <w:szCs w:val="21"/>
                    </w:rPr>
                  </w:pPr>
                  <w:r w:rsidRPr="00B1789F">
                    <w:rPr>
                      <w:rFonts w:hint="eastAsia"/>
                      <w:szCs w:val="21"/>
                    </w:rPr>
                    <w:t>姓名（填入）</w:t>
                  </w:r>
                </w:p>
              </w:txbxContent>
            </v:textbox>
          </v:oval>
        </w:pict>
      </w:r>
      <w:r w:rsidR="008B7671">
        <w:rPr>
          <w:noProof/>
          <w:sz w:val="18"/>
          <w:szCs w:val="18"/>
        </w:rPr>
        <w:pict>
          <v:roundrect id="_x0000_s1047" style="position:absolute;left:0;text-align:left;margin-left:384pt;margin-top:4.95pt;width:75.75pt;height:25.5pt;z-index:251676672" arcsize="10923f">
            <v:textbox style="mso-next-textbox:#_x0000_s1047">
              <w:txbxContent>
                <w:p w:rsidR="008B7671" w:rsidRDefault="008B7671" w:rsidP="008B7671">
                  <w:r>
                    <w:rPr>
                      <w:rFonts w:hint="eastAsia"/>
                    </w:rPr>
                    <w:t>医生照片</w:t>
                  </w:r>
                </w:p>
              </w:txbxContent>
            </v:textbox>
          </v:roundrect>
        </w:pict>
      </w:r>
      <w:r w:rsidR="00581985">
        <w:rPr>
          <w:sz w:val="18"/>
          <w:szCs w:val="18"/>
        </w:rPr>
        <w:tab/>
      </w:r>
      <w:r w:rsidR="00581985" w:rsidRPr="00581985">
        <w:rPr>
          <w:rFonts w:hint="eastAsia"/>
          <w:color w:val="FF0000"/>
          <w:sz w:val="18"/>
          <w:szCs w:val="18"/>
        </w:rPr>
        <w:t>页面</w:t>
      </w:r>
      <w:r w:rsidR="008B7671">
        <w:rPr>
          <w:rFonts w:hint="eastAsia"/>
          <w:color w:val="FF0000"/>
          <w:sz w:val="18"/>
          <w:szCs w:val="18"/>
        </w:rPr>
        <w:t>左上角</w:t>
      </w:r>
    </w:p>
    <w:p w:rsidR="00581985" w:rsidRDefault="0038659E" w:rsidP="00581985">
      <w:pPr>
        <w:tabs>
          <w:tab w:val="left" w:pos="9360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76" type="#_x0000_t32" style="position:absolute;left:0;text-align:left;margin-left:181.5pt;margin-top:9.6pt;width:31.5pt;height:0;z-index:25169203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148" type="#_x0000_t32" style="position:absolute;left:0;text-align:left;margin-left:181.5pt;margin-top:9.6pt;width:0;height:35.25pt;z-index:251751424" o:connectortype="straight"/>
        </w:pict>
      </w:r>
      <w:r>
        <w:rPr>
          <w:noProof/>
          <w:sz w:val="18"/>
          <w:szCs w:val="18"/>
        </w:rPr>
        <w:pict>
          <v:shape id="_x0000_s1147" type="#_x0000_t32" style="position:absolute;left:0;text-align:left;margin-left:357.75pt;margin-top:9.6pt;width:0;height:31.5pt;flip:y;z-index:251750400" o:connectortype="straight"/>
        </w:pict>
      </w:r>
      <w:r>
        <w:rPr>
          <w:noProof/>
          <w:sz w:val="18"/>
          <w:szCs w:val="18"/>
        </w:rPr>
        <w:pict>
          <v:shape id="_x0000_s1064" type="#_x0000_t32" style="position:absolute;left:0;text-align:left;margin-left:316.5pt;margin-top:9.6pt;width:40.5pt;height:0;flip:x;z-index:251683840" o:connectortype="straight">
            <v:stroke endarrow="block"/>
          </v:shape>
        </w:pict>
      </w:r>
      <w:r w:rsidR="008B7671">
        <w:rPr>
          <w:noProof/>
        </w:rPr>
        <w:pict>
          <v:shape id="_x0000_s1052" type="#_x0000_t32" style="position:absolute;left:0;text-align:left;margin-left:475.5pt;margin-top:.6pt;width:25.5pt;height:0;flip:x;z-index:251678720" o:connectortype="straight">
            <v:stroke endarrow="block"/>
          </v:shape>
        </w:pict>
      </w:r>
    </w:p>
    <w:p w:rsidR="00581985" w:rsidRPr="00581985" w:rsidRDefault="0038659E" w:rsidP="00581985">
      <w:pPr>
        <w:tabs>
          <w:tab w:val="left" w:pos="9315"/>
        </w:tabs>
        <w:rPr>
          <w:color w:val="FF0000"/>
          <w:sz w:val="18"/>
          <w:szCs w:val="18"/>
        </w:rPr>
      </w:pPr>
      <w:r>
        <w:rPr>
          <w:noProof/>
          <w:sz w:val="18"/>
          <w:szCs w:val="18"/>
        </w:rPr>
        <w:pict>
          <v:oval id="_x0000_s1072" style="position:absolute;left:0;text-align:left;margin-left:212.25pt;margin-top:14.25pt;width:104.25pt;height:26.25pt;z-index:251687936">
            <v:textbox>
              <w:txbxContent>
                <w:p w:rsidR="00B1789F" w:rsidRPr="00B1789F" w:rsidRDefault="00B1789F" w:rsidP="00B1789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  <w:r w:rsidRPr="00B1789F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选择</w:t>
                  </w:r>
                  <w:r w:rsidRPr="00B1789F">
                    <w:rPr>
                      <w:rFonts w:hint="eastAsia"/>
                      <w:szCs w:val="21"/>
                    </w:rPr>
                    <w:t>）</w:t>
                  </w:r>
                </w:p>
              </w:txbxContent>
            </v:textbox>
          </v:oval>
        </w:pict>
      </w:r>
      <w:r w:rsidR="008B7671">
        <w:rPr>
          <w:noProof/>
        </w:rPr>
        <w:pict>
          <v:roundrect id="_x0000_s1043" style="position:absolute;left:0;text-align:left;margin-left:384pt;margin-top:15pt;width:75.75pt;height:25.5pt;z-index:251674624" arcsize="10923f">
            <v:textbox style="mso-next-textbox:#_x0000_s1043">
              <w:txbxContent>
                <w:p w:rsidR="00581985" w:rsidRDefault="00581985">
                  <w:r>
                    <w:rPr>
                      <w:rFonts w:hint="eastAsia"/>
                    </w:rPr>
                    <w:t>医生欢迎词</w:t>
                  </w:r>
                </w:p>
              </w:txbxContent>
            </v:textbox>
          </v:roundrect>
        </w:pict>
      </w:r>
      <w:r w:rsidR="00581985">
        <w:rPr>
          <w:sz w:val="18"/>
          <w:szCs w:val="18"/>
        </w:rPr>
        <w:tab/>
      </w:r>
      <w:r w:rsidR="008B7671" w:rsidRPr="00581985">
        <w:rPr>
          <w:rFonts w:hint="eastAsia"/>
          <w:color w:val="FF0000"/>
          <w:sz w:val="18"/>
          <w:szCs w:val="18"/>
        </w:rPr>
        <w:t>页面</w:t>
      </w:r>
      <w:r w:rsidR="008B7671">
        <w:rPr>
          <w:rFonts w:hint="eastAsia"/>
          <w:color w:val="FF0000"/>
          <w:sz w:val="18"/>
          <w:szCs w:val="18"/>
        </w:rPr>
        <w:t>中部</w:t>
      </w:r>
    </w:p>
    <w:p w:rsidR="008B7671" w:rsidRDefault="0038659E" w:rsidP="00581985">
      <w:pPr>
        <w:tabs>
          <w:tab w:val="left" w:pos="9360"/>
        </w:tabs>
        <w:rPr>
          <w:sz w:val="18"/>
          <w:szCs w:val="18"/>
        </w:rPr>
      </w:pPr>
      <w:r>
        <w:rPr>
          <w:noProof/>
        </w:rPr>
        <w:pict>
          <v:shape id="_x0000_s1075" type="#_x0000_t34" style="position:absolute;left:0;text-align:left;margin-left:154.5pt;margin-top:13.65pt;width:54pt;height:31.5pt;rotation:180;flip:y;z-index:251691008" o:connectortype="elbow" adj=",188743,-112200">
            <v:stroke endarrow="block"/>
          </v:shape>
        </w:pict>
      </w:r>
      <w:r>
        <w:rPr>
          <w:noProof/>
        </w:rPr>
        <w:pict>
          <v:shape id="_x0000_s1062" type="#_x0000_t34" style="position:absolute;left:0;text-align:left;margin-left:316.5pt;margin-top:9.9pt;width:83.25pt;height:40.5pt;rotation:180;z-index:251681792" o:connectortype="elbow" adj="10794,-166400,-122400">
            <v:stroke endarrow="block"/>
          </v:shape>
        </w:pict>
      </w:r>
      <w:r w:rsidR="00986C03">
        <w:rPr>
          <w:noProof/>
        </w:rPr>
        <w:pict>
          <v:roundrect id="_x0000_s1145" style="position:absolute;left:0;text-align:left;margin-left:517.5pt;margin-top:4.65pt;width:63pt;height:62.25pt;z-index:251749376" arcsize="10923f">
            <v:textbox>
              <w:txbxContent>
                <w:p w:rsidR="00986C03" w:rsidRDefault="00986C03">
                  <w:proofErr w:type="gramStart"/>
                  <w:r>
                    <w:rPr>
                      <w:rFonts w:hint="eastAsia"/>
                    </w:rPr>
                    <w:t>微信推送</w:t>
                  </w:r>
                  <w:proofErr w:type="gramEnd"/>
                  <w:r>
                    <w:rPr>
                      <w:rFonts w:hint="eastAsia"/>
                    </w:rPr>
                    <w:t>生成的服药卡</w:t>
                  </w:r>
                </w:p>
              </w:txbxContent>
            </v:textbox>
          </v:roundrect>
        </w:pict>
      </w:r>
      <w:r w:rsidR="00986C03">
        <w:rPr>
          <w:noProof/>
        </w:rPr>
        <w:pict>
          <v:roundrect id="_x0000_s1143" style="position:absolute;left:0;text-align:left;margin-left:602.25pt;margin-top:4.65pt;width:81pt;height:39.75pt;z-index:251747328" arcsize="10923f">
            <v:textbox>
              <w:txbxContent>
                <w:p w:rsidR="00986C03" w:rsidRDefault="00986C03">
                  <w:r>
                    <w:rPr>
                      <w:rFonts w:hint="eastAsia"/>
                    </w:rPr>
                    <w:t>显示生成的服药卡</w:t>
                  </w:r>
                </w:p>
              </w:txbxContent>
            </v:textbox>
          </v:roundrect>
        </w:pict>
      </w:r>
      <w:r w:rsidR="008B7671">
        <w:rPr>
          <w:noProof/>
        </w:rPr>
        <w:pict>
          <v:shape id="_x0000_s1042" type="#_x0000_t32" style="position:absolute;left:0;text-align:left;margin-left:475.5pt;margin-top:44.4pt;width:25.5pt;height:0;flip:x;z-index:251673600" o:connectortype="straight">
            <v:stroke endarrow="block"/>
          </v:shape>
        </w:pict>
      </w:r>
      <w:r w:rsidR="008B7671">
        <w:rPr>
          <w:noProof/>
        </w:rPr>
        <w:pict>
          <v:shape id="_x0000_s1051" type="#_x0000_t32" style="position:absolute;left:0;text-align:left;margin-left:501pt;margin-top:5.4pt;width:0;height:39pt;z-index:251677696" o:connectortype="straight"/>
        </w:pict>
      </w:r>
      <w:r w:rsidR="008B7671">
        <w:rPr>
          <w:noProof/>
        </w:rPr>
        <w:pict>
          <v:oval id="_x0000_s1044" style="position:absolute;left:0;text-align:left;margin-left:399pt;margin-top:31.65pt;width:60.75pt;height:28.5pt;z-index:251675648">
            <v:textbox style="mso-next-textbox:#_x0000_s1044">
              <w:txbxContent>
                <w:p w:rsidR="00581985" w:rsidRDefault="00581985"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oval>
        </w:pict>
      </w:r>
    </w:p>
    <w:p w:rsidR="008B7671" w:rsidRDefault="00986C03" w:rsidP="008B7671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44" type="#_x0000_t32" style="position:absolute;left:0;text-align:left;margin-left:580.5pt;margin-top:9.3pt;width:21.75pt;height:0;flip:x;z-index:251748352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142" type="#_x0000_t32" style="position:absolute;left:0;text-align:left;margin-left:687.75pt;margin-top:4.8pt;width:21pt;height:0;flip:x;z-index:25174630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141" type="#_x0000_t32" style="position:absolute;left:0;text-align:left;margin-left:708.75pt;margin-top:4.8pt;width:0;height:119.2pt;flip:y;z-index:251745280" o:connectortype="straight"/>
        </w:pict>
      </w:r>
      <w:r w:rsidR="00B1789F">
        <w:rPr>
          <w:noProof/>
          <w:sz w:val="18"/>
          <w:szCs w:val="18"/>
        </w:rPr>
        <w:pict>
          <v:roundrect id="_x0000_s1083" style="position:absolute;left:0;text-align:left;margin-left:3pt;margin-top:11.55pt;width:54pt;height:39.75pt;z-index:251698176" arcsize="10923f">
            <v:textbox>
              <w:txbxContent>
                <w:p w:rsidR="00B1789F" w:rsidRDefault="00B1789F">
                  <w:r>
                    <w:rPr>
                      <w:rFonts w:hint="eastAsia"/>
                    </w:rPr>
                    <w:t>医生办公室</w:t>
                  </w:r>
                </w:p>
              </w:txbxContent>
            </v:textbox>
          </v:roundrect>
        </w:pict>
      </w:r>
      <w:r w:rsidR="00B1789F">
        <w:rPr>
          <w:noProof/>
          <w:sz w:val="18"/>
          <w:szCs w:val="18"/>
        </w:rPr>
        <w:pict>
          <v:oval id="_x0000_s1081" style="position:absolute;left:0;text-align:left;margin-left:76.5pt;margin-top:11.55pt;width:78pt;height:33pt;z-index:251696128">
            <v:textbox>
              <w:txbxContent>
                <w:p w:rsidR="00B1789F" w:rsidRDefault="00B1789F">
                  <w:r>
                    <w:rPr>
                      <w:rFonts w:hint="eastAsia"/>
                    </w:rPr>
                    <w:t>提交注册</w:t>
                  </w:r>
                </w:p>
              </w:txbxContent>
            </v:textbox>
          </v:oval>
        </w:pict>
      </w:r>
      <w:r w:rsidR="00B1789F">
        <w:rPr>
          <w:noProof/>
          <w:sz w:val="18"/>
          <w:szCs w:val="18"/>
        </w:rPr>
        <w:pict>
          <v:shape id="_x0000_s1065" type="#_x0000_t32" style="position:absolute;left:0;text-align:left;margin-left:357.75pt;margin-top:9.3pt;width:0;height:60pt;z-index:251684864" o:connectortype="straight"/>
        </w:pict>
      </w:r>
    </w:p>
    <w:p w:rsidR="003733F3" w:rsidRPr="008B7671" w:rsidRDefault="00C35DCD" w:rsidP="008B7671">
      <w:pPr>
        <w:tabs>
          <w:tab w:val="left" w:pos="9345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162" type="#_x0000_t32" style="position:absolute;left:0;text-align:left;margin-left:35.25pt;margin-top:35.7pt;width:0;height:201.75pt;flip:y;z-index:251758592" o:connectortype="straight" strokecolor="blue">
            <v:stroke endarrow="block"/>
          </v:shape>
        </w:pict>
      </w:r>
      <w:r>
        <w:rPr>
          <w:noProof/>
          <w:sz w:val="18"/>
          <w:szCs w:val="18"/>
        </w:rPr>
        <w:pict>
          <v:shape id="_x0000_s1161" type="#_x0000_t32" style="position:absolute;left:0;text-align:left;margin-left:35.25pt;margin-top:237.45pt;width:489.75pt;height:0;flip:x;z-index:251757568" o:connectortype="straight" strokecolor="blue"/>
        </w:pict>
      </w:r>
      <w:r>
        <w:rPr>
          <w:noProof/>
          <w:sz w:val="18"/>
          <w:szCs w:val="18"/>
        </w:rPr>
        <w:pict>
          <v:shape id="_x0000_s1160" type="#_x0000_t32" style="position:absolute;left:0;text-align:left;margin-left:525pt;margin-top:223.2pt;width:0;height:14.25pt;z-index:251756544" o:connectortype="straight" strokecolor="blue"/>
        </w:pict>
      </w:r>
      <w:r>
        <w:rPr>
          <w:noProof/>
          <w:sz w:val="18"/>
          <w:szCs w:val="18"/>
        </w:rPr>
        <w:pict>
          <v:shape id="_x0000_s1159" type="#_x0000_t32" style="position:absolute;left:0;text-align:left;margin-left:57pt;margin-top:24.45pt;width:460.5pt;height:.75pt;flip:x;z-index:251755520" o:connectortype="straight" strokecolor="blue">
            <v:stroke endarrow="block"/>
          </v:shape>
        </w:pict>
      </w:r>
      <w:r w:rsidR="0038659E">
        <w:rPr>
          <w:noProof/>
          <w:sz w:val="18"/>
          <w:szCs w:val="18"/>
        </w:rPr>
        <w:pict>
          <v:shape id="_x0000_s1157" type="#_x0000_t32" style="position:absolute;left:0;text-align:left;margin-left:49.5pt;margin-top:35.7pt;width:0;height:33.75pt;flip:y;z-index:251754496" o:connectortype="straight" strokecolor="blue">
            <v:stroke endarrow="block"/>
          </v:shape>
        </w:pict>
      </w:r>
      <w:r w:rsidR="0038659E">
        <w:rPr>
          <w:noProof/>
          <w:sz w:val="18"/>
          <w:szCs w:val="18"/>
        </w:rPr>
        <w:pict>
          <v:shape id="_x0000_s1156" type="#_x0000_t32" style="position:absolute;left:0;text-align:left;margin-left:49.5pt;margin-top:69.45pt;width:219.75pt;height:0;flip:x;z-index:251753472" o:connectortype="straight" strokecolor="blue"/>
        </w:pict>
      </w:r>
      <w:r w:rsidR="0038659E">
        <w:rPr>
          <w:noProof/>
          <w:sz w:val="18"/>
          <w:szCs w:val="18"/>
        </w:rPr>
        <w:pict>
          <v:group id="_x0000_s1152" style="position:absolute;left:0;text-align:left;margin-left:428.25pt;margin-top:49.95pt;width:240pt;height:123.75pt;z-index:251732992" coordorigin="10080,6855" coordsize="4800,2475">
            <v:oval id="_x0000_s1112" style="position:absolute;left:11700;top:7499;width:1545;height:525">
              <v:textbox style="mso-next-textbox:#_x0000_s1112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服用方法</w:t>
                    </w:r>
                  </w:p>
                </w:txbxContent>
              </v:textbox>
            </v:oval>
            <v:oval id="_x0000_s1113" style="position:absolute;left:13335;top:8157;width:1545;height:525">
              <v:textbox style="mso-next-textbox:#_x0000_s1113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服用剂量</w:t>
                    </w:r>
                  </w:p>
                </w:txbxContent>
              </v:textbox>
            </v:oval>
            <v:group id="_x0000_s1151" style="position:absolute;left:10080;top:6855;width:3165;height:525" coordorigin="10080,6855" coordsize="3165,525">
              <v:oval id="_x0000_s1110" style="position:absolute;left:10080;top:6855;width:1545;height:525">
                <v:textbox style="mso-next-textbox:#_x0000_s1110">
                  <w:txbxContent>
                    <w:p w:rsidR="00420EDD" w:rsidRDefault="00420EDD">
                      <w:r>
                        <w:rPr>
                          <w:rFonts w:hint="eastAsia"/>
                        </w:rPr>
                        <w:t>药物名称</w:t>
                      </w:r>
                    </w:p>
                  </w:txbxContent>
                </v:textbox>
              </v:oval>
              <v:oval id="_x0000_s1118" style="position:absolute;left:11700;top:6855;width:1545;height:525">
                <v:textbox style="mso-next-textbox:#_x0000_s1118">
                  <w:txbxContent>
                    <w:p w:rsidR="00420EDD" w:rsidRDefault="00420EDD" w:rsidP="00420EDD">
                      <w:r>
                        <w:rPr>
                          <w:rFonts w:hint="eastAsia"/>
                        </w:rPr>
                        <w:t>服用方法</w:t>
                      </w:r>
                    </w:p>
                  </w:txbxContent>
                </v:textbox>
              </v:oval>
            </v:group>
            <v:oval id="_x0000_s1119" style="position:absolute;left:13335;top:6855;width:1545;height:525">
              <v:textbox style="mso-next-textbox:#_x0000_s1119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服用剂量</w:t>
                    </w:r>
                  </w:p>
                </w:txbxContent>
              </v:textbox>
            </v:oval>
            <v:oval id="_x0000_s1120" style="position:absolute;left:13335;top:7499;width:1545;height:525">
              <v:textbox style="mso-next-textbox:#_x0000_s1120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服用剂量</w:t>
                    </w:r>
                  </w:p>
                </w:txbxContent>
              </v:textbox>
            </v:oval>
            <v:oval id="_x0000_s1121" style="position:absolute;left:11700;top:8157;width:1545;height:525">
              <v:textbox style="mso-next-textbox:#_x0000_s1121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服用方法</w:t>
                    </w:r>
                  </w:p>
                </w:txbxContent>
              </v:textbox>
            </v:oval>
            <v:oval id="_x0000_s1122" style="position:absolute;left:10080;top:7499;width:1545;height:525">
              <v:textbox style="mso-next-textbox:#_x0000_s1122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药物名称</w:t>
                    </w:r>
                  </w:p>
                </w:txbxContent>
              </v:textbox>
            </v:oval>
            <v:oval id="_x0000_s1123" style="position:absolute;left:10080;top:8157;width:1545;height:525">
              <v:textbox style="mso-next-textbox:#_x0000_s1123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药物名称</w:t>
                    </w:r>
                  </w:p>
                </w:txbxContent>
              </v:textbox>
            </v:oval>
            <v:oval id="_x0000_s1127" style="position:absolute;left:10080;top:8797;width:1545;height:525">
              <v:textbox style="mso-next-textbox:#_x0000_s1127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药物名称</w:t>
                    </w:r>
                  </w:p>
                </w:txbxContent>
              </v:textbox>
            </v:oval>
            <v:oval id="_x0000_s1128" style="position:absolute;left:11700;top:8805;width:1545;height:525">
              <v:textbox style="mso-next-textbox:#_x0000_s1128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服用方法</w:t>
                    </w:r>
                  </w:p>
                </w:txbxContent>
              </v:textbox>
            </v:oval>
            <v:oval id="_x0000_s1129" style="position:absolute;left:13335;top:8805;width:1545;height:525">
              <v:textbox style="mso-next-textbox:#_x0000_s1129">
                <w:txbxContent>
                  <w:p w:rsidR="00420EDD" w:rsidRDefault="00420EDD" w:rsidP="00420EDD">
                    <w:r>
                      <w:rPr>
                        <w:rFonts w:hint="eastAsia"/>
                      </w:rPr>
                      <w:t>服用剂量</w:t>
                    </w:r>
                  </w:p>
                </w:txbxContent>
              </v:textbox>
            </v:oval>
          </v:group>
        </w:pict>
      </w:r>
      <w:r w:rsidR="0038659E">
        <w:rPr>
          <w:noProof/>
          <w:sz w:val="18"/>
          <w:szCs w:val="18"/>
        </w:rPr>
        <w:pict>
          <v:shape id="_x0000_s1150" type="#_x0000_t32" style="position:absolute;left:0;text-align:left;margin-left:269.25pt;margin-top:69.45pt;width:0;height:12.7pt;flip:y;z-index:251752448" o:connectortype="straight" strokecolor="blue"/>
        </w:pict>
      </w:r>
      <w:r w:rsidR="0038659E">
        <w:rPr>
          <w:noProof/>
          <w:sz w:val="18"/>
          <w:szCs w:val="18"/>
        </w:rPr>
        <w:pict>
          <v:shape id="_x0000_s1077" type="#_x0000_t32" style="position:absolute;left:0;text-align:left;margin-left:181.5pt;margin-top:10.2pt;width:0;height:39.75pt;z-index:251693056" o:connectortype="straight"/>
        </w:pict>
      </w:r>
      <w:r w:rsidR="0038659E">
        <w:rPr>
          <w:noProof/>
          <w:sz w:val="18"/>
          <w:szCs w:val="18"/>
        </w:rPr>
        <w:pict>
          <v:shape id="_x0000_s1079" type="#_x0000_t32" style="position:absolute;left:0;text-align:left;margin-left:181.5pt;margin-top:49.95pt;width:31.5pt;height:0;z-index:251695104" o:connectortype="straight">
            <v:stroke endarrow="block"/>
          </v:shape>
        </w:pict>
      </w:r>
      <w:r w:rsidR="0038659E">
        <w:rPr>
          <w:noProof/>
          <w:sz w:val="18"/>
          <w:szCs w:val="18"/>
        </w:rPr>
        <w:pict>
          <v:shape id="_x0000_s1078" type="#_x0000_t32" style="position:absolute;left:0;text-align:left;margin-left:183pt;margin-top:13.2pt;width:31.5pt;height:0;z-index:251694080" o:connectortype="straight">
            <v:stroke endarrow="block"/>
          </v:shape>
        </w:pict>
      </w:r>
      <w:r w:rsidR="0038659E">
        <w:rPr>
          <w:noProof/>
          <w:sz w:val="18"/>
          <w:szCs w:val="18"/>
        </w:rPr>
        <w:pict>
          <v:shape id="_x0000_s1066" type="#_x0000_t32" style="position:absolute;left:0;text-align:left;margin-left:317.25pt;margin-top:19.2pt;width:40.5pt;height:0;flip:x;z-index:251685888" o:connectortype="straight">
            <v:stroke endarrow="block"/>
          </v:shape>
        </w:pict>
      </w:r>
      <w:r w:rsidR="0038659E">
        <w:rPr>
          <w:noProof/>
          <w:sz w:val="18"/>
          <w:szCs w:val="18"/>
        </w:rPr>
        <w:pict>
          <v:oval id="_x0000_s1074" style="position:absolute;left:0;text-align:left;margin-left:213pt;margin-top:37.95pt;width:104.25pt;height:26.25pt;z-index:251689984">
            <v:textbox>
              <w:txbxContent>
                <w:p w:rsidR="00B1789F" w:rsidRPr="00B1789F" w:rsidRDefault="00B1789F" w:rsidP="00B1789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病例</w:t>
                  </w:r>
                  <w:r w:rsidRPr="00B1789F">
                    <w:rPr>
                      <w:rFonts w:hint="eastAsia"/>
                      <w:szCs w:val="21"/>
                    </w:rPr>
                    <w:t>（</w:t>
                  </w:r>
                  <w:r w:rsidRPr="00B1789F">
                    <w:rPr>
                      <w:rFonts w:hint="eastAsia"/>
                      <w:sz w:val="13"/>
                      <w:szCs w:val="13"/>
                    </w:rPr>
                    <w:t>上传</w:t>
                  </w:r>
                  <w:r>
                    <w:rPr>
                      <w:rFonts w:hint="eastAsia"/>
                      <w:sz w:val="13"/>
                      <w:szCs w:val="13"/>
                    </w:rPr>
                    <w:t>图片</w:t>
                  </w:r>
                  <w:r w:rsidRPr="00B1789F">
                    <w:rPr>
                      <w:rFonts w:hint="eastAsia"/>
                      <w:szCs w:val="21"/>
                    </w:rPr>
                    <w:t>）</w:t>
                  </w:r>
                </w:p>
              </w:txbxContent>
            </v:textbox>
          </v:oval>
        </w:pict>
      </w:r>
      <w:r w:rsidR="0038659E">
        <w:rPr>
          <w:noProof/>
          <w:sz w:val="18"/>
          <w:szCs w:val="18"/>
        </w:rPr>
        <w:pict>
          <v:oval id="_x0000_s1073" style="position:absolute;left:0;text-align:left;margin-left:212.25pt;margin-top:2.7pt;width:104.25pt;height:26.25pt;z-index:251688960">
            <v:textbox>
              <w:txbxContent>
                <w:p w:rsidR="00B1789F" w:rsidRPr="00B1789F" w:rsidRDefault="00B1789F" w:rsidP="00B1789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诊断</w:t>
                  </w:r>
                  <w:r w:rsidRPr="00B1789F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选择</w:t>
                  </w:r>
                  <w:r w:rsidRPr="00B1789F">
                    <w:rPr>
                      <w:rFonts w:hint="eastAsia"/>
                      <w:szCs w:val="21"/>
                    </w:rPr>
                    <w:t>）</w:t>
                  </w:r>
                </w:p>
              </w:txbxContent>
            </v:textbox>
          </v:oval>
        </w:pict>
      </w:r>
      <w:r w:rsidR="00986C03">
        <w:rPr>
          <w:noProof/>
          <w:sz w:val="18"/>
          <w:szCs w:val="18"/>
        </w:rPr>
        <w:pict>
          <v:shape id="_x0000_s1139" type="#_x0000_t32" style="position:absolute;left:0;text-align:left;margin-left:683.25pt;margin-top:108.4pt;width:25.5pt;height:0;z-index:251744256" o:connectortype="straight"/>
        </w:pict>
      </w:r>
      <w:r w:rsidR="00420EDD">
        <w:rPr>
          <w:noProof/>
          <w:sz w:val="18"/>
          <w:szCs w:val="18"/>
        </w:rPr>
        <w:pict>
          <v:shape id="_x0000_s1138" type="#_x0000_t32" style="position:absolute;left:0;text-align:left;margin-left:672pt;margin-top:154.95pt;width:10.5pt;height:0;z-index:251743232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7" type="#_x0000_t32" style="position:absolute;left:0;text-align:left;margin-left:672pt;margin-top:120.8pt;width:10.5pt;height:0;z-index:251742208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6" type="#_x0000_t32" style="position:absolute;left:0;text-align:left;margin-left:672pt;margin-top:91.95pt;width:10.5pt;height:0;z-index:251741184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5" type="#_x0000_t32" style="position:absolute;left:0;text-align:left;margin-left:672pt;margin-top:57.45pt;width:10.5pt;height:0;z-index:251740160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4" type="#_x0000_t32" style="position:absolute;left:0;text-align:left;margin-left:682.5pt;margin-top:57.45pt;width:.75pt;height:98.25pt;flip:x;z-index:251739136" o:connectortype="straight"/>
        </w:pict>
      </w:r>
      <w:r w:rsidR="00420EDD">
        <w:rPr>
          <w:noProof/>
          <w:sz w:val="18"/>
          <w:szCs w:val="18"/>
        </w:rPr>
        <w:pict>
          <v:shape id="_x0000_s1133" type="#_x0000_t32" style="position:absolute;left:0;text-align:left;margin-left:57pt;margin-top:192.05pt;width:12pt;height:.4pt;z-index:251738112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2" type="#_x0000_t32" style="position:absolute;left:0;text-align:left;margin-left:57pt;margin-top:147.05pt;width:12pt;height:.4pt;z-index:251737088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1" type="#_x0000_t32" style="position:absolute;left:0;text-align:left;margin-left:57pt;margin-top:94.2pt;width:12pt;height:0;z-index:251736064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30" type="#_x0000_t32" style="position:absolute;left:0;text-align:left;margin-left:57pt;margin-top:94.2pt;width:0;height:98.25pt;z-index:251735040" o:connectortype="straight"/>
        </w:pict>
      </w:r>
      <w:r w:rsidR="00420EDD">
        <w:rPr>
          <w:noProof/>
          <w:sz w:val="18"/>
          <w:szCs w:val="18"/>
        </w:rPr>
        <w:pict>
          <v:shape id="_x0000_s1126" type="#_x0000_t32" style="position:absolute;left:0;text-align:left;margin-left:381pt;margin-top:155.7pt;width:42pt;height:0;z-index:251730944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24" type="#_x0000_t32" style="position:absolute;left:0;text-align:left;margin-left:381pt;margin-top:133.95pt;width:.75pt;height:21.75pt;z-index:251729920" o:connectortype="straight"/>
        </w:pict>
      </w:r>
      <w:r w:rsidR="00420EDD">
        <w:rPr>
          <w:noProof/>
          <w:sz w:val="18"/>
          <w:szCs w:val="18"/>
        </w:rPr>
        <w:pict>
          <v:shape id="_x0000_s1109" type="#_x0000_t32" style="position:absolute;left:0;text-align:left;margin-left:379.5pt;margin-top:94.2pt;width:42pt;height:0;z-index:251716608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17" type="#_x0000_t32" style="position:absolute;left:0;text-align:left;margin-left:381pt;margin-top:128.3pt;width:42pt;height:0;z-index:251722752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15" type="#_x0000_t32" style="position:absolute;left:0;text-align:left;margin-left:381.75pt;margin-top:57.45pt;width:42pt;height:0;z-index:251721728" o:connectortype="straight">
            <v:stroke endarrow="block"/>
          </v:shape>
        </w:pict>
      </w:r>
      <w:r w:rsidR="00420EDD">
        <w:rPr>
          <w:noProof/>
          <w:sz w:val="18"/>
          <w:szCs w:val="18"/>
        </w:rPr>
        <w:pict>
          <v:shape id="_x0000_s1114" type="#_x0000_t32" style="position:absolute;left:0;text-align:left;margin-left:381pt;margin-top:57.45pt;width:0;height:30.75pt;z-index:251720704" o:connectortype="straight"/>
        </w:pict>
      </w:r>
      <w:r w:rsidR="00420EDD">
        <w:rPr>
          <w:noProof/>
          <w:sz w:val="18"/>
          <w:szCs w:val="18"/>
        </w:rPr>
        <w:pict>
          <v:shape id="_x0000_s1108" type="#_x0000_t32" style="position:absolute;left:0;text-align:left;margin-left:381pt;margin-top:88.2pt;width:0;height:59.25pt;flip:y;z-index:251715584" o:connectortype="straight"/>
        </w:pict>
      </w:r>
      <w:r w:rsidR="00420EDD">
        <w:rPr>
          <w:noProof/>
          <w:sz w:val="18"/>
          <w:szCs w:val="18"/>
        </w:rPr>
        <w:pict>
          <v:shape id="_x0000_s1106" type="#_x0000_t32" style="position:absolute;left:0;text-align:left;margin-left:177pt;margin-top:147.45pt;width:202.5pt;height:0;z-index:251714560" o:connectortype="straight"/>
        </w:pict>
      </w:r>
      <w:r w:rsidR="000809B2">
        <w:rPr>
          <w:noProof/>
          <w:sz w:val="18"/>
          <w:szCs w:val="18"/>
        </w:rPr>
        <w:pict>
          <v:roundrect id="_x0000_s1102" style="position:absolute;left:0;text-align:left;margin-left:464.25pt;margin-top:181.95pt;width:130.5pt;height:41.25pt;z-index:251713536" arcsize="10923f">
            <v:textbox>
              <w:txbxContent>
                <w:p w:rsidR="000809B2" w:rsidRDefault="000809B2">
                  <w:r>
                    <w:rPr>
                      <w:rFonts w:hint="eastAsia"/>
                    </w:rPr>
                    <w:t>显示预约成功，工作人员将在</w:t>
                  </w:r>
                  <w:r>
                    <w:rPr>
                      <w:rFonts w:hint="eastAsia"/>
                    </w:rPr>
                    <w:t>24</w:t>
                  </w:r>
                  <w:r>
                    <w:rPr>
                      <w:rFonts w:hint="eastAsia"/>
                    </w:rPr>
                    <w:t>小时内联系。</w:t>
                  </w:r>
                </w:p>
              </w:txbxContent>
            </v:textbox>
          </v:roundrect>
        </w:pict>
      </w:r>
      <w:r w:rsidR="000809B2">
        <w:rPr>
          <w:noProof/>
          <w:sz w:val="18"/>
          <w:szCs w:val="18"/>
        </w:rPr>
        <w:pict>
          <v:oval id="_x0000_s1100" style="position:absolute;left:0;text-align:left;margin-left:353.25pt;margin-top:181.95pt;width:75pt;height:34.5pt;z-index:251711488">
            <v:textbox>
              <w:txbxContent>
                <w:p w:rsidR="000809B2" w:rsidRDefault="000809B2">
                  <w:r>
                    <w:rPr>
                      <w:rFonts w:hint="eastAsia"/>
                    </w:rPr>
                    <w:t>提交预约</w:t>
                  </w:r>
                </w:p>
              </w:txbxContent>
            </v:textbox>
          </v:oval>
        </w:pict>
      </w:r>
      <w:r w:rsidR="000809B2">
        <w:rPr>
          <w:noProof/>
          <w:sz w:val="18"/>
          <w:szCs w:val="18"/>
        </w:rPr>
        <w:pict>
          <v:shape id="_x0000_s1101" type="#_x0000_t32" style="position:absolute;left:0;text-align:left;margin-left:6in;margin-top:196.95pt;width:21pt;height:0;z-index:251712512" o:connectortype="straight">
            <v:stroke endarrow="block"/>
          </v:shape>
        </w:pict>
      </w:r>
      <w:r w:rsidR="000809B2">
        <w:rPr>
          <w:noProof/>
          <w:sz w:val="18"/>
          <w:szCs w:val="18"/>
        </w:rPr>
        <w:pict>
          <v:shape id="_x0000_s1099" type="#_x0000_t32" style="position:absolute;left:0;text-align:left;margin-left:327pt;margin-top:196.95pt;width:20.25pt;height:0;z-index:251710464" o:connectortype="straight">
            <v:stroke endarrow="block"/>
          </v:shape>
        </w:pict>
      </w:r>
      <w:r w:rsidR="000809B2">
        <w:rPr>
          <w:noProof/>
          <w:sz w:val="18"/>
          <w:szCs w:val="18"/>
        </w:rPr>
        <w:pict>
          <v:roundrect id="_x0000_s1098" style="position:absolute;left:0;text-align:left;margin-left:221.25pt;margin-top:177.45pt;width:105.75pt;height:39pt;z-index:251709440" arcsize="10923f">
            <v:textbox>
              <w:txbxContent>
                <w:p w:rsidR="000809B2" w:rsidRDefault="000809B2">
                  <w:r>
                    <w:rPr>
                      <w:rFonts w:hint="eastAsia"/>
                    </w:rPr>
                    <w:t>显示电话咨询流程及价格</w:t>
                  </w:r>
                </w:p>
              </w:txbxContent>
            </v:textbox>
          </v:roundrect>
        </w:pict>
      </w:r>
      <w:r w:rsidR="000809B2">
        <w:rPr>
          <w:noProof/>
          <w:sz w:val="18"/>
          <w:szCs w:val="18"/>
        </w:rPr>
        <w:pict>
          <v:shape id="_x0000_s1097" type="#_x0000_t32" style="position:absolute;left:0;text-align:left;margin-left:177pt;margin-top:192.45pt;width:37.5pt;height:0;z-index:251708416" o:connectortype="straight">
            <v:stroke endarrow="block"/>
          </v:shape>
        </w:pict>
      </w:r>
      <w:r w:rsidR="000809B2">
        <w:rPr>
          <w:noProof/>
          <w:sz w:val="18"/>
          <w:szCs w:val="18"/>
        </w:rPr>
        <w:pict>
          <v:roundrect id="_x0000_s1094" style="position:absolute;left:0;text-align:left;margin-left:214.5pt;margin-top:82.15pt;width:105.75pt;height:38.65pt;z-index:251706368" arcsize="10923f">
            <v:textbox>
              <w:txbxContent>
                <w:p w:rsidR="000809B2" w:rsidRDefault="000809B2">
                  <w:r>
                    <w:rPr>
                      <w:rFonts w:hint="eastAsia"/>
                    </w:rPr>
                    <w:t>识别诊断，推送相关疾病知识</w:t>
                  </w:r>
                </w:p>
              </w:txbxContent>
            </v:textbox>
          </v:roundrect>
        </w:pict>
      </w:r>
      <w:r w:rsidR="000809B2">
        <w:rPr>
          <w:noProof/>
          <w:sz w:val="18"/>
          <w:szCs w:val="18"/>
        </w:rPr>
        <w:pict>
          <v:shape id="_x0000_s1093" type="#_x0000_t32" style="position:absolute;left:0;text-align:left;margin-left:175.5pt;margin-top:101.7pt;width:37.5pt;height:0;z-index:251705344" o:connectortype="straight">
            <v:stroke endarrow="block"/>
          </v:shape>
        </w:pict>
      </w:r>
      <w:r w:rsidR="000809B2">
        <w:rPr>
          <w:noProof/>
          <w:sz w:val="18"/>
          <w:szCs w:val="18"/>
        </w:rPr>
        <w:pict>
          <v:oval id="_x0000_s1091" style="position:absolute;left:0;text-align:left;margin-left:69pt;margin-top:173.3pt;width:106.5pt;height:38.65pt;z-index:251703296">
            <v:textbox>
              <w:txbxContent>
                <w:p w:rsidR="000809B2" w:rsidRPr="00B1789F" w:rsidRDefault="000809B2" w:rsidP="000809B2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t>预约电话</w:t>
                  </w:r>
                </w:p>
              </w:txbxContent>
            </v:textbox>
          </v:oval>
        </w:pict>
      </w:r>
      <w:r w:rsidR="000809B2">
        <w:rPr>
          <w:noProof/>
          <w:sz w:val="18"/>
          <w:szCs w:val="18"/>
        </w:rPr>
        <w:pict>
          <v:oval id="_x0000_s1092" style="position:absolute;left:0;text-align:left;margin-left:69pt;margin-top:128.3pt;width:106.5pt;height:38.65pt;z-index:251704320">
            <v:textbox>
              <w:txbxContent>
                <w:p w:rsidR="000809B2" w:rsidRPr="00B1789F" w:rsidRDefault="000809B2" w:rsidP="000809B2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t>服药卡</w:t>
                  </w:r>
                </w:p>
              </w:txbxContent>
            </v:textbox>
          </v:oval>
        </w:pict>
      </w:r>
      <w:r w:rsidR="000809B2">
        <w:rPr>
          <w:noProof/>
          <w:sz w:val="18"/>
          <w:szCs w:val="18"/>
        </w:rPr>
        <w:pict>
          <v:oval id="_x0000_s1089" style="position:absolute;left:0;text-align:left;margin-left:69pt;margin-top:82.15pt;width:106.5pt;height:38.65pt;z-index:251702272">
            <v:textbox>
              <w:txbxContent>
                <w:p w:rsidR="00B1789F" w:rsidRPr="00B1789F" w:rsidRDefault="00B1789F" w:rsidP="00B1789F">
                  <w:r>
                    <w:rPr>
                      <w:rFonts w:hint="eastAsia"/>
                      <w:noProof/>
                    </w:rPr>
                    <w:t>常见问题解答</w:t>
                  </w:r>
                </w:p>
              </w:txbxContent>
            </v:textbox>
          </v:oval>
        </w:pict>
      </w:r>
      <w:r w:rsidR="00B1789F">
        <w:rPr>
          <w:noProof/>
          <w:sz w:val="18"/>
          <w:szCs w:val="18"/>
        </w:rPr>
        <w:pict>
          <v:shape id="_x0000_s1087" type="#_x0000_t32" style="position:absolute;left:0;text-align:left;margin-left:29.25pt;margin-top:133.95pt;width:27.75pt;height:0;z-index:251700224" o:connectortype="straight">
            <v:stroke endarrow="block"/>
          </v:shape>
        </w:pict>
      </w:r>
      <w:r w:rsidR="00B1789F">
        <w:rPr>
          <w:noProof/>
          <w:sz w:val="18"/>
          <w:szCs w:val="18"/>
        </w:rPr>
        <w:pict>
          <v:shape id="_x0000_s1086" type="#_x0000_t32" style="position:absolute;left:0;text-align:left;margin-left:29.25pt;margin-top:35.7pt;width:0;height:98.25pt;z-index:251699200" o:connectortype="straight"/>
        </w:pict>
      </w:r>
      <w:r w:rsidR="00B1789F">
        <w:rPr>
          <w:noProof/>
          <w:sz w:val="18"/>
          <w:szCs w:val="18"/>
        </w:rPr>
        <w:pict>
          <v:shape id="_x0000_s1082" type="#_x0000_t32" style="position:absolute;left:0;text-align:left;margin-left:57pt;margin-top:13.2pt;width:19.5pt;height:0;flip:x;z-index:251697152" o:connectortype="straight">
            <v:stroke endarrow="block"/>
          </v:shape>
        </w:pict>
      </w:r>
      <w:r w:rsidR="00B1789F">
        <w:rPr>
          <w:noProof/>
          <w:sz w:val="18"/>
          <w:szCs w:val="18"/>
        </w:rPr>
        <w:pict>
          <v:shape id="_x0000_s1067" type="#_x0000_t32" style="position:absolute;left:0;text-align:left;margin-left:316.5pt;margin-top:53.7pt;width:40.5pt;height:0;flip:x;z-index:251686912" o:connectortype="straight">
            <v:stroke endarrow="block"/>
          </v:shape>
        </w:pict>
      </w:r>
      <w:r w:rsidR="008B7671">
        <w:rPr>
          <w:sz w:val="18"/>
          <w:szCs w:val="18"/>
        </w:rPr>
        <w:tab/>
      </w:r>
      <w:r w:rsidR="008B7671" w:rsidRPr="00581985">
        <w:rPr>
          <w:rFonts w:hint="eastAsia"/>
          <w:color w:val="FF0000"/>
          <w:sz w:val="18"/>
          <w:szCs w:val="18"/>
        </w:rPr>
        <w:t>页面</w:t>
      </w:r>
      <w:r w:rsidR="008B7671">
        <w:rPr>
          <w:rFonts w:hint="eastAsia"/>
          <w:color w:val="FF0000"/>
          <w:sz w:val="18"/>
          <w:szCs w:val="18"/>
        </w:rPr>
        <w:t>下方</w:t>
      </w:r>
    </w:p>
    <w:sectPr w:rsidR="003733F3" w:rsidRPr="008B7671" w:rsidSect="00B464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64FA"/>
    <w:rsid w:val="000809B2"/>
    <w:rsid w:val="003733F3"/>
    <w:rsid w:val="0038659E"/>
    <w:rsid w:val="00420EDD"/>
    <w:rsid w:val="00581985"/>
    <w:rsid w:val="008B7671"/>
    <w:rsid w:val="008C0035"/>
    <w:rsid w:val="00986C03"/>
    <w:rsid w:val="00B1789F"/>
    <w:rsid w:val="00B464FA"/>
    <w:rsid w:val="00C35DCD"/>
    <w:rsid w:val="00CE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2"/>
        <o:r id="V:Rule5" type="connector" idref="#_x0000_s1034"/>
        <o:r id="V:Rule7" type="connector" idref="#_x0000_s1037"/>
        <o:r id="V:Rule9" type="connector" idref="#_x0000_s1039"/>
        <o:r id="V:Rule11" type="connector" idref="#_x0000_s1041"/>
        <o:r id="V:Rule13" type="connector" idref="#_x0000_s1042"/>
        <o:r id="V:Rule25" type="connector" idref="#_x0000_s1051"/>
        <o:r id="V:Rule26" type="connector" idref="#_x0000_s1052"/>
        <o:r id="V:Rule30" type="connector" idref="#_x0000_s1054"/>
        <o:r id="V:Rule42" type="connector" idref="#_x0000_s1062"/>
        <o:r id="V:Rule44" type="connector" idref="#_x0000_s1064"/>
        <o:r id="V:Rule46" type="connector" idref="#_x0000_s1065"/>
        <o:r id="V:Rule47" type="connector" idref="#_x0000_s1066"/>
        <o:r id="V:Rule48" type="connector" idref="#_x0000_s1067"/>
        <o:r id="V:Rule50" type="connector" idref="#_x0000_s1075"/>
        <o:r id="V:Rule52" type="connector" idref="#_x0000_s1076"/>
        <o:r id="V:Rule54" type="connector" idref="#_x0000_s1077"/>
        <o:r id="V:Rule55" type="connector" idref="#_x0000_s1078"/>
        <o:r id="V:Rule56" type="connector" idref="#_x0000_s1079"/>
        <o:r id="V:Rule58" type="connector" idref="#_x0000_s1082"/>
        <o:r id="V:Rule64" type="connector" idref="#_x0000_s1086"/>
        <o:r id="V:Rule66" type="connector" idref="#_x0000_s1087"/>
        <o:r id="V:Rule68" type="connector" idref="#_x0000_s1093"/>
        <o:r id="V:Rule70" type="connector" idref="#_x0000_s1097"/>
        <o:r id="V:Rule72" type="connector" idref="#_x0000_s1099"/>
        <o:r id="V:Rule74" type="connector" idref="#_x0000_s1101"/>
        <o:r id="V:Rule82" type="connector" idref="#_x0000_s1106"/>
        <o:r id="V:Rule86" type="connector" idref="#_x0000_s1108"/>
        <o:r id="V:Rule88" type="connector" idref="#_x0000_s1109"/>
        <o:r id="V:Rule91" type="connector" idref="#_x0000_s1114"/>
        <o:r id="V:Rule93" type="connector" idref="#_x0000_s1115"/>
        <o:r id="V:Rule94" type="connector" idref="#_x0000_s1117"/>
        <o:r id="V:Rule96" type="connector" idref="#_x0000_s1124"/>
        <o:r id="V:Rule99" type="connector" idref="#_x0000_s1126"/>
        <o:r id="V:Rule101" type="connector" idref="#_x0000_s1130"/>
        <o:r id="V:Rule103" type="connector" idref="#_x0000_s1131"/>
        <o:r id="V:Rule105" type="connector" idref="#_x0000_s1132"/>
        <o:r id="V:Rule106" type="connector" idref="#_x0000_s1133"/>
        <o:r id="V:Rule108" type="connector" idref="#_x0000_s1134"/>
        <o:r id="V:Rule110" type="connector" idref="#_x0000_s1135"/>
        <o:r id="V:Rule111" type="connector" idref="#_x0000_s1136"/>
        <o:r id="V:Rule112" type="connector" idref="#_x0000_s1137"/>
        <o:r id="V:Rule113" type="connector" idref="#_x0000_s1138"/>
        <o:r id="V:Rule115" type="connector" idref="#_x0000_s1139"/>
        <o:r id="V:Rule119" type="connector" idref="#_x0000_s1141"/>
        <o:r id="V:Rule121" type="connector" idref="#_x0000_s1142"/>
        <o:r id="V:Rule123" type="connector" idref="#_x0000_s1144"/>
        <o:r id="V:Rule127" type="connector" idref="#_x0000_s1147"/>
        <o:r id="V:Rule129" type="connector" idref="#_x0000_s1148"/>
        <o:r id="V:Rule133" type="connector" idref="#_x0000_s1150"/>
        <o:r id="V:Rule139" type="connector" idref="#_x0000_s1156"/>
        <o:r id="V:Rule141" type="connector" idref="#_x0000_s1157"/>
        <o:r id="V:Rule145" type="connector" idref="#_x0000_s1159"/>
        <o:r id="V:Rule147" type="connector" idref="#_x0000_s1160"/>
        <o:r id="V:Rule149" type="connector" idref="#_x0000_s1161"/>
        <o:r id="V:Rule151" type="connector" idref="#_x0000_s1162"/>
        <o:r id="V:Rule153" type="connector" idref="#_x0000_s1163"/>
        <o:r id="V:Rule155" type="connector" idref="#_x0000_s1164"/>
        <o:r id="V:Rule157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4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4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22CFD-51C1-481C-B623-51B0379B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2015-05-26T02:10:00Z</dcterms:created>
  <dcterms:modified xsi:type="dcterms:W3CDTF">2015-05-26T03:47:00Z</dcterms:modified>
</cp:coreProperties>
</file>