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55EE" w:rsidRDefault="00445CAB">
      <w:pPr>
        <w:pStyle w:val="Heading1"/>
      </w:pPr>
      <w:r>
        <w:rPr>
          <w:sz w:val="40"/>
        </w:rPr>
        <w:t>Intro</w:t>
      </w:r>
    </w:p>
    <w:p w:rsidR="000155EE" w:rsidRDefault="00445CAB">
      <w:r>
        <w:t xml:space="preserve">There is a new event system in place to build interactivity onto your custom players and environments.  Here’s a super-brief overview of how to build these events in such a way as to work in </w:t>
      </w:r>
      <w:proofErr w:type="spellStart"/>
      <w:r>
        <w:t>VRChat</w:t>
      </w:r>
      <w:proofErr w:type="spellEnd"/>
      <w:r>
        <w:t>.</w:t>
      </w:r>
    </w:p>
    <w:p w:rsidR="000155EE" w:rsidRDefault="00445CAB">
      <w:r>
        <w:t>Note: Some knowledge of Unity is required for these features to work.  In order for custom animations and animation events to be hooked up, you may need to understand the unity animation controller.  Unity has excellent online documentation to learn these features and I don’t have the bandwidth to duplicate those directions here.  Instead, follow this link…</w:t>
      </w:r>
    </w:p>
    <w:p w:rsidR="000155EE" w:rsidRDefault="00E27D07">
      <w:hyperlink r:id="rId6">
        <w:r w:rsidR="00445CAB">
          <w:rPr>
            <w:color w:val="0000FF"/>
            <w:u w:val="single"/>
          </w:rPr>
          <w:t>https://docs.unity3d.com/Documentation/Manual/</w:t>
        </w:r>
      </w:hyperlink>
      <w:hyperlink r:id="rId7"/>
    </w:p>
    <w:p w:rsidR="000155EE" w:rsidRDefault="00E27D07">
      <w:pPr>
        <w:pStyle w:val="Heading1"/>
      </w:pPr>
      <w:hyperlink r:id="rId8"/>
    </w:p>
    <w:p w:rsidR="000155EE" w:rsidRDefault="00445CAB">
      <w:pPr>
        <w:pStyle w:val="Heading1"/>
      </w:pPr>
      <w:r>
        <w:rPr>
          <w:sz w:val="40"/>
        </w:rPr>
        <w:t xml:space="preserve">So you want an interactive </w:t>
      </w:r>
      <w:proofErr w:type="spellStart"/>
      <w:r>
        <w:rPr>
          <w:sz w:val="40"/>
        </w:rPr>
        <w:t>VRChat</w:t>
      </w:r>
      <w:proofErr w:type="spellEnd"/>
      <w:r>
        <w:rPr>
          <w:sz w:val="40"/>
        </w:rPr>
        <w:t>!</w:t>
      </w:r>
    </w:p>
    <w:p w:rsidR="000155EE" w:rsidRDefault="00445CAB">
      <w:r>
        <w:rPr>
          <w:b/>
        </w:rPr>
        <w:t>General Interaction:</w:t>
      </w:r>
    </w:p>
    <w:p w:rsidR="000155EE" w:rsidRDefault="00445CAB">
      <w:r>
        <w:t xml:space="preserve">Any interactive element in </w:t>
      </w:r>
      <w:proofErr w:type="spellStart"/>
      <w:r>
        <w:t>VRChat</w:t>
      </w:r>
      <w:proofErr w:type="spellEnd"/>
      <w:r>
        <w:t xml:space="preserve"> needs to have a </w:t>
      </w:r>
      <w:proofErr w:type="spellStart"/>
      <w:r>
        <w:t>VRC_EventHandler</w:t>
      </w:r>
      <w:proofErr w:type="spellEnd"/>
      <w:r>
        <w:t xml:space="preserve"> script on it.  This is the list of named events that this object will respond to, and what each event does.  Add one to the “Size” element in the event list and a new event is created.  Each event has a name that you’ll use to trigger the event, an “</w:t>
      </w:r>
      <w:proofErr w:type="spellStart"/>
      <w:r>
        <w:t>EventType</w:t>
      </w:r>
      <w:proofErr w:type="spellEnd"/>
      <w:r>
        <w:t xml:space="preserve">” (what happens when the event is triggered) and a few parameters.  There is also a </w:t>
      </w:r>
      <w:proofErr w:type="spellStart"/>
      <w:r>
        <w:t>NetworkId</w:t>
      </w:r>
      <w:proofErr w:type="spellEnd"/>
      <w:r>
        <w:t xml:space="preserve"> field.  Just don’t touch that one.  It should populate itself with a big number that uniquely identifies this object within a scene.</w:t>
      </w:r>
    </w:p>
    <w:p w:rsidR="000155EE" w:rsidRDefault="00445CAB">
      <w:pPr>
        <w:pStyle w:val="Heading3"/>
      </w:pPr>
      <w:r>
        <w:t>Event Types:</w:t>
      </w:r>
    </w:p>
    <w:p w:rsidR="000155EE" w:rsidRDefault="00445CAB">
      <w:proofErr w:type="spellStart"/>
      <w:r>
        <w:rPr>
          <w:b/>
        </w:rPr>
        <w:t>MeshVisibility</w:t>
      </w:r>
      <w:proofErr w:type="spellEnd"/>
      <w:r>
        <w:rPr>
          <w:b/>
        </w:rPr>
        <w:t xml:space="preserve">:  </w:t>
      </w:r>
    </w:p>
    <w:p w:rsidR="000155EE" w:rsidRDefault="00445CAB">
      <w:pPr>
        <w:ind w:firstLine="720"/>
      </w:pPr>
      <w:r>
        <w:t xml:space="preserve">This will enable or disable a mesh object that is part of this scene element.  </w:t>
      </w:r>
    </w:p>
    <w:p w:rsidR="000155EE" w:rsidRDefault="00445CAB">
      <w:pPr>
        <w:ind w:firstLine="720"/>
      </w:pPr>
      <w:r>
        <w:t xml:space="preserve">Parameters:  </w:t>
      </w:r>
    </w:p>
    <w:p w:rsidR="000155EE" w:rsidRDefault="00445CAB">
      <w:pPr>
        <w:ind w:left="720" w:firstLine="720"/>
      </w:pPr>
      <w:proofErr w:type="spellStart"/>
      <w:proofErr w:type="gramStart"/>
      <w:r>
        <w:t>ParameterObject</w:t>
      </w:r>
      <w:proofErr w:type="spellEnd"/>
      <w:r>
        <w:t xml:space="preserve"> – the game object that contains the mesh renderer.</w:t>
      </w:r>
      <w:proofErr w:type="gramEnd"/>
    </w:p>
    <w:p w:rsidR="000155EE" w:rsidRDefault="00445CAB">
      <w:pPr>
        <w:ind w:left="720" w:firstLine="720"/>
      </w:pPr>
      <w:proofErr w:type="spellStart"/>
      <w:r>
        <w:t>ParameterBool</w:t>
      </w:r>
      <w:proofErr w:type="spellEnd"/>
      <w:r>
        <w:t xml:space="preserve"> – whether the mesh should be visible after this event or not</w:t>
      </w:r>
    </w:p>
    <w:p w:rsidR="000155EE" w:rsidRDefault="00445CAB">
      <w:pPr>
        <w:ind w:left="720"/>
      </w:pPr>
      <w:r>
        <w:t xml:space="preserve">Requirements: Only works on skinned mesh renderer and mesh renderer objects that exist under the </w:t>
      </w:r>
      <w:proofErr w:type="spellStart"/>
      <w:r>
        <w:t>VRC_EventHandler</w:t>
      </w:r>
      <w:proofErr w:type="spellEnd"/>
      <w:r>
        <w:t xml:space="preserve"> in the object.  The Game Object holding the Mesh must be a child of the Game Object holding the event handler.</w:t>
      </w:r>
    </w:p>
    <w:p w:rsidR="000155EE" w:rsidRDefault="00445CAB">
      <w:proofErr w:type="spellStart"/>
      <w:r>
        <w:rPr>
          <w:b/>
        </w:rPr>
        <w:t>AnimationFloat</w:t>
      </w:r>
      <w:proofErr w:type="spellEnd"/>
      <w:r>
        <w:rPr>
          <w:b/>
        </w:rPr>
        <w:t>:</w:t>
      </w:r>
    </w:p>
    <w:p w:rsidR="000155EE" w:rsidRDefault="00445CAB">
      <w:pPr>
        <w:ind w:left="720"/>
      </w:pPr>
      <w:r>
        <w:t xml:space="preserve">This will set a float variable in the game object’s animation controller.  This can be used to play custom animations or change animation </w:t>
      </w:r>
      <w:proofErr w:type="spellStart"/>
      <w:r>
        <w:t>behaviour</w:t>
      </w:r>
      <w:proofErr w:type="spellEnd"/>
      <w:r>
        <w:t>.</w:t>
      </w:r>
    </w:p>
    <w:p w:rsidR="000155EE" w:rsidRDefault="00445CAB">
      <w:pPr>
        <w:ind w:left="720"/>
      </w:pPr>
      <w:r>
        <w:t>Parameters:</w:t>
      </w:r>
    </w:p>
    <w:p w:rsidR="000155EE" w:rsidRDefault="00445CAB">
      <w:pPr>
        <w:ind w:left="720"/>
      </w:pPr>
      <w:r>
        <w:tab/>
      </w:r>
      <w:proofErr w:type="spellStart"/>
      <w:r>
        <w:t>ParameterString</w:t>
      </w:r>
      <w:proofErr w:type="spellEnd"/>
      <w:r>
        <w:t>: the name of the animation controller float variable</w:t>
      </w:r>
    </w:p>
    <w:p w:rsidR="000155EE" w:rsidRDefault="00445CAB">
      <w:pPr>
        <w:ind w:left="720"/>
      </w:pPr>
      <w:r>
        <w:lastRenderedPageBreak/>
        <w:tab/>
      </w:r>
      <w:proofErr w:type="spellStart"/>
      <w:r>
        <w:t>ParameterFloat</w:t>
      </w:r>
      <w:proofErr w:type="spellEnd"/>
      <w:r>
        <w:t>: the new value of the variable.</w:t>
      </w:r>
    </w:p>
    <w:p w:rsidR="000155EE" w:rsidRDefault="00445CAB">
      <w:pPr>
        <w:ind w:left="720"/>
      </w:pPr>
      <w:r>
        <w:t xml:space="preserve">Requirements: The Animator Component must be on the same </w:t>
      </w:r>
      <w:proofErr w:type="spellStart"/>
      <w:r>
        <w:t>GameObject</w:t>
      </w:r>
      <w:proofErr w:type="spellEnd"/>
      <w:r>
        <w:t xml:space="preserve"> with the </w:t>
      </w:r>
      <w:proofErr w:type="spellStart"/>
      <w:r>
        <w:t>EventHandler</w:t>
      </w:r>
      <w:proofErr w:type="spellEnd"/>
    </w:p>
    <w:p w:rsidR="000155EE" w:rsidRDefault="000155EE">
      <w:pPr>
        <w:ind w:left="720"/>
      </w:pPr>
    </w:p>
    <w:p w:rsidR="000155EE" w:rsidRDefault="00445CAB">
      <w:proofErr w:type="spellStart"/>
      <w:r>
        <w:rPr>
          <w:b/>
        </w:rPr>
        <w:t>AnimationBool</w:t>
      </w:r>
      <w:proofErr w:type="spellEnd"/>
      <w:r>
        <w:rPr>
          <w:b/>
        </w:rPr>
        <w:t>:</w:t>
      </w:r>
    </w:p>
    <w:p w:rsidR="000155EE" w:rsidRDefault="00445CAB">
      <w:pPr>
        <w:ind w:left="720"/>
      </w:pPr>
      <w:r>
        <w:t xml:space="preserve">This will set a </w:t>
      </w:r>
      <w:proofErr w:type="spellStart"/>
      <w:proofErr w:type="gramStart"/>
      <w:r>
        <w:t>boolean</w:t>
      </w:r>
      <w:proofErr w:type="spellEnd"/>
      <w:proofErr w:type="gramEnd"/>
      <w:r>
        <w:t xml:space="preserve"> variable in the game object’s animation controller.  This can be used to play custom animations or change animation </w:t>
      </w:r>
      <w:proofErr w:type="spellStart"/>
      <w:r>
        <w:t>behaviour</w:t>
      </w:r>
      <w:proofErr w:type="spellEnd"/>
      <w:r>
        <w:t>.</w:t>
      </w:r>
    </w:p>
    <w:p w:rsidR="000155EE" w:rsidRDefault="00445CAB">
      <w:pPr>
        <w:ind w:left="720"/>
      </w:pPr>
      <w:r>
        <w:t>Parameters:</w:t>
      </w:r>
    </w:p>
    <w:p w:rsidR="000155EE" w:rsidRDefault="00445CAB">
      <w:pPr>
        <w:ind w:left="720"/>
      </w:pPr>
      <w:r>
        <w:tab/>
      </w:r>
      <w:proofErr w:type="spellStart"/>
      <w:r>
        <w:t>ParameterString</w:t>
      </w:r>
      <w:proofErr w:type="spellEnd"/>
      <w:r>
        <w:t xml:space="preserve">: the name of the animation controller </w:t>
      </w:r>
      <w:proofErr w:type="spellStart"/>
      <w:r>
        <w:t>bool</w:t>
      </w:r>
      <w:proofErr w:type="spellEnd"/>
      <w:r>
        <w:t xml:space="preserve"> variable</w:t>
      </w:r>
    </w:p>
    <w:p w:rsidR="000155EE" w:rsidRDefault="00445CAB">
      <w:pPr>
        <w:ind w:left="720"/>
      </w:pPr>
      <w:r>
        <w:tab/>
      </w:r>
      <w:proofErr w:type="spellStart"/>
      <w:r>
        <w:t>ParameterBool</w:t>
      </w:r>
      <w:proofErr w:type="spellEnd"/>
      <w:r>
        <w:t>: the new value of the variable.</w:t>
      </w:r>
    </w:p>
    <w:p w:rsidR="000155EE" w:rsidRDefault="00445CAB">
      <w:pPr>
        <w:ind w:left="720"/>
      </w:pPr>
      <w:r>
        <w:t xml:space="preserve">Requirements: The Animator Component must be on the same </w:t>
      </w:r>
      <w:proofErr w:type="spellStart"/>
      <w:r>
        <w:t>GameObject</w:t>
      </w:r>
      <w:proofErr w:type="spellEnd"/>
      <w:r>
        <w:t xml:space="preserve"> with the </w:t>
      </w:r>
      <w:proofErr w:type="spellStart"/>
      <w:r>
        <w:t>EventHandler</w:t>
      </w:r>
      <w:proofErr w:type="spellEnd"/>
    </w:p>
    <w:p w:rsidR="000155EE" w:rsidRDefault="00445CAB">
      <w:proofErr w:type="spellStart"/>
      <w:r>
        <w:rPr>
          <w:b/>
        </w:rPr>
        <w:t>AnimationTrigger</w:t>
      </w:r>
      <w:proofErr w:type="spellEnd"/>
      <w:r>
        <w:rPr>
          <w:b/>
        </w:rPr>
        <w:t>:</w:t>
      </w:r>
    </w:p>
    <w:p w:rsidR="000155EE" w:rsidRDefault="00445CAB">
      <w:pPr>
        <w:ind w:left="720"/>
      </w:pPr>
      <w:r>
        <w:t xml:space="preserve">This will trigger a change in the game object’s animation controller.  This can be used to play custom animations or change animation </w:t>
      </w:r>
      <w:proofErr w:type="spellStart"/>
      <w:r>
        <w:t>behaviour</w:t>
      </w:r>
      <w:proofErr w:type="spellEnd"/>
      <w:r>
        <w:t>.</w:t>
      </w:r>
    </w:p>
    <w:p w:rsidR="000155EE" w:rsidRDefault="00445CAB">
      <w:pPr>
        <w:ind w:left="720"/>
      </w:pPr>
      <w:r>
        <w:t>Parameters:</w:t>
      </w:r>
    </w:p>
    <w:p w:rsidR="000155EE" w:rsidRDefault="00445CAB">
      <w:pPr>
        <w:ind w:left="720"/>
      </w:pPr>
      <w:r>
        <w:tab/>
      </w:r>
      <w:proofErr w:type="spellStart"/>
      <w:r>
        <w:t>ParameterString</w:t>
      </w:r>
      <w:proofErr w:type="spellEnd"/>
      <w:r>
        <w:t>: the name of the animation controller trigger</w:t>
      </w:r>
    </w:p>
    <w:p w:rsidR="000155EE" w:rsidRDefault="00445CAB">
      <w:pPr>
        <w:ind w:left="720"/>
      </w:pPr>
      <w:r>
        <w:t xml:space="preserve">Requirements: The Animator Component must be on the same </w:t>
      </w:r>
      <w:proofErr w:type="spellStart"/>
      <w:r>
        <w:t>GameObject</w:t>
      </w:r>
      <w:proofErr w:type="spellEnd"/>
      <w:r>
        <w:t xml:space="preserve"> with the </w:t>
      </w:r>
      <w:proofErr w:type="spellStart"/>
      <w:r>
        <w:t>EventHandler</w:t>
      </w:r>
      <w:proofErr w:type="spellEnd"/>
    </w:p>
    <w:p w:rsidR="000155EE" w:rsidRDefault="00445CAB">
      <w:proofErr w:type="spellStart"/>
      <w:r>
        <w:rPr>
          <w:b/>
        </w:rPr>
        <w:t>AudioTrigger</w:t>
      </w:r>
      <w:proofErr w:type="spellEnd"/>
      <w:r>
        <w:rPr>
          <w:b/>
        </w:rPr>
        <w:t>:</w:t>
      </w:r>
    </w:p>
    <w:p w:rsidR="000155EE" w:rsidRDefault="00445CAB">
      <w:r>
        <w:tab/>
        <w:t xml:space="preserve">This will cause an </w:t>
      </w:r>
      <w:proofErr w:type="spellStart"/>
      <w:r>
        <w:t>AudioSource</w:t>
      </w:r>
      <w:proofErr w:type="spellEnd"/>
      <w:r>
        <w:t xml:space="preserve"> under this game object to play </w:t>
      </w:r>
      <w:proofErr w:type="gramStart"/>
      <w:r>
        <w:t>it’s</w:t>
      </w:r>
      <w:proofErr w:type="gramEnd"/>
      <w:r>
        <w:t xml:space="preserve"> sound.</w:t>
      </w:r>
    </w:p>
    <w:p w:rsidR="000155EE" w:rsidRDefault="00445CAB">
      <w:r>
        <w:tab/>
        <w:t>Parameters:</w:t>
      </w:r>
    </w:p>
    <w:p w:rsidR="000155EE" w:rsidRDefault="00445CAB">
      <w:r>
        <w:tab/>
      </w:r>
      <w:r>
        <w:tab/>
      </w:r>
      <w:proofErr w:type="spellStart"/>
      <w:r>
        <w:t>ParameterObject</w:t>
      </w:r>
      <w:proofErr w:type="spellEnd"/>
      <w:r>
        <w:t xml:space="preserve">: the game object that contains the </w:t>
      </w:r>
      <w:proofErr w:type="spellStart"/>
      <w:r>
        <w:t>AudioSource</w:t>
      </w:r>
      <w:proofErr w:type="spellEnd"/>
      <w:r>
        <w:t xml:space="preserve"> object</w:t>
      </w:r>
    </w:p>
    <w:p w:rsidR="000155EE" w:rsidRDefault="00445CAB">
      <w:pPr>
        <w:ind w:left="720"/>
      </w:pPr>
      <w:r>
        <w:t xml:space="preserve">Requirements: Only works on </w:t>
      </w:r>
      <w:proofErr w:type="spellStart"/>
      <w:r>
        <w:t>AudioSource</w:t>
      </w:r>
      <w:proofErr w:type="spellEnd"/>
      <w:r>
        <w:t xml:space="preserve"> objects that exist under the </w:t>
      </w:r>
      <w:proofErr w:type="spellStart"/>
      <w:r>
        <w:t>VRC_EventHandler</w:t>
      </w:r>
      <w:proofErr w:type="spellEnd"/>
      <w:r>
        <w:t xml:space="preserve"> in the object.</w:t>
      </w:r>
    </w:p>
    <w:p w:rsidR="000155EE" w:rsidRDefault="00445CAB">
      <w:proofErr w:type="spellStart"/>
      <w:r>
        <w:rPr>
          <w:b/>
        </w:rPr>
        <w:t>PlayAnimation</w:t>
      </w:r>
      <w:proofErr w:type="spellEnd"/>
      <w:r>
        <w:rPr>
          <w:b/>
        </w:rPr>
        <w:t>:</w:t>
      </w:r>
    </w:p>
    <w:p w:rsidR="000155EE" w:rsidRDefault="00445CAB">
      <w:pPr>
        <w:ind w:left="720"/>
      </w:pPr>
      <w:r>
        <w:t>This will cause an animation to play using the Unity legacy animation system.  This is handy for animations you create in the unity editor on environment objects such as doors or elevators</w:t>
      </w:r>
    </w:p>
    <w:p w:rsidR="000155EE" w:rsidRDefault="00445CAB">
      <w:pPr>
        <w:ind w:left="720"/>
      </w:pPr>
      <w:r>
        <w:t>Parameters:</w:t>
      </w:r>
    </w:p>
    <w:p w:rsidR="000155EE" w:rsidRDefault="00445CAB">
      <w:pPr>
        <w:ind w:left="720"/>
      </w:pPr>
      <w:r>
        <w:tab/>
      </w:r>
      <w:proofErr w:type="spellStart"/>
      <w:r>
        <w:t>ParameterString</w:t>
      </w:r>
      <w:proofErr w:type="spellEnd"/>
      <w:r>
        <w:t>: the name of the animation to play</w:t>
      </w:r>
    </w:p>
    <w:p w:rsidR="000155EE" w:rsidRDefault="00445CAB">
      <w:pPr>
        <w:ind w:left="720"/>
      </w:pPr>
      <w:r>
        <w:t xml:space="preserve">Requirements: The Animation (Not Animator) Component must be on the same </w:t>
      </w:r>
      <w:proofErr w:type="spellStart"/>
      <w:r>
        <w:t>GameObject</w:t>
      </w:r>
      <w:proofErr w:type="spellEnd"/>
      <w:r>
        <w:t xml:space="preserve"> with the </w:t>
      </w:r>
      <w:proofErr w:type="spellStart"/>
      <w:r>
        <w:t>EventHandler</w:t>
      </w:r>
      <w:proofErr w:type="spellEnd"/>
    </w:p>
    <w:p w:rsidR="000155EE" w:rsidRDefault="00445CAB">
      <w:proofErr w:type="spellStart"/>
      <w:r>
        <w:rPr>
          <w:b/>
        </w:rPr>
        <w:lastRenderedPageBreak/>
        <w:t>SetParticlePlaying</w:t>
      </w:r>
      <w:proofErr w:type="spellEnd"/>
      <w:r>
        <w:rPr>
          <w:b/>
        </w:rPr>
        <w:t>:</w:t>
      </w:r>
    </w:p>
    <w:p w:rsidR="000155EE" w:rsidRDefault="00445CAB">
      <w:pPr>
        <w:ind w:left="720"/>
      </w:pPr>
      <w:r>
        <w:t xml:space="preserve">This will cause a particle effect to run on the destination object’s </w:t>
      </w:r>
      <w:proofErr w:type="spellStart"/>
      <w:r>
        <w:t>ParticleSystem</w:t>
      </w:r>
      <w:proofErr w:type="spellEnd"/>
      <w:r>
        <w:t>.</w:t>
      </w:r>
    </w:p>
    <w:p w:rsidR="000155EE" w:rsidRDefault="00445CAB">
      <w:pPr>
        <w:ind w:left="720"/>
      </w:pPr>
      <w:r>
        <w:t>Parameters:</w:t>
      </w:r>
    </w:p>
    <w:p w:rsidR="000155EE" w:rsidRDefault="00445CAB">
      <w:pPr>
        <w:ind w:left="720"/>
      </w:pPr>
      <w:r>
        <w:tab/>
      </w:r>
      <w:proofErr w:type="spellStart"/>
      <w:r>
        <w:t>ParameterBool</w:t>
      </w:r>
      <w:proofErr w:type="spellEnd"/>
      <w:r>
        <w:t>:  Whether the animation should play or stop.</w:t>
      </w:r>
    </w:p>
    <w:p w:rsidR="000155EE" w:rsidRDefault="00445CAB">
      <w:pPr>
        <w:ind w:left="720"/>
      </w:pPr>
      <w:r>
        <w:tab/>
      </w:r>
      <w:r>
        <w:tab/>
        <w:t xml:space="preserve">True: call Play on the </w:t>
      </w:r>
      <w:proofErr w:type="spellStart"/>
      <w:r>
        <w:t>ParticleSystem</w:t>
      </w:r>
      <w:proofErr w:type="spellEnd"/>
    </w:p>
    <w:p w:rsidR="000155EE" w:rsidRDefault="00445CAB">
      <w:pPr>
        <w:ind w:left="720"/>
      </w:pPr>
      <w:r>
        <w:tab/>
      </w:r>
      <w:r>
        <w:tab/>
        <w:t xml:space="preserve">False: call Stop on the </w:t>
      </w:r>
      <w:proofErr w:type="spellStart"/>
      <w:r>
        <w:t>ParticleSystem</w:t>
      </w:r>
      <w:proofErr w:type="spellEnd"/>
    </w:p>
    <w:p w:rsidR="000155EE" w:rsidRDefault="00445CAB">
      <w:pPr>
        <w:ind w:left="720"/>
      </w:pPr>
      <w:r>
        <w:t xml:space="preserve">Requirements: The </w:t>
      </w:r>
      <w:proofErr w:type="spellStart"/>
      <w:r>
        <w:t>ParticleSystem</w:t>
      </w:r>
      <w:proofErr w:type="spellEnd"/>
      <w:r>
        <w:t xml:space="preserve"> Component must be a child of the </w:t>
      </w:r>
      <w:proofErr w:type="spellStart"/>
      <w:r>
        <w:t>GameObject</w:t>
      </w:r>
      <w:proofErr w:type="spellEnd"/>
      <w:r>
        <w:t xml:space="preserve"> with the </w:t>
      </w:r>
      <w:proofErr w:type="spellStart"/>
      <w:r>
        <w:t>EventHandler</w:t>
      </w:r>
      <w:proofErr w:type="spellEnd"/>
    </w:p>
    <w:p w:rsidR="000155EE" w:rsidRDefault="00445CAB">
      <w:proofErr w:type="spellStart"/>
      <w:r>
        <w:rPr>
          <w:b/>
        </w:rPr>
        <w:t>SendMessage</w:t>
      </w:r>
      <w:proofErr w:type="spellEnd"/>
      <w:r>
        <w:rPr>
          <w:b/>
        </w:rPr>
        <w:t>:</w:t>
      </w:r>
    </w:p>
    <w:p w:rsidR="000155EE" w:rsidRDefault="00445CAB">
      <w:pPr>
        <w:ind w:left="720"/>
      </w:pPr>
      <w:r>
        <w:t>This will send a general message to another game object that is a child of this game object. Specific messages are handled by other SDK scripts that are required to handle these messages.</w:t>
      </w:r>
    </w:p>
    <w:p w:rsidR="000155EE" w:rsidRDefault="00445CAB">
      <w:pPr>
        <w:ind w:left="720"/>
      </w:pPr>
      <w:r>
        <w:t>Parameters:</w:t>
      </w:r>
    </w:p>
    <w:p w:rsidR="000155EE" w:rsidRDefault="00445CAB">
      <w:pPr>
        <w:ind w:left="720"/>
      </w:pPr>
      <w:r>
        <w:tab/>
      </w:r>
      <w:proofErr w:type="spellStart"/>
      <w:r>
        <w:t>ParameterString</w:t>
      </w:r>
      <w:proofErr w:type="spellEnd"/>
      <w:r>
        <w:t>: the name of the message.  This translates to a unity function call on the destination object.</w:t>
      </w:r>
    </w:p>
    <w:p w:rsidR="000155EE" w:rsidRDefault="00445CAB">
      <w:pPr>
        <w:ind w:left="720"/>
      </w:pPr>
      <w:r>
        <w:t>Requirements: The Message must be passed to an object that is a child of the Game Object with the message handler.</w:t>
      </w:r>
    </w:p>
    <w:p w:rsidR="000155EE" w:rsidRDefault="00445CAB">
      <w:r>
        <w:rPr>
          <w:b/>
        </w:rPr>
        <w:t>Teleport Player:</w:t>
      </w:r>
    </w:p>
    <w:p w:rsidR="000155EE" w:rsidRDefault="00445CAB">
      <w:pPr>
        <w:ind w:left="720"/>
      </w:pPr>
      <w:r>
        <w:t>This will send a player to a specific location.  It can currently only be triggered by Use and Collision event types, as these events have a clear instigator to their action.</w:t>
      </w:r>
    </w:p>
    <w:p w:rsidR="000155EE" w:rsidRDefault="00445CAB">
      <w:pPr>
        <w:ind w:left="720"/>
      </w:pPr>
      <w:r>
        <w:t>Parameters:</w:t>
      </w:r>
    </w:p>
    <w:p w:rsidR="000155EE" w:rsidRDefault="00445CAB">
      <w:pPr>
        <w:ind w:left="720"/>
      </w:pPr>
      <w:r>
        <w:tab/>
      </w:r>
      <w:proofErr w:type="spellStart"/>
      <w:r>
        <w:t>ParameterObject</w:t>
      </w:r>
      <w:proofErr w:type="spellEnd"/>
      <w:r>
        <w:t>: A child of the object that contains the Event Handler.  This object is placed at the location and orientation that the player should appear in.</w:t>
      </w:r>
    </w:p>
    <w:p w:rsidR="000155EE" w:rsidRDefault="00445CAB">
      <w:pPr>
        <w:ind w:left="720"/>
      </w:pPr>
      <w:r>
        <w:t xml:space="preserve">Requirements: The object where the player should appear should have the Y axis pointed upwards in the normal </w:t>
      </w:r>
      <w:proofErr w:type="spellStart"/>
      <w:r>
        <w:t>fassion</w:t>
      </w:r>
      <w:proofErr w:type="spellEnd"/>
      <w:r>
        <w:t>.  Otherwise the player might get messed up on teleport.</w:t>
      </w:r>
    </w:p>
    <w:p w:rsidR="000155EE" w:rsidRDefault="00445CAB">
      <w:proofErr w:type="spellStart"/>
      <w:r>
        <w:rPr>
          <w:b/>
        </w:rPr>
        <w:t>RunConsoleCommand</w:t>
      </w:r>
      <w:proofErr w:type="spellEnd"/>
      <w:r>
        <w:rPr>
          <w:b/>
        </w:rPr>
        <w:t>:</w:t>
      </w:r>
    </w:p>
    <w:p w:rsidR="000155EE" w:rsidRDefault="00445CAB">
      <w:pPr>
        <w:ind w:left="720"/>
      </w:pPr>
      <w:r>
        <w:t>This will send a console command to the player that generates a specific event.  This message can be any string that the console command system can parse, such as “/</w:t>
      </w:r>
      <w:proofErr w:type="spellStart"/>
      <w:r>
        <w:t>SetAvatar</w:t>
      </w:r>
      <w:proofErr w:type="spellEnd"/>
      <w:r>
        <w:t xml:space="preserve"> …” or “/Pad”.  This is very useful for making room exits, or mannequins that a user may click on to adopt that avatar as their own.</w:t>
      </w:r>
    </w:p>
    <w:p w:rsidR="000155EE" w:rsidRDefault="00445CAB">
      <w:pPr>
        <w:ind w:left="720"/>
      </w:pPr>
      <w:r>
        <w:t>Parameters:</w:t>
      </w:r>
    </w:p>
    <w:p w:rsidR="000155EE" w:rsidRDefault="00445CAB">
      <w:pPr>
        <w:ind w:left="720"/>
      </w:pPr>
      <w:r>
        <w:tab/>
      </w:r>
      <w:proofErr w:type="spellStart"/>
      <w:r>
        <w:t>ParameterString</w:t>
      </w:r>
      <w:proofErr w:type="spellEnd"/>
      <w:r>
        <w:t>:  The full console command to be executed on the event instigator’s system.</w:t>
      </w:r>
    </w:p>
    <w:p w:rsidR="000155EE" w:rsidRDefault="00445CAB">
      <w:pPr>
        <w:ind w:left="720"/>
      </w:pPr>
      <w:bookmarkStart w:id="0" w:name="h.gjdgxs" w:colFirst="0" w:colLast="0"/>
      <w:bookmarkEnd w:id="0"/>
      <w:r>
        <w:lastRenderedPageBreak/>
        <w:t xml:space="preserve">Requirements: Only the Use and Collision events may cause console commands to run, and console commands have no effect unless run in the real </w:t>
      </w:r>
      <w:proofErr w:type="spellStart"/>
      <w:r>
        <w:t>VRChat</w:t>
      </w:r>
      <w:proofErr w:type="spellEnd"/>
      <w:r>
        <w:t xml:space="preserve"> environment.</w:t>
      </w:r>
    </w:p>
    <w:p w:rsidR="00882ECB" w:rsidRDefault="00882ECB" w:rsidP="00882ECB">
      <w:pPr>
        <w:rPr>
          <w:b/>
        </w:rPr>
      </w:pPr>
      <w:r>
        <w:rPr>
          <w:b/>
        </w:rPr>
        <w:t>Add Player Mods:</w:t>
      </w:r>
    </w:p>
    <w:p w:rsidR="00882ECB" w:rsidRDefault="00882ECB" w:rsidP="00F02998">
      <w:pPr>
        <w:ind w:left="720"/>
      </w:pPr>
      <w:r>
        <w:t>This allows you to grant specific players certain modifications, such as a jumping a</w:t>
      </w:r>
      <w:r w:rsidR="003C5C66">
        <w:t>nd walk/run</w:t>
      </w:r>
      <w:r>
        <w:t xml:space="preserve"> speeds using an </w:t>
      </w:r>
      <w:r w:rsidR="008D0918">
        <w:t xml:space="preserve">attached </w:t>
      </w:r>
      <w:proofErr w:type="spellStart"/>
      <w:r w:rsidR="008D0918">
        <w:t>VRC_PlayerMods</w:t>
      </w:r>
      <w:proofErr w:type="spellEnd"/>
      <w:r w:rsidR="008D0918">
        <w:t xml:space="preserve"> script. Mods granted via this event will overwrite any equivalent mods applied by the room. </w:t>
      </w:r>
    </w:p>
    <w:p w:rsidR="00882ECB" w:rsidRDefault="00882ECB" w:rsidP="00F02998">
      <w:pPr>
        <w:ind w:left="720"/>
      </w:pPr>
      <w:r>
        <w:t>Parameters:</w:t>
      </w:r>
    </w:p>
    <w:p w:rsidR="00882ECB" w:rsidRDefault="00882ECB" w:rsidP="00F02998">
      <w:pPr>
        <w:ind w:left="720"/>
      </w:pPr>
      <w:r>
        <w:tab/>
        <w:t>None</w:t>
      </w:r>
    </w:p>
    <w:p w:rsidR="00882ECB" w:rsidRDefault="008A3025" w:rsidP="00F02998">
      <w:pPr>
        <w:ind w:left="720"/>
      </w:pPr>
      <w:r>
        <w:t>Requirements</w:t>
      </w:r>
      <w:r w:rsidR="00882ECB">
        <w:t xml:space="preserve">:  The </w:t>
      </w:r>
      <w:proofErr w:type="spellStart"/>
      <w:r w:rsidR="00882ECB">
        <w:t>VRC_PlayerMods</w:t>
      </w:r>
      <w:proofErr w:type="spellEnd"/>
      <w:r w:rsidR="00882ECB">
        <w:t xml:space="preserve"> script must be on the same game object as the </w:t>
      </w:r>
      <w:proofErr w:type="spellStart"/>
      <w:r w:rsidR="00882ECB">
        <w:t>EventHandler</w:t>
      </w:r>
      <w:proofErr w:type="spellEnd"/>
      <w:r w:rsidR="00882ECB">
        <w:t xml:space="preserve">. Also make sure the “Room Player Mods” flag on the </w:t>
      </w:r>
      <w:proofErr w:type="spellStart"/>
      <w:r w:rsidR="00882ECB">
        <w:t>VRC_PlayerMods</w:t>
      </w:r>
      <w:proofErr w:type="spellEnd"/>
      <w:r w:rsidR="00882ECB">
        <w:t xml:space="preserve"> script is unchecked (set to false). </w:t>
      </w:r>
      <w:r>
        <w:t xml:space="preserve">Note: It is okay to have multiple </w:t>
      </w:r>
      <w:proofErr w:type="spellStart"/>
      <w:r>
        <w:t>VRC_PlayerMods</w:t>
      </w:r>
      <w:proofErr w:type="spellEnd"/>
      <w:r>
        <w:t xml:space="preserve"> scripts in a scene, but only one should have the “Room Player Mods” flag set to true. </w:t>
      </w:r>
    </w:p>
    <w:p w:rsidR="00724269" w:rsidRDefault="00724269" w:rsidP="00882ECB">
      <w:pPr>
        <w:rPr>
          <w:b/>
        </w:rPr>
      </w:pPr>
      <w:r>
        <w:rPr>
          <w:b/>
        </w:rPr>
        <w:t>Remove Player Mods:</w:t>
      </w:r>
    </w:p>
    <w:p w:rsidR="00724269" w:rsidRDefault="00724269" w:rsidP="00F02998">
      <w:pPr>
        <w:ind w:left="720"/>
      </w:pPr>
      <w:r>
        <w:t xml:space="preserve">Removes any player mods granted to a player via an Add Player Mod event. If there </w:t>
      </w:r>
      <w:proofErr w:type="gramStart"/>
      <w:r w:rsidR="00560E05">
        <w:t>are</w:t>
      </w:r>
      <w:proofErr w:type="gramEnd"/>
      <w:r>
        <w:t xml:space="preserve"> any player mods associated with the entire room, these will be reapplied to the player. </w:t>
      </w:r>
    </w:p>
    <w:p w:rsidR="00E32F89" w:rsidRDefault="00E32F89" w:rsidP="00F02998">
      <w:pPr>
        <w:ind w:left="720"/>
      </w:pPr>
      <w:r>
        <w:t>Parameters:</w:t>
      </w:r>
    </w:p>
    <w:p w:rsidR="00E32F89" w:rsidRDefault="00E32F89" w:rsidP="00F02998">
      <w:pPr>
        <w:ind w:left="720"/>
      </w:pPr>
      <w:r>
        <w:tab/>
        <w:t>None</w:t>
      </w:r>
    </w:p>
    <w:p w:rsidR="000155EE" w:rsidRDefault="00445CAB">
      <w:pPr>
        <w:pStyle w:val="Heading1"/>
      </w:pPr>
      <w:r>
        <w:rPr>
          <w:sz w:val="40"/>
        </w:rPr>
        <w:t xml:space="preserve">Message </w:t>
      </w:r>
      <w:proofErr w:type="spellStart"/>
      <w:r>
        <w:rPr>
          <w:sz w:val="40"/>
        </w:rPr>
        <w:t>Recievers</w:t>
      </w:r>
      <w:proofErr w:type="spellEnd"/>
      <w:r>
        <w:rPr>
          <w:sz w:val="40"/>
        </w:rPr>
        <w:t>:</w:t>
      </w:r>
    </w:p>
    <w:p w:rsidR="000155EE" w:rsidRDefault="00445CAB">
      <w:r>
        <w:t xml:space="preserve">Here is a list of the supplied scripts that can be used with the </w:t>
      </w:r>
      <w:proofErr w:type="spellStart"/>
      <w:r>
        <w:t>SendMessage</w:t>
      </w:r>
      <w:proofErr w:type="spellEnd"/>
      <w:r>
        <w:t xml:space="preserve"> event.  As a reminder, the object receiving the message must be a child of the object with the Event Handler.</w:t>
      </w:r>
    </w:p>
    <w:p w:rsidR="000155EE" w:rsidRDefault="00445CAB">
      <w:proofErr w:type="spellStart"/>
      <w:r>
        <w:rPr>
          <w:b/>
        </w:rPr>
        <w:t>VRC_SceneSmoothShift</w:t>
      </w:r>
      <w:proofErr w:type="spellEnd"/>
      <w:r>
        <w:rPr>
          <w:b/>
        </w:rPr>
        <w:t xml:space="preserve">:  </w:t>
      </w:r>
    </w:p>
    <w:p w:rsidR="00111A35" w:rsidRPr="00111A35" w:rsidRDefault="00445CAB" w:rsidP="00111A35">
      <w:pPr>
        <w:ind w:firstLine="720"/>
      </w:pPr>
      <w:r>
        <w:t>This script receives a message called “Shift” which causes it to move between two predesigned positions.  This is good for sliding or rotating doors, elevators or sliding platforms.</w:t>
      </w:r>
    </w:p>
    <w:p w:rsidR="000155EE" w:rsidRDefault="000155EE">
      <w:pPr>
        <w:ind w:firstLine="720"/>
      </w:pPr>
    </w:p>
    <w:p w:rsidR="000155EE" w:rsidRDefault="00445CAB">
      <w:pPr>
        <w:pStyle w:val="Heading1"/>
      </w:pPr>
      <w:r>
        <w:rPr>
          <w:sz w:val="40"/>
        </w:rPr>
        <w:t>Interactive Environments:</w:t>
      </w:r>
    </w:p>
    <w:p w:rsidR="000155EE" w:rsidRDefault="00445CAB">
      <w:r>
        <w:t>Add an element to your scene that you would like to be interactive.  For this sample, I will talk about adding an interactive radio.  If you have a radio model, go ahead and use it, otherwise just drop in a cube that’s about the right size.  If you use your own model, make sure you add a collider so that the radio can be interacted with.</w:t>
      </w:r>
    </w:p>
    <w:p w:rsidR="000155EE" w:rsidRDefault="00445CAB">
      <w:pPr>
        <w:numPr>
          <w:ilvl w:val="0"/>
          <w:numId w:val="1"/>
        </w:numPr>
        <w:ind w:hanging="359"/>
      </w:pPr>
      <w:r>
        <w:t xml:space="preserve">Add the mandatory </w:t>
      </w:r>
      <w:proofErr w:type="spellStart"/>
      <w:r>
        <w:t>VRC_EventHandler</w:t>
      </w:r>
      <w:proofErr w:type="spellEnd"/>
      <w:r>
        <w:t xml:space="preserve"> script.</w:t>
      </w:r>
    </w:p>
    <w:p w:rsidR="000155EE" w:rsidRDefault="00445CAB">
      <w:pPr>
        <w:numPr>
          <w:ilvl w:val="0"/>
          <w:numId w:val="1"/>
        </w:numPr>
        <w:ind w:hanging="359"/>
      </w:pPr>
      <w:r>
        <w:t xml:space="preserve">Add the </w:t>
      </w:r>
      <w:proofErr w:type="spellStart"/>
      <w:r>
        <w:t>VRC_UseEvents</w:t>
      </w:r>
      <w:proofErr w:type="spellEnd"/>
      <w:r>
        <w:t xml:space="preserve"> script.  Default values on this script will allow you to use the radio from 2 meters away by looking at it and pressing the E key.  By default this will call an event called “Use”</w:t>
      </w:r>
    </w:p>
    <w:p w:rsidR="000155EE" w:rsidRDefault="00445CAB">
      <w:pPr>
        <w:numPr>
          <w:ilvl w:val="0"/>
          <w:numId w:val="1"/>
        </w:numPr>
        <w:ind w:hanging="359"/>
      </w:pPr>
      <w:r>
        <w:lastRenderedPageBreak/>
        <w:t xml:space="preserve">Add an </w:t>
      </w:r>
      <w:proofErr w:type="spellStart"/>
      <w:r>
        <w:t>AudioSource</w:t>
      </w:r>
      <w:proofErr w:type="spellEnd"/>
      <w:r>
        <w:t xml:space="preserve"> object to your cube and add any audio file to it.  Disable “</w:t>
      </w:r>
      <w:proofErr w:type="spellStart"/>
      <w:r>
        <w:t>PlayOnAwake</w:t>
      </w:r>
      <w:proofErr w:type="spellEnd"/>
      <w:r>
        <w:t>”.</w:t>
      </w:r>
    </w:p>
    <w:p w:rsidR="000155EE" w:rsidRDefault="00445CAB">
      <w:pPr>
        <w:numPr>
          <w:ilvl w:val="0"/>
          <w:numId w:val="1"/>
        </w:numPr>
        <w:ind w:hanging="359"/>
      </w:pPr>
      <w:r>
        <w:t xml:space="preserve">Go back to your </w:t>
      </w:r>
      <w:proofErr w:type="spellStart"/>
      <w:r>
        <w:t>VRC_EventHandler</w:t>
      </w:r>
      <w:proofErr w:type="spellEnd"/>
      <w:r>
        <w:t>.</w:t>
      </w:r>
    </w:p>
    <w:p w:rsidR="000155EE" w:rsidRDefault="00445CAB">
      <w:pPr>
        <w:numPr>
          <w:ilvl w:val="0"/>
          <w:numId w:val="1"/>
        </w:numPr>
        <w:ind w:hanging="359"/>
      </w:pPr>
      <w:r>
        <w:t>Increase the size of the event list to 1</w:t>
      </w:r>
    </w:p>
    <w:p w:rsidR="000155EE" w:rsidRDefault="00445CAB">
      <w:pPr>
        <w:numPr>
          <w:ilvl w:val="0"/>
          <w:numId w:val="1"/>
        </w:numPr>
        <w:ind w:hanging="359"/>
      </w:pPr>
      <w:r>
        <w:t xml:space="preserve">Name your first event “Use” to match up with the event generated by the </w:t>
      </w:r>
      <w:proofErr w:type="spellStart"/>
      <w:r>
        <w:t>VRC_UseEvents</w:t>
      </w:r>
      <w:proofErr w:type="spellEnd"/>
      <w:r>
        <w:t xml:space="preserve"> script.</w:t>
      </w:r>
    </w:p>
    <w:p w:rsidR="000155EE" w:rsidRDefault="00445CAB">
      <w:pPr>
        <w:numPr>
          <w:ilvl w:val="0"/>
          <w:numId w:val="1"/>
        </w:numPr>
        <w:ind w:hanging="359"/>
      </w:pPr>
      <w:r>
        <w:t>Select the “</w:t>
      </w:r>
      <w:proofErr w:type="spellStart"/>
      <w:r>
        <w:t>AudioTrigger</w:t>
      </w:r>
      <w:proofErr w:type="spellEnd"/>
      <w:r>
        <w:t>” event type.</w:t>
      </w:r>
    </w:p>
    <w:p w:rsidR="000155EE" w:rsidRDefault="00445CAB">
      <w:pPr>
        <w:numPr>
          <w:ilvl w:val="0"/>
          <w:numId w:val="1"/>
        </w:numPr>
        <w:ind w:hanging="359"/>
      </w:pPr>
      <w:r>
        <w:t xml:space="preserve">Drag the game object containing the </w:t>
      </w:r>
      <w:proofErr w:type="spellStart"/>
      <w:r>
        <w:t>AudioSource</w:t>
      </w:r>
      <w:proofErr w:type="spellEnd"/>
      <w:r>
        <w:t xml:space="preserve"> object onto the “</w:t>
      </w:r>
      <w:proofErr w:type="spellStart"/>
      <w:r>
        <w:t>ParameterObject</w:t>
      </w:r>
      <w:proofErr w:type="spellEnd"/>
      <w:r>
        <w:t>” field in the event.</w:t>
      </w:r>
    </w:p>
    <w:p w:rsidR="000155EE" w:rsidRDefault="00445CAB">
      <w:pPr>
        <w:numPr>
          <w:ilvl w:val="0"/>
          <w:numId w:val="1"/>
        </w:numPr>
        <w:ind w:hanging="359"/>
      </w:pPr>
      <w:r>
        <w:t>This element should then begin playing the sound effect for everyone in the room when someone activates the radio.</w:t>
      </w:r>
    </w:p>
    <w:p w:rsidR="000155EE" w:rsidRDefault="00445CAB">
      <w:r>
        <w:t xml:space="preserve">Besides “Use” there are other scripts you could use in your environment, such as the </w:t>
      </w:r>
      <w:proofErr w:type="spellStart"/>
      <w:r>
        <w:t>VRC_TimedEvents</w:t>
      </w:r>
      <w:proofErr w:type="spellEnd"/>
      <w:r>
        <w:t xml:space="preserve"> (triggered every so often) or </w:t>
      </w:r>
      <w:proofErr w:type="spellStart"/>
      <w:r>
        <w:t>VRC_CollisionTriggerEvents</w:t>
      </w:r>
      <w:proofErr w:type="spellEnd"/>
      <w:r>
        <w:t xml:space="preserve"> (triggered when you enter or exit a specific area).</w:t>
      </w:r>
    </w:p>
    <w:p w:rsidR="00477E0C" w:rsidRDefault="00477E0C"/>
    <w:p w:rsidR="00477E0C" w:rsidRDefault="00477E0C">
      <w:pPr>
        <w:rPr>
          <w:b/>
        </w:rPr>
      </w:pPr>
      <w:proofErr w:type="spellStart"/>
      <w:r>
        <w:rPr>
          <w:b/>
        </w:rPr>
        <w:t>VRC_UseEvents</w:t>
      </w:r>
      <w:proofErr w:type="spellEnd"/>
      <w:r>
        <w:rPr>
          <w:b/>
        </w:rPr>
        <w:t xml:space="preserve"> </w:t>
      </w:r>
    </w:p>
    <w:p w:rsidR="00477E0C" w:rsidRDefault="00477E0C">
      <w:r>
        <w:rPr>
          <w:b/>
        </w:rPr>
        <w:t xml:space="preserve">@description - </w:t>
      </w:r>
      <w:r>
        <w:t xml:space="preserve">Allows users to fire events by pressing the interact button while looking at the </w:t>
      </w:r>
      <w:proofErr w:type="spellStart"/>
      <w:r>
        <w:t>VRC_UseEvent</w:t>
      </w:r>
      <w:proofErr w:type="spellEnd"/>
      <w:r>
        <w:t xml:space="preserve"> game object. </w:t>
      </w:r>
      <w:r w:rsidR="00CB0F73">
        <w:t xml:space="preserve"> User must be a minimum of 2m away from the object to work. </w:t>
      </w:r>
    </w:p>
    <w:p w:rsidR="00477E0C" w:rsidRDefault="00477E0C">
      <w:pPr>
        <w:rPr>
          <w:b/>
        </w:rPr>
      </w:pPr>
      <w:r>
        <w:rPr>
          <w:b/>
        </w:rPr>
        <w:t>@properties</w:t>
      </w:r>
    </w:p>
    <w:p w:rsidR="00477E0C" w:rsidRDefault="00477E0C" w:rsidP="00CB0F73">
      <w:pPr>
        <w:ind w:left="720"/>
      </w:pPr>
      <w:r>
        <w:t xml:space="preserve">Show Use Text – If true, will create a text object with the </w:t>
      </w:r>
      <w:proofErr w:type="gramStart"/>
      <w:r>
        <w:t>text  “</w:t>
      </w:r>
      <w:proofErr w:type="gramEnd"/>
      <w:r>
        <w:t>Use” at the position marked by the Use Text Placement</w:t>
      </w:r>
      <w:r w:rsidR="00CB0F73">
        <w:t xml:space="preserve"> property</w:t>
      </w:r>
      <w:r w:rsidR="00DD1D65">
        <w:t xml:space="preserve">. </w:t>
      </w:r>
    </w:p>
    <w:p w:rsidR="00477E0C" w:rsidRDefault="00477E0C" w:rsidP="00477E0C">
      <w:pPr>
        <w:ind w:left="720"/>
      </w:pPr>
      <w:r>
        <w:t xml:space="preserve">Event Name – Should always be “Use”. </w:t>
      </w:r>
    </w:p>
    <w:p w:rsidR="00477E0C" w:rsidRDefault="00477E0C" w:rsidP="00477E0C">
      <w:pPr>
        <w:ind w:left="720"/>
      </w:pPr>
      <w:r>
        <w:t xml:space="preserve">Use Text </w:t>
      </w:r>
      <w:proofErr w:type="gramStart"/>
      <w:r>
        <w:t>Placement  -</w:t>
      </w:r>
      <w:proofErr w:type="gramEnd"/>
      <w:r>
        <w:t xml:space="preserve"> The transform where you want the “Use” text to appear around the game object. Can leave empty if you don’t want the word “Use” </w:t>
      </w:r>
      <w:r w:rsidR="00DD1D65">
        <w:t xml:space="preserve">to </w:t>
      </w:r>
      <w:r>
        <w:t xml:space="preserve">appear when a user looks at the </w:t>
      </w:r>
      <w:proofErr w:type="spellStart"/>
      <w:r>
        <w:t>VRC_UseEvents</w:t>
      </w:r>
      <w:proofErr w:type="spellEnd"/>
      <w:r>
        <w:t xml:space="preserve"> game object. </w:t>
      </w:r>
    </w:p>
    <w:p w:rsidR="00477E0C" w:rsidRPr="00477E0C" w:rsidRDefault="00477E0C" w:rsidP="00477E0C">
      <w:pPr>
        <w:ind w:left="720"/>
      </w:pPr>
    </w:p>
    <w:p w:rsidR="000155EE" w:rsidRDefault="00445CAB">
      <w:pPr>
        <w:pStyle w:val="Heading1"/>
      </w:pPr>
      <w:r>
        <w:rPr>
          <w:sz w:val="40"/>
        </w:rPr>
        <w:t>Controlling your Avatar:</w:t>
      </w:r>
    </w:p>
    <w:p w:rsidR="000155EE" w:rsidRDefault="00445CAB">
      <w:r>
        <w:t>The other thing many people are interested in is having greater control of their avatar.</w:t>
      </w:r>
    </w:p>
    <w:p w:rsidR="000155EE" w:rsidRDefault="00445CAB">
      <w:r>
        <w:t>Events are added to an avatar in a similar way to environments, but I’ll highlight other methods of triggering them.</w:t>
      </w:r>
    </w:p>
    <w:p w:rsidR="000155EE" w:rsidRDefault="00445CAB">
      <w:r>
        <w:t>Timed events still work.  This could allow you to have your character blink occasionally by creating a blink animation and causing a timed event to trigger it.</w:t>
      </w:r>
    </w:p>
    <w:p w:rsidR="000155EE" w:rsidRDefault="00445CAB">
      <w:r>
        <w:t xml:space="preserve">Beyond that we also have </w:t>
      </w:r>
      <w:proofErr w:type="spellStart"/>
      <w:r>
        <w:t>VRC_KeyEvents</w:t>
      </w:r>
      <w:proofErr w:type="spellEnd"/>
      <w:r>
        <w:t xml:space="preserve"> which will generate events based upon your keyboard input.  For example you could have your avatar play a specific animation whenever you press the “J” key.</w:t>
      </w:r>
    </w:p>
    <w:p w:rsidR="003B0350" w:rsidRDefault="00445CAB">
      <w:r>
        <w:lastRenderedPageBreak/>
        <w:t xml:space="preserve">One of the most powerful features though is the animation event system.  If you have a set of custom animations for your avatar you can add events to those animations in unity.  To make these events work you’ll need to send all your animation events to the </w:t>
      </w:r>
      <w:proofErr w:type="spellStart"/>
      <w:r>
        <w:t>VrcAnimationEvent</w:t>
      </w:r>
      <w:proofErr w:type="spellEnd"/>
      <w:r>
        <w:t xml:space="preserve"> method in the event handler.  The only parameter your animation event will have is the name of the event in your event list which is generated.  This should allow you to add audio, such as foot steps to your avatar animation, or to add props during specific animations.  You could have a sword appear in your hand when you play the “unsheathe” animation for example.</w:t>
      </w:r>
    </w:p>
    <w:p w:rsidR="000155EE" w:rsidRDefault="00445CAB">
      <w:pPr>
        <w:pStyle w:val="Heading1"/>
      </w:pPr>
      <w:bookmarkStart w:id="1" w:name="h.2xfizlsrdjtt" w:colFirst="0" w:colLast="0"/>
      <w:bookmarkEnd w:id="1"/>
      <w:r>
        <w:rPr>
          <w:sz w:val="40"/>
        </w:rPr>
        <w:t>Player Modifications:</w:t>
      </w:r>
    </w:p>
    <w:p w:rsidR="00882ECB" w:rsidRDefault="00445CAB">
      <w:r>
        <w:t xml:space="preserve">A recent addition to the SDK allows you to grant </w:t>
      </w:r>
      <w:r w:rsidR="00505F8D">
        <w:t xml:space="preserve">player </w:t>
      </w:r>
      <w:r w:rsidR="00882ECB">
        <w:t xml:space="preserve">modifications to every player in the room or </w:t>
      </w:r>
      <w:r w:rsidR="00505F8D">
        <w:t>to individual players using the event system</w:t>
      </w:r>
      <w:r w:rsidR="00882ECB">
        <w:t>.</w:t>
      </w:r>
      <w:r>
        <w:t xml:space="preserve">  Current modifications include player speeds, jump and voice </w:t>
      </w:r>
      <w:r w:rsidR="00882ECB">
        <w:t>(toggle to talk/talk distance).</w:t>
      </w:r>
      <w:r w:rsidR="0095029C">
        <w:t xml:space="preserve"> </w:t>
      </w:r>
    </w:p>
    <w:p w:rsidR="0095029C" w:rsidRDefault="0095029C">
      <w:r>
        <w:t xml:space="preserve">You’ll be using the </w:t>
      </w:r>
      <w:proofErr w:type="spellStart"/>
      <w:r>
        <w:t>VRC_PlayerMods</w:t>
      </w:r>
      <w:proofErr w:type="spellEnd"/>
      <w:r>
        <w:t xml:space="preserve"> script to do this. The script’s “Room Player Mod?” flag should be set to true if you want the mods applied to </w:t>
      </w:r>
      <w:r w:rsidR="005A3B97">
        <w:t xml:space="preserve">every player who joins the room – there should only be one </w:t>
      </w:r>
      <w:proofErr w:type="spellStart"/>
      <w:r w:rsidR="005A3B97">
        <w:t>VRC_PlayerMod</w:t>
      </w:r>
      <w:proofErr w:type="spellEnd"/>
      <w:r w:rsidR="005A3B97">
        <w:t xml:space="preserve"> component w/ this flag set per scene.</w:t>
      </w:r>
      <w:r>
        <w:t xml:space="preserve"> The “Add Mod” button is used to add a specific mod. Once a </w:t>
      </w:r>
      <w:proofErr w:type="spellStart"/>
      <w:r>
        <w:t>mod</w:t>
      </w:r>
      <w:proofErr w:type="spellEnd"/>
      <w:r>
        <w:t xml:space="preserve"> is added, you can </w:t>
      </w:r>
      <w:proofErr w:type="gramStart"/>
      <w:r>
        <w:t>adjust  it</w:t>
      </w:r>
      <w:r w:rsidR="006A0CCB">
        <w:t>s</w:t>
      </w:r>
      <w:proofErr w:type="gramEnd"/>
      <w:r w:rsidR="006A0CCB">
        <w:t xml:space="preserve"> parameter values.</w:t>
      </w:r>
    </w:p>
    <w:p w:rsidR="00882ECB" w:rsidRPr="00882ECB" w:rsidRDefault="00882ECB">
      <w:pPr>
        <w:rPr>
          <w:b/>
        </w:rPr>
      </w:pPr>
      <w:r w:rsidRPr="00882ECB">
        <w:rPr>
          <w:b/>
        </w:rPr>
        <w:t>Room Player Modifications</w:t>
      </w:r>
    </w:p>
    <w:p w:rsidR="000155EE" w:rsidRDefault="00882ECB">
      <w:r>
        <w:t>To add player mods to every player who joins your room</w:t>
      </w:r>
      <w:r w:rsidR="003B0350">
        <w:t xml:space="preserve">, add the </w:t>
      </w:r>
      <w:proofErr w:type="spellStart"/>
      <w:r w:rsidR="003B0350">
        <w:t>VRC_PlayerMods</w:t>
      </w:r>
      <w:proofErr w:type="spellEnd"/>
      <w:r w:rsidR="00445CAB">
        <w:t xml:space="preserve"> script to the root object of your custom room</w:t>
      </w:r>
      <w:r>
        <w:t xml:space="preserve"> and check the “Room Player Mods?” checkbox</w:t>
      </w:r>
      <w:r w:rsidR="003B0350">
        <w:t xml:space="preserve"> (set it to true)</w:t>
      </w:r>
      <w:r w:rsidR="00445CAB">
        <w:t xml:space="preserve">. Next, click on “Add Mod” in the </w:t>
      </w:r>
      <w:proofErr w:type="spellStart"/>
      <w:r w:rsidR="00445CAB">
        <w:t>VRC_PlayerMod</w:t>
      </w:r>
      <w:proofErr w:type="spellEnd"/>
      <w:r w:rsidR="00445CAB">
        <w:t xml:space="preserve"> Inspector pane. A window will pop up prompting you to choose a mod to add. You can have as man</w:t>
      </w:r>
      <w:r>
        <w:t xml:space="preserve">y mods in a room as you’d like. </w:t>
      </w:r>
      <w:r w:rsidR="00445CAB">
        <w:t xml:space="preserve">Once you’ve added a mod to the </w:t>
      </w:r>
      <w:proofErr w:type="spellStart"/>
      <w:r w:rsidR="00445CAB">
        <w:t>VRC_PlayerMod</w:t>
      </w:r>
      <w:proofErr w:type="spellEnd"/>
      <w:r w:rsidR="00445CAB">
        <w:t xml:space="preserve"> Inspector pane, feel free to edit the parameters on each mod. </w:t>
      </w:r>
    </w:p>
    <w:p w:rsidR="00882ECB" w:rsidRPr="00882ECB" w:rsidRDefault="00882ECB">
      <w:pPr>
        <w:rPr>
          <w:b/>
        </w:rPr>
      </w:pPr>
      <w:r w:rsidRPr="00882ECB">
        <w:rPr>
          <w:b/>
        </w:rPr>
        <w:t>Individual Player Modifications</w:t>
      </w:r>
    </w:p>
    <w:p w:rsidR="00FC53E1" w:rsidRDefault="00882ECB" w:rsidP="00FC53E1">
      <w:r>
        <w:t>It is also possible to apply player mods</w:t>
      </w:r>
      <w:r w:rsidR="008A3025">
        <w:t xml:space="preserve"> to specific players in a room,</w:t>
      </w:r>
      <w:r w:rsidR="00FC53E1">
        <w:t xml:space="preserve"> using the normal event system. Please take a look at the Add Player Mods and Remove Player Mods event type docs above. Note: It is okay to have multiple </w:t>
      </w:r>
      <w:proofErr w:type="spellStart"/>
      <w:r w:rsidR="00FC53E1">
        <w:t>VRC_PlayerMods</w:t>
      </w:r>
      <w:proofErr w:type="spellEnd"/>
      <w:r w:rsidR="00FC53E1">
        <w:t xml:space="preserve"> scripts in a scene, but only one should have the “Room Player Mods” flag set to true. </w:t>
      </w:r>
    </w:p>
    <w:p w:rsidR="00BE2FEC" w:rsidRDefault="00BE2FEC" w:rsidP="00FC53E1"/>
    <w:p w:rsidR="00BE2FEC" w:rsidRDefault="00BE2FEC" w:rsidP="00BE2FEC">
      <w:pPr>
        <w:pStyle w:val="Heading1"/>
      </w:pPr>
      <w:proofErr w:type="spellStart"/>
      <w:r>
        <w:rPr>
          <w:sz w:val="40"/>
        </w:rPr>
        <w:t>VRC_Station</w:t>
      </w:r>
      <w:proofErr w:type="spellEnd"/>
    </w:p>
    <w:p w:rsidR="00BE2FEC" w:rsidRDefault="00BE2FEC" w:rsidP="00BE2FEC">
      <w:r>
        <w:t xml:space="preserve">A station is a game object that a user can interact with in some way.  A basic example would be a chair. By using the </w:t>
      </w:r>
      <w:proofErr w:type="spellStart"/>
      <w:r>
        <w:t>VRC_Station</w:t>
      </w:r>
      <w:proofErr w:type="spellEnd"/>
      <w:r>
        <w:t xml:space="preserve"> script, you can give users the ability to sit in a chair. </w:t>
      </w:r>
    </w:p>
    <w:p w:rsidR="00047DD0" w:rsidRDefault="00047DD0" w:rsidP="00047DD0">
      <w:r>
        <w:t>To create a station simply a</w:t>
      </w:r>
      <w:r>
        <w:t xml:space="preserve">dd the </w:t>
      </w:r>
      <w:proofErr w:type="spellStart"/>
      <w:r>
        <w:t>VRC_Station</w:t>
      </w:r>
      <w:proofErr w:type="spellEnd"/>
      <w:r>
        <w:t xml:space="preserve"> component to the </w:t>
      </w:r>
      <w:r>
        <w:t xml:space="preserve">station </w:t>
      </w:r>
      <w:r>
        <w:t>game object</w:t>
      </w:r>
    </w:p>
    <w:p w:rsidR="00047DD0" w:rsidRDefault="00047DD0" w:rsidP="00047DD0">
      <w:pPr>
        <w:ind w:left="720"/>
      </w:pPr>
      <w:r>
        <w:t>a. Check the “Should Immobilize Player” box if the user shouldn’t be able to move when they use the station</w:t>
      </w:r>
    </w:p>
    <w:p w:rsidR="00047DD0" w:rsidRDefault="00047DD0" w:rsidP="00047DD0">
      <w:pPr>
        <w:ind w:left="720"/>
      </w:pPr>
      <w:r>
        <w:t>b. Add your custom animator controller to the Animator Controller parameter. This is the controller that will be applied when a player uses your station</w:t>
      </w:r>
    </w:p>
    <w:p w:rsidR="00047DD0" w:rsidRDefault="00047DD0" w:rsidP="00047DD0">
      <w:pPr>
        <w:ind w:left="720"/>
      </w:pPr>
      <w:r>
        <w:lastRenderedPageBreak/>
        <w:t>c. Add a transform to the Station Player Location parameter if you want to move the player to a specific position/rotation when they use your event</w:t>
      </w:r>
    </w:p>
    <w:p w:rsidR="00047DD0" w:rsidRDefault="00047DD0" w:rsidP="00BE2FEC">
      <w:r>
        <w:t>That’s it! You now have a functioning station. You can add a little bit more functionality if you want.</w:t>
      </w:r>
    </w:p>
    <w:p w:rsidR="00047DD0" w:rsidRDefault="00047DD0" w:rsidP="00BE2FEC">
      <w:r>
        <w:t xml:space="preserve">1. </w:t>
      </w:r>
      <w:r w:rsidRPr="00047DD0">
        <w:rPr>
          <w:b/>
        </w:rPr>
        <w:t>Add your own Use Interactive collider.</w:t>
      </w:r>
      <w:r>
        <w:t xml:space="preserve"> By default, a box collider trigger is added to the game object with the </w:t>
      </w:r>
      <w:proofErr w:type="spellStart"/>
      <w:r>
        <w:t>VRC_Station</w:t>
      </w:r>
      <w:proofErr w:type="spellEnd"/>
      <w:r>
        <w:t xml:space="preserve"> script attached. This collider is what’s used to determine where the user can look into order to interact with the station. To override this, simply add your own collider on the game object containing the </w:t>
      </w:r>
      <w:proofErr w:type="spellStart"/>
      <w:r>
        <w:t>VRC_Station</w:t>
      </w:r>
      <w:proofErr w:type="spellEnd"/>
      <w:r>
        <w:t xml:space="preserve"> script. Best to make the collider a trigger, but it’s not necessary. </w:t>
      </w:r>
    </w:p>
    <w:p w:rsidR="00BE2FEC" w:rsidRDefault="00047DD0" w:rsidP="00047DD0">
      <w:r>
        <w:t>2</w:t>
      </w:r>
      <w:r w:rsidRPr="00047DD0">
        <w:rPr>
          <w:b/>
        </w:rPr>
        <w:t>. Add the text “Use” above the station when a player looks at it</w:t>
      </w:r>
      <w:r>
        <w:t xml:space="preserve">. By default, the </w:t>
      </w:r>
      <w:proofErr w:type="spellStart"/>
      <w:r>
        <w:t>VRC_Station</w:t>
      </w:r>
      <w:proofErr w:type="spellEnd"/>
      <w:r>
        <w:t xml:space="preserve"> adds a </w:t>
      </w:r>
      <w:proofErr w:type="spellStart"/>
      <w:r>
        <w:t>VRC_UseEvents</w:t>
      </w:r>
      <w:proofErr w:type="spellEnd"/>
      <w:r>
        <w:t xml:space="preserve"> component to the station </w:t>
      </w:r>
      <w:proofErr w:type="spellStart"/>
      <w:r>
        <w:t>gameobject</w:t>
      </w:r>
      <w:proofErr w:type="spellEnd"/>
      <w:r>
        <w:t xml:space="preserve"> at runtime w/ the default settings. The “Use” text is turned off by default. In order to override this, simply add your own </w:t>
      </w:r>
      <w:proofErr w:type="spellStart"/>
      <w:r>
        <w:t>VRC_UseEvents</w:t>
      </w:r>
      <w:proofErr w:type="spellEnd"/>
      <w:r>
        <w:t xml:space="preserve"> script to the </w:t>
      </w:r>
      <w:proofErr w:type="spellStart"/>
      <w:r>
        <w:t>VRC_Station</w:t>
      </w:r>
      <w:proofErr w:type="spellEnd"/>
      <w:r>
        <w:t xml:space="preserve"> </w:t>
      </w:r>
      <w:proofErr w:type="spellStart"/>
      <w:r>
        <w:t>gameobject</w:t>
      </w:r>
      <w:proofErr w:type="spellEnd"/>
      <w:r>
        <w:t xml:space="preserve"> and check the “Show Use Text” checkbox and add a transform to the Use Text Placement field. </w:t>
      </w:r>
    </w:p>
    <w:p w:rsidR="00252445" w:rsidRDefault="00252445" w:rsidP="00252445">
      <w:r>
        <w:t xml:space="preserve">That’s it! In order to test, you must run inside the </w:t>
      </w:r>
      <w:proofErr w:type="spellStart"/>
      <w:r>
        <w:t>VRChat</w:t>
      </w:r>
      <w:proofErr w:type="spellEnd"/>
      <w:r>
        <w:t xml:space="preserve"> application.</w:t>
      </w:r>
    </w:p>
    <w:p w:rsidR="00BE2FEC" w:rsidRDefault="00BE2FEC" w:rsidP="00FC53E1"/>
    <w:p w:rsidR="00BE2FEC" w:rsidRDefault="00BE2FEC" w:rsidP="00FC53E1">
      <w:bookmarkStart w:id="2" w:name="_GoBack"/>
      <w:bookmarkEnd w:id="2"/>
    </w:p>
    <w:p w:rsidR="00882ECB" w:rsidRDefault="00882ECB"/>
    <w:sectPr w:rsidR="00882E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A7CD9"/>
    <w:multiLevelType w:val="multilevel"/>
    <w:tmpl w:val="E3BC1F4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155EE"/>
    <w:rsid w:val="000155EE"/>
    <w:rsid w:val="00047DD0"/>
    <w:rsid w:val="00111A35"/>
    <w:rsid w:val="00136B8E"/>
    <w:rsid w:val="00142776"/>
    <w:rsid w:val="00252445"/>
    <w:rsid w:val="003B0350"/>
    <w:rsid w:val="003C5C66"/>
    <w:rsid w:val="00445CAB"/>
    <w:rsid w:val="00477E0C"/>
    <w:rsid w:val="00505F8D"/>
    <w:rsid w:val="00560E05"/>
    <w:rsid w:val="005A3B97"/>
    <w:rsid w:val="005B6F42"/>
    <w:rsid w:val="006A0CCB"/>
    <w:rsid w:val="00724269"/>
    <w:rsid w:val="00882ECB"/>
    <w:rsid w:val="008A3025"/>
    <w:rsid w:val="008D0918"/>
    <w:rsid w:val="0095029C"/>
    <w:rsid w:val="009F33F6"/>
    <w:rsid w:val="00BE2FEC"/>
    <w:rsid w:val="00CB0F73"/>
    <w:rsid w:val="00DD1D65"/>
    <w:rsid w:val="00E27D07"/>
    <w:rsid w:val="00E32F89"/>
    <w:rsid w:val="00F02998"/>
    <w:rsid w:val="00FC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b/>
      <w:sz w:val="32"/>
    </w:rPr>
  </w:style>
  <w:style w:type="paragraph" w:styleId="Heading2">
    <w:name w:val="heading 2"/>
    <w:basedOn w:val="Normal"/>
    <w:next w:val="Normal"/>
    <w:pPr>
      <w:keepNext/>
      <w:keepLines/>
      <w:spacing w:before="240" w:after="60"/>
      <w:outlineLvl w:val="1"/>
    </w:pPr>
    <w:rPr>
      <w:b/>
      <w:i/>
      <w:sz w:val="28"/>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6"/>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BE2F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b/>
      <w:sz w:val="32"/>
    </w:rPr>
  </w:style>
  <w:style w:type="paragraph" w:styleId="Heading2">
    <w:name w:val="heading 2"/>
    <w:basedOn w:val="Normal"/>
    <w:next w:val="Normal"/>
    <w:pPr>
      <w:keepNext/>
      <w:keepLines/>
      <w:spacing w:before="240" w:after="60"/>
      <w:outlineLvl w:val="1"/>
    </w:pPr>
    <w:rPr>
      <w:b/>
      <w:i/>
      <w:sz w:val="28"/>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6"/>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BE2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Documentation/Manual/" TargetMode="External"/><Relationship Id="rId3" Type="http://schemas.microsoft.com/office/2007/relationships/stylesWithEffects" Target="stylesWithEffects.xml"/><Relationship Id="rId7" Type="http://schemas.openxmlformats.org/officeDocument/2006/relationships/hyperlink" Target="https://docs.unity3d.com/Documentation/Manu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Documentation/Manu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Interactivity.docx</vt:lpstr>
    </vt:vector>
  </TitlesOfParts>
  <Company/>
  <LinksUpToDate>false</LinksUpToDate>
  <CharactersWithSpaces>13133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Interactivity.docx</dc:title>
  <dc:creator>Graham</dc:creator>
  <cp:lastModifiedBy>Graham</cp:lastModifiedBy>
  <cp:revision>9</cp:revision>
  <cp:lastPrinted>2014-09-02T00:24:00Z</cp:lastPrinted>
  <dcterms:created xsi:type="dcterms:W3CDTF">2014-08-31T18:47:00Z</dcterms:created>
  <dcterms:modified xsi:type="dcterms:W3CDTF">2014-09-02T00:25:00Z</dcterms:modified>
</cp:coreProperties>
</file>