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w:t>
      </w:r>
      <w:proofErr w:type="spellStart"/>
      <w:r w:rsidRPr="00627A0E">
        <w:rPr>
          <w:rFonts w:ascii="Times New Roman" w:hAnsi="Times New Roman"/>
          <w:b/>
          <w:bCs/>
        </w:rPr>
        <w:t>Gallardo</w:t>
      </w:r>
      <w:proofErr w:type="spellEnd"/>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77777777" w:rsidR="00C76F0D" w:rsidRDefault="00C76F0D" w:rsidP="00861F0B">
      <w:pPr>
        <w:pStyle w:val="APA7ma"/>
      </w:pPr>
      <w:r>
        <w:t xml:space="preserve">El papel es el soporte documental que sustenta la mayor parte de la historia social, política, económica, religiosa y cultural de la humanidad, y su estudio como evidencia material también contribuye a la construcción de nuestra memoria. La investiga- </w:t>
      </w:r>
      <w:proofErr w:type="spellStart"/>
      <w:r>
        <w:t>ción</w:t>
      </w:r>
      <w:proofErr w:type="spellEnd"/>
      <w:r>
        <w:t xml:space="preserve"> sobre la materialidad de los distintos soportes de escritura, las tintas, técnicas de impresión, </w:t>
      </w:r>
      <w:r>
        <w:lastRenderedPageBreak/>
        <w:t xml:space="preserve">encuadernaciones —entre otros aspectos— nos permite, cada día más, comprender no solo el contenido textual o gráfico de los documentos, sino la evolución tecnológica de cada época y su relación con el contexto </w:t>
      </w:r>
      <w:proofErr w:type="spellStart"/>
      <w:r>
        <w:t>sociopo</w:t>
      </w:r>
      <w:proofErr w:type="spellEnd"/>
      <w:r>
        <w:t>- lítico que les dio origen.</w:t>
      </w:r>
    </w:p>
    <w:p w14:paraId="28572DB1" w14:textId="0F6A2A57" w:rsidR="00C76F0D" w:rsidRDefault="00C76F0D" w:rsidP="00861F0B">
      <w:pPr>
        <w:pStyle w:val="APA7ma"/>
      </w:pPr>
      <w:r>
        <w:t xml:space="preserve">Gómez Llorente, A. y </w:t>
      </w:r>
      <w:proofErr w:type="spellStart"/>
      <w:r>
        <w:t>Odor</w:t>
      </w:r>
      <w:proofErr w:type="spellEnd"/>
      <w:r>
        <w:t xml:space="preserve"> Chávez, A. (2022). Panorama del papel como principal soporte documental: (1 ed.). </w:t>
      </w:r>
      <w:proofErr w:type="spellStart"/>
      <w:proofErr w:type="gramStart"/>
      <w:r>
        <w:t>Bogota</w:t>
      </w:r>
      <w:proofErr w:type="spellEnd"/>
      <w:r>
        <w:t>́ ;</w:t>
      </w:r>
      <w:proofErr w:type="gramEnd"/>
      <w:r>
        <w:t xml:space="preserve"> Guadalajara ; Villa </w:t>
      </w:r>
      <w:proofErr w:type="spellStart"/>
      <w:r>
        <w:t>María</w:t>
      </w:r>
      <w:proofErr w:type="spellEnd"/>
      <w:r>
        <w:t xml:space="preserve"> ;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w:t>
      </w:r>
      <w:proofErr w:type="gramStart"/>
      <w:r>
        <w:t>como  eliminar</w:t>
      </w:r>
      <w:proofErr w:type="gramEnd"/>
      <w:r>
        <w:t xml:space="preserve">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w:t>
      </w:r>
      <w:proofErr w:type="gramStart"/>
      <w:r w:rsidRPr="00E048FC">
        <w:t xml:space="preserve">de  </w:t>
      </w:r>
      <w:r w:rsidR="00503C14" w:rsidRPr="00E048FC">
        <w:t>documentación</w:t>
      </w:r>
      <w:proofErr w:type="gramEnd"/>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w:t>
      </w:r>
      <w:proofErr w:type="gramStart"/>
      <w:r w:rsidR="007542FF">
        <w:rPr>
          <w:rFonts w:ascii="Times New Roman" w:hAnsi="Times New Roman"/>
        </w:rPr>
        <w:t>sea  total</w:t>
      </w:r>
      <w:proofErr w:type="gramEnd"/>
      <w:r w:rsidR="007542FF">
        <w:rPr>
          <w:rFonts w:ascii="Times New Roman" w:hAnsi="Times New Roman"/>
        </w:rPr>
        <w:t xml:space="preserve">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w:t>
      </w:r>
      <w:r>
        <w:rPr>
          <w:rFonts w:ascii="Times New Roman" w:hAnsi="Times New Roman"/>
        </w:rPr>
        <w:lastRenderedPageBreak/>
        <w:t xml:space="preserve">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w:t>
      </w:r>
      <w:proofErr w:type="gramStart"/>
      <w:r>
        <w:rPr>
          <w:rFonts w:ascii="Times New Roman" w:hAnsi="Times New Roman"/>
        </w:rPr>
        <w:t>acceso  sea</w:t>
      </w:r>
      <w:proofErr w:type="gramEnd"/>
      <w:r>
        <w:rPr>
          <w:rFonts w:ascii="Times New Roman" w:hAnsi="Times New Roman"/>
        </w:rPr>
        <w:t xml:space="preserve"> restringido, no cuentan con un área específica que asegure los datos y archivos colocados en un estante. Debido a este tipo de inconvenientes que todos se encuentran en el mismo espacio sin </w:t>
      </w:r>
      <w:proofErr w:type="gramStart"/>
      <w:r>
        <w:rPr>
          <w:rFonts w:ascii="Times New Roman" w:hAnsi="Times New Roman"/>
        </w:rPr>
        <w:t>protección  figure</w:t>
      </w:r>
      <w:proofErr w:type="gramEnd"/>
      <w:r>
        <w:rPr>
          <w:rFonts w:ascii="Times New Roman" w:hAnsi="Times New Roman"/>
        </w:rPr>
        <w:t xml:space="preserv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w:t>
      </w:r>
      <w:proofErr w:type="gramStart"/>
      <w:r w:rsidRPr="00E41A27">
        <w:rPr>
          <w:rFonts w:ascii="Times New Roman" w:eastAsia="Arial" w:hAnsi="Times New Roman"/>
          <w:lang w:eastAsia="es-SV"/>
        </w:rPr>
        <w:t>puede  aprovechar</w:t>
      </w:r>
      <w:proofErr w:type="gramEnd"/>
      <w:r w:rsidRPr="00E41A27">
        <w:rPr>
          <w:rFonts w:ascii="Times New Roman" w:eastAsia="Arial" w:hAnsi="Times New Roman"/>
          <w:lang w:eastAsia="es-SV"/>
        </w:rPr>
        <w:t xml:space="preserve">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503E945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es de gran ayuda en los procesos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y mantenimiento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proceso de seguridad de los datos. </w:t>
      </w:r>
    </w:p>
    <w:p w14:paraId="60BC7C57" w14:textId="0A1A904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Si el bufet</w:t>
      </w:r>
      <w:r w:rsidR="00AE2998">
        <w:rPr>
          <w:rFonts w:ascii="Times New Roman" w:eastAsia="Arial" w:hAnsi="Times New Roman"/>
          <w:lang w:eastAsia="es-SV"/>
        </w:rPr>
        <w:t>e</w:t>
      </w:r>
      <w:r w:rsidRPr="00E41A27">
        <w:rPr>
          <w:rFonts w:ascii="Times New Roman" w:eastAsia="Arial" w:hAnsi="Times New Roman"/>
          <w:lang w:eastAsia="es-SV"/>
        </w:rPr>
        <w:t xml:space="preserve"> cuenta con un sistema bien estructurado y organizado facilita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más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w:t>
      </w:r>
    </w:p>
    <w:p w14:paraId="39FB0F11" w14:textId="6FDB38D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w:t>
      </w:r>
      <w:proofErr w:type="gramStart"/>
      <w:r w:rsidRPr="00E41A27">
        <w:rPr>
          <w:rFonts w:ascii="Times New Roman" w:eastAsia="Arial" w:hAnsi="Times New Roman"/>
          <w:lang w:eastAsia="es-SV"/>
        </w:rPr>
        <w:t>de  documentos</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control de acceso en </w:t>
      </w:r>
      <w:r w:rsidR="00503C14" w:rsidRPr="00E41A27">
        <w:rPr>
          <w:rFonts w:ascii="Times New Roman" w:eastAsia="Arial" w:hAnsi="Times New Roman"/>
          <w:lang w:eastAsia="es-SV"/>
        </w:rPr>
        <w:t>áreas</w:t>
      </w:r>
      <w:r w:rsidRPr="00E41A27">
        <w:rPr>
          <w:rFonts w:ascii="Times New Roman" w:eastAsia="Arial" w:hAnsi="Times New Roman"/>
          <w:lang w:eastAsia="es-SV"/>
        </w:rPr>
        <w:t xml:space="preserve"> de almacenamiento esto puede ser una fortaleza en </w:t>
      </w:r>
      <w:r w:rsidR="00503C14" w:rsidRPr="00E41A27">
        <w:rPr>
          <w:rFonts w:ascii="Times New Roman" w:eastAsia="Arial" w:hAnsi="Times New Roman"/>
          <w:lang w:eastAsia="es-SV"/>
        </w:rPr>
        <w:t>términos</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información</w:t>
      </w:r>
    </w:p>
    <w:p w14:paraId="6F7DC382" w14:textId="653EEAE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AE2998">
        <w:rPr>
          <w:rFonts w:ascii="Times New Roman" w:eastAsia="Arial" w:hAnsi="Times New Roman"/>
          <w:b/>
          <w:bCs/>
          <w:highlight w:val="yellow"/>
          <w:lang w:eastAsia="es-SV"/>
        </w:rPr>
        <w:t xml:space="preserve">Cultura Organizacional: </w:t>
      </w:r>
      <w:r w:rsidRPr="00AE2998">
        <w:rPr>
          <w:rFonts w:ascii="Times New Roman" w:eastAsia="Arial" w:hAnsi="Times New Roman"/>
          <w:highlight w:val="yellow"/>
          <w:lang w:eastAsia="es-SV"/>
        </w:rPr>
        <w:t xml:space="preserve">Si la cultura organizacional del </w:t>
      </w:r>
      <w:r w:rsidR="00AE2998" w:rsidRPr="00AE2998">
        <w:rPr>
          <w:rFonts w:ascii="Times New Roman" w:eastAsia="Arial" w:hAnsi="Times New Roman"/>
          <w:highlight w:val="yellow"/>
          <w:lang w:eastAsia="es-SV"/>
        </w:rPr>
        <w:t>bufete promueve</w:t>
      </w:r>
      <w:r w:rsidRPr="00AE2998">
        <w:rPr>
          <w:rFonts w:ascii="Times New Roman" w:eastAsia="Arial" w:hAnsi="Times New Roman"/>
          <w:highlight w:val="yellow"/>
          <w:lang w:eastAsia="es-SV"/>
        </w:rPr>
        <w:t xml:space="preserve"> la importancia en la </w:t>
      </w:r>
      <w:r w:rsidR="00503C14" w:rsidRPr="00AE2998">
        <w:rPr>
          <w:rFonts w:ascii="Times New Roman" w:eastAsia="Arial" w:hAnsi="Times New Roman"/>
          <w:highlight w:val="yellow"/>
          <w:lang w:eastAsia="es-SV"/>
        </w:rPr>
        <w:t>gestión</w:t>
      </w:r>
      <w:r w:rsidRPr="00AE2998">
        <w:rPr>
          <w:rFonts w:ascii="Times New Roman" w:eastAsia="Arial" w:hAnsi="Times New Roman"/>
          <w:highlight w:val="yellow"/>
          <w:lang w:eastAsia="es-SV"/>
        </w:rPr>
        <w:t xml:space="preserve"> documental y fomenta las buenas </w:t>
      </w:r>
      <w:r w:rsidR="00503C14" w:rsidRPr="00AE2998">
        <w:rPr>
          <w:rFonts w:ascii="Times New Roman" w:eastAsia="Arial" w:hAnsi="Times New Roman"/>
          <w:highlight w:val="yellow"/>
          <w:lang w:eastAsia="es-SV"/>
        </w:rPr>
        <w:t>prácticas</w:t>
      </w:r>
      <w:r w:rsidRPr="00AE2998">
        <w:rPr>
          <w:rFonts w:ascii="Times New Roman" w:eastAsia="Arial" w:hAnsi="Times New Roman"/>
          <w:highlight w:val="yellow"/>
          <w:lang w:eastAsia="es-SV"/>
        </w:rPr>
        <w:t xml:space="preserve"> en el manejo de la </w:t>
      </w:r>
      <w:r w:rsidR="00503C14" w:rsidRPr="00AE2998">
        <w:rPr>
          <w:rFonts w:ascii="Times New Roman" w:eastAsia="Arial" w:hAnsi="Times New Roman"/>
          <w:highlight w:val="yellow"/>
          <w:lang w:eastAsia="es-SV"/>
        </w:rPr>
        <w:t>información</w:t>
      </w:r>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014F987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lastRenderedPageBreak/>
        <w:t xml:space="preserve">El bufete verifico la </w:t>
      </w:r>
      <w:r w:rsidR="00AE2998">
        <w:rPr>
          <w:rFonts w:ascii="Times New Roman" w:eastAsia="Arial" w:hAnsi="Times New Roman"/>
          <w:lang w:eastAsia="es-SV"/>
        </w:rPr>
        <w:t>oportunidad</w:t>
      </w:r>
      <w:r w:rsidRPr="00E41A27">
        <w:rPr>
          <w:rFonts w:ascii="Times New Roman" w:eastAsia="Arial" w:hAnsi="Times New Roman"/>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42B4D278" w:rsidR="00E41A27" w:rsidRPr="00E41A27" w:rsidRDefault="00503C14"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Implementación</w:t>
      </w:r>
      <w:r w:rsidR="00E41A27" w:rsidRPr="00E41A27">
        <w:rPr>
          <w:rFonts w:ascii="Times New Roman" w:eastAsia="Arial" w:hAnsi="Times New Roman"/>
          <w:b/>
          <w:bCs/>
          <w:lang w:eastAsia="es-SV"/>
        </w:rPr>
        <w:t xml:space="preserve"> sistema </w:t>
      </w:r>
      <w:r w:rsidRPr="00E41A27">
        <w:rPr>
          <w:rFonts w:ascii="Times New Roman" w:eastAsia="Arial" w:hAnsi="Times New Roman"/>
          <w:b/>
          <w:bCs/>
          <w:lang w:eastAsia="es-SV"/>
        </w:rPr>
        <w:t>gestión</w:t>
      </w:r>
      <w:r w:rsidR="00E41A27" w:rsidRPr="00E41A27">
        <w:rPr>
          <w:rFonts w:ascii="Times New Roman" w:eastAsia="Arial" w:hAnsi="Times New Roman"/>
          <w:b/>
          <w:bCs/>
          <w:lang w:eastAsia="es-SV"/>
        </w:rPr>
        <w:t xml:space="preserve"> Documental: </w:t>
      </w:r>
      <w:r w:rsidR="00E41A27" w:rsidRPr="00E41A27">
        <w:rPr>
          <w:rFonts w:ascii="Times New Roman" w:eastAsia="Arial" w:hAnsi="Times New Roman"/>
          <w:lang w:eastAsia="es-SV"/>
        </w:rPr>
        <w:t xml:space="preserve">La </w:t>
      </w:r>
      <w:r w:rsidRPr="00E41A27">
        <w:rPr>
          <w:rFonts w:ascii="Times New Roman" w:eastAsia="Arial" w:hAnsi="Times New Roman"/>
          <w:lang w:eastAsia="es-SV"/>
        </w:rPr>
        <w:t>adopción</w:t>
      </w:r>
      <w:r w:rsidR="00E41A27" w:rsidRPr="00E41A27">
        <w:rPr>
          <w:rFonts w:ascii="Times New Roman" w:eastAsia="Arial" w:hAnsi="Times New Roman"/>
          <w:lang w:eastAsia="es-SV"/>
        </w:rPr>
        <w:t xml:space="preserve"> de un sistema que promueva un software especializado puede otorgar oportunidades en la mejora de </w:t>
      </w:r>
      <w:proofErr w:type="gramStart"/>
      <w:r w:rsidR="00E41A27" w:rsidRPr="00E41A27">
        <w:rPr>
          <w:rFonts w:ascii="Times New Roman" w:eastAsia="Arial" w:hAnsi="Times New Roman"/>
          <w:lang w:eastAsia="es-SV"/>
        </w:rPr>
        <w:t>procesos  como</w:t>
      </w:r>
      <w:proofErr w:type="gramEnd"/>
      <w:r w:rsidR="00E41A27" w:rsidRPr="00E41A27">
        <w:rPr>
          <w:rFonts w:ascii="Times New Roman" w:eastAsia="Arial" w:hAnsi="Times New Roman"/>
          <w:lang w:eastAsia="es-SV"/>
        </w:rPr>
        <w:t xml:space="preserve"> </w:t>
      </w:r>
      <w:r w:rsidRPr="00E41A27">
        <w:rPr>
          <w:rFonts w:ascii="Times New Roman" w:eastAsia="Arial" w:hAnsi="Times New Roman"/>
          <w:lang w:eastAsia="es-SV"/>
        </w:rPr>
        <w:t>búsqueda</w:t>
      </w:r>
      <w:r w:rsidR="00E41A27" w:rsidRPr="00E41A27">
        <w:rPr>
          <w:rFonts w:ascii="Times New Roman" w:eastAsia="Arial" w:hAnsi="Times New Roman"/>
          <w:lang w:eastAsia="es-SV"/>
        </w:rPr>
        <w:t xml:space="preserve"> y acceso a la </w:t>
      </w:r>
      <w:r w:rsidRPr="00E41A27">
        <w:rPr>
          <w:rFonts w:ascii="Times New Roman" w:eastAsia="Arial" w:hAnsi="Times New Roman"/>
          <w:lang w:eastAsia="es-SV"/>
        </w:rPr>
        <w:t>información</w:t>
      </w:r>
      <w:r w:rsidR="00E41A27" w:rsidRPr="00E41A27">
        <w:rPr>
          <w:rFonts w:ascii="Times New Roman" w:eastAsia="Arial" w:hAnsi="Times New Roman"/>
          <w:lang w:eastAsia="es-SV"/>
        </w:rPr>
        <w:t xml:space="preserve"> mediante </w:t>
      </w:r>
      <w:r w:rsidRPr="00E41A27">
        <w:rPr>
          <w:rFonts w:ascii="Times New Roman" w:eastAsia="Arial" w:hAnsi="Times New Roman"/>
          <w:lang w:eastAsia="es-SV"/>
        </w:rPr>
        <w:t>indexación</w:t>
      </w:r>
      <w:r w:rsidR="00E41A27" w:rsidRPr="00E41A27">
        <w:rPr>
          <w:rFonts w:ascii="Times New Roman" w:eastAsia="Arial" w:hAnsi="Times New Roman"/>
          <w:lang w:eastAsia="es-SV"/>
        </w:rPr>
        <w:t xml:space="preserve"> de contenido </w:t>
      </w:r>
      <w:r w:rsidRPr="00E41A27">
        <w:rPr>
          <w:rFonts w:ascii="Times New Roman" w:eastAsia="Arial" w:hAnsi="Times New Roman"/>
          <w:lang w:eastAsia="es-SV"/>
        </w:rPr>
        <w:t>así</w:t>
      </w:r>
      <w:r w:rsidR="00E41A27" w:rsidRPr="00E41A27">
        <w:rPr>
          <w:rFonts w:ascii="Times New Roman" w:eastAsia="Arial" w:hAnsi="Times New Roman"/>
          <w:lang w:eastAsia="es-SV"/>
        </w:rPr>
        <w:t xml:space="preserve">  como beneficios en cuanto al almacenamiento</w:t>
      </w:r>
    </w:p>
    <w:p w14:paraId="5D9C1BC3" w14:textId="0301B8C4"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Automatizar Procesos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adición</w:t>
      </w:r>
      <w:r w:rsidRPr="00E41A27">
        <w:rPr>
          <w:rFonts w:ascii="Times New Roman" w:eastAsia="Arial" w:hAnsi="Times New Roman"/>
          <w:lang w:eastAsia="es-SV"/>
        </w:rPr>
        <w:t xml:space="preserve"> de procesos de </w:t>
      </w:r>
      <w:r w:rsidR="00503C14" w:rsidRPr="00E41A27">
        <w:rPr>
          <w:rFonts w:ascii="Times New Roman" w:eastAsia="Arial" w:hAnsi="Times New Roman"/>
          <w:lang w:eastAsia="es-SV"/>
        </w:rPr>
        <w:t>digitalización</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automática</w:t>
      </w:r>
      <w:r w:rsidRPr="00E41A27">
        <w:rPr>
          <w:rFonts w:ascii="Times New Roman" w:eastAsia="Arial" w:hAnsi="Times New Roman"/>
          <w:lang w:eastAsia="es-SV"/>
        </w:rPr>
        <w:t xml:space="preserve"> de documentos, agiliza las tareas de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reduce los errores humanos, lo que promueve la productividad en el servicio. </w:t>
      </w:r>
    </w:p>
    <w:p w14:paraId="48E1E4AD" w14:textId="55C284C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r w:rsidR="00503C14" w:rsidRPr="00E41A27">
        <w:rPr>
          <w:rFonts w:ascii="Times New Roman" w:eastAsia="Arial" w:hAnsi="Times New Roman"/>
          <w:lang w:eastAsia="es-SV"/>
        </w:rPr>
        <w:t>implementación</w:t>
      </w:r>
      <w:r w:rsidRPr="00E41A27">
        <w:rPr>
          <w:rFonts w:ascii="Times New Roman" w:eastAsia="Arial" w:hAnsi="Times New Roman"/>
          <w:lang w:eastAsia="es-SV"/>
        </w:rPr>
        <w:t xml:space="preserve"> de soluciones </w:t>
      </w:r>
      <w:r w:rsidR="00503C14" w:rsidRPr="00E41A27">
        <w:rPr>
          <w:rFonts w:ascii="Times New Roman" w:eastAsia="Arial" w:hAnsi="Times New Roman"/>
          <w:lang w:eastAsia="es-SV"/>
        </w:rPr>
        <w:t>tecnológicas</w:t>
      </w:r>
      <w:r w:rsidRPr="00E41A27">
        <w:rPr>
          <w:rFonts w:ascii="Times New Roman" w:eastAsia="Arial" w:hAnsi="Times New Roman"/>
          <w:lang w:eastAsia="es-SV"/>
        </w:rPr>
        <w:t xml:space="preserve"> puede fortalecer la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de documento en caso de </w:t>
      </w:r>
      <w:r w:rsidR="00503C14" w:rsidRPr="00E41A27">
        <w:rPr>
          <w:rFonts w:ascii="Times New Roman" w:eastAsia="Arial" w:hAnsi="Times New Roman"/>
          <w:lang w:eastAsia="es-SV"/>
        </w:rPr>
        <w:t>catástrofe</w:t>
      </w:r>
      <w:r w:rsidRPr="00E41A27">
        <w:rPr>
          <w:rFonts w:ascii="Times New Roman" w:eastAsia="Arial" w:hAnsi="Times New Roman"/>
          <w:lang w:eastAsia="es-SV"/>
        </w:rPr>
        <w:t xml:space="preserve">. </w:t>
      </w:r>
    </w:p>
    <w:p w14:paraId="1D0E9CB6" w14:textId="6D6E205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w:t>
      </w:r>
      <w:proofErr w:type="gramStart"/>
      <w:r w:rsidRPr="00E41A27">
        <w:rPr>
          <w:rFonts w:ascii="Times New Roman" w:eastAsia="Arial" w:hAnsi="Times New Roman"/>
          <w:lang w:eastAsia="es-SV"/>
        </w:rPr>
        <w:t>posibilidad  de</w:t>
      </w:r>
      <w:proofErr w:type="gramEnd"/>
      <w:r w:rsidRPr="00E41A27">
        <w:rPr>
          <w:rFonts w:ascii="Times New Roman" w:eastAsia="Arial" w:hAnsi="Times New Roman"/>
          <w:lang w:eastAsia="es-SV"/>
        </w:rPr>
        <w:t xml:space="preserve"> acceder a documentos desde cualquier lugar y dispositivo ayuda 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equipos de trabajo mediante herramientas de trabajo en </w:t>
      </w:r>
      <w:r w:rsidR="00503C14" w:rsidRPr="00E41A27">
        <w:rPr>
          <w:rFonts w:ascii="Times New Roman" w:eastAsia="Arial" w:hAnsi="Times New Roman"/>
          <w:lang w:eastAsia="es-SV"/>
        </w:rPr>
        <w:t>línea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proofErr w:type="spellStart"/>
      <w:r w:rsidRPr="00E41A27">
        <w:rPr>
          <w:rFonts w:ascii="Times New Roman" w:eastAsia="Arial" w:hAnsi="Times New Roman"/>
          <w:lang w:eastAsia="es-SV"/>
        </w:rPr>
        <w:t>mejora</w:t>
      </w:r>
      <w:proofErr w:type="spellEnd"/>
      <w:r w:rsidRPr="00E41A27">
        <w:rPr>
          <w:rFonts w:ascii="Times New Roman" w:eastAsia="Arial" w:hAnsi="Times New Roman"/>
          <w:lang w:eastAsia="es-SV"/>
        </w:rPr>
        <w:t xml:space="preserve"> significativamente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420FB50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r w:rsidR="00503C14" w:rsidRPr="00E41A27">
        <w:rPr>
          <w:rFonts w:ascii="Times New Roman" w:eastAsia="Arial" w:hAnsi="Times New Roman"/>
          <w:lang w:eastAsia="es-SV"/>
        </w:rPr>
        <w:t>investigación</w:t>
      </w:r>
      <w:r w:rsidRPr="00E41A27">
        <w:rPr>
          <w:rFonts w:ascii="Times New Roman" w:eastAsia="Arial" w:hAnsi="Times New Roman"/>
          <w:lang w:eastAsia="es-SV"/>
        </w:rPr>
        <w:t xml:space="preserve"> </w:t>
      </w:r>
      <w:r w:rsidR="00AE2998">
        <w:rPr>
          <w:rFonts w:ascii="Times New Roman" w:eastAsia="Arial" w:hAnsi="Times New Roman"/>
          <w:lang w:eastAsia="es-SV"/>
        </w:rPr>
        <w:t xml:space="preserve">las debilidades </w:t>
      </w:r>
      <w:r w:rsidR="00AE2998" w:rsidRPr="00E41A27">
        <w:rPr>
          <w:rFonts w:ascii="Times New Roman" w:eastAsia="Arial" w:hAnsi="Times New Roman"/>
          <w:lang w:eastAsia="es-SV"/>
        </w:rPr>
        <w:t>se tomaron</w:t>
      </w:r>
      <w:r w:rsidRPr="00E41A27">
        <w:rPr>
          <w:rFonts w:ascii="Times New Roman" w:eastAsia="Arial" w:hAnsi="Times New Roman"/>
          <w:lang w:eastAsia="es-SV"/>
        </w:rPr>
        <w:t xml:space="preserve"> en cuenta medidas para exponer los puntos críticos que afectan la gestión documental,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r w:rsidR="00503C14" w:rsidRPr="00E41A27">
        <w:rPr>
          <w:rFonts w:ascii="Times New Roman" w:eastAsia="Arial" w:hAnsi="Times New Roman"/>
          <w:lang w:eastAsia="es-SV"/>
        </w:rPr>
        <w:t>las</w:t>
      </w:r>
      <w:r w:rsidRPr="00E41A27">
        <w:rPr>
          <w:rFonts w:ascii="Times New Roman" w:eastAsia="Arial" w:hAnsi="Times New Roman"/>
          <w:lang w:eastAsia="es-SV"/>
        </w:rPr>
        <w:t xml:space="preserve"> posibles consecuencias de su no </w:t>
      </w:r>
      <w:r w:rsidR="00503C14" w:rsidRPr="00E41A27">
        <w:rPr>
          <w:rFonts w:ascii="Times New Roman" w:eastAsia="Arial" w:hAnsi="Times New Roman"/>
          <w:lang w:eastAsia="es-SV"/>
        </w:rPr>
        <w:t>implantación</w:t>
      </w:r>
      <w:r w:rsidRPr="00E41A27">
        <w:rPr>
          <w:rFonts w:ascii="Times New Roman" w:eastAsia="Arial" w:hAnsi="Times New Roman"/>
          <w:lang w:eastAsia="es-SV"/>
        </w:rPr>
        <w:t xml:space="preserve">, lo cual </w:t>
      </w:r>
      <w:r w:rsidR="00503C14" w:rsidRPr="00E41A27">
        <w:rPr>
          <w:rFonts w:ascii="Times New Roman" w:eastAsia="Arial" w:hAnsi="Times New Roman"/>
          <w:lang w:eastAsia="es-SV"/>
        </w:rPr>
        <w:t>frenaría</w:t>
      </w:r>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0965EFB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r w:rsidR="00503C14" w:rsidRPr="00E41A27">
        <w:rPr>
          <w:rFonts w:ascii="Times New Roman" w:eastAsia="Arial" w:hAnsi="Times New Roman"/>
          <w:b/>
          <w:bCs/>
          <w:lang w:eastAsia="es-SV"/>
        </w:rPr>
        <w:t>Organización</w:t>
      </w:r>
      <w:r w:rsidRPr="00E41A27">
        <w:rPr>
          <w:rFonts w:ascii="Times New Roman" w:eastAsia="Arial" w:hAnsi="Times New Roman"/>
          <w:b/>
          <w:bCs/>
          <w:lang w:eastAsia="es-SV"/>
        </w:rPr>
        <w:t xml:space="preserve"> en el archivo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y eficiente para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puede dificultar </w:t>
      </w:r>
      <w:r w:rsidR="00503C14" w:rsidRPr="00E41A27">
        <w:rPr>
          <w:rFonts w:ascii="Times New Roman" w:eastAsia="Arial" w:hAnsi="Times New Roman"/>
          <w:lang w:eastAsia="es-SV"/>
        </w:rPr>
        <w:t>la búsqueda y la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 la falta de estructura puede generar </w:t>
      </w:r>
      <w:r w:rsidR="00503C14" w:rsidRPr="00E41A27">
        <w:rPr>
          <w:rFonts w:ascii="Times New Roman" w:eastAsia="Arial" w:hAnsi="Times New Roman"/>
          <w:lang w:eastAsia="es-SV"/>
        </w:rPr>
        <w:t>confusión</w:t>
      </w:r>
      <w:r w:rsidRPr="00E41A27">
        <w:rPr>
          <w:rFonts w:ascii="Times New Roman" w:eastAsia="Arial" w:hAnsi="Times New Roman"/>
          <w:lang w:eastAsia="es-SV"/>
        </w:rPr>
        <w:t xml:space="preserve"> y retrasos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w:t>
      </w:r>
    </w:p>
    <w:p w14:paraId="73E3786A" w14:textId="196FBC8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Riesgo de </w:t>
      </w:r>
      <w:r w:rsidR="00503C14" w:rsidRPr="00E41A27">
        <w:rPr>
          <w:rFonts w:ascii="Times New Roman" w:eastAsia="Arial" w:hAnsi="Times New Roman"/>
          <w:b/>
          <w:bCs/>
          <w:lang w:eastAsia="es-SV"/>
        </w:rPr>
        <w:t>pérdida</w:t>
      </w:r>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r w:rsidR="00503C14" w:rsidRPr="00E41A27">
        <w:rPr>
          <w:rFonts w:ascii="Times New Roman" w:eastAsia="Arial" w:hAnsi="Times New Roman"/>
          <w:lang w:eastAsia="es-SV"/>
        </w:rPr>
        <w:t>implantan</w:t>
      </w:r>
      <w:r w:rsidRPr="00E41A27">
        <w:rPr>
          <w:rFonts w:ascii="Times New Roman" w:eastAsia="Arial" w:hAnsi="Times New Roman"/>
          <w:lang w:eastAsia="es-SV"/>
        </w:rPr>
        <w:t xml:space="preserve"> medidas de seguridad adecuadas para proteger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existentes, se abre el espacio para riesgos potenciales de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o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crucial, factores como falta de respaldo de documentos importantes o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a riesgos </w:t>
      </w:r>
      <w:proofErr w:type="gramStart"/>
      <w:r w:rsidRPr="00E41A27">
        <w:rPr>
          <w:rFonts w:ascii="Times New Roman" w:eastAsia="Arial" w:hAnsi="Times New Roman"/>
          <w:lang w:eastAsia="es-SV"/>
        </w:rPr>
        <w:t>ambientales( incendios</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terremotos</w:t>
      </w:r>
      <w:r w:rsidRPr="00E41A27">
        <w:rPr>
          <w:rFonts w:ascii="Times New Roman" w:eastAsia="Arial" w:hAnsi="Times New Roman"/>
          <w:lang w:eastAsia="es-SV"/>
        </w:rPr>
        <w:t xml:space="preserve"> o inundaciones) ponen en peligro </w:t>
      </w:r>
      <w:r w:rsidR="00503C14" w:rsidRPr="00E41A27">
        <w:rPr>
          <w:rFonts w:ascii="Times New Roman" w:eastAsia="Arial" w:hAnsi="Times New Roman"/>
          <w:lang w:eastAsia="es-SV"/>
        </w:rPr>
        <w:t>la</w:t>
      </w:r>
      <w:r w:rsidRPr="00E41A27">
        <w:rPr>
          <w:rFonts w:ascii="Times New Roman" w:eastAsia="Arial" w:hAnsi="Times New Roman"/>
          <w:lang w:eastAsia="es-SV"/>
        </w:rPr>
        <w:t xml:space="preserve"> integridad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788F679A" w14:textId="135E261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r w:rsidR="00503C14" w:rsidRPr="00E41A27">
        <w:rPr>
          <w:rFonts w:ascii="Times New Roman" w:eastAsia="Arial" w:hAnsi="Times New Roman"/>
          <w:b/>
          <w:bCs/>
          <w:lang w:eastAsia="es-SV"/>
        </w:rPr>
        <w:t>Recuperación</w:t>
      </w:r>
      <w:r w:rsidRPr="00E41A27">
        <w:rPr>
          <w:rFonts w:ascii="Times New Roman" w:eastAsia="Arial" w:hAnsi="Times New Roman"/>
          <w:b/>
          <w:bCs/>
          <w:lang w:eastAsia="es-SV"/>
        </w:rPr>
        <w:t xml:space="preserve"> de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no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indexados o catalogados de la mejor manera o manera </w:t>
      </w:r>
      <w:r w:rsidR="00503C14" w:rsidRPr="00E41A27">
        <w:rPr>
          <w:rFonts w:ascii="Times New Roman" w:eastAsia="Arial" w:hAnsi="Times New Roman"/>
          <w:lang w:eastAsia="es-SV"/>
        </w:rPr>
        <w:t>efectiva,</w:t>
      </w:r>
      <w:r w:rsidRPr="00E41A27">
        <w:rPr>
          <w:rFonts w:ascii="Times New Roman" w:eastAsia="Arial" w:hAnsi="Times New Roman"/>
          <w:lang w:eastAsia="es-SV"/>
        </w:rPr>
        <w:t xml:space="preserve"> se torna complicado localizar </w:t>
      </w:r>
      <w:r w:rsidR="00503C14" w:rsidRPr="00E41A27">
        <w:rPr>
          <w:rFonts w:ascii="Times New Roman" w:eastAsia="Arial" w:hAnsi="Times New Roman"/>
          <w:lang w:eastAsia="es-SV"/>
        </w:rPr>
        <w:t>rápidamente</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requerida, lo cual lleva a retrasos en la </w:t>
      </w:r>
      <w:r w:rsidR="00503C14" w:rsidRPr="00E41A27">
        <w:rPr>
          <w:rFonts w:ascii="Times New Roman" w:eastAsia="Arial" w:hAnsi="Times New Roman"/>
          <w:lang w:eastAsia="es-SV"/>
        </w:rPr>
        <w:t>preparación</w:t>
      </w:r>
      <w:r w:rsidRPr="00E41A27">
        <w:rPr>
          <w:rFonts w:ascii="Times New Roman" w:eastAsia="Arial" w:hAnsi="Times New Roman"/>
          <w:lang w:eastAsia="es-SV"/>
        </w:rPr>
        <w:t xml:space="preserve"> de casos,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de tiempo y posibilidad a errores en la </w:t>
      </w:r>
      <w:r w:rsidR="00503C14" w:rsidRPr="00E41A27">
        <w:rPr>
          <w:rFonts w:ascii="Times New Roman" w:eastAsia="Arial" w:hAnsi="Times New Roman"/>
          <w:lang w:eastAsia="es-SV"/>
        </w:rPr>
        <w:t>presentación</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documentación</w:t>
      </w:r>
      <w:r w:rsidRPr="00E41A27">
        <w:rPr>
          <w:rFonts w:ascii="Times New Roman" w:eastAsia="Arial" w:hAnsi="Times New Roman"/>
          <w:lang w:eastAsia="es-SV"/>
        </w:rPr>
        <w:t xml:space="preserve"> legal requerida.</w:t>
      </w:r>
    </w:p>
    <w:p w14:paraId="30866AC5" w14:textId="4BB2E11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Limitaciones de </w:t>
      </w:r>
      <w:r w:rsidR="00503C14" w:rsidRPr="00E41A27">
        <w:rPr>
          <w:rFonts w:ascii="Times New Roman" w:eastAsia="Arial" w:hAnsi="Times New Roman"/>
          <w:b/>
          <w:bCs/>
          <w:lang w:eastAsia="es-SV"/>
        </w:rPr>
        <w:t>accesibilidad</w:t>
      </w:r>
      <w:r w:rsidRPr="00E41A27">
        <w:rPr>
          <w:rFonts w:ascii="Times New Roman" w:eastAsia="Arial" w:hAnsi="Times New Roman"/>
          <w:b/>
          <w:bCs/>
          <w:lang w:eastAsia="es-SV"/>
        </w:rPr>
        <w:t xml:space="preserve"> y </w:t>
      </w:r>
      <w:r w:rsidR="00503C14" w:rsidRPr="00E41A27">
        <w:rPr>
          <w:rFonts w:ascii="Times New Roman" w:eastAsia="Arial" w:hAnsi="Times New Roman"/>
          <w:b/>
          <w:bCs/>
          <w:lang w:eastAsia="es-SV"/>
        </w:rPr>
        <w:t>colaboración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w:t>
      </w:r>
      <w:r w:rsidR="00042BED" w:rsidRPr="00E41A27">
        <w:rPr>
          <w:rFonts w:ascii="Times New Roman" w:eastAsia="Arial" w:hAnsi="Times New Roman"/>
          <w:lang w:eastAsia="es-SV"/>
        </w:rPr>
        <w:t>el acceso a los documentos físicos está</w:t>
      </w:r>
      <w:r w:rsidRPr="00E41A27">
        <w:rPr>
          <w:rFonts w:ascii="Times New Roman" w:eastAsia="Arial" w:hAnsi="Times New Roman"/>
          <w:lang w:eastAsia="es-SV"/>
        </w:rPr>
        <w:t xml:space="preserve"> restringido a ubicaciones </w:t>
      </w:r>
      <w:r w:rsidR="00503C14" w:rsidRPr="00E41A27">
        <w:rPr>
          <w:rFonts w:ascii="Times New Roman" w:eastAsia="Arial" w:hAnsi="Times New Roman"/>
          <w:lang w:eastAsia="es-SV"/>
        </w:rPr>
        <w:t>específicas</w:t>
      </w:r>
      <w:r w:rsidRPr="00E41A27">
        <w:rPr>
          <w:rFonts w:ascii="Times New Roman" w:eastAsia="Arial" w:hAnsi="Times New Roman"/>
          <w:lang w:eastAsia="es-SV"/>
        </w:rPr>
        <w:t xml:space="preserve"> o no se facilita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el equipo de manera eficiente, la </w:t>
      </w:r>
      <w:r w:rsidR="00503C14" w:rsidRPr="00E41A27">
        <w:rPr>
          <w:rFonts w:ascii="Times New Roman" w:eastAsia="Arial" w:hAnsi="Times New Roman"/>
          <w:lang w:eastAsia="es-SV"/>
        </w:rPr>
        <w:t>productiv</w:t>
      </w:r>
      <w:r w:rsidR="00042BED">
        <w:rPr>
          <w:rFonts w:ascii="Times New Roman" w:eastAsia="Arial" w:hAnsi="Times New Roman"/>
          <w:lang w:eastAsia="es-SV"/>
        </w:rPr>
        <w:t>idad</w:t>
      </w:r>
      <w:r w:rsidRPr="00E41A27">
        <w:rPr>
          <w:rFonts w:ascii="Times New Roman" w:eastAsia="Arial" w:hAnsi="Times New Roman"/>
          <w:lang w:eastAsia="es-SV"/>
        </w:rPr>
        <w:t xml:space="preserve"> se ve </w:t>
      </w:r>
      <w:r w:rsidR="00042BED" w:rsidRPr="00E41A27">
        <w:rPr>
          <w:rFonts w:ascii="Times New Roman" w:eastAsia="Arial" w:hAnsi="Times New Roman"/>
          <w:lang w:eastAsia="es-SV"/>
        </w:rPr>
        <w:t>afecta,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w:t>
      </w:r>
      <w:r w:rsidR="00042BED">
        <w:rPr>
          <w:rFonts w:ascii="Times New Roman" w:eastAsia="Arial" w:hAnsi="Times New Roman"/>
          <w:lang w:eastAsia="es-SV"/>
        </w:rPr>
        <w:t>e</w:t>
      </w:r>
      <w:r w:rsidRPr="00E41A27">
        <w:rPr>
          <w:rFonts w:ascii="Times New Roman" w:eastAsia="Arial" w:hAnsi="Times New Roman"/>
          <w:lang w:eastAsia="es-SV"/>
        </w:rPr>
        <w:t xml:space="preserve">, lo cual obstaculiza la eficiencia operativa. </w:t>
      </w:r>
    </w:p>
    <w:p w14:paraId="2FBAC9BB" w14:textId="4CA6D7C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amenazas</w:t>
      </w:r>
      <w:r w:rsidRPr="00E41A27">
        <w:rPr>
          <w:rFonts w:ascii="Times New Roman" w:eastAsia="Arial" w:hAnsi="Times New Roman"/>
          <w:lang w:eastAsia="es-SV"/>
        </w:rPr>
        <w:t xml:space="preserve"> se pretende que el bufet tome a </w:t>
      </w:r>
      <w:r w:rsidR="00503C14" w:rsidRPr="00E41A27">
        <w:rPr>
          <w:rFonts w:ascii="Times New Roman" w:eastAsia="Arial" w:hAnsi="Times New Roman"/>
          <w:lang w:eastAsia="es-SV"/>
        </w:rPr>
        <w:t>consideración</w:t>
      </w:r>
      <w:r w:rsidRPr="00E41A27">
        <w:rPr>
          <w:rFonts w:ascii="Times New Roman" w:eastAsia="Arial" w:hAnsi="Times New Roman"/>
          <w:lang w:eastAsia="es-SV"/>
        </w:rPr>
        <w:t xml:space="preserve"> las medidas de seguridad y cumplimiento </w:t>
      </w:r>
      <w:proofErr w:type="gramStart"/>
      <w:r w:rsidRPr="00E41A27">
        <w:rPr>
          <w:rFonts w:ascii="Times New Roman" w:eastAsia="Arial" w:hAnsi="Times New Roman"/>
          <w:lang w:eastAsia="es-SV"/>
        </w:rPr>
        <w:t>normativo</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de riesgos para mitigar las posibles impactos negativos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como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adopción</w:t>
      </w:r>
      <w:r w:rsidRPr="00E41A27">
        <w:rPr>
          <w:rFonts w:ascii="Times New Roman" w:eastAsia="Arial" w:hAnsi="Times New Roman"/>
          <w:lang w:eastAsia="es-SV"/>
        </w:rPr>
        <w:t xml:space="preserve"> de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seguras y cumplimiento de regulaciones para proteger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6267E3B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r w:rsidR="00503C14" w:rsidRPr="00E41A27">
        <w:rPr>
          <w:rFonts w:ascii="Times New Roman" w:eastAsia="Arial" w:hAnsi="Times New Roman"/>
          <w:b/>
          <w:bCs/>
          <w:lang w:eastAsia="es-SV"/>
        </w:rPr>
        <w:t xml:space="preserve">: </w:t>
      </w:r>
      <w:r w:rsidR="00503C14" w:rsidRPr="00832BAB">
        <w:rPr>
          <w:rFonts w:ascii="Times New Roman" w:eastAsia="Arial" w:hAnsi="Times New Roman"/>
          <w:lang w:eastAsia="es-SV"/>
        </w:rPr>
        <w:t>Si</w:t>
      </w:r>
      <w:r w:rsidRPr="00E41A27">
        <w:rPr>
          <w:rFonts w:ascii="Times New Roman" w:eastAsia="Arial" w:hAnsi="Times New Roman"/>
          <w:lang w:eastAsia="es-SV"/>
        </w:rPr>
        <w:t xml:space="preserve"> el bufet</w:t>
      </w:r>
      <w:r w:rsidR="00832BAB">
        <w:rPr>
          <w:rFonts w:ascii="Times New Roman" w:eastAsia="Arial" w:hAnsi="Times New Roman"/>
          <w:lang w:eastAsia="es-SV"/>
        </w:rPr>
        <w:t>e</w:t>
      </w:r>
      <w:r w:rsidRPr="00E41A27">
        <w:rPr>
          <w:rFonts w:ascii="Times New Roman" w:eastAsia="Arial" w:hAnsi="Times New Roman"/>
          <w:lang w:eastAsia="es-SV"/>
        </w:rPr>
        <w:t xml:space="preserve"> no cumple con regulaciones legales o normativas con el manejo de documentos y datos personales,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enfrentar </w:t>
      </w:r>
      <w:proofErr w:type="gramStart"/>
      <w:r w:rsidRPr="00E41A27">
        <w:rPr>
          <w:rFonts w:ascii="Times New Roman" w:eastAsia="Arial" w:hAnsi="Times New Roman"/>
          <w:lang w:eastAsia="es-SV"/>
        </w:rPr>
        <w:t>sanciones  o</w:t>
      </w:r>
      <w:proofErr w:type="gramEnd"/>
      <w:r w:rsidRPr="00E41A27">
        <w:rPr>
          <w:rFonts w:ascii="Times New Roman" w:eastAsia="Arial" w:hAnsi="Times New Roman"/>
          <w:lang w:eastAsia="es-SV"/>
        </w:rPr>
        <w:t xml:space="preserve"> multas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reputación</w:t>
      </w:r>
      <w:r w:rsidRPr="00E41A27">
        <w:rPr>
          <w:rFonts w:ascii="Times New Roman" w:eastAsia="Arial" w:hAnsi="Times New Roman"/>
          <w:lang w:eastAsia="es-SV"/>
        </w:rPr>
        <w:t xml:space="preserve"> de dicho bufet</w:t>
      </w:r>
      <w:r w:rsidR="00832BAB">
        <w:rPr>
          <w:rFonts w:ascii="Times New Roman" w:eastAsia="Arial" w:hAnsi="Times New Roman"/>
          <w:lang w:eastAsia="es-SV"/>
        </w:rPr>
        <w:t>e</w:t>
      </w:r>
      <w:r w:rsidRPr="00E41A27">
        <w:rPr>
          <w:rFonts w:ascii="Times New Roman" w:eastAsia="Arial" w:hAnsi="Times New Roman"/>
          <w:lang w:eastAsia="es-SV"/>
        </w:rPr>
        <w:t xml:space="preserve">. </w:t>
      </w:r>
    </w:p>
    <w:p w14:paraId="5B71E28E" w14:textId="39C49CC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r w:rsidR="00503C14" w:rsidRPr="00E41A27">
        <w:rPr>
          <w:rFonts w:ascii="Times New Roman" w:eastAsia="Arial" w:hAnsi="Times New Roman"/>
          <w:b/>
          <w:bCs/>
          <w:lang w:eastAsia="es-SV"/>
        </w:rPr>
        <w:t>Cibernéticos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de amenazas </w:t>
      </w:r>
      <w:r w:rsidR="00503C14" w:rsidRPr="00E41A27">
        <w:rPr>
          <w:rFonts w:ascii="Times New Roman" w:eastAsia="Arial" w:hAnsi="Times New Roman"/>
          <w:lang w:eastAsia="es-SV"/>
        </w:rPr>
        <w:t>cibernéticas</w:t>
      </w:r>
      <w:r w:rsidRPr="00E41A27">
        <w:rPr>
          <w:rFonts w:ascii="Times New Roman" w:eastAsia="Arial" w:hAnsi="Times New Roman"/>
          <w:lang w:eastAsia="es-SV"/>
        </w:rPr>
        <w:t xml:space="preserve"> siempre se encuentra presente en todo sistema </w:t>
      </w:r>
      <w:r w:rsidR="00503C14" w:rsidRPr="00E41A27">
        <w:rPr>
          <w:rFonts w:ascii="Times New Roman" w:eastAsia="Arial" w:hAnsi="Times New Roman"/>
          <w:lang w:eastAsia="es-SV"/>
        </w:rPr>
        <w:t>informático</w:t>
      </w:r>
      <w:r w:rsidRPr="00E41A27">
        <w:rPr>
          <w:rFonts w:ascii="Times New Roman" w:eastAsia="Arial" w:hAnsi="Times New Roman"/>
          <w:lang w:eastAsia="es-SV"/>
        </w:rPr>
        <w:t xml:space="preserve"> pero el riesgo aumenta si no se siguen normativas o buenas </w:t>
      </w:r>
      <w:proofErr w:type="spellStart"/>
      <w:r w:rsidR="00503C14" w:rsidRPr="00E41A27">
        <w:rPr>
          <w:rFonts w:ascii="Times New Roman" w:eastAsia="Arial" w:hAnsi="Times New Roman"/>
          <w:lang w:eastAsia="es-SV"/>
        </w:rPr>
        <w:t>practicas</w:t>
      </w:r>
      <w:proofErr w:type="spellEnd"/>
      <w:r w:rsidR="00503C14" w:rsidRPr="00E41A27">
        <w:rPr>
          <w:rFonts w:ascii="Times New Roman" w:eastAsia="Arial" w:hAnsi="Times New Roman"/>
          <w:lang w:eastAsia="es-SV"/>
        </w:rPr>
        <w:t>,</w:t>
      </w:r>
      <w:r w:rsidRPr="00E41A27">
        <w:rPr>
          <w:rFonts w:ascii="Times New Roman" w:eastAsia="Arial" w:hAnsi="Times New Roman"/>
          <w:lang w:eastAsia="es-SV"/>
        </w:rPr>
        <w:t xml:space="preserve"> las cuales pueden comprometer los documentos digitales dentro de la plataforma web,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falta de medidas de </w:t>
      </w:r>
      <w:r w:rsidRPr="00E41A27">
        <w:rPr>
          <w:rFonts w:ascii="Times New Roman" w:eastAsia="Arial" w:hAnsi="Times New Roman"/>
          <w:lang w:eastAsia="es-SV"/>
        </w:rPr>
        <w:lastRenderedPageBreak/>
        <w:t xml:space="preserve">seguridad propicia los riesgos a la confidencialidad y privacidad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3B0D5401" w14:textId="2D26907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representan una amenaza para la integridad de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almacenados en las instalaciones del bufet. La falta de medidas de </w:t>
      </w:r>
      <w:r w:rsidR="00503C14" w:rsidRPr="00E41A27">
        <w:rPr>
          <w:rFonts w:ascii="Times New Roman" w:eastAsia="Arial" w:hAnsi="Times New Roman"/>
          <w:lang w:eastAsia="es-SV"/>
        </w:rPr>
        <w:t>prevención</w:t>
      </w:r>
      <w:r w:rsidRPr="00E41A27">
        <w:rPr>
          <w:rFonts w:ascii="Times New Roman" w:eastAsia="Arial" w:hAnsi="Times New Roman"/>
          <w:lang w:eastAsia="es-SV"/>
        </w:rPr>
        <w:t xml:space="preserve"> o medidas de contingencia pueden resultar en </w:t>
      </w:r>
      <w:r w:rsidR="00503C14" w:rsidRPr="00E41A27">
        <w:rPr>
          <w:rFonts w:ascii="Times New Roman" w:eastAsia="Arial" w:hAnsi="Times New Roman"/>
          <w:lang w:eastAsia="es-SV"/>
        </w:rPr>
        <w:t>pérdidas</w:t>
      </w:r>
      <w:r w:rsidRPr="00E41A27">
        <w:rPr>
          <w:rFonts w:ascii="Times New Roman" w:eastAsia="Arial" w:hAnsi="Times New Roman"/>
          <w:lang w:eastAsia="es-SV"/>
        </w:rPr>
        <w:t xml:space="preserve"> irreversibles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importante. </w:t>
      </w:r>
    </w:p>
    <w:p w14:paraId="095C6BDB" w14:textId="38BF221B"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r w:rsidR="00503C14" w:rsidRPr="00E41A27">
        <w:rPr>
          <w:rFonts w:ascii="Times New Roman" w:eastAsia="Arial" w:hAnsi="Times New Roman"/>
          <w:lang w:eastAsia="es-SV"/>
        </w:rPr>
        <w:t>físico</w:t>
      </w:r>
      <w:r w:rsidRPr="00E41A27">
        <w:rPr>
          <w:rFonts w:ascii="Times New Roman" w:eastAsia="Arial" w:hAnsi="Times New Roman"/>
          <w:lang w:eastAsia="es-SV"/>
        </w:rPr>
        <w:t xml:space="preserve"> al lugar de resguardo de documentos puede exponer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confidencial a riesgos de acceso no autorizado por parte de empleados o clientes u otras partes externas lo cual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resultar </w:t>
      </w:r>
      <w:proofErr w:type="gramStart"/>
      <w:r w:rsidRPr="00E41A27">
        <w:rPr>
          <w:rFonts w:ascii="Times New Roman" w:eastAsia="Arial" w:hAnsi="Times New Roman"/>
          <w:lang w:eastAsia="es-SV"/>
        </w:rPr>
        <w:t>en  filtraciones</w:t>
      </w:r>
      <w:proofErr w:type="gramEnd"/>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sensible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2AA61435" w14:textId="77777777" w:rsidR="00E66333" w:rsidRDefault="00E66333" w:rsidP="00E66333">
      <w:pPr>
        <w:ind w:firstLine="0"/>
      </w:pPr>
    </w:p>
    <w:p w14:paraId="40621204" w14:textId="77777777" w:rsidR="00E66333" w:rsidRDefault="00E66333" w:rsidP="00E66333">
      <w:pPr>
        <w:ind w:firstLine="0"/>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32BC0246" w14:textId="77777777" w:rsidR="005D2F1F" w:rsidRDefault="006D75BE" w:rsidP="0014234F">
      <w:pPr>
        <w:pStyle w:val="Ttulo1"/>
      </w:pPr>
      <w:bookmarkStart w:id="22" w:name="_heading=h.yaski3tuzfmv" w:colFirst="0" w:colLast="0"/>
      <w:bookmarkStart w:id="23" w:name="_Toc164069822"/>
      <w:bookmarkEnd w:id="22"/>
      <w:r>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3C8A9496" w:rsidR="006D4F02" w:rsidRPr="000F265D" w:rsidRDefault="00503C14" w:rsidP="00C00614">
      <w:pPr>
        <w:pStyle w:val="APA7ma"/>
        <w:ind w:firstLine="0"/>
        <w:rPr>
          <w:rFonts w:eastAsia="Arial"/>
          <w:lang w:val="en" w:eastAsia="es-SV"/>
        </w:rPr>
      </w:pPr>
      <w:r w:rsidRPr="00503C14">
        <w:rPr>
          <w:rFonts w:eastAsia="Arial"/>
          <w:lang w:val="es-ES" w:eastAsia="es-SV"/>
        </w:rPr>
        <w:t>Utilización</w:t>
      </w:r>
      <w:r w:rsidR="006D4F02" w:rsidRPr="000F265D">
        <w:rPr>
          <w:rFonts w:eastAsia="Arial"/>
          <w:lang w:val="en" w:eastAsia="es-SV"/>
        </w:rPr>
        <w:t xml:space="preserve"> y </w:t>
      </w:r>
      <w:proofErr w:type="spellStart"/>
      <w:proofErr w:type="gramStart"/>
      <w:r w:rsidRPr="000F265D">
        <w:rPr>
          <w:rFonts w:eastAsia="Arial"/>
          <w:lang w:val="en" w:eastAsia="es-SV"/>
        </w:rPr>
        <w:t>conserva</w:t>
      </w:r>
      <w:r w:rsidR="00832BAB">
        <w:rPr>
          <w:rFonts w:eastAsia="Arial"/>
          <w:lang w:val="en" w:eastAsia="es-SV"/>
        </w:rPr>
        <w:t>c</w:t>
      </w:r>
      <w:r w:rsidRPr="000F265D">
        <w:rPr>
          <w:rFonts w:eastAsia="Arial"/>
          <w:lang w:val="en" w:eastAsia="es-SV"/>
        </w:rPr>
        <w:t>ion</w:t>
      </w:r>
      <w:proofErr w:type="spellEnd"/>
      <w:r>
        <w:rPr>
          <w:rFonts w:eastAsia="Arial"/>
          <w:lang w:val="en" w:eastAsia="es-SV"/>
        </w:rPr>
        <w:t xml:space="preserve"> </w:t>
      </w:r>
      <w:r w:rsidR="006D4F02" w:rsidRPr="000F265D">
        <w:rPr>
          <w:rFonts w:eastAsia="Arial"/>
          <w:lang w:val="en" w:eastAsia="es-SV"/>
        </w:rPr>
        <w:t>.</w:t>
      </w:r>
      <w:proofErr w:type="gramEnd"/>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lastRenderedPageBreak/>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lastRenderedPageBreak/>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lastRenderedPageBreak/>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lastRenderedPageBreak/>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lastRenderedPageBreak/>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lastRenderedPageBreak/>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4FE29D90" w14:textId="30674E14" w:rsidR="005D2F1F" w:rsidRDefault="006D75BE" w:rsidP="00832BAB">
      <w:pPr>
        <w:rPr>
          <w:rFonts w:ascii="Times New Roman" w:hAnsi="Times New Roman"/>
        </w:rPr>
      </w:pPr>
      <w:r>
        <w:rPr>
          <w:rFonts w:ascii="Times New Roman" w:hAnsi="Times New Roman"/>
        </w:rP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3527E9">
      <w:pPr>
        <w:rPr>
          <w:rFonts w:ascii="Times New Roman" w:hAnsi="Times New Roman"/>
        </w:rPr>
      </w:pPr>
      <w:r>
        <w:rPr>
          <w:rFonts w:ascii="Times New Roman" w:hAnsi="Times New Roman"/>
        </w:rPr>
        <w:lastRenderedPageBreak/>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6D75BE"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63671666" w14:textId="6771E330" w:rsidR="005D2F1F" w:rsidRDefault="006D75BE" w:rsidP="00832BAB">
      <w:pPr>
        <w:rPr>
          <w:rFonts w:ascii="Times New Roman" w:hAnsi="Times New Roman"/>
        </w:rPr>
      </w:pPr>
      <w:r>
        <w:rPr>
          <w:rFonts w:ascii="Times New Roman" w:hAnsi="Times New Roman"/>
        </w:rP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832BAB">
      <w:pPr>
        <w:ind w:firstLine="0"/>
        <w:rPr>
          <w:rFonts w:ascii="Times New Roman" w:hAnsi="Times New Roman"/>
        </w:rPr>
      </w:pPr>
    </w:p>
    <w:p w14:paraId="5CC7CFDB" w14:textId="77777777" w:rsidR="005D2F1F" w:rsidRDefault="006D75BE" w:rsidP="003527E9">
      <w:pPr>
        <w:rPr>
          <w:rFonts w:ascii="Times New Roman" w:hAnsi="Times New Roman"/>
        </w:rPr>
      </w:pPr>
      <w:r>
        <w:rPr>
          <w:rFonts w:ascii="Times New Roman" w:hAnsi="Times New Roman"/>
        </w:rP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7CDCE139" w:rsidR="005D2F1F" w:rsidRDefault="006D75BE" w:rsidP="00832BAB">
      <w:pPr>
        <w:ind w:firstLine="0"/>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w:t>
      </w:r>
      <w:r w:rsidRPr="00503C14">
        <w:rPr>
          <w:rFonts w:ascii="Times New Roman" w:hAnsi="Times New Roman"/>
          <w:lang w:val="en-US"/>
        </w:rPr>
        <w:t xml:space="preserve"> frameworks</w:t>
      </w:r>
      <w:r>
        <w:rPr>
          <w:rFonts w:ascii="Times New Roman" w:hAnsi="Times New Roman"/>
        </w:rPr>
        <w:t xml:space="preserve"> disponibles. Frameworks como Django o Flask son populares en el desarrollo web con Python y proporcionan herramientas para construir aplicaciones web robustas y escalables.</w:t>
      </w: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lastRenderedPageBreak/>
        <w:t>Integración con sistemas existentes: La plataforma puede integrarse con otros sistemas utilizados por el bufete, como sistemas de correo electrónico o herramientas de gestión de clientes (CRM), para una experiencia de usuario más fluida.</w:t>
      </w:r>
    </w:p>
    <w:p w14:paraId="088D5798" w14:textId="77777777" w:rsidR="00832BAB" w:rsidRDefault="00832BAB" w:rsidP="00832BAB">
      <w:pPr>
        <w:rPr>
          <w:rFonts w:ascii="Times New Roman" w:hAnsi="Times New Roman"/>
        </w:rPr>
      </w:pPr>
    </w:p>
    <w:p w14:paraId="34F6585A" w14:textId="77777777" w:rsidR="00832BAB" w:rsidRDefault="00832BAB" w:rsidP="00832BAB">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79EDA306" w14:textId="77777777" w:rsidR="00832BAB" w:rsidRDefault="00832BAB" w:rsidP="003527E9">
      <w:pPr>
        <w:rPr>
          <w:rFonts w:ascii="Times New Roman" w:hAnsi="Times New Roman"/>
        </w:rPr>
      </w:pPr>
    </w:p>
    <w:p w14:paraId="475ADFD1" w14:textId="77777777" w:rsidR="00832BAB" w:rsidRDefault="00832BAB"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w:t>
      </w:r>
      <w:r>
        <w:lastRenderedPageBreak/>
        <w:t>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w:t>
      </w:r>
      <w:proofErr w:type="spellStart"/>
      <w:proofErr w:type="gramStart"/>
      <w:r w:rsidRPr="00427726">
        <w:t>xx</w:t>
      </w:r>
      <w:proofErr w:type="spellEnd"/>
      <w:r w:rsidRPr="00427726">
        <w:t xml:space="preserve">  </w:t>
      </w:r>
      <w:proofErr w:type="spellStart"/>
      <w:r w:rsidRPr="00427726">
        <w:t>yy</w:t>
      </w:r>
      <w:proofErr w:type="spellEnd"/>
      <w:proofErr w:type="gram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16AA0"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Alimentador Automático de </w:t>
            </w:r>
            <w:proofErr w:type="gramStart"/>
            <w:r w:rsidRPr="003F0AE2">
              <w:rPr>
                <w:rFonts w:cs="Arial"/>
                <w:color w:val="000000"/>
                <w:sz w:val="22"/>
                <w:szCs w:val="22"/>
                <w:lang w:eastAsia="es-SV"/>
              </w:rPr>
              <w:t>Documentos(</w:t>
            </w:r>
            <w:proofErr w:type="gramEnd"/>
            <w:r w:rsidRPr="003F0AE2">
              <w:rPr>
                <w:rFonts w:cs="Arial"/>
                <w:color w:val="000000"/>
                <w:sz w:val="22"/>
                <w:szCs w:val="22"/>
                <w:lang w:eastAsia="es-SV"/>
              </w:rPr>
              <w:t>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Tamaño Mínimo de </w:t>
            </w:r>
            <w:proofErr w:type="gramStart"/>
            <w:r w:rsidRPr="003F0AE2">
              <w:rPr>
                <w:rFonts w:cs="Arial"/>
                <w:color w:val="000000"/>
                <w:sz w:val="22"/>
                <w:szCs w:val="22"/>
                <w:lang w:eastAsia="es-SV"/>
              </w:rPr>
              <w:t>documento:A</w:t>
            </w:r>
            <w:proofErr w:type="gramEnd"/>
            <w:r w:rsidRPr="003F0AE2">
              <w:rPr>
                <w:rFonts w:cs="Arial"/>
                <w:color w:val="000000"/>
                <w:sz w:val="22"/>
                <w:szCs w:val="22"/>
                <w:lang w:eastAsia="es-SV"/>
              </w:rPr>
              <w:t>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lastRenderedPageBreak/>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93"/>
      </w:tblGrid>
      <w:tr w:rsidR="006B192B" w:rsidRPr="00CA0270" w14:paraId="035206F6" w14:textId="77777777" w:rsidTr="00CA0270">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CA0270">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55198E">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6D75BE"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2">
        <w:r>
          <w:rPr>
            <w:color w:val="1155CC"/>
            <w:u w:val="single"/>
          </w:rPr>
          <w:t>https://onlinelibrary.wiley.com/doi/book/10.1002/9780470597507</w:t>
        </w:r>
      </w:hyperlink>
    </w:p>
    <w:p w14:paraId="5F4DF4DC" w14:textId="77777777" w:rsidR="005D2F1F" w:rsidRDefault="006D75BE" w:rsidP="004D2B5C">
      <w:pPr>
        <w:pStyle w:val="APA7ma"/>
      </w:pPr>
      <w:r>
        <w:t xml:space="preserve">Daniel Quinn, (2016), </w:t>
      </w:r>
      <w:proofErr w:type="spellStart"/>
      <w:r>
        <w:t>Paperless-ngx</w:t>
      </w:r>
      <w:proofErr w:type="spellEnd"/>
      <w:r>
        <w:t xml:space="preserve">,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sidR="006D75BE">
          <w:rPr>
            <w:color w:val="1155CC"/>
            <w:u w:val="single"/>
          </w:rPr>
          <w:t>https://firmavirtual.legal/bufetes-de-abogados/#:~:text=La%20palabra%20se%20deriva%20del,su%20constituci%C3%B3n%2C%20leyes%2C%20reglamentos</w:t>
        </w:r>
      </w:hyperlink>
      <w:r w:rsidR="006D75BE">
        <w:t>.</w:t>
      </w:r>
    </w:p>
    <w:p w14:paraId="39831998" w14:textId="77777777" w:rsidR="005D2F1F" w:rsidRDefault="00000000" w:rsidP="004D2B5C">
      <w:pPr>
        <w:pStyle w:val="APA7ma"/>
      </w:pPr>
      <w:hyperlink r:id="rId15" w:anchor=":~:text=El%20bufete%20sigue%20fiel%20a,El%20Dr">
        <w:r w:rsidR="006D75BE">
          <w:rPr>
            <w:color w:val="1155CC"/>
            <w:u w:val="single"/>
          </w:rPr>
          <w:t>https://www.revistaeyn.com/eyn-brandlab/arias-mas-de-80-anos-de-excelencia-legal-en-centroamerica-LO16814906#:~:text=El%20bufete%20sigue%20fiel%20a,El%20Dr</w:t>
        </w:r>
      </w:hyperlink>
      <w:r w:rsidR="006D75BE">
        <w:t>.</w:t>
      </w:r>
    </w:p>
    <w:p w14:paraId="7579A3C6" w14:textId="77777777" w:rsidR="005D2F1F" w:rsidRDefault="00000000" w:rsidP="004D2B5C">
      <w:pPr>
        <w:pStyle w:val="APA7ma"/>
      </w:pPr>
      <w:hyperlink r:id="rId16">
        <w:r w:rsidR="006D75BE">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3757640C" w:rsidR="00D40C5A" w:rsidRDefault="00D40C5A" w:rsidP="00E24B6C">
      <w:pPr>
        <w:pStyle w:val="Prrafodelista"/>
        <w:numPr>
          <w:ilvl w:val="0"/>
          <w:numId w:val="27"/>
        </w:numPr>
      </w:pPr>
      <w:r>
        <w:t>¿Cómo realizan el proceso de expedientes (Que datos solicitan, cuanto tiempo tardan en realizar el documento)?</w:t>
      </w:r>
      <w:r w:rsidR="00E24B6C">
        <w:t xml:space="preserve"> R//</w:t>
      </w:r>
    </w:p>
    <w:p w14:paraId="28F01942" w14:textId="42F941C5" w:rsidR="00E24B6C" w:rsidRDefault="00E24B6C" w:rsidP="00E24B6C">
      <w:pPr>
        <w:pStyle w:val="Prrafodelista"/>
        <w:numPr>
          <w:ilvl w:val="0"/>
          <w:numId w:val="28"/>
        </w:numPr>
      </w:pPr>
      <w:r>
        <w:t>Se solicita la autorización del poder del imputado.</w:t>
      </w:r>
    </w:p>
    <w:p w14:paraId="5FAA782A" w14:textId="5FE3A795" w:rsidR="00E24B6C" w:rsidRDefault="00E24B6C" w:rsidP="00E24B6C">
      <w:pPr>
        <w:pStyle w:val="Prrafodelista"/>
        <w:numPr>
          <w:ilvl w:val="0"/>
          <w:numId w:val="28"/>
        </w:numPr>
      </w:pPr>
      <w:r>
        <w:t xml:space="preserve">Se realiza el documento del caso con la información del imputado. </w:t>
      </w:r>
    </w:p>
    <w:p w14:paraId="27D82F6D" w14:textId="61AB0A50" w:rsidR="00E24B6C" w:rsidRDefault="00E24B6C" w:rsidP="00E24B6C">
      <w:pPr>
        <w:pStyle w:val="Prrafodelista"/>
        <w:numPr>
          <w:ilvl w:val="0"/>
          <w:numId w:val="28"/>
        </w:numPr>
      </w:pPr>
      <w:r>
        <w:t>Se solicita requerimiento fiscal, el cual describe porque delito se le está acusando.</w:t>
      </w:r>
    </w:p>
    <w:p w14:paraId="75EC9D0D" w14:textId="79B78A35" w:rsidR="00E24B6C" w:rsidRDefault="00E24B6C" w:rsidP="00E24B6C">
      <w:pPr>
        <w:pStyle w:val="Prrafodelista"/>
        <w:numPr>
          <w:ilvl w:val="0"/>
          <w:numId w:val="28"/>
        </w:numPr>
      </w:pPr>
      <w:r>
        <w:t>Tiempo en realizar el documento 15 minutos.</w:t>
      </w:r>
    </w:p>
    <w:p w14:paraId="4B24C4B0" w14:textId="017B4ED3" w:rsidR="00D40C5A" w:rsidRDefault="00D40C5A" w:rsidP="00E24B6C">
      <w:pPr>
        <w:pStyle w:val="Prrafodelista"/>
        <w:numPr>
          <w:ilvl w:val="0"/>
          <w:numId w:val="27"/>
        </w:numPr>
      </w:pPr>
      <w:r>
        <w:t>¿Cuáles son los tipos de proceso que realizan y una breve descripción de ellos?</w:t>
      </w:r>
    </w:p>
    <w:p w14:paraId="14079211" w14:textId="183C9AD3" w:rsidR="00E24B6C" w:rsidRDefault="00E24B6C" w:rsidP="00E24B6C">
      <w:pPr>
        <w:pStyle w:val="Prrafodelista"/>
        <w:ind w:left="719" w:firstLine="0"/>
      </w:pPr>
      <w:r>
        <w:t>R//</w:t>
      </w:r>
    </w:p>
    <w:p w14:paraId="1E70CB09" w14:textId="00909629" w:rsidR="00E24B6C" w:rsidRDefault="00E24B6C" w:rsidP="00E24B6C">
      <w:pPr>
        <w:ind w:firstLine="0"/>
      </w:pPr>
      <w:r>
        <w:t xml:space="preserve">Caso de </w:t>
      </w:r>
      <w:r>
        <w:t>régimen:</w:t>
      </w:r>
    </w:p>
    <w:p w14:paraId="728257A3" w14:textId="77777777" w:rsidR="00E24B6C" w:rsidRDefault="00E24B6C" w:rsidP="00E24B6C">
      <w:pPr>
        <w:pStyle w:val="Prrafodelista"/>
        <w:numPr>
          <w:ilvl w:val="0"/>
          <w:numId w:val="31"/>
        </w:numPr>
      </w:pPr>
      <w:r>
        <w:t>Un familiar llega al bufete para autoriza que el abogado pueda defender</w:t>
      </w:r>
      <w:r>
        <w:t xml:space="preserve"> a</w:t>
      </w:r>
      <w:r>
        <w:t>l</w:t>
      </w:r>
      <w:r>
        <w:t xml:space="preserve"> imputado.</w:t>
      </w:r>
    </w:p>
    <w:p w14:paraId="777999C8" w14:textId="77777777" w:rsidR="00E24B6C" w:rsidRDefault="00E24B6C" w:rsidP="00E24B6C">
      <w:pPr>
        <w:pStyle w:val="Prrafodelista"/>
        <w:numPr>
          <w:ilvl w:val="0"/>
          <w:numId w:val="31"/>
        </w:numPr>
      </w:pPr>
      <w:r>
        <w:t>Tomar datos del familiar y el preso</w:t>
      </w:r>
    </w:p>
    <w:p w14:paraId="00BD5FCC" w14:textId="77777777" w:rsidR="00E24B6C" w:rsidRDefault="00E24B6C" w:rsidP="00E24B6C">
      <w:pPr>
        <w:pStyle w:val="Prrafodelista"/>
        <w:numPr>
          <w:ilvl w:val="0"/>
          <w:numId w:val="31"/>
        </w:numPr>
      </w:pPr>
      <w:r>
        <w:t>Definir el delito</w:t>
      </w:r>
    </w:p>
    <w:p w14:paraId="4F5660AA" w14:textId="1F393C86" w:rsidR="00E24B6C" w:rsidRDefault="00E24B6C" w:rsidP="00E24B6C">
      <w:pPr>
        <w:pStyle w:val="Prrafodelista"/>
        <w:numPr>
          <w:ilvl w:val="0"/>
          <w:numId w:val="31"/>
        </w:numPr>
      </w:pPr>
      <w:r>
        <w:lastRenderedPageBreak/>
        <w:t>Un</w:t>
      </w:r>
      <w:r>
        <w:t xml:space="preserve"> familiar</w:t>
      </w:r>
      <w:r>
        <w:t xml:space="preserve"> informa donde está detenido el imputado.</w:t>
      </w:r>
    </w:p>
    <w:p w14:paraId="4927DA4F" w14:textId="77777777" w:rsidR="00E24B6C" w:rsidRDefault="00E24B6C" w:rsidP="00E24B6C">
      <w:pPr>
        <w:pStyle w:val="Prrafodelista"/>
        <w:numPr>
          <w:ilvl w:val="0"/>
          <w:numId w:val="31"/>
        </w:numPr>
      </w:pPr>
      <w:r>
        <w:t>Se genera un documento "Poder de nombramiento"</w:t>
      </w:r>
      <w:r>
        <w:t>.</w:t>
      </w:r>
    </w:p>
    <w:p w14:paraId="4341AE6B" w14:textId="77777777" w:rsidR="00E24B6C" w:rsidRDefault="00E24B6C" w:rsidP="00E24B6C">
      <w:pPr>
        <w:pStyle w:val="Prrafodelista"/>
        <w:numPr>
          <w:ilvl w:val="0"/>
          <w:numId w:val="31"/>
        </w:numPr>
      </w:pPr>
      <w:r>
        <w:t>Al finalizar se auténtica la firma del familiar</w:t>
      </w:r>
    </w:p>
    <w:p w14:paraId="186D5C4D" w14:textId="3487D1BA" w:rsidR="00E24B6C" w:rsidRDefault="00E24B6C" w:rsidP="00E24B6C">
      <w:pPr>
        <w:pStyle w:val="Prrafodelista"/>
        <w:numPr>
          <w:ilvl w:val="0"/>
          <w:numId w:val="31"/>
        </w:numPr>
      </w:pPr>
      <w:r>
        <w:t>Se presenta al juzgado designado</w:t>
      </w:r>
      <w:r>
        <w:t xml:space="preserve"> y se espera la audiencia. </w:t>
      </w:r>
    </w:p>
    <w:p w14:paraId="09D3E902" w14:textId="77777777" w:rsidR="00E24B6C" w:rsidRDefault="00E24B6C" w:rsidP="00E24B6C">
      <w:pPr>
        <w:ind w:firstLine="0"/>
      </w:pPr>
      <w:r>
        <w:t>Delitos comunes</w:t>
      </w:r>
    </w:p>
    <w:p w14:paraId="1ACC5817" w14:textId="77777777" w:rsidR="00E24B6C" w:rsidRDefault="00E24B6C" w:rsidP="00E24B6C">
      <w:pPr>
        <w:pStyle w:val="Prrafodelista"/>
        <w:numPr>
          <w:ilvl w:val="0"/>
          <w:numId w:val="32"/>
        </w:numPr>
      </w:pPr>
      <w:r>
        <w:t xml:space="preserve">Los clientes </w:t>
      </w:r>
      <w:r>
        <w:t>realizan una visita al abogado</w:t>
      </w:r>
    </w:p>
    <w:p w14:paraId="228B82D6" w14:textId="77777777" w:rsidR="00E24B6C" w:rsidRDefault="00E24B6C" w:rsidP="00E24B6C">
      <w:pPr>
        <w:pStyle w:val="Prrafodelista"/>
        <w:numPr>
          <w:ilvl w:val="0"/>
          <w:numId w:val="32"/>
        </w:numPr>
      </w:pPr>
      <w:r>
        <w:t>Informan los familiares los datos del preso y en que delegación esta</w:t>
      </w:r>
      <w:r>
        <w:t>.</w:t>
      </w:r>
    </w:p>
    <w:p w14:paraId="12C5777C" w14:textId="77777777" w:rsidR="00E24B6C" w:rsidRDefault="00E24B6C" w:rsidP="00E24B6C">
      <w:pPr>
        <w:pStyle w:val="Prrafodelista"/>
        <w:numPr>
          <w:ilvl w:val="0"/>
          <w:numId w:val="32"/>
        </w:numPr>
      </w:pPr>
      <w:r>
        <w:t xml:space="preserve">Se realiza el poder de nombramiento </w:t>
      </w:r>
    </w:p>
    <w:p w14:paraId="2734F406" w14:textId="77777777" w:rsidR="00E24B6C" w:rsidRDefault="00E24B6C" w:rsidP="00E24B6C">
      <w:pPr>
        <w:pStyle w:val="Prrafodelista"/>
        <w:numPr>
          <w:ilvl w:val="0"/>
          <w:numId w:val="32"/>
        </w:numPr>
      </w:pPr>
      <w:r>
        <w:t xml:space="preserve">El abogado va a visitar al preso para que le firme un documento que haga constar que puede defenderlo y verificar porque delito </w:t>
      </w:r>
      <w:r>
        <w:t>está</w:t>
      </w:r>
      <w:r>
        <w:t xml:space="preserve"> preso</w:t>
      </w:r>
      <w:r>
        <w:t>.</w:t>
      </w:r>
    </w:p>
    <w:p w14:paraId="37F22E09" w14:textId="77777777" w:rsidR="00E24B6C" w:rsidRDefault="00E24B6C" w:rsidP="00E24B6C">
      <w:pPr>
        <w:pStyle w:val="Prrafodelista"/>
        <w:numPr>
          <w:ilvl w:val="0"/>
          <w:numId w:val="32"/>
        </w:numPr>
      </w:pPr>
      <w:r>
        <w:t xml:space="preserve">Cuando </w:t>
      </w:r>
      <w:r>
        <w:t>el documento está</w:t>
      </w:r>
      <w:r>
        <w:t xml:space="preserve"> firmado</w:t>
      </w:r>
      <w:r>
        <w:t>,</w:t>
      </w:r>
      <w:r>
        <w:t xml:space="preserve"> la </w:t>
      </w:r>
      <w:r>
        <w:t>policía</w:t>
      </w:r>
      <w:r>
        <w:t xml:space="preserve"> le pone el sello que llego el abogado</w:t>
      </w:r>
      <w:r>
        <w:t>.</w:t>
      </w:r>
    </w:p>
    <w:p w14:paraId="0E4D5A6A" w14:textId="77777777" w:rsidR="00E24B6C" w:rsidRDefault="00E24B6C" w:rsidP="00E24B6C">
      <w:pPr>
        <w:pStyle w:val="Prrafodelista"/>
        <w:numPr>
          <w:ilvl w:val="0"/>
          <w:numId w:val="32"/>
        </w:numPr>
      </w:pPr>
      <w:r>
        <w:t>Se v</w:t>
      </w:r>
      <w:r>
        <w:t>isita</w:t>
      </w:r>
      <w:r>
        <w:t xml:space="preserve"> </w:t>
      </w:r>
      <w:r>
        <w:t>e</w:t>
      </w:r>
      <w:r>
        <w:t>l tribunal donde esta asignado</w:t>
      </w:r>
      <w:r>
        <w:t xml:space="preserve"> el imputado.</w:t>
      </w:r>
    </w:p>
    <w:p w14:paraId="75248053" w14:textId="77777777" w:rsidR="006C1717" w:rsidRDefault="00E24B6C" w:rsidP="006C1717">
      <w:pPr>
        <w:pStyle w:val="Prrafodelista"/>
        <w:numPr>
          <w:ilvl w:val="0"/>
          <w:numId w:val="32"/>
        </w:numPr>
      </w:pPr>
      <w:r>
        <w:t xml:space="preserve">Se </w:t>
      </w:r>
      <w:r>
        <w:t>solicita</w:t>
      </w:r>
      <w:r>
        <w:t xml:space="preserve"> el expediente del imputado</w:t>
      </w:r>
      <w:r>
        <w:t xml:space="preserve"> al tribunal correspondiente.</w:t>
      </w:r>
    </w:p>
    <w:p w14:paraId="14BBA309" w14:textId="77777777" w:rsidR="006C1717" w:rsidRDefault="00E24B6C" w:rsidP="006C1717">
      <w:pPr>
        <w:pStyle w:val="Prrafodelista"/>
        <w:numPr>
          <w:ilvl w:val="0"/>
          <w:numId w:val="32"/>
        </w:numPr>
      </w:pPr>
      <w:r>
        <w:t>Se verifica cual es el delito y en perjuicio</w:t>
      </w:r>
      <w:r w:rsidR="006C1717">
        <w:t>, luego</w:t>
      </w:r>
      <w:r>
        <w:t xml:space="preserve"> se copia toda la información del archivero</w:t>
      </w:r>
      <w:r w:rsidR="006C1717">
        <w:t>.</w:t>
      </w:r>
    </w:p>
    <w:p w14:paraId="25EA0FBB" w14:textId="77777777" w:rsidR="006C1717" w:rsidRDefault="006C1717" w:rsidP="006C1717">
      <w:pPr>
        <w:pStyle w:val="Prrafodelista"/>
        <w:numPr>
          <w:ilvl w:val="0"/>
          <w:numId w:val="32"/>
        </w:numPr>
      </w:pPr>
      <w:r>
        <w:t>Q</w:t>
      </w:r>
      <w:r w:rsidR="00E24B6C">
        <w:t>ueda</w:t>
      </w:r>
      <w:r>
        <w:t xml:space="preserve"> registrado </w:t>
      </w:r>
      <w:r w:rsidR="00E24B6C">
        <w:t>el abogado para defender</w:t>
      </w:r>
      <w:r>
        <w:t xml:space="preserve"> al imputado.</w:t>
      </w:r>
    </w:p>
    <w:p w14:paraId="523A9F63" w14:textId="77777777" w:rsidR="006C1717" w:rsidRDefault="00E24B6C" w:rsidP="006C1717">
      <w:pPr>
        <w:pStyle w:val="Prrafodelista"/>
        <w:numPr>
          <w:ilvl w:val="0"/>
          <w:numId w:val="32"/>
        </w:numPr>
      </w:pPr>
      <w:r>
        <w:t>El tribunal manda notificación de audiencia, reconocimiento de persona (criteriado)</w:t>
      </w:r>
      <w:r w:rsidR="006C1717">
        <w:t>.</w:t>
      </w:r>
    </w:p>
    <w:p w14:paraId="5C3A8979" w14:textId="77777777" w:rsidR="006C1717" w:rsidRDefault="00E24B6C" w:rsidP="006C1717">
      <w:pPr>
        <w:pStyle w:val="Prrafodelista"/>
        <w:numPr>
          <w:ilvl w:val="0"/>
          <w:numId w:val="32"/>
        </w:numPr>
      </w:pPr>
      <w:r>
        <w:t>Esperar audiencias correspondientes.</w:t>
      </w:r>
    </w:p>
    <w:p w14:paraId="09F0223E" w14:textId="4CB8D780" w:rsidR="00E24B6C" w:rsidRDefault="00E24B6C" w:rsidP="006C1717">
      <w:pPr>
        <w:ind w:firstLine="0"/>
      </w:pPr>
      <w:r>
        <w:lastRenderedPageBreak/>
        <w:t>Proceso para entregar un archivo:</w:t>
      </w:r>
    </w:p>
    <w:p w14:paraId="60E4171C" w14:textId="77777777" w:rsidR="006C1717" w:rsidRDefault="006C1717" w:rsidP="006C1717">
      <w:pPr>
        <w:pStyle w:val="Prrafodelista"/>
        <w:numPr>
          <w:ilvl w:val="0"/>
          <w:numId w:val="33"/>
        </w:numPr>
      </w:pPr>
      <w:r>
        <w:t>S</w:t>
      </w:r>
      <w:r w:rsidR="00E24B6C">
        <w:t>e</w:t>
      </w:r>
      <w:r>
        <w:t xml:space="preserve"> solicita</w:t>
      </w:r>
      <w:r w:rsidR="00E24B6C">
        <w:t xml:space="preserve"> </w:t>
      </w:r>
      <w:r>
        <w:t>t</w:t>
      </w:r>
      <w:r w:rsidR="00E24B6C">
        <w:t>odo el nombre de la persona</w:t>
      </w:r>
      <w:r>
        <w:t>.</w:t>
      </w:r>
    </w:p>
    <w:p w14:paraId="558872F9" w14:textId="77777777" w:rsidR="006C1717" w:rsidRDefault="00E24B6C" w:rsidP="006C1717">
      <w:pPr>
        <w:pStyle w:val="Prrafodelista"/>
        <w:numPr>
          <w:ilvl w:val="0"/>
          <w:numId w:val="33"/>
        </w:numPr>
      </w:pPr>
      <w:r>
        <w:t xml:space="preserve">Se busca en un archivero el expediente por </w:t>
      </w:r>
      <w:r w:rsidR="006C1717">
        <w:t>la inicial</w:t>
      </w:r>
      <w:r>
        <w:t xml:space="preserve"> de</w:t>
      </w:r>
      <w:r w:rsidR="006C1717">
        <w:t>l</w:t>
      </w:r>
      <w:r>
        <w:t xml:space="preserve"> primer nombre</w:t>
      </w:r>
    </w:p>
    <w:p w14:paraId="3A1A121A" w14:textId="339E6617" w:rsidR="00E24B6C" w:rsidRDefault="006C1717" w:rsidP="006C1717">
      <w:pPr>
        <w:pStyle w:val="Prrafodelista"/>
        <w:numPr>
          <w:ilvl w:val="0"/>
          <w:numId w:val="33"/>
        </w:numPr>
      </w:pPr>
      <w:r>
        <w:t>Al encontrarlo</w:t>
      </w:r>
      <w:r w:rsidR="00E24B6C">
        <w:t xml:space="preserve"> se entrega</w:t>
      </w:r>
      <w:r>
        <w:t xml:space="preserve"> y se le notifica al cliente</w:t>
      </w:r>
      <w:r w:rsidR="00E24B6C">
        <w:t xml:space="preserve"> el estatus de caso.</w:t>
      </w:r>
    </w:p>
    <w:p w14:paraId="5C9A7053" w14:textId="2B499EB5" w:rsidR="00D40C5A" w:rsidRDefault="00D40C5A" w:rsidP="00D40C5A">
      <w:r>
        <w:t>3)</w:t>
      </w:r>
      <w:r>
        <w:tab/>
        <w:t>¿Existe algún estimado respecto a cuanto se invierte en papel y en tiempo al realizar un expediente a mano?</w:t>
      </w:r>
      <w:r w:rsidR="006C1717">
        <w:t xml:space="preserve"> R// Se realiza una estimación de $100 dólares como mínimo ya que solo un documento puede contener 70 hojas, dependiendo el caso. Los documentos se realizan a mano en un periodo de 15 a 20 minutos, dependiendo la complejidad del caso. </w:t>
      </w:r>
    </w:p>
    <w:p w14:paraId="2BD3F892" w14:textId="12E38E16" w:rsidR="00D40C5A" w:rsidRDefault="00D40C5A" w:rsidP="00D40C5A">
      <w:r>
        <w:t>4)</w:t>
      </w:r>
      <w:r>
        <w:tab/>
        <w:t>¿Cómo están guardados y ordenados los expedientes, su cantidad, y como se realiza la búsqueda (Como se encuentra el expediente de un cliente)?</w:t>
      </w:r>
      <w:r w:rsidR="006C1717">
        <w:t xml:space="preserve"> R// Los documentos están guardados por abecedario, una cantidad se tienen en un mueble, otros en un sillón y parte de ellos en el escritorio, en total se cuenta un máximo de 100 expedientes, los cuales se buscan por el primer nombre del cliente. </w:t>
      </w:r>
    </w:p>
    <w:p w14:paraId="7DF3B966" w14:textId="77777777" w:rsidR="00D40C5A" w:rsidRDefault="00D40C5A" w:rsidP="00D40C5A">
      <w:r>
        <w:t>5)</w:t>
      </w:r>
      <w:r>
        <w:tab/>
        <w:t>¿Cantidad de empleados con los que se cuenta actualmente en el bufete?</w:t>
      </w:r>
    </w:p>
    <w:p w14:paraId="1565AA7F" w14:textId="22BAF367" w:rsidR="006C1717" w:rsidRDefault="006C1717" w:rsidP="00D40C5A">
      <w:r>
        <w:t xml:space="preserve">R// Actualmente se cuenta con 3 personas laborando. </w:t>
      </w:r>
    </w:p>
    <w:p w14:paraId="0A1C7F62" w14:textId="77777777" w:rsidR="00D40C5A" w:rsidRDefault="00D40C5A" w:rsidP="00D40C5A">
      <w:r>
        <w:t>6)</w:t>
      </w:r>
      <w:r>
        <w:tab/>
        <w:t>¿Existe un respaldo de los documentos?</w:t>
      </w:r>
    </w:p>
    <w:p w14:paraId="3D99CEB4" w14:textId="4440E7AD" w:rsidR="006C1717" w:rsidRDefault="006C1717" w:rsidP="00D40C5A">
      <w:r>
        <w:t>R// En las computadoras se guardan copias</w:t>
      </w:r>
      <w:r w:rsidR="00126B4A">
        <w:t>.</w:t>
      </w:r>
    </w:p>
    <w:p w14:paraId="024F99DD" w14:textId="06C33F09" w:rsidR="00D40C5A" w:rsidRDefault="00D40C5A" w:rsidP="00D40C5A">
      <w:r>
        <w:t>7)</w:t>
      </w:r>
      <w:r>
        <w:tab/>
        <w:t xml:space="preserve">¿Cuentan con la licencia de los sistemas operativos utilizados en las computadoras? </w:t>
      </w:r>
      <w:r w:rsidR="00126B4A">
        <w:t>R// No se cuenta con la licencia original.</w:t>
      </w:r>
    </w:p>
    <w:p w14:paraId="42CE5CCC" w14:textId="77777777" w:rsidR="00D40C5A" w:rsidRDefault="00D40C5A" w:rsidP="00D40C5A">
      <w:r>
        <w:t>8)</w:t>
      </w:r>
      <w:r>
        <w:tab/>
        <w:t>¿Cantidad de computadoras con las que se cuenta?</w:t>
      </w:r>
    </w:p>
    <w:p w14:paraId="7ABBA57A" w14:textId="4B16DF92" w:rsidR="00126B4A" w:rsidRDefault="00126B4A" w:rsidP="00D40C5A">
      <w:r>
        <w:lastRenderedPageBreak/>
        <w:t>R// 3 Computadoras en uso.</w:t>
      </w:r>
    </w:p>
    <w:p w14:paraId="01CAC9B8" w14:textId="69C2412D" w:rsidR="00D40C5A" w:rsidRDefault="00D40C5A" w:rsidP="00D40C5A">
      <w:r>
        <w:t>9)</w:t>
      </w:r>
      <w:r>
        <w:tab/>
        <w:t>¿Desearía contar con un sistema que agilice la búsqueda y creación de expedientes?</w:t>
      </w:r>
      <w:r w:rsidR="00126B4A">
        <w:t xml:space="preserve"> R// Si me gustaría ya que me facilitara buscar mucho más rápido un expediente cuando sea solicitado, de igual manera para la creación sería más rápido crear los documentos.</w:t>
      </w:r>
    </w:p>
    <w:p w14:paraId="5BA94686" w14:textId="77777777" w:rsidR="00D40C5A" w:rsidRDefault="00D40C5A" w:rsidP="00D40C5A">
      <w:r>
        <w:t>10)</w:t>
      </w:r>
      <w:r>
        <w:tab/>
        <w:t>¿Cuál es el documento de más antigüedad que se resguarda hasta la fecha?</w:t>
      </w:r>
    </w:p>
    <w:p w14:paraId="4EDF261B" w14:textId="51EC6EF2" w:rsidR="00126B4A" w:rsidRDefault="00126B4A" w:rsidP="00D40C5A">
      <w:r>
        <w:t>R// Es un documento de trafico ilícito, el cual tiene 8 años ya que se encuentra en vigencia el caso.</w:t>
      </w:r>
    </w:p>
    <w:p w14:paraId="080362BE" w14:textId="047076D1" w:rsidR="00D40C5A" w:rsidRDefault="00D40C5A" w:rsidP="00D40C5A">
      <w:r>
        <w:t>11)</w:t>
      </w:r>
      <w:r>
        <w:tab/>
        <w:t xml:space="preserve">En caso de traslado de ubicación ¿cuál es la cantidad de documentos físicos que se tendrían que readecuar? </w:t>
      </w:r>
      <w:r w:rsidR="00126B4A">
        <w:t>R// Serian 100 documentos los cuales se deben reacomodar y catalogarse ya que son de diferente índole.</w:t>
      </w:r>
    </w:p>
    <w:p w14:paraId="04C1E257" w14:textId="76B86061" w:rsidR="00D40C5A" w:rsidRDefault="00D40C5A" w:rsidP="00D40C5A">
      <w:r>
        <w:t>12)</w:t>
      </w:r>
      <w:r>
        <w:tab/>
        <w:t>En caso de contingencia ¿Con que tipo de respaldo cuentan (caso de incendio o inundación)?</w:t>
      </w:r>
      <w:r w:rsidR="00126B4A">
        <w:t xml:space="preserve"> R// El único respaldo que se tiene es una memoria USB, la cual no garantiza nada ya que si se pierde en el accidente no se contaría con nada.</w:t>
      </w:r>
    </w:p>
    <w:p w14:paraId="00B5FEC4" w14:textId="77777777" w:rsidR="00126B4A" w:rsidRDefault="00126B4A" w:rsidP="00D40C5A"/>
    <w:p w14:paraId="2252A1BE" w14:textId="77777777" w:rsidR="00126B4A" w:rsidRDefault="00126B4A" w:rsidP="00D40C5A"/>
    <w:p w14:paraId="2D8A696D" w14:textId="77777777" w:rsidR="00126B4A" w:rsidRDefault="00126B4A" w:rsidP="00D40C5A"/>
    <w:p w14:paraId="0E3448C8" w14:textId="77777777" w:rsidR="00126B4A" w:rsidRDefault="00126B4A" w:rsidP="00D40C5A"/>
    <w:p w14:paraId="48969F48" w14:textId="77777777" w:rsidR="00126B4A" w:rsidRDefault="00126B4A" w:rsidP="00D40C5A"/>
    <w:p w14:paraId="432B1381" w14:textId="77777777" w:rsidR="00126B4A" w:rsidRDefault="00126B4A" w:rsidP="00D40C5A"/>
    <w:p w14:paraId="730F915D" w14:textId="77777777" w:rsidR="00126B4A" w:rsidRDefault="00126B4A" w:rsidP="00D40C5A"/>
    <w:p w14:paraId="7A185BF2" w14:textId="47D94A8A" w:rsidR="00CE50C7" w:rsidRDefault="00CE50C7" w:rsidP="00D40C5A">
      <w:r>
        <w:lastRenderedPageBreak/>
        <w:t>Caso de uso:</w:t>
      </w:r>
    </w:p>
    <w:p w14:paraId="70396198" w14:textId="1B961FEB" w:rsidR="00CE50C7" w:rsidRDefault="00CE50C7" w:rsidP="00D40C5A">
      <w:r>
        <w:rPr>
          <w:noProof/>
        </w:rPr>
        <w:drawing>
          <wp:inline distT="0" distB="0" distL="0" distR="0" wp14:anchorId="69534DD7" wp14:editId="7B375A96">
            <wp:extent cx="5943600" cy="4897120"/>
            <wp:effectExtent l="95250" t="95250" r="95250" b="9398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7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8289C5" w14:textId="77777777" w:rsidR="0048315A" w:rsidRDefault="0048315A" w:rsidP="00D40C5A"/>
    <w:p w14:paraId="71940E97" w14:textId="77777777" w:rsidR="0048315A" w:rsidRPr="00D40C5A" w:rsidRDefault="0048315A" w:rsidP="00D40C5A"/>
    <w:sectPr w:rsidR="0048315A" w:rsidRPr="00D40C5A" w:rsidSect="0055198E">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89EF5" w14:textId="77777777" w:rsidR="0055198E" w:rsidRDefault="0055198E">
      <w:pPr>
        <w:spacing w:line="240" w:lineRule="auto"/>
      </w:pPr>
      <w:r>
        <w:separator/>
      </w:r>
    </w:p>
  </w:endnote>
  <w:endnote w:type="continuationSeparator" w:id="0">
    <w:p w14:paraId="6A1FDA05" w14:textId="77777777" w:rsidR="0055198E" w:rsidRDefault="005519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119C2658-F595-4CFB-9E9F-5A9B27C56D63}"/>
  </w:font>
  <w:font w:name="Calibri">
    <w:panose1 w:val="020F0502020204030204"/>
    <w:charset w:val="00"/>
    <w:family w:val="swiss"/>
    <w:pitch w:val="variable"/>
    <w:sig w:usb0="E4002EFF" w:usb1="C000247B" w:usb2="00000009" w:usb3="00000000" w:csb0="000001FF" w:csb1="00000000"/>
    <w:embedRegular r:id="rId2" w:fontKey="{7F0D063B-87DF-47F6-A81B-0F8CD173AC25}"/>
  </w:font>
  <w:font w:name="Tahoma">
    <w:panose1 w:val="020B0604030504040204"/>
    <w:charset w:val="00"/>
    <w:family w:val="swiss"/>
    <w:pitch w:val="variable"/>
    <w:sig w:usb0="E1002EFF" w:usb1="C000605B" w:usb2="00000029" w:usb3="00000000" w:csb0="000101FF" w:csb1="00000000"/>
    <w:embedRegular r:id="rId3" w:fontKey="{5AB98050-180E-423C-B518-5456B611D05B}"/>
  </w:font>
  <w:font w:name="Roboto">
    <w:charset w:val="00"/>
    <w:family w:val="auto"/>
    <w:pitch w:val="variable"/>
    <w:sig w:usb0="E0000AFF" w:usb1="5000217F" w:usb2="00000021" w:usb3="00000000" w:csb0="0000019F" w:csb1="00000000"/>
    <w:embedRegular r:id="rId4" w:fontKey="{44173D90-08FF-4B14-AB12-EE8A4D74F6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D3E28" w14:textId="77777777" w:rsidR="0055198E" w:rsidRDefault="0055198E">
      <w:pPr>
        <w:spacing w:line="240" w:lineRule="auto"/>
      </w:pPr>
      <w:r>
        <w:separator/>
      </w:r>
    </w:p>
  </w:footnote>
  <w:footnote w:type="continuationSeparator" w:id="0">
    <w:p w14:paraId="68E70CB3" w14:textId="77777777" w:rsidR="0055198E" w:rsidRDefault="005519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CA0270">
      <w:rPr>
        <w:noProof/>
      </w:rPr>
      <w:t>38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EE779F"/>
    <w:multiLevelType w:val="hybridMultilevel"/>
    <w:tmpl w:val="C5000510"/>
    <w:lvl w:ilvl="0" w:tplc="440A0001">
      <w:start w:val="1"/>
      <w:numFmt w:val="bullet"/>
      <w:lvlText w:val=""/>
      <w:lvlJc w:val="left"/>
      <w:pPr>
        <w:ind w:left="1439" w:hanging="360"/>
      </w:pPr>
      <w:rPr>
        <w:rFonts w:ascii="Symbol" w:hAnsi="Symbo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5"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9D42DE"/>
    <w:multiLevelType w:val="hybridMultilevel"/>
    <w:tmpl w:val="EEA4D20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F56F79"/>
    <w:multiLevelType w:val="hybridMultilevel"/>
    <w:tmpl w:val="7472A1C4"/>
    <w:lvl w:ilvl="0" w:tplc="1D2C7EBA">
      <w:start w:val="2"/>
      <w:numFmt w:val="bullet"/>
      <w:lvlText w:val="-"/>
      <w:lvlJc w:val="left"/>
      <w:pPr>
        <w:ind w:left="1439" w:hanging="360"/>
      </w:pPr>
      <w:rPr>
        <w:rFonts w:ascii="Arial" w:eastAsia="Times New Roman" w:hAnsi="Arial" w:cs="Aria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8"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E2489"/>
    <w:multiLevelType w:val="hybridMultilevel"/>
    <w:tmpl w:val="C76ADF24"/>
    <w:lvl w:ilvl="0" w:tplc="80ACE4E6">
      <w:start w:val="1"/>
      <w:numFmt w:val="decimal"/>
      <w:lvlText w:val="%1)"/>
      <w:lvlJc w:val="left"/>
      <w:pPr>
        <w:ind w:left="719" w:hanging="435"/>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1"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A94787"/>
    <w:multiLevelType w:val="hybridMultilevel"/>
    <w:tmpl w:val="A9B4F40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34945F28"/>
    <w:multiLevelType w:val="hybridMultilevel"/>
    <w:tmpl w:val="748EEE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22"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4EC3C27"/>
    <w:multiLevelType w:val="hybridMultilevel"/>
    <w:tmpl w:val="C3A2D726"/>
    <w:lvl w:ilvl="0" w:tplc="440A0001">
      <w:start w:val="1"/>
      <w:numFmt w:val="bullet"/>
      <w:lvlText w:val=""/>
      <w:lvlJc w:val="left"/>
      <w:pPr>
        <w:ind w:left="1439" w:hanging="360"/>
      </w:pPr>
      <w:rPr>
        <w:rFonts w:ascii="Symbol" w:hAnsi="Symbo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27"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30"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010985976">
    <w:abstractNumId w:val="20"/>
  </w:num>
  <w:num w:numId="2" w16cid:durableId="792022892">
    <w:abstractNumId w:val="23"/>
  </w:num>
  <w:num w:numId="3" w16cid:durableId="1625890832">
    <w:abstractNumId w:val="14"/>
  </w:num>
  <w:num w:numId="4" w16cid:durableId="1148135687">
    <w:abstractNumId w:val="9"/>
  </w:num>
  <w:num w:numId="5" w16cid:durableId="1093018474">
    <w:abstractNumId w:val="13"/>
  </w:num>
  <w:num w:numId="6" w16cid:durableId="1874919572">
    <w:abstractNumId w:val="0"/>
  </w:num>
  <w:num w:numId="7" w16cid:durableId="1074203051">
    <w:abstractNumId w:val="15"/>
  </w:num>
  <w:num w:numId="8" w16cid:durableId="994600674">
    <w:abstractNumId w:val="27"/>
  </w:num>
  <w:num w:numId="9" w16cid:durableId="1668556080">
    <w:abstractNumId w:val="8"/>
  </w:num>
  <w:num w:numId="10" w16cid:durableId="1563710548">
    <w:abstractNumId w:val="16"/>
  </w:num>
  <w:num w:numId="11" w16cid:durableId="1469515564">
    <w:abstractNumId w:val="2"/>
  </w:num>
  <w:num w:numId="12" w16cid:durableId="1214973578">
    <w:abstractNumId w:val="3"/>
  </w:num>
  <w:num w:numId="13" w16cid:durableId="936987727">
    <w:abstractNumId w:val="17"/>
  </w:num>
  <w:num w:numId="14" w16cid:durableId="1981837566">
    <w:abstractNumId w:val="31"/>
  </w:num>
  <w:num w:numId="15" w16cid:durableId="1294748123">
    <w:abstractNumId w:val="25"/>
  </w:num>
  <w:num w:numId="16" w16cid:durableId="999189289">
    <w:abstractNumId w:val="22"/>
  </w:num>
  <w:num w:numId="17" w16cid:durableId="843282275">
    <w:abstractNumId w:val="5"/>
  </w:num>
  <w:num w:numId="18" w16cid:durableId="786966010">
    <w:abstractNumId w:val="24"/>
  </w:num>
  <w:num w:numId="19" w16cid:durableId="2110009141">
    <w:abstractNumId w:val="30"/>
  </w:num>
  <w:num w:numId="20" w16cid:durableId="1644114451">
    <w:abstractNumId w:val="21"/>
  </w:num>
  <w:num w:numId="21" w16cid:durableId="1507868127">
    <w:abstractNumId w:val="11"/>
  </w:num>
  <w:num w:numId="22" w16cid:durableId="1193305935">
    <w:abstractNumId w:val="28"/>
  </w:num>
  <w:num w:numId="23" w16cid:durableId="55595857">
    <w:abstractNumId w:val="29"/>
  </w:num>
  <w:num w:numId="24" w16cid:durableId="228422865">
    <w:abstractNumId w:val="12"/>
  </w:num>
  <w:num w:numId="25" w16cid:durableId="1898861740">
    <w:abstractNumId w:val="1"/>
  </w:num>
  <w:num w:numId="26" w16cid:durableId="1675841167">
    <w:abstractNumId w:val="32"/>
  </w:num>
  <w:num w:numId="27" w16cid:durableId="1263337566">
    <w:abstractNumId w:val="10"/>
  </w:num>
  <w:num w:numId="28" w16cid:durableId="241061402">
    <w:abstractNumId w:val="4"/>
  </w:num>
  <w:num w:numId="29" w16cid:durableId="1012029400">
    <w:abstractNumId w:val="26"/>
  </w:num>
  <w:num w:numId="30" w16cid:durableId="1517882255">
    <w:abstractNumId w:val="7"/>
  </w:num>
  <w:num w:numId="31" w16cid:durableId="406608385">
    <w:abstractNumId w:val="6"/>
  </w:num>
  <w:num w:numId="32" w16cid:durableId="1865091710">
    <w:abstractNumId w:val="18"/>
  </w:num>
  <w:num w:numId="33" w16cid:durableId="20978992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2F1F"/>
    <w:rsid w:val="00000C32"/>
    <w:rsid w:val="0003101E"/>
    <w:rsid w:val="00042BED"/>
    <w:rsid w:val="000B3349"/>
    <w:rsid w:val="000B7EC0"/>
    <w:rsid w:val="000C1FE0"/>
    <w:rsid w:val="000F265D"/>
    <w:rsid w:val="00112E83"/>
    <w:rsid w:val="00126B4A"/>
    <w:rsid w:val="0014234F"/>
    <w:rsid w:val="00167B38"/>
    <w:rsid w:val="001C2852"/>
    <w:rsid w:val="001D6649"/>
    <w:rsid w:val="001E5D04"/>
    <w:rsid w:val="001F19EB"/>
    <w:rsid w:val="002046A2"/>
    <w:rsid w:val="0022404A"/>
    <w:rsid w:val="00225CAC"/>
    <w:rsid w:val="002273D1"/>
    <w:rsid w:val="0024234B"/>
    <w:rsid w:val="002536A8"/>
    <w:rsid w:val="002A1EA8"/>
    <w:rsid w:val="002C0F0E"/>
    <w:rsid w:val="002D152C"/>
    <w:rsid w:val="002D5366"/>
    <w:rsid w:val="00316AA0"/>
    <w:rsid w:val="00334172"/>
    <w:rsid w:val="00337BC1"/>
    <w:rsid w:val="003421FA"/>
    <w:rsid w:val="003527E9"/>
    <w:rsid w:val="003B63AB"/>
    <w:rsid w:val="003E4EFB"/>
    <w:rsid w:val="003F0AE2"/>
    <w:rsid w:val="004222F5"/>
    <w:rsid w:val="00427726"/>
    <w:rsid w:val="00430F25"/>
    <w:rsid w:val="0044157F"/>
    <w:rsid w:val="004630FE"/>
    <w:rsid w:val="0048315A"/>
    <w:rsid w:val="004A32DC"/>
    <w:rsid w:val="004D2B5C"/>
    <w:rsid w:val="004D565C"/>
    <w:rsid w:val="00503C14"/>
    <w:rsid w:val="00514FB7"/>
    <w:rsid w:val="00525802"/>
    <w:rsid w:val="0055198E"/>
    <w:rsid w:val="005574A8"/>
    <w:rsid w:val="005D2F1F"/>
    <w:rsid w:val="005F102C"/>
    <w:rsid w:val="00624515"/>
    <w:rsid w:val="00627A0E"/>
    <w:rsid w:val="006B192B"/>
    <w:rsid w:val="006C1717"/>
    <w:rsid w:val="006D4F02"/>
    <w:rsid w:val="006D75BE"/>
    <w:rsid w:val="006F1A08"/>
    <w:rsid w:val="00705DCC"/>
    <w:rsid w:val="0070643E"/>
    <w:rsid w:val="007542FF"/>
    <w:rsid w:val="007B1D65"/>
    <w:rsid w:val="007D71D0"/>
    <w:rsid w:val="007D7F0B"/>
    <w:rsid w:val="00804CF0"/>
    <w:rsid w:val="00806558"/>
    <w:rsid w:val="008250AC"/>
    <w:rsid w:val="00832BAB"/>
    <w:rsid w:val="00846AB0"/>
    <w:rsid w:val="00861F0B"/>
    <w:rsid w:val="0089684B"/>
    <w:rsid w:val="008B2663"/>
    <w:rsid w:val="008C4A96"/>
    <w:rsid w:val="00A40353"/>
    <w:rsid w:val="00AE2998"/>
    <w:rsid w:val="00B64D2C"/>
    <w:rsid w:val="00B85FF7"/>
    <w:rsid w:val="00BA0A50"/>
    <w:rsid w:val="00BC6DB5"/>
    <w:rsid w:val="00BD05AB"/>
    <w:rsid w:val="00BF29B0"/>
    <w:rsid w:val="00C00614"/>
    <w:rsid w:val="00C16D18"/>
    <w:rsid w:val="00C20631"/>
    <w:rsid w:val="00C5230A"/>
    <w:rsid w:val="00C71B70"/>
    <w:rsid w:val="00C76F0D"/>
    <w:rsid w:val="00CA0270"/>
    <w:rsid w:val="00CE186F"/>
    <w:rsid w:val="00CE3F5A"/>
    <w:rsid w:val="00CE50C7"/>
    <w:rsid w:val="00CF211F"/>
    <w:rsid w:val="00CF7C90"/>
    <w:rsid w:val="00D2508D"/>
    <w:rsid w:val="00D36FFD"/>
    <w:rsid w:val="00D40C5A"/>
    <w:rsid w:val="00D5669A"/>
    <w:rsid w:val="00D6051C"/>
    <w:rsid w:val="00D6064E"/>
    <w:rsid w:val="00D7794A"/>
    <w:rsid w:val="00D8514E"/>
    <w:rsid w:val="00DC06F7"/>
    <w:rsid w:val="00DD48EE"/>
    <w:rsid w:val="00E048FC"/>
    <w:rsid w:val="00E10F1D"/>
    <w:rsid w:val="00E24B6C"/>
    <w:rsid w:val="00E32143"/>
    <w:rsid w:val="00E41A27"/>
    <w:rsid w:val="00E47313"/>
    <w:rsid w:val="00E56DE1"/>
    <w:rsid w:val="00E66333"/>
    <w:rsid w:val="00E671A4"/>
    <w:rsid w:val="00E9437D"/>
    <w:rsid w:val="00EC36E7"/>
    <w:rsid w:val="00F70A1E"/>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A9750C02-3F01-4929-8858-110D68F8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Props1.xml><?xml version="1.0" encoding="utf-8"?>
<ds:datastoreItem xmlns:ds="http://schemas.openxmlformats.org/officeDocument/2006/customXml" ds:itemID="{980054FE-D38F-41AA-A46A-CDDBC5ADEDC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44</Pages>
  <Words>7662</Words>
  <Characters>42144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185</cp:revision>
  <dcterms:created xsi:type="dcterms:W3CDTF">2024-02-23T03:00:00Z</dcterms:created>
  <dcterms:modified xsi:type="dcterms:W3CDTF">2024-04-23T05:11:00Z</dcterms:modified>
</cp:coreProperties>
</file>