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40" w:before="0" w:line="288" w:lineRule="auto"/>
        <w:ind w:right="-220"/>
        <w:rPr/>
      </w:pPr>
      <w:bookmarkStart w:colFirst="0" w:colLast="0" w:name="_ku9ai4lzf9om" w:id="0"/>
      <w:bookmarkEnd w:id="0"/>
      <w:r w:rsidDel="00000000" w:rsidR="00000000" w:rsidRPr="00000000">
        <w:rPr>
          <w:rtl w:val="0"/>
        </w:rPr>
      </w:r>
    </w:p>
    <w:p w:rsidR="00000000" w:rsidDel="00000000" w:rsidP="00000000" w:rsidRDefault="00000000" w:rsidRPr="00000000" w14:paraId="00000002">
      <w:pPr>
        <w:pStyle w:val="Heading3"/>
        <w:keepNext w:val="0"/>
        <w:keepLines w:val="0"/>
        <w:numPr>
          <w:ilvl w:val="0"/>
          <w:numId w:val="1"/>
        </w:numPr>
        <w:shd w:fill="ffffff" w:val="clear"/>
        <w:spacing w:after="40" w:before="0" w:line="288" w:lineRule="auto"/>
        <w:ind w:left="720" w:right="-220" w:hanging="360"/>
        <w:rPr>
          <w:b w:val="1"/>
          <w:color w:val="373839"/>
          <w:sz w:val="27"/>
          <w:szCs w:val="27"/>
          <w:u w:val="none"/>
        </w:rPr>
      </w:pPr>
      <w:bookmarkStart w:colFirst="0" w:colLast="0" w:name="_ku9ai4lzf9om" w:id="0"/>
      <w:bookmarkEnd w:id="0"/>
      <w:r w:rsidDel="00000000" w:rsidR="00000000" w:rsidRPr="00000000">
        <w:rPr>
          <w:b w:val="1"/>
          <w:color w:val="373839"/>
          <w:sz w:val="27"/>
          <w:szCs w:val="27"/>
          <w:rtl w:val="0"/>
        </w:rPr>
        <w:t xml:space="preserve">HW1 Q5</w:t>
      </w:r>
    </w:p>
    <w:p w:rsidR="00000000" w:rsidDel="00000000" w:rsidP="00000000" w:rsidRDefault="00000000" w:rsidRPr="00000000" w14:paraId="00000003">
      <w:pPr>
        <w:shd w:fill="ffffff" w:val="clear"/>
        <w:spacing w:after="40" w:lineRule="auto"/>
        <w:ind w:left="720" w:right="-220" w:firstLine="0"/>
        <w:rPr>
          <w:color w:val="373839"/>
          <w:sz w:val="23"/>
          <w:szCs w:val="23"/>
        </w:rPr>
      </w:pPr>
      <w:r w:rsidDel="00000000" w:rsidR="00000000" w:rsidRPr="00000000">
        <w:rPr>
          <w:color w:val="373839"/>
          <w:sz w:val="23"/>
          <w:szCs w:val="23"/>
          <w:rtl w:val="0"/>
        </w:rPr>
        <w:t xml:space="preserve">by </w:t>
      </w:r>
      <w:hyperlink r:id="rId6">
        <w:r w:rsidDel="00000000" w:rsidR="00000000" w:rsidRPr="00000000">
          <w:rPr>
            <w:color w:val="012b53"/>
            <w:sz w:val="23"/>
            <w:szCs w:val="23"/>
            <w:u w:val="single"/>
            <w:rtl w:val="0"/>
          </w:rPr>
          <w:t xml:space="preserve">Sahar Zolberg</w:t>
        </w:r>
      </w:hyperlink>
      <w:r w:rsidDel="00000000" w:rsidR="00000000" w:rsidRPr="00000000">
        <w:rPr>
          <w:color w:val="373839"/>
          <w:sz w:val="23"/>
          <w:szCs w:val="23"/>
          <w:rtl w:val="0"/>
        </w:rPr>
        <w:t xml:space="preserve"> - Wednesday, 6 November 2024, 4:30 PM</w:t>
      </w:r>
    </w:p>
    <w:p w:rsidR="00000000" w:rsidDel="00000000" w:rsidP="00000000" w:rsidRDefault="00000000" w:rsidRPr="00000000" w14:paraId="00000004">
      <w:pPr>
        <w:shd w:fill="ffffff" w:val="clear"/>
        <w:spacing w:after="20" w:before="0" w:lineRule="auto"/>
        <w:ind w:left="700" w:right="-240" w:firstLine="0"/>
        <w:rPr>
          <w:color w:val="373839"/>
          <w:sz w:val="23"/>
          <w:szCs w:val="23"/>
        </w:rPr>
      </w:pPr>
      <w:r w:rsidDel="00000000" w:rsidR="00000000" w:rsidRPr="00000000">
        <w:rPr>
          <w:color w:val="373839"/>
          <w:sz w:val="23"/>
          <w:szCs w:val="23"/>
          <w:rtl w:val="0"/>
        </w:rPr>
        <w:t xml:space="preserve">Number of replies: 1</w:t>
      </w:r>
    </w:p>
    <w:p w:rsidR="00000000" w:rsidDel="00000000" w:rsidP="00000000" w:rsidRDefault="00000000" w:rsidRPr="00000000" w14:paraId="00000005">
      <w:pPr>
        <w:shd w:fill="ffffff" w:val="clear"/>
        <w:ind w:left="720" w:firstLine="0"/>
        <w:rPr>
          <w:color w:val="373839"/>
          <w:sz w:val="23"/>
          <w:szCs w:val="23"/>
        </w:rPr>
      </w:pPr>
      <w:r w:rsidDel="00000000" w:rsidR="00000000" w:rsidRPr="00000000">
        <w:rPr>
          <w:color w:val="373839"/>
          <w:sz w:val="23"/>
          <w:szCs w:val="23"/>
          <w:rtl w:val="0"/>
        </w:rPr>
        <w:t xml:space="preserve">A question more about technicality. Is there a reason the time format in Q5 is a bit different than the accepted 12-hour time format? The 12-hour time format counts from 12 to 11 (12, 1, 2... 10, 11), yet as described in the question the output should start form 0. For example, 00:33 should be translated to 12:39 AM and not 0:39 AM.</w:t>
      </w:r>
    </w:p>
    <w:p w:rsidR="00000000" w:rsidDel="00000000" w:rsidP="00000000" w:rsidRDefault="00000000" w:rsidRPr="00000000" w14:paraId="00000006">
      <w:pPr>
        <w:shd w:fill="ffffff" w:val="clear"/>
        <w:ind w:left="720" w:firstLine="0"/>
        <w:rPr>
          <w:color w:val="373839"/>
          <w:sz w:val="23"/>
          <w:szCs w:val="23"/>
        </w:rPr>
      </w:pPr>
      <w:r w:rsidDel="00000000" w:rsidR="00000000" w:rsidRPr="00000000">
        <w:rPr>
          <w:color w:val="373839"/>
          <w:sz w:val="23"/>
          <w:szCs w:val="23"/>
          <w:rtl w:val="0"/>
        </w:rPr>
        <w:t xml:space="preserve">I guess it is not an error since it is also tested that way on Github...</w:t>
      </w:r>
    </w:p>
    <w:p w:rsidR="00000000" w:rsidDel="00000000" w:rsidP="00000000" w:rsidRDefault="00000000" w:rsidRPr="00000000" w14:paraId="00000007">
      <w:pPr>
        <w:shd w:fill="ffffff" w:val="clear"/>
        <w:ind w:left="720" w:firstLine="0"/>
        <w:rPr>
          <w:color w:val="373839"/>
          <w:sz w:val="23"/>
          <w:szCs w:val="23"/>
        </w:rPr>
      </w:pPr>
      <w:r w:rsidDel="00000000" w:rsidR="00000000" w:rsidRPr="00000000">
        <w:rPr>
          <w:color w:val="373839"/>
          <w:sz w:val="23"/>
          <w:szCs w:val="23"/>
          <w:rtl w:val="0"/>
        </w:rPr>
        <w:t xml:space="preserve">I am posting it here mainly so students won't make the same mistake I did at the beginning...</w:t>
      </w:r>
    </w:p>
    <w:p w:rsidR="00000000" w:rsidDel="00000000" w:rsidP="00000000" w:rsidRDefault="00000000" w:rsidRPr="00000000" w14:paraId="00000008">
      <w:pPr>
        <w:shd w:fill="ffffff" w:val="clear"/>
        <w:ind w:left="720" w:firstLine="0"/>
        <w:rPr>
          <w:color w:val="012b53"/>
          <w:sz w:val="23"/>
          <w:szCs w:val="23"/>
        </w:rPr>
      </w:pPr>
      <w:r w:rsidDel="00000000" w:rsidR="00000000" w:rsidRPr="00000000">
        <w:rPr>
          <w:color w:val="373839"/>
          <w:sz w:val="23"/>
          <w:szCs w:val="23"/>
          <w:rtl w:val="0"/>
        </w:rPr>
        <w:t xml:space="preserve">GL!</w:t>
      </w:r>
      <w:r w:rsidDel="00000000" w:rsidR="00000000" w:rsidRPr="00000000">
        <w:rPr>
          <w:rtl w:val="0"/>
        </w:rPr>
      </w:r>
    </w:p>
    <w:p w:rsidR="00000000" w:rsidDel="00000000" w:rsidP="00000000" w:rsidRDefault="00000000" w:rsidRPr="00000000" w14:paraId="00000009">
      <w:pPr>
        <w:pStyle w:val="Heading3"/>
        <w:keepNext w:val="0"/>
        <w:keepLines w:val="0"/>
        <w:spacing w:after="40" w:before="0" w:line="288" w:lineRule="auto"/>
        <w:ind w:left="1440" w:right="-220" w:firstLine="0"/>
        <w:rPr>
          <w:b w:val="1"/>
          <w:color w:val="373839"/>
          <w:sz w:val="27"/>
          <w:szCs w:val="27"/>
          <w:highlight w:val="white"/>
        </w:rPr>
      </w:pPr>
      <w:bookmarkStart w:colFirst="0" w:colLast="0" w:name="_9b1u4ccu9a2i" w:id="1"/>
      <w:bookmarkEnd w:id="1"/>
      <w:r w:rsidDel="00000000" w:rsidR="00000000" w:rsidRPr="00000000">
        <w:rPr>
          <w:b w:val="1"/>
          <w:color w:val="373839"/>
          <w:sz w:val="27"/>
          <w:szCs w:val="27"/>
          <w:highlight w:val="white"/>
          <w:rtl w:val="0"/>
        </w:rPr>
        <w:t xml:space="preserve">Re: HW1 Q5</w:t>
      </w:r>
    </w:p>
    <w:p w:rsidR="00000000" w:rsidDel="00000000" w:rsidP="00000000" w:rsidRDefault="00000000" w:rsidRPr="00000000" w14:paraId="0000000A">
      <w:pPr>
        <w:spacing w:after="40" w:lineRule="auto"/>
        <w:ind w:left="144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7">
        <w:r w:rsidDel="00000000" w:rsidR="00000000" w:rsidRPr="00000000">
          <w:rPr>
            <w:color w:val="012b53"/>
            <w:sz w:val="23"/>
            <w:szCs w:val="23"/>
            <w:highlight w:val="white"/>
            <w:u w:val="single"/>
            <w:rtl w:val="0"/>
          </w:rPr>
          <w:t xml:space="preserve">Shimon Schocken</w:t>
        </w:r>
      </w:hyperlink>
      <w:r w:rsidDel="00000000" w:rsidR="00000000" w:rsidRPr="00000000">
        <w:rPr>
          <w:color w:val="373839"/>
          <w:sz w:val="23"/>
          <w:szCs w:val="23"/>
          <w:highlight w:val="white"/>
          <w:rtl w:val="0"/>
        </w:rPr>
        <w:t xml:space="preserve"> - Thursday, 7 November 2024, 10:38 AM</w:t>
      </w:r>
    </w:p>
    <w:p w:rsidR="00000000" w:rsidDel="00000000" w:rsidP="00000000" w:rsidRDefault="00000000" w:rsidRPr="00000000" w14:paraId="0000000B">
      <w:pPr>
        <w:shd w:fill="ffffff" w:val="clear"/>
        <w:ind w:left="1440" w:firstLine="0"/>
        <w:rPr>
          <w:color w:val="373839"/>
          <w:sz w:val="23"/>
          <w:szCs w:val="23"/>
        </w:rPr>
      </w:pPr>
      <w:r w:rsidDel="00000000" w:rsidR="00000000" w:rsidRPr="00000000">
        <w:rPr>
          <w:color w:val="373839"/>
          <w:sz w:val="23"/>
          <w:szCs w:val="23"/>
          <w:rtl w:val="0"/>
        </w:rPr>
        <w:t xml:space="preserve">It's a matter of decision / specification. Just follow the specs of the question and make sure that the program passes the test, as indeed you did.</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3"/>
        <w:keepNext w:val="0"/>
        <w:keepLines w:val="0"/>
        <w:spacing w:after="40" w:before="0" w:line="288" w:lineRule="auto"/>
        <w:ind w:right="-220"/>
        <w:rPr/>
      </w:pPr>
      <w:bookmarkStart w:colFirst="0" w:colLast="0" w:name="_ulfdx4svpmd1" w:id="2"/>
      <w:bookmarkEnd w:id="2"/>
      <w:r w:rsidDel="00000000" w:rsidR="00000000" w:rsidRPr="00000000">
        <w:rPr>
          <w:rtl w:val="0"/>
        </w:rPr>
      </w:r>
    </w:p>
    <w:p w:rsidR="00000000" w:rsidDel="00000000" w:rsidP="00000000" w:rsidRDefault="00000000" w:rsidRPr="00000000" w14:paraId="0000000E">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ulfdx4svpmd1" w:id="2"/>
      <w:bookmarkEnd w:id="2"/>
      <w:r w:rsidDel="00000000" w:rsidR="00000000" w:rsidRPr="00000000">
        <w:rPr>
          <w:b w:val="1"/>
          <w:color w:val="373839"/>
          <w:sz w:val="27"/>
          <w:szCs w:val="27"/>
          <w:highlight w:val="white"/>
          <w:rtl w:val="0"/>
        </w:rPr>
        <w:t xml:space="preserve">HM1</w:t>
      </w:r>
    </w:p>
    <w:p w:rsidR="00000000" w:rsidDel="00000000" w:rsidP="00000000" w:rsidRDefault="00000000" w:rsidRPr="00000000" w14:paraId="0000000F">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8">
        <w:r w:rsidDel="00000000" w:rsidR="00000000" w:rsidRPr="00000000">
          <w:rPr>
            <w:color w:val="012b53"/>
            <w:sz w:val="23"/>
            <w:szCs w:val="23"/>
            <w:highlight w:val="white"/>
            <w:u w:val="single"/>
            <w:rtl w:val="0"/>
          </w:rPr>
          <w:t xml:space="preserve">Omer Benjo</w:t>
        </w:r>
      </w:hyperlink>
      <w:r w:rsidDel="00000000" w:rsidR="00000000" w:rsidRPr="00000000">
        <w:rPr>
          <w:color w:val="373839"/>
          <w:sz w:val="23"/>
          <w:szCs w:val="23"/>
          <w:highlight w:val="white"/>
          <w:rtl w:val="0"/>
        </w:rPr>
        <w:t xml:space="preserve"> - Wednesday, 6 November 2024, 10:26 AM</w:t>
      </w:r>
    </w:p>
    <w:p w:rsidR="00000000" w:rsidDel="00000000" w:rsidP="00000000" w:rsidRDefault="00000000" w:rsidRPr="00000000" w14:paraId="00000010">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1</w:t>
      </w:r>
    </w:p>
    <w:p w:rsidR="00000000" w:rsidDel="00000000" w:rsidP="00000000" w:rsidRDefault="00000000" w:rsidRPr="00000000" w14:paraId="00000011">
      <w:pPr>
        <w:shd w:fill="ffffff" w:val="clear"/>
        <w:ind w:left="720" w:firstLine="0"/>
        <w:rPr>
          <w:color w:val="373839"/>
          <w:sz w:val="23"/>
          <w:szCs w:val="23"/>
        </w:rPr>
      </w:pPr>
      <w:r w:rsidDel="00000000" w:rsidR="00000000" w:rsidRPr="00000000">
        <w:rPr>
          <w:color w:val="373839"/>
          <w:sz w:val="23"/>
          <w:szCs w:val="23"/>
          <w:rtl w:val="1"/>
        </w:rPr>
        <w:t xml:space="preserve">אני</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צריך</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להתייחס</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בשיעורי</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בית</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למצב</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שהמשתמש</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יכניס</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לי</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בקלט</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מחרוזת</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שהיא</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לא</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מספר</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וזה</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יזרוק</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לי</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שגיאה</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כלומר</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להשתמש</w:t>
      </w:r>
      <w:r w:rsidDel="00000000" w:rsidR="00000000" w:rsidRPr="00000000">
        <w:rPr>
          <w:color w:val="373839"/>
          <w:sz w:val="23"/>
          <w:szCs w:val="23"/>
          <w:rtl w:val="0"/>
        </w:rPr>
        <w:t xml:space="preserve"> </w:t>
      </w:r>
    </w:p>
    <w:p w:rsidR="00000000" w:rsidDel="00000000" w:rsidP="00000000" w:rsidRDefault="00000000" w:rsidRPr="00000000" w14:paraId="00000012">
      <w:pPr>
        <w:shd w:fill="ffffff" w:val="clear"/>
        <w:ind w:left="720" w:firstLine="0"/>
        <w:rPr/>
      </w:pPr>
      <w:r w:rsidDel="00000000" w:rsidR="00000000" w:rsidRPr="00000000">
        <w:rPr>
          <w:color w:val="373839"/>
          <w:sz w:val="23"/>
          <w:szCs w:val="23"/>
          <w:rtl w:val="0"/>
        </w:rPr>
        <w:t xml:space="preserve">catch</w:t>
      </w:r>
      <w:r w:rsidDel="00000000" w:rsidR="00000000" w:rsidRPr="00000000">
        <w:rPr>
          <w:color w:val="373839"/>
          <w:sz w:val="23"/>
          <w:szCs w:val="23"/>
          <w:rtl w:val="0"/>
        </w:rPr>
        <w:t xml:space="preserve"> &amp; </w:t>
      </w:r>
      <w:r w:rsidDel="00000000" w:rsidR="00000000" w:rsidRPr="00000000">
        <w:rPr>
          <w:color w:val="373839"/>
          <w:sz w:val="23"/>
          <w:szCs w:val="23"/>
          <w:rtl w:val="0"/>
        </w:rPr>
        <w:t xml:space="preserve">try</w:t>
      </w:r>
      <w:r w:rsidDel="00000000" w:rsidR="00000000" w:rsidRPr="00000000">
        <w:rPr>
          <w:color w:val="373839"/>
          <w:sz w:val="23"/>
          <w:szCs w:val="23"/>
          <w:rtl w:val="1"/>
        </w:rPr>
        <w:t xml:space="preserve">ב</w:t>
      </w:r>
      <w:r w:rsidDel="00000000" w:rsidR="00000000" w:rsidRPr="00000000">
        <w:rPr>
          <w:color w:val="373839"/>
          <w:sz w:val="23"/>
          <w:szCs w:val="23"/>
          <w:rtl w:val="0"/>
        </w:rPr>
        <w:t xml:space="preserve">?</w:t>
      </w:r>
      <w:r w:rsidDel="00000000" w:rsidR="00000000" w:rsidRPr="00000000">
        <w:rPr>
          <w:rtl w:val="0"/>
        </w:rPr>
      </w:r>
    </w:p>
    <w:p w:rsidR="00000000" w:rsidDel="00000000" w:rsidP="00000000" w:rsidRDefault="00000000" w:rsidRPr="00000000" w14:paraId="00000013">
      <w:pPr>
        <w:pStyle w:val="Heading3"/>
        <w:keepNext w:val="0"/>
        <w:keepLines w:val="0"/>
        <w:spacing w:after="40" w:before="0" w:line="288" w:lineRule="auto"/>
        <w:ind w:left="1520" w:right="-220" w:firstLine="0"/>
        <w:rPr>
          <w:b w:val="1"/>
          <w:color w:val="000000"/>
          <w:sz w:val="26"/>
          <w:szCs w:val="26"/>
        </w:rPr>
      </w:pPr>
      <w:bookmarkStart w:colFirst="0" w:colLast="0" w:name="_x9husfe247r9" w:id="3"/>
      <w:bookmarkEnd w:id="3"/>
      <w:r w:rsidDel="00000000" w:rsidR="00000000" w:rsidRPr="00000000">
        <w:rPr>
          <w:b w:val="1"/>
          <w:color w:val="000000"/>
          <w:sz w:val="26"/>
          <w:szCs w:val="26"/>
          <w:rtl w:val="0"/>
        </w:rPr>
        <w:t xml:space="preserve">Re: HM1</w:t>
      </w:r>
    </w:p>
    <w:p w:rsidR="00000000" w:rsidDel="00000000" w:rsidP="00000000" w:rsidRDefault="00000000" w:rsidRPr="00000000" w14:paraId="00000014">
      <w:pPr>
        <w:spacing w:after="40" w:lineRule="auto"/>
        <w:ind w:left="1520" w:right="-220" w:firstLine="0"/>
        <w:rPr/>
      </w:pPr>
      <w:r w:rsidDel="00000000" w:rsidR="00000000" w:rsidRPr="00000000">
        <w:rPr>
          <w:rtl w:val="0"/>
        </w:rPr>
        <w:t xml:space="preserve">by </w:t>
      </w:r>
      <w:hyperlink r:id="rId9">
        <w:r w:rsidDel="00000000" w:rsidR="00000000" w:rsidRPr="00000000">
          <w:rPr>
            <w:color w:val="012b53"/>
            <w:u w:val="single"/>
            <w:rtl w:val="0"/>
          </w:rPr>
          <w:t xml:space="preserve">Shimon Schocken</w:t>
        </w:r>
      </w:hyperlink>
      <w:r w:rsidDel="00000000" w:rsidR="00000000" w:rsidRPr="00000000">
        <w:rPr>
          <w:rtl w:val="0"/>
        </w:rPr>
        <w:t xml:space="preserve"> - Thursday, 7 November 2024, 10:40 AM</w:t>
      </w:r>
    </w:p>
    <w:p w:rsidR="00000000" w:rsidDel="00000000" w:rsidP="00000000" w:rsidRDefault="00000000" w:rsidRPr="00000000" w14:paraId="00000015">
      <w:pPr>
        <w:ind w:left="1520" w:firstLine="0"/>
        <w:rPr/>
      </w:pPr>
      <w:r w:rsidDel="00000000" w:rsidR="00000000" w:rsidRPr="00000000">
        <w:rPr>
          <w:rtl w:val="0"/>
        </w:rPr>
        <w:t xml:space="preserve">Please ask questions in English -- I will soon stop answering questions in Hebrew.</w:t>
      </w:r>
    </w:p>
    <w:p w:rsidR="00000000" w:rsidDel="00000000" w:rsidP="00000000" w:rsidRDefault="00000000" w:rsidRPr="00000000" w14:paraId="00000016">
      <w:pPr>
        <w:ind w:left="1520" w:firstLine="0"/>
        <w:rPr/>
      </w:pPr>
      <w:r w:rsidDel="00000000" w:rsidR="00000000" w:rsidRPr="00000000">
        <w:rPr>
          <w:rtl w:val="0"/>
        </w:rPr>
        <w:t xml:space="preserve">You certainly should not use catch-try, since we didn't study it.</w:t>
      </w:r>
    </w:p>
    <w:p w:rsidR="00000000" w:rsidDel="00000000" w:rsidP="00000000" w:rsidRDefault="00000000" w:rsidRPr="00000000" w14:paraId="00000017">
      <w:pPr>
        <w:ind w:left="1520" w:firstLine="0"/>
        <w:rPr/>
      </w:pPr>
      <w:r w:rsidDel="00000000" w:rsidR="00000000" w:rsidRPr="00000000">
        <w:rPr>
          <w:rtl w:val="0"/>
        </w:rPr>
        <w:t xml:space="preserve">The HW guidelines say that you should assume that the input is valid. Follow the guidelines.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3"/>
        <w:keepNext w:val="0"/>
        <w:keepLines w:val="0"/>
        <w:numPr>
          <w:ilvl w:val="0"/>
          <w:numId w:val="1"/>
        </w:numPr>
        <w:shd w:fill="ffffff" w:val="clear"/>
        <w:spacing w:after="40" w:before="0" w:line="288" w:lineRule="auto"/>
        <w:ind w:left="720" w:right="-220" w:hanging="360"/>
        <w:rPr>
          <w:b w:val="1"/>
          <w:color w:val="373839"/>
          <w:sz w:val="27"/>
          <w:szCs w:val="27"/>
          <w:u w:val="none"/>
        </w:rPr>
      </w:pPr>
      <w:bookmarkStart w:colFirst="0" w:colLast="0" w:name="_4t6c1fo5e7fh" w:id="4"/>
      <w:bookmarkEnd w:id="4"/>
      <w:r w:rsidDel="00000000" w:rsidR="00000000" w:rsidRPr="00000000">
        <w:rPr>
          <w:b w:val="1"/>
          <w:color w:val="373839"/>
          <w:sz w:val="27"/>
          <w:szCs w:val="27"/>
          <w:rtl w:val="0"/>
        </w:rPr>
        <w:t xml:space="preserve">HW1 GIT AutoGrading</w:t>
      </w:r>
    </w:p>
    <w:p w:rsidR="00000000" w:rsidDel="00000000" w:rsidP="00000000" w:rsidRDefault="00000000" w:rsidRPr="00000000" w14:paraId="0000001C">
      <w:pPr>
        <w:shd w:fill="ffffff" w:val="clear"/>
        <w:spacing w:after="40" w:lineRule="auto"/>
        <w:ind w:left="720" w:right="-220" w:firstLine="0"/>
        <w:rPr>
          <w:color w:val="373839"/>
          <w:sz w:val="23"/>
          <w:szCs w:val="23"/>
        </w:rPr>
      </w:pPr>
      <w:r w:rsidDel="00000000" w:rsidR="00000000" w:rsidRPr="00000000">
        <w:rPr>
          <w:color w:val="373839"/>
          <w:sz w:val="23"/>
          <w:szCs w:val="23"/>
          <w:rtl w:val="0"/>
        </w:rPr>
        <w:t xml:space="preserve">by </w:t>
      </w:r>
      <w:hyperlink r:id="rId10">
        <w:r w:rsidDel="00000000" w:rsidR="00000000" w:rsidRPr="00000000">
          <w:rPr>
            <w:color w:val="012b53"/>
            <w:sz w:val="23"/>
            <w:szCs w:val="23"/>
            <w:u w:val="single"/>
            <w:rtl w:val="0"/>
          </w:rPr>
          <w:t xml:space="preserve">Tal Grinberg</w:t>
        </w:r>
      </w:hyperlink>
      <w:r w:rsidDel="00000000" w:rsidR="00000000" w:rsidRPr="00000000">
        <w:rPr>
          <w:color w:val="373839"/>
          <w:sz w:val="23"/>
          <w:szCs w:val="23"/>
          <w:rtl w:val="0"/>
        </w:rPr>
        <w:t xml:space="preserve"> - Thursday, 7 November 2024, 1:06 PM</w:t>
      </w:r>
    </w:p>
    <w:p w:rsidR="00000000" w:rsidDel="00000000" w:rsidP="00000000" w:rsidRDefault="00000000" w:rsidRPr="00000000" w14:paraId="0000001D">
      <w:pPr>
        <w:shd w:fill="ffffff" w:val="clear"/>
        <w:spacing w:after="20" w:before="0" w:lineRule="auto"/>
        <w:ind w:left="700" w:right="-240" w:firstLine="0"/>
        <w:rPr>
          <w:color w:val="373839"/>
          <w:sz w:val="23"/>
          <w:szCs w:val="23"/>
        </w:rPr>
      </w:pPr>
      <w:r w:rsidDel="00000000" w:rsidR="00000000" w:rsidRPr="00000000">
        <w:rPr>
          <w:color w:val="373839"/>
          <w:sz w:val="23"/>
          <w:szCs w:val="23"/>
          <w:rtl w:val="0"/>
        </w:rPr>
        <w:t xml:space="preserve">Number of replies: 1</w:t>
      </w:r>
    </w:p>
    <w:p w:rsidR="00000000" w:rsidDel="00000000" w:rsidP="00000000" w:rsidRDefault="00000000" w:rsidRPr="00000000" w14:paraId="0000001E">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Hey, </w:t>
      </w:r>
    </w:p>
    <w:p w:rsidR="00000000" w:rsidDel="00000000" w:rsidP="00000000" w:rsidRDefault="00000000" w:rsidRPr="00000000" w14:paraId="0000001F">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I wanted to point out that the required output presented in the task instructions is not identical to the one that is required in the Autograding system. For example, the instructions show an '.' or an upper case letter while the GIt does not.</w:t>
      </w:r>
    </w:p>
    <w:p w:rsidR="00000000" w:rsidDel="00000000" w:rsidP="00000000" w:rsidRDefault="00000000" w:rsidRPr="00000000" w14:paraId="00000020">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This might cause confusion and delays which doesn't concern the material's understanding.</w:t>
      </w:r>
    </w:p>
    <w:p w:rsidR="00000000" w:rsidDel="00000000" w:rsidP="00000000" w:rsidRDefault="00000000" w:rsidRPr="00000000" w14:paraId="00000021">
      <w:pPr>
        <w:shd w:fill="ffffff" w:val="clear"/>
        <w:spacing w:after="240" w:lineRule="auto"/>
        <w:ind w:left="720" w:firstLine="0"/>
        <w:rPr>
          <w:color w:val="012b53"/>
          <w:sz w:val="23"/>
          <w:szCs w:val="23"/>
        </w:rPr>
      </w:pPr>
      <w:r w:rsidDel="00000000" w:rsidR="00000000" w:rsidRPr="00000000">
        <w:rPr>
          <w:color w:val="373839"/>
          <w:sz w:val="23"/>
          <w:szCs w:val="23"/>
          <w:rtl w:val="0"/>
        </w:rPr>
        <w:t xml:space="preserve">Thanks in advance for your time and attention.</w:t>
      </w:r>
      <w:r w:rsidDel="00000000" w:rsidR="00000000" w:rsidRPr="00000000">
        <w:rPr>
          <w:rtl w:val="0"/>
        </w:rPr>
      </w:r>
    </w:p>
    <w:p w:rsidR="00000000" w:rsidDel="00000000" w:rsidP="00000000" w:rsidRDefault="00000000" w:rsidRPr="00000000" w14:paraId="00000022">
      <w:pPr>
        <w:spacing w:after="20" w:before="0" w:lineRule="auto"/>
        <w:ind w:left="1500" w:right="-240" w:firstLine="0"/>
        <w:rPr/>
      </w:pPr>
      <w:r w:rsidDel="00000000" w:rsidR="00000000" w:rsidRPr="00000000">
        <w:rPr>
          <w:rtl w:val="0"/>
        </w:rPr>
        <w:t xml:space="preserve">In reply to Tal Grinberg</w:t>
      </w:r>
    </w:p>
    <w:p w:rsidR="00000000" w:rsidDel="00000000" w:rsidP="00000000" w:rsidRDefault="00000000" w:rsidRPr="00000000" w14:paraId="00000023">
      <w:pPr>
        <w:pStyle w:val="Heading3"/>
        <w:keepNext w:val="0"/>
        <w:keepLines w:val="0"/>
        <w:spacing w:after="40" w:before="0" w:line="288" w:lineRule="auto"/>
        <w:ind w:left="1520" w:right="-220" w:firstLine="0"/>
        <w:rPr>
          <w:b w:val="1"/>
          <w:color w:val="000000"/>
          <w:sz w:val="26"/>
          <w:szCs w:val="26"/>
        </w:rPr>
      </w:pPr>
      <w:bookmarkStart w:colFirst="0" w:colLast="0" w:name="_pisdm2y2gfgb" w:id="5"/>
      <w:bookmarkEnd w:id="5"/>
      <w:r w:rsidDel="00000000" w:rsidR="00000000" w:rsidRPr="00000000">
        <w:rPr>
          <w:b w:val="1"/>
          <w:color w:val="000000"/>
          <w:sz w:val="26"/>
          <w:szCs w:val="26"/>
          <w:rtl w:val="0"/>
        </w:rPr>
        <w:t xml:space="preserve">Re: HW1 GIT AutoGrading</w:t>
      </w:r>
    </w:p>
    <w:p w:rsidR="00000000" w:rsidDel="00000000" w:rsidP="00000000" w:rsidRDefault="00000000" w:rsidRPr="00000000" w14:paraId="00000024">
      <w:pPr>
        <w:spacing w:after="40" w:lineRule="auto"/>
        <w:ind w:left="1520" w:right="-220" w:firstLine="0"/>
        <w:rPr/>
      </w:pPr>
      <w:r w:rsidDel="00000000" w:rsidR="00000000" w:rsidRPr="00000000">
        <w:rPr>
          <w:rtl w:val="0"/>
        </w:rPr>
        <w:t xml:space="preserve">by </w:t>
      </w:r>
      <w:hyperlink r:id="rId11">
        <w:r w:rsidDel="00000000" w:rsidR="00000000" w:rsidRPr="00000000">
          <w:rPr>
            <w:color w:val="012b53"/>
            <w:u w:val="single"/>
            <w:rtl w:val="0"/>
          </w:rPr>
          <w:t xml:space="preserve">David German</w:t>
        </w:r>
      </w:hyperlink>
      <w:r w:rsidDel="00000000" w:rsidR="00000000" w:rsidRPr="00000000">
        <w:rPr>
          <w:rtl w:val="0"/>
        </w:rPr>
        <w:t xml:space="preserve"> - Sunday, 10 November 2024, 1:50 PM</w:t>
      </w:r>
    </w:p>
    <w:p w:rsidR="00000000" w:rsidDel="00000000" w:rsidP="00000000" w:rsidRDefault="00000000" w:rsidRPr="00000000" w14:paraId="00000025">
      <w:pPr>
        <w:ind w:left="1520" w:firstLine="0"/>
        <w:rPr/>
      </w:pPr>
      <w:r w:rsidDel="00000000" w:rsidR="00000000" w:rsidRPr="00000000">
        <w:rPr>
          <w:rtl w:val="0"/>
        </w:rPr>
        <w:t xml:space="preserve">Thank you for bringing this up. I see how discrepancies between the task instructions and the Autograding system output, like differences in punctuation or capitalization, could lead to confusion and unnecessary delays.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oodle.runi.ac.il/2025/user/view.php?id=2267&amp;course=2500044" TargetMode="External"/><Relationship Id="rId10" Type="http://schemas.openxmlformats.org/officeDocument/2006/relationships/hyperlink" Target="https://moodle.runi.ac.il/2025/user/view.php?id=44440&amp;course=2500044" TargetMode="External"/><Relationship Id="rId9" Type="http://schemas.openxmlformats.org/officeDocument/2006/relationships/hyperlink" Target="https://moodle.runi.ac.il/2025/user/view.php?id=9676&amp;course=2500044" TargetMode="External"/><Relationship Id="rId5" Type="http://schemas.openxmlformats.org/officeDocument/2006/relationships/styles" Target="styles.xml"/><Relationship Id="rId6" Type="http://schemas.openxmlformats.org/officeDocument/2006/relationships/hyperlink" Target="https://moodle.runi.ac.il/2025/user/view.php?id=44363&amp;course=2500044" TargetMode="External"/><Relationship Id="rId7" Type="http://schemas.openxmlformats.org/officeDocument/2006/relationships/hyperlink" Target="https://moodle.runi.ac.il/2025/user/view.php?id=9676&amp;course=2500044" TargetMode="External"/><Relationship Id="rId8" Type="http://schemas.openxmlformats.org/officeDocument/2006/relationships/hyperlink" Target="https://moodle.runi.ac.il/2025/user/view.php?id=44338&amp;course=2500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