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by </w:t>
      </w:r>
      <w:r w:rsidDel="00000000" w:rsidR="00000000" w:rsidRPr="00000000">
        <w:rPr>
          <w:rFonts w:ascii="Arial" w:cs="Arial" w:eastAsia="Arial" w:hAnsi="Arial"/>
          <w:sz w:val="22"/>
          <w:szCs w:val="22"/>
          <w:rtl w:val="0"/>
        </w:rPr>
        <w:t xml:space="preserve">Yam Libman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Arial" w:cs="Arial" w:eastAsia="Arial" w:hAnsi="Arial"/>
            <w:color w:val="1155cc"/>
            <w:sz w:val="22"/>
            <w:szCs w:val="22"/>
            <w:u w:val="single"/>
            <w:rtl w:val="0"/>
          </w:rPr>
          <w:t xml:space="preserve">yam.libman@post.runi.ac.il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single"/>
          <w:vertAlign w:val="baseline"/>
          <w:rtl w:val="0"/>
        </w:rPr>
        <w:t xml:space="preserve">Note:</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highlighted text is when you have spare time \ for advanced students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Functions workshop</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workshop is to help students feel more comfortable with using and writing functions, while focusing on basic string operations and practicing loops.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Methodology</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Recap Strings, Loops, Functions (15 mins)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Strings (5 mins)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b w:val="0"/>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Reminder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Warm-up question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(10 mins)</w:t>
      </w:r>
    </w:p>
    <w:p w:rsidR="00000000" w:rsidDel="00000000" w:rsidP="00000000" w:rsidRDefault="00000000" w:rsidRPr="00000000" w14:paraId="000000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Warm-up question</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Loops will be practiced in 2 (Genes)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(30 mins)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Strings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Optional reminder (if have a time, enriching 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by Ilia Kohanovski)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what `System.out.print( (int) ‘A’ );` prints and why. That actually under the hood every character is just a number that represent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character using UTF-16 encoding (16 bits). First 128 symbols are ASCII compatible.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https://www.cs.cmu.edu/~pattis/15-1XX/common/handouts/ascii.html</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 String actually can contain smiles for example.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Reminder (2-3 mins):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String s - 4 functions we saw and discussed: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s.length()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s.charAt()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s.indexOf()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s.substring()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demonstrate the different uses of the overloads.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them (taken from the java documentation: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 (Java SE 21 &amp; JDK 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version of the link every time)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length()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charAt​(int index)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indexOf​(int ch)</w:t>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indexOf​(int ch, int fromIndex)</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indexOf​(String str)</w:t>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indexOf​(String str, int fromIndex)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w:t>
        <w:tab/>
        <w:t xml:space="preserve">substring​(int beginIndex)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w:t>
        <w:tab/>
        <w:t xml:space="preserve">substring​(int beginIndex, int endIndex)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associated workshop’s java file, method “stringsReminder()” demonstrates each overload: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286000"/>
            <wp:effectExtent b="0" l="0" r="0" t="0"/>
            <wp:docPr descr="image1.png" id="3" name="image1.png"/>
            <a:graphic>
              <a:graphicData uri="http://schemas.openxmlformats.org/drawingml/2006/picture">
                <pic:pic>
                  <pic:nvPicPr>
                    <pic:cNvPr descr="image1.png" id="0" name="image1.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java file contains notes (as comments) above almost each method. You may share some\all of them with the students (and add by yourself..).</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Warm-up question (2-3 mins):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with students how to solve the following question.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String s = "ABCD</w:t>
      </w:r>
      <w:r w:rsidDel="00000000" w:rsidR="00000000" w:rsidRPr="00000000">
        <w:rPr>
          <w:rFonts w:ascii="Arial" w:cs="Arial" w:eastAsia="Arial" w:hAnsi="Arial"/>
          <w:sz w:val="22"/>
          <w:szCs w:val="22"/>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UVWXYZ". From this String, construct a new String which contains all letters between ‘E’ and ‘T’ (including both). Students may only use String functions.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Pr>
        <w:drawing>
          <wp:inline distB="0" distT="0" distL="0" distR="0">
            <wp:extent cx="4819650" cy="1228725"/>
            <wp:effectExtent b="0" l="0" r="0" t="0"/>
            <wp:docPr descr="image2.png" id="4" name="image2.png"/>
            <a:graphic>
              <a:graphicData uri="http://schemas.openxmlformats.org/drawingml/2006/picture">
                <pic:pic>
                  <pic:nvPicPr>
                    <pic:cNvPr descr="image2.png" id="0" name="image2.png"/>
                    <pic:cNvPicPr preferRelativeResize="0"/>
                  </pic:nvPicPr>
                  <pic:blipFill>
                    <a:blip r:embed="rId11"/>
                    <a:srcRect b="0" l="0" r="0" t="0"/>
                    <a:stretch>
                      <a:fillRect/>
                    </a:stretch>
                  </pic:blipFill>
                  <pic:spPr>
                    <a:xfrm>
                      <a:off x="0" y="0"/>
                      <a:ext cx="48196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s.substring(start,end) is [start,end) = [start, end+1]</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In the associated workshop’s java file, method “stringsWarmup()”</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Functions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Warm-up question (see substring function in the code):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Ask students to write a function which receives one String and two characters. The functions should return the substring of the input starting from the first character and terminating at the second character (including both). If one of the characters does not exist or if the last character appears only before the first character - return the empty String.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students solved it, when you overview the solution, tell them how you tackled this challenge (by the order you want them to use when writing functions):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function signature?</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 - String</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substring</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- 3 - String, char, char (+how should i name them?), start&amp;end sounds good</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57" w:right="0" w:hanging="37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So we are going to write function: String substring(String s, char start, char end)</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a few this good to have in mind</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function? If yes, use it and you are done!</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is there?</w:t>
      </w:r>
    </w:p>
    <w:p w:rsidR="00000000" w:rsidDel="00000000" w:rsidP="00000000" w:rsidRDefault="00000000" w:rsidRPr="00000000" w14:paraId="0000004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83" w:right="0" w:hanging="50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String substring(String s, int startIndex, int endIndex)</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470.99999999999994"/>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What is the difference? Maybe we can use it by doing a little extra work?</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Think of </w:t>
      </w:r>
      <w:r w:rsidDel="00000000" w:rsidR="00000000" w:rsidRPr="00000000">
        <w:rPr>
          <w:rFonts w:ascii="Arial" w:cs="Arial" w:eastAsia="Arial" w:hAnsi="Arial"/>
          <w:b w:val="1"/>
          <w:i w:val="0"/>
          <w:smallCaps w:val="0"/>
          <w:strike w:val="0"/>
          <w:color w:val="222222"/>
          <w:sz w:val="21"/>
          <w:szCs w:val="21"/>
          <w:highlight w:val="yellow"/>
          <w:u w:val="none"/>
          <w:vertAlign w:val="baseline"/>
          <w:rtl w:val="0"/>
        </w:rPr>
        <w:t xml:space="preserve">edge-cases</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 and what you want to do (both chars are the same, maybe one of them is empty, ..)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write a pseudo-code of the function </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String substring(String s, char start, char end):</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startIdx = index of starting char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endIdx = index of ending char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after startIdx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(startIdx == -1) OR (endIdx == -1) OR (endIdx&lt;startIdx)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result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result = substring(startIdx, endIdx)</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that pseudo-code to java code and you are done!</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little changes from pseudo-code to java code</w:t>
      </w:r>
    </w:p>
    <w:p w:rsidR="00000000" w:rsidDel="00000000" w:rsidP="00000000" w:rsidRDefault="00000000" w:rsidRPr="00000000" w14:paraId="0000005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 method in this case should get endIdx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76" w:lineRule="auto"/>
        <w:ind w:left="2160" w:right="0" w:hanging="48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Need to check string boundaries, .. (we are not doing this in this stage)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is In the associated workshop’s java file, method “functionsWarmup()”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Note to tell 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way of thinking and challenge solving, no matter in what language you will code in the future, all 3 first steps will remain the same. The only change will be the last (4) stage, which is pretty minor.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you only: edge-cases and boundaries were not included in the code, to focus what matters.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Genes exercise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exercise is to help students feel more comfortable using\writing functions (with loops, dealing strings, ..) while solving real-life problems (by converting them to algorithms).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2"/>
          <w:szCs w:val="22"/>
          <w:highlight w:val="white"/>
          <w:u w:val="single"/>
          <w:vertAlign w:val="baseline"/>
        </w:rPr>
      </w:pPr>
      <w:r w:rsidDel="00000000" w:rsidR="00000000" w:rsidRPr="00000000">
        <w:rPr>
          <w:rFonts w:ascii="Arial" w:cs="Arial" w:eastAsia="Arial" w:hAnsi="Arial"/>
          <w:b w:val="1"/>
          <w:i w:val="0"/>
          <w:smallCaps w:val="0"/>
          <w:strike w:val="0"/>
          <w:color w:val="222222"/>
          <w:sz w:val="22"/>
          <w:szCs w:val="22"/>
          <w:highlight w:val="white"/>
          <w:u w:val="single"/>
          <w:vertAlign w:val="baseline"/>
          <w:rtl w:val="0"/>
        </w:rPr>
        <w:t xml:space="preserve">What are Genes and how to identify them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For our purposes a DNA strand is considered to be a String in which all characters are one of the four possibilities: ‘A’, ‘C’, ‘G’, ‘T’ (in reality every such letter represents one of four possible biological compounds).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Every three letters compose a single word, or codon (in reality, it codes for amino acids).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Thus, a valid DNA strand should have length divisible by three.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1"/>
          <w:i w:val="0"/>
          <w:smallCaps w:val="0"/>
          <w:strike w:val="0"/>
          <w:color w:val="222222"/>
          <w:sz w:val="21"/>
          <w:szCs w:val="21"/>
          <w:highlight w:val="white"/>
          <w:u w:val="single"/>
          <w:vertAlign w:val="baseline"/>
          <w:rtl w:val="0"/>
        </w:rPr>
        <w:t xml:space="preserve">Note:</w:t>
      </w: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Make sure students know how to check that (len%3==0).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 DNA strand can contain many genes. A gene is a sequence of codons inside the strand which is enclosed between two special codos, a start codon and an end codon.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Today, we will only consider one possible start and end codons. The start codon is given by “ATG” and the stop codon is given by “TAG”.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For example if the DNA is "GGTCCGATGCCTGGGCTCTAGGAA", it contains a single gene "ATGCCTGGGCTCTAG".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Another example if given with the DNA  "ATGTTCAAATAGCCCTTA" and the gene "ATGTTCAAATAG".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We are going to write a function that takes a DNA strand as an input and returns genes contained inside it. We will do it step-by-step.</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nlo Regular" w:cs="Menlo Regular" w:eastAsia="Menlo Regular" w:hAnsi="Menlo Regular"/>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2"/>
          <w:szCs w:val="22"/>
          <w:highlight w:val="white"/>
          <w:u w:val="single"/>
          <w:vertAlign w:val="baseline"/>
        </w:rPr>
      </w:pPr>
      <w:r w:rsidDel="00000000" w:rsidR="00000000" w:rsidRPr="00000000">
        <w:rPr>
          <w:rFonts w:ascii="Arial" w:cs="Arial" w:eastAsia="Arial" w:hAnsi="Arial"/>
          <w:b w:val="1"/>
          <w:i w:val="0"/>
          <w:smallCaps w:val="0"/>
          <w:strike w:val="0"/>
          <w:color w:val="222222"/>
          <w:sz w:val="22"/>
          <w:szCs w:val="22"/>
          <w:highlight w:val="white"/>
          <w:u w:val="single"/>
          <w:vertAlign w:val="baseline"/>
          <w:rtl w:val="0"/>
        </w:rPr>
        <w:t xml:space="preserve">Questions: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each question, discuss briefly the possible challenge: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Q1: What happens if “TAG” appears before “ATG”.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Q2: What happens if the String looks like this “ATGGTAG”, which is not a valid gene?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Q3: Maybe there are additional “TAG”s that make a valid gene? Use loops.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Q4: I guess you wrote it all in one function. Well, that’s not good practice.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yellow"/>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Before Q6:Duplicating code is BAD!!! consider loop! </w:t>
      </w: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with X iterations as parameter from the outside (maxIterations = 2,10,.. While -1 can be interpeted unlimited)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a gene candidate (starts with “ATG” and ends with “TAG”) in a given DNA strand, if there is one. Otherwise return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Now check if the gene is valid (divided by 3) and only in this case return it.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Try to find a valid gene even if the first ending-codon is not a real ending codon.</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Break your solution into functions. You can show them the solution.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2 genes in a DNA strand.</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Find all genes in a DNA strand.</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Possible discussion:</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yellow"/>
          <w:u w:val="none"/>
          <w:vertAlign w:val="baseline"/>
          <w:rtl w:val="0"/>
        </w:rPr>
        <w:t xml:space="preserve">What should we change if we want to allow for the input String to be with lower case letters as well?</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Just one additional call in the start using:</w:t>
      </w:r>
      <w:r w:rsidDel="00000000" w:rsidR="00000000" w:rsidRPr="00000000">
        <w:rPr>
          <w:rtl w:val="0"/>
        </w:rPr>
      </w:r>
    </w:p>
    <w:tbl>
      <w:tblPr>
        <w:tblStyle w:val="Table1"/>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60"/>
        <w:tblGridChange w:id="0">
          <w:tblGrid>
            <w:gridCol w:w="936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8f8f8" w:val="clear"/>
            <w:tcMar>
              <w:top w:w="80.0" w:type="dxa"/>
              <w:left w:w="80.0" w:type="dxa"/>
              <w:bottom w:w="80.0" w:type="dxa"/>
              <w:right w:w="8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white"/>
                <w:u w:val="none"/>
                <w:vertAlign w:val="baseline"/>
                <w:rtl w:val="0"/>
              </w:rPr>
              <w:t xml:space="preserve">                        dna = dna.</w:t>
            </w:r>
            <w:hyperlink r:id="rId12">
              <w:r w:rsidDel="00000000" w:rsidR="00000000" w:rsidRPr="00000000">
                <w:rPr>
                  <w:rFonts w:ascii="Courier New" w:cs="Courier New" w:eastAsia="Courier New" w:hAnsi="Courier New"/>
                  <w:b w:val="1"/>
                  <w:i w:val="0"/>
                  <w:smallCaps w:val="0"/>
                  <w:strike w:val="0"/>
                  <w:color w:val="4a6782"/>
                  <w:sz w:val="21"/>
                  <w:szCs w:val="21"/>
                  <w:highlight w:val="white"/>
                  <w:u w:val="none"/>
                  <w:vertAlign w:val="baseline"/>
                  <w:rtl w:val="0"/>
                </w:rPr>
                <w:t xml:space="preserve">toUpperCase</w:t>
              </w:r>
            </w:hyperlink>
            <w:r w:rsidDel="00000000" w:rsidR="00000000" w:rsidRPr="00000000">
              <w:rPr>
                <w:rFonts w:ascii="Courier New" w:cs="Courier New" w:eastAsia="Courier New" w:hAnsi="Courier New"/>
                <w:b w:val="0"/>
                <w:i w:val="0"/>
                <w:smallCaps w:val="0"/>
                <w:strike w:val="0"/>
                <w:color w:val="353833"/>
                <w:sz w:val="21"/>
                <w:szCs w:val="21"/>
                <w:highlight w:val="white"/>
                <w:u w:val="none"/>
                <w:vertAlign w:val="baseline"/>
                <w:rtl w:val="0"/>
              </w:rPr>
              <w:t xml:space="preserve">()</w:t>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57" w:right="0" w:hanging="377"/>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1"/>
          <w:szCs w:val="21"/>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83" w:hanging="505"/>
      </w:pPr>
      <w:rPr>
        <w:smallCaps w:val="0"/>
        <w:strike w:val="0"/>
        <w:sz w:val="22"/>
        <w:szCs w:val="22"/>
        <w:shd w:fill="auto" w:val="clear"/>
        <w:vertAlign w:val="baseline"/>
      </w:rPr>
    </w:lvl>
    <w:lvl w:ilvl="3">
      <w:start w:val="1"/>
      <w:numFmt w:val="decimal"/>
      <w:lvlText w:val="%4."/>
      <w:lvlJc w:val="left"/>
      <w:pPr>
        <w:ind w:left="2897" w:hanging="377"/>
      </w:pPr>
      <w:rPr>
        <w:smallCaps w:val="0"/>
        <w:strike w:val="0"/>
        <w:sz w:val="22"/>
        <w:szCs w:val="22"/>
        <w:shd w:fill="auto" w:val="clear"/>
        <w:vertAlign w:val="baseline"/>
      </w:rPr>
    </w:lvl>
    <w:lvl w:ilvl="4">
      <w:start w:val="1"/>
      <w:numFmt w:val="lowerLetter"/>
      <w:lvlText w:val="%5."/>
      <w:lvlJc w:val="left"/>
      <w:pPr>
        <w:ind w:left="3617" w:hanging="377"/>
      </w:pPr>
      <w:rPr>
        <w:smallCaps w:val="0"/>
        <w:strike w:val="0"/>
        <w:sz w:val="22"/>
        <w:szCs w:val="22"/>
        <w:shd w:fill="auto" w:val="clear"/>
        <w:vertAlign w:val="baseline"/>
      </w:rPr>
    </w:lvl>
    <w:lvl w:ilvl="5">
      <w:start w:val="1"/>
      <w:numFmt w:val="lowerRoman"/>
      <w:lvlText w:val="%6."/>
      <w:lvlJc w:val="left"/>
      <w:pPr>
        <w:ind w:left="4343" w:hanging="505"/>
      </w:pPr>
      <w:rPr>
        <w:smallCaps w:val="0"/>
        <w:strike w:val="0"/>
        <w:sz w:val="22"/>
        <w:szCs w:val="22"/>
        <w:shd w:fill="auto" w:val="clear"/>
        <w:vertAlign w:val="baseline"/>
      </w:rPr>
    </w:lvl>
    <w:lvl w:ilvl="6">
      <w:start w:val="1"/>
      <w:numFmt w:val="decimal"/>
      <w:lvlText w:val="%7."/>
      <w:lvlJc w:val="left"/>
      <w:pPr>
        <w:ind w:left="5057" w:hanging="377"/>
      </w:pPr>
      <w:rPr>
        <w:smallCaps w:val="0"/>
        <w:strike w:val="0"/>
        <w:sz w:val="22"/>
        <w:szCs w:val="22"/>
        <w:shd w:fill="auto" w:val="clear"/>
        <w:vertAlign w:val="baseline"/>
      </w:rPr>
    </w:lvl>
    <w:lvl w:ilvl="7">
      <w:start w:val="1"/>
      <w:numFmt w:val="lowerLetter"/>
      <w:lvlText w:val="%8."/>
      <w:lvlJc w:val="left"/>
      <w:pPr>
        <w:ind w:left="5777" w:hanging="377"/>
      </w:pPr>
      <w:rPr>
        <w:smallCaps w:val="0"/>
        <w:strike w:val="0"/>
        <w:sz w:val="22"/>
        <w:szCs w:val="22"/>
        <w:shd w:fill="auto" w:val="clear"/>
        <w:vertAlign w:val="baseline"/>
      </w:rPr>
    </w:lvl>
    <w:lvl w:ilvl="8">
      <w:start w:val="1"/>
      <w:numFmt w:val="lowerRoman"/>
      <w:lvlText w:val="%9."/>
      <w:lvlJc w:val="left"/>
      <w:pPr>
        <w:ind w:left="6503" w:hanging="505"/>
      </w:pPr>
      <w:rPr>
        <w:smallCaps w:val="0"/>
        <w:strike w:val="0"/>
        <w:sz w:val="22"/>
        <w:szCs w:val="22"/>
        <w:shd w:fill="auto" w:val="clear"/>
        <w:vertAlign w:val="baseline"/>
      </w:rPr>
    </w:lvl>
  </w:abstractNum>
  <w:abstractNum w:abstractNumId="2">
    <w:lvl w:ilvl="0">
      <w:start w:val="1"/>
      <w:numFmt w:val="decimal"/>
      <w:lvlText w:val="%1."/>
      <w:lvlJc w:val="left"/>
      <w:pPr>
        <w:ind w:left="720" w:hanging="360"/>
      </w:pPr>
      <w:rPr>
        <w:b w:val="1"/>
        <w:smallCaps w:val="0"/>
        <w:strike w:val="0"/>
        <w:shd w:fill="auto" w:val="clear"/>
        <w:vertAlign w:val="baseline"/>
      </w:rPr>
    </w:lvl>
    <w:lvl w:ilvl="1">
      <w:start w:val="1"/>
      <w:numFmt w:val="lowerLetter"/>
      <w:lvlText w:val="%2."/>
      <w:lvlJc w:val="left"/>
      <w:pPr>
        <w:ind w:left="1440" w:hanging="360"/>
      </w:pPr>
      <w:rPr>
        <w:b w:val="1"/>
        <w:smallCaps w:val="0"/>
        <w:strike w:val="0"/>
        <w:shd w:fill="auto" w:val="clear"/>
        <w:vertAlign w:val="baseline"/>
      </w:rPr>
    </w:lvl>
    <w:lvl w:ilvl="2">
      <w:start w:val="1"/>
      <w:numFmt w:val="lowerRoman"/>
      <w:lvlText w:val="%3."/>
      <w:lvlJc w:val="left"/>
      <w:pPr>
        <w:ind w:left="2160" w:hanging="482"/>
      </w:pPr>
      <w:rPr>
        <w:b w:val="1"/>
        <w:smallCaps w:val="0"/>
        <w:strike w:val="0"/>
        <w:shd w:fill="auto" w:val="clear"/>
        <w:vertAlign w:val="baseline"/>
      </w:rPr>
    </w:lvl>
    <w:lvl w:ilvl="3">
      <w:start w:val="1"/>
      <w:numFmt w:val="decimal"/>
      <w:lvlText w:val="%4."/>
      <w:lvlJc w:val="left"/>
      <w:pPr>
        <w:ind w:left="2880" w:hanging="360"/>
      </w:pPr>
      <w:rPr>
        <w:b w:val="1"/>
        <w:smallCaps w:val="0"/>
        <w:strike w:val="0"/>
        <w:shd w:fill="auto" w:val="clear"/>
        <w:vertAlign w:val="baseline"/>
      </w:rPr>
    </w:lvl>
    <w:lvl w:ilvl="4">
      <w:start w:val="1"/>
      <w:numFmt w:val="lowerLetter"/>
      <w:lvlText w:val="%5."/>
      <w:lvlJc w:val="left"/>
      <w:pPr>
        <w:ind w:left="3600" w:hanging="360"/>
      </w:pPr>
      <w:rPr>
        <w:b w:val="1"/>
        <w:smallCaps w:val="0"/>
        <w:strike w:val="0"/>
        <w:shd w:fill="auto" w:val="clear"/>
        <w:vertAlign w:val="baseline"/>
      </w:rPr>
    </w:lvl>
    <w:lvl w:ilvl="5">
      <w:start w:val="1"/>
      <w:numFmt w:val="lowerRoman"/>
      <w:lvlText w:val="%6."/>
      <w:lvlJc w:val="left"/>
      <w:pPr>
        <w:ind w:left="4320" w:hanging="482"/>
      </w:pPr>
      <w:rPr>
        <w:b w:val="1"/>
        <w:smallCaps w:val="0"/>
        <w:strike w:val="0"/>
        <w:shd w:fill="auto" w:val="clear"/>
        <w:vertAlign w:val="baseline"/>
      </w:rPr>
    </w:lvl>
    <w:lvl w:ilvl="6">
      <w:start w:val="1"/>
      <w:numFmt w:val="decimal"/>
      <w:lvlText w:val="%7."/>
      <w:lvlJc w:val="left"/>
      <w:pPr>
        <w:ind w:left="5040" w:hanging="360"/>
      </w:pPr>
      <w:rPr>
        <w:b w:val="1"/>
        <w:smallCaps w:val="0"/>
        <w:strike w:val="0"/>
        <w:shd w:fill="auto" w:val="clear"/>
        <w:vertAlign w:val="baseline"/>
      </w:rPr>
    </w:lvl>
    <w:lvl w:ilvl="7">
      <w:start w:val="1"/>
      <w:numFmt w:val="lowerLetter"/>
      <w:lvlText w:val="%8."/>
      <w:lvlJc w:val="left"/>
      <w:pPr>
        <w:ind w:left="5760" w:hanging="360"/>
      </w:pPr>
      <w:rPr>
        <w:b w:val="1"/>
        <w:smallCaps w:val="0"/>
        <w:strike w:val="0"/>
        <w:shd w:fill="auto" w:val="clear"/>
        <w:vertAlign w:val="baseline"/>
      </w:rPr>
    </w:lvl>
    <w:lvl w:ilvl="8">
      <w:start w:val="1"/>
      <w:numFmt w:val="lowerRoman"/>
      <w:lvlText w:val="%9."/>
      <w:lvlJc w:val="left"/>
      <w:pPr>
        <w:ind w:left="6480" w:hanging="482"/>
      </w:pPr>
      <w:rPr>
        <w:b w:val="1"/>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57" w:hanging="377.0000000000002"/>
      </w:pPr>
      <w:rPr>
        <w:smallCaps w:val="0"/>
        <w:strike w:val="0"/>
        <w:sz w:val="22"/>
        <w:szCs w:val="22"/>
        <w:shd w:fill="auto" w:val="clear"/>
        <w:vertAlign w:val="baseline"/>
      </w:rPr>
    </w:lvl>
    <w:lvl w:ilvl="2">
      <w:start w:val="1"/>
      <w:numFmt w:val="lowerRoman"/>
      <w:lvlText w:val="%3."/>
      <w:lvlJc w:val="left"/>
      <w:pPr>
        <w:ind w:left="2183" w:hanging="505"/>
      </w:pPr>
      <w:rPr>
        <w:smallCaps w:val="0"/>
        <w:strike w:val="0"/>
        <w:sz w:val="22"/>
        <w:szCs w:val="22"/>
        <w:shd w:fill="auto" w:val="clear"/>
        <w:vertAlign w:val="baseline"/>
      </w:rPr>
    </w:lvl>
    <w:lvl w:ilvl="3">
      <w:start w:val="1"/>
      <w:numFmt w:val="decimal"/>
      <w:lvlText w:val="%4."/>
      <w:lvlJc w:val="left"/>
      <w:pPr>
        <w:ind w:left="2897" w:hanging="377"/>
      </w:pPr>
      <w:rPr>
        <w:smallCaps w:val="0"/>
        <w:strike w:val="0"/>
        <w:sz w:val="22"/>
        <w:szCs w:val="22"/>
        <w:shd w:fill="auto" w:val="clear"/>
        <w:vertAlign w:val="baseline"/>
      </w:rPr>
    </w:lvl>
    <w:lvl w:ilvl="4">
      <w:start w:val="1"/>
      <w:numFmt w:val="lowerLetter"/>
      <w:lvlText w:val="%5."/>
      <w:lvlJc w:val="left"/>
      <w:pPr>
        <w:ind w:left="3617" w:hanging="377"/>
      </w:pPr>
      <w:rPr>
        <w:smallCaps w:val="0"/>
        <w:strike w:val="0"/>
        <w:sz w:val="22"/>
        <w:szCs w:val="22"/>
        <w:shd w:fill="auto" w:val="clear"/>
        <w:vertAlign w:val="baseline"/>
      </w:rPr>
    </w:lvl>
    <w:lvl w:ilvl="5">
      <w:start w:val="1"/>
      <w:numFmt w:val="lowerRoman"/>
      <w:lvlText w:val="%6."/>
      <w:lvlJc w:val="left"/>
      <w:pPr>
        <w:ind w:left="4343" w:hanging="505"/>
      </w:pPr>
      <w:rPr>
        <w:smallCaps w:val="0"/>
        <w:strike w:val="0"/>
        <w:sz w:val="22"/>
        <w:szCs w:val="22"/>
        <w:shd w:fill="auto" w:val="clear"/>
        <w:vertAlign w:val="baseline"/>
      </w:rPr>
    </w:lvl>
    <w:lvl w:ilvl="6">
      <w:start w:val="1"/>
      <w:numFmt w:val="decimal"/>
      <w:lvlText w:val="%7."/>
      <w:lvlJc w:val="left"/>
      <w:pPr>
        <w:ind w:left="5057" w:hanging="377"/>
      </w:pPr>
      <w:rPr>
        <w:smallCaps w:val="0"/>
        <w:strike w:val="0"/>
        <w:sz w:val="22"/>
        <w:szCs w:val="22"/>
        <w:shd w:fill="auto" w:val="clear"/>
        <w:vertAlign w:val="baseline"/>
      </w:rPr>
    </w:lvl>
    <w:lvl w:ilvl="7">
      <w:start w:val="1"/>
      <w:numFmt w:val="lowerLetter"/>
      <w:lvlText w:val="%8."/>
      <w:lvlJc w:val="left"/>
      <w:pPr>
        <w:ind w:left="5777" w:hanging="377"/>
      </w:pPr>
      <w:rPr>
        <w:smallCaps w:val="0"/>
        <w:strike w:val="0"/>
        <w:sz w:val="22"/>
        <w:szCs w:val="22"/>
        <w:shd w:fill="auto" w:val="clear"/>
        <w:vertAlign w:val="baseline"/>
      </w:rPr>
    </w:lvl>
    <w:lvl w:ilvl="8">
      <w:start w:val="1"/>
      <w:numFmt w:val="lowerRoman"/>
      <w:lvlText w:val="%9."/>
      <w:lvlJc w:val="left"/>
      <w:pPr>
        <w:ind w:left="6503" w:hanging="505"/>
      </w:pPr>
      <w:rPr>
        <w:smallCaps w:val="0"/>
        <w:strike w:val="0"/>
        <w:sz w:val="22"/>
        <w:szCs w:val="22"/>
        <w:shd w:fill="auto" w:val="clear"/>
        <w:vertAlign w:val="baseline"/>
      </w:rPr>
    </w:lvl>
  </w:abstractNum>
  <w:abstractNum w:abstractNumId="4">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5">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6">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7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7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71"/>
      </w:pPr>
      <w:rPr>
        <w:smallCaps w:val="0"/>
        <w:strike w:val="0"/>
        <w:shd w:fill="auto" w:val="clear"/>
        <w:vertAlign w:val="baseline"/>
      </w:rPr>
    </w:lvl>
  </w:abstractNum>
  <w:abstractNum w:abstractNumId="7">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2"/>
      </w:pPr>
      <w:rPr>
        <w:smallCaps w:val="0"/>
        <w:strike w:val="0"/>
        <w:shd w:fill="auto" w:val="clear"/>
        <w:vertAlign w:val="baseline"/>
      </w:rPr>
    </w:lvl>
  </w:abstractNum>
  <w:abstractNum w:abstractNumId="8">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40" w:hanging="360"/>
      </w:pPr>
      <w:rPr>
        <w:smallCaps w:val="0"/>
        <w:strike w:val="0"/>
        <w:shd w:fill="auto" w:val="clear"/>
        <w:vertAlign w:val="baseline"/>
      </w:rPr>
    </w:lvl>
    <w:lvl w:ilvl="2">
      <w:start w:val="1"/>
      <w:numFmt w:val="bullet"/>
      <w:lvlText w:val="-"/>
      <w:lvlJc w:val="left"/>
      <w:pPr>
        <w:ind w:left="2160" w:hanging="360"/>
      </w:pPr>
      <w:rPr>
        <w:smallCaps w:val="0"/>
        <w:strike w:val="0"/>
        <w:shd w:fill="auto" w:val="clear"/>
        <w:vertAlign w:val="baseline"/>
      </w:rPr>
    </w:lvl>
    <w:lvl w:ilvl="3">
      <w:start w:val="1"/>
      <w:numFmt w:val="bullet"/>
      <w:lvlText w:val="-"/>
      <w:lvlJc w:val="left"/>
      <w:pPr>
        <w:ind w:left="2880" w:hanging="360"/>
      </w:pPr>
      <w:rPr>
        <w:smallCaps w:val="0"/>
        <w:strike w:val="0"/>
        <w:shd w:fill="auto" w:val="clear"/>
        <w:vertAlign w:val="baseline"/>
      </w:rPr>
    </w:lvl>
    <w:lvl w:ilvl="4">
      <w:start w:val="1"/>
      <w:numFmt w:val="bullet"/>
      <w:lvlText w:val="-"/>
      <w:lvlJc w:val="left"/>
      <w:pPr>
        <w:ind w:left="3600" w:hanging="360"/>
      </w:pPr>
      <w:rPr>
        <w:smallCaps w:val="0"/>
        <w:strike w:val="0"/>
        <w:shd w:fill="auto" w:val="clear"/>
        <w:vertAlign w:val="baseline"/>
      </w:rPr>
    </w:lvl>
    <w:lvl w:ilvl="5">
      <w:start w:val="1"/>
      <w:numFmt w:val="bullet"/>
      <w:lvlText w:val="-"/>
      <w:lvlJc w:val="left"/>
      <w:pPr>
        <w:ind w:left="4320" w:hanging="360"/>
      </w:pPr>
      <w:rPr>
        <w:smallCaps w:val="0"/>
        <w:strike w:val="0"/>
        <w:shd w:fill="auto" w:val="clear"/>
        <w:vertAlign w:val="baseline"/>
      </w:rPr>
    </w:lvl>
    <w:lvl w:ilvl="6">
      <w:start w:val="1"/>
      <w:numFmt w:val="bullet"/>
      <w:lvlText w:val="-"/>
      <w:lvlJc w:val="left"/>
      <w:pPr>
        <w:ind w:left="5040" w:hanging="360"/>
      </w:pPr>
      <w:rPr>
        <w:smallCaps w:val="0"/>
        <w:strike w:val="0"/>
        <w:shd w:fill="auto" w:val="clear"/>
        <w:vertAlign w:val="baseline"/>
      </w:rPr>
    </w:lvl>
    <w:lvl w:ilvl="7">
      <w:start w:val="1"/>
      <w:numFmt w:val="bullet"/>
      <w:lvlText w:val="-"/>
      <w:lvlJc w:val="left"/>
      <w:pPr>
        <w:ind w:left="5760" w:hanging="360"/>
      </w:pPr>
      <w:rPr>
        <w:smallCaps w:val="0"/>
        <w:strike w:val="0"/>
        <w:shd w:fill="auto" w:val="clear"/>
        <w:vertAlign w:val="baseline"/>
      </w:rPr>
    </w:lvl>
    <w:lvl w:ilvl="8">
      <w:start w:val="1"/>
      <w:numFmt w:val="bullet"/>
      <w:lvlText w:val="-"/>
      <w:lvlJc w:val="left"/>
      <w:pPr>
        <w:ind w:left="6480" w:hanging="360"/>
      </w:pPr>
      <w:rPr>
        <w:smallCaps w:val="0"/>
        <w:strike w:val="0"/>
        <w:shd w:fill="auto" w:val="clear"/>
        <w:vertAlign w:val="baseline"/>
      </w:rPr>
    </w:lvl>
  </w:abstractNum>
  <w:abstractNum w:abstractNumId="9">
    <w:lvl w:ilvl="0">
      <w:start w:val="1"/>
      <w:numFmt w:val="bullet"/>
      <w:lvlText w:val="-"/>
      <w:lvlJc w:val="left"/>
      <w:pPr>
        <w:ind w:left="720" w:hanging="360"/>
      </w:pPr>
      <w:rPr>
        <w:smallCaps w:val="0"/>
        <w:strike w:val="0"/>
        <w:shd w:fill="auto" w:val="clear"/>
        <w:vertAlign w:val="baseline"/>
      </w:rPr>
    </w:lvl>
    <w:lvl w:ilvl="1">
      <w:start w:val="1"/>
      <w:numFmt w:val="bullet"/>
      <w:lvlText w:val="-"/>
      <w:lvlJc w:val="left"/>
      <w:pPr>
        <w:ind w:left="1457" w:hanging="377.0000000000002"/>
      </w:pPr>
      <w:rPr>
        <w:smallCaps w:val="0"/>
        <w:strike w:val="0"/>
        <w:shd w:fill="auto" w:val="clear"/>
        <w:vertAlign w:val="baseline"/>
      </w:rPr>
    </w:lvl>
    <w:lvl w:ilvl="2">
      <w:start w:val="1"/>
      <w:numFmt w:val="bullet"/>
      <w:lvlText w:val="-"/>
      <w:lvlJc w:val="left"/>
      <w:pPr>
        <w:ind w:left="2177" w:hanging="377"/>
      </w:pPr>
      <w:rPr>
        <w:smallCaps w:val="0"/>
        <w:strike w:val="0"/>
        <w:shd w:fill="auto" w:val="clear"/>
        <w:vertAlign w:val="baseline"/>
      </w:rPr>
    </w:lvl>
    <w:lvl w:ilvl="3">
      <w:start w:val="1"/>
      <w:numFmt w:val="bullet"/>
      <w:lvlText w:val="-"/>
      <w:lvlJc w:val="left"/>
      <w:pPr>
        <w:ind w:left="2897" w:hanging="377"/>
      </w:pPr>
      <w:rPr>
        <w:smallCaps w:val="0"/>
        <w:strike w:val="0"/>
        <w:shd w:fill="auto" w:val="clear"/>
        <w:vertAlign w:val="baseline"/>
      </w:rPr>
    </w:lvl>
    <w:lvl w:ilvl="4">
      <w:start w:val="1"/>
      <w:numFmt w:val="bullet"/>
      <w:lvlText w:val="-"/>
      <w:lvlJc w:val="left"/>
      <w:pPr>
        <w:ind w:left="3617" w:hanging="377"/>
      </w:pPr>
      <w:rPr>
        <w:smallCaps w:val="0"/>
        <w:strike w:val="0"/>
        <w:shd w:fill="auto" w:val="clear"/>
        <w:vertAlign w:val="baseline"/>
      </w:rPr>
    </w:lvl>
    <w:lvl w:ilvl="5">
      <w:start w:val="1"/>
      <w:numFmt w:val="bullet"/>
      <w:lvlText w:val="-"/>
      <w:lvlJc w:val="left"/>
      <w:pPr>
        <w:ind w:left="4337" w:hanging="377"/>
      </w:pPr>
      <w:rPr>
        <w:smallCaps w:val="0"/>
        <w:strike w:val="0"/>
        <w:shd w:fill="auto" w:val="clear"/>
        <w:vertAlign w:val="baseline"/>
      </w:rPr>
    </w:lvl>
    <w:lvl w:ilvl="6">
      <w:start w:val="1"/>
      <w:numFmt w:val="bullet"/>
      <w:lvlText w:val="-"/>
      <w:lvlJc w:val="left"/>
      <w:pPr>
        <w:ind w:left="5057" w:hanging="377"/>
      </w:pPr>
      <w:rPr>
        <w:smallCaps w:val="0"/>
        <w:strike w:val="0"/>
        <w:shd w:fill="auto" w:val="clear"/>
        <w:vertAlign w:val="baseline"/>
      </w:rPr>
    </w:lvl>
    <w:lvl w:ilvl="7">
      <w:start w:val="1"/>
      <w:numFmt w:val="bullet"/>
      <w:lvlText w:val="-"/>
      <w:lvlJc w:val="left"/>
      <w:pPr>
        <w:ind w:left="5777" w:hanging="377"/>
      </w:pPr>
      <w:rPr>
        <w:smallCaps w:val="0"/>
        <w:strike w:val="0"/>
        <w:shd w:fill="auto" w:val="clear"/>
        <w:vertAlign w:val="baseline"/>
      </w:rPr>
    </w:lvl>
    <w:lvl w:ilvl="8">
      <w:start w:val="1"/>
      <w:numFmt w:val="bullet"/>
      <w:lvlText w:val="-"/>
      <w:lvlJc w:val="left"/>
      <w:pPr>
        <w:ind w:left="6497" w:hanging="377"/>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docs.oracle.com/en/java/javase/15/docs/api/java.base/java/lang/String.html%23toUpper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21/docs/api/java.base/java/lang/String.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am.libman@post.runi.ac.il" TargetMode="External"/><Relationship Id="rId8" Type="http://schemas.openxmlformats.org/officeDocument/2006/relationships/hyperlink" Target="https://www.cs.cmu.edu/~pattis/15-1XX/common/handouts/asci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MxdbdDvgVywaILmEOPbvbFBGQ==">CgMxLjA4AHIhMTFWMEZsMGRYRjctSlptQjRodjUwaWgtSHVnTWo4OFpE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