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Exercise 1:  CT Reconstruction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numPr>
          <w:ilvl w:val="0"/>
          <w:numId w:val="1"/>
        </w:numPr>
        <w:ind w:left="0" w:firstLine="0"/>
        <w:rPr/>
      </w:pPr>
      <w:r w:rsidDel="00000000" w:rsidR="00000000" w:rsidRPr="00000000">
        <w:rPr>
          <w:rtl w:val="0"/>
        </w:rPr>
        <w:t xml:space="preserve">Overview</w:t>
      </w:r>
    </w:p>
    <w:p w:rsidR="00000000" w:rsidDel="00000000" w:rsidP="00000000" w:rsidRDefault="00000000" w:rsidRPr="00000000" w14:paraId="0000000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hd w:fill="ffffff" w:val="clear"/>
        <w:spacing w:after="150" w:lineRule="auto"/>
        <w:jc w:val="both"/>
        <w:rPr>
          <w:rFonts w:ascii="Calibri" w:cs="Calibri" w:eastAsia="Calibri" w:hAnsi="Calibri"/>
          <w:color w:val="1a1a1a"/>
          <w:sz w:val="22"/>
          <w:szCs w:val="22"/>
        </w:rPr>
      </w:pPr>
      <w:r w:rsidDel="00000000" w:rsidR="00000000" w:rsidRPr="00000000">
        <w:rPr>
          <w:rFonts w:ascii="Calibri" w:cs="Calibri" w:eastAsia="Calibri" w:hAnsi="Calibri"/>
          <w:color w:val="212529"/>
          <w:sz w:val="22"/>
          <w:szCs w:val="22"/>
          <w:rtl w:val="0"/>
        </w:rPr>
        <w:t xml:space="preserve">In this assignment you will explore the basic principles of image reconstruction in computed tomography (CT), in particular filtered back projection and iterative reconstruction. You will use functions to convert an image into radon space and create a sinogram, a </w:t>
      </w:r>
      <w:r w:rsidDel="00000000" w:rsidR="00000000" w:rsidRPr="00000000">
        <w:rPr>
          <w:rFonts w:ascii="Calibri" w:cs="Calibri" w:eastAsia="Calibri" w:hAnsi="Calibri"/>
          <w:color w:val="1a1a1a"/>
          <w:sz w:val="22"/>
          <w:szCs w:val="22"/>
          <w:rtl w:val="0"/>
        </w:rPr>
        <w:t xml:space="preserve">synthetic projection per radon or fanbeam (corresponding to parallel or fanbeam geometry respectively).  Then utilizing those synthetic projections, you will reconstruct the original image.</w:t>
      </w:r>
    </w:p>
    <w:p w:rsidR="00000000" w:rsidDel="00000000" w:rsidP="00000000" w:rsidRDefault="00000000" w:rsidRPr="00000000" w14:paraId="00000006">
      <w:pPr>
        <w:pStyle w:val="Heading3"/>
        <w:numPr>
          <w:ilvl w:val="0"/>
          <w:numId w:val="1"/>
        </w:numPr>
        <w:ind w:left="0" w:firstLine="0"/>
        <w:rPr/>
      </w:pPr>
      <w:r w:rsidDel="00000000" w:rsidR="00000000" w:rsidRPr="00000000">
        <w:rPr>
          <w:rtl w:val="0"/>
        </w:rPr>
        <w:t xml:space="preserve">What to hand in for this assignment: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Calibri" w:cs="Calibri" w:eastAsia="Calibri" w:hAnsi="Calibri"/>
          <w:b w:val="0"/>
          <w:i w:val="0"/>
          <w:smallCaps w:val="0"/>
          <w:strike w:val="0"/>
          <w:color w:val="212529"/>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u w:val="none"/>
          <w:shd w:fill="auto" w:val="clear"/>
          <w:vertAlign w:val="baseline"/>
          <w:rtl w:val="0"/>
        </w:rPr>
        <w:t xml:space="preserve">Submit your notebook solutions (code)+ written explanations/ descriptions in word/pdf. </w:t>
      </w:r>
    </w:p>
    <w:p w:rsidR="00000000" w:rsidDel="00000000" w:rsidP="00000000" w:rsidRDefault="00000000" w:rsidRPr="00000000" w14:paraId="00000008">
      <w:pPr>
        <w:pStyle w:val="Heading3"/>
        <w:numPr>
          <w:ilvl w:val="0"/>
          <w:numId w:val="1"/>
        </w:numPr>
        <w:ind w:left="0" w:firstLine="0"/>
        <w:rPr/>
      </w:pPr>
      <w:r w:rsidDel="00000000" w:rsidR="00000000" w:rsidRPr="00000000">
        <w:rPr>
          <w:rtl w:val="0"/>
        </w:rPr>
        <w:t xml:space="preserve">References</w:t>
      </w:r>
    </w:p>
    <w:p w:rsidR="00000000" w:rsidDel="00000000" w:rsidP="00000000" w:rsidRDefault="00000000" w:rsidRPr="00000000" w14:paraId="00000009">
      <w:pPr>
        <w:rPr/>
      </w:pPr>
      <w:hyperlink r:id="rId7">
        <w:r w:rsidDel="00000000" w:rsidR="00000000" w:rsidRPr="00000000">
          <w:rPr>
            <w:color w:val="0563c1"/>
            <w:u w:val="single"/>
            <w:rtl w:val="0"/>
          </w:rPr>
          <w:t xml:space="preserve">https://www.youtube.com/watch?v=rKh_XIpsuc4</w:t>
        </w:r>
      </w:hyperlink>
      <w:r w:rsidDel="00000000" w:rsidR="00000000" w:rsidRPr="00000000">
        <w:rPr>
          <w:rtl w:val="0"/>
        </w:rPr>
        <w:t xml:space="preserve"> : General </w:t>
        <w:br w:type="textWrapping"/>
      </w:r>
      <w:hyperlink r:id="rId8">
        <w:r w:rsidDel="00000000" w:rsidR="00000000" w:rsidRPr="00000000">
          <w:rPr>
            <w:color w:val="0563c1"/>
            <w:u w:val="single"/>
            <w:rtl w:val="0"/>
          </w:rPr>
          <w:t xml:space="preserve">https://www.youtube.com/watch?v=q7Rt_OY_7tU</w:t>
        </w:r>
      </w:hyperlink>
      <w:r w:rsidDel="00000000" w:rsidR="00000000" w:rsidRPr="00000000">
        <w:rPr>
          <w:rtl w:val="0"/>
        </w:rPr>
        <w:t xml:space="preserve">: Sinogram</w:t>
      </w:r>
    </w:p>
    <w:p w:rsidR="00000000" w:rsidDel="00000000" w:rsidP="00000000" w:rsidRDefault="00000000" w:rsidRPr="00000000" w14:paraId="0000000A">
      <w:pPr>
        <w:rPr/>
      </w:pPr>
      <w:hyperlink r:id="rId9">
        <w:r w:rsidDel="00000000" w:rsidR="00000000" w:rsidRPr="00000000">
          <w:rPr>
            <w:color w:val="0563c1"/>
            <w:u w:val="single"/>
            <w:rtl w:val="0"/>
          </w:rPr>
          <w:t xml:space="preserve">https://www.youtube.com/watch?v=MA2y_2YySq0&amp;t=3s</w:t>
        </w:r>
      </w:hyperlink>
      <w:r w:rsidDel="00000000" w:rsidR="00000000" w:rsidRPr="00000000">
        <w:rPr>
          <w:rtl w:val="0"/>
        </w:rPr>
        <w:t xml:space="preserve">: Radon Transform</w:t>
        <w:br w:type="textWrapping"/>
      </w:r>
      <w:hyperlink r:id="rId10">
        <w:r w:rsidDel="00000000" w:rsidR="00000000" w:rsidRPr="00000000">
          <w:rPr>
            <w:color w:val="0563c1"/>
            <w:u w:val="single"/>
            <w:rtl w:val="0"/>
          </w:rPr>
          <w:t xml:space="preserve">https://www.youtube.com/watch?v=pZ7JlXagT0w</w:t>
        </w:r>
      </w:hyperlink>
      <w:r w:rsidDel="00000000" w:rsidR="00000000" w:rsidRPr="00000000">
        <w:rPr>
          <w:rtl w:val="0"/>
        </w:rPr>
        <w:t xml:space="preserve"> : FBP</w:t>
        <w:br w:type="textWrapping"/>
      </w:r>
      <w:hyperlink r:id="rId11">
        <w:r w:rsidDel="00000000" w:rsidR="00000000" w:rsidRPr="00000000">
          <w:rPr>
            <w:color w:val="0563c1"/>
            <w:u w:val="single"/>
            <w:rtl w:val="0"/>
          </w:rPr>
          <w:t xml:space="preserve">https://www.youtube.com/watch?v=r5ZIzog2JlE</w:t>
        </w:r>
      </w:hyperlink>
      <w:r w:rsidDel="00000000" w:rsidR="00000000" w:rsidRPr="00000000">
        <w:rPr>
          <w:rtl w:val="0"/>
        </w:rPr>
      </w:r>
    </w:p>
    <w:p w:rsidR="00000000" w:rsidDel="00000000" w:rsidP="00000000" w:rsidRDefault="00000000" w:rsidRPr="00000000" w14:paraId="0000000B">
      <w:pPr>
        <w:rPr/>
      </w:pPr>
      <w:hyperlink r:id="rId12">
        <w:r w:rsidDel="00000000" w:rsidR="00000000" w:rsidRPr="00000000">
          <w:rPr>
            <w:color w:val="0563c1"/>
            <w:u w:val="single"/>
            <w:rtl w:val="0"/>
          </w:rPr>
          <w:t xml:space="preserve">https://www.youtube.com/watch?v=gu0lcxdFO1Q</w:t>
        </w:r>
      </w:hyperlink>
      <w:r w:rsidDel="00000000" w:rsidR="00000000" w:rsidRPr="00000000">
        <w:rPr>
          <w:rtl w:val="0"/>
        </w:rPr>
        <w:t xml:space="preserve">: Algebraic reconstruction</w:t>
      </w:r>
    </w:p>
    <w:p w:rsidR="00000000" w:rsidDel="00000000" w:rsidP="00000000" w:rsidRDefault="00000000" w:rsidRPr="00000000" w14:paraId="0000000C">
      <w:pPr>
        <w:rPr/>
      </w:pPr>
      <w:hyperlink r:id="rId13">
        <w:r w:rsidDel="00000000" w:rsidR="00000000" w:rsidRPr="00000000">
          <w:rPr>
            <w:color w:val="0563c1"/>
            <w:u w:val="single"/>
            <w:rtl w:val="0"/>
          </w:rPr>
          <w:t xml:space="preserve">https://www.youtube.com/watch?v=moWou9zNl1w</w:t>
        </w:r>
      </w:hyperlink>
      <w:r w:rsidDel="00000000" w:rsidR="00000000" w:rsidRPr="00000000">
        <w:rPr>
          <w:rtl w:val="0"/>
        </w:rPr>
        <w:t xml:space="preserve">:  SIRT</w:t>
      </w:r>
    </w:p>
    <w:p w:rsidR="00000000" w:rsidDel="00000000" w:rsidP="00000000" w:rsidRDefault="00000000" w:rsidRPr="00000000" w14:paraId="0000000D">
      <w:pPr>
        <w:rPr/>
      </w:pPr>
      <w:hyperlink r:id="rId14">
        <w:r w:rsidDel="00000000" w:rsidR="00000000" w:rsidRPr="00000000">
          <w:rPr>
            <w:color w:val="0563c1"/>
            <w:u w:val="single"/>
            <w:rtl w:val="0"/>
          </w:rPr>
          <w:t xml:space="preserve">https://www.youtube.com/watch?v=YIvTpW3IevI</w:t>
        </w:r>
      </w:hyperlink>
      <w:r w:rsidDel="00000000" w:rsidR="00000000" w:rsidRPr="00000000">
        <w:rPr>
          <w:rtl w:val="0"/>
        </w:rPr>
        <w:t xml:space="preserve">: Fourier Slice Theorem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numPr>
          <w:ilvl w:val="0"/>
          <w:numId w:val="1"/>
        </w:numPr>
        <w:ind w:left="0" w:firstLine="0"/>
        <w:rPr/>
      </w:pPr>
      <w:r w:rsidDel="00000000" w:rsidR="00000000" w:rsidRPr="00000000">
        <w:rPr>
          <w:rtl w:val="0"/>
        </w:rPr>
        <w:t xml:space="preserve">Steps :</w:t>
      </w:r>
    </w:p>
    <w:p w:rsidR="00000000" w:rsidDel="00000000" w:rsidP="00000000" w:rsidRDefault="00000000" w:rsidRPr="00000000" w14:paraId="0000001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 1: </w:t>
      </w:r>
    </w:p>
    <w:p w:rsidR="00000000" w:rsidDel="00000000" w:rsidP="00000000" w:rsidRDefault="00000000" w:rsidRPr="00000000" w14:paraId="00000012">
      <w:pPr>
        <w:shd w:fill="ffffff" w:val="clear"/>
        <w:spacing w:after="150" w:lineRule="auto"/>
        <w:jc w:val="both"/>
        <w:rPr>
          <w:rFonts w:ascii="Calibri" w:cs="Calibri" w:eastAsia="Calibri" w:hAnsi="Calibri"/>
          <w:color w:val="1a1a1a"/>
          <w:sz w:val="22"/>
          <w:szCs w:val="22"/>
        </w:rPr>
      </w:pPr>
      <w:r w:rsidDel="00000000" w:rsidR="00000000" w:rsidRPr="00000000">
        <w:rPr>
          <w:rFonts w:ascii="Calibri" w:cs="Calibri" w:eastAsia="Calibri" w:hAnsi="Calibri"/>
          <w:sz w:val="22"/>
          <w:szCs w:val="22"/>
          <w:rtl w:val="0"/>
        </w:rPr>
        <w:t xml:space="preserve">Create a head phantom or use the Shepp-Logan head phantom. The bright ellipse corresponds to the skull and the structures inside correspond to the various brain tissues and lesions.  Calculate the synthetic projection using radon transform (parallel beam geometry) for the head phantom and the geometric images</w:t>
      </w:r>
      <w:r w:rsidDel="00000000" w:rsidR="00000000" w:rsidRPr="00000000">
        <w:rPr>
          <w:rFonts w:ascii="Calibri" w:cs="Calibri" w:eastAsia="Calibri" w:hAnsi="Calibri"/>
          <w:color w:val="1a1a1a"/>
          <w:sz w:val="22"/>
          <w:szCs w:val="22"/>
          <w:rtl w:val="0"/>
        </w:rPr>
        <w:t xml:space="preserve"> </w:t>
      </w:r>
      <w:r w:rsidDel="00000000" w:rsidR="00000000" w:rsidRPr="00000000">
        <w:rPr>
          <w:rFonts w:ascii="Calibri" w:cs="Calibri" w:eastAsia="Calibri" w:hAnsi="Calibri"/>
          <w:sz w:val="22"/>
          <w:szCs w:val="22"/>
          <w:rtl w:val="0"/>
        </w:rPr>
        <w:t xml:space="preserve">and explain your results.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2"/>
          <w:szCs w:val="22"/>
        </w:rPr>
      </w:pPr>
      <w:r w:rsidDel="00000000" w:rsidR="00000000" w:rsidRPr="00000000">
        <w:rPr>
          <w:rFonts w:ascii="Calibri" w:cs="Calibri" w:eastAsia="Calibri" w:hAnsi="Calibri"/>
          <w:color w:val="1a1a1a"/>
          <w:sz w:val="22"/>
          <w:szCs w:val="22"/>
        </w:rPr>
        <w:drawing>
          <wp:inline distB="0" distT="0" distL="0" distR="0">
            <wp:extent cx="1645289" cy="1626467"/>
            <wp:effectExtent b="0" l="0" r="0" t="0"/>
            <wp:docPr descr="Figure contains an axes. The axes contains an object of type image." id="10" name="image3.png"/>
            <a:graphic>
              <a:graphicData uri="http://schemas.openxmlformats.org/drawingml/2006/picture">
                <pic:pic>
                  <pic:nvPicPr>
                    <pic:cNvPr descr="Figure contains an axes. The axes contains an object of type image." id="0" name="image3.png"/>
                    <pic:cNvPicPr preferRelativeResize="0"/>
                  </pic:nvPicPr>
                  <pic:blipFill>
                    <a:blip r:embed="rId15"/>
                    <a:srcRect b="18453" l="20324" r="20697" t="8737"/>
                    <a:stretch>
                      <a:fillRect/>
                    </a:stretch>
                  </pic:blipFill>
                  <pic:spPr>
                    <a:xfrm>
                      <a:off x="0" y="0"/>
                      <a:ext cx="1645289" cy="1626467"/>
                    </a:xfrm>
                    <a:prstGeom prst="rect"/>
                    <a:ln/>
                  </pic:spPr>
                </pic:pic>
              </a:graphicData>
            </a:graphic>
          </wp:inline>
        </w:drawing>
      </w:r>
      <w:r w:rsidDel="00000000" w:rsidR="00000000" w:rsidRPr="00000000">
        <w:rPr>
          <w:rFonts w:ascii="Calibri" w:cs="Calibri" w:eastAsia="Calibri" w:hAnsi="Calibri"/>
          <w:color w:val="1a1a1a"/>
          <w:sz w:val="22"/>
          <w:szCs w:val="22"/>
        </w:rPr>
        <w:drawing>
          <wp:inline distB="114300" distT="114300" distL="114300" distR="114300">
            <wp:extent cx="1643063" cy="1643063"/>
            <wp:effectExtent b="0" l="0" r="0" t="0"/>
            <wp:docPr id="1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643063" cy="1643063"/>
                    </a:xfrm>
                    <a:prstGeom prst="rect"/>
                    <a:ln/>
                  </pic:spPr>
                </pic:pic>
              </a:graphicData>
            </a:graphic>
          </wp:inline>
        </w:drawing>
      </w:r>
      <w:r w:rsidDel="00000000" w:rsidR="00000000" w:rsidRPr="00000000">
        <w:rPr>
          <w:rFonts w:ascii="Calibri" w:cs="Calibri" w:eastAsia="Calibri" w:hAnsi="Calibri"/>
          <w:color w:val="1a1a1a"/>
          <w:sz w:val="22"/>
          <w:szCs w:val="22"/>
        </w:rPr>
        <w:drawing>
          <wp:inline distB="114300" distT="114300" distL="114300" distR="114300">
            <wp:extent cx="1652588" cy="1652588"/>
            <wp:effectExtent b="0" l="0" r="0" t="0"/>
            <wp:docPr id="1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652588"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 2: </w:t>
      </w:r>
    </w:p>
    <w:p w:rsidR="00000000" w:rsidDel="00000000" w:rsidP="00000000" w:rsidRDefault="00000000" w:rsidRPr="00000000" w14:paraId="0000001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Vary the number of projection angles (18,24,90,... ) and perform a reconstruction for each angle increment. Explain the effect of varying the angles.</w:t>
      </w:r>
    </w:p>
    <w:p w:rsidR="00000000" w:rsidDel="00000000" w:rsidP="00000000" w:rsidRDefault="00000000" w:rsidRPr="00000000" w14:paraId="0000001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color w:val="1a1a1a"/>
          <w:sz w:val="22"/>
          <w:szCs w:val="22"/>
        </w:rPr>
      </w:pPr>
      <w:r w:rsidDel="00000000" w:rsidR="00000000" w:rsidRPr="00000000">
        <w:rPr>
          <w:rFonts w:ascii="Calibri" w:cs="Calibri" w:eastAsia="Calibri" w:hAnsi="Calibri"/>
          <w:color w:val="1a1a1a"/>
          <w:sz w:val="22"/>
          <w:szCs w:val="22"/>
          <w:rtl w:val="0"/>
        </w:rPr>
        <w:t xml:space="preserve">Step 3: Demonstrate the difference of performing back projection and filtered back projection. </w:t>
      </w:r>
    </w:p>
    <w:p w:rsidR="00000000" w:rsidDel="00000000" w:rsidP="00000000" w:rsidRDefault="00000000" w:rsidRPr="00000000" w14:paraId="0000001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 4: Apply &amp; describe an algebraic  iterative reconstruction technique such as SIRT/ CGLS/ another. </w:t>
      </w:r>
    </w:p>
    <w:p w:rsidR="00000000" w:rsidDel="00000000" w:rsidP="00000000" w:rsidRDefault="00000000" w:rsidRPr="00000000" w14:paraId="0000002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luck on Exercise 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25">
      <w:pPr>
        <w:rPr>
          <w:rFonts w:ascii="Roboto" w:cs="Roboto" w:eastAsia="Roboto" w:hAnsi="Roboto"/>
          <w:color w:val="1a1a1a"/>
          <w:sz w:val="23"/>
          <w:szCs w:val="23"/>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7819"/>
    <w:rPr>
      <w:rFonts w:ascii="Times New Roman" w:cs="Times New Roman" w:eastAsia="Times New Roman" w:hAnsi="Times New Roman"/>
    </w:rPr>
  </w:style>
  <w:style w:type="paragraph" w:styleId="Heading1">
    <w:name w:val="heading 1"/>
    <w:basedOn w:val="Normal"/>
    <w:next w:val="Normal"/>
    <w:link w:val="Heading1Char"/>
    <w:uiPriority w:val="9"/>
    <w:qFormat w:val="1"/>
    <w:rsid w:val="0039781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397819"/>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781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397819"/>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397819"/>
    <w:pPr>
      <w:ind w:left="720"/>
      <w:contextualSpacing w:val="1"/>
    </w:pPr>
  </w:style>
  <w:style w:type="character" w:styleId="Hyperlink">
    <w:name w:val="Hyperlink"/>
    <w:basedOn w:val="DefaultParagraphFont"/>
    <w:uiPriority w:val="99"/>
    <w:unhideWhenUsed w:val="1"/>
    <w:rsid w:val="00397819"/>
    <w:rPr>
      <w:color w:val="0563c1" w:themeColor="hyperlink"/>
      <w:u w:val="single"/>
    </w:rPr>
  </w:style>
  <w:style w:type="paragraph" w:styleId="NormalWeb">
    <w:name w:val="Normal (Web)"/>
    <w:basedOn w:val="Normal"/>
    <w:uiPriority w:val="99"/>
    <w:unhideWhenUsed w:val="1"/>
    <w:rsid w:val="00397819"/>
    <w:pPr>
      <w:spacing w:after="100" w:afterAutospacing="1" w:before="100" w:beforeAutospacing="1"/>
    </w:pPr>
  </w:style>
  <w:style w:type="paragraph" w:styleId="HTMLPreformatted">
    <w:name w:val="HTML Preformatted"/>
    <w:basedOn w:val="Normal"/>
    <w:link w:val="HTMLPreformattedChar"/>
    <w:uiPriority w:val="99"/>
    <w:semiHidden w:val="1"/>
    <w:unhideWhenUsed w:val="1"/>
    <w:rsid w:val="0039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397819"/>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397819"/>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r5ZIzog2JlE" TargetMode="External"/><Relationship Id="rId10" Type="http://schemas.openxmlformats.org/officeDocument/2006/relationships/hyperlink" Target="https://www.youtube.com/watch?v=pZ7JlXagT0w" TargetMode="External"/><Relationship Id="rId13" Type="http://schemas.openxmlformats.org/officeDocument/2006/relationships/hyperlink" Target="https://www.youtube.com/watch?v=moWou9zNl1w" TargetMode="External"/><Relationship Id="rId12" Type="http://schemas.openxmlformats.org/officeDocument/2006/relationships/hyperlink" Target="https://www.youtube.com/watch?v=gu0lcxdFO1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A2y_2YySq0&amp;t=3s" TargetMode="External"/><Relationship Id="rId15" Type="http://schemas.openxmlformats.org/officeDocument/2006/relationships/image" Target="media/image3.png"/><Relationship Id="rId14" Type="http://schemas.openxmlformats.org/officeDocument/2006/relationships/hyperlink" Target="https://www.youtube.com/watch?v=YIvTpW3IevI" TargetMode="External"/><Relationship Id="rId17"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rKh_XIpsuc4" TargetMode="External"/><Relationship Id="rId8" Type="http://schemas.openxmlformats.org/officeDocument/2006/relationships/hyperlink" Target="https://www.youtube.com/watch?v=q7Rt_OY_7t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8dzxhhBO+XGLR3QZbURoqgnsSg==">AMUW2mVaw22fjpbtd0Zj93uiIEXaSe9dWGMtcOjzjg3oP/8C6w8+SfgtXGIXouIOba1oFHRaBto4+Z3WX0y3gqd99/7ZCtJR7Lk3H3fmmMiRpOKpDfnvxT0=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2022-03-08T19:59:00Z</dcterms:created>
  <dc:creator>ayelet@zebra-med.com</dc:creator>
</cp:coreProperties>
</file>