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3555A" w14:textId="61C4B61D" w:rsidR="00F973F0" w:rsidRDefault="001579A5" w:rsidP="008759D4">
      <w:pPr>
        <w:jc w:val="center"/>
        <w:outlineLvl w:val="0"/>
        <w:rPr>
          <w:color w:val="000000"/>
        </w:rPr>
      </w:pPr>
      <w:r>
        <w:rPr>
          <w:b/>
          <w:color w:val="000000"/>
          <w:sz w:val="28"/>
        </w:rPr>
        <w:t>N-Step Search</w:t>
      </w:r>
      <w:r w:rsidR="00292263">
        <w:rPr>
          <w:b/>
          <w:color w:val="000000"/>
          <w:sz w:val="28"/>
        </w:rPr>
        <w:t xml:space="preserve"> Based</w:t>
      </w:r>
      <w:r w:rsidR="00CC75DC">
        <w:rPr>
          <w:b/>
          <w:color w:val="000000"/>
          <w:sz w:val="28"/>
        </w:rPr>
        <w:t xml:space="preserve"> Greedy </w:t>
      </w:r>
      <w:r w:rsidR="00292263">
        <w:rPr>
          <w:b/>
          <w:color w:val="000000"/>
          <w:sz w:val="28"/>
        </w:rPr>
        <w:t>Scheduler</w:t>
      </w:r>
    </w:p>
    <w:p w14:paraId="2FEE197D" w14:textId="77777777" w:rsidR="00F973F0" w:rsidRDefault="00F973F0">
      <w:pPr>
        <w:jc w:val="center"/>
        <w:rPr>
          <w:color w:val="000000"/>
        </w:rPr>
      </w:pPr>
    </w:p>
    <w:p w14:paraId="5C54A84D" w14:textId="77777777" w:rsidR="00463C6D" w:rsidRDefault="00463C6D">
      <w:pPr>
        <w:jc w:val="center"/>
        <w:rPr>
          <w:i/>
          <w:color w:val="000000"/>
        </w:rPr>
      </w:pPr>
      <w:r>
        <w:rPr>
          <w:rFonts w:hint="eastAsia"/>
          <w:color w:val="000000"/>
          <w:lang w:eastAsia="zh-CN"/>
        </w:rPr>
        <w:t>Ke</w:t>
      </w:r>
      <w:r>
        <w:rPr>
          <w:color w:val="000000"/>
          <w:lang w:eastAsia="zh-CN"/>
        </w:rPr>
        <w:t xml:space="preserve"> Wu</w:t>
      </w:r>
      <w:r w:rsidR="00E75AE5">
        <w:rPr>
          <w:color w:val="000000"/>
        </w:rPr>
        <w:t xml:space="preserve">, </w:t>
      </w:r>
      <w:r>
        <w:rPr>
          <w:i/>
          <w:color w:val="000000"/>
        </w:rPr>
        <w:t>Electrical and Computer Engineering</w:t>
      </w:r>
      <w:r w:rsidR="00E75AE5">
        <w:rPr>
          <w:i/>
          <w:color w:val="000000"/>
        </w:rPr>
        <w:t xml:space="preserve">     </w:t>
      </w:r>
    </w:p>
    <w:p w14:paraId="36C96E49" w14:textId="77777777" w:rsidR="00F973F0" w:rsidRDefault="00463C6D">
      <w:pPr>
        <w:jc w:val="center"/>
        <w:rPr>
          <w:i/>
          <w:color w:val="000000"/>
        </w:rPr>
      </w:pPr>
      <w:r>
        <w:rPr>
          <w:color w:val="000000"/>
        </w:rPr>
        <w:t>Linquan Chen</w:t>
      </w:r>
      <w:r w:rsidR="00E75AE5">
        <w:rPr>
          <w:color w:val="000000"/>
        </w:rPr>
        <w:t xml:space="preserve">, </w:t>
      </w:r>
      <w:r>
        <w:rPr>
          <w:color w:val="000000"/>
        </w:rPr>
        <w:t>Electrical and Computer Engineering</w:t>
      </w:r>
    </w:p>
    <w:p w14:paraId="6898B7F7" w14:textId="77777777" w:rsidR="00F973F0" w:rsidRDefault="00F973F0">
      <w:pPr>
        <w:rPr>
          <w:b/>
          <w:color w:val="000000"/>
        </w:rPr>
      </w:pPr>
    </w:p>
    <w:p w14:paraId="45D66994" w14:textId="77777777" w:rsidR="00F973F0" w:rsidRDefault="00F973F0"/>
    <w:p w14:paraId="4D9D2D5A" w14:textId="77777777" w:rsidR="00F973F0" w:rsidRDefault="00F973F0">
      <w:pPr>
        <w:jc w:val="both"/>
        <w:rPr>
          <w:b/>
        </w:rPr>
        <w:sectPr w:rsidR="00F973F0">
          <w:pgSz w:w="12240" w:h="15840"/>
          <w:pgMar w:top="1440" w:right="1440" w:bottom="1440" w:left="1440" w:header="720" w:footer="720" w:gutter="0"/>
          <w:cols w:space="720"/>
        </w:sectPr>
      </w:pPr>
    </w:p>
    <w:p w14:paraId="21E1C6B0" w14:textId="77777777" w:rsidR="00E75AE5" w:rsidRDefault="00E75AE5" w:rsidP="008759D4">
      <w:pPr>
        <w:pStyle w:val="Header1"/>
        <w:outlineLvl w:val="0"/>
      </w:pPr>
      <w:r>
        <w:lastRenderedPageBreak/>
        <w:t>Abstract</w:t>
      </w:r>
    </w:p>
    <w:p w14:paraId="08727EFA" w14:textId="1AFF53B2" w:rsidR="006D7607" w:rsidRDefault="006D7607" w:rsidP="00912855">
      <w:pPr>
        <w:pStyle w:val="Body"/>
      </w:pPr>
      <w:r w:rsidRPr="006D7607">
        <w:t>In this paper, we implement four different scheduling policies: soft, step-0, hard and none, and use the none policy as baseline. We restrict ourselves to greedy policy, and implement the soft policy using N-step search algorithm which will choose to delay allocating resources to a job, even though it could have been executed when it could achieve higher utility. Based on the soft policy, we reduce the search step to zero, and implement the step-0 policy, which can highlight the advantages of the N-step search. As for hard policy, although it uses the same N-step search policy as soft policy, it only allocates preferred resources, which results in wasting lots of free resources and reducing the utility.</w:t>
      </w:r>
    </w:p>
    <w:p w14:paraId="503A95AD" w14:textId="3CF341CF" w:rsidR="006D7607" w:rsidRDefault="006D7607" w:rsidP="00912855">
      <w:pPr>
        <w:pStyle w:val="Body"/>
      </w:pPr>
      <w:r w:rsidRPr="006D7607">
        <w:rPr>
          <w:b/>
        </w:rPr>
        <w:t>Keywords:</w:t>
      </w:r>
      <w:r>
        <w:t xml:space="preserve"> scheduling, </w:t>
      </w:r>
      <w:r w:rsidRPr="006D7607">
        <w:t>greedy policy, N-st</w:t>
      </w:r>
      <w:r>
        <w:t>ep search</w:t>
      </w:r>
    </w:p>
    <w:p w14:paraId="65C08014" w14:textId="77777777" w:rsidR="00F973F0" w:rsidRDefault="00F973F0" w:rsidP="008759D4">
      <w:pPr>
        <w:pStyle w:val="Header1"/>
        <w:outlineLvl w:val="0"/>
        <w:rPr>
          <w:lang w:eastAsia="zh-CN"/>
        </w:rPr>
      </w:pPr>
      <w:r>
        <w:t xml:space="preserve">1. </w:t>
      </w:r>
      <w:r w:rsidR="009F5C45">
        <w:rPr>
          <w:rFonts w:hint="eastAsia"/>
          <w:lang w:eastAsia="zh-CN"/>
        </w:rPr>
        <w:t>Pro</w:t>
      </w:r>
      <w:r w:rsidR="009F5C45">
        <w:rPr>
          <w:lang w:eastAsia="zh-CN"/>
        </w:rPr>
        <w:t>blem Space</w:t>
      </w:r>
    </w:p>
    <w:p w14:paraId="24FE714F" w14:textId="3049CE7A" w:rsidR="0088423A" w:rsidRDefault="0088423A" w:rsidP="0056500A">
      <w:pPr>
        <w:pStyle w:val="Body"/>
      </w:pPr>
      <w:r w:rsidRPr="0056500A">
        <w:t xml:space="preserve">In our implementation of scheduler, there are two entry functions, namely </w:t>
      </w:r>
      <w:r w:rsidRPr="00476CDC">
        <w:rPr>
          <w:i/>
        </w:rPr>
        <w:t>AddJob()</w:t>
      </w:r>
      <w:r w:rsidRPr="0056500A">
        <w:t xml:space="preserve"> and </w:t>
      </w:r>
      <w:r w:rsidRPr="00476CDC">
        <w:rPr>
          <w:i/>
        </w:rPr>
        <w:t>FreeResources()</w:t>
      </w:r>
      <w:r w:rsidRPr="0056500A">
        <w:t>.</w:t>
      </w:r>
      <w:r w:rsidR="00460842">
        <w:t xml:space="preserve"> </w:t>
      </w:r>
      <w:r w:rsidRPr="0056500A">
        <w:t>The</w:t>
      </w:r>
      <w:r w:rsidR="00EF03D1" w:rsidRPr="0056500A">
        <w:t xml:space="preserve"> scheduling </w:t>
      </w:r>
      <w:r w:rsidR="00B80250">
        <w:t xml:space="preserve">problem </w:t>
      </w:r>
      <w:r w:rsidRPr="0056500A">
        <w:t xml:space="preserve">can be described as given a resource set </w:t>
      </w:r>
      <w:r w:rsidRPr="003B69C1">
        <w:rPr>
          <w:i/>
        </w:rPr>
        <w:t>R</w:t>
      </w:r>
      <w:r w:rsidRPr="0056500A">
        <w:t xml:space="preserve"> and a pending job list </w:t>
      </w:r>
      <w:r w:rsidRPr="003B69C1">
        <w:rPr>
          <w:i/>
        </w:rPr>
        <w:t>L</w:t>
      </w:r>
      <w:r w:rsidRPr="0056500A">
        <w:t xml:space="preserve">, how to allocate resources for jobs to achieve the shortest completion time and </w:t>
      </w:r>
      <w:r w:rsidR="004D716A">
        <w:t>the maximum utility. S</w:t>
      </w:r>
      <w:r w:rsidRPr="0056500A">
        <w:t xml:space="preserve">cheduling in </w:t>
      </w:r>
      <w:r w:rsidRPr="004D716A">
        <w:rPr>
          <w:i/>
        </w:rPr>
        <w:t>AddJob()</w:t>
      </w:r>
      <w:r w:rsidRPr="0056500A">
        <w:t xml:space="preserve"> is just add a new pending job to the job list </w:t>
      </w:r>
      <w:r w:rsidRPr="004D716A">
        <w:rPr>
          <w:i/>
        </w:rPr>
        <w:t>L</w:t>
      </w:r>
      <w:r w:rsidRPr="0056500A">
        <w:t xml:space="preserve"> and then try to solve the above problem. Scheduling in </w:t>
      </w:r>
      <w:r w:rsidRPr="004D716A">
        <w:rPr>
          <w:i/>
        </w:rPr>
        <w:t>FreeResources()</w:t>
      </w:r>
      <w:r w:rsidRPr="0056500A">
        <w:t xml:space="preserve"> is just add more resources to the resource set </w:t>
      </w:r>
      <w:r w:rsidRPr="00C1292E">
        <w:rPr>
          <w:i/>
        </w:rPr>
        <w:t>R</w:t>
      </w:r>
      <w:r w:rsidRPr="0056500A">
        <w:t xml:space="preserve"> and then try to solve the above problem. </w:t>
      </w:r>
    </w:p>
    <w:p w14:paraId="243CF6DE" w14:textId="77777777" w:rsidR="003D079D" w:rsidRPr="003D079D" w:rsidRDefault="00910DCB" w:rsidP="0056500A">
      <w:pPr>
        <w:pStyle w:val="Body"/>
      </w:pPr>
      <w:r>
        <w:t>N</w:t>
      </w:r>
      <w:r w:rsidR="0088423A" w:rsidRPr="0056500A">
        <w:t xml:space="preserve">o matter which scheduling strategy is used, it must satisfy the greedy policy </w:t>
      </w:r>
      <w:r>
        <w:t>described in handout</w:t>
      </w:r>
      <w:r w:rsidR="0088423A" w:rsidRPr="0056500A">
        <w:t xml:space="preserve">. The expected utility </w:t>
      </w:r>
      <w:r w:rsidR="000F3BB8">
        <w:t xml:space="preserve">for a pending job </w:t>
      </w:r>
      <w:r w:rsidR="0088423A" w:rsidRPr="0056500A">
        <w:t>can be calculated as</w:t>
      </w:r>
    </w:p>
    <w:p w14:paraId="504DA8B5" w14:textId="61E36922" w:rsidR="000F3BB8" w:rsidRDefault="00DA171A" w:rsidP="0056500A">
      <w:pPr>
        <w:pStyle w:val="Body"/>
      </w:pPr>
      <m:oMath>
        <m:r>
          <w:rPr>
            <w:rFonts w:ascii="Cambria Math" w:hAnsi="Cambria Math"/>
          </w:rPr>
          <m:t>E(U)=</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completion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arrive</m:t>
            </m:r>
          </m:sub>
        </m:sSub>
        <m:r>
          <w:rPr>
            <w:rFonts w:ascii="Cambria Math" w:hAnsi="Cambria Math"/>
          </w:rPr>
          <m:t>)</m:t>
        </m:r>
      </m:oMath>
      <w:r w:rsidR="000F3BB8">
        <w:t xml:space="preserve"> </w:t>
      </w:r>
    </w:p>
    <w:p w14:paraId="234C42A0" w14:textId="7FB67244" w:rsidR="0088423A" w:rsidRPr="0056500A" w:rsidRDefault="0088423A" w:rsidP="0056500A">
      <w:pPr>
        <w:pStyle w:val="Body"/>
      </w:pPr>
      <w:r w:rsidRPr="0056500A">
        <w:t xml:space="preserve">For a given resource set </w:t>
      </w:r>
      <w:r w:rsidRPr="0067314A">
        <w:rPr>
          <w:i/>
        </w:rPr>
        <w:t>R</w:t>
      </w:r>
      <w:r w:rsidRPr="0056500A">
        <w:t xml:space="preserve"> and a pending job list </w:t>
      </w:r>
      <w:r w:rsidRPr="0067314A">
        <w:rPr>
          <w:i/>
        </w:rPr>
        <w:t>L</w:t>
      </w:r>
      <w:r w:rsidRPr="0056500A">
        <w:t xml:space="preserve">, the runnable jobs (jobs in </w:t>
      </w:r>
      <w:r w:rsidRPr="00D87BF8">
        <w:rPr>
          <w:i/>
        </w:rPr>
        <w:t>L</w:t>
      </w:r>
      <w:r w:rsidRPr="0056500A">
        <w:t xml:space="preserve"> whose requirement can be satisfied by </w:t>
      </w:r>
      <w:r w:rsidRPr="00D87BF8">
        <w:rPr>
          <w:i/>
        </w:rPr>
        <w:t>R</w:t>
      </w:r>
      <w:r w:rsidRPr="0056500A">
        <w:t xml:space="preserve">) are known. </w:t>
      </w:r>
      <w:r w:rsidR="00F442BF">
        <w:t>I</w:t>
      </w:r>
      <w:r w:rsidRPr="0056500A">
        <w:t>f the scheduler decide</w:t>
      </w:r>
      <w:r w:rsidR="00326FBE">
        <w:t>s</w:t>
      </w:r>
      <w:r w:rsidRPr="0056500A">
        <w:t xml:space="preserve"> to allocate some resources </w:t>
      </w:r>
      <w:r w:rsidRPr="00C71653">
        <w:rPr>
          <w:i/>
        </w:rPr>
        <w:t>r</w:t>
      </w:r>
      <w:r w:rsidRPr="0056500A">
        <w:t xml:space="preserve"> for one runnable job </w:t>
      </w:r>
      <w:r w:rsidR="00C90A53">
        <w:rPr>
          <w:i/>
        </w:rPr>
        <w:t>J</w:t>
      </w:r>
      <w:r w:rsidRPr="0056500A">
        <w:t xml:space="preserve">, that job must be the one that has the highest </w:t>
      </w:r>
      <w:r w:rsidR="003E3BC3">
        <w:t xml:space="preserve">expected </w:t>
      </w:r>
      <w:r w:rsidRPr="0056500A">
        <w:t xml:space="preserve">utility. After the allocation, the resource set becomes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=R-{r}</m:t>
        </m:r>
      </m:oMath>
      <w:r w:rsidR="00EA3EB8">
        <w:t xml:space="preserve"> </w:t>
      </w:r>
      <w:r w:rsidRPr="0056500A">
        <w:t>and the pending job list becomes</w:t>
      </w:r>
      <w:r w:rsidR="00E31B2D">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=L-{J}</m:t>
        </m:r>
      </m:oMath>
      <w:r w:rsidRPr="0056500A">
        <w:t xml:space="preserve">. If the scheduler decides to continue scheduling, this becomes the similar problem as the previous one. Therefore, for a given </w:t>
      </w:r>
      <w:r w:rsidRPr="00AA68BA">
        <w:rPr>
          <w:i/>
        </w:rPr>
        <w:t>R</w:t>
      </w:r>
      <w:r w:rsidRPr="0056500A">
        <w:t xml:space="preserve"> and </w:t>
      </w:r>
      <w:r w:rsidRPr="00AA68BA">
        <w:rPr>
          <w:i/>
        </w:rPr>
        <w:t>L</w:t>
      </w:r>
      <w:r w:rsidRPr="0056500A">
        <w:t xml:space="preserve">, the scheduler must follow a fixed order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60273E">
        <w:t xml:space="preserve"> to schedule jobs and</w:t>
      </w:r>
      <w:r w:rsidR="0060273E" w:rsidRPr="006E5B94">
        <w:rPr>
          <w:i/>
        </w:rPr>
        <w:t xml:space="preserve"> </w:t>
      </w:r>
      <w:r w:rsidR="006F1F5D">
        <w:rPr>
          <w:i/>
        </w:rPr>
        <w:t>J</w:t>
      </w:r>
      <w:r w:rsidRPr="006E5B94">
        <w:rPr>
          <w:i/>
          <w:vertAlign w:val="subscript"/>
        </w:rPr>
        <w:t>n</w:t>
      </w:r>
      <w:r w:rsidRPr="0056500A">
        <w:t xml:space="preserve"> is the last job that scheduler is able to schedule with current resource set </w:t>
      </w:r>
      <w:r w:rsidRPr="002A1B56">
        <w:rPr>
          <w:i/>
        </w:rPr>
        <w:t>R</w:t>
      </w:r>
      <w:r w:rsidRPr="0056500A">
        <w:t xml:space="preserve">. </w:t>
      </w:r>
    </w:p>
    <w:p w14:paraId="3FA4A6ED" w14:textId="27E0EBE2" w:rsidR="0088423A" w:rsidRPr="0056500A" w:rsidRDefault="0088423A" w:rsidP="0056500A">
      <w:pPr>
        <w:pStyle w:val="Body"/>
      </w:pPr>
      <w:r w:rsidRPr="0056500A">
        <w:lastRenderedPageBreak/>
        <w:t>However, a non-aggressive scheduler may not want to exhaust resources to schedule as many jobs as possible</w:t>
      </w:r>
      <w:r w:rsidR="00FC26D4">
        <w:t xml:space="preserve"> in one scheduling round</w:t>
      </w:r>
      <w:r w:rsidR="00E77C6D">
        <w:t>. It may</w:t>
      </w:r>
      <w:r w:rsidRPr="0056500A">
        <w:t xml:space="preserve"> choose to schedule only </w:t>
      </w:r>
      <w:r w:rsidR="00400ACC">
        <w:t xml:space="preserve">a </w:t>
      </w:r>
      <w:r w:rsidRPr="0056500A">
        <w:t xml:space="preserve">small number of jobs. But </w:t>
      </w:r>
      <w:r w:rsidR="00400ACC">
        <w:t xml:space="preserve">the </w:t>
      </w:r>
      <w:r w:rsidRPr="0056500A">
        <w:t xml:space="preserve">order </w:t>
      </w:r>
      <w:r w:rsidR="00072808">
        <w:t xml:space="preserve">that job is scheduled </w:t>
      </w:r>
      <w:r w:rsidRPr="0056500A">
        <w:t xml:space="preserve">must still be followed. </w:t>
      </w:r>
    </w:p>
    <w:p w14:paraId="2AA4B1C8" w14:textId="77777777" w:rsidR="0088423A" w:rsidRPr="0088423A" w:rsidRDefault="0088423A" w:rsidP="00E0420C">
      <w:pPr>
        <w:pStyle w:val="Body"/>
        <w:rPr>
          <w:rFonts w:ascii="Times" w:hAnsi="Times"/>
          <w:szCs w:val="20"/>
        </w:rPr>
      </w:pPr>
      <w:r w:rsidRPr="0056500A">
        <w:t>Finally, our problem can be described as</w:t>
      </w:r>
      <w:r w:rsidRPr="0088423A">
        <w:rPr>
          <w:rFonts w:ascii="Times" w:hAnsi="Times"/>
          <w:szCs w:val="20"/>
        </w:rPr>
        <w:t xml:space="preserve"> </w:t>
      </w:r>
    </w:p>
    <w:p w14:paraId="4B0755E5" w14:textId="3EFF243F" w:rsidR="00B613B2" w:rsidRPr="00E0420C" w:rsidRDefault="0088423A" w:rsidP="00E0420C">
      <w:pPr>
        <w:jc w:val="both"/>
        <w:rPr>
          <w:sz w:val="20"/>
        </w:rPr>
      </w:pPr>
      <w:r w:rsidRPr="00E0420C">
        <w:rPr>
          <w:sz w:val="20"/>
        </w:rPr>
        <w:t xml:space="preserve">In one round of scheduling </w:t>
      </w:r>
      <w:r w:rsidR="00C14FC4" w:rsidRPr="00E0420C">
        <w:rPr>
          <w:i/>
          <w:sz w:val="20"/>
        </w:rPr>
        <w:t>S</w:t>
      </w:r>
      <w:r w:rsidRPr="00E0420C">
        <w:rPr>
          <w:sz w:val="20"/>
        </w:rPr>
        <w:t xml:space="preserve">, given a resource set </w:t>
      </w:r>
      <w:r w:rsidRPr="00E0420C">
        <w:rPr>
          <w:i/>
          <w:sz w:val="20"/>
        </w:rPr>
        <w:t>R</w:t>
      </w:r>
      <w:r w:rsidRPr="00E0420C">
        <w:rPr>
          <w:sz w:val="20"/>
        </w:rPr>
        <w:t xml:space="preserve"> and a pending job list </w:t>
      </w:r>
      <w:r w:rsidRPr="00E0420C">
        <w:rPr>
          <w:i/>
          <w:sz w:val="20"/>
        </w:rPr>
        <w:t>L</w:t>
      </w:r>
      <w:r w:rsidRPr="00E0420C">
        <w:rPr>
          <w:sz w:val="20"/>
        </w:rPr>
        <w:t xml:space="preserve">, choose a prefix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sz w:val="13"/>
          </w:rPr>
          <m:t>&gt;</m:t>
        </m:r>
      </m:oMath>
      <w:r w:rsidR="00A8750E" w:rsidRPr="00E0420C">
        <w:t xml:space="preserve"> </w:t>
      </w:r>
      <w:r w:rsidRPr="00E0420C">
        <w:rPr>
          <w:sz w:val="20"/>
        </w:rPr>
        <w:t>of</w:t>
      </w:r>
      <w:r w:rsidR="00E0420C">
        <w:rPr>
          <w:sz w:val="20"/>
        </w:rPr>
        <w:t xml:space="preserve">         </w:t>
      </w:r>
      <w:r w:rsidRPr="00E0420C">
        <w:rPr>
          <w:sz w:val="20"/>
        </w:rPr>
        <w:t xml:space="preserve">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E0420C">
        <w:t xml:space="preserve"> </w:t>
      </w:r>
      <w:r w:rsidR="00FF4462" w:rsidRPr="00E0420C">
        <w:rPr>
          <w:sz w:val="20"/>
        </w:rPr>
        <w:t xml:space="preserve">to schedule jobs </w:t>
      </w:r>
      <w:r w:rsidR="00D8116D">
        <w:rPr>
          <w:sz w:val="20"/>
        </w:rPr>
        <w:t>so that</w:t>
      </w:r>
    </w:p>
    <w:p w14:paraId="3B2EE865" w14:textId="1E30B79B" w:rsidR="00B613B2" w:rsidRPr="00E0420C" w:rsidRDefault="00D26FBC" w:rsidP="00E0420C">
      <w:pPr>
        <w:jc w:val="both"/>
        <w:rPr>
          <w:sz w:val="20"/>
        </w:rPr>
      </w:pPr>
      <m:oMathPara>
        <m:oMathParaPr>
          <m:jc m:val="center"/>
        </m:oMathParaPr>
        <m:oMath>
          <m:func>
            <m:funcPr>
              <m:ctrlPr>
                <w:rPr>
                  <w:rFonts w:ascii="Cambria Math" w:hAnsi="Cambria Math"/>
                  <w:i/>
                  <w:sz w:val="20"/>
                </w:rPr>
              </m:ctrlPr>
            </m:funcPr>
            <m:fName>
              <m:r>
                <w:rPr>
                  <w:rFonts w:ascii="Cambria Math" w:hAnsi="Cambria Math"/>
                  <w:sz w:val="20"/>
                </w:rPr>
                <m:t>max</m:t>
              </m:r>
            </m:fName>
            <m:e>
              <m:nary>
                <m:naryPr>
                  <m:chr m:val="∑"/>
                  <m:limLoc m:val="undOvr"/>
                  <m:supHide m:val="1"/>
                  <m:ctrlPr>
                    <w:rPr>
                      <w:rFonts w:ascii="Cambria Math" w:hAnsi="Cambria Math"/>
                      <w:i/>
                      <w:sz w:val="20"/>
                    </w:rPr>
                  </m:ctrlPr>
                </m:naryPr>
                <m:sub>
                  <m:r>
                    <w:rPr>
                      <w:rFonts w:ascii="Cambria Math" w:hAnsi="Cambria Math"/>
                      <w:sz w:val="20"/>
                    </w:rPr>
                    <m:t>S</m:t>
                  </m:r>
                </m:sub>
                <m:sup/>
                <m:e>
                  <m:nary>
                    <m:naryPr>
                      <m:chr m:val="∑"/>
                      <m:limLoc m:val="undOvr"/>
                      <m:supHide m:val="1"/>
                      <m:ctrlPr>
                        <w:rPr>
                          <w:rFonts w:ascii="Cambria Math" w:hAnsi="Cambria Math"/>
                          <w:i/>
                          <w:sz w:val="20"/>
                        </w:rPr>
                      </m:ctrlPr>
                    </m:naryPr>
                    <m:sub>
                      <m:r>
                        <w:rPr>
                          <w:rFonts w:ascii="Cambria Math" w:hAnsi="Cambria Math"/>
                          <w:sz w:val="20"/>
                        </w:rPr>
                        <m:t>1</m:t>
                      </m:r>
                      <m:r>
                        <w:rPr>
                          <w:rFonts w:ascii="Cambria Math" w:hAnsi="Cambria Math" w:hint="eastAsia"/>
                          <w:sz w:val="20"/>
                        </w:rPr>
                        <m:t>≤</m:t>
                      </m:r>
                      <m:r>
                        <w:rPr>
                          <w:rFonts w:ascii="Cambria Math" w:hAnsi="Cambria Math"/>
                          <w:sz w:val="20"/>
                        </w:rPr>
                        <m:t>i</m:t>
                      </m:r>
                      <m:r>
                        <w:rPr>
                          <w:rFonts w:ascii="Cambria Math" w:hAnsi="Cambria Math" w:hint="eastAsia"/>
                          <w:sz w:val="20"/>
                        </w:rPr>
                        <m:t>≤</m:t>
                      </m:r>
                      <m:r>
                        <w:rPr>
                          <w:rFonts w:ascii="Cambria Math" w:hAnsi="Cambria Math"/>
                          <w:sz w:val="20"/>
                        </w:rPr>
                        <m:t>k</m:t>
                      </m:r>
                    </m:sub>
                    <m:sup/>
                    <m:e>
                      <m:r>
                        <w:rPr>
                          <w:rFonts w:ascii="Cambria Math" w:hAnsi="Cambria Math"/>
                          <w:sz w:val="20"/>
                        </w:rPr>
                        <m:t>E(</m:t>
                      </m:r>
                      <m:sSub>
                        <m:sSubPr>
                          <m:ctrlPr>
                            <w:rPr>
                              <w:rFonts w:ascii="Cambria Math" w:hAnsi="Cambria Math"/>
                              <w:i/>
                              <w:sz w:val="20"/>
                            </w:rPr>
                          </m:ctrlPr>
                        </m:sSubPr>
                        <m:e>
                          <m:r>
                            <w:rPr>
                              <w:rFonts w:ascii="Cambria Math" w:hAnsi="Cambria Math"/>
                              <w:sz w:val="20"/>
                            </w:rPr>
                            <m:t>U</m:t>
                          </m:r>
                        </m:e>
                        <m:sub>
                          <m:sSub>
                            <m:sSubPr>
                              <m:ctrlPr>
                                <w:rPr>
                                  <w:rFonts w:ascii="Cambria Math" w:hAnsi="Cambria Math"/>
                                  <w:i/>
                                  <w:sz w:val="20"/>
                                </w:rPr>
                              </m:ctrlPr>
                            </m:sSubPr>
                            <m:e>
                              <m:r>
                                <w:rPr>
                                  <w:rFonts w:ascii="Cambria Math" w:hAnsi="Cambria Math"/>
                                  <w:sz w:val="20"/>
                                </w:rPr>
                                <m:t>J</m:t>
                              </m:r>
                            </m:e>
                            <m:sub>
                              <m:r>
                                <w:rPr>
                                  <w:rFonts w:ascii="Cambria Math" w:hAnsi="Cambria Math"/>
                                  <w:sz w:val="20"/>
                                </w:rPr>
                                <m:t>i</m:t>
                              </m:r>
                            </m:sub>
                          </m:sSub>
                        </m:sub>
                      </m:sSub>
                      <m:r>
                        <w:rPr>
                          <w:rFonts w:ascii="Cambria Math" w:hAnsi="Cambria Math"/>
                          <w:sz w:val="20"/>
                        </w:rPr>
                        <m:t>)</m:t>
                      </m:r>
                    </m:e>
                  </m:nary>
                </m:e>
              </m:nary>
            </m:e>
          </m:func>
        </m:oMath>
      </m:oMathPara>
    </w:p>
    <w:p w14:paraId="4C402D8B" w14:textId="77777777" w:rsidR="00B613B2" w:rsidRPr="00E0420C" w:rsidRDefault="00B613B2" w:rsidP="00E0420C">
      <w:pPr>
        <w:jc w:val="both"/>
        <w:rPr>
          <w:sz w:val="20"/>
        </w:rPr>
      </w:pPr>
    </w:p>
    <w:p w14:paraId="2DE305A2" w14:textId="2EC4891D" w:rsidR="00BE6C40" w:rsidRPr="00BE6C40" w:rsidRDefault="00A8750E" w:rsidP="00EE7A1B">
      <w:pPr>
        <w:pStyle w:val="Body"/>
      </w:pPr>
      <w:r w:rsidRPr="00E0420C">
        <w:t>w</w:t>
      </w:r>
      <w:r w:rsidR="0088423A" w:rsidRPr="00E0420C">
        <w:t xml:space="preserve">here </w:t>
      </w:r>
      <w:r w:rsidR="0088423A" w:rsidRPr="00E0420C">
        <w:rPr>
          <w:i/>
        </w:rPr>
        <w:t>J</w:t>
      </w:r>
      <w:r w:rsidR="0088423A" w:rsidRPr="00E0420C">
        <w:rPr>
          <w:i/>
          <w:vertAlign w:val="subscript"/>
        </w:rPr>
        <w:t>n</w:t>
      </w:r>
      <w:r w:rsidR="0088423A" w:rsidRPr="00E0420C">
        <w:t xml:space="preserve"> is the last job that scheduler might be </w:t>
      </w:r>
      <w:r w:rsidR="00491770" w:rsidRPr="00E0420C">
        <w:t>able</w:t>
      </w:r>
      <w:r w:rsidR="0088423A" w:rsidRPr="00E0420C">
        <w:t xml:space="preserve"> to schedule with R.</w:t>
      </w:r>
      <w:r w:rsidR="00C25327" w:rsidRPr="00C25327">
        <w:t xml:space="preserve"> </w:t>
      </w:r>
      <w:r w:rsidR="00C25327" w:rsidRPr="0056500A">
        <w:t xml:space="preserve">The choice of k gives the scheduler some freedoms to achieve a better performance. </w:t>
      </w:r>
    </w:p>
    <w:p w14:paraId="49C8871A" w14:textId="77777777" w:rsidR="0002225B" w:rsidRPr="0002225B" w:rsidRDefault="0002225B" w:rsidP="008759D4">
      <w:pPr>
        <w:outlineLvl w:val="0"/>
        <w:rPr>
          <w:rFonts w:ascii="Times" w:hAnsi="Times"/>
          <w:b/>
          <w:szCs w:val="20"/>
        </w:rPr>
      </w:pPr>
      <w:r w:rsidRPr="0002225B">
        <w:rPr>
          <w:rFonts w:ascii="Times" w:hAnsi="Times"/>
          <w:b/>
          <w:szCs w:val="20"/>
        </w:rPr>
        <w:t xml:space="preserve">2. </w:t>
      </w:r>
      <w:r>
        <w:rPr>
          <w:rFonts w:ascii="Times" w:hAnsi="Times"/>
          <w:b/>
          <w:szCs w:val="20"/>
        </w:rPr>
        <w:t>Degrees of F</w:t>
      </w:r>
      <w:r w:rsidRPr="0002225B">
        <w:rPr>
          <w:rFonts w:ascii="Times" w:hAnsi="Times"/>
          <w:b/>
          <w:szCs w:val="20"/>
        </w:rPr>
        <w:t>reedom</w:t>
      </w:r>
    </w:p>
    <w:p w14:paraId="226184A3" w14:textId="329D4DF6" w:rsidR="0002225B" w:rsidRPr="00082889" w:rsidRDefault="00944BEE" w:rsidP="00E75AE5">
      <w:pPr>
        <w:pStyle w:val="Header1"/>
        <w:rPr>
          <w:b w:val="0"/>
          <w:sz w:val="20"/>
        </w:rPr>
      </w:pPr>
      <w:r>
        <w:rPr>
          <w:b w:val="0"/>
          <w:sz w:val="20"/>
        </w:rPr>
        <w:t xml:space="preserve">Because of greedy utility rule that must be followed, there is not much freedom enjoyed by our scheduler. </w:t>
      </w:r>
      <w:r w:rsidR="008259CB">
        <w:rPr>
          <w:b w:val="0"/>
          <w:sz w:val="20"/>
        </w:rPr>
        <w:t xml:space="preserve">As discussed in section 1, our scheduler </w:t>
      </w:r>
      <w:r w:rsidR="004970F1">
        <w:rPr>
          <w:b w:val="0"/>
          <w:sz w:val="20"/>
        </w:rPr>
        <w:t>has the freedom to choose</w:t>
      </w:r>
      <w:r w:rsidR="008259CB">
        <w:rPr>
          <w:b w:val="0"/>
          <w:sz w:val="20"/>
        </w:rPr>
        <w:t xml:space="preserve"> the value of k to determine how many jobs to schedule in each round. </w:t>
      </w:r>
      <w:r w:rsidR="003B2431">
        <w:rPr>
          <w:b w:val="0"/>
          <w:sz w:val="20"/>
        </w:rPr>
        <w:t xml:space="preserve">If it </w:t>
      </w:r>
      <w:r w:rsidR="00BE701D">
        <w:rPr>
          <w:b w:val="0"/>
          <w:sz w:val="20"/>
        </w:rPr>
        <w:t>determines</w:t>
      </w:r>
      <w:r w:rsidR="003B2431">
        <w:rPr>
          <w:b w:val="0"/>
          <w:sz w:val="20"/>
        </w:rPr>
        <w:t xml:space="preserve"> to schedule a job, it will try to schedule it with its preferred configuration. In other words, our scheduler will not schedule a job with non-preferred resources </w:t>
      </w:r>
      <w:r w:rsidR="00A83D57">
        <w:rPr>
          <w:b w:val="0"/>
          <w:sz w:val="20"/>
        </w:rPr>
        <w:t>if</w:t>
      </w:r>
      <w:r w:rsidR="003B2431">
        <w:rPr>
          <w:b w:val="0"/>
          <w:sz w:val="20"/>
        </w:rPr>
        <w:t xml:space="preserve"> the preferred resources are available, even though it may not achieve the highest utility.</w:t>
      </w:r>
    </w:p>
    <w:p w14:paraId="122A3284" w14:textId="77777777" w:rsidR="00E75AE5" w:rsidRDefault="002D4DB2" w:rsidP="008759D4">
      <w:pPr>
        <w:pStyle w:val="Header1"/>
        <w:outlineLvl w:val="0"/>
        <w:rPr>
          <w:lang w:eastAsia="zh-CN"/>
        </w:rPr>
      </w:pPr>
      <w:r>
        <w:t>3</w:t>
      </w:r>
      <w:r w:rsidR="00E75AE5">
        <w:t xml:space="preserve">. </w:t>
      </w:r>
      <w:r w:rsidR="00BC514C">
        <w:t>Data Structure and Algorithms</w:t>
      </w:r>
    </w:p>
    <w:p w14:paraId="77E0A87F" w14:textId="77777777" w:rsidR="00BC514C" w:rsidRDefault="002D4DB2" w:rsidP="008759D4">
      <w:pPr>
        <w:pStyle w:val="Header2"/>
        <w:outlineLvl w:val="0"/>
        <w:rPr>
          <w:lang w:eastAsia="zh-CN"/>
        </w:rPr>
      </w:pPr>
      <w:r>
        <w:t>3</w:t>
      </w:r>
      <w:r w:rsidR="00BC514C">
        <w:t xml:space="preserve">.1. </w:t>
      </w:r>
      <w:r w:rsidR="00BC514C">
        <w:rPr>
          <w:rFonts w:hint="eastAsia"/>
          <w:lang w:eastAsia="zh-CN"/>
        </w:rPr>
        <w:t>Data</w:t>
      </w:r>
      <w:r w:rsidR="00BC514C">
        <w:rPr>
          <w:lang w:eastAsia="zh-CN"/>
        </w:rPr>
        <w:t xml:space="preserve"> Structure</w:t>
      </w:r>
    </w:p>
    <w:p w14:paraId="14139307" w14:textId="229377A6" w:rsidR="00DE3850" w:rsidRPr="00D85A1C" w:rsidRDefault="00DE3850" w:rsidP="00D85A1C">
      <w:pPr>
        <w:pStyle w:val="Body"/>
      </w:pPr>
      <w:r w:rsidRPr="00D85A1C">
        <w:t xml:space="preserve">Each virtual machine is represented as an object of </w:t>
      </w:r>
      <w:r w:rsidR="00AD21C8" w:rsidRPr="00D85A1C">
        <w:t xml:space="preserve"> </w:t>
      </w:r>
      <w:r w:rsidR="006856D0">
        <w:t xml:space="preserve">   </w:t>
      </w:r>
      <w:r w:rsidR="00AD21C8" w:rsidRPr="00D85A1C">
        <w:t xml:space="preserve"> </w:t>
      </w:r>
      <w:r w:rsidRPr="009A29CB">
        <w:rPr>
          <w:i/>
        </w:rPr>
        <w:t>MyMachine</w:t>
      </w:r>
      <w:r w:rsidRPr="00D85A1C">
        <w:t xml:space="preserve"> class. The states of all machines are stored in </w:t>
      </w:r>
      <w:r w:rsidR="007C6141">
        <w:t xml:space="preserve">a </w:t>
      </w:r>
      <w:r w:rsidR="00C521DF">
        <w:t>vector. Each element in</w:t>
      </w:r>
      <w:r w:rsidRPr="00D85A1C">
        <w:t xml:space="preserve"> the vector represents a rack, and the size of the vector is the number of racks. Every element of the vector is also a vector in which every element represents a virtual machine, and the size of it is the number of machines in that rack. </w:t>
      </w:r>
    </w:p>
    <w:p w14:paraId="5D801BD7" w14:textId="4F1D0E61" w:rsidR="00DE3850" w:rsidRPr="00D85A1C" w:rsidRDefault="00DE3850" w:rsidP="00D85A1C">
      <w:pPr>
        <w:pStyle w:val="Body"/>
      </w:pPr>
      <w:r w:rsidRPr="00D85A1C">
        <w:t xml:space="preserve">Each job is represented as an object of </w:t>
      </w:r>
      <w:r w:rsidRPr="001351F6">
        <w:rPr>
          <w:i/>
        </w:rPr>
        <w:t>MyJob</w:t>
      </w:r>
      <w:r w:rsidRPr="00D85A1C">
        <w:t xml:space="preserve"> class. </w:t>
      </w:r>
      <w:r w:rsidR="00203D59">
        <w:t xml:space="preserve">Pending </w:t>
      </w:r>
      <w:r w:rsidRPr="00D85A1C">
        <w:t>job</w:t>
      </w:r>
      <w:r w:rsidR="00203D59">
        <w:t>s</w:t>
      </w:r>
      <w:r w:rsidRPr="00D85A1C">
        <w:t xml:space="preserve"> and running job</w:t>
      </w:r>
      <w:r w:rsidR="00203D59">
        <w:t>s are stored separately</w:t>
      </w:r>
      <w:r w:rsidRPr="00D85A1C">
        <w:t>. All p</w:t>
      </w:r>
      <w:r w:rsidR="008E24B8">
        <w:t>ending jobs are stored in a list</w:t>
      </w:r>
      <w:r w:rsidRPr="00D85A1C">
        <w:t>. All running jobs</w:t>
      </w:r>
      <w:r w:rsidR="00940682">
        <w:t xml:space="preserve"> are stored in a priority queue. </w:t>
      </w:r>
      <w:r w:rsidRPr="00D85A1C">
        <w:t>The running jobs in priority queue are sorted based on their completion time.</w:t>
      </w:r>
    </w:p>
    <w:p w14:paraId="503277B6" w14:textId="257E2544" w:rsidR="00D7237E" w:rsidRPr="00DD6D52" w:rsidRDefault="00DE3850" w:rsidP="00DD6D52">
      <w:pPr>
        <w:pStyle w:val="Body"/>
      </w:pPr>
      <w:r w:rsidRPr="00D85A1C">
        <w:t xml:space="preserve">Besides, a class called Cluster is used for scheduling algorithm implementation-convenience. An object of </w:t>
      </w:r>
      <w:r w:rsidRPr="00D85A1C">
        <w:lastRenderedPageBreak/>
        <w:t>Cluster is just a deep copy of the current state</w:t>
      </w:r>
      <w:r w:rsidR="00F608BC">
        <w:t xml:space="preserve"> (i.e. a snapshot)</w:t>
      </w:r>
      <w:r w:rsidRPr="00D85A1C">
        <w:t xml:space="preserve"> of the scheduler (vector of virtual machines, list of pending jobs and priority queue of running jobs). </w:t>
      </w:r>
    </w:p>
    <w:p w14:paraId="5227A881" w14:textId="732AB9E3" w:rsidR="00D7237E" w:rsidRPr="004C4E0A" w:rsidRDefault="002D4DB2" w:rsidP="004C4E0A">
      <w:pPr>
        <w:pStyle w:val="Header2"/>
        <w:outlineLvl w:val="0"/>
        <w:rPr>
          <w:lang w:eastAsia="zh-CN"/>
        </w:rPr>
      </w:pPr>
      <w:r>
        <w:t>3</w:t>
      </w:r>
      <w:r w:rsidR="00D7237E">
        <w:t xml:space="preserve">.2. </w:t>
      </w:r>
      <w:r w:rsidR="00D7237E">
        <w:rPr>
          <w:rFonts w:hint="eastAsia"/>
          <w:lang w:eastAsia="zh-CN"/>
        </w:rPr>
        <w:t>Scheduling Algorithms</w:t>
      </w:r>
    </w:p>
    <w:p w14:paraId="601EC34C" w14:textId="08F4C144" w:rsidR="00D7237E" w:rsidRPr="002701AE" w:rsidRDefault="00D7237E" w:rsidP="002701AE">
      <w:pPr>
        <w:pStyle w:val="Body"/>
      </w:pPr>
      <w:r w:rsidRPr="002701AE">
        <w:t xml:space="preserve">Assume no future job will come (i.e. </w:t>
      </w:r>
      <w:r w:rsidRPr="00E71999">
        <w:rPr>
          <w:i/>
        </w:rPr>
        <w:t>AddJob()</w:t>
      </w:r>
      <w:r w:rsidRPr="002701AE">
        <w:t xml:space="preserve"> will not be invoked), then the next time of scheduling </w:t>
      </w:r>
      <w:r w:rsidR="002C7EAB" w:rsidRPr="002701AE">
        <w:t>is the time</w:t>
      </w:r>
      <w:r w:rsidRPr="002701AE">
        <w:t xml:space="preserve"> when a running job is finished and release</w:t>
      </w:r>
      <w:r w:rsidR="00CA5F2A">
        <w:t>s</w:t>
      </w:r>
      <w:r w:rsidRPr="002701AE">
        <w:t xml:space="preserve"> resources. Because the expected completion time for each running job is known, the scheduler actually knows when the next time of scheduling will happen. </w:t>
      </w:r>
    </w:p>
    <w:p w14:paraId="3AAA6853" w14:textId="669AFE30" w:rsidR="00F462D1" w:rsidRDefault="001412E0" w:rsidP="002701AE">
      <w:pPr>
        <w:pStyle w:val="Body"/>
      </w:pPr>
      <w:r w:rsidRPr="00641322">
        <w:rPr>
          <w:noProof/>
        </w:rPr>
        <w:drawing>
          <wp:anchor distT="0" distB="0" distL="114300" distR="114300" simplePos="0" relativeHeight="251658240" behindDoc="0" locked="0" layoutInCell="1" allowOverlap="1" wp14:anchorId="4E9A9D18" wp14:editId="586CF597">
            <wp:simplePos x="0" y="0"/>
            <wp:positionH relativeFrom="margin">
              <wp:posOffset>50800</wp:posOffset>
            </wp:positionH>
            <wp:positionV relativeFrom="margin">
              <wp:posOffset>4688205</wp:posOffset>
            </wp:positionV>
            <wp:extent cx="2857500" cy="1481455"/>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57500" cy="1481455"/>
                    </a:xfrm>
                    <a:prstGeom prst="rect">
                      <a:avLst/>
                    </a:prstGeom>
                  </pic:spPr>
                </pic:pic>
              </a:graphicData>
            </a:graphic>
          </wp:anchor>
        </w:drawing>
      </w:r>
      <w:r w:rsidR="000E4DE8">
        <w:t>As discussed in section 1</w:t>
      </w:r>
      <w:r w:rsidR="00D7237E" w:rsidRPr="002701AE">
        <w:t xml:space="preserve">, the scheduler should choose a </w:t>
      </w:r>
      <w:r w:rsidR="00D7237E" w:rsidRPr="001071DC">
        <w:rPr>
          <w:i/>
        </w:rPr>
        <w:t>k</w:t>
      </w:r>
      <w:r w:rsidR="00D7237E" w:rsidRPr="002701AE">
        <w:t xml:space="preserve"> </w:t>
      </w:r>
      <w:r w:rsidR="000F0F1D">
        <w:t>in each round of scheduling</w:t>
      </w:r>
      <w:r w:rsidR="00D7237E" w:rsidRPr="002701AE">
        <w:t xml:space="preserve"> to obtain total utility as much as possible. Assume the scheduler chooses a value of </w:t>
      </w:r>
      <w:r w:rsidR="00D7237E" w:rsidRPr="0082109E">
        <w:rPr>
          <w:i/>
        </w:rPr>
        <w:t>k</w:t>
      </w:r>
      <w:r w:rsidR="0082109E">
        <w:t xml:space="preserve"> and </w:t>
      </w:r>
      <w:r w:rsidR="00D7237E" w:rsidRPr="002701AE">
        <w:t xml:space="preserve">allocates resources for </w:t>
      </w:r>
      <w:r w:rsidR="00D7237E" w:rsidRPr="006B7E3F">
        <w:rPr>
          <w:i/>
        </w:rPr>
        <w:t>J</w:t>
      </w:r>
      <w:r w:rsidR="00D7237E" w:rsidRPr="006B7E3F">
        <w:rPr>
          <w:i/>
          <w:vertAlign w:val="subscript"/>
        </w:rPr>
        <w:t>1</w:t>
      </w:r>
      <w:r w:rsidR="00D7237E" w:rsidRPr="002701AE">
        <w:t>-</w:t>
      </w:r>
      <w:r w:rsidR="00D7237E" w:rsidRPr="006B7E3F">
        <w:rPr>
          <w:i/>
        </w:rPr>
        <w:t>J</w:t>
      </w:r>
      <w:r w:rsidR="00D7237E" w:rsidRPr="006B7E3F">
        <w:rPr>
          <w:i/>
          <w:vertAlign w:val="subscript"/>
        </w:rPr>
        <w:t>k</w:t>
      </w:r>
      <w:r w:rsidR="00D7237E" w:rsidRPr="002701AE">
        <w:t xml:space="preserve"> and removes these jobs from </w:t>
      </w:r>
      <w:r w:rsidR="00D7237E" w:rsidRPr="004719D8">
        <w:rPr>
          <w:i/>
        </w:rPr>
        <w:t xml:space="preserve">L </w:t>
      </w:r>
      <w:r w:rsidR="00D7237E" w:rsidRPr="002701AE">
        <w:t xml:space="preserve">and adds them to running job priority queue </w:t>
      </w:r>
      <w:r w:rsidR="00D7237E" w:rsidRPr="004719D8">
        <w:rPr>
          <w:i/>
        </w:rPr>
        <w:t>Q</w:t>
      </w:r>
      <w:r w:rsidR="00D7237E" w:rsidRPr="002701AE">
        <w:t xml:space="preserve">. After this round of allocation, the state of the scheduler becomes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EE4FCC">
        <w:t xml:space="preserve"> </w:t>
      </w:r>
      <m:oMath>
        <m:r>
          <w:rPr>
            <w:rFonts w:ascii="Cambria Math" w:hAnsi="Cambria Math"/>
          </w:rPr>
          <m:t>Q'</m:t>
        </m:r>
      </m:oMath>
      <w:r w:rsidR="00D7237E" w:rsidRPr="002701AE">
        <w:t xml:space="preserve">. </w:t>
      </w:r>
      <w:r w:rsidR="00F25A39">
        <w:t>If the no-new-pending-</w:t>
      </w:r>
      <w:r w:rsidR="00D7237E" w:rsidRPr="002701AE">
        <w:t xml:space="preserve">job assumption holds, the scheduler knows that the next time of scheduling will happen </w:t>
      </w:r>
      <w:r w:rsidR="00192775">
        <w:t xml:space="preserve">in exactly the time </w:t>
      </w:r>
      <w:r w:rsidR="00D7237E" w:rsidRPr="002701AE">
        <w:t xml:space="preserve">when the </w:t>
      </w:r>
      <w:r w:rsidR="004719D8">
        <w:t xml:space="preserve">running </w:t>
      </w:r>
      <w:r w:rsidR="00D7237E" w:rsidRPr="002701AE">
        <w:t xml:space="preserve">job at the head of </w:t>
      </w:r>
      <m:oMath>
        <m:r>
          <w:rPr>
            <w:rFonts w:ascii="Cambria Math" w:hAnsi="Cambria Math"/>
          </w:rPr>
          <m:t>Q'</m:t>
        </m:r>
      </m:oMath>
      <w:r w:rsidR="00D7237E" w:rsidRPr="002701AE">
        <w:t xml:space="preserve"> is completed</w:t>
      </w:r>
      <w:r w:rsidR="00571E36">
        <w:t xml:space="preserve"> and free resources</w:t>
      </w:r>
      <w:r w:rsidR="00D7237E" w:rsidRPr="002701AE">
        <w:t>. At that time, the state of the scheduler can be described as</w:t>
      </w:r>
      <w:r w:rsidR="00CE0819">
        <w:t xml:space="preserve">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CE0819">
        <w:t xml:space="preserve"> </w:t>
      </w:r>
      <m:oMath>
        <m:r>
          <w:rPr>
            <w:rFonts w:ascii="Cambria Math" w:hAnsi="Cambria Math"/>
          </w:rPr>
          <m:t>Q''</m:t>
        </m:r>
      </m:oMath>
      <w:r w:rsidR="0025309D">
        <w:t xml:space="preserve"> which </w:t>
      </w:r>
      <w:r w:rsidR="00D7237E" w:rsidRPr="002701AE">
        <w:t xml:space="preserve">can be calculated by scheduler. </w:t>
      </w:r>
      <w:r w:rsidR="00AD7443">
        <w:t xml:space="preserve">So </w:t>
      </w:r>
      <w:r w:rsidR="003B77F5">
        <w:t>after</w:t>
      </w:r>
      <w:r w:rsidR="00D7237E" w:rsidRPr="002701AE">
        <w:t xml:space="preserve"> the scheduler choose</w:t>
      </w:r>
      <w:r w:rsidR="003613B0">
        <w:t>s</w:t>
      </w:r>
      <w:r w:rsidR="00D7237E" w:rsidRPr="002701AE">
        <w:t xml:space="preserve"> a value </w:t>
      </w:r>
      <w:r w:rsidR="006F01E1">
        <w:t>for</w:t>
      </w:r>
      <w:r w:rsidR="00D7237E" w:rsidRPr="002701AE">
        <w:t xml:space="preserve"> </w:t>
      </w:r>
      <w:r w:rsidR="00D7237E" w:rsidRPr="00EE3469">
        <w:rPr>
          <w:i/>
        </w:rPr>
        <w:t>k</w:t>
      </w:r>
      <w:r w:rsidR="00D7237E" w:rsidRPr="002701AE">
        <w:t>, it can calculate and predict the state of the scheduler in the next time of scheduling. This is the basis of our scheduling algorithm.</w:t>
      </w:r>
      <w:r w:rsidR="006373D7">
        <w:t xml:space="preserve"> I</w:t>
      </w:r>
      <w:r w:rsidR="006373D7" w:rsidRPr="002701AE">
        <w:t>n the next time of scheduling</w:t>
      </w:r>
      <w:r w:rsidR="006373D7">
        <w:t xml:space="preserve">, </w:t>
      </w:r>
      <w:r w:rsidR="006373D7" w:rsidRPr="002701AE">
        <w:t xml:space="preserve">the scheduler should choose a new value </w:t>
      </w:r>
      <w:r w:rsidR="001E270A">
        <w:t>for</w:t>
      </w:r>
      <w:r w:rsidR="006373D7" w:rsidRPr="002701AE">
        <w:t xml:space="preserve"> </w:t>
      </w:r>
      <m:oMath>
        <m:r>
          <w:rPr>
            <w:rFonts w:ascii="Cambria Math" w:hAnsi="Cambria Math"/>
          </w:rPr>
          <m:t>k</m:t>
        </m:r>
      </m:oMath>
      <w:r w:rsidR="006373D7">
        <w:t xml:space="preserve"> </w:t>
      </w:r>
      <w:r w:rsidR="006373D7" w:rsidRPr="002701AE">
        <w:t>which is exactly the same problem the schedule</w:t>
      </w:r>
      <w:r w:rsidR="006373D7">
        <w:t>r tries</w:t>
      </w:r>
      <w:r w:rsidR="006373D7" w:rsidRPr="002701AE">
        <w:t xml:space="preserve"> to solve in the first place.</w:t>
      </w:r>
    </w:p>
    <w:p w14:paraId="783DA0B7" w14:textId="34334ED5" w:rsidR="00641322" w:rsidRPr="00BF6B36" w:rsidRDefault="00B354E9" w:rsidP="00B354E9">
      <w:pPr>
        <w:pStyle w:val="Body"/>
        <w:jc w:val="center"/>
        <w:rPr>
          <w:b/>
          <w:sz w:val="18"/>
        </w:rPr>
      </w:pPr>
      <w:r w:rsidRPr="00BF6B36">
        <w:rPr>
          <w:b/>
          <w:sz w:val="18"/>
        </w:rPr>
        <w:t>Figu</w:t>
      </w:r>
      <w:r w:rsidR="00DF3915" w:rsidRPr="00BF6B36">
        <w:rPr>
          <w:b/>
          <w:sz w:val="18"/>
        </w:rPr>
        <w:t>re 1. Search</w:t>
      </w:r>
      <w:r w:rsidR="00C256D3" w:rsidRPr="00BF6B36">
        <w:rPr>
          <w:b/>
          <w:sz w:val="18"/>
        </w:rPr>
        <w:t xml:space="preserve"> tree when choosing</w:t>
      </w:r>
      <w:r w:rsidRPr="00BF6B36">
        <w:rPr>
          <w:b/>
          <w:sz w:val="18"/>
        </w:rPr>
        <w:t xml:space="preserve"> k</w:t>
      </w:r>
      <w:r w:rsidRPr="00BF6B36">
        <w:rPr>
          <w:b/>
          <w:sz w:val="18"/>
          <w:vertAlign w:val="subscript"/>
        </w:rPr>
        <w:t>1</w:t>
      </w:r>
    </w:p>
    <w:p w14:paraId="36710B66" w14:textId="06C341D1" w:rsidR="00D7237E" w:rsidRDefault="00D7237E" w:rsidP="002701AE">
      <w:pPr>
        <w:pStyle w:val="Body"/>
      </w:pPr>
      <w:r w:rsidRPr="002701AE">
        <w:t>To achieve the maximum utility, the scheduler should choose k values &lt;</w:t>
      </w:r>
      <w:r w:rsidRPr="00414404">
        <w:rPr>
          <w:i/>
        </w:rPr>
        <w:t>k</w:t>
      </w:r>
      <w:r w:rsidRPr="00414404">
        <w:rPr>
          <w:i/>
          <w:vertAlign w:val="subscript"/>
        </w:rPr>
        <w:t>1</w:t>
      </w:r>
      <w:r w:rsidRPr="00414404">
        <w:rPr>
          <w:i/>
        </w:rPr>
        <w:t>, k</w:t>
      </w:r>
      <w:r w:rsidRPr="00414404">
        <w:rPr>
          <w:i/>
          <w:vertAlign w:val="subscript"/>
        </w:rPr>
        <w:t>2</w:t>
      </w:r>
      <w:r w:rsidR="00414404" w:rsidRPr="00414404">
        <w:rPr>
          <w:i/>
        </w:rPr>
        <w:t xml:space="preserve">, </w:t>
      </w:r>
      <w:r w:rsidR="00414404">
        <w:rPr>
          <w:i/>
        </w:rPr>
        <w:t>…</w:t>
      </w:r>
      <w:r w:rsidRPr="00414404">
        <w:rPr>
          <w:i/>
        </w:rPr>
        <w:t xml:space="preserve"> k</w:t>
      </w:r>
      <w:r w:rsidRPr="00414404">
        <w:rPr>
          <w:i/>
          <w:vertAlign w:val="subscript"/>
        </w:rPr>
        <w:t>m</w:t>
      </w:r>
      <w:r w:rsidRPr="002701AE">
        <w:t xml:space="preserve">&gt; for each time of scheduling </w:t>
      </w:r>
      <w:r w:rsidR="00414404">
        <w:t>&lt;</w:t>
      </w:r>
      <w:r w:rsidR="00414404" w:rsidRPr="00414404">
        <w:rPr>
          <w:i/>
        </w:rPr>
        <w:t>S</w:t>
      </w:r>
      <w:r w:rsidR="00414404" w:rsidRPr="00414404">
        <w:rPr>
          <w:i/>
          <w:vertAlign w:val="subscript"/>
        </w:rPr>
        <w:t>1</w:t>
      </w:r>
      <w:r w:rsidR="00414404" w:rsidRPr="00414404">
        <w:rPr>
          <w:i/>
        </w:rPr>
        <w:t>, S</w:t>
      </w:r>
      <w:r w:rsidR="00414404" w:rsidRPr="00414404">
        <w:rPr>
          <w:i/>
          <w:vertAlign w:val="subscript"/>
        </w:rPr>
        <w:t>2</w:t>
      </w:r>
      <w:r w:rsidR="00414404" w:rsidRPr="00414404">
        <w:rPr>
          <w:i/>
        </w:rPr>
        <w:t>, … S</w:t>
      </w:r>
      <w:r w:rsidR="00414404" w:rsidRPr="00414404">
        <w:rPr>
          <w:i/>
          <w:vertAlign w:val="subscript"/>
        </w:rPr>
        <w:t>m</w:t>
      </w:r>
      <w:r w:rsidR="00414404">
        <w:t>&gt;</w:t>
      </w:r>
      <w:r w:rsidR="006D3062">
        <w:t xml:space="preserve"> </w:t>
      </w:r>
      <w:r w:rsidRPr="002701AE">
        <w:t xml:space="preserve">so that the total obtained utility is maximized. </w:t>
      </w:r>
      <w:r w:rsidR="00414404">
        <w:t xml:space="preserve">As shown in the figure 1, </w:t>
      </w:r>
      <w:r w:rsidR="00096C86">
        <w:rPr>
          <w:lang w:eastAsia="zh-CN"/>
        </w:rPr>
        <w:t>when</w:t>
      </w:r>
      <w:r w:rsidR="00FD26E0">
        <w:t xml:space="preserve"> the scheduler choos</w:t>
      </w:r>
      <w:r w:rsidR="002806FE">
        <w:t>ing</w:t>
      </w:r>
      <w:r w:rsidRPr="002701AE">
        <w:t xml:space="preserve"> a value </w:t>
      </w:r>
      <w:r w:rsidR="0054486B">
        <w:t>for</w:t>
      </w:r>
      <w:r w:rsidRPr="002701AE">
        <w:t xml:space="preserve"> </w:t>
      </w:r>
      <w:r w:rsidRPr="00A8556A">
        <w:rPr>
          <w:i/>
        </w:rPr>
        <w:t>k</w:t>
      </w:r>
      <w:r w:rsidRPr="00A8556A">
        <w:rPr>
          <w:i/>
          <w:vertAlign w:val="subscript"/>
        </w:rPr>
        <w:t>1</w:t>
      </w:r>
      <w:r w:rsidRPr="002701AE">
        <w:t>, the scheduler could actually simulate what will happen in the future and calculate the final utility it will get. Ideally, the scheduler could simulate all possible combination of &lt;</w:t>
      </w:r>
      <w:r w:rsidRPr="00A8556A">
        <w:rPr>
          <w:i/>
        </w:rPr>
        <w:t>k</w:t>
      </w:r>
      <w:r w:rsidRPr="00A8556A">
        <w:rPr>
          <w:i/>
          <w:vertAlign w:val="subscript"/>
        </w:rPr>
        <w:t>1</w:t>
      </w:r>
      <w:r w:rsidRPr="00A8556A">
        <w:rPr>
          <w:i/>
        </w:rPr>
        <w:t>, k</w:t>
      </w:r>
      <w:r w:rsidRPr="00A8556A">
        <w:rPr>
          <w:i/>
          <w:vertAlign w:val="subscript"/>
        </w:rPr>
        <w:t>2</w:t>
      </w:r>
      <w:r w:rsidRPr="00A8556A">
        <w:rPr>
          <w:i/>
        </w:rPr>
        <w:t>, …, k</w:t>
      </w:r>
      <w:r w:rsidRPr="00A8556A">
        <w:rPr>
          <w:i/>
          <w:vertAlign w:val="subscript"/>
        </w:rPr>
        <w:t>m</w:t>
      </w:r>
      <w:r w:rsidRPr="002701AE">
        <w:t xml:space="preserve">&gt; and calculate their total utility. Based on the calculation, the scheduler knows how to choose </w:t>
      </w:r>
      <w:r w:rsidRPr="00F41D93">
        <w:rPr>
          <w:i/>
        </w:rPr>
        <w:t>k</w:t>
      </w:r>
      <w:r w:rsidRPr="00F41D93">
        <w:rPr>
          <w:i/>
          <w:vertAlign w:val="subscript"/>
        </w:rPr>
        <w:t>1</w:t>
      </w:r>
      <w:r w:rsidRPr="002701AE">
        <w:t xml:space="preserve"> to maximize the final utility. This can be </w:t>
      </w:r>
      <w:r w:rsidR="000E7B5E">
        <w:t>implemented</w:t>
      </w:r>
      <w:r w:rsidRPr="002701AE">
        <w:t xml:space="preserve"> as a </w:t>
      </w:r>
      <w:r w:rsidR="00B943D1">
        <w:t xml:space="preserve">DFS </w:t>
      </w:r>
      <w:r w:rsidRPr="002701AE">
        <w:t xml:space="preserve">algorithm. </w:t>
      </w:r>
    </w:p>
    <w:p w14:paraId="731A0F96" w14:textId="24190C66" w:rsidR="00C660A9" w:rsidRDefault="002703BB" w:rsidP="002701AE">
      <w:pPr>
        <w:pStyle w:val="Body"/>
        <w:rPr>
          <w:lang w:eastAsia="zh-CN"/>
        </w:rPr>
      </w:pPr>
      <w:r>
        <w:rPr>
          <w:lang w:eastAsia="zh-CN"/>
        </w:rPr>
        <w:lastRenderedPageBreak/>
        <w:t>With</w:t>
      </w:r>
      <w:r w:rsidR="00AB4169">
        <w:rPr>
          <w:lang w:eastAsia="zh-CN"/>
        </w:rPr>
        <w:t xml:space="preserve"> n pending jobs </w:t>
      </w:r>
      <w:r>
        <w:rPr>
          <w:lang w:eastAsia="zh-CN"/>
        </w:rPr>
        <w:t>and</w:t>
      </w:r>
      <w:r w:rsidR="00AB4169">
        <w:rPr>
          <w:lang w:eastAsia="zh-CN"/>
        </w:rPr>
        <w:t xml:space="preserve"> m running jobs, the time complexity of the search algorithm is O(n</w:t>
      </w:r>
      <w:r w:rsidR="00AB4169" w:rsidRPr="00AB4169">
        <w:rPr>
          <w:vertAlign w:val="superscript"/>
          <w:lang w:eastAsia="zh-CN"/>
        </w:rPr>
        <w:t>m</w:t>
      </w:r>
      <w:r w:rsidR="00AB4169">
        <w:rPr>
          <w:lang w:eastAsia="zh-CN"/>
        </w:rPr>
        <w:t xml:space="preserve">) for each round of scheduling. To make sure the decisions can be done in a reasonable time, we limit the maximum steps of </w:t>
      </w:r>
      <w:r w:rsidR="0095451F">
        <w:rPr>
          <w:lang w:eastAsia="zh-CN"/>
        </w:rPr>
        <w:t>searching</w:t>
      </w:r>
      <w:r w:rsidR="00AB4169">
        <w:rPr>
          <w:lang w:eastAsia="zh-CN"/>
        </w:rPr>
        <w:t xml:space="preserve">. </w:t>
      </w:r>
      <w:r w:rsidR="00876B64">
        <w:rPr>
          <w:lang w:eastAsia="zh-CN"/>
        </w:rPr>
        <w:t>When the searching algorithm reaches the maximum step, the scheduler just schedule</w:t>
      </w:r>
      <w:r w:rsidR="00F00E4F">
        <w:rPr>
          <w:lang w:eastAsia="zh-CN"/>
        </w:rPr>
        <w:t>s</w:t>
      </w:r>
      <w:r w:rsidR="00876B64">
        <w:rPr>
          <w:lang w:eastAsia="zh-CN"/>
        </w:rPr>
        <w:t xml:space="preserve"> as many jobs as possible </w:t>
      </w:r>
      <w:r w:rsidR="00467157">
        <w:rPr>
          <w:lang w:eastAsia="zh-CN"/>
        </w:rPr>
        <w:t>with current resources and calculate</w:t>
      </w:r>
      <w:r w:rsidR="0055221C">
        <w:rPr>
          <w:lang w:eastAsia="zh-CN"/>
        </w:rPr>
        <w:t xml:space="preserve"> total utility obtained so far. </w:t>
      </w:r>
    </w:p>
    <w:p w14:paraId="0931CCEE" w14:textId="0DEDCEAC" w:rsidR="00C203D5" w:rsidRPr="008C2673" w:rsidRDefault="0055221C" w:rsidP="008C2673">
      <w:pPr>
        <w:pStyle w:val="Body"/>
        <w:rPr>
          <w:lang w:eastAsia="zh-CN"/>
        </w:rPr>
      </w:pPr>
      <w:r>
        <w:rPr>
          <w:lang w:eastAsia="zh-CN"/>
        </w:rPr>
        <w:t>Compared with a “dumb” scheduler that</w:t>
      </w:r>
      <w:r w:rsidR="00EF6361">
        <w:rPr>
          <w:lang w:eastAsia="zh-CN"/>
        </w:rPr>
        <w:t xml:space="preserve"> schedules as many jobs as possible as long as some resources are available. Our scheduler </w:t>
      </w:r>
      <w:r w:rsidR="0072510D">
        <w:rPr>
          <w:lang w:eastAsia="zh-CN"/>
        </w:rPr>
        <w:t>tries</w:t>
      </w:r>
      <w:r w:rsidR="007570CF">
        <w:rPr>
          <w:lang w:eastAsia="zh-CN"/>
        </w:rPr>
        <w:t xml:space="preserve"> to</w:t>
      </w:r>
      <w:r w:rsidR="00EF6361">
        <w:rPr>
          <w:lang w:eastAsia="zh-CN"/>
        </w:rPr>
        <w:t xml:space="preserve"> predict what will happen </w:t>
      </w:r>
      <w:r w:rsidR="0077666F">
        <w:rPr>
          <w:lang w:eastAsia="zh-CN"/>
        </w:rPr>
        <w:t>with</w:t>
      </w:r>
      <w:r w:rsidR="00EF6361">
        <w:rPr>
          <w:lang w:eastAsia="zh-CN"/>
        </w:rPr>
        <w:t xml:space="preserve">in n steps </w:t>
      </w:r>
      <w:r w:rsidR="008C74FE">
        <w:rPr>
          <w:lang w:eastAsia="zh-CN"/>
        </w:rPr>
        <w:t xml:space="preserve">of </w:t>
      </w:r>
      <w:r w:rsidR="0077666F">
        <w:rPr>
          <w:lang w:eastAsia="zh-CN"/>
        </w:rPr>
        <w:t xml:space="preserve">future </w:t>
      </w:r>
      <w:r w:rsidR="00EF6361">
        <w:rPr>
          <w:lang w:eastAsia="zh-CN"/>
        </w:rPr>
        <w:t>then chooses a best decision.</w:t>
      </w:r>
    </w:p>
    <w:p w14:paraId="568F73B7" w14:textId="77777777" w:rsidR="002A56AB" w:rsidRDefault="002A56AB" w:rsidP="008759D4">
      <w:pPr>
        <w:pStyle w:val="Header1"/>
        <w:outlineLvl w:val="0"/>
      </w:pPr>
      <w:r>
        <w:t>4. Experimental Analysis</w:t>
      </w:r>
    </w:p>
    <w:p w14:paraId="471804A1" w14:textId="56CAB2AA" w:rsidR="005E53A1" w:rsidRDefault="005E53A1" w:rsidP="005E53A1">
      <w:pPr>
        <w:pStyle w:val="Header1"/>
        <w:outlineLvl w:val="0"/>
        <w:rPr>
          <w:b w:val="0"/>
          <w:sz w:val="20"/>
        </w:rPr>
      </w:pPr>
      <w:r w:rsidRPr="005E53A1">
        <w:rPr>
          <w:b w:val="0"/>
          <w:sz w:val="20"/>
        </w:rPr>
        <w:t xml:space="preserve">We used four different combined trace files to test four different scheduling policies, which are soft, step-0, hard and none. </w:t>
      </w:r>
      <w:r w:rsidR="005071B1">
        <w:rPr>
          <w:b w:val="0"/>
          <w:sz w:val="20"/>
        </w:rPr>
        <w:t xml:space="preserve">The none policy </w:t>
      </w:r>
      <w:r w:rsidR="000B7025">
        <w:rPr>
          <w:b w:val="0"/>
          <w:sz w:val="20"/>
        </w:rPr>
        <w:t>is</w:t>
      </w:r>
      <w:r w:rsidR="005071B1">
        <w:rPr>
          <w:b w:val="0"/>
          <w:sz w:val="20"/>
        </w:rPr>
        <w:t xml:space="preserve"> FIFO random scheduler. The soft and hard policies are both b</w:t>
      </w:r>
      <w:r w:rsidR="00057E40">
        <w:rPr>
          <w:b w:val="0"/>
          <w:sz w:val="20"/>
        </w:rPr>
        <w:t>ased on N</w:t>
      </w:r>
      <w:r w:rsidR="005071B1">
        <w:rPr>
          <w:b w:val="0"/>
          <w:sz w:val="20"/>
        </w:rPr>
        <w:t xml:space="preserve">-step search. </w:t>
      </w:r>
      <w:r w:rsidRPr="005E53A1">
        <w:rPr>
          <w:b w:val="0"/>
          <w:sz w:val="20"/>
        </w:rPr>
        <w:t xml:space="preserve">The step-0 policy is </w:t>
      </w:r>
      <w:r w:rsidR="005071B1">
        <w:rPr>
          <w:b w:val="0"/>
          <w:sz w:val="20"/>
        </w:rPr>
        <w:t>similar to</w:t>
      </w:r>
      <w:r w:rsidRPr="005E53A1">
        <w:rPr>
          <w:b w:val="0"/>
          <w:sz w:val="20"/>
        </w:rPr>
        <w:t xml:space="preserve"> soft policy, </w:t>
      </w:r>
      <w:r w:rsidR="005071B1">
        <w:rPr>
          <w:b w:val="0"/>
          <w:sz w:val="20"/>
        </w:rPr>
        <w:t>except</w:t>
      </w:r>
      <w:r w:rsidRPr="005E53A1">
        <w:rPr>
          <w:b w:val="0"/>
          <w:sz w:val="20"/>
        </w:rPr>
        <w:t xml:space="preserve"> </w:t>
      </w:r>
      <w:r w:rsidR="005071B1">
        <w:rPr>
          <w:b w:val="0"/>
          <w:sz w:val="20"/>
        </w:rPr>
        <w:t>that instead of performing</w:t>
      </w:r>
      <w:r w:rsidRPr="005E53A1">
        <w:rPr>
          <w:b w:val="0"/>
          <w:sz w:val="20"/>
        </w:rPr>
        <w:t xml:space="preserve"> further </w:t>
      </w:r>
      <w:r w:rsidR="006D2BAA">
        <w:rPr>
          <w:b w:val="0"/>
          <w:sz w:val="20"/>
        </w:rPr>
        <w:t>search</w:t>
      </w:r>
      <w:r w:rsidR="005071B1">
        <w:rPr>
          <w:b w:val="0"/>
          <w:sz w:val="20"/>
        </w:rPr>
        <w:t>, it just acts as a “dumb” scheduler</w:t>
      </w:r>
      <w:r w:rsidR="00B439E8">
        <w:rPr>
          <w:b w:val="0"/>
          <w:sz w:val="20"/>
        </w:rPr>
        <w:t xml:space="preserve"> that </w:t>
      </w:r>
      <w:r w:rsidR="00B439E8" w:rsidRPr="00B439E8">
        <w:rPr>
          <w:b w:val="0"/>
          <w:sz w:val="20"/>
        </w:rPr>
        <w:t xml:space="preserve">schedules as many jobs as possible as long </w:t>
      </w:r>
      <w:r w:rsidR="004D12CE">
        <w:rPr>
          <w:b w:val="0"/>
          <w:sz w:val="20"/>
        </w:rPr>
        <w:t>as some resources are available</w:t>
      </w:r>
      <w:r w:rsidRPr="005E53A1">
        <w:rPr>
          <w:b w:val="0"/>
          <w:sz w:val="20"/>
        </w:rPr>
        <w:t xml:space="preserve">. </w:t>
      </w:r>
      <w:r w:rsidR="008A7A73">
        <w:rPr>
          <w:b w:val="0"/>
          <w:sz w:val="20"/>
        </w:rPr>
        <w:t>The experimental result</w:t>
      </w:r>
      <w:r w:rsidR="008F2714">
        <w:rPr>
          <w:b w:val="0"/>
          <w:sz w:val="20"/>
        </w:rPr>
        <w:t>s are</w:t>
      </w:r>
      <w:r w:rsidR="008A7A73">
        <w:rPr>
          <w:b w:val="0"/>
          <w:sz w:val="20"/>
        </w:rPr>
        <w:t xml:space="preserve"> shown at Table 1.</w:t>
      </w:r>
    </w:p>
    <w:p w14:paraId="6374598E" w14:textId="254DC768" w:rsidR="000D0A97" w:rsidRDefault="00920566" w:rsidP="005E53A1">
      <w:pPr>
        <w:pStyle w:val="Header1"/>
        <w:outlineLvl w:val="0"/>
        <w:rPr>
          <w:b w:val="0"/>
          <w:sz w:val="20"/>
        </w:rPr>
      </w:pPr>
      <w:r>
        <w:rPr>
          <w:b w:val="0"/>
          <w:sz w:val="20"/>
        </w:rPr>
        <w:t>In our experiment, w</w:t>
      </w:r>
      <w:r w:rsidR="000D0A97">
        <w:rPr>
          <w:b w:val="0"/>
          <w:sz w:val="20"/>
        </w:rPr>
        <w:t>e use t</w:t>
      </w:r>
      <w:r w:rsidR="00721DBF">
        <w:rPr>
          <w:b w:val="0"/>
          <w:sz w:val="20"/>
        </w:rPr>
        <w:t>he none policy as our baseline. The utility is pretty low when using none policy, and other three policies get higher utility at each experiment.</w:t>
      </w:r>
      <w:r w:rsidR="000744BA">
        <w:rPr>
          <w:b w:val="0"/>
          <w:sz w:val="20"/>
        </w:rPr>
        <w:t xml:space="preserve"> The soft policy is our default and best policy. Ther</w:t>
      </w:r>
      <w:r w:rsidR="00DE0FEB">
        <w:rPr>
          <w:b w:val="0"/>
          <w:sz w:val="20"/>
        </w:rPr>
        <w:t xml:space="preserve">e are several reasons why </w:t>
      </w:r>
      <w:r w:rsidR="000744BA">
        <w:rPr>
          <w:b w:val="0"/>
          <w:sz w:val="20"/>
        </w:rPr>
        <w:t xml:space="preserve">the soft policy </w:t>
      </w:r>
      <w:r w:rsidR="00057E40">
        <w:rPr>
          <w:b w:val="0"/>
          <w:sz w:val="20"/>
        </w:rPr>
        <w:t>succeeds</w:t>
      </w:r>
      <w:r w:rsidR="000744BA">
        <w:rPr>
          <w:b w:val="0"/>
          <w:sz w:val="20"/>
        </w:rPr>
        <w:t>.</w:t>
      </w:r>
    </w:p>
    <w:p w14:paraId="31054497" w14:textId="70AA9329" w:rsidR="006C7745" w:rsidRPr="00386465" w:rsidRDefault="006D2BAA" w:rsidP="00386465">
      <w:pPr>
        <w:pStyle w:val="Header1"/>
        <w:outlineLvl w:val="0"/>
        <w:rPr>
          <w:b w:val="0"/>
          <w:sz w:val="20"/>
        </w:rPr>
      </w:pPr>
      <w:r>
        <w:rPr>
          <w:b w:val="0"/>
          <w:sz w:val="20"/>
        </w:rPr>
        <w:t xml:space="preserve">As we can see from the results, the soft policy can achieve higher utility than the step-0 policy, because </w:t>
      </w:r>
      <w:r w:rsidR="003B3838">
        <w:rPr>
          <w:b w:val="0"/>
          <w:sz w:val="20"/>
        </w:rPr>
        <w:t xml:space="preserve">in soft policy </w:t>
      </w:r>
      <w:r w:rsidR="00EA5922">
        <w:rPr>
          <w:b w:val="0"/>
          <w:sz w:val="20"/>
        </w:rPr>
        <w:t xml:space="preserve">when we get better allocated </w:t>
      </w:r>
      <w:r w:rsidR="00EA5922" w:rsidRPr="00EA5922">
        <w:rPr>
          <w:b w:val="0"/>
          <w:sz w:val="20"/>
        </w:rPr>
        <w:t xml:space="preserve">strategy </w:t>
      </w:r>
      <w:r w:rsidR="00EA5922">
        <w:rPr>
          <w:b w:val="0"/>
          <w:sz w:val="20"/>
        </w:rPr>
        <w:t>after searching, we will choose to</w:t>
      </w:r>
      <w:r w:rsidR="003B3838">
        <w:rPr>
          <w:b w:val="0"/>
          <w:sz w:val="20"/>
        </w:rPr>
        <w:t xml:space="preserve"> delay allocating resources to a </w:t>
      </w:r>
      <w:r w:rsidR="00172876">
        <w:rPr>
          <w:b w:val="0"/>
          <w:sz w:val="20"/>
        </w:rPr>
        <w:t xml:space="preserve">runnable </w:t>
      </w:r>
      <w:r w:rsidR="003B3838">
        <w:rPr>
          <w:b w:val="0"/>
          <w:sz w:val="20"/>
        </w:rPr>
        <w:t>job, even tho</w:t>
      </w:r>
      <w:r w:rsidR="00A377B8">
        <w:rPr>
          <w:b w:val="0"/>
          <w:sz w:val="20"/>
        </w:rPr>
        <w:t>ugh it could have been executed</w:t>
      </w:r>
      <w:r w:rsidR="00EA5922">
        <w:rPr>
          <w:b w:val="0"/>
          <w:sz w:val="20"/>
        </w:rPr>
        <w:t>.</w:t>
      </w:r>
      <w:r w:rsidR="00A509EF">
        <w:rPr>
          <w:b w:val="0"/>
          <w:sz w:val="20"/>
        </w:rPr>
        <w:t xml:space="preserve"> For example, a</w:t>
      </w:r>
      <w:r w:rsidR="006C7745" w:rsidRPr="00386465">
        <w:rPr>
          <w:b w:val="0"/>
          <w:sz w:val="20"/>
        </w:rPr>
        <w:t>lthough there are enough resources for two pending jobs, we will still search the situations that starving one or two jobs</w:t>
      </w:r>
      <w:r w:rsidR="00CF5D24">
        <w:rPr>
          <w:b w:val="0"/>
          <w:sz w:val="20"/>
        </w:rPr>
        <w:t xml:space="preserve"> to see if it is possible to achieve higher utility in the future</w:t>
      </w:r>
      <w:r w:rsidR="006C7745" w:rsidRPr="00386465">
        <w:rPr>
          <w:b w:val="0"/>
          <w:sz w:val="20"/>
        </w:rPr>
        <w:t xml:space="preserve">. Therefore, we </w:t>
      </w:r>
      <w:r w:rsidR="00DE6826">
        <w:rPr>
          <w:b w:val="0"/>
          <w:sz w:val="20"/>
        </w:rPr>
        <w:t>may</w:t>
      </w:r>
      <w:r w:rsidR="006C7745" w:rsidRPr="00386465">
        <w:rPr>
          <w:b w:val="0"/>
          <w:sz w:val="20"/>
        </w:rPr>
        <w:t xml:space="preserve"> choose to wait for the specific running job finishes, and then allocate two jobs to the preferred resources. Although we waste some utility to wait, the total utility we get from this allocation strategy will be higher.</w:t>
      </w:r>
    </w:p>
    <w:p w14:paraId="0703FD04" w14:textId="480B8D63" w:rsidR="00E624DA" w:rsidRPr="005E53A1" w:rsidRDefault="00EA5922" w:rsidP="005E53A1">
      <w:pPr>
        <w:pStyle w:val="Header1"/>
        <w:outlineLvl w:val="0"/>
        <w:rPr>
          <w:b w:val="0"/>
          <w:sz w:val="20"/>
        </w:rPr>
      </w:pPr>
      <w:r>
        <w:rPr>
          <w:b w:val="0"/>
          <w:sz w:val="20"/>
        </w:rPr>
        <w:t xml:space="preserve">Besides, the soft policy also can achieve higher utility than the hard policy. Although hard policy uses </w:t>
      </w:r>
      <w:r w:rsidR="00512DE6">
        <w:rPr>
          <w:b w:val="0"/>
          <w:sz w:val="20"/>
        </w:rPr>
        <w:t xml:space="preserve">the same </w:t>
      </w:r>
      <w:r>
        <w:rPr>
          <w:b w:val="0"/>
          <w:sz w:val="20"/>
        </w:rPr>
        <w:t>N-step search algorithm</w:t>
      </w:r>
      <w:r w:rsidR="00512DE6">
        <w:rPr>
          <w:b w:val="0"/>
          <w:sz w:val="20"/>
        </w:rPr>
        <w:t xml:space="preserve"> as soft policy</w:t>
      </w:r>
      <w:r>
        <w:rPr>
          <w:b w:val="0"/>
          <w:sz w:val="20"/>
        </w:rPr>
        <w:t xml:space="preserve">, it only chooses to allocate preferred resources. </w:t>
      </w:r>
      <w:r w:rsidR="00DA22A3">
        <w:rPr>
          <w:b w:val="0"/>
          <w:sz w:val="20"/>
        </w:rPr>
        <w:t>Therefore, hard policy will delay allocating resources even there are enough free resources and will get high utility to allocate the job, which will waste a lot of resources and reduce the total utility. Especially when we have limited GPU resources and get many GPU jobs, the hard policy will get lower utility. For example, we get 47 jobs at Exp3 and 27 of them are G</w:t>
      </w:r>
      <w:r w:rsidR="00491E50">
        <w:rPr>
          <w:b w:val="0"/>
          <w:sz w:val="20"/>
        </w:rPr>
        <w:t xml:space="preserve">PU jobs, </w:t>
      </w:r>
      <w:r w:rsidR="00512DE6">
        <w:rPr>
          <w:b w:val="0"/>
          <w:sz w:val="20"/>
        </w:rPr>
        <w:t>therefore lots of GPU jobs are</w:t>
      </w:r>
      <w:r w:rsidR="002B1706">
        <w:rPr>
          <w:b w:val="0"/>
          <w:sz w:val="20"/>
        </w:rPr>
        <w:t xml:space="preserve"> blocked and be killed at last.</w:t>
      </w:r>
    </w:p>
    <w:p w14:paraId="7F767631" w14:textId="77777777" w:rsidR="005E53A1" w:rsidRPr="0040590B" w:rsidRDefault="005E53A1" w:rsidP="005E53A1">
      <w:pPr>
        <w:pStyle w:val="Header1"/>
        <w:jc w:val="center"/>
        <w:outlineLvl w:val="0"/>
        <w:rPr>
          <w:sz w:val="18"/>
          <w:szCs w:val="18"/>
        </w:rPr>
      </w:pPr>
      <w:r w:rsidRPr="0040590B">
        <w:rPr>
          <w:sz w:val="18"/>
          <w:szCs w:val="18"/>
        </w:rPr>
        <w:lastRenderedPageBreak/>
        <w:t>Table 1. Average utility for different policies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872"/>
        <w:gridCol w:w="944"/>
        <w:gridCol w:w="944"/>
        <w:gridCol w:w="887"/>
      </w:tblGrid>
      <w:tr w:rsidR="005E53A1" w:rsidRPr="0040590B" w14:paraId="1F1C063E" w14:textId="77777777" w:rsidTr="0027481A">
        <w:tc>
          <w:tcPr>
            <w:tcW w:w="918" w:type="dxa"/>
            <w:tcBorders>
              <w:top w:val="single" w:sz="12" w:space="0" w:color="auto"/>
              <w:bottom w:val="single" w:sz="12" w:space="0" w:color="auto"/>
            </w:tcBorders>
          </w:tcPr>
          <w:p w14:paraId="7EA1309B" w14:textId="77777777" w:rsidR="005E53A1" w:rsidRPr="0040590B" w:rsidRDefault="005E53A1" w:rsidP="0027481A">
            <w:pPr>
              <w:pStyle w:val="NormalWeb"/>
              <w:spacing w:before="0" w:beforeAutospacing="0" w:after="0" w:afterAutospacing="0"/>
              <w:jc w:val="center"/>
              <w:rPr>
                <w:sz w:val="20"/>
              </w:rPr>
            </w:pPr>
          </w:p>
        </w:tc>
        <w:tc>
          <w:tcPr>
            <w:tcW w:w="900" w:type="dxa"/>
            <w:tcBorders>
              <w:top w:val="single" w:sz="12" w:space="0" w:color="auto"/>
              <w:bottom w:val="single" w:sz="12" w:space="0" w:color="auto"/>
            </w:tcBorders>
          </w:tcPr>
          <w:p w14:paraId="08D29F6D" w14:textId="77777777" w:rsidR="005E53A1" w:rsidRPr="0040590B" w:rsidRDefault="005E53A1" w:rsidP="0027481A">
            <w:pPr>
              <w:pStyle w:val="NormalWeb"/>
              <w:spacing w:before="0" w:beforeAutospacing="0" w:after="0" w:afterAutospacing="0"/>
              <w:jc w:val="center"/>
              <w:rPr>
                <w:sz w:val="20"/>
              </w:rPr>
            </w:pPr>
            <w:r w:rsidRPr="0040590B">
              <w:rPr>
                <w:sz w:val="20"/>
              </w:rPr>
              <w:t>Exp1</w:t>
            </w:r>
            <w:r w:rsidRPr="0023616C">
              <w:rPr>
                <w:sz w:val="20"/>
                <w:vertAlign w:val="superscript"/>
              </w:rPr>
              <w:t>a</w:t>
            </w:r>
          </w:p>
        </w:tc>
        <w:tc>
          <w:tcPr>
            <w:tcW w:w="990" w:type="dxa"/>
            <w:tcBorders>
              <w:top w:val="single" w:sz="12" w:space="0" w:color="auto"/>
              <w:bottom w:val="single" w:sz="12" w:space="0" w:color="auto"/>
            </w:tcBorders>
          </w:tcPr>
          <w:p w14:paraId="133AC87B" w14:textId="77777777" w:rsidR="005E53A1" w:rsidRPr="0040590B" w:rsidRDefault="005E53A1" w:rsidP="0027481A">
            <w:pPr>
              <w:pStyle w:val="NormalWeb"/>
              <w:spacing w:before="0" w:beforeAutospacing="0" w:after="0" w:afterAutospacing="0"/>
              <w:jc w:val="center"/>
              <w:rPr>
                <w:sz w:val="20"/>
              </w:rPr>
            </w:pPr>
            <w:r w:rsidRPr="0040590B">
              <w:rPr>
                <w:sz w:val="20"/>
              </w:rPr>
              <w:t>Exp2</w:t>
            </w:r>
            <w:r w:rsidRPr="0023616C">
              <w:rPr>
                <w:sz w:val="20"/>
                <w:vertAlign w:val="superscript"/>
              </w:rPr>
              <w:t>b</w:t>
            </w:r>
          </w:p>
        </w:tc>
        <w:tc>
          <w:tcPr>
            <w:tcW w:w="990" w:type="dxa"/>
            <w:tcBorders>
              <w:top w:val="single" w:sz="12" w:space="0" w:color="auto"/>
              <w:bottom w:val="single" w:sz="12" w:space="0" w:color="auto"/>
            </w:tcBorders>
          </w:tcPr>
          <w:p w14:paraId="5129CCC8" w14:textId="77777777" w:rsidR="005E53A1" w:rsidRPr="0040590B" w:rsidRDefault="005E53A1" w:rsidP="0027481A">
            <w:pPr>
              <w:pStyle w:val="NormalWeb"/>
              <w:spacing w:before="0" w:beforeAutospacing="0" w:after="0" w:afterAutospacing="0"/>
              <w:jc w:val="center"/>
              <w:rPr>
                <w:sz w:val="20"/>
              </w:rPr>
            </w:pPr>
            <w:r w:rsidRPr="0040590B">
              <w:rPr>
                <w:sz w:val="20"/>
              </w:rPr>
              <w:t>Exp3</w:t>
            </w:r>
            <w:r w:rsidRPr="0023616C">
              <w:rPr>
                <w:sz w:val="20"/>
                <w:vertAlign w:val="superscript"/>
              </w:rPr>
              <w:t>c</w:t>
            </w:r>
          </w:p>
        </w:tc>
        <w:tc>
          <w:tcPr>
            <w:tcW w:w="918" w:type="dxa"/>
            <w:tcBorders>
              <w:top w:val="single" w:sz="12" w:space="0" w:color="auto"/>
              <w:bottom w:val="single" w:sz="12" w:space="0" w:color="auto"/>
            </w:tcBorders>
          </w:tcPr>
          <w:p w14:paraId="4BA1F40A" w14:textId="77777777" w:rsidR="005E53A1" w:rsidRPr="0040590B" w:rsidRDefault="005E53A1" w:rsidP="0027481A">
            <w:pPr>
              <w:pStyle w:val="NormalWeb"/>
              <w:spacing w:before="0" w:beforeAutospacing="0" w:after="0" w:afterAutospacing="0"/>
              <w:jc w:val="center"/>
              <w:rPr>
                <w:sz w:val="20"/>
              </w:rPr>
            </w:pPr>
            <w:r w:rsidRPr="0040590B">
              <w:rPr>
                <w:sz w:val="20"/>
              </w:rPr>
              <w:t>Exp4</w:t>
            </w:r>
            <w:r w:rsidRPr="0023616C">
              <w:rPr>
                <w:sz w:val="20"/>
                <w:vertAlign w:val="superscript"/>
              </w:rPr>
              <w:t>d</w:t>
            </w:r>
          </w:p>
        </w:tc>
      </w:tr>
      <w:tr w:rsidR="005E53A1" w:rsidRPr="0040590B" w14:paraId="4FD9EB22" w14:textId="77777777" w:rsidTr="0040590B">
        <w:trPr>
          <w:trHeight w:val="249"/>
        </w:trPr>
        <w:tc>
          <w:tcPr>
            <w:tcW w:w="918" w:type="dxa"/>
            <w:tcBorders>
              <w:top w:val="single" w:sz="12" w:space="0" w:color="auto"/>
            </w:tcBorders>
          </w:tcPr>
          <w:p w14:paraId="11282D80" w14:textId="77777777" w:rsidR="005E53A1" w:rsidRPr="0040590B" w:rsidRDefault="005E53A1" w:rsidP="0027481A">
            <w:pPr>
              <w:pStyle w:val="NormalWeb"/>
              <w:spacing w:before="0" w:beforeAutospacing="0" w:after="0" w:afterAutospacing="0"/>
              <w:jc w:val="center"/>
              <w:rPr>
                <w:sz w:val="20"/>
              </w:rPr>
            </w:pPr>
            <w:r w:rsidRPr="0040590B">
              <w:rPr>
                <w:sz w:val="20"/>
              </w:rPr>
              <w:t>soft</w:t>
            </w:r>
          </w:p>
        </w:tc>
        <w:tc>
          <w:tcPr>
            <w:tcW w:w="900" w:type="dxa"/>
            <w:tcBorders>
              <w:top w:val="single" w:sz="12" w:space="0" w:color="auto"/>
            </w:tcBorders>
          </w:tcPr>
          <w:p w14:paraId="4D664B16" w14:textId="77777777" w:rsidR="005E53A1" w:rsidRPr="0040590B" w:rsidRDefault="005E53A1" w:rsidP="0027481A">
            <w:pPr>
              <w:pStyle w:val="NormalWeb"/>
              <w:spacing w:before="0" w:beforeAutospacing="0" w:after="0" w:afterAutospacing="0"/>
              <w:jc w:val="center"/>
              <w:rPr>
                <w:sz w:val="20"/>
              </w:rPr>
            </w:pPr>
          </w:p>
        </w:tc>
        <w:tc>
          <w:tcPr>
            <w:tcW w:w="990" w:type="dxa"/>
            <w:tcBorders>
              <w:top w:val="single" w:sz="12" w:space="0" w:color="auto"/>
            </w:tcBorders>
          </w:tcPr>
          <w:p w14:paraId="685B5EAF" w14:textId="77777777" w:rsidR="005E53A1" w:rsidRPr="0040590B" w:rsidRDefault="005E53A1" w:rsidP="0027481A">
            <w:pPr>
              <w:pStyle w:val="NormalWeb"/>
              <w:spacing w:before="0" w:beforeAutospacing="0" w:after="0" w:afterAutospacing="0"/>
              <w:jc w:val="center"/>
              <w:rPr>
                <w:sz w:val="20"/>
              </w:rPr>
            </w:pPr>
            <w:r w:rsidRPr="0040590B">
              <w:rPr>
                <w:sz w:val="20"/>
              </w:rPr>
              <w:t>741.13</w:t>
            </w:r>
          </w:p>
        </w:tc>
        <w:tc>
          <w:tcPr>
            <w:tcW w:w="990" w:type="dxa"/>
            <w:tcBorders>
              <w:top w:val="single" w:sz="12" w:space="0" w:color="auto"/>
            </w:tcBorders>
          </w:tcPr>
          <w:p w14:paraId="144C5BA9" w14:textId="77777777" w:rsidR="005E53A1" w:rsidRPr="0040590B" w:rsidRDefault="005E53A1" w:rsidP="0027481A">
            <w:pPr>
              <w:pStyle w:val="NormalWeb"/>
              <w:spacing w:before="0" w:beforeAutospacing="0" w:after="0" w:afterAutospacing="0"/>
              <w:jc w:val="center"/>
              <w:rPr>
                <w:sz w:val="20"/>
              </w:rPr>
            </w:pPr>
            <w:r w:rsidRPr="0040590B">
              <w:rPr>
                <w:sz w:val="20"/>
              </w:rPr>
              <w:t>935.17</w:t>
            </w:r>
          </w:p>
        </w:tc>
        <w:tc>
          <w:tcPr>
            <w:tcW w:w="918" w:type="dxa"/>
            <w:tcBorders>
              <w:top w:val="single" w:sz="12" w:space="0" w:color="auto"/>
            </w:tcBorders>
          </w:tcPr>
          <w:p w14:paraId="50650E14" w14:textId="77777777" w:rsidR="005E53A1" w:rsidRPr="0040590B" w:rsidRDefault="005E53A1" w:rsidP="0027481A">
            <w:pPr>
              <w:pStyle w:val="NormalWeb"/>
              <w:spacing w:before="0" w:beforeAutospacing="0" w:after="0" w:afterAutospacing="0"/>
              <w:jc w:val="center"/>
              <w:rPr>
                <w:sz w:val="20"/>
              </w:rPr>
            </w:pPr>
            <w:r w:rsidRPr="0040590B">
              <w:rPr>
                <w:sz w:val="20"/>
              </w:rPr>
              <w:t>757.89</w:t>
            </w:r>
          </w:p>
        </w:tc>
      </w:tr>
      <w:tr w:rsidR="005E53A1" w:rsidRPr="0040590B" w14:paraId="4C1C89B2" w14:textId="77777777" w:rsidTr="0024349A">
        <w:trPr>
          <w:trHeight w:val="234"/>
        </w:trPr>
        <w:tc>
          <w:tcPr>
            <w:tcW w:w="918" w:type="dxa"/>
          </w:tcPr>
          <w:p w14:paraId="761E5755" w14:textId="77777777" w:rsidR="005E53A1" w:rsidRPr="0040590B" w:rsidRDefault="005E53A1" w:rsidP="0027481A">
            <w:pPr>
              <w:pStyle w:val="NormalWeb"/>
              <w:spacing w:before="0" w:beforeAutospacing="0" w:after="0" w:afterAutospacing="0"/>
              <w:jc w:val="center"/>
              <w:rPr>
                <w:sz w:val="20"/>
              </w:rPr>
            </w:pPr>
            <w:r w:rsidRPr="0040590B">
              <w:rPr>
                <w:sz w:val="20"/>
              </w:rPr>
              <w:t>step-0</w:t>
            </w:r>
            <w:r w:rsidRPr="0024349A">
              <w:rPr>
                <w:sz w:val="20"/>
                <w:vertAlign w:val="superscript"/>
              </w:rPr>
              <w:t>e</w:t>
            </w:r>
          </w:p>
        </w:tc>
        <w:tc>
          <w:tcPr>
            <w:tcW w:w="900" w:type="dxa"/>
          </w:tcPr>
          <w:p w14:paraId="05094BDF" w14:textId="77777777" w:rsidR="005E53A1" w:rsidRPr="0040590B" w:rsidRDefault="005E53A1" w:rsidP="0027481A">
            <w:pPr>
              <w:pStyle w:val="NormalWeb"/>
              <w:spacing w:before="0" w:beforeAutospacing="0" w:after="0" w:afterAutospacing="0"/>
              <w:jc w:val="center"/>
              <w:rPr>
                <w:sz w:val="20"/>
              </w:rPr>
            </w:pPr>
          </w:p>
        </w:tc>
        <w:tc>
          <w:tcPr>
            <w:tcW w:w="990" w:type="dxa"/>
          </w:tcPr>
          <w:p w14:paraId="50B06461" w14:textId="77777777" w:rsidR="005E53A1" w:rsidRPr="0040590B" w:rsidRDefault="005E53A1" w:rsidP="0027481A">
            <w:pPr>
              <w:pStyle w:val="NormalWeb"/>
              <w:spacing w:before="0" w:beforeAutospacing="0" w:after="0" w:afterAutospacing="0"/>
              <w:jc w:val="center"/>
              <w:rPr>
                <w:sz w:val="20"/>
              </w:rPr>
            </w:pPr>
            <w:r w:rsidRPr="0040590B">
              <w:rPr>
                <w:sz w:val="20"/>
              </w:rPr>
              <w:t>636.15</w:t>
            </w:r>
          </w:p>
        </w:tc>
        <w:tc>
          <w:tcPr>
            <w:tcW w:w="990" w:type="dxa"/>
          </w:tcPr>
          <w:p w14:paraId="1A07CA30" w14:textId="52C7DA0C" w:rsidR="005E53A1" w:rsidRPr="0040590B" w:rsidRDefault="00D26FBC" w:rsidP="0027481A">
            <w:pPr>
              <w:pStyle w:val="NormalWeb"/>
              <w:spacing w:before="0" w:beforeAutospacing="0" w:after="0" w:afterAutospacing="0"/>
              <w:jc w:val="center"/>
              <w:rPr>
                <w:sz w:val="20"/>
              </w:rPr>
            </w:pPr>
            <w:r>
              <w:rPr>
                <w:sz w:val="20"/>
              </w:rPr>
              <w:t>919.59</w:t>
            </w:r>
            <w:bookmarkStart w:id="0" w:name="_GoBack"/>
            <w:bookmarkEnd w:id="0"/>
          </w:p>
        </w:tc>
        <w:tc>
          <w:tcPr>
            <w:tcW w:w="918" w:type="dxa"/>
          </w:tcPr>
          <w:p w14:paraId="37E44AF6" w14:textId="77777777" w:rsidR="005E53A1" w:rsidRPr="0040590B" w:rsidRDefault="005E53A1" w:rsidP="0027481A">
            <w:pPr>
              <w:pStyle w:val="NormalWeb"/>
              <w:spacing w:before="0" w:beforeAutospacing="0" w:after="0" w:afterAutospacing="0"/>
              <w:jc w:val="center"/>
              <w:rPr>
                <w:sz w:val="20"/>
              </w:rPr>
            </w:pPr>
          </w:p>
        </w:tc>
      </w:tr>
      <w:tr w:rsidR="005E53A1" w:rsidRPr="0040590B" w14:paraId="2C734EDB" w14:textId="77777777" w:rsidTr="0027481A">
        <w:tc>
          <w:tcPr>
            <w:tcW w:w="918" w:type="dxa"/>
          </w:tcPr>
          <w:p w14:paraId="7DDB52B1" w14:textId="77777777" w:rsidR="005E53A1" w:rsidRPr="0040590B" w:rsidRDefault="005E53A1" w:rsidP="0027481A">
            <w:pPr>
              <w:pStyle w:val="NormalWeb"/>
              <w:spacing w:before="0" w:beforeAutospacing="0" w:after="0" w:afterAutospacing="0"/>
              <w:jc w:val="center"/>
              <w:rPr>
                <w:sz w:val="20"/>
              </w:rPr>
            </w:pPr>
            <w:r w:rsidRPr="0040590B">
              <w:rPr>
                <w:sz w:val="20"/>
              </w:rPr>
              <w:t>hard</w:t>
            </w:r>
          </w:p>
        </w:tc>
        <w:tc>
          <w:tcPr>
            <w:tcW w:w="900" w:type="dxa"/>
          </w:tcPr>
          <w:p w14:paraId="6200591E" w14:textId="55954D30" w:rsidR="005E53A1" w:rsidRPr="0040590B" w:rsidRDefault="00BC5144" w:rsidP="0027481A">
            <w:pPr>
              <w:pStyle w:val="NormalWeb"/>
              <w:spacing w:before="0" w:beforeAutospacing="0" w:after="0" w:afterAutospacing="0"/>
              <w:jc w:val="center"/>
              <w:rPr>
                <w:sz w:val="20"/>
              </w:rPr>
            </w:pPr>
            <w:r>
              <w:rPr>
                <w:sz w:val="20"/>
              </w:rPr>
              <w:t>741.10</w:t>
            </w:r>
          </w:p>
        </w:tc>
        <w:tc>
          <w:tcPr>
            <w:tcW w:w="990" w:type="dxa"/>
          </w:tcPr>
          <w:p w14:paraId="4267C7D0" w14:textId="77777777" w:rsidR="005E53A1" w:rsidRPr="0040590B" w:rsidRDefault="005E53A1" w:rsidP="0027481A">
            <w:pPr>
              <w:pStyle w:val="NormalWeb"/>
              <w:spacing w:before="0" w:beforeAutospacing="0" w:after="0" w:afterAutospacing="0"/>
              <w:jc w:val="center"/>
              <w:rPr>
                <w:sz w:val="20"/>
              </w:rPr>
            </w:pPr>
            <w:r w:rsidRPr="0040590B">
              <w:rPr>
                <w:sz w:val="20"/>
              </w:rPr>
              <w:t>724.73</w:t>
            </w:r>
          </w:p>
        </w:tc>
        <w:tc>
          <w:tcPr>
            <w:tcW w:w="990" w:type="dxa"/>
          </w:tcPr>
          <w:p w14:paraId="22695054" w14:textId="1B8270D0" w:rsidR="005E53A1" w:rsidRPr="0040590B" w:rsidRDefault="00F96CA4" w:rsidP="0027481A">
            <w:pPr>
              <w:pStyle w:val="NormalWeb"/>
              <w:spacing w:before="0" w:beforeAutospacing="0" w:after="0" w:afterAutospacing="0"/>
              <w:jc w:val="center"/>
              <w:rPr>
                <w:sz w:val="20"/>
              </w:rPr>
            </w:pPr>
            <w:r>
              <w:rPr>
                <w:sz w:val="20"/>
              </w:rPr>
              <w:t>700.84</w:t>
            </w:r>
          </w:p>
        </w:tc>
        <w:tc>
          <w:tcPr>
            <w:tcW w:w="918" w:type="dxa"/>
          </w:tcPr>
          <w:p w14:paraId="3D3B7138" w14:textId="3409C3B7" w:rsidR="005E53A1" w:rsidRPr="0040590B" w:rsidRDefault="00FC5623" w:rsidP="0027481A">
            <w:pPr>
              <w:pStyle w:val="NormalWeb"/>
              <w:spacing w:before="0" w:beforeAutospacing="0" w:after="0" w:afterAutospacing="0"/>
              <w:jc w:val="center"/>
              <w:rPr>
                <w:sz w:val="20"/>
              </w:rPr>
            </w:pPr>
            <w:r>
              <w:rPr>
                <w:sz w:val="20"/>
              </w:rPr>
              <w:t>683.29</w:t>
            </w:r>
          </w:p>
        </w:tc>
      </w:tr>
      <w:tr w:rsidR="005E53A1" w:rsidRPr="0040590B" w14:paraId="30D5C14C" w14:textId="77777777" w:rsidTr="0027481A">
        <w:trPr>
          <w:trHeight w:val="215"/>
        </w:trPr>
        <w:tc>
          <w:tcPr>
            <w:tcW w:w="918" w:type="dxa"/>
            <w:tcBorders>
              <w:bottom w:val="single" w:sz="12" w:space="0" w:color="auto"/>
            </w:tcBorders>
          </w:tcPr>
          <w:p w14:paraId="5EA4F568" w14:textId="77777777" w:rsidR="005E53A1" w:rsidRPr="0040590B" w:rsidRDefault="005E53A1" w:rsidP="0027481A">
            <w:pPr>
              <w:pStyle w:val="NormalWeb"/>
              <w:spacing w:before="0" w:beforeAutospacing="0" w:after="0" w:afterAutospacing="0"/>
              <w:jc w:val="center"/>
              <w:rPr>
                <w:sz w:val="20"/>
              </w:rPr>
            </w:pPr>
            <w:r w:rsidRPr="0040590B">
              <w:rPr>
                <w:sz w:val="20"/>
              </w:rPr>
              <w:t>none</w:t>
            </w:r>
          </w:p>
        </w:tc>
        <w:tc>
          <w:tcPr>
            <w:tcW w:w="900" w:type="dxa"/>
            <w:tcBorders>
              <w:bottom w:val="single" w:sz="12" w:space="0" w:color="auto"/>
            </w:tcBorders>
          </w:tcPr>
          <w:p w14:paraId="79678C6A" w14:textId="77777777" w:rsidR="005E53A1" w:rsidRPr="0040590B" w:rsidRDefault="005E53A1" w:rsidP="0027481A">
            <w:pPr>
              <w:pStyle w:val="NormalWeb"/>
              <w:spacing w:before="0" w:beforeAutospacing="0" w:after="0" w:afterAutospacing="0"/>
              <w:jc w:val="center"/>
              <w:rPr>
                <w:sz w:val="20"/>
              </w:rPr>
            </w:pPr>
          </w:p>
        </w:tc>
        <w:tc>
          <w:tcPr>
            <w:tcW w:w="990" w:type="dxa"/>
            <w:tcBorders>
              <w:bottom w:val="single" w:sz="12" w:space="0" w:color="auto"/>
            </w:tcBorders>
          </w:tcPr>
          <w:p w14:paraId="1482C575" w14:textId="77777777" w:rsidR="005E53A1" w:rsidRPr="0040590B" w:rsidRDefault="005E53A1" w:rsidP="0027481A">
            <w:pPr>
              <w:pStyle w:val="NormalWeb"/>
              <w:spacing w:before="0" w:beforeAutospacing="0" w:after="0" w:afterAutospacing="0"/>
              <w:jc w:val="center"/>
              <w:rPr>
                <w:sz w:val="20"/>
              </w:rPr>
            </w:pPr>
            <w:r w:rsidRPr="0040590B">
              <w:rPr>
                <w:sz w:val="20"/>
              </w:rPr>
              <w:t>358.45</w:t>
            </w:r>
          </w:p>
        </w:tc>
        <w:tc>
          <w:tcPr>
            <w:tcW w:w="990" w:type="dxa"/>
            <w:tcBorders>
              <w:bottom w:val="single" w:sz="12" w:space="0" w:color="auto"/>
            </w:tcBorders>
          </w:tcPr>
          <w:p w14:paraId="77DDD239" w14:textId="77777777" w:rsidR="005E53A1" w:rsidRPr="0040590B" w:rsidRDefault="005E53A1" w:rsidP="0027481A">
            <w:pPr>
              <w:pStyle w:val="NormalWeb"/>
              <w:spacing w:before="0" w:beforeAutospacing="0" w:after="0" w:afterAutospacing="0"/>
              <w:jc w:val="center"/>
              <w:rPr>
                <w:sz w:val="20"/>
              </w:rPr>
            </w:pPr>
          </w:p>
        </w:tc>
        <w:tc>
          <w:tcPr>
            <w:tcW w:w="918" w:type="dxa"/>
            <w:tcBorders>
              <w:bottom w:val="single" w:sz="12" w:space="0" w:color="auto"/>
            </w:tcBorders>
          </w:tcPr>
          <w:p w14:paraId="13D6C1CE" w14:textId="77777777" w:rsidR="005E53A1" w:rsidRPr="0040590B" w:rsidRDefault="005E53A1" w:rsidP="0027481A">
            <w:pPr>
              <w:pStyle w:val="NormalWeb"/>
              <w:spacing w:before="0" w:beforeAutospacing="0" w:after="0" w:afterAutospacing="0"/>
              <w:jc w:val="center"/>
              <w:rPr>
                <w:sz w:val="20"/>
              </w:rPr>
            </w:pPr>
          </w:p>
        </w:tc>
      </w:tr>
    </w:tbl>
    <w:p w14:paraId="136542B3"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a</w:t>
      </w:r>
      <w:r w:rsidRPr="005E53A1">
        <w:rPr>
          <w:b w:val="0"/>
          <w:sz w:val="16"/>
          <w:szCs w:val="16"/>
        </w:rPr>
        <w:t xml:space="preserve"> traceMPI-c2x6-rho0.70,traceGPU-c2x4-rho0.80</w:t>
      </w:r>
    </w:p>
    <w:p w14:paraId="2EBC887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b</w:t>
      </w:r>
      <w:r w:rsidRPr="005E53A1">
        <w:rPr>
          <w:b w:val="0"/>
          <w:sz w:val="16"/>
          <w:szCs w:val="16"/>
        </w:rPr>
        <w:t xml:space="preserve"> traceMPI-c2x4-rho0.80,traceGPU-c2x4-rho0.80</w:t>
      </w:r>
    </w:p>
    <w:p w14:paraId="11CB58D4"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c</w:t>
      </w:r>
      <w:r w:rsidRPr="005E53A1">
        <w:rPr>
          <w:b w:val="0"/>
          <w:sz w:val="16"/>
          <w:szCs w:val="16"/>
        </w:rPr>
        <w:t xml:space="preserve"> traceMPI-c2x4-rho00.80,traceGPU-c2x4-rho00.80</w:t>
      </w:r>
    </w:p>
    <w:p w14:paraId="411B879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d</w:t>
      </w:r>
      <w:r w:rsidRPr="005E53A1">
        <w:rPr>
          <w:b w:val="0"/>
          <w:sz w:val="16"/>
          <w:szCs w:val="16"/>
        </w:rPr>
        <w:t xml:space="preserve"> traceMPI-c2x4-rho0.advcc10.90,traceGPU-c2x4-rho0. advcc10.90</w:t>
      </w:r>
    </w:p>
    <w:p w14:paraId="22BD2563" w14:textId="0869FE86" w:rsidR="00C203D5" w:rsidRPr="003E731F" w:rsidRDefault="005E53A1" w:rsidP="003E731F">
      <w:pPr>
        <w:pStyle w:val="Header1"/>
        <w:spacing w:line="240" w:lineRule="auto"/>
        <w:outlineLvl w:val="0"/>
        <w:rPr>
          <w:b w:val="0"/>
          <w:sz w:val="16"/>
          <w:szCs w:val="16"/>
        </w:rPr>
      </w:pPr>
      <w:r w:rsidRPr="005E53A1">
        <w:rPr>
          <w:b w:val="0"/>
          <w:sz w:val="16"/>
          <w:szCs w:val="16"/>
          <w:vertAlign w:val="superscript"/>
        </w:rPr>
        <w:t>e</w:t>
      </w:r>
      <w:r w:rsidRPr="005E53A1">
        <w:rPr>
          <w:b w:val="0"/>
          <w:sz w:val="16"/>
          <w:szCs w:val="16"/>
        </w:rPr>
        <w:t xml:space="preserve"> soft policy without further search</w:t>
      </w:r>
    </w:p>
    <w:p w14:paraId="4D501C75" w14:textId="77777777" w:rsidR="00A9258F" w:rsidRDefault="00A9258F" w:rsidP="008759D4">
      <w:pPr>
        <w:pStyle w:val="Header1"/>
        <w:outlineLvl w:val="0"/>
      </w:pPr>
      <w:r>
        <w:t>5. Weaknesses and Improvements</w:t>
      </w:r>
    </w:p>
    <w:p w14:paraId="15609803" w14:textId="77777777" w:rsidR="00BF5AB1" w:rsidRDefault="00BF5AB1" w:rsidP="008759D4">
      <w:pPr>
        <w:pStyle w:val="Header2"/>
        <w:outlineLvl w:val="0"/>
      </w:pPr>
      <w:r>
        <w:t>5.1. Non-preferred Resources</w:t>
      </w:r>
    </w:p>
    <w:p w14:paraId="64DEA3DC" w14:textId="2747D321" w:rsidR="00BF5AB1" w:rsidRPr="001F7659" w:rsidRDefault="00BF5AB1" w:rsidP="001F7659">
      <w:pPr>
        <w:pStyle w:val="Body"/>
      </w:pPr>
      <w:r w:rsidRPr="00D11E90">
        <w:t xml:space="preserve">In our scheduler, we do only allocate preferred resources </w:t>
      </w:r>
      <w:r w:rsidR="000820D0">
        <w:t>to a job when there are</w:t>
      </w:r>
      <w:r w:rsidRPr="00D11E90">
        <w:t xml:space="preserve"> preferred </w:t>
      </w:r>
      <w:r w:rsidR="000820D0">
        <w:t xml:space="preserve">and no-preferred </w:t>
      </w:r>
      <w:r w:rsidR="00CE1320">
        <w:t xml:space="preserve">free </w:t>
      </w:r>
      <w:r w:rsidR="000820D0">
        <w:t>resources</w:t>
      </w:r>
      <w:r w:rsidRPr="00D11E90">
        <w:t xml:space="preserve">. For example, currently, there are four free GPU machines in the GPU rack and two free no-GPU machines in each other rack, which can be displayed as [4, 2, 2, 2]. After finishing the search process, the highest utility job is a MPI job which requires four machines, therefore, we decided to allocate the job to the GPU rack. However, the next highest utility job is a GPU job which also requires for four machines. Thus, we can only allocate the GPU job to no-GPU racks. As we know, it needs more than 100-200 seconds to run a GPU job on non-preferred machines than preferred machines. However, it only takes </w:t>
      </w:r>
      <w:r w:rsidR="00DB12AB">
        <w:t>more than</w:t>
      </w:r>
      <w:r w:rsidRPr="00D11E90">
        <w:t xml:space="preserve"> 30-40 seconds to run a MPI job on different racks than the same rack. Therefore, if we choose to allocate the MPI job to two different racks</w:t>
      </w:r>
      <w:r w:rsidR="00DB12AB">
        <w:t xml:space="preserve"> </w:t>
      </w:r>
      <w:r w:rsidRPr="00D11E90">
        <w:t>(still the highest utility job) firstly and then allocate the GPU job to the GPU rack, this will improve the total utility of these two jobs.</w:t>
      </w:r>
    </w:p>
    <w:p w14:paraId="4C412D7A" w14:textId="34C05C80" w:rsidR="00BF5AB1" w:rsidRPr="001F7659" w:rsidRDefault="00BF5AB1" w:rsidP="001F7659">
      <w:pPr>
        <w:pStyle w:val="Body"/>
      </w:pPr>
      <w:r w:rsidRPr="001F7659">
        <w:t xml:space="preserve">The reason that the scheduler has this weakness is we don’t consider the next potential job when calculate the utility. Consider on this problem, we can improve the scheduler as following: </w:t>
      </w:r>
    </w:p>
    <w:p w14:paraId="23A01368" w14:textId="33DB8AD6" w:rsidR="00BF5AB1" w:rsidRPr="003E731F" w:rsidRDefault="00BF5AB1" w:rsidP="003E731F">
      <w:pPr>
        <w:pStyle w:val="Body"/>
      </w:pPr>
      <w:r w:rsidRPr="001F7659">
        <w:t xml:space="preserve">When there are enough machines and the job has the highest utility whenever running on preferred resources and non-preferred resources, we need to calculate the current total utility in these two situations plus the next potential pending job. </w:t>
      </w:r>
    </w:p>
    <w:p w14:paraId="4F1542D7" w14:textId="77777777" w:rsidR="00BF5AB1" w:rsidRDefault="00BF5AB1" w:rsidP="008759D4">
      <w:pPr>
        <w:pStyle w:val="Header2"/>
        <w:outlineLvl w:val="0"/>
      </w:pPr>
      <w:r>
        <w:t>5.2. Job S</w:t>
      </w:r>
      <w:r w:rsidRPr="00517402">
        <w:t>tarves</w:t>
      </w:r>
    </w:p>
    <w:p w14:paraId="7DB20592" w14:textId="77777777" w:rsidR="00C203D5" w:rsidRPr="00517402" w:rsidRDefault="00C203D5" w:rsidP="00517402">
      <w:pPr>
        <w:pStyle w:val="Body"/>
      </w:pPr>
      <w:r w:rsidRPr="00517402">
        <w:t xml:space="preserve">Another weakness in our scheduler is that there is a high possibility to make job starve and we have no idea to guarantee that no job starves. There are several reasons as following: </w:t>
      </w:r>
    </w:p>
    <w:p w14:paraId="318CBF94" w14:textId="77777777" w:rsidR="00C203D5" w:rsidRPr="00517402" w:rsidRDefault="00C203D5" w:rsidP="00517402">
      <w:pPr>
        <w:pStyle w:val="Body"/>
      </w:pPr>
      <w:r w:rsidRPr="00517402">
        <w:t>Firstly, because we are restricted to greedy policy that must allocate the highest utility job at first. Therefore, the lowest utility job need to wait until all other pending jobs begin to run, which causes the lowest utility job gets lower utility and be killed at last.</w:t>
      </w:r>
    </w:p>
    <w:p w14:paraId="7C1EC5F5" w14:textId="21E591C2" w:rsidR="00C203D5" w:rsidRDefault="00C203D5" w:rsidP="00FF4974">
      <w:pPr>
        <w:pStyle w:val="Body"/>
      </w:pPr>
      <w:r w:rsidRPr="00517402">
        <w:lastRenderedPageBreak/>
        <w:t>Secondly, our policy even choose</w:t>
      </w:r>
      <w:r w:rsidR="00BD2136" w:rsidRPr="00517402">
        <w:t>s</w:t>
      </w:r>
      <w:r w:rsidRPr="00517402">
        <w:t xml:space="preserve"> to make some jobs starve in some specific situat</w:t>
      </w:r>
      <w:r w:rsidR="00491791" w:rsidRPr="00517402">
        <w:t>ions. For example, when there are</w:t>
      </w:r>
      <w:r w:rsidRPr="00517402">
        <w:t xml:space="preserve"> non-preferred resources for a job, we will try to analysis the running jobs. If it is better to wait one job to finish and run the pending job, we will starve the potential job first.</w:t>
      </w:r>
    </w:p>
    <w:p w14:paraId="4878EE33" w14:textId="084A8B56" w:rsidR="001311CA" w:rsidRDefault="001311CA" w:rsidP="001311CA">
      <w:pPr>
        <w:pStyle w:val="Header2"/>
        <w:outlineLvl w:val="0"/>
      </w:pPr>
      <w:r>
        <w:t>5.</w:t>
      </w:r>
      <w:r w:rsidR="0026353A">
        <w:t>3</w:t>
      </w:r>
      <w:r>
        <w:t xml:space="preserve">. </w:t>
      </w:r>
      <w:r w:rsidR="00947FCA">
        <w:t>Optimization of search algorithm</w:t>
      </w:r>
    </w:p>
    <w:p w14:paraId="7F1593C4" w14:textId="41D61F86" w:rsidR="00FF4974" w:rsidRDefault="00983CDA" w:rsidP="001311CA">
      <w:pPr>
        <w:pStyle w:val="Body"/>
      </w:pPr>
      <w:r>
        <w:t xml:space="preserve">As mentioned in section 3, </w:t>
      </w:r>
      <w:r w:rsidR="008214F6">
        <w:t xml:space="preserve">our </w:t>
      </w:r>
      <w:r w:rsidR="008916B7">
        <w:t>scheduler must limit the maximum searching steps due to time complexity. Currently we set the maximum searching step</w:t>
      </w:r>
      <w:r w:rsidR="00594DB6">
        <w:t>s</w:t>
      </w:r>
      <w:r w:rsidR="008916B7">
        <w:t xml:space="preserve"> to 7. </w:t>
      </w:r>
      <w:r w:rsidR="00B82A82">
        <w:t xml:space="preserve">However, some optimization can be used </w:t>
      </w:r>
      <w:r w:rsidR="00324B9D">
        <w:t>to improve the simple</w:t>
      </w:r>
      <w:r w:rsidR="00B82A82">
        <w:t xml:space="preserve"> </w:t>
      </w:r>
      <w:r w:rsidR="006158EC">
        <w:t xml:space="preserve">DFS </w:t>
      </w:r>
      <w:r w:rsidR="00B82A82">
        <w:t xml:space="preserve">algorithm. </w:t>
      </w:r>
      <w:r w:rsidR="00DE0AD3">
        <w:t>For example, branch-and-</w:t>
      </w:r>
      <w:r w:rsidR="00DE0AD3" w:rsidRPr="00DE0AD3">
        <w:t>bound</w:t>
      </w:r>
      <w:r w:rsidR="00DE0AD3">
        <w:t xml:space="preserve"> algorithm is a possible improvement. If the scheduler finds the upper bound of the utilities </w:t>
      </w:r>
      <w:r w:rsidR="000768B8">
        <w:t>in a search branch can not</w:t>
      </w:r>
      <w:r w:rsidR="0039326D">
        <w:t xml:space="preserve"> exceed the highest utility</w:t>
      </w:r>
      <w:r w:rsidR="00437883">
        <w:t xml:space="preserve"> </w:t>
      </w:r>
      <w:r w:rsidR="0039326D" w:rsidRPr="0039326D">
        <w:t>found so far</w:t>
      </w:r>
      <w:r w:rsidR="000768B8">
        <w:t>, the scheduler could just discard the branch.</w:t>
      </w:r>
    </w:p>
    <w:p w14:paraId="19EB47D6" w14:textId="537D3464" w:rsidR="00B7511A" w:rsidRDefault="00B7511A" w:rsidP="00B7511A">
      <w:pPr>
        <w:pStyle w:val="Header2"/>
        <w:outlineLvl w:val="0"/>
      </w:pPr>
      <w:r>
        <w:t>5.</w:t>
      </w:r>
      <w:r w:rsidR="00A65ADA">
        <w:t>4</w:t>
      </w:r>
      <w:r>
        <w:t xml:space="preserve">. </w:t>
      </w:r>
      <w:r w:rsidR="0075390B">
        <w:t>Estimated running time</w:t>
      </w:r>
    </w:p>
    <w:p w14:paraId="094781B3" w14:textId="47CB2524" w:rsidR="007731D6" w:rsidRPr="00FF4974" w:rsidRDefault="00921A3D" w:rsidP="00B7511A">
      <w:pPr>
        <w:pStyle w:val="Body"/>
        <w:rPr>
          <w:lang w:eastAsia="zh-CN"/>
        </w:rPr>
      </w:pPr>
      <w:r>
        <w:t xml:space="preserve">Because our algorithm need to search and simulate what will happen in the future, it </w:t>
      </w:r>
      <w:r w:rsidRPr="00921A3D">
        <w:t>heavily</w:t>
      </w:r>
      <w:r>
        <w:t xml:space="preserve"> depends on the estimated running time </w:t>
      </w:r>
      <w:r w:rsidR="00716813">
        <w:t xml:space="preserve">of each job. If the difference between the real running time and the estimated time is large, </w:t>
      </w:r>
      <w:r w:rsidR="001679DD">
        <w:t xml:space="preserve">our scheduler might perform badly. </w:t>
      </w:r>
      <w:r w:rsidR="00FB0246">
        <w:t xml:space="preserve">Actually, we observed </w:t>
      </w:r>
      <w:r w:rsidR="000C3EFE">
        <w:t>about</w:t>
      </w:r>
      <w:r w:rsidR="00FB0246">
        <w:t xml:space="preserve"> 10% difference between the two time during the experiments. </w:t>
      </w:r>
      <w:r w:rsidR="00E87642">
        <w:t xml:space="preserve">A possible improvement is to add a </w:t>
      </w:r>
      <w:r w:rsidR="00E87642" w:rsidRPr="00E87642">
        <w:t>compensation factor</w:t>
      </w:r>
      <w:r w:rsidR="00E87642">
        <w:t xml:space="preserve"> for the estimated time so that it is more approximate to the real time.</w:t>
      </w:r>
      <w:r w:rsidR="00BA0C29">
        <w:t xml:space="preserve"> However, we don’t add it to our code because we should not make assumption about the trace. </w:t>
      </w:r>
    </w:p>
    <w:p w14:paraId="439D54CB" w14:textId="77777777" w:rsidR="00C203D5" w:rsidRDefault="00C203D5" w:rsidP="008759D4">
      <w:pPr>
        <w:pStyle w:val="Header1"/>
        <w:outlineLvl w:val="0"/>
      </w:pPr>
      <w:r>
        <w:t>6. Deigned Trace</w:t>
      </w:r>
    </w:p>
    <w:p w14:paraId="05CAD547" w14:textId="60651253" w:rsidR="00C203D5" w:rsidRPr="00517402" w:rsidRDefault="00EE43CF" w:rsidP="00517402">
      <w:pPr>
        <w:pStyle w:val="Body"/>
      </w:pPr>
      <w:r>
        <w:t>Our designed trace contains 10 MPI jobs and 7</w:t>
      </w:r>
      <w:r w:rsidR="00C203D5" w:rsidRPr="00517402">
        <w:t xml:space="preserve"> GPU jobs, which will run nearly 900 seconds. For MPI jobs, all jobs require for same machine resource, and for GPU jobs, most of them require for two machines and only one or two jobs requires for three or four machines. We design this trace mostly in order to trigger the following conditions:</w:t>
      </w:r>
    </w:p>
    <w:p w14:paraId="1649FBE9" w14:textId="36FC4E4B" w:rsidR="00517402" w:rsidRDefault="00C203D5" w:rsidP="00517402">
      <w:pPr>
        <w:pStyle w:val="Body"/>
      </w:pPr>
      <w:r w:rsidRPr="00517402">
        <w:t>When there are enough resources</w:t>
      </w:r>
      <w:r w:rsidR="00E76537">
        <w:t xml:space="preserve"> </w:t>
      </w:r>
      <w:r w:rsidRPr="00517402">
        <w:t xml:space="preserve">(likely non-preferred resources) for two pending jobs, but we should not to allocate two jobs to the non-preferred resources. Because there is a running job will finish and free several machines which will make preferred resources for the two pending jobs. </w:t>
      </w:r>
    </w:p>
    <w:p w14:paraId="22529368" w14:textId="12660D28" w:rsidR="00C203D5" w:rsidRPr="00440ED2" w:rsidRDefault="00C203D5" w:rsidP="00440ED2">
      <w:pPr>
        <w:pStyle w:val="Body"/>
      </w:pPr>
      <w:r w:rsidRPr="00517402">
        <w:t>In our scheduler, although there are enough resources for two pending jobs, we will still search the situations that starving one or two jobs. Therefore, we will choose to wait for the specific running job finishes, and then all</w:t>
      </w:r>
      <w:r w:rsidR="00A44B84" w:rsidRPr="00517402">
        <w:t>ocate two jobs to the preferred</w:t>
      </w:r>
      <w:r w:rsidRPr="00517402">
        <w:t> resources. Although we waste some utility to wait, the total utility we get from this allocation strategy will be higher.</w:t>
      </w:r>
    </w:p>
    <w:p w14:paraId="75C88A18" w14:textId="367E008F" w:rsidR="00DE3850" w:rsidRDefault="00C203D5" w:rsidP="00440ED2">
      <w:pPr>
        <w:pStyle w:val="Header1"/>
      </w:pPr>
      <w:r>
        <w:t xml:space="preserve"> </w:t>
      </w:r>
    </w:p>
    <w:sectPr w:rsidR="00DE3850">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embedSystemFonts/>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2225B"/>
    <w:rsid w:val="00057E40"/>
    <w:rsid w:val="000652FD"/>
    <w:rsid w:val="00072808"/>
    <w:rsid w:val="000744BA"/>
    <w:rsid w:val="000768B8"/>
    <w:rsid w:val="000820D0"/>
    <w:rsid w:val="00082889"/>
    <w:rsid w:val="00094B49"/>
    <w:rsid w:val="00096C86"/>
    <w:rsid w:val="000A17CF"/>
    <w:rsid w:val="000A6952"/>
    <w:rsid w:val="000B7025"/>
    <w:rsid w:val="000C1606"/>
    <w:rsid w:val="000C3EFE"/>
    <w:rsid w:val="000D0A97"/>
    <w:rsid w:val="000E4DE8"/>
    <w:rsid w:val="000E5E15"/>
    <w:rsid w:val="000E7B5E"/>
    <w:rsid w:val="000F0143"/>
    <w:rsid w:val="000F0F1D"/>
    <w:rsid w:val="000F3BB8"/>
    <w:rsid w:val="0010519F"/>
    <w:rsid w:val="001071DC"/>
    <w:rsid w:val="001254B8"/>
    <w:rsid w:val="00126C50"/>
    <w:rsid w:val="001311CA"/>
    <w:rsid w:val="001351F6"/>
    <w:rsid w:val="00136519"/>
    <w:rsid w:val="001412E0"/>
    <w:rsid w:val="001546B4"/>
    <w:rsid w:val="001579A5"/>
    <w:rsid w:val="001636DB"/>
    <w:rsid w:val="001679DD"/>
    <w:rsid w:val="00172876"/>
    <w:rsid w:val="00192775"/>
    <w:rsid w:val="001B4DB1"/>
    <w:rsid w:val="001D2468"/>
    <w:rsid w:val="001E270A"/>
    <w:rsid w:val="001F7659"/>
    <w:rsid w:val="002018C5"/>
    <w:rsid w:val="002024C5"/>
    <w:rsid w:val="00203D59"/>
    <w:rsid w:val="0023616C"/>
    <w:rsid w:val="002370AC"/>
    <w:rsid w:val="0024349A"/>
    <w:rsid w:val="0025309D"/>
    <w:rsid w:val="0025472F"/>
    <w:rsid w:val="0026353A"/>
    <w:rsid w:val="002666B8"/>
    <w:rsid w:val="002701AE"/>
    <w:rsid w:val="002703BB"/>
    <w:rsid w:val="002806FE"/>
    <w:rsid w:val="00292263"/>
    <w:rsid w:val="002A1B56"/>
    <w:rsid w:val="002A56AB"/>
    <w:rsid w:val="002B1706"/>
    <w:rsid w:val="002C7EAB"/>
    <w:rsid w:val="002D4DB2"/>
    <w:rsid w:val="003037BE"/>
    <w:rsid w:val="00324B9D"/>
    <w:rsid w:val="00326FBE"/>
    <w:rsid w:val="003403C6"/>
    <w:rsid w:val="003613B0"/>
    <w:rsid w:val="00372BCD"/>
    <w:rsid w:val="003776D5"/>
    <w:rsid w:val="00386465"/>
    <w:rsid w:val="0039326D"/>
    <w:rsid w:val="00397CD3"/>
    <w:rsid w:val="003A4E14"/>
    <w:rsid w:val="003B2431"/>
    <w:rsid w:val="003B3838"/>
    <w:rsid w:val="003B69C1"/>
    <w:rsid w:val="003B76EF"/>
    <w:rsid w:val="003B77F5"/>
    <w:rsid w:val="003D079D"/>
    <w:rsid w:val="003E3BC3"/>
    <w:rsid w:val="003E731F"/>
    <w:rsid w:val="00400ACC"/>
    <w:rsid w:val="004030FA"/>
    <w:rsid w:val="004044BB"/>
    <w:rsid w:val="0040590B"/>
    <w:rsid w:val="00414404"/>
    <w:rsid w:val="004274F1"/>
    <w:rsid w:val="00437883"/>
    <w:rsid w:val="00440ED2"/>
    <w:rsid w:val="004454F0"/>
    <w:rsid w:val="0044735D"/>
    <w:rsid w:val="00456D82"/>
    <w:rsid w:val="00460842"/>
    <w:rsid w:val="00462032"/>
    <w:rsid w:val="00463C6D"/>
    <w:rsid w:val="00467157"/>
    <w:rsid w:val="004719D8"/>
    <w:rsid w:val="00476CDC"/>
    <w:rsid w:val="00491770"/>
    <w:rsid w:val="00491791"/>
    <w:rsid w:val="00491E50"/>
    <w:rsid w:val="004970F1"/>
    <w:rsid w:val="004A4546"/>
    <w:rsid w:val="004C4E0A"/>
    <w:rsid w:val="004D12CE"/>
    <w:rsid w:val="004D716A"/>
    <w:rsid w:val="004E0FA2"/>
    <w:rsid w:val="005021D6"/>
    <w:rsid w:val="005071B1"/>
    <w:rsid w:val="005110EE"/>
    <w:rsid w:val="00512DE6"/>
    <w:rsid w:val="00515B68"/>
    <w:rsid w:val="00517402"/>
    <w:rsid w:val="00526712"/>
    <w:rsid w:val="0054486B"/>
    <w:rsid w:val="0055221C"/>
    <w:rsid w:val="005568B9"/>
    <w:rsid w:val="0056500A"/>
    <w:rsid w:val="005664BE"/>
    <w:rsid w:val="00566CAF"/>
    <w:rsid w:val="005705F7"/>
    <w:rsid w:val="00571E36"/>
    <w:rsid w:val="00594DB6"/>
    <w:rsid w:val="005C3DFF"/>
    <w:rsid w:val="005C79DB"/>
    <w:rsid w:val="005E53A1"/>
    <w:rsid w:val="0060273E"/>
    <w:rsid w:val="006158EC"/>
    <w:rsid w:val="006373D7"/>
    <w:rsid w:val="00641322"/>
    <w:rsid w:val="006521C2"/>
    <w:rsid w:val="0067314A"/>
    <w:rsid w:val="00680E56"/>
    <w:rsid w:val="006856D0"/>
    <w:rsid w:val="006871A6"/>
    <w:rsid w:val="006B7E3F"/>
    <w:rsid w:val="006C7745"/>
    <w:rsid w:val="006D2BAA"/>
    <w:rsid w:val="006D3062"/>
    <w:rsid w:val="006D6806"/>
    <w:rsid w:val="006D7607"/>
    <w:rsid w:val="006E5B94"/>
    <w:rsid w:val="006F01E1"/>
    <w:rsid w:val="006F1F5D"/>
    <w:rsid w:val="006F7127"/>
    <w:rsid w:val="00716813"/>
    <w:rsid w:val="00721DBF"/>
    <w:rsid w:val="0072510D"/>
    <w:rsid w:val="00737205"/>
    <w:rsid w:val="0074448C"/>
    <w:rsid w:val="00752227"/>
    <w:rsid w:val="0075390B"/>
    <w:rsid w:val="007548C9"/>
    <w:rsid w:val="007570CF"/>
    <w:rsid w:val="007654E5"/>
    <w:rsid w:val="007731D6"/>
    <w:rsid w:val="0077666F"/>
    <w:rsid w:val="007955A9"/>
    <w:rsid w:val="007A4F5D"/>
    <w:rsid w:val="007C6141"/>
    <w:rsid w:val="007F35B6"/>
    <w:rsid w:val="007F5EDD"/>
    <w:rsid w:val="007F73D5"/>
    <w:rsid w:val="00806EA9"/>
    <w:rsid w:val="008141CA"/>
    <w:rsid w:val="00817CF5"/>
    <w:rsid w:val="0082109E"/>
    <w:rsid w:val="008214F6"/>
    <w:rsid w:val="008259CB"/>
    <w:rsid w:val="0084161B"/>
    <w:rsid w:val="00873E3D"/>
    <w:rsid w:val="008759D4"/>
    <w:rsid w:val="00876B64"/>
    <w:rsid w:val="008803EA"/>
    <w:rsid w:val="00881EB4"/>
    <w:rsid w:val="0088423A"/>
    <w:rsid w:val="00884BD1"/>
    <w:rsid w:val="008913CA"/>
    <w:rsid w:val="008916B7"/>
    <w:rsid w:val="00897B5A"/>
    <w:rsid w:val="008A3866"/>
    <w:rsid w:val="008A7A73"/>
    <w:rsid w:val="008C2673"/>
    <w:rsid w:val="008C74FE"/>
    <w:rsid w:val="008D69DE"/>
    <w:rsid w:val="008E24B8"/>
    <w:rsid w:val="008E640E"/>
    <w:rsid w:val="008F2714"/>
    <w:rsid w:val="00910DCB"/>
    <w:rsid w:val="00912855"/>
    <w:rsid w:val="00920566"/>
    <w:rsid w:val="009216C3"/>
    <w:rsid w:val="00921A3D"/>
    <w:rsid w:val="009373C1"/>
    <w:rsid w:val="00940682"/>
    <w:rsid w:val="00944BEE"/>
    <w:rsid w:val="00947C30"/>
    <w:rsid w:val="00947FCA"/>
    <w:rsid w:val="0095451F"/>
    <w:rsid w:val="00973760"/>
    <w:rsid w:val="00983619"/>
    <w:rsid w:val="00983CDA"/>
    <w:rsid w:val="009A29CB"/>
    <w:rsid w:val="009A5203"/>
    <w:rsid w:val="009B1E63"/>
    <w:rsid w:val="009E3125"/>
    <w:rsid w:val="009E5175"/>
    <w:rsid w:val="009F0FE1"/>
    <w:rsid w:val="009F5C45"/>
    <w:rsid w:val="009F7D46"/>
    <w:rsid w:val="00A01416"/>
    <w:rsid w:val="00A3011C"/>
    <w:rsid w:val="00A377B8"/>
    <w:rsid w:val="00A44B84"/>
    <w:rsid w:val="00A509EF"/>
    <w:rsid w:val="00A6525A"/>
    <w:rsid w:val="00A65ADA"/>
    <w:rsid w:val="00A83D57"/>
    <w:rsid w:val="00A8556A"/>
    <w:rsid w:val="00A8750E"/>
    <w:rsid w:val="00A9258F"/>
    <w:rsid w:val="00A95B79"/>
    <w:rsid w:val="00A96847"/>
    <w:rsid w:val="00AA6077"/>
    <w:rsid w:val="00AA68BA"/>
    <w:rsid w:val="00AB3115"/>
    <w:rsid w:val="00AB4169"/>
    <w:rsid w:val="00AD21C8"/>
    <w:rsid w:val="00AD7443"/>
    <w:rsid w:val="00B02647"/>
    <w:rsid w:val="00B25CEA"/>
    <w:rsid w:val="00B354E9"/>
    <w:rsid w:val="00B439E8"/>
    <w:rsid w:val="00B613B2"/>
    <w:rsid w:val="00B73E30"/>
    <w:rsid w:val="00B7511A"/>
    <w:rsid w:val="00B80250"/>
    <w:rsid w:val="00B81A00"/>
    <w:rsid w:val="00B82A82"/>
    <w:rsid w:val="00B93FEE"/>
    <w:rsid w:val="00B943D1"/>
    <w:rsid w:val="00BA0C29"/>
    <w:rsid w:val="00BC5144"/>
    <w:rsid w:val="00BC514C"/>
    <w:rsid w:val="00BD2136"/>
    <w:rsid w:val="00BD43C5"/>
    <w:rsid w:val="00BE6C40"/>
    <w:rsid w:val="00BE701D"/>
    <w:rsid w:val="00BF5AB1"/>
    <w:rsid w:val="00BF6B36"/>
    <w:rsid w:val="00C1292E"/>
    <w:rsid w:val="00C12B28"/>
    <w:rsid w:val="00C14FC4"/>
    <w:rsid w:val="00C203D5"/>
    <w:rsid w:val="00C25327"/>
    <w:rsid w:val="00C256D3"/>
    <w:rsid w:val="00C27519"/>
    <w:rsid w:val="00C411B1"/>
    <w:rsid w:val="00C521DF"/>
    <w:rsid w:val="00C65C3D"/>
    <w:rsid w:val="00C660A9"/>
    <w:rsid w:val="00C70D59"/>
    <w:rsid w:val="00C71653"/>
    <w:rsid w:val="00C7536B"/>
    <w:rsid w:val="00C81386"/>
    <w:rsid w:val="00C90A53"/>
    <w:rsid w:val="00CA5F2A"/>
    <w:rsid w:val="00CB031D"/>
    <w:rsid w:val="00CB4309"/>
    <w:rsid w:val="00CC75DC"/>
    <w:rsid w:val="00CE0819"/>
    <w:rsid w:val="00CE1320"/>
    <w:rsid w:val="00CE27A1"/>
    <w:rsid w:val="00CF5D24"/>
    <w:rsid w:val="00D11E90"/>
    <w:rsid w:val="00D261DD"/>
    <w:rsid w:val="00D26FBC"/>
    <w:rsid w:val="00D4621F"/>
    <w:rsid w:val="00D60DDE"/>
    <w:rsid w:val="00D7170B"/>
    <w:rsid w:val="00D7237E"/>
    <w:rsid w:val="00D8116D"/>
    <w:rsid w:val="00D84E41"/>
    <w:rsid w:val="00D85A1C"/>
    <w:rsid w:val="00D87BF8"/>
    <w:rsid w:val="00DA171A"/>
    <w:rsid w:val="00DA22A3"/>
    <w:rsid w:val="00DB12AB"/>
    <w:rsid w:val="00DD6D52"/>
    <w:rsid w:val="00DE02F6"/>
    <w:rsid w:val="00DE0AD3"/>
    <w:rsid w:val="00DE0FEB"/>
    <w:rsid w:val="00DE3850"/>
    <w:rsid w:val="00DE6826"/>
    <w:rsid w:val="00DF3915"/>
    <w:rsid w:val="00DF5A3A"/>
    <w:rsid w:val="00E0420C"/>
    <w:rsid w:val="00E126F4"/>
    <w:rsid w:val="00E128C1"/>
    <w:rsid w:val="00E3079A"/>
    <w:rsid w:val="00E31B2D"/>
    <w:rsid w:val="00E368AC"/>
    <w:rsid w:val="00E4328C"/>
    <w:rsid w:val="00E624DA"/>
    <w:rsid w:val="00E71999"/>
    <w:rsid w:val="00E75AE5"/>
    <w:rsid w:val="00E76537"/>
    <w:rsid w:val="00E77C6D"/>
    <w:rsid w:val="00E87642"/>
    <w:rsid w:val="00EA2197"/>
    <w:rsid w:val="00EA3EB8"/>
    <w:rsid w:val="00EA5922"/>
    <w:rsid w:val="00EE204F"/>
    <w:rsid w:val="00EE3469"/>
    <w:rsid w:val="00EE43CF"/>
    <w:rsid w:val="00EE4FCC"/>
    <w:rsid w:val="00EE7A1B"/>
    <w:rsid w:val="00EF03D1"/>
    <w:rsid w:val="00EF6361"/>
    <w:rsid w:val="00F00E4F"/>
    <w:rsid w:val="00F02392"/>
    <w:rsid w:val="00F25A39"/>
    <w:rsid w:val="00F266D7"/>
    <w:rsid w:val="00F41D93"/>
    <w:rsid w:val="00F442BF"/>
    <w:rsid w:val="00F462D1"/>
    <w:rsid w:val="00F608BC"/>
    <w:rsid w:val="00F737AA"/>
    <w:rsid w:val="00F81002"/>
    <w:rsid w:val="00F87F3D"/>
    <w:rsid w:val="00F96CA4"/>
    <w:rsid w:val="00F973F0"/>
    <w:rsid w:val="00FB0246"/>
    <w:rsid w:val="00FC26D4"/>
    <w:rsid w:val="00FC5623"/>
    <w:rsid w:val="00FC620A"/>
    <w:rsid w:val="00FD26E0"/>
    <w:rsid w:val="00FF4462"/>
    <w:rsid w:val="00FF49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9B6A99"/>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3D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23A"/>
    <w:pPr>
      <w:spacing w:before="100" w:beforeAutospacing="1" w:after="100" w:afterAutospacing="1"/>
    </w:pPr>
  </w:style>
  <w:style w:type="character" w:styleId="PlaceholderText">
    <w:name w:val="Placeholder Text"/>
    <w:basedOn w:val="DefaultParagraphFont"/>
    <w:uiPriority w:val="99"/>
    <w:semiHidden/>
    <w:rsid w:val="00806EA9"/>
    <w:rPr>
      <w:color w:val="808080"/>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table" w:styleId="TableGrid">
    <w:name w:val="Table Grid"/>
    <w:basedOn w:val="TableNormal"/>
    <w:uiPriority w:val="59"/>
    <w:rsid w:val="005E53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3978">
      <w:bodyDiv w:val="1"/>
      <w:marLeft w:val="0"/>
      <w:marRight w:val="0"/>
      <w:marTop w:val="0"/>
      <w:marBottom w:val="0"/>
      <w:divBdr>
        <w:top w:val="none" w:sz="0" w:space="0" w:color="auto"/>
        <w:left w:val="none" w:sz="0" w:space="0" w:color="auto"/>
        <w:bottom w:val="none" w:sz="0" w:space="0" w:color="auto"/>
        <w:right w:val="none" w:sz="0" w:space="0" w:color="auto"/>
      </w:divBdr>
    </w:div>
    <w:div w:id="688065742">
      <w:bodyDiv w:val="1"/>
      <w:marLeft w:val="0"/>
      <w:marRight w:val="0"/>
      <w:marTop w:val="0"/>
      <w:marBottom w:val="0"/>
      <w:divBdr>
        <w:top w:val="none" w:sz="0" w:space="0" w:color="auto"/>
        <w:left w:val="none" w:sz="0" w:space="0" w:color="auto"/>
        <w:bottom w:val="none" w:sz="0" w:space="0" w:color="auto"/>
        <w:right w:val="none" w:sz="0" w:space="0" w:color="auto"/>
      </w:divBdr>
    </w:div>
    <w:div w:id="747963613">
      <w:bodyDiv w:val="1"/>
      <w:marLeft w:val="0"/>
      <w:marRight w:val="0"/>
      <w:marTop w:val="0"/>
      <w:marBottom w:val="0"/>
      <w:divBdr>
        <w:top w:val="none" w:sz="0" w:space="0" w:color="auto"/>
        <w:left w:val="none" w:sz="0" w:space="0" w:color="auto"/>
        <w:bottom w:val="none" w:sz="0" w:space="0" w:color="auto"/>
        <w:right w:val="none" w:sz="0" w:space="0" w:color="auto"/>
      </w:divBdr>
    </w:div>
    <w:div w:id="820583213">
      <w:bodyDiv w:val="1"/>
      <w:marLeft w:val="0"/>
      <w:marRight w:val="0"/>
      <w:marTop w:val="0"/>
      <w:marBottom w:val="0"/>
      <w:divBdr>
        <w:top w:val="none" w:sz="0" w:space="0" w:color="auto"/>
        <w:left w:val="none" w:sz="0" w:space="0" w:color="auto"/>
        <w:bottom w:val="none" w:sz="0" w:space="0" w:color="auto"/>
        <w:right w:val="none" w:sz="0" w:space="0" w:color="auto"/>
      </w:divBdr>
    </w:div>
    <w:div w:id="946355509">
      <w:bodyDiv w:val="1"/>
      <w:marLeft w:val="0"/>
      <w:marRight w:val="0"/>
      <w:marTop w:val="0"/>
      <w:marBottom w:val="0"/>
      <w:divBdr>
        <w:top w:val="none" w:sz="0" w:space="0" w:color="auto"/>
        <w:left w:val="none" w:sz="0" w:space="0" w:color="auto"/>
        <w:bottom w:val="none" w:sz="0" w:space="0" w:color="auto"/>
        <w:right w:val="none" w:sz="0" w:space="0" w:color="auto"/>
      </w:divBdr>
    </w:div>
    <w:div w:id="1049720430">
      <w:bodyDiv w:val="1"/>
      <w:marLeft w:val="0"/>
      <w:marRight w:val="0"/>
      <w:marTop w:val="0"/>
      <w:marBottom w:val="0"/>
      <w:divBdr>
        <w:top w:val="none" w:sz="0" w:space="0" w:color="auto"/>
        <w:left w:val="none" w:sz="0" w:space="0" w:color="auto"/>
        <w:bottom w:val="none" w:sz="0" w:space="0" w:color="auto"/>
        <w:right w:val="none" w:sz="0" w:space="0" w:color="auto"/>
      </w:divBdr>
    </w:div>
    <w:div w:id="1053843413">
      <w:bodyDiv w:val="1"/>
      <w:marLeft w:val="0"/>
      <w:marRight w:val="0"/>
      <w:marTop w:val="0"/>
      <w:marBottom w:val="0"/>
      <w:divBdr>
        <w:top w:val="none" w:sz="0" w:space="0" w:color="auto"/>
        <w:left w:val="none" w:sz="0" w:space="0" w:color="auto"/>
        <w:bottom w:val="none" w:sz="0" w:space="0" w:color="auto"/>
        <w:right w:val="none" w:sz="0" w:space="0" w:color="auto"/>
      </w:divBdr>
    </w:div>
    <w:div w:id="1701321313">
      <w:bodyDiv w:val="1"/>
      <w:marLeft w:val="0"/>
      <w:marRight w:val="0"/>
      <w:marTop w:val="0"/>
      <w:marBottom w:val="0"/>
      <w:divBdr>
        <w:top w:val="none" w:sz="0" w:space="0" w:color="auto"/>
        <w:left w:val="none" w:sz="0" w:space="0" w:color="auto"/>
        <w:bottom w:val="none" w:sz="0" w:space="0" w:color="auto"/>
        <w:right w:val="none" w:sz="0" w:space="0" w:color="auto"/>
      </w:divBdr>
    </w:div>
    <w:div w:id="2002387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2124</Words>
  <Characters>12111</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Ke Wu</cp:lastModifiedBy>
  <cp:revision>303</cp:revision>
  <cp:lastPrinted>1997-04-02T15:36:00Z</cp:lastPrinted>
  <dcterms:created xsi:type="dcterms:W3CDTF">2016-04-23T20:56:00Z</dcterms:created>
  <dcterms:modified xsi:type="dcterms:W3CDTF">2016-04-24T07:17:00Z</dcterms:modified>
</cp:coreProperties>
</file>