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C语言程序设计实验报告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956"/>
        <w:gridCol w:w="218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720" w:hanging="720" w:hangingChars="30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班级：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人工智能12301班</w:t>
            </w:r>
          </w:p>
        </w:tc>
        <w:tc>
          <w:tcPr>
            <w:tcW w:w="20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姓名：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伍婷婷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2304300124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2023/10/22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9" w:hRule="atLeast"/>
        </w:trPr>
        <w:tc>
          <w:tcPr>
            <w:tcW w:w="8170" w:type="dxa"/>
            <w:gridSpan w:val="4"/>
            <w:tcBorders>
              <w:top w:val="single" w:color="auto" w:sz="4" w:space="0"/>
            </w:tcBorders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实验内容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求整数均值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计算物体自由下落的距离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3数求和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计算平均值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人民币兑换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大奖赛评分A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纸币分解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问</w:t>
            </w:r>
            <w:r>
              <w:rPr>
                <w:rFonts w:hint="eastAsia"/>
                <w:b/>
                <w:bCs/>
                <w:sz w:val="24"/>
                <w:szCs w:val="24"/>
              </w:rPr>
              <w:t>题分析及算法设计</w:t>
            </w:r>
          </w:p>
          <w:p>
            <w:pPr>
              <w:pStyle w:val="10"/>
              <w:numPr>
                <w:numId w:val="0"/>
              </w:numPr>
              <w:ind w:left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）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044440" cy="1995805"/>
                  <wp:effectExtent l="0" t="0" r="3810" b="4445"/>
                  <wp:docPr id="1" name="图片 1" descr="屏幕截图 2023-10-22 103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10-22 1031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867150" cy="1609725"/>
                  <wp:effectExtent l="0" t="0" r="0" b="0"/>
                  <wp:docPr id="2" name="图片 2" descr="屏幕截图 2023-10-22 103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10-22 1035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352800" cy="1962150"/>
                  <wp:effectExtent l="0" t="0" r="0" b="0"/>
                  <wp:docPr id="3" name="图片 3" descr="屏幕截图 2023-10-22 103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10-22 1038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495675" cy="4238625"/>
                  <wp:effectExtent l="0" t="0" r="0" b="0"/>
                  <wp:docPr id="5" name="图片 5" descr="屏幕截图 2023-10-22 11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10-22 111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50155" cy="3462655"/>
                  <wp:effectExtent l="0" t="0" r="7620" b="4445"/>
                  <wp:docPr id="4" name="图片 4" descr="屏幕截图 2023-10-22 11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10-22 1110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5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467225" cy="4829175"/>
                  <wp:effectExtent l="0" t="0" r="0" b="0"/>
                  <wp:docPr id="6" name="图片 6" descr="屏幕截图 2023-10-22 111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10-22 11144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实验中遇到的问题及其解决方法</w:t>
            </w:r>
          </w:p>
          <w:p>
            <w:pPr>
              <w:spacing w:line="30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问题一：编译时发现有变量未定义</w:t>
            </w:r>
          </w:p>
          <w:p>
            <w:pPr>
              <w:spacing w:line="30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解决方法：查找未定义变量，分别定义后再运行</w:t>
            </w:r>
          </w:p>
          <w:p>
            <w:pPr>
              <w:spacing w:line="30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问题二：混淆double与float</w:t>
            </w:r>
          </w:p>
          <w:p>
            <w:pPr>
              <w:spacing w:line="30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解决方法：记忆double与float定义变量的特点</w:t>
            </w:r>
          </w:p>
          <w:p>
            <w:pPr>
              <w:spacing w:line="300" w:lineRule="auto"/>
              <w:rPr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总结</w:t>
            </w:r>
          </w:p>
          <w:p>
            <w:pPr>
              <w:spacing w:line="300" w:lineRule="auto"/>
              <w:ind w:firstLine="240" w:firstLineChars="1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取整符号与除号的运算顺序需要牢记，double用在取两位小数时，float用在取一位小数时</w:t>
            </w:r>
          </w:p>
          <w:p>
            <w:pPr>
              <w:spacing w:line="300" w:lineRule="auto"/>
              <w:rPr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line="300" w:lineRule="auto"/>
              <w:ind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参考资料</w:t>
            </w:r>
          </w:p>
          <w:p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1] </w:t>
            </w:r>
            <w:r>
              <w:fldChar w:fldCharType="begin"/>
            </w:r>
            <w:r>
              <w:instrText xml:space="preserve"> HYPERLINK "https://baike.baidu.com/item/%E6%B0%B4%E4%BB%99%E8%8A%B1%E6%95%B0/2746160" </w:instrText>
            </w:r>
            <w:r>
              <w:fldChar w:fldCharType="separate"/>
            </w:r>
            <w:r>
              <w:rPr>
                <w:rStyle w:val="7"/>
                <w:color w:val="auto"/>
              </w:rPr>
              <w:t>https://baike.baidu.com/item/%E6%B0%B4%E4%BB%99%E8%8A%B1%E6%95%B0/2746160</w:t>
            </w:r>
            <w:r>
              <w:rPr>
                <w:rStyle w:val="7"/>
                <w:color w:val="auto"/>
              </w:rPr>
              <w:fldChar w:fldCharType="end"/>
            </w:r>
          </w:p>
          <w:p>
            <w:pPr>
              <w:spacing w:line="300" w:lineRule="auto"/>
              <w:rPr>
                <w:color w:val="FF0000"/>
                <w:sz w:val="24"/>
                <w:szCs w:val="24"/>
              </w:rPr>
            </w:pPr>
          </w:p>
          <w:p>
            <w:pPr>
              <w:spacing w:line="300" w:lineRule="auto"/>
              <w:rPr>
                <w:color w:val="FF0000"/>
                <w:sz w:val="24"/>
                <w:szCs w:val="24"/>
              </w:rPr>
            </w:pPr>
          </w:p>
          <w:p>
            <w:pPr>
              <w:spacing w:line="300" w:lineRule="auto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88CF6"/>
    <w:multiLevelType w:val="singleLevel"/>
    <w:tmpl w:val="8D788C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3C3C4AF"/>
    <w:multiLevelType w:val="singleLevel"/>
    <w:tmpl w:val="03C3C4AF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16C94FBD"/>
    <w:multiLevelType w:val="multilevel"/>
    <w:tmpl w:val="16C94F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A446D"/>
    <w:rsid w:val="00074E43"/>
    <w:rsid w:val="000A2A35"/>
    <w:rsid w:val="000D71BE"/>
    <w:rsid w:val="00147569"/>
    <w:rsid w:val="00171312"/>
    <w:rsid w:val="001D3198"/>
    <w:rsid w:val="001F759B"/>
    <w:rsid w:val="00200A85"/>
    <w:rsid w:val="00282AAD"/>
    <w:rsid w:val="004103B5"/>
    <w:rsid w:val="004A446D"/>
    <w:rsid w:val="004D536D"/>
    <w:rsid w:val="0056305A"/>
    <w:rsid w:val="005839DF"/>
    <w:rsid w:val="00691AF2"/>
    <w:rsid w:val="00705B34"/>
    <w:rsid w:val="0076730D"/>
    <w:rsid w:val="007C0A3F"/>
    <w:rsid w:val="0087372E"/>
    <w:rsid w:val="008E671F"/>
    <w:rsid w:val="00AE2CCD"/>
    <w:rsid w:val="00B36CDF"/>
    <w:rsid w:val="00B66E9B"/>
    <w:rsid w:val="00C07637"/>
    <w:rsid w:val="00C248F9"/>
    <w:rsid w:val="00C611A1"/>
    <w:rsid w:val="00C676E9"/>
    <w:rsid w:val="00DF1B91"/>
    <w:rsid w:val="00FD307F"/>
    <w:rsid w:val="7E1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221</TotalTime>
  <ScaleCrop>false</ScaleCrop>
  <LinksUpToDate>false</LinksUpToDate>
  <CharactersWithSpaces>347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2022-10-07T00:01:00Z</dcterms:created>
  <dc:creator>peter</dc:creator>
  <cp:lastModifiedBy>〆流年亦梦╮</cp:lastModifiedBy>
  <dcterms:modified xsi:type="dcterms:W3CDTF">2023-10-22T03:23:59Z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FAB4B65B6C6C440B8CAC319971A57FB6</vt:lpwstr>
  </property>
</Properties>
</file>