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Hans"/>
        </w:rPr>
      </w:pPr>
      <w:bookmarkStart w:id="0" w:name="_GoBack"/>
      <w:r>
        <w:rPr>
          <w:rFonts w:hint="eastAsia"/>
          <w:sz w:val="32"/>
          <w:szCs w:val="32"/>
        </w:rPr>
        <w:t>北冰洋海冰面积波动分析的数据建模问题</w:t>
      </w:r>
      <w:bookmarkEnd w:id="0"/>
    </w:p>
    <w:p>
      <w:pPr>
        <w:rPr>
          <w:rFonts w:hint="eastAsia"/>
          <w:lang w:val="en-US" w:eastAsia="zh-Hans"/>
        </w:rPr>
      </w:pPr>
      <w:r>
        <w:rPr>
          <w:rFonts w:hint="eastAsia"/>
          <w:lang w:val="en-US" w:eastAsia="zh-Hans"/>
        </w:rPr>
        <w:t>北极海冰面积的波动能够体现气候特征的变动状况</w:t>
      </w:r>
      <w:r>
        <w:rPr>
          <w:rFonts w:hint="default"/>
          <w:lang w:eastAsia="zh-Hans"/>
        </w:rPr>
        <w:t>，</w:t>
      </w:r>
      <w:r>
        <w:rPr>
          <w:rFonts w:hint="eastAsia"/>
          <w:lang w:val="en-US" w:eastAsia="zh-Hans"/>
        </w:rPr>
        <w:t>由于地球上的各种活动导致二氧化碳大量增加</w:t>
      </w:r>
      <w:r>
        <w:rPr>
          <w:rFonts w:hint="default"/>
          <w:lang w:eastAsia="zh-Hans"/>
        </w:rPr>
        <w:t>，</w:t>
      </w:r>
      <w:r>
        <w:rPr>
          <w:rFonts w:hint="eastAsia"/>
          <w:lang w:val="en-US" w:eastAsia="zh-Hans"/>
        </w:rPr>
        <w:t>从而引起气温有上升的趋势</w:t>
      </w:r>
      <w:r>
        <w:rPr>
          <w:rFonts w:hint="default"/>
          <w:lang w:eastAsia="zh-Hans"/>
        </w:rPr>
        <w:t>。</w:t>
      </w:r>
      <w:r>
        <w:rPr>
          <w:rFonts w:hint="eastAsia"/>
          <w:lang w:val="en-US" w:eastAsia="zh-Hans"/>
        </w:rPr>
        <w:t>那么对北极海冰的面积波动数据进行研究能够发现气候因素中的变化动因同时也可以窥视温室效应</w:t>
      </w:r>
      <w:r>
        <w:rPr>
          <w:rFonts w:hint="default"/>
          <w:lang w:eastAsia="zh-Hans"/>
        </w:rPr>
        <w:t>，</w:t>
      </w:r>
      <w:r>
        <w:rPr>
          <w:rFonts w:hint="eastAsia"/>
          <w:lang w:val="en-US" w:eastAsia="zh-Hans"/>
        </w:rPr>
        <w:t>从而对气候变化的不利因素的危害进行定量的研究</w:t>
      </w:r>
      <w:r>
        <w:rPr>
          <w:rFonts w:hint="default"/>
          <w:lang w:eastAsia="zh-Hans"/>
        </w:rPr>
        <w:t>。</w:t>
      </w:r>
      <w:r>
        <w:rPr>
          <w:rFonts w:hint="eastAsia"/>
          <w:lang w:val="en-US" w:eastAsia="zh-Hans"/>
        </w:rPr>
        <w:t>依据北极各个区域的海滨面积的有关数据回答以下问题</w:t>
      </w:r>
    </w:p>
    <w:p>
      <w:pPr>
        <w:numPr>
          <w:ilvl w:val="0"/>
          <w:numId w:val="1"/>
        </w:numPr>
        <w:rPr>
          <w:rFonts w:hint="default"/>
          <w:lang w:eastAsia="zh-Hans"/>
        </w:rPr>
      </w:pPr>
      <w:r>
        <w:rPr>
          <w:rFonts w:hint="eastAsia"/>
          <w:lang w:val="en-US" w:eastAsia="zh-Hans"/>
        </w:rPr>
        <w:t>建立数学模型研究北极各区域的海冰面积变化的波动性</w:t>
      </w:r>
      <w:r>
        <w:rPr>
          <w:rFonts w:hint="default"/>
          <w:lang w:eastAsia="zh-Hans"/>
        </w:rPr>
        <w:t>、</w:t>
      </w:r>
      <w:r>
        <w:rPr>
          <w:rFonts w:hint="eastAsia"/>
          <w:lang w:val="en-US" w:eastAsia="zh-Hans"/>
        </w:rPr>
        <w:t>周期性和变化趋势</w:t>
      </w:r>
      <w:r>
        <w:rPr>
          <w:rFonts w:hint="default"/>
          <w:lang w:eastAsia="zh-Hans"/>
        </w:rPr>
        <w:t>。</w:t>
      </w:r>
    </w:p>
    <w:p>
      <w:pPr>
        <w:numPr>
          <w:ilvl w:val="0"/>
          <w:numId w:val="1"/>
        </w:numPr>
        <w:rPr>
          <w:rFonts w:hint="default"/>
          <w:lang w:eastAsia="zh-Hans"/>
        </w:rPr>
      </w:pPr>
      <w:r>
        <w:rPr>
          <w:rFonts w:hint="eastAsia"/>
          <w:lang w:val="en-US" w:eastAsia="zh-Hans"/>
        </w:rPr>
        <w:t>查阅有关气候数据研究海冰面积变化和气候变化的相互关系</w:t>
      </w:r>
      <w:r>
        <w:rPr>
          <w:rFonts w:hint="default"/>
          <w:lang w:eastAsia="zh-Hans"/>
        </w:rPr>
        <w:t>。</w:t>
      </w:r>
    </w:p>
    <w:p>
      <w:pPr>
        <w:numPr>
          <w:ilvl w:val="0"/>
          <w:numId w:val="1"/>
        </w:numPr>
        <w:rPr>
          <w:rFonts w:hint="default"/>
          <w:lang w:eastAsia="zh-Hans"/>
        </w:rPr>
      </w:pPr>
      <w:r>
        <w:rPr>
          <w:rFonts w:hint="eastAsia"/>
          <w:lang w:val="en-US" w:eastAsia="zh-Hans"/>
        </w:rPr>
        <w:t>依据问题</w:t>
      </w:r>
      <w:r>
        <w:rPr>
          <w:rFonts w:hint="default"/>
          <w:lang w:eastAsia="zh-Hans"/>
        </w:rPr>
        <w:t>1</w:t>
      </w:r>
      <w:r>
        <w:rPr>
          <w:rFonts w:hint="eastAsia"/>
          <w:lang w:val="en-US" w:eastAsia="zh-Hans"/>
        </w:rPr>
        <w:t>的结论查阅有关二氧化碳的温室效应的数据</w:t>
      </w:r>
      <w:r>
        <w:rPr>
          <w:rFonts w:hint="default"/>
          <w:lang w:eastAsia="zh-Hans"/>
        </w:rPr>
        <w:t>，</w:t>
      </w:r>
      <w:r>
        <w:rPr>
          <w:rFonts w:hint="eastAsia"/>
          <w:lang w:val="en-US" w:eastAsia="zh-Hans"/>
        </w:rPr>
        <w:t>研究海冰面积变化趋势与二氧化碳温室效应的关系</w:t>
      </w:r>
      <w:r>
        <w:rPr>
          <w:rFonts w:hint="default"/>
          <w:lang w:eastAsia="zh-Hans"/>
        </w:rPr>
        <w:t>。</w:t>
      </w:r>
    </w:p>
    <w:p>
      <w:pPr>
        <w:numPr>
          <w:ilvl w:val="0"/>
          <w:numId w:val="1"/>
        </w:numPr>
        <w:rPr>
          <w:rFonts w:hint="default"/>
          <w:lang w:eastAsia="zh-Hans"/>
        </w:rPr>
      </w:pPr>
      <w:r>
        <w:rPr>
          <w:rFonts w:hint="eastAsia"/>
          <w:lang w:val="en-US" w:eastAsia="zh-Hans"/>
        </w:rPr>
        <w:t>分析北极海冰变化对地球的区域面积的影响</w:t>
      </w:r>
      <w:r>
        <w:rPr>
          <w:rFonts w:hint="default"/>
          <w:lang w:eastAsia="zh-Hans"/>
        </w:rPr>
        <w:t>。</w:t>
      </w:r>
    </w:p>
    <w:p>
      <w:pPr>
        <w:numPr>
          <w:ilvl w:val="0"/>
          <w:numId w:val="1"/>
        </w:numPr>
        <w:rPr>
          <w:rFonts w:hint="default"/>
          <w:lang w:eastAsia="zh-Hans"/>
        </w:rPr>
      </w:pPr>
      <w:r>
        <w:rPr>
          <w:rFonts w:hint="eastAsia"/>
          <w:lang w:val="en-US" w:eastAsia="zh-Hans"/>
        </w:rPr>
        <w:t>设置合适的指标建立数学模型说明人类要改变现有的政策使有关气候变暖的危害性最小</w:t>
      </w:r>
      <w:r>
        <w:rPr>
          <w:rFonts w:hint="default"/>
          <w:lang w:eastAsia="zh-Hans"/>
        </w:rPr>
        <w:t>。</w:t>
      </w:r>
    </w:p>
    <w:p>
      <w:pPr>
        <w:numPr>
          <w:ilvl w:val="0"/>
          <w:numId w:val="0"/>
        </w:numPr>
        <w:rPr>
          <w:rFonts w:hint="default"/>
          <w:lang w:eastAsia="zh-Hans"/>
        </w:rPr>
      </w:pPr>
      <w:r>
        <w:rPr>
          <w:rFonts w:hint="default"/>
          <w:lang w:eastAsia="zh-Hans"/>
        </w:rPr>
        <w:fldChar w:fldCharType="begin"/>
      </w:r>
      <w:r>
        <w:rPr>
          <w:rFonts w:hint="default"/>
          <w:lang w:eastAsia="zh-Hans"/>
        </w:rPr>
        <w:instrText xml:space="preserve"> HYPERLINK "https://masie_web.apps.nsidc.org/pub/DATASETS/NOAA/G02135/" </w:instrText>
      </w:r>
      <w:r>
        <w:rPr>
          <w:rFonts w:hint="default"/>
          <w:lang w:eastAsia="zh-Hans"/>
        </w:rPr>
        <w:fldChar w:fldCharType="separate"/>
      </w:r>
      <w:r>
        <w:rPr>
          <w:rStyle w:val="3"/>
          <w:rFonts w:hint="default"/>
          <w:lang w:eastAsia="zh-Hans"/>
        </w:rPr>
        <w:t>https://masie_web.apps.nsidc.org/pub//DATASETS/NOAA/G02135/</w:t>
      </w:r>
      <w:r>
        <w:rPr>
          <w:rFonts w:hint="default"/>
          <w:lang w:eastAsia="zh-Hans"/>
        </w:rPr>
        <w:fldChar w:fldCharType="end"/>
      </w:r>
    </w:p>
    <w:p>
      <w:pPr>
        <w:numPr>
          <w:ilvl w:val="0"/>
          <w:numId w:val="0"/>
        </w:numPr>
        <w:rPr>
          <w:rFonts w:hint="default"/>
          <w:lang w:eastAsia="zh-Hans"/>
        </w:rPr>
      </w:pPr>
      <w:r>
        <w:rPr>
          <w:rFonts w:hint="default"/>
          <w:lang w:eastAsia="zh-Hans"/>
        </w:rPr>
        <w:fldChar w:fldCharType="begin"/>
      </w:r>
      <w:r>
        <w:rPr>
          <w:rFonts w:hint="default"/>
          <w:lang w:eastAsia="zh-Hans"/>
        </w:rPr>
        <w:instrText xml:space="preserve"> HYPERLINK "https://nsidc.org/data/seaice_index/archives" </w:instrText>
      </w:r>
      <w:r>
        <w:rPr>
          <w:rFonts w:hint="default"/>
          <w:lang w:eastAsia="zh-Hans"/>
        </w:rPr>
        <w:fldChar w:fldCharType="separate"/>
      </w:r>
      <w:r>
        <w:rPr>
          <w:rStyle w:val="3"/>
          <w:rFonts w:hint="default"/>
          <w:lang w:eastAsia="zh-Hans"/>
        </w:rPr>
        <w:t>https://nsidc.org/data/seaice_index/archives</w:t>
      </w:r>
      <w:r>
        <w:rPr>
          <w:rFonts w:hint="default"/>
          <w:lang w:eastAsia="zh-Hans"/>
        </w:rPr>
        <w:fldChar w:fldCharType="end"/>
      </w:r>
    </w:p>
    <w:p>
      <w:pPr>
        <w:numPr>
          <w:ilvl w:val="0"/>
          <w:numId w:val="0"/>
        </w:numPr>
        <w:rPr>
          <w:rFonts w:hint="default"/>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CF190E"/>
    <w:multiLevelType w:val="singleLevel"/>
    <w:tmpl w:val="D7CF190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2022-06-29T22:22:00Z</dcterms:created>
  <dc:creator>葫芦娃</dc:creator>
  <cp:lastModifiedBy>🤣</cp:lastModifiedBy>
  <dcterms:modified xsi:type="dcterms:W3CDTF">2022-07-06T18:14:18Z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2052-11.26.0</vt:lpwstr>
  </property>
  <property fmtid="{D5CDD505-2E9C-101B-9397-08002B2CF9AE}" pid="3" name="ICV">
    <vt:lpwstr>2D8BA583A5A5C7C6FA5EC5629F885EE3</vt:lpwstr>
  </property>
</Properties>
</file>