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thick"/>
        </w:rPr>
        <w:t>Name:</w:t>
      </w:r>
      <w:r>
        <w:rPr>
          <w:rFonts w:hint="default" w:asciiTheme="majorAscii" w:hAnsiTheme="majorAscii"/>
          <w:spacing w:val="-3"/>
          <w:u w:val="thick"/>
        </w:rPr>
        <w:t xml:space="preserve"> </w:t>
      </w:r>
      <w:r>
        <w:rPr>
          <w:rFonts w:hint="default" w:asciiTheme="majorAscii" w:hAnsiTheme="majorAscii"/>
          <w:spacing w:val="-3"/>
          <w:u w:val="thick"/>
          <w:lang w:val="en-US"/>
        </w:rPr>
        <w:t>Linta Affaf</w:t>
      </w:r>
      <w:r>
        <w:rPr>
          <w:rFonts w:hint="default" w:asciiTheme="majorAscii" w:hAnsiTheme="majorAscii"/>
          <w:u w:val="thick"/>
        </w:rPr>
        <w:t>.</w:t>
      </w:r>
    </w:p>
    <w:p>
      <w:pPr>
        <w:pStyle w:val="5"/>
        <w:spacing w:before="190" w:line="259" w:lineRule="auto"/>
        <w:ind w:right="1120"/>
        <w:jc w:val="center"/>
        <w:rPr>
          <w:rFonts w:hint="default" w:asciiTheme="majorAscii" w:hAnsiTheme="majorAscii"/>
          <w:u w:val="thick"/>
        </w:rPr>
      </w:pPr>
      <w:r>
        <w:rPr>
          <w:rFonts w:hint="default" w:asciiTheme="majorAscii" w:hAnsiTheme="majorAscii"/>
          <w:u w:val="thick"/>
        </w:rPr>
        <w:t>Lab</w:t>
      </w:r>
      <w:r>
        <w:rPr>
          <w:rFonts w:hint="default" w:asciiTheme="majorAscii" w:hAnsiTheme="majorAscii"/>
          <w:spacing w:val="-2"/>
          <w:u w:val="thick"/>
        </w:rPr>
        <w:t xml:space="preserve"> </w:t>
      </w:r>
      <w:r>
        <w:rPr>
          <w:rFonts w:hint="default" w:asciiTheme="majorAscii" w:hAnsiTheme="majorAscii"/>
          <w:u w:val="thick"/>
        </w:rPr>
        <w:t>no</w:t>
      </w:r>
      <w:r>
        <w:rPr>
          <w:rFonts w:hint="default" w:asciiTheme="majorAscii" w:hAnsiTheme="majorAscii"/>
          <w:spacing w:val="-4"/>
          <w:u w:val="thick"/>
        </w:rPr>
        <w:t xml:space="preserve"> </w:t>
      </w:r>
      <w:r>
        <w:rPr>
          <w:rFonts w:hint="default" w:asciiTheme="majorAscii" w:hAnsiTheme="majorAscii"/>
          <w:u w:val="thick"/>
        </w:rPr>
        <w:t>5</w:t>
      </w:r>
    </w:p>
    <w:p>
      <w:pPr>
        <w:pStyle w:val="5"/>
        <w:spacing w:before="190" w:line="259" w:lineRule="auto"/>
        <w:ind w:right="1120"/>
        <w:jc w:val="center"/>
        <w:rPr>
          <w:rFonts w:hint="default" w:asciiTheme="majorAscii" w:hAnsiTheme="majorAscii"/>
          <w:u w:val="none"/>
        </w:rPr>
      </w:pPr>
      <w:r>
        <w:rPr>
          <w:rFonts w:hint="default" w:asciiTheme="majorAscii" w:hAnsiTheme="majorAscii"/>
          <w:u w:val="thick"/>
        </w:rPr>
        <w:t>Function</w:t>
      </w:r>
      <w:r>
        <w:rPr>
          <w:rFonts w:hint="default" w:asciiTheme="majorAscii" w:hAnsiTheme="majorAscii"/>
          <w:spacing w:val="-2"/>
          <w:u w:val="thick"/>
        </w:rPr>
        <w:t xml:space="preserve"> </w:t>
      </w:r>
      <w:r>
        <w:rPr>
          <w:rFonts w:hint="default" w:asciiTheme="majorAscii" w:hAnsiTheme="majorAscii"/>
          <w:u w:val="thick"/>
        </w:rPr>
        <w:t>with</w:t>
      </w:r>
      <w:r>
        <w:rPr>
          <w:rFonts w:hint="default" w:asciiTheme="majorAscii" w:hAnsiTheme="majorAscii"/>
          <w:spacing w:val="-2"/>
          <w:u w:val="thick"/>
        </w:rPr>
        <w:t xml:space="preserve"> </w:t>
      </w:r>
      <w:r>
        <w:rPr>
          <w:rFonts w:hint="default" w:asciiTheme="majorAscii" w:hAnsiTheme="majorAscii"/>
          <w:u w:val="thick"/>
        </w:rPr>
        <w:t xml:space="preserve">array </w:t>
      </w:r>
      <w:r>
        <w:rPr>
          <w:rFonts w:hint="default" w:asciiTheme="majorAscii" w:hAnsiTheme="majorAscii"/>
          <w:u w:val="thick"/>
          <w:lang w:val="en-US"/>
        </w:rPr>
        <w:t>,</w:t>
      </w:r>
      <w:r>
        <w:rPr>
          <w:rFonts w:hint="default" w:asciiTheme="majorAscii" w:hAnsiTheme="majorAscii"/>
          <w:u w:val="thick"/>
        </w:rPr>
        <w:t xml:space="preserve"> recursion</w:t>
      </w:r>
      <w:r>
        <w:rPr>
          <w:rFonts w:hint="default" w:asciiTheme="majorAscii" w:hAnsiTheme="majorAscii"/>
          <w:spacing w:val="-4"/>
          <w:u w:val="thick"/>
        </w:rPr>
        <w:t xml:space="preserve"> </w:t>
      </w:r>
      <w:r>
        <w:rPr>
          <w:rFonts w:hint="default" w:asciiTheme="majorAscii" w:hAnsiTheme="majorAscii"/>
          <w:u w:val="thick"/>
        </w:rPr>
        <w:t xml:space="preserve">function </w:t>
      </w:r>
      <w:r>
        <w:rPr>
          <w:rFonts w:hint="default" w:asciiTheme="majorAscii" w:hAnsiTheme="majorAscii"/>
          <w:u w:val="thick"/>
          <w:lang w:val="en-US"/>
        </w:rPr>
        <w:t>,</w:t>
      </w:r>
      <w:r>
        <w:rPr>
          <w:rFonts w:hint="default" w:asciiTheme="majorAscii" w:hAnsiTheme="majorAscii"/>
          <w:spacing w:val="-82"/>
          <w:u w:val="none"/>
        </w:rPr>
        <w:t xml:space="preserve"> </w:t>
      </w:r>
      <w:r>
        <w:rPr>
          <w:rFonts w:hint="default" w:asciiTheme="majorAscii" w:hAnsiTheme="majorAscii"/>
          <w:u w:val="thick"/>
        </w:rPr>
        <w:t>pointers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spacing w:before="209" w:line="259" w:lineRule="auto"/>
        <w:ind w:left="100" w:right="0" w:firstLine="0"/>
        <w:jc w:val="left"/>
        <w:rPr>
          <w:sz w:val="30"/>
        </w:rPr>
      </w:pPr>
      <w:r>
        <w:rPr>
          <w:b/>
          <w:sz w:val="30"/>
          <w:u w:val="thick"/>
        </w:rPr>
        <w:t>Qno1: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stores</w:t>
      </w:r>
      <w:r>
        <w:rPr>
          <w:spacing w:val="-3"/>
          <w:sz w:val="30"/>
        </w:rPr>
        <w:t xml:space="preserve"> </w:t>
      </w:r>
      <w:r>
        <w:rPr>
          <w:sz w:val="30"/>
        </w:rPr>
        <w:t>10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array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display</w:t>
      </w:r>
      <w:r>
        <w:rPr>
          <w:spacing w:val="-2"/>
          <w:sz w:val="30"/>
        </w:rPr>
        <w:t xml:space="preserve"> </w:t>
      </w:r>
      <w:r>
        <w:rPr>
          <w:sz w:val="30"/>
        </w:rPr>
        <w:t>minimum</w:t>
      </w:r>
      <w:r>
        <w:rPr>
          <w:spacing w:val="-72"/>
          <w:sz w:val="30"/>
        </w:rPr>
        <w:t xml:space="preserve"> </w:t>
      </w:r>
      <w:r>
        <w:rPr>
          <w:sz w:val="30"/>
        </w:rPr>
        <w:t>value?</w:t>
      </w:r>
    </w:p>
    <w:p>
      <w:pPr>
        <w:pStyle w:val="4"/>
        <w:spacing w:before="5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100965</wp:posOffset>
            </wp:positionV>
            <wp:extent cx="4522470" cy="2509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364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100" w:right="0" w:firstLine="0"/>
        <w:jc w:val="left"/>
        <w:rPr>
          <w:sz w:val="28"/>
        </w:rPr>
      </w:pPr>
      <w:r>
        <w:rPr>
          <w:b/>
          <w:sz w:val="30"/>
          <w:u w:val="thick"/>
        </w:rPr>
        <w:t>Qno2: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array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display</w:t>
      </w:r>
      <w:r>
        <w:rPr>
          <w:spacing w:val="2"/>
          <w:sz w:val="28"/>
        </w:rPr>
        <w:t xml:space="preserve"> </w:t>
      </w:r>
      <w:r>
        <w:rPr>
          <w:sz w:val="28"/>
        </w:rPr>
        <w:t>maximum</w:t>
      </w:r>
      <w:r>
        <w:rPr>
          <w:spacing w:val="-6"/>
          <w:sz w:val="28"/>
        </w:rPr>
        <w:t xml:space="preserve"> </w:t>
      </w:r>
      <w:r>
        <w:rPr>
          <w:sz w:val="28"/>
        </w:rPr>
        <w:t>value?</w:t>
      </w:r>
      <w:bookmarkStart w:id="0" w:name="_GoBack"/>
      <w:bookmarkEnd w:id="0"/>
    </w:p>
    <w:p>
      <w:pPr>
        <w:pStyle w:val="4"/>
        <w:spacing w:before="9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248910" cy="2832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873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380" w:right="1400" w:bottom="280" w:left="134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4"/>
        <w:spacing w:before="59" w:line="259" w:lineRule="auto"/>
        <w:ind w:left="100"/>
      </w:pPr>
      <w:r>
        <w:rPr>
          <w:b/>
          <w:sz w:val="30"/>
          <w:u w:val="thick"/>
        </w:rPr>
        <w:t>Qno3: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number</w:t>
      </w:r>
      <w:r>
        <w:rPr>
          <w:spacing w:val="-7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 array</w:t>
      </w:r>
      <w:r>
        <w:rPr>
          <w:spacing w:val="-1"/>
        </w:rPr>
        <w:t xml:space="preserve"> </w:t>
      </w:r>
      <w:r>
        <w:t>or not</w:t>
      </w:r>
      <w:r>
        <w:rPr>
          <w:spacing w:val="5"/>
        </w:rPr>
        <w:t xml:space="preserve"> </w:t>
      </w:r>
      <w:r>
        <w:t>by</w:t>
      </w:r>
    </w:p>
    <w:p>
      <w:pPr>
        <w:pStyle w:val="4"/>
        <w:spacing w:line="368" w:lineRule="exact"/>
        <w:ind w:left="100"/>
      </w:pPr>
      <w:r>
        <w:t>linear/sequential</w:t>
      </w:r>
      <w:r>
        <w:rPr>
          <w:spacing w:val="-6"/>
        </w:rPr>
        <w:t xml:space="preserve"> </w:t>
      </w:r>
      <w:r>
        <w:t>searching?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4119880" cy="40176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1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61"/>
        <w:ind w:left="100"/>
      </w:pPr>
      <w:r>
        <w:rPr>
          <w:b/>
          <w:sz w:val="30"/>
          <w:u w:val="thick"/>
        </w:rPr>
        <w:t>Qno4:</w:t>
      </w:r>
      <w:r>
        <w:t>Factorial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recursion</w:t>
      </w:r>
      <w:r>
        <w:rPr>
          <w:spacing w:val="-5"/>
        </w:rPr>
        <w:t xml:space="preserve"> </w:t>
      </w:r>
      <w:r>
        <w:t>function?</w:t>
      </w:r>
    </w:p>
    <w:p>
      <w:pPr>
        <w:pStyle w:val="4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4003675" cy="22472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799" cy="224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80" w:right="1400" w:bottom="280" w:left="134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4"/>
        <w:spacing w:before="3"/>
        <w:rPr>
          <w:sz w:val="26"/>
        </w:rPr>
      </w:pPr>
    </w:p>
    <w:p>
      <w:pPr>
        <w:pStyle w:val="4"/>
        <w:spacing w:before="86"/>
        <w:ind w:left="100"/>
      </w:pPr>
      <w:r>
        <w:rPr>
          <w:b/>
          <w:sz w:val="30"/>
          <w:u w:val="thick"/>
        </w:rPr>
        <w:t>Qno5:</w:t>
      </w:r>
      <w:r>
        <w:t>Power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recursion</w:t>
      </w:r>
      <w:r>
        <w:rPr>
          <w:spacing w:val="-4"/>
        </w:rPr>
        <w:t xml:space="preserve"> </w:t>
      </w:r>
      <w:r>
        <w:t>function?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821555" cy="3848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495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8"/>
        </w:rPr>
      </w:pPr>
    </w:p>
    <w:p>
      <w:pPr>
        <w:pStyle w:val="4"/>
        <w:spacing w:before="86"/>
        <w:ind w:left="100"/>
      </w:pPr>
      <w:r>
        <w:rPr>
          <w:b/>
          <w:sz w:val="30"/>
          <w:u w:val="thick"/>
        </w:rPr>
        <w:t>Qno6:</w:t>
      </w:r>
      <w:r>
        <w:t>Fibonacci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recursion?</w:t>
      </w:r>
    </w:p>
    <w:p>
      <w:pPr>
        <w:pStyle w:val="4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4621530" cy="26352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465" cy="263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500" w:right="1400" w:bottom="280" w:left="134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spacing w:before="59"/>
        <w:ind w:left="100" w:right="0" w:firstLine="0"/>
        <w:jc w:val="left"/>
        <w:rPr>
          <w:sz w:val="32"/>
        </w:rPr>
      </w:pPr>
      <w:r>
        <w:rPr>
          <w:b/>
          <w:sz w:val="30"/>
          <w:u w:val="thick"/>
        </w:rPr>
        <w:t>Qno7:</w:t>
      </w:r>
      <w:r>
        <w:rPr>
          <w:sz w:val="32"/>
        </w:rPr>
        <w:t>Pointer</w:t>
      </w:r>
      <w:r>
        <w:rPr>
          <w:spacing w:val="-5"/>
          <w:sz w:val="32"/>
        </w:rPr>
        <w:t xml:space="preserve"> </w:t>
      </w:r>
      <w:r>
        <w:rPr>
          <w:sz w:val="32"/>
        </w:rPr>
        <w:t>example</w:t>
      </w:r>
      <w:r>
        <w:rPr>
          <w:spacing w:val="-4"/>
          <w:sz w:val="32"/>
        </w:rPr>
        <w:t xml:space="preserve"> </w:t>
      </w:r>
      <w:r>
        <w:rPr>
          <w:sz w:val="32"/>
        </w:rPr>
        <w:t>1:</w:t>
      </w:r>
    </w:p>
    <w:p>
      <w:pPr>
        <w:pStyle w:val="4"/>
        <w:spacing w:before="1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4298950" cy="19723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119" cy="1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6"/>
        <w:ind w:left="100" w:right="0" w:firstLine="0"/>
        <w:jc w:val="left"/>
        <w:rPr>
          <w:sz w:val="32"/>
        </w:rPr>
      </w:pPr>
      <w:r>
        <w:rPr>
          <w:b/>
          <w:sz w:val="30"/>
          <w:u w:val="thick"/>
        </w:rPr>
        <w:t>Qno8:</w:t>
      </w:r>
      <w:r>
        <w:rPr>
          <w:sz w:val="32"/>
        </w:rPr>
        <w:t>Pass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value:</w:t>
      </w:r>
    </w:p>
    <w:p>
      <w:pPr>
        <w:pStyle w:val="4"/>
        <w:spacing w:before="1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4423410" cy="22536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191" cy="225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100" w:right="0" w:firstLine="0"/>
        <w:jc w:val="left"/>
        <w:rPr>
          <w:sz w:val="32"/>
        </w:rPr>
      </w:pPr>
      <w:r>
        <w:rPr>
          <w:b/>
          <w:sz w:val="30"/>
          <w:u w:val="thick"/>
        </w:rPr>
        <w:t>Qno9:</w:t>
      </w:r>
      <w:r>
        <w:rPr>
          <w:sz w:val="32"/>
        </w:rPr>
        <w:t>Pass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2"/>
          <w:sz w:val="32"/>
        </w:rPr>
        <w:t xml:space="preserve"> </w:t>
      </w:r>
      <w:r>
        <w:rPr>
          <w:sz w:val="32"/>
        </w:rPr>
        <w:t>reference:</w:t>
      </w:r>
    </w:p>
    <w:p>
      <w:pPr>
        <w:pStyle w:val="4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4984115" cy="26504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025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80" w:right="1400" w:bottom="280" w:left="134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spacing w:before="59"/>
        <w:ind w:left="100" w:right="0" w:firstLine="0"/>
        <w:jc w:val="left"/>
        <w:rPr>
          <w:sz w:val="32"/>
        </w:rPr>
      </w:pPr>
      <w:r>
        <w:rPr>
          <w:b/>
          <w:sz w:val="30"/>
          <w:u w:val="thick"/>
        </w:rPr>
        <w:t>Qno10:</w:t>
      </w:r>
      <w:r>
        <w:rPr>
          <w:sz w:val="32"/>
        </w:rPr>
        <w:t>Pointers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array:</w:t>
      </w:r>
    </w:p>
    <w:p>
      <w:pPr>
        <w:pStyle w:val="4"/>
        <w:spacing w:before="1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4458335" cy="304736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617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4"/>
        <w:ind w:left="100"/>
      </w:pPr>
      <w:r>
        <w:rPr>
          <w:b/>
          <w:sz w:val="30"/>
          <w:u w:val="thick"/>
        </w:rPr>
        <w:t>Qno11:</w:t>
      </w:r>
      <w:r>
        <w:t>Factorial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pointer:</w:t>
      </w:r>
    </w:p>
    <w:p>
      <w:pPr>
        <w:pStyle w:val="4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4389120" cy="29432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80" w:right="1400" w:bottom="280" w:left="134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4"/>
        <w:spacing w:before="59" w:line="259" w:lineRule="auto"/>
        <w:ind w:left="100"/>
      </w:pPr>
      <w:r>
        <w:rPr>
          <w:b/>
          <w:sz w:val="30"/>
          <w:u w:val="thick"/>
        </w:rPr>
        <w:t>Qno12: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 take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their</w:t>
      </w:r>
      <w:r>
        <w:rPr>
          <w:spacing w:val="-7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on screen?</w:t>
      </w:r>
    </w:p>
    <w:p>
      <w:pPr>
        <w:pStyle w:val="4"/>
        <w:spacing w:before="7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102235</wp:posOffset>
            </wp:positionV>
            <wp:extent cx="4284980" cy="25507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133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right="1400" w:bottom="280" w:left="134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9A30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9"/>
      <w:ind w:left="100"/>
    </w:pPr>
    <w:rPr>
      <w:rFonts w:ascii="Times New Roman" w:hAnsi="Times New Roman" w:eastAsia="Times New Roman" w:cs="Times New Roman"/>
      <w:b/>
      <w:bCs/>
      <w:sz w:val="34"/>
      <w:szCs w:val="34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2024-02-01T17:51:00Z</dcterms:created>
  <dc:creator>Mubbarah Akram</dc:creator>
  <cp:lastModifiedBy>ITN</cp:lastModifiedBy>
  <dcterms:modified xsi:type="dcterms:W3CDTF">2024-02-01T17:54:09Z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94A67C32FD7B4C449184D908B75A1C29_13</vt:lpwstr>
  </property>
</Properties>
</file>