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2A6" w:rsidRPr="005002A6" w:rsidRDefault="005002A6" w:rsidP="005002A6">
      <w:pPr>
        <w:jc w:val="center"/>
        <w:rPr>
          <w:rFonts w:ascii="Segoe UI Semibold" w:hAnsi="Segoe UI Semibold" w:cs="Segoe UI Semibold"/>
          <w:sz w:val="36"/>
        </w:rPr>
      </w:pPr>
      <w:r w:rsidRPr="005002A6">
        <w:rPr>
          <w:rFonts w:ascii="Segoe UI Semibold" w:hAnsi="Segoe UI Semibold" w:cs="Segoe UI Semibold"/>
          <w:sz w:val="36"/>
        </w:rPr>
        <w:t>ECS Lab Report</w:t>
      </w:r>
    </w:p>
    <w:p w:rsidR="005002A6" w:rsidRDefault="005002A6" w:rsidP="005002A6">
      <w:pPr>
        <w:jc w:val="center"/>
        <w:rPr>
          <w:rFonts w:ascii="Segoe UI" w:hAnsi="Segoe UI" w:cs="Segoe UI"/>
          <w:sz w:val="32"/>
        </w:rPr>
      </w:pPr>
      <w:r w:rsidRPr="005002A6">
        <w:rPr>
          <w:rFonts w:ascii="Segoe UI" w:hAnsi="Segoe UI" w:cs="Segoe UI"/>
          <w:sz w:val="32"/>
        </w:rPr>
        <w:t>SQL Injection</w:t>
      </w:r>
    </w:p>
    <w:p w:rsidR="005002A6" w:rsidRDefault="005002A6" w:rsidP="00E2002B">
      <w:pPr>
        <w:spacing w:line="360" w:lineRule="auto"/>
        <w:jc w:val="both"/>
        <w:rPr>
          <w:rFonts w:ascii="Segoe UI" w:hAnsi="Segoe UI" w:cs="Segoe UI"/>
          <w:sz w:val="32"/>
        </w:rPr>
      </w:pPr>
    </w:p>
    <w:p w:rsidR="005002A6" w:rsidRDefault="005002A6" w:rsidP="00E2002B">
      <w:pPr>
        <w:spacing w:line="360" w:lineRule="auto"/>
        <w:jc w:val="both"/>
        <w:rPr>
          <w:rFonts w:ascii="Segoe UI" w:hAnsi="Segoe UI" w:cs="Segoe UI"/>
          <w:sz w:val="24"/>
        </w:rPr>
      </w:pPr>
      <w:r w:rsidRPr="005002A6">
        <w:rPr>
          <w:rFonts w:ascii="Segoe UI" w:hAnsi="Segoe UI" w:cs="Segoe UI"/>
          <w:sz w:val="24"/>
        </w:rPr>
        <w:t xml:space="preserve">The </w:t>
      </w:r>
    </w:p>
    <w:p w:rsidR="005002A6" w:rsidRDefault="005002A6" w:rsidP="00E2002B">
      <w:pPr>
        <w:spacing w:line="360" w:lineRule="auto"/>
        <w:jc w:val="both"/>
        <w:rPr>
          <w:rFonts w:ascii="Segoe UI" w:hAnsi="Segoe UI" w:cs="Segoe UI"/>
          <w:sz w:val="24"/>
        </w:rPr>
      </w:pPr>
    </w:p>
    <w:p w:rsidR="005002A6" w:rsidRDefault="005002A6" w:rsidP="00E2002B">
      <w:pPr>
        <w:spacing w:line="360" w:lineRule="auto"/>
        <w:jc w:val="both"/>
        <w:rPr>
          <w:rFonts w:ascii="Segoe UI" w:hAnsi="Segoe UI" w:cs="Segoe UI"/>
          <w:sz w:val="24"/>
        </w:rPr>
      </w:pPr>
    </w:p>
    <w:p w:rsidR="005002A6" w:rsidRDefault="005002A6" w:rsidP="00E2002B">
      <w:pPr>
        <w:spacing w:line="360" w:lineRule="auto"/>
        <w:jc w:val="both"/>
        <w:rPr>
          <w:rFonts w:ascii="Segoe UI" w:hAnsi="Segoe UI" w:cs="Segoe UI"/>
          <w:sz w:val="24"/>
        </w:rPr>
      </w:pPr>
      <w:r>
        <w:rPr>
          <w:rFonts w:ascii="Segoe UI" w:hAnsi="Segoe UI" w:cs="Segoe UI"/>
          <w:sz w:val="24"/>
        </w:rPr>
        <w:t>Testing Environments:</w:t>
      </w:r>
    </w:p>
    <w:p w:rsidR="005002A6" w:rsidRDefault="005002A6" w:rsidP="00E2002B">
      <w:pPr>
        <w:spacing w:line="360" w:lineRule="auto"/>
        <w:jc w:val="both"/>
        <w:rPr>
          <w:rFonts w:ascii="Segoe UI" w:hAnsi="Segoe UI" w:cs="Segoe UI"/>
          <w:sz w:val="24"/>
        </w:rPr>
      </w:pPr>
      <w:r>
        <w:rPr>
          <w:rFonts w:ascii="Segoe UI" w:hAnsi="Segoe UI" w:cs="Segoe UI"/>
          <w:sz w:val="24"/>
        </w:rPr>
        <w:t>The testing environments were of two types; one that was to simulate a login portal, while the other kind was intentionally vulnerable web application that was designed with such attacks in mind. The self-designed testing environments include:</w:t>
      </w:r>
    </w:p>
    <w:p w:rsidR="005002A6" w:rsidRPr="005002A6" w:rsidRDefault="005002A6" w:rsidP="00E2002B">
      <w:pPr>
        <w:pStyle w:val="ListParagraph"/>
        <w:numPr>
          <w:ilvl w:val="0"/>
          <w:numId w:val="1"/>
        </w:numPr>
        <w:spacing w:line="360" w:lineRule="auto"/>
        <w:jc w:val="both"/>
        <w:rPr>
          <w:rFonts w:ascii="Segoe UI" w:hAnsi="Segoe UI" w:cs="Segoe UI"/>
          <w:sz w:val="24"/>
        </w:rPr>
      </w:pPr>
      <w:r w:rsidRPr="005002A6">
        <w:rPr>
          <w:rFonts w:ascii="Segoe UI" w:hAnsi="Segoe UI" w:cs="Segoe UI"/>
          <w:sz w:val="24"/>
        </w:rPr>
        <w:t>Login and register portal system, with barebones PHP code which did not use security mechanisms of any kind.</w:t>
      </w:r>
    </w:p>
    <w:p w:rsidR="005002A6" w:rsidRPr="005002A6" w:rsidRDefault="005002A6" w:rsidP="00E2002B">
      <w:pPr>
        <w:pStyle w:val="ListParagraph"/>
        <w:numPr>
          <w:ilvl w:val="0"/>
          <w:numId w:val="1"/>
        </w:numPr>
        <w:spacing w:line="360" w:lineRule="auto"/>
        <w:jc w:val="both"/>
        <w:rPr>
          <w:rFonts w:ascii="Segoe UI" w:hAnsi="Segoe UI" w:cs="Segoe UI"/>
          <w:sz w:val="24"/>
        </w:rPr>
      </w:pPr>
      <w:r w:rsidRPr="005002A6">
        <w:rPr>
          <w:rFonts w:ascii="Segoe UI" w:hAnsi="Segoe UI" w:cs="Segoe UI"/>
          <w:sz w:val="24"/>
        </w:rPr>
        <w:t>Improved login and register portal system with backend-sanitized input.</w:t>
      </w:r>
    </w:p>
    <w:p w:rsidR="005002A6" w:rsidRPr="005002A6" w:rsidRDefault="005002A6" w:rsidP="00E2002B">
      <w:pPr>
        <w:pStyle w:val="ListParagraph"/>
        <w:numPr>
          <w:ilvl w:val="0"/>
          <w:numId w:val="1"/>
        </w:numPr>
        <w:spacing w:line="360" w:lineRule="auto"/>
        <w:jc w:val="both"/>
        <w:rPr>
          <w:rFonts w:ascii="Segoe UI" w:hAnsi="Segoe UI" w:cs="Segoe UI"/>
          <w:sz w:val="24"/>
        </w:rPr>
      </w:pPr>
      <w:r w:rsidRPr="005002A6">
        <w:rPr>
          <w:rFonts w:ascii="Segoe UI" w:hAnsi="Segoe UI" w:cs="Segoe UI"/>
          <w:sz w:val="24"/>
        </w:rPr>
        <w:t>Further improved login and register portal system with hashing passwords and optionally the username too.</w:t>
      </w:r>
    </w:p>
    <w:p w:rsidR="005002A6" w:rsidRDefault="005002A6" w:rsidP="00E2002B">
      <w:pPr>
        <w:pStyle w:val="ListParagraph"/>
        <w:numPr>
          <w:ilvl w:val="0"/>
          <w:numId w:val="1"/>
        </w:numPr>
        <w:spacing w:line="360" w:lineRule="auto"/>
        <w:jc w:val="both"/>
        <w:rPr>
          <w:rFonts w:ascii="Segoe UI" w:hAnsi="Segoe UI" w:cs="Segoe UI"/>
          <w:sz w:val="24"/>
        </w:rPr>
      </w:pPr>
      <w:r w:rsidRPr="005002A6">
        <w:rPr>
          <w:rFonts w:ascii="Segoe UI" w:hAnsi="Segoe UI" w:cs="Segoe UI"/>
          <w:sz w:val="24"/>
        </w:rPr>
        <w:t>Maximally improved login and register system utilizing PHP’s password encryption method to encrypt the password and the password verify function to verify the password, along with the username stored in hashed format.</w:t>
      </w:r>
    </w:p>
    <w:p w:rsidR="005002A6" w:rsidRDefault="005002A6" w:rsidP="00E2002B">
      <w:pPr>
        <w:spacing w:line="360" w:lineRule="auto"/>
        <w:jc w:val="both"/>
        <w:rPr>
          <w:rFonts w:ascii="Segoe UI" w:hAnsi="Segoe UI" w:cs="Segoe UI"/>
          <w:sz w:val="24"/>
        </w:rPr>
      </w:pPr>
      <w:r>
        <w:rPr>
          <w:rFonts w:ascii="Segoe UI" w:hAnsi="Segoe UI" w:cs="Segoe UI"/>
          <w:sz w:val="24"/>
        </w:rPr>
        <w:t>A set of SQL injecti</w:t>
      </w:r>
      <w:r w:rsidR="001C628D">
        <w:rPr>
          <w:rFonts w:ascii="Segoe UI" w:hAnsi="Segoe UI" w:cs="Segoe UI"/>
          <w:sz w:val="24"/>
        </w:rPr>
        <w:t>on queries were run against each of the above mentioned testing environments. The tests included:</w:t>
      </w:r>
    </w:p>
    <w:p w:rsidR="001C628D" w:rsidRPr="001C628D" w:rsidRDefault="001C628D" w:rsidP="00E2002B">
      <w:pPr>
        <w:pStyle w:val="ListParagraph"/>
        <w:numPr>
          <w:ilvl w:val="0"/>
          <w:numId w:val="2"/>
        </w:numPr>
        <w:spacing w:line="360" w:lineRule="auto"/>
        <w:jc w:val="both"/>
        <w:rPr>
          <w:rFonts w:ascii="Segoe UI" w:hAnsi="Segoe UI" w:cs="Segoe UI"/>
          <w:sz w:val="24"/>
        </w:rPr>
      </w:pPr>
      <w:r w:rsidRPr="001C628D">
        <w:rPr>
          <w:rFonts w:ascii="Segoe UI" w:hAnsi="Segoe UI" w:cs="Segoe UI"/>
          <w:sz w:val="24"/>
        </w:rPr>
        <w:t>Blind SQL injection to bypass login</w:t>
      </w:r>
      <w:r>
        <w:rPr>
          <w:rFonts w:ascii="Segoe UI" w:hAnsi="Segoe UI" w:cs="Segoe UI"/>
          <w:sz w:val="24"/>
        </w:rPr>
        <w:t xml:space="preserve"> verification</w:t>
      </w:r>
    </w:p>
    <w:p w:rsidR="001C628D" w:rsidRDefault="001C628D" w:rsidP="00E2002B">
      <w:pPr>
        <w:pStyle w:val="ListParagraph"/>
        <w:numPr>
          <w:ilvl w:val="0"/>
          <w:numId w:val="2"/>
        </w:numPr>
        <w:spacing w:line="360" w:lineRule="auto"/>
        <w:jc w:val="both"/>
        <w:rPr>
          <w:rFonts w:ascii="Segoe UI" w:hAnsi="Segoe UI" w:cs="Segoe UI"/>
          <w:sz w:val="24"/>
        </w:rPr>
      </w:pPr>
      <w:r w:rsidRPr="001C628D">
        <w:rPr>
          <w:rFonts w:ascii="Segoe UI" w:hAnsi="Segoe UI" w:cs="Segoe UI"/>
          <w:sz w:val="24"/>
        </w:rPr>
        <w:t>SQL injection to extract data</w:t>
      </w:r>
      <w:r>
        <w:rPr>
          <w:rFonts w:ascii="Segoe UI" w:hAnsi="Segoe UI" w:cs="Segoe UI"/>
          <w:sz w:val="24"/>
        </w:rPr>
        <w:t xml:space="preserve"> out of user credentials table</w:t>
      </w:r>
    </w:p>
    <w:p w:rsidR="001C628D" w:rsidRDefault="008C6FF2" w:rsidP="00E2002B">
      <w:pPr>
        <w:spacing w:line="360" w:lineRule="auto"/>
        <w:jc w:val="both"/>
        <w:rPr>
          <w:rFonts w:ascii="Segoe UI" w:hAnsi="Segoe UI" w:cs="Segoe UI"/>
          <w:sz w:val="24"/>
        </w:rPr>
      </w:pPr>
      <w:r>
        <w:rPr>
          <w:rFonts w:ascii="Segoe UI" w:hAnsi="Segoe UI" w:cs="Segoe UI"/>
          <w:sz w:val="24"/>
        </w:rPr>
        <w:lastRenderedPageBreak/>
        <w:t>Upon testing on the self-built testing environments, t</w:t>
      </w:r>
      <w:r w:rsidR="001C628D">
        <w:rPr>
          <w:rFonts w:ascii="Segoe UI" w:hAnsi="Segoe UI" w:cs="Segoe UI"/>
          <w:sz w:val="24"/>
        </w:rPr>
        <w:t xml:space="preserve">he </w:t>
      </w:r>
      <w:r>
        <w:rPr>
          <w:rFonts w:ascii="Segoe UI" w:hAnsi="Segoe UI" w:cs="Segoe UI"/>
          <w:sz w:val="24"/>
        </w:rPr>
        <w:t>SQL injection queries yielded the following results:</w:t>
      </w:r>
    </w:p>
    <w:p w:rsidR="00532068" w:rsidRDefault="00532068" w:rsidP="00E2002B">
      <w:pPr>
        <w:spacing w:line="360" w:lineRule="auto"/>
        <w:jc w:val="both"/>
        <w:rPr>
          <w:rFonts w:ascii="Segoe UI" w:hAnsi="Segoe UI" w:cs="Segoe UI"/>
          <w:sz w:val="24"/>
        </w:rPr>
      </w:pPr>
      <w:r>
        <w:rPr>
          <w:rFonts w:ascii="Segoe UI" w:hAnsi="Segoe UI" w:cs="Segoe UI"/>
          <w:sz w:val="24"/>
        </w:rPr>
        <w:t>On the login system utilizing barebones code, blind SQL injection techniques were successfully able to bypass login verification and provide authorized access to the resource.</w:t>
      </w:r>
    </w:p>
    <w:p w:rsidR="00532068" w:rsidRDefault="00532068" w:rsidP="00E2002B">
      <w:pPr>
        <w:spacing w:line="360" w:lineRule="auto"/>
        <w:jc w:val="both"/>
        <w:rPr>
          <w:rFonts w:ascii="Segoe UI" w:hAnsi="Segoe UI" w:cs="Segoe UI"/>
          <w:sz w:val="24"/>
        </w:rPr>
      </w:pPr>
      <w:r>
        <w:rPr>
          <w:rFonts w:ascii="Segoe UI" w:hAnsi="Segoe UI" w:cs="Segoe UI"/>
          <w:sz w:val="24"/>
        </w:rPr>
        <w:t>On the login system utilizing sanitized input fields, some blind SQL injection techniques failed to execute due to the presence of characters like whitespace.</w:t>
      </w:r>
    </w:p>
    <w:p w:rsidR="00532068" w:rsidRDefault="00532068" w:rsidP="00E2002B">
      <w:pPr>
        <w:spacing w:line="360" w:lineRule="auto"/>
        <w:jc w:val="both"/>
        <w:rPr>
          <w:rFonts w:ascii="Segoe UI" w:hAnsi="Segoe UI" w:cs="Segoe UI"/>
          <w:sz w:val="24"/>
        </w:rPr>
      </w:pPr>
      <w:r>
        <w:rPr>
          <w:rFonts w:ascii="Segoe UI" w:hAnsi="Segoe UI" w:cs="Segoe UI"/>
          <w:sz w:val="24"/>
        </w:rPr>
        <w:t>On the login system utilizing hashed passwords, all blind SQL injection techniques failed, due to the fact that the fields were being hashed and thus could not help provide a bypass mechanism to the login system.</w:t>
      </w:r>
    </w:p>
    <w:p w:rsidR="00532068" w:rsidRDefault="00532068" w:rsidP="00E2002B">
      <w:pPr>
        <w:spacing w:line="360" w:lineRule="auto"/>
        <w:jc w:val="both"/>
        <w:rPr>
          <w:rFonts w:ascii="Segoe UI" w:hAnsi="Segoe UI" w:cs="Segoe UI"/>
          <w:sz w:val="24"/>
        </w:rPr>
      </w:pPr>
      <w:r>
        <w:rPr>
          <w:rFonts w:ascii="Segoe UI" w:hAnsi="Segoe UI" w:cs="Segoe UI"/>
          <w:sz w:val="24"/>
        </w:rPr>
        <w:t xml:space="preserve">On the login system utilizing PHP’s password encryption method, all blind SQL injection attacks failed, since the cleartext password was encrypted and salted, to form the ciphertext which was later used with the password_verify() function of </w:t>
      </w:r>
      <w:r w:rsidR="004F4CA7">
        <w:rPr>
          <w:rFonts w:ascii="Segoe UI" w:hAnsi="Segoe UI" w:cs="Segoe UI"/>
          <w:sz w:val="24"/>
        </w:rPr>
        <w:t>PHP</w:t>
      </w:r>
      <w:r>
        <w:rPr>
          <w:rFonts w:ascii="Segoe UI" w:hAnsi="Segoe UI" w:cs="Segoe UI"/>
          <w:sz w:val="24"/>
        </w:rPr>
        <w:t xml:space="preserve">, which automatically handles special characters and escape characters. Blind SQL injection on the username </w:t>
      </w:r>
      <w:r w:rsidR="004F4CA7">
        <w:rPr>
          <w:rFonts w:ascii="Segoe UI" w:hAnsi="Segoe UI" w:cs="Segoe UI"/>
          <w:sz w:val="24"/>
        </w:rPr>
        <w:t>field would also not work, and this can be attributed to two cases:</w:t>
      </w:r>
    </w:p>
    <w:p w:rsidR="004F4CA7" w:rsidRDefault="004F4CA7" w:rsidP="00E2002B">
      <w:pPr>
        <w:spacing w:line="360" w:lineRule="auto"/>
        <w:jc w:val="both"/>
        <w:rPr>
          <w:rFonts w:ascii="Segoe UI" w:hAnsi="Segoe UI" w:cs="Segoe UI"/>
          <w:sz w:val="24"/>
        </w:rPr>
      </w:pPr>
      <w:r>
        <w:rPr>
          <w:rFonts w:ascii="Segoe UI" w:hAnsi="Segoe UI" w:cs="Segoe UI"/>
          <w:sz w:val="24"/>
        </w:rPr>
        <w:t>If the username was stored and retrieved in a hashed format, then escaping the query wouldn’t work since the query is being run with the hash of the username.</w:t>
      </w:r>
    </w:p>
    <w:p w:rsidR="004F4CA7" w:rsidRDefault="004F4CA7" w:rsidP="00E2002B">
      <w:pPr>
        <w:spacing w:line="360" w:lineRule="auto"/>
        <w:jc w:val="both"/>
        <w:rPr>
          <w:rFonts w:ascii="Segoe UI" w:hAnsi="Segoe UI" w:cs="Segoe UI"/>
          <w:sz w:val="24"/>
        </w:rPr>
      </w:pPr>
      <w:r>
        <w:rPr>
          <w:rFonts w:ascii="Segoe UI" w:hAnsi="Segoe UI" w:cs="Segoe UI"/>
          <w:sz w:val="24"/>
        </w:rPr>
        <w:t xml:space="preserve">Even if the username was not stored and retrieved in a hashed format, then escaping the query would work, but still the password verification would not occur, and thus bypass becomes unattainable. </w:t>
      </w:r>
    </w:p>
    <w:p w:rsidR="004F4CA7" w:rsidRDefault="004F4CA7" w:rsidP="00E2002B">
      <w:pPr>
        <w:spacing w:line="360" w:lineRule="auto"/>
        <w:jc w:val="both"/>
        <w:rPr>
          <w:rFonts w:ascii="Segoe UI" w:hAnsi="Segoe UI" w:cs="Segoe UI"/>
          <w:sz w:val="24"/>
        </w:rPr>
      </w:pPr>
    </w:p>
    <w:p w:rsidR="004F4CA7" w:rsidRDefault="004F4CA7" w:rsidP="00E2002B">
      <w:pPr>
        <w:spacing w:line="360" w:lineRule="auto"/>
        <w:jc w:val="both"/>
        <w:rPr>
          <w:rFonts w:ascii="Segoe UI" w:hAnsi="Segoe UI" w:cs="Segoe UI"/>
          <w:sz w:val="24"/>
        </w:rPr>
      </w:pPr>
      <w:r>
        <w:rPr>
          <w:rFonts w:ascii="Segoe UI" w:hAnsi="Segoe UI" w:cs="Segoe UI"/>
          <w:sz w:val="24"/>
        </w:rPr>
        <w:t xml:space="preserve">The SQL injection techniques to generate/extract data out of the user credentials table would not produce the intended effect on any variant of the login systems, since the login </w:t>
      </w:r>
      <w:r>
        <w:rPr>
          <w:rFonts w:ascii="Segoe UI" w:hAnsi="Segoe UI" w:cs="Segoe UI"/>
          <w:sz w:val="24"/>
        </w:rPr>
        <w:lastRenderedPageBreak/>
        <w:t>systems were designed with it needing to only verify the username and password combination, and not return any value back.</w:t>
      </w:r>
    </w:p>
    <w:p w:rsidR="005D416A" w:rsidRDefault="005D416A" w:rsidP="00E2002B">
      <w:pPr>
        <w:spacing w:line="360" w:lineRule="auto"/>
        <w:jc w:val="both"/>
        <w:rPr>
          <w:rFonts w:ascii="Segoe UI" w:hAnsi="Segoe UI" w:cs="Segoe UI"/>
          <w:sz w:val="24"/>
        </w:rPr>
      </w:pPr>
    </w:p>
    <w:p w:rsidR="005D416A" w:rsidRDefault="005D416A" w:rsidP="00E2002B">
      <w:pPr>
        <w:spacing w:line="360" w:lineRule="auto"/>
        <w:jc w:val="both"/>
        <w:rPr>
          <w:rFonts w:ascii="Segoe UI" w:hAnsi="Segoe UI" w:cs="Segoe UI"/>
          <w:sz w:val="24"/>
        </w:rPr>
      </w:pPr>
      <w:r>
        <w:rPr>
          <w:rFonts w:ascii="Segoe UI" w:hAnsi="Segoe UI" w:cs="Segoe UI"/>
          <w:sz w:val="24"/>
        </w:rPr>
        <w:t xml:space="preserve">The second testing environment was the </w:t>
      </w:r>
      <w:bookmarkStart w:id="0" w:name="_GoBack"/>
      <w:bookmarkEnd w:id="0"/>
    </w:p>
    <w:p w:rsidR="008C6FF2" w:rsidRPr="001C628D" w:rsidRDefault="008C6FF2" w:rsidP="001C628D">
      <w:pPr>
        <w:jc w:val="both"/>
        <w:rPr>
          <w:rFonts w:ascii="Segoe UI" w:hAnsi="Segoe UI" w:cs="Segoe UI"/>
          <w:sz w:val="24"/>
        </w:rPr>
      </w:pPr>
    </w:p>
    <w:p w:rsidR="005002A6" w:rsidRPr="005002A6" w:rsidRDefault="005002A6" w:rsidP="005002A6">
      <w:pPr>
        <w:rPr>
          <w:rFonts w:ascii="Segoe UI" w:hAnsi="Segoe UI" w:cs="Segoe UI"/>
          <w:sz w:val="24"/>
        </w:rPr>
      </w:pPr>
    </w:p>
    <w:sectPr w:rsidR="005002A6" w:rsidRPr="00500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5E4"/>
    <w:multiLevelType w:val="hybridMultilevel"/>
    <w:tmpl w:val="6D26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E2770"/>
    <w:multiLevelType w:val="hybridMultilevel"/>
    <w:tmpl w:val="39D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2A6"/>
    <w:rsid w:val="001C628D"/>
    <w:rsid w:val="004F4CA7"/>
    <w:rsid w:val="005002A6"/>
    <w:rsid w:val="00532068"/>
    <w:rsid w:val="005D416A"/>
    <w:rsid w:val="008C6FF2"/>
    <w:rsid w:val="00E2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F646"/>
  <w15:chartTrackingRefBased/>
  <w15:docId w15:val="{AF6066A9-1C77-4DE9-B160-EA10B2AA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Betrant Titus</dc:creator>
  <cp:keywords/>
  <dc:description/>
  <cp:lastModifiedBy>Betrant Titus</cp:lastModifiedBy>
  <cp:revision>3</cp:revision>
  <dcterms:created xsi:type="dcterms:W3CDTF">2018-09-28T10:49:00Z</dcterms:created>
  <dcterms:modified xsi:type="dcterms:W3CDTF">2018-09-29T05:27:00Z</dcterms:modified>
</cp:coreProperties>
</file>