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GenAI Engineer &amp; FDE 18-Week Learning Plan</w:t>
      </w:r>
    </w:p>
    <w:p>
      <w:pPr/>
      <w:r>
        <w:t xml:space="preserve">Oct 13, 2026</w:t>
      </w:r>
      <w:r>
        <w:t xml:space="preserve"> · </w:t>
      </w:r>
      <w:r>
        <w:t xml:space="preserve">@Simran</w:t>
      </w:r>
    </w:p>
    <w:p>
      <w:pPr>
        <w:pStyle w:val="Heading2"/>
      </w:pPr>
      <w:r>
        <w:t xml:space="preserve">How to use this plan</w:t>
      </w:r>
    </w:p>
    <w:p>
      <w:pPr/>
      <w:r>
        <w:t xml:space="preserve">This plan makes you job-ready for GenAI Developer / AI Engineer roles by week 12, then adds the Forward Deployed Engineer (FDE) layer by week 18. It assumes about 10–12 hours a week alongside a full-time job.</w:t>
      </w:r>
    </w:p>
    <w:p>
      <w:pPr/>
      <w:r>
        <w:rPr>
          <w:b/>
        </w:rPr>
        <w:t xml:space="preserve">Weekly routine</w:t>
      </w:r>
    </w:p>
    <w:p>
      <w:pPr>
        <w:pStyle w:val="ListParagraph"/>
        <w:numPr>
          <w:ilvl w:val="0"/>
          <w:numId w:val="2"/>
        </w:numPr>
      </w:pPr>
      <w:r>
        <w:t xml:space="preserve">Weekdays (1 hour on 4 days): concepts, courses and docs.</w:t>
      </w:r>
    </w:p>
    <w:p>
      <w:pPr>
        <w:pStyle w:val="ListParagraph"/>
        <w:numPr>
          <w:ilvl w:val="0"/>
          <w:numId w:val="2"/>
        </w:numPr>
      </w:pPr>
      <w:r>
        <w:t xml:space="preserve">Weekend (6–8 hours): building. Every week ends with something pushed to GitHub.</w:t>
      </w:r>
    </w:p>
    <w:p>
      <w:pPr>
        <w:pStyle w:val="ListParagraph"/>
        <w:numPr>
          <w:ilvl w:val="0"/>
          <w:numId w:val="2"/>
        </w:numPr>
      </w:pPr>
      <w:r>
        <w:t xml:space="preserve">Throughout: build with an AI coding assistant, and post short LinkedIn updates about what you build.</w:t>
      </w:r>
    </w:p>
    <w:p>
      <w:pPr/>
      <w:r>
        <w:rPr>
          <w:b/>
        </w:rPr>
        <w:t xml:space="preserve">Milestones</w:t>
      </w:r>
    </w:p>
    <w:p>
      <w:pPr>
        <w:pStyle w:val="ListParagraph"/>
        <w:numPr>
          <w:ilvl w:val="0"/>
          <w:numId w:val="3"/>
        </w:numPr>
      </w:pPr>
      <w:r>
        <w:t xml:space="preserve">Week 12: start applying to GenAI Developer and AI Engineer roles.</w:t>
      </w:r>
    </w:p>
    <w:p>
      <w:pPr>
        <w:pStyle w:val="ListParagraph"/>
        <w:numPr>
          <w:ilvl w:val="0"/>
          <w:numId w:val="3"/>
        </w:numPr>
      </w:pPr>
      <w:r>
        <w:t xml:space="preserve">Week 18: start applying to Forward Deployed, AI Deployment and Applied AI Engineer roles.</w:t>
      </w:r>
    </w:p>
    <w:p>
      <w:pPr/>
      <w:r>
        <w:rPr>
          <w:b/>
        </w:rPr>
        <w:t xml:space="preserve">How links work in this plan</w:t>
      </w:r>
    </w:p>
    <w:p>
      <w:pPr/>
      <w:r>
        <w:t xml:space="preserve">GitHub repos, courses and articles link straight to the page. Where a YouTube link says "(YouTube search)", it opens YouTube results for that exact channel and video, so you always land on the current upload.</w:t>
      </w:r>
    </w:p>
    <w:p>
      <w:pPr/>
      <w:r>
        <w:rPr>
          <w:b/>
        </w:rPr>
        <w:t xml:space="preserve">Two master courses to keep open throughout</w:t>
      </w:r>
    </w:p>
    <w:p>
      <w:pPr>
        <w:pStyle w:val="ListParagraph"/>
        <w:numPr>
          <w:ilvl w:val="0"/>
          <w:numId w:val="4"/>
        </w:numPr>
      </w:pPr>
      <w:hyperlink r:id="rId3" w:history="1">
        <w:r>
          <w:rPr>
            <w:rStyle w:val="Hyperlink"/>
          </w:rPr>
          <w:t xml:space="preserve">Microsoft — Generative AI for Beginners (21 lessons)</w:t>
        </w:r>
      </w:hyperlink>
      <w:r>
        <w:t xml:space="preserve">: concept and build lessons with code in Python and TypeScript.</w:t>
      </w:r>
    </w:p>
    <w:p>
      <w:pPr>
        <w:pStyle w:val="ListParagraph"/>
        <w:numPr>
          <w:ilvl w:val="0"/>
          <w:numId w:val="4"/>
        </w:numPr>
      </w:pPr>
      <w:hyperlink r:id="rId4" w:history="1">
        <w:r>
          <w:rPr>
            <w:rStyle w:val="Hyperlink"/>
          </w:rPr>
          <w:t xml:space="preserve">Krish Naik — Data Science &amp; GenAI playlist index</w:t>
        </w:r>
      </w:hyperlink>
      <w:r>
        <w:t xml:space="preserve">: links his YouTube playlists on LangChain, LlamaIndex, fine-tuning, AWS Bedrock and end-to-end GenAI projects.</w:t>
      </w:r>
    </w:p>
    <w:p>
      <w:pPr>
        <w:pStyle w:val="Heading2"/>
      </w:pPr>
      <w:r>
        <w:t xml:space="preserve">Phase 1: Foundations (weeks 1–3)</w:t>
      </w:r>
    </w:p>
    <w:p>
      <w:pPr/>
      <w:r>
        <w:t xml:space="preserve">By the end of week 3 you write clean Python services and call LLM APIs with reliable, structured output.</w:t>
      </w:r>
    </w:p>
    <w:p>
      <w:pPr>
        <w:pStyle w:val="Heading3"/>
      </w:pPr>
      <w:r>
        <w:t xml:space="preserve">Week 1: Production Python and Git</w:t>
      </w:r>
    </w:p>
    <w:p>
      <w:pPr/>
      <w:r>
        <w:rPr>
          <w:b/>
        </w:rPr>
        <w:t xml:space="preserve">Topics:</w:t>
      </w:r>
      <w:r>
        <w:t xml:space="preserve"> type hints, Pydantic, async/await, error handling, virtual environments, project structure, Git branches and pull requests.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5"/>
        </w:numPr>
      </w:pPr>
      <w:r>
        <w:t xml:space="preserve">YouTube: </w:t>
      </w:r>
      <w:hyperlink r:id="rId5" w:history="1">
        <w:r>
          <w:rPr>
            <w:rStyle w:val="Hyperlink"/>
          </w:rPr>
          <w:t xml:space="preserve">Corey Schafer — Python OOP tutorials</w:t>
        </w:r>
      </w:hyperlink>
      <w:r>
        <w:t xml:space="preserve"> (YouTube search)</w:t>
      </w:r>
    </w:p>
    <w:p>
      <w:pPr>
        <w:pStyle w:val="ListParagraph"/>
        <w:numPr>
          <w:ilvl w:val="0"/>
          <w:numId w:val="5"/>
        </w:numPr>
      </w:pPr>
      <w:r>
        <w:t xml:space="preserve">YouTube: </w:t>
      </w:r>
      <w:hyperlink r:id="rId6" w:history="1">
        <w:r>
          <w:rPr>
            <w:rStyle w:val="Hyperlink"/>
          </w:rPr>
          <w:t xml:space="preserve">ArjanCodes — Pydantic and clean project structure</w:t>
        </w:r>
      </w:hyperlink>
      <w:r>
        <w:t xml:space="preserve"> (YouTube search)</w:t>
      </w:r>
    </w:p>
    <w:p>
      <w:pPr>
        <w:pStyle w:val="ListParagraph"/>
        <w:numPr>
          <w:ilvl w:val="0"/>
          <w:numId w:val="5"/>
        </w:numPr>
      </w:pPr>
      <w:r>
        <w:t xml:space="preserve">YouTube: </w:t>
      </w:r>
      <w:hyperlink r:id="rId7" w:history="1">
        <w:r>
          <w:rPr>
            <w:rStyle w:val="Hyperlink"/>
          </w:rPr>
          <w:t xml:space="preserve">CodeWithHarry — Git and GitHub tutorial (Hindi)</w:t>
        </w:r>
      </w:hyperlink>
      <w:r>
        <w:t xml:space="preserve"> (YouTube search)</w:t>
      </w:r>
    </w:p>
    <w:p>
      <w:pPr>
        <w:pStyle w:val="ListParagraph"/>
        <w:numPr>
          <w:ilvl w:val="0"/>
          <w:numId w:val="5"/>
        </w:numPr>
      </w:pPr>
      <w:r>
        <w:t xml:space="preserve">Book: </w:t>
      </w:r>
      <w:hyperlink r:id="rId8" w:history="1">
        <w:r>
          <w:rPr>
            <w:rStyle w:val="Hyperlink"/>
          </w:rPr>
          <w:t xml:space="preserve">Pro Git (free online book)</w:t>
        </w:r>
      </w:hyperlink>
    </w:p>
    <w:p>
      <w:pPr/>
      <w:r>
        <w:rPr>
          <w:b/>
        </w:rPr>
        <w:t xml:space="preserve">Build:</w:t>
      </w:r>
      <w:r>
        <w:t xml:space="preserve"> turn one of your MSc notebooks into a clean Python package on GitHub.</w:t>
      </w:r>
    </w:p>
    <w:p>
      <w:pPr>
        <w:pStyle w:val="Heading3"/>
      </w:pPr>
      <w:r>
        <w:t xml:space="preserve">Week 2: APIs and FastAPI</w:t>
      </w:r>
    </w:p>
    <w:p>
      <w:pPr/>
      <w:r>
        <w:rPr>
          <w:b/>
        </w:rPr>
        <w:t xml:space="preserve">Topics:</w:t>
      </w:r>
      <w:r>
        <w:t xml:space="preserve"> REST, FastAPI, request/response models, environment variables and secrets, retries and rate limits.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6"/>
        </w:numPr>
      </w:pPr>
      <w:r>
        <w:t xml:space="preserve">Docs: </w:t>
      </w:r>
      <w:hyperlink r:id="rId9" w:history="1">
        <w:r>
          <w:rPr>
            <w:rStyle w:val="Hyperlink"/>
          </w:rPr>
          <w:t xml:space="preserve">Official FastAPI tutorial</w:t>
        </w:r>
      </w:hyperlink>
    </w:p>
    <w:p>
      <w:pPr>
        <w:pStyle w:val="ListParagraph"/>
        <w:numPr>
          <w:ilvl w:val="0"/>
          <w:numId w:val="6"/>
        </w:numPr>
      </w:pPr>
      <w:r>
        <w:t xml:space="preserve">YouTube: </w:t>
      </w:r>
      <w:hyperlink r:id="rId10" w:history="1">
        <w:r>
          <w:rPr>
            <w:rStyle w:val="Hyperlink"/>
          </w:rPr>
          <w:t xml:space="preserve">freeCodeCamp — FastAPI course for beginners</w:t>
        </w:r>
      </w:hyperlink>
      <w:r>
        <w:t xml:space="preserve"> (YouTube search)</w:t>
      </w:r>
    </w:p>
    <w:p>
      <w:pPr>
        <w:pStyle w:val="ListParagraph"/>
        <w:numPr>
          <w:ilvl w:val="0"/>
          <w:numId w:val="6"/>
        </w:numPr>
      </w:pPr>
      <w:r>
        <w:t xml:space="preserve">YouTube: </w:t>
      </w:r>
      <w:hyperlink r:id="rId11" w:history="1">
        <w:r>
          <w:rPr>
            <w:rStyle w:val="Hyperlink"/>
          </w:rPr>
          <w:t xml:space="preserve">CampusX — FastAPI (Hindi)</w:t>
        </w:r>
      </w:hyperlink>
      <w:r>
        <w:t xml:space="preserve"> (YouTube search)</w:t>
      </w:r>
    </w:p>
    <w:p>
      <w:pPr/>
      <w:r>
        <w:rPr>
          <w:b/>
        </w:rPr>
        <w:t xml:space="preserve">Build:</w:t>
      </w:r>
      <w:r>
        <w:t xml:space="preserve"> a small FastAPI service with 2–3 endpoints.</w:t>
      </w:r>
    </w:p>
    <w:p>
      <w:pPr>
        <w:pStyle w:val="Heading3"/>
      </w:pPr>
      <w:r>
        <w:t xml:space="preserve">Week 3: How LLMs work, calling APIs, prompting</w:t>
      </w:r>
    </w:p>
    <w:p>
      <w:pPr/>
      <w:r>
        <w:rPr>
          <w:b/>
        </w:rPr>
        <w:t xml:space="preserve">Topics:</w:t>
      </w:r>
      <w:r>
        <w:t xml:space="preserve"> tokens, context windows, temperature, embeddings, hallucination; calling the OpenAI, Claude and Gemini APIs; running a local model with Ollama; system prompts, few-shot prompting, structured JSON output validated with Pydantic.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7"/>
        </w:numPr>
      </w:pPr>
      <w:r>
        <w:t xml:space="preserve">YouTube: </w:t>
      </w:r>
      <w:hyperlink r:id="rId12" w:history="1">
        <w:r>
          <w:rPr>
            <w:rStyle w:val="Hyperlink"/>
          </w:rPr>
          <w:t xml:space="preserve">Andrej Karpathy — [1hr Talk] Intro to Large Language Models</w:t>
        </w:r>
      </w:hyperlink>
    </w:p>
    <w:p>
      <w:pPr>
        <w:pStyle w:val="ListParagraph"/>
        <w:numPr>
          <w:ilvl w:val="0"/>
          <w:numId w:val="7"/>
        </w:numPr>
      </w:pPr>
      <w:r>
        <w:t xml:space="preserve">YouTube: </w:t>
      </w:r>
      <w:hyperlink r:id="rId13" w:history="1">
        <w:r>
          <w:rPr>
            <w:rStyle w:val="Hyperlink"/>
          </w:rPr>
          <w:t xml:space="preserve">Andrej Karpathy — Deep Dive into LLMs like ChatGPT</w:t>
        </w:r>
      </w:hyperlink>
      <w:r>
        <w:t xml:space="preserve"> (YouTube search)</w:t>
      </w:r>
    </w:p>
    <w:p>
      <w:pPr>
        <w:pStyle w:val="ListParagraph"/>
        <w:numPr>
          <w:ilvl w:val="0"/>
          <w:numId w:val="7"/>
        </w:numPr>
      </w:pPr>
      <w:r>
        <w:t xml:space="preserve">GitHub: </w:t>
      </w:r>
      <w:hyperlink r:id="rId14" w:history="1">
        <w:r>
          <w:rPr>
            <w:rStyle w:val="Hyperlink"/>
          </w:rPr>
          <w:t xml:space="preserve">Anthropic courses — API fundamentals, prompt engineering, prompt evaluations, tool use</w:t>
        </w:r>
      </w:hyperlink>
    </w:p>
    <w:p>
      <w:pPr>
        <w:pStyle w:val="ListParagraph"/>
        <w:numPr>
          <w:ilvl w:val="0"/>
          <w:numId w:val="7"/>
        </w:numPr>
      </w:pPr>
      <w:r>
        <w:t xml:space="preserve">GitHub: </w:t>
      </w:r>
      <w:hyperlink r:id="rId3" w:history="1">
        <w:r>
          <w:rPr>
            <w:rStyle w:val="Hyperlink"/>
          </w:rPr>
          <w:t xml:space="preserve">Microsoft Generative AI for Beginners — lessons 1–6</w:t>
        </w:r>
      </w:hyperlink>
    </w:p>
    <w:p>
      <w:pPr>
        <w:pStyle w:val="ListParagraph"/>
        <w:numPr>
          <w:ilvl w:val="0"/>
          <w:numId w:val="7"/>
        </w:numPr>
      </w:pPr>
      <w:r>
        <w:t xml:space="preserve">Setup: </w:t>
      </w:r>
      <w:hyperlink r:id="rId15" w:history="1">
        <w:r>
          <w:rPr>
            <w:rStyle w:val="Hyperlink"/>
          </w:rPr>
          <w:t xml:space="preserve">Google AI Studio (free Gemini API key)</w:t>
        </w:r>
      </w:hyperlink>
      <w:r>
        <w:t xml:space="preserve"> and </w:t>
      </w:r>
      <w:hyperlink r:id="rId16" w:history="1">
        <w:r>
          <w:rPr>
            <w:rStyle w:val="Hyperlink"/>
          </w:rPr>
          <w:t xml:space="preserve">Ollama (free local models)</w:t>
        </w:r>
      </w:hyperlink>
    </w:p>
    <w:p>
      <w:pPr/>
      <w:r>
        <w:rPr>
          <w:b/>
        </w:rPr>
        <w:t xml:space="preserve">Build:</w:t>
      </w:r>
      <w:r>
        <w:t xml:space="preserve"> a script that extracts structured fields from messy text and validates them with Pydantic.</w:t>
      </w:r>
    </w:p>
    <w:p>
      <w:pPr>
        <w:pStyle w:val="Heading2"/>
      </w:pPr>
      <w:r>
        <w:t xml:space="preserve">Phase 2: Core GenAI engineering (weeks 4–8)</w:t>
      </w:r>
    </w:p>
    <w:p>
      <w:pPr/>
      <w:r>
        <w:t xml:space="preserve">By the end of week 8 you can build, evaluate and deploy a RAG and agent system on Azure, which covers the core of most Indian GenAI job descriptions.</w:t>
      </w:r>
    </w:p>
    <w:p>
      <w:pPr>
        <w:pStyle w:val="Heading3"/>
      </w:pPr>
      <w:r>
        <w:t xml:space="preserve">Week 4: RAG from scratch</w:t>
      </w:r>
    </w:p>
    <w:p>
      <w:pPr/>
      <w:r>
        <w:rPr>
          <w:b/>
        </w:rPr>
        <w:t xml:space="preserve">Topics:</w:t>
      </w:r>
      <w:r>
        <w:t xml:space="preserve"> document loading, chunking strategies, embeddings, vector databases (Chroma, FAISS), retrieval and generation.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8"/>
        </w:numPr>
      </w:pPr>
      <w:r>
        <w:t xml:space="preserve">GitHub: </w:t>
      </w:r>
      <w:hyperlink r:id="rId17" w:history="1">
        <w:r>
          <w:rPr>
            <w:rStyle w:val="Hyperlink"/>
          </w:rPr>
          <w:t xml:space="preserve">LangChain — RAG From Scratch notebooks</w:t>
        </w:r>
      </w:hyperlink>
    </w:p>
    <w:p>
      <w:pPr>
        <w:pStyle w:val="ListParagraph"/>
        <w:numPr>
          <w:ilvl w:val="0"/>
          <w:numId w:val="8"/>
        </w:numPr>
      </w:pPr>
      <w:r>
        <w:t xml:space="preserve">YouTube: </w:t>
      </w:r>
      <w:hyperlink r:id="rId18" w:history="1">
        <w:r>
          <w:rPr>
            <w:rStyle w:val="Hyperlink"/>
          </w:rPr>
          <w:t xml:space="preserve">LangChain — RAG From Scratch playlist</w:t>
        </w:r>
      </w:hyperlink>
      <w:r>
        <w:t xml:space="preserve"> (YouTube search)</w:t>
      </w:r>
    </w:p>
    <w:p>
      <w:pPr>
        <w:pStyle w:val="ListParagraph"/>
        <w:numPr>
          <w:ilvl w:val="0"/>
          <w:numId w:val="8"/>
        </w:numPr>
      </w:pPr>
      <w:r>
        <w:t xml:space="preserve">Course: </w:t>
      </w:r>
      <w:hyperlink r:id="rId19" w:history="1">
        <w:r>
          <w:rPr>
            <w:rStyle w:val="Hyperlink"/>
          </w:rPr>
          <w:t xml:space="preserve">DeepLearning.AI free short courses</w:t>
        </w:r>
      </w:hyperlink>
      <w:r>
        <w:t xml:space="preserve"> — "LangChain: Chat with Your Data" and "Building and Evaluating Advanced RAG"</w:t>
      </w:r>
    </w:p>
    <w:p>
      <w:pPr/>
      <w:r>
        <w:rPr>
          <w:b/>
        </w:rPr>
        <w:t xml:space="preserve">Build:</w:t>
      </w:r>
      <w:r>
        <w:t xml:space="preserve"> a RAG app with no framework: Python, an embedding model and Chroma.</w:t>
      </w:r>
    </w:p>
    <w:p>
      <w:pPr>
        <w:pStyle w:val="Heading3"/>
      </w:pPr>
      <w:r>
        <w:t xml:space="preserve">Week 5: Advanced RAG and Azure AI Search</w:t>
      </w:r>
    </w:p>
    <w:p>
      <w:pPr/>
      <w:r>
        <w:rPr>
          <w:b/>
        </w:rPr>
        <w:t xml:space="preserve">Topics:</w:t>
      </w:r>
      <w:r>
        <w:t xml:space="preserve"> LangChain or LlamaIndex, hybrid search, re-ranking, metadata filtering, query rewriting, Azure AI Search as a vector store.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9"/>
        </w:numPr>
      </w:pPr>
      <w:r>
        <w:t xml:space="preserve">YouTube: Krish Naik's LangChain and LlamaIndex playlists, linked from his </w:t>
      </w:r>
      <w:hyperlink r:id="rId4" w:history="1">
        <w:r>
          <w:rPr>
            <w:rStyle w:val="Hyperlink"/>
          </w:rPr>
          <w:t xml:space="preserve">GenAI playlist index</w:t>
        </w:r>
      </w:hyperlink>
    </w:p>
    <w:p>
      <w:pPr>
        <w:pStyle w:val="ListParagraph"/>
        <w:numPr>
          <w:ilvl w:val="0"/>
          <w:numId w:val="9"/>
        </w:numPr>
      </w:pPr>
      <w:r>
        <w:t xml:space="preserve">Microsoft Learn: </w:t>
      </w:r>
      <w:hyperlink r:id="rId20" w:history="1">
        <w:r>
          <w:rPr>
            <w:rStyle w:val="Hyperlink"/>
          </w:rPr>
          <w:t xml:space="preserve">Azure AI Engineer (AI-102) free learning path</w:t>
        </w:r>
      </w:hyperlink>
      <w:r>
        <w:t xml:space="preserve"> — RAG and Azure AI Search modules only for now</w:t>
      </w:r>
    </w:p>
    <w:p>
      <w:pPr/>
      <w:r>
        <w:rPr>
          <w:b/>
        </w:rPr>
        <w:t xml:space="preserve">Build:</w:t>
      </w:r>
      <w:r>
        <w:t xml:space="preserve"> rebuild your week 4 app with LangChain and add hybrid search.</w:t>
      </w:r>
    </w:p>
    <w:p>
      <w:pPr>
        <w:pStyle w:val="Heading3"/>
      </w:pPr>
      <w:r>
        <w:t xml:space="preserve">Week 6: Evaluation and responsible AI</w:t>
      </w:r>
    </w:p>
    <w:p>
      <w:pPr/>
      <w:r>
        <w:rPr>
          <w:b/>
        </w:rPr>
        <w:t xml:space="preserve">Topics:</w:t>
      </w:r>
      <w:r>
        <w:t xml:space="preserve"> test sets, faithfulness and relevance metrics, LLM-as-a-judge, tracing; hallucination, bias and safety testing.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0"/>
        </w:numPr>
      </w:pPr>
      <w:r>
        <w:t xml:space="preserve">Article: </w:t>
      </w:r>
      <w:hyperlink r:id="rId21" w:history="1">
        <w:r>
          <w:rPr>
            <w:rStyle w:val="Hyperlink"/>
          </w:rPr>
          <w:t xml:space="preserve">Hamel Husain — Your AI Product Needs Evals</w:t>
        </w:r>
      </w:hyperlink>
    </w:p>
    <w:p>
      <w:pPr>
        <w:pStyle w:val="ListParagraph"/>
        <w:numPr>
          <w:ilvl w:val="0"/>
          <w:numId w:val="10"/>
        </w:numPr>
      </w:pPr>
      <w:r>
        <w:t xml:space="preserve">Docs: </w:t>
      </w:r>
      <w:hyperlink r:id="rId22" w:history="1">
        <w:r>
          <w:rPr>
            <w:rStyle w:val="Hyperlink"/>
          </w:rPr>
          <w:t xml:space="preserve">Ragas — RAG evaluation metrics</w:t>
        </w:r>
      </w:hyperlink>
      <w:r>
        <w:t xml:space="preserve"> and </w:t>
      </w:r>
      <w:hyperlink r:id="rId23" w:history="1">
        <w:r>
          <w:rPr>
            <w:rStyle w:val="Hyperlink"/>
          </w:rPr>
          <w:t xml:space="preserve">Langfuse — open-source tracing</w:t>
        </w:r>
      </w:hyperlink>
    </w:p>
    <w:p>
      <w:pPr>
        <w:pStyle w:val="ListParagraph"/>
        <w:numPr>
          <w:ilvl w:val="0"/>
          <w:numId w:val="10"/>
        </w:numPr>
      </w:pPr>
      <w:r>
        <w:t xml:space="preserve">GitHub: </w:t>
      </w:r>
      <w:hyperlink r:id="rId14" w:history="1">
        <w:r>
          <w:rPr>
            <w:rStyle w:val="Hyperlink"/>
          </w:rPr>
          <w:t xml:space="preserve">Anthropic courses — "Prompt evaluations" course</w:t>
        </w:r>
      </w:hyperlink>
    </w:p>
    <w:p>
      <w:pPr>
        <w:pStyle w:val="ListParagraph"/>
        <w:numPr>
          <w:ilvl w:val="0"/>
          <w:numId w:val="10"/>
        </w:numPr>
      </w:pPr>
      <w:r>
        <w:t xml:space="preserve">GitHub: </w:t>
      </w:r>
      <w:hyperlink r:id="rId3" w:history="1">
        <w:r>
          <w:rPr>
            <w:rStyle w:val="Hyperlink"/>
          </w:rPr>
          <w:t xml:space="preserve">Microsoft Generative AI for Beginners — lessons 3 (responsible AI) and 13 (security)</w:t>
        </w:r>
      </w:hyperlink>
    </w:p>
    <w:p>
      <w:pPr/>
      <w:r>
        <w:rPr>
          <w:b/>
        </w:rPr>
        <w:t xml:space="preserve">Build:</w:t>
      </w:r>
      <w:r>
        <w:t xml:space="preserve"> an evaluation report for your RAG app with at least 30 test questions, including safety cases.</w:t>
      </w:r>
    </w:p>
    <w:p>
      <w:pPr>
        <w:pStyle w:val="Heading3"/>
      </w:pPr>
      <w:r>
        <w:t xml:space="preserve">Week 7: Tool calling, agents, LangGraph and MCP</w:t>
      </w:r>
    </w:p>
    <w:p>
      <w:pPr/>
      <w:r>
        <w:rPr>
          <w:b/>
        </w:rPr>
        <w:t xml:space="preserve">Topics:</w:t>
      </w:r>
      <w:r>
        <w:t xml:space="preserve"> function calling, agent loops, workflows vs agents, LangGraph state and memory, Model Context Protocol (MCP).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1"/>
        </w:numPr>
      </w:pPr>
      <w:r>
        <w:t xml:space="preserve">Article: </w:t>
      </w:r>
      <w:hyperlink r:id="rId24" w:history="1">
        <w:r>
          <w:rPr>
            <w:rStyle w:val="Hyperlink"/>
          </w:rPr>
          <w:t xml:space="preserve">Anthropic — Building Effective Agents</w:t>
        </w:r>
      </w:hyperlink>
    </w:p>
    <w:p>
      <w:pPr>
        <w:pStyle w:val="ListParagraph"/>
        <w:numPr>
          <w:ilvl w:val="0"/>
          <w:numId w:val="11"/>
        </w:numPr>
      </w:pPr>
      <w:r>
        <w:t xml:space="preserve">Course: </w:t>
      </w:r>
      <w:hyperlink r:id="rId25" w:history="1">
        <w:r>
          <w:rPr>
            <w:rStyle w:val="Hyperlink"/>
          </w:rPr>
          <w:t xml:space="preserve">LangChain Academy — Introduction to LangGraph (free)</w:t>
        </w:r>
      </w:hyperlink>
    </w:p>
    <w:p>
      <w:pPr>
        <w:pStyle w:val="ListParagraph"/>
        <w:numPr>
          <w:ilvl w:val="0"/>
          <w:numId w:val="11"/>
        </w:numPr>
      </w:pPr>
      <w:r>
        <w:t xml:space="preserve">GitHub: </w:t>
      </w:r>
      <w:hyperlink r:id="rId26" w:history="1">
        <w:r>
          <w:rPr>
            <w:rStyle w:val="Hyperlink"/>
          </w:rPr>
          <w:t xml:space="preserve">Microsoft — AI Agents for Beginners</w:t>
        </w:r>
      </w:hyperlink>
    </w:p>
    <w:p>
      <w:pPr>
        <w:pStyle w:val="ListParagraph"/>
        <w:numPr>
          <w:ilvl w:val="0"/>
          <w:numId w:val="11"/>
        </w:numPr>
      </w:pPr>
      <w:r>
        <w:t xml:space="preserve">GitHub: </w:t>
      </w:r>
      <w:hyperlink r:id="rId27" w:history="1">
        <w:r>
          <w:rPr>
            <w:rStyle w:val="Hyperlink"/>
          </w:rPr>
          <w:t xml:space="preserve">Microsoft — MCP for Beginners</w:t>
        </w:r>
      </w:hyperlink>
    </w:p>
    <w:p>
      <w:pPr/>
      <w:r>
        <w:rPr>
          <w:b/>
        </w:rPr>
        <w:t xml:space="preserve">Build:</w:t>
      </w:r>
      <w:r>
        <w:t xml:space="preserve"> an agent that queries a SQL database and calls one external API.</w:t>
      </w:r>
    </w:p>
    <w:p>
      <w:pPr>
        <w:pStyle w:val="Heading3"/>
      </w:pPr>
      <w:r>
        <w:t xml:space="preserve">Week 8: Deployment, CI/CD and cloud</w:t>
      </w:r>
    </w:p>
    <w:p>
      <w:pPr/>
      <w:r>
        <w:rPr>
          <w:b/>
        </w:rPr>
        <w:t xml:space="preserve">Topics:</w:t>
      </w:r>
      <w:r>
        <w:t xml:space="preserve"> Docker, Azure deployment (Azure OpenAI, Azure AI Foundry, Container Apps), GitHub Actions CI/CD, logging, cost tracking, caching, basic AWS Bedrock.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2"/>
        </w:numPr>
      </w:pPr>
      <w:r>
        <w:t xml:space="preserve">YouTube: </w:t>
      </w:r>
      <w:hyperlink r:id="rId28" w:history="1">
        <w:r>
          <w:rPr>
            <w:rStyle w:val="Hyperlink"/>
          </w:rPr>
          <w:t xml:space="preserve">TechWorld with Nana — Docker tutorial for beginners</w:t>
        </w:r>
      </w:hyperlink>
      <w:r>
        <w:t xml:space="preserve"> (YouTube search)</w:t>
      </w:r>
    </w:p>
    <w:p>
      <w:pPr>
        <w:pStyle w:val="ListParagraph"/>
        <w:numPr>
          <w:ilvl w:val="0"/>
          <w:numId w:val="12"/>
        </w:numPr>
      </w:pPr>
      <w:r>
        <w:t xml:space="preserve">YouTube: </w:t>
      </w:r>
      <w:hyperlink r:id="rId29" w:history="1">
        <w:r>
          <w:rPr>
            <w:rStyle w:val="Hyperlink"/>
          </w:rPr>
          <w:t xml:space="preserve">TechWorld with Nana — GitHub Actions tutorial</w:t>
        </w:r>
      </w:hyperlink>
      <w:r>
        <w:t xml:space="preserve"> (YouTube search)</w:t>
      </w:r>
    </w:p>
    <w:p>
      <w:pPr>
        <w:pStyle w:val="ListParagraph"/>
        <w:numPr>
          <w:ilvl w:val="0"/>
          <w:numId w:val="12"/>
        </w:numPr>
      </w:pPr>
      <w:r>
        <w:t xml:space="preserve">Docs: </w:t>
      </w:r>
      <w:hyperlink r:id="rId30" w:history="1">
        <w:r>
          <w:rPr>
            <w:rStyle w:val="Hyperlink"/>
          </w:rPr>
          <w:t xml:space="preserve">GitHub Actions documentation</w:t>
        </w:r>
      </w:hyperlink>
    </w:p>
    <w:p>
      <w:pPr>
        <w:pStyle w:val="ListParagraph"/>
        <w:numPr>
          <w:ilvl w:val="0"/>
          <w:numId w:val="12"/>
        </w:numPr>
      </w:pPr>
      <w:r>
        <w:t xml:space="preserve">YouTube: Krish Naik's AWS Bedrock playlist, linked from his </w:t>
      </w:r>
      <w:hyperlink r:id="rId4" w:history="1">
        <w:r>
          <w:rPr>
            <w:rStyle w:val="Hyperlink"/>
          </w:rPr>
          <w:t xml:space="preserve">GenAI playlist index</w:t>
        </w:r>
      </w:hyperlink>
    </w:p>
    <w:p>
      <w:pPr/>
      <w:r>
        <w:rPr>
          <w:b/>
        </w:rPr>
        <w:t xml:space="preserve">Build:</w:t>
      </w:r>
      <w:r>
        <w:t xml:space="preserve"> Dockerize your RAG app, deploy it to Azure, and add a GitHub Actions workflow that runs tests. Activate your Azure free account this week, not earlier.</w:t>
      </w:r>
    </w:p>
    <w:p>
      <w:pPr>
        <w:pStyle w:val="Heading2"/>
      </w:pPr>
      <w:r>
        <w:t xml:space="preserve">Phase 3: Gaps from Indian job descriptions (weeks 9–10)</w:t>
      </w:r>
    </w:p>
    <w:p>
      <w:pPr/>
      <w:r>
        <w:t xml:space="preserve">Indian GenAI and FDE postings often ask for a simple frontend and some fine-tuning, so these two weeks close those gaps.</w:t>
      </w:r>
    </w:p>
    <w:p>
      <w:pPr>
        <w:pStyle w:val="Heading3"/>
      </w:pPr>
      <w:r>
        <w:t xml:space="preserve">Week 9: JavaScript/TypeScript and React basics</w:t>
      </w:r>
    </w:p>
    <w:p>
      <w:pPr/>
      <w:r>
        <w:rPr>
          <w:b/>
        </w:rPr>
        <w:t xml:space="preserve">Topics:</w:t>
      </w:r>
      <w:r>
        <w:t xml:space="preserve"> JS fundamentals, TypeScript basics, React components and state, calling a backend API, a simple chat UI.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3"/>
        </w:numPr>
      </w:pPr>
      <w:r>
        <w:t xml:space="preserve">Docs: </w:t>
      </w:r>
      <w:hyperlink r:id="rId31" w:history="1">
        <w:r>
          <w:rPr>
            <w:rStyle w:val="Hyperlink"/>
          </w:rPr>
          <w:t xml:space="preserve">javascript.info — The Modern JavaScript Tutorial</w:t>
        </w:r>
      </w:hyperlink>
    </w:p>
    <w:p>
      <w:pPr>
        <w:pStyle w:val="ListParagraph"/>
        <w:numPr>
          <w:ilvl w:val="0"/>
          <w:numId w:val="13"/>
        </w:numPr>
      </w:pPr>
      <w:r>
        <w:t xml:space="preserve">Docs: </w:t>
      </w:r>
      <w:hyperlink r:id="rId32" w:history="1">
        <w:r>
          <w:rPr>
            <w:rStyle w:val="Hyperlink"/>
          </w:rPr>
          <w:t xml:space="preserve">React — official tutorial</w:t>
        </w:r>
      </w:hyperlink>
    </w:p>
    <w:p>
      <w:pPr>
        <w:pStyle w:val="ListParagraph"/>
        <w:numPr>
          <w:ilvl w:val="0"/>
          <w:numId w:val="13"/>
        </w:numPr>
      </w:pPr>
      <w:r>
        <w:t xml:space="preserve">Course: </w:t>
      </w:r>
      <w:hyperlink r:id="rId33" w:history="1">
        <w:r>
          <w:rPr>
            <w:rStyle w:val="Hyperlink"/>
          </w:rPr>
          <w:t xml:space="preserve">Full Stack Open — parts 0–2 only</w:t>
        </w:r>
      </w:hyperlink>
    </w:p>
    <w:p>
      <w:pPr>
        <w:pStyle w:val="ListParagraph"/>
        <w:numPr>
          <w:ilvl w:val="0"/>
          <w:numId w:val="13"/>
        </w:numPr>
      </w:pPr>
      <w:r>
        <w:t xml:space="preserve">GitHub: </w:t>
      </w:r>
      <w:hyperlink r:id="rId34" w:history="1">
        <w:r>
          <w:rPr>
            <w:rStyle w:val="Hyperlink"/>
          </w:rPr>
          <w:t xml:space="preserve">Microsoft — Web Dev for Beginners</w:t>
        </w:r>
      </w:hyperlink>
    </w:p>
    <w:p>
      <w:pPr>
        <w:pStyle w:val="ListParagraph"/>
        <w:numPr>
          <w:ilvl w:val="0"/>
          <w:numId w:val="13"/>
        </w:numPr>
      </w:pPr>
      <w:r>
        <w:t xml:space="preserve">YouTube: </w:t>
      </w:r>
      <w:hyperlink r:id="rId35" w:history="1">
        <w:r>
          <w:rPr>
            <w:rStyle w:val="Hyperlink"/>
          </w:rPr>
          <w:t xml:space="preserve">CodeWithHarry — JavaScript course (Hindi)</w:t>
        </w:r>
      </w:hyperlink>
      <w:r>
        <w:t xml:space="preserve"> (YouTube search)</w:t>
      </w:r>
    </w:p>
    <w:p>
      <w:pPr>
        <w:pStyle w:val="ListParagraph"/>
        <w:numPr>
          <w:ilvl w:val="0"/>
          <w:numId w:val="13"/>
        </w:numPr>
      </w:pPr>
      <w:r>
        <w:t xml:space="preserve">YouTube: </w:t>
      </w:r>
      <w:hyperlink r:id="rId36" w:history="1">
        <w:r>
          <w:rPr>
            <w:rStyle w:val="Hyperlink"/>
          </w:rPr>
          <w:t xml:space="preserve">Traversy Media — React crash course</w:t>
        </w:r>
      </w:hyperlink>
      <w:r>
        <w:t xml:space="preserve"> (YouTube search)</w:t>
      </w:r>
    </w:p>
    <w:p>
      <w:pPr/>
      <w:r>
        <w:rPr>
          <w:b/>
        </w:rPr>
        <w:t xml:space="preserve">Build:</w:t>
      </w:r>
      <w:r>
        <w:t xml:space="preserve"> a React chat interface connected to your FastAPI backend.</w:t>
      </w:r>
    </w:p>
    <w:p>
      <w:pPr>
        <w:pStyle w:val="Heading3"/>
      </w:pPr>
      <w:r>
        <w:t xml:space="preserve">Week 10: PyTorch and fine-tuning</w:t>
      </w:r>
    </w:p>
    <w:p>
      <w:pPr/>
      <w:r>
        <w:rPr>
          <w:b/>
        </w:rPr>
        <w:t xml:space="preserve">Topics:</w:t>
      </w:r>
      <w:r>
        <w:t xml:space="preserve"> PyTorch basics, Hugging Face Transformers, LoRA and QLoRA, when fine-tuning beats RAG and when it doesn't.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4"/>
        </w:numPr>
      </w:pPr>
      <w:r>
        <w:t xml:space="preserve">Course: </w:t>
      </w:r>
      <w:hyperlink r:id="rId37" w:history="1">
        <w:r>
          <w:rPr>
            <w:rStyle w:val="Hyperlink"/>
          </w:rPr>
          <w:t xml:space="preserve">Hugging Face LLM Course (free)</w:t>
        </w:r>
      </w:hyperlink>
      <w:r>
        <w:t xml:space="preserve"> — chapters 1–3, then the fine-tuning chapters</w:t>
      </w:r>
    </w:p>
    <w:p>
      <w:pPr>
        <w:pStyle w:val="ListParagraph"/>
        <w:numPr>
          <w:ilvl w:val="0"/>
          <w:numId w:val="14"/>
        </w:numPr>
      </w:pPr>
      <w:r>
        <w:t xml:space="preserve">GitHub: </w:t>
      </w:r>
      <w:hyperlink r:id="rId38" w:history="1">
        <w:r>
          <w:rPr>
            <w:rStyle w:val="Hyperlink"/>
          </w:rPr>
          <w:t xml:space="preserve">Unsloth — free Colab fine-tuning notebooks</w:t>
        </w:r>
      </w:hyperlink>
    </w:p>
    <w:p>
      <w:pPr>
        <w:pStyle w:val="ListParagraph"/>
        <w:numPr>
          <w:ilvl w:val="0"/>
          <w:numId w:val="14"/>
        </w:numPr>
      </w:pPr>
      <w:r>
        <w:t xml:space="preserve">Docs: </w:t>
      </w:r>
      <w:hyperlink r:id="rId39" w:history="1">
        <w:r>
          <w:rPr>
            <w:rStyle w:val="Hyperlink"/>
          </w:rPr>
          <w:t xml:space="preserve">PyTorch — Learn the Basics</w:t>
        </w:r>
      </w:hyperlink>
    </w:p>
    <w:p>
      <w:pPr>
        <w:pStyle w:val="ListParagraph"/>
        <w:numPr>
          <w:ilvl w:val="0"/>
          <w:numId w:val="14"/>
        </w:numPr>
      </w:pPr>
      <w:r>
        <w:t xml:space="preserve">YouTube: </w:t>
      </w:r>
      <w:hyperlink r:id="rId40" w:history="1">
        <w:r>
          <w:rPr>
            <w:rStyle w:val="Hyperlink"/>
          </w:rPr>
          <w:t xml:space="preserve">Andrej Karpathy — Neural Networks: Zero to Hero (first 2 videos)</w:t>
        </w:r>
      </w:hyperlink>
      <w:r>
        <w:t xml:space="preserve"> (YouTube search)</w:t>
      </w:r>
    </w:p>
    <w:p>
      <w:pPr>
        <w:pStyle w:val="ListParagraph"/>
        <w:numPr>
          <w:ilvl w:val="0"/>
          <w:numId w:val="14"/>
        </w:numPr>
      </w:pPr>
      <w:r>
        <w:t xml:space="preserve">YouTube: Krish Naik's LLM fine-tuning playlist, linked from his </w:t>
      </w:r>
      <w:hyperlink r:id="rId4" w:history="1">
        <w:r>
          <w:rPr>
            <w:rStyle w:val="Hyperlink"/>
          </w:rPr>
          <w:t xml:space="preserve">GenAI playlist index</w:t>
        </w:r>
      </w:hyperlink>
    </w:p>
    <w:p>
      <w:pPr/>
      <w:r>
        <w:rPr>
          <w:b/>
        </w:rPr>
        <w:t xml:space="preserve">Build:</w:t>
      </w:r>
      <w:r>
        <w:t xml:space="preserve"> fine-tune a small open model on a narrow task, such as classifying grocery support tickets, using a free Colab GPU.</w:t>
      </w:r>
    </w:p>
    <w:p>
      <w:pPr>
        <w:pStyle w:val="Heading2"/>
      </w:pPr>
      <w:r>
        <w:t xml:space="preserve">Phase 4: First project and job applications (weeks 11–12)</w:t>
      </w:r>
    </w:p>
    <w:p>
      <w:pPr/>
      <w:r>
        <w:t xml:space="preserve">Week 11 produces your flagship GenAI project, and week 12 is when you start applying.</w:t>
      </w:r>
    </w:p>
    <w:p>
      <w:pPr>
        <w:pStyle w:val="Heading3"/>
      </w:pPr>
      <w:r>
        <w:t xml:space="preserve">Week 11: Project 1 — a text-to-SQL agent</w:t>
      </w:r>
    </w:p>
    <w:p>
      <w:pPr/>
      <w:r>
        <w:rPr>
          <w:b/>
        </w:rPr>
        <w:t xml:space="preserve">Idea:</w:t>
      </w:r>
      <w:r>
        <w:t xml:space="preserve"> "Ask questions about grocery replenishment data in plain English." Use an agent that writes and runs SQL, a React frontend, Azure deployment, CI/CD and an evaluation report.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5"/>
        </w:numPr>
      </w:pPr>
      <w:r>
        <w:t xml:space="preserve">Docs: </w:t>
      </w:r>
      <w:hyperlink r:id="rId41" w:history="1">
        <w:r>
          <w:rPr>
            <w:rStyle w:val="Hyperlink"/>
          </w:rPr>
          <w:t xml:space="preserve">LangChain docs</w:t>
        </w:r>
      </w:hyperlink>
      <w:r>
        <w:t xml:space="preserve"> — search for the SQL question-answering tutorial</w:t>
      </w:r>
    </w:p>
    <w:p>
      <w:pPr>
        <w:pStyle w:val="ListParagraph"/>
        <w:numPr>
          <w:ilvl w:val="0"/>
          <w:numId w:val="15"/>
        </w:numPr>
      </w:pPr>
      <w:r>
        <w:t xml:space="preserve">GitHub: </w:t>
      </w:r>
      <w:hyperlink r:id="rId26" w:history="1">
        <w:r>
          <w:rPr>
            <w:rStyle w:val="Hyperlink"/>
          </w:rPr>
          <w:t xml:space="preserve">Microsoft — AI Agents for Beginners</w:t>
        </w:r>
      </w:hyperlink>
      <w:r>
        <w:t xml:space="preserve"> and </w:t>
      </w:r>
      <w:hyperlink r:id="rId27" w:history="1">
        <w:r>
          <w:rPr>
            <w:rStyle w:val="Hyperlink"/>
          </w:rPr>
          <w:t xml:space="preserve">MCP for Beginners</w:t>
        </w:r>
      </w:hyperlink>
    </w:p>
    <w:p>
      <w:pPr>
        <w:pStyle w:val="ListParagraph"/>
        <w:numPr>
          <w:ilvl w:val="0"/>
          <w:numId w:val="15"/>
        </w:numPr>
      </w:pPr>
      <w:r>
        <w:t xml:space="preserve">GitHub: </w:t>
      </w:r>
      <w:hyperlink r:id="rId42" w:history="1">
        <w:r>
          <w:rPr>
            <w:rStyle w:val="Hyperlink"/>
          </w:rPr>
          <w:t xml:space="preserve">Microsoft — Mastering GitHub Copilot</w:t>
        </w:r>
      </w:hyperlink>
      <w:r>
        <w:t xml:space="preserve"> (Copilot has a free plan)</w:t>
      </w:r>
    </w:p>
    <w:p>
      <w:pPr/>
      <w:r>
        <w:rPr>
          <w:b/>
        </w:rPr>
        <w:t xml:space="preserve">Deliverable:</w:t>
      </w:r>
      <w:r>
        <w:t xml:space="preserve"> a README with an architecture diagram, evaluation results and limitations.</w:t>
      </w:r>
    </w:p>
    <w:p>
      <w:pPr>
        <w:pStyle w:val="Heading3"/>
      </w:pPr>
      <w:r>
        <w:t xml:space="preserve">Week 12: Interview prep and applications</w:t>
      </w:r>
    </w:p>
    <w:p>
      <w:pPr/>
      <w:r>
        <w:rPr>
          <w:b/>
        </w:rPr>
        <w:t xml:space="preserve">Topics:</w:t>
      </w:r>
      <w:r>
        <w:t xml:space="preserve"> explaining RAG, agents and evaluation out loud; GenAI system design, such as "design a document Q&amp;A system for a bank".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6"/>
        </w:numPr>
      </w:pPr>
      <w:r>
        <w:t xml:space="preserve">Article: </w:t>
      </w:r>
      <w:hyperlink r:id="rId43" w:history="1">
        <w:r>
          <w:rPr>
            <w:rStyle w:val="Hyperlink"/>
          </w:rPr>
          <w:t xml:space="preserve">Eugene Yan — Patterns for Building LLM-based Systems &amp; Products</w:t>
        </w:r>
      </w:hyperlink>
    </w:p>
    <w:p>
      <w:pPr>
        <w:pStyle w:val="ListParagraph"/>
        <w:numPr>
          <w:ilvl w:val="0"/>
          <w:numId w:val="16"/>
        </w:numPr>
      </w:pPr>
      <w:r>
        <w:t xml:space="preserve">Blog: </w:t>
      </w:r>
      <w:hyperlink r:id="rId44" w:history="1">
        <w:r>
          <w:rPr>
            <w:rStyle w:val="Hyperlink"/>
          </w:rPr>
          <w:t xml:space="preserve">Chip Huyen</w:t>
        </w:r>
      </w:hyperlink>
      <w:r>
        <w:t xml:space="preserve"> — read "Building A Generative AI Platform"</w:t>
      </w:r>
    </w:p>
    <w:p>
      <w:pPr>
        <w:pStyle w:val="ListParagraph"/>
        <w:numPr>
          <w:ilvl w:val="0"/>
          <w:numId w:val="16"/>
        </w:numPr>
      </w:pPr>
      <w:r>
        <w:t xml:space="preserve">YouTube: </w:t>
      </w:r>
      <w:hyperlink r:id="rId45" w:history="1">
        <w:r>
          <w:rPr>
            <w:rStyle w:val="Hyperlink"/>
          </w:rPr>
          <w:t xml:space="preserve">Exponent — system design mock interviews</w:t>
        </w:r>
      </w:hyperlink>
      <w:r>
        <w:t xml:space="preserve"> (YouTube search)</w:t>
      </w:r>
    </w:p>
    <w:p>
      <w:pPr>
        <w:pStyle w:val="ListParagraph"/>
        <w:numPr>
          <w:ilvl w:val="0"/>
          <w:numId w:val="16"/>
        </w:numPr>
      </w:pPr>
      <w:r>
        <w:t xml:space="preserve">YouTube: </w:t>
      </w:r>
      <w:hyperlink r:id="rId46" w:history="1">
        <w:r>
          <w:rPr>
            <w:rStyle w:val="Hyperlink"/>
          </w:rPr>
          <w:t xml:space="preserve">Krish Naik — GenAI interview questions</w:t>
        </w:r>
      </w:hyperlink>
      <w:r>
        <w:t xml:space="preserve"> (YouTube search)</w:t>
      </w:r>
    </w:p>
    <w:p>
      <w:pPr/>
      <w:r>
        <w:rPr>
          <w:b/>
        </w:rPr>
        <w:t xml:space="preserve">Action:</w:t>
      </w:r>
      <w:r>
        <w:t xml:space="preserve"> update your CV and LinkedIn with a GenAI Engineer headline and your projects, then start applying to GenAI Developer and AI Engineer roles in Germany and India.</w:t>
      </w:r>
    </w:p>
    <w:p>
      <w:pPr>
        <w:pStyle w:val="Heading2"/>
      </w:pPr>
      <w:r>
        <w:t xml:space="preserve">Phase 5: The FDE layer (weeks 13–17)</w:t>
      </w:r>
    </w:p>
    <w:p>
      <w:pPr/>
      <w:r>
        <w:t xml:space="preserve">These five weeks add what makes an FDE different from an AI Engineer: messy-data integration, enterprise systems, problem scoping and customer skills. Keep applying to GenAI roles while you learn them.</w:t>
      </w:r>
    </w:p>
    <w:p>
      <w:pPr>
        <w:pStyle w:val="Heading3"/>
      </w:pPr>
      <w:r>
        <w:t xml:space="preserve">Week 13: Advanced SQL and data integration</w:t>
      </w:r>
    </w:p>
    <w:p>
      <w:pPr/>
      <w:r>
        <w:rPr>
          <w:b/>
        </w:rPr>
        <w:t xml:space="preserve">Topics:</w:t>
      </w:r>
      <w:r>
        <w:t xml:space="preserve"> window functions, CTEs, query optimization; cleaning messy data from PDFs, Excel and APIs into one pipeline; data warehouse basics (Snowflake, BigQuery, Databricks).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7"/>
        </w:numPr>
      </w:pPr>
      <w:r>
        <w:t xml:space="preserve">Practice: </w:t>
      </w:r>
      <w:hyperlink r:id="rId47" w:history="1">
        <w:r>
          <w:rPr>
            <w:rStyle w:val="Hyperlink"/>
          </w:rPr>
          <w:t xml:space="preserve">SQLBolt — interactive SQL lessons</w:t>
        </w:r>
      </w:hyperlink>
    </w:p>
    <w:p>
      <w:pPr>
        <w:pStyle w:val="ListParagraph"/>
        <w:numPr>
          <w:ilvl w:val="0"/>
          <w:numId w:val="17"/>
        </w:numPr>
      </w:pPr>
      <w:r>
        <w:t xml:space="preserve">Practice: </w:t>
      </w:r>
      <w:hyperlink r:id="rId48" w:history="1">
        <w:r>
          <w:rPr>
            <w:rStyle w:val="Hyperlink"/>
          </w:rPr>
          <w:t xml:space="preserve">LeetCode — SQL 50 study plan (free)</w:t>
        </w:r>
      </w:hyperlink>
    </w:p>
    <w:p>
      <w:pPr>
        <w:pStyle w:val="ListParagraph"/>
        <w:numPr>
          <w:ilvl w:val="0"/>
          <w:numId w:val="17"/>
        </w:numPr>
      </w:pPr>
      <w:r>
        <w:t xml:space="preserve">YouTube: </w:t>
      </w:r>
      <w:hyperlink r:id="rId49" w:history="1">
        <w:r>
          <w:rPr>
            <w:rStyle w:val="Hyperlink"/>
          </w:rPr>
          <w:t xml:space="preserve">Alex The Analyst — advanced SQL</w:t>
        </w:r>
      </w:hyperlink>
      <w:r>
        <w:t xml:space="preserve"> (YouTube search)</w:t>
      </w:r>
    </w:p>
    <w:p>
      <w:pPr>
        <w:pStyle w:val="Heading3"/>
      </w:pPr>
      <w:r>
        <w:t xml:space="preserve">Week 14: Enterprise systems and security</w:t>
      </w:r>
    </w:p>
    <w:p>
      <w:pPr/>
      <w:r>
        <w:rPr>
          <w:b/>
        </w:rPr>
        <w:t xml:space="preserve">Topics:</w:t>
      </w:r>
      <w:r>
        <w:t xml:space="preserve"> what CRMs, ERPs and ticketing tools do (Salesforce, SAP, Jira); OAuth, webhooks, reading unfamiliar API docs; PII handling, GDPR, private cloud deployment.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8"/>
        </w:numPr>
      </w:pPr>
      <w:r>
        <w:t xml:space="preserve">YouTube: </w:t>
      </w:r>
      <w:hyperlink r:id="rId50" w:history="1">
        <w:r>
          <w:rPr>
            <w:rStyle w:val="Hyperlink"/>
          </w:rPr>
          <w:t xml:space="preserve">ByteByteGo — OAuth 2.0 explained</w:t>
        </w:r>
      </w:hyperlink>
      <w:r>
        <w:t xml:space="preserve"> (YouTube search)</w:t>
      </w:r>
    </w:p>
    <w:p>
      <w:pPr>
        <w:pStyle w:val="ListParagraph"/>
        <w:numPr>
          <w:ilvl w:val="0"/>
          <w:numId w:val="18"/>
        </w:numPr>
      </w:pPr>
      <w:r>
        <w:t xml:space="preserve">YouTube: </w:t>
      </w:r>
      <w:hyperlink r:id="rId51" w:history="1">
        <w:r>
          <w:rPr>
            <w:rStyle w:val="Hyperlink"/>
          </w:rPr>
          <w:t xml:space="preserve">freeCodeCamp — APIs for beginners</w:t>
        </w:r>
      </w:hyperlink>
      <w:r>
        <w:t xml:space="preserve"> (YouTube search)</w:t>
      </w:r>
    </w:p>
    <w:p>
      <w:pPr>
        <w:pStyle w:val="ListParagraph"/>
        <w:numPr>
          <w:ilvl w:val="0"/>
          <w:numId w:val="18"/>
        </w:numPr>
      </w:pPr>
      <w:r>
        <w:t xml:space="preserve">GitHub: </w:t>
      </w:r>
      <w:hyperlink r:id="rId3" w:history="1">
        <w:r>
          <w:rPr>
            <w:rStyle w:val="Hyperlink"/>
          </w:rPr>
          <w:t xml:space="preserve">Microsoft Generative AI for Beginners — lesson 13, securing AI apps</w:t>
        </w:r>
      </w:hyperlink>
    </w:p>
    <w:p>
      <w:pPr/>
      <w:r>
        <w:rPr>
          <w:b/>
        </w:rPr>
        <w:t xml:space="preserve">Practice:</w:t>
      </w:r>
      <w:r>
        <w:t xml:space="preserve"> connect an agent to a free developer sandbox, such as Jira or HubSpot.</w:t>
      </w:r>
    </w:p>
    <w:p>
      <w:pPr>
        <w:pStyle w:val="Heading3"/>
      </w:pPr>
      <w:r>
        <w:t xml:space="preserve">Week 15: Problem scoping and business thinking</w:t>
      </w:r>
    </w:p>
    <w:p>
      <w:pPr/>
      <w:r>
        <w:rPr>
          <w:b/>
        </w:rPr>
        <w:t xml:space="preserve">Topics:</w:t>
      </w:r>
      <w:r>
        <w:t xml:space="preserve"> turning vague client requests into scoped plans, success metrics, rough ROI estimates, AI use cases by industry (banking, retail, logistics), deciding when AI is not needed.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19"/>
        </w:numPr>
      </w:pPr>
      <w:r>
        <w:t xml:space="preserve">YouTube: </w:t>
      </w:r>
      <w:hyperlink r:id="rId52" w:history="1">
        <w:r>
          <w:rPr>
            <w:rStyle w:val="Hyperlink"/>
          </w:rPr>
          <w:t xml:space="preserve">Exponent — product sense and case interviews</w:t>
        </w:r>
      </w:hyperlink>
      <w:r>
        <w:t xml:space="preserve"> (YouTube search)</w:t>
      </w:r>
    </w:p>
    <w:p>
      <w:pPr>
        <w:pStyle w:val="ListParagraph"/>
        <w:numPr>
          <w:ilvl w:val="0"/>
          <w:numId w:val="19"/>
        </w:numPr>
      </w:pPr>
      <w:r>
        <w:t xml:space="preserve">Article: </w:t>
      </w:r>
      <w:hyperlink r:id="rId24" w:history="1">
        <w:r>
          <w:rPr>
            <w:rStyle w:val="Hyperlink"/>
          </w:rPr>
          <w:t xml:space="preserve">Anthropic — Building Effective Agents</w:t>
        </w:r>
      </w:hyperlink>
      <w:r>
        <w:t xml:space="preserve"> (reread with a client lens: workflow or agent?)</w:t>
      </w:r>
    </w:p>
    <w:p>
      <w:pPr>
        <w:pStyle w:val="ListParagraph"/>
        <w:numPr>
          <w:ilvl w:val="0"/>
          <w:numId w:val="19"/>
        </w:numPr>
      </w:pPr>
      <w:r>
        <w:t xml:space="preserve">Read real FDE job descriptions from Palantir, OpenAI and Bengaluru startups on LinkedIn and Naukri.</w:t>
      </w:r>
    </w:p>
    <w:p>
      <w:pPr/>
      <w:r>
        <w:rPr>
          <w:b/>
        </w:rPr>
        <w:t xml:space="preserve">Practice:</w:t>
      </w:r>
      <w:r>
        <w:t xml:space="preserve"> one case question every two days, out loud and recorded.</w:t>
      </w:r>
    </w:p>
    <w:p>
      <w:pPr>
        <w:pStyle w:val="Heading3"/>
      </w:pPr>
      <w:r>
        <w:t xml:space="preserve">Week 16: Project 2 — a client-engagement project</w:t>
      </w:r>
    </w:p>
    <w:p>
      <w:pPr/>
      <w:r>
        <w:rPr>
          <w:b/>
        </w:rPr>
        <w:t xml:space="preserve">Idea:</w:t>
      </w:r>
      <w:r>
        <w:t xml:space="preserve"> a supplier invoice checker for a grocery company. It takes messy PDFs and CSVs, uses an agent integrated with 2–3 tools, and includes evaluation and an ROI estimate.</w:t>
      </w:r>
    </w:p>
    <w:p>
      <w:pPr/>
      <w:r>
        <w:rPr>
          <w:b/>
        </w:rPr>
        <w:t xml:space="preserve">Deliverable:</w:t>
      </w:r>
      <w:r>
        <w:t xml:space="preserve"> a README written as a client report (problem, approach, results, ROI, next steps) plus a 3-minute demo video recorded with </w:t>
      </w:r>
      <w:hyperlink r:id="rId53" w:history="1">
        <w:r>
          <w:rPr>
            <w:rStyle w:val="Hyperlink"/>
          </w:rPr>
          <w:t xml:space="preserve">OBS Studio (free)</w:t>
        </w:r>
      </w:hyperlink>
      <w:r>
        <w:t xml:space="preserve">.</w:t>
      </w:r>
    </w:p>
    <w:p>
      <w:pPr>
        <w:pStyle w:val="Heading3"/>
      </w:pPr>
      <w:r>
        <w:t xml:space="preserve">Week 17: Customer skills, a workshop, STAR stories</w:t>
      </w:r>
    </w:p>
    <w:p>
      <w:pPr/>
      <w:r>
        <w:rPr>
          <w:b/>
        </w:rPr>
        <w:t xml:space="preserve">Topics:</w:t>
      </w:r>
      <w:r>
        <w:t xml:space="preserve"> explaining tradeoffs to non-technical people, running demos, managing expectations.</w:t>
      </w:r>
    </w:p>
    <w:p>
      <w:pPr/>
      <w:r>
        <w:rPr>
          <w:b/>
        </w:rPr>
        <w:t xml:space="preserve">Actions</w:t>
      </w:r>
    </w:p>
    <w:p>
      <w:pPr>
        <w:pStyle w:val="ListParagraph"/>
        <w:numPr>
          <w:ilvl w:val="0"/>
          <w:numId w:val="20"/>
        </w:numPr>
      </w:pPr>
      <w:r>
        <w:t xml:space="preserve">Write one blog post on </w:t>
      </w:r>
      <w:hyperlink r:id="rId54" w:history="1">
        <w:r>
          <w:rPr>
            <w:rStyle w:val="Hyperlink"/>
          </w:rPr>
          <w:t xml:space="preserve">Hashnode</w:t>
        </w:r>
      </w:hyperlink>
      <w:r>
        <w:t xml:space="preserve"> or Medium, or record a short workshop video explaining RAG simply.</w:t>
      </w:r>
    </w:p>
    <w:p>
      <w:pPr>
        <w:pStyle w:val="ListParagraph"/>
        <w:numPr>
          <w:ilvl w:val="0"/>
          <w:numId w:val="20"/>
        </w:numPr>
      </w:pPr>
      <w:r>
        <w:t xml:space="preserve">Prepare 5 STAR stories from Infosys client work, Picnic, Flink/Getir and your MSc.</w:t>
      </w:r>
    </w:p>
    <w:p>
      <w:pPr>
        <w:pStyle w:val="ListParagraph"/>
        <w:numPr>
          <w:ilvl w:val="0"/>
          <w:numId w:val="20"/>
        </w:numPr>
      </w:pPr>
      <w:r>
        <w:t xml:space="preserve">YouTube: </w:t>
      </w:r>
      <w:hyperlink r:id="rId55" w:history="1">
        <w:r>
          <w:rPr>
            <w:rStyle w:val="Hyperlink"/>
          </w:rPr>
          <w:t xml:space="preserve">Exponent — behavioral interview STAR method</w:t>
        </w:r>
      </w:hyperlink>
      <w:r>
        <w:t xml:space="preserve"> (YouTube search)</w:t>
      </w:r>
    </w:p>
    <w:p>
      <w:pPr>
        <w:pStyle w:val="Heading2"/>
      </w:pPr>
      <w:r>
        <w:t xml:space="preserve">Phase 6: FDE interview readiness (week 18)</w:t>
      </w:r>
    </w:p>
    <w:p>
      <w:pPr/>
      <w:r>
        <w:t xml:space="preserve">Week 18 rehearses the four FDE interview rounds, then you start applying to FDE roles.</w:t>
      </w:r>
    </w:p>
    <w:p>
      <w:pPr>
        <w:pStyle w:val="ListParagraph"/>
        <w:numPr>
          <w:ilvl w:val="0"/>
          <w:numId w:val="21"/>
        </w:numPr>
      </w:pPr>
      <w:r>
        <w:t xml:space="preserve">☐ Practical coding round: Python and data manipulation, timed.</w:t>
      </w:r>
    </w:p>
    <w:p>
      <w:pPr>
        <w:pStyle w:val="ListParagraph"/>
        <w:numPr>
          <w:ilvl w:val="0"/>
          <w:numId w:val="21"/>
        </w:numPr>
      </w:pPr>
      <w:r>
        <w:t xml:space="preserve">☐ Decomposition case: a vague client problem scoped into a first version, out loud.</w:t>
      </w:r>
    </w:p>
    <w:p>
      <w:pPr>
        <w:pStyle w:val="ListParagraph"/>
        <w:numPr>
          <w:ilvl w:val="0"/>
          <w:numId w:val="21"/>
        </w:numPr>
      </w:pPr>
      <w:r>
        <w:t xml:space="preserve">☐ System design: an AI system for a specific client, covering data flow, model choice, evaluation, security and deployment.</w:t>
      </w:r>
    </w:p>
    <w:p>
      <w:pPr>
        <w:pStyle w:val="ListParagraph"/>
        <w:numPr>
          <w:ilvl w:val="0"/>
          <w:numId w:val="21"/>
        </w:numPr>
      </w:pPr>
      <w:r>
        <w:t xml:space="preserve">☐ Behavioral round: your 5 STAR stories.</w:t>
      </w:r>
    </w:p>
    <w:p>
      <w:pPr>
        <w:pStyle w:val="ListParagraph"/>
        <w:numPr>
          <w:ilvl w:val="0"/>
          <w:numId w:val="21"/>
        </w:numPr>
      </w:pPr>
      <w:r>
        <w:t xml:space="preserve">☐ Live build: a small RAG app or data pipeline in 2–3 hours.</w:t>
      </w:r>
    </w:p>
    <w:p>
      <w:pPr>
        <w:pStyle w:val="ListParagraph"/>
        <w:numPr>
          <w:ilvl w:val="0"/>
          <w:numId w:val="21"/>
        </w:numPr>
      </w:pPr>
      <w:r>
        <w:t xml:space="preserve">☐ Apply to Forward Deployed, AI Deployment and Applied AI Engineer roles.</w:t>
      </w:r>
    </w:p>
    <w:p>
      <w:pPr/>
      <w:r>
        <w:rPr>
          <w:b/>
        </w:rPr>
        <w:t xml:space="preserve">Resources</w:t>
      </w:r>
    </w:p>
    <w:p>
      <w:pPr>
        <w:pStyle w:val="ListParagraph"/>
        <w:numPr>
          <w:ilvl w:val="0"/>
          <w:numId w:val="22"/>
        </w:numPr>
      </w:pPr>
      <w:r>
        <w:t xml:space="preserve">YouTube: </w:t>
      </w:r>
      <w:hyperlink r:id="rId56" w:history="1">
        <w:r>
          <w:rPr>
            <w:rStyle w:val="Hyperlink"/>
          </w:rPr>
          <w:t xml:space="preserve">Exponent — mock interviews</w:t>
        </w:r>
      </w:hyperlink>
      <w:r>
        <w:t xml:space="preserve"> (YouTube search)</w:t>
      </w:r>
    </w:p>
    <w:p>
      <w:pPr>
        <w:pStyle w:val="ListParagraph"/>
        <w:numPr>
          <w:ilvl w:val="0"/>
          <w:numId w:val="22"/>
        </w:numPr>
      </w:pPr>
      <w:r>
        <w:t xml:space="preserve">Practice partners: free peer communities such as the Discord linked from </w:t>
      </w:r>
      <w:hyperlink r:id="rId3" w:history="1">
        <w:r>
          <w:rPr>
            <w:rStyle w:val="Hyperlink"/>
          </w:rPr>
          <w:t xml:space="preserve">Microsoft Generative AI for Beginners</w:t>
        </w:r>
      </w:hyperlink>
      <w:r>
        <w:t xml:space="preserve">, or LinkedIn GenAI groups.</w:t>
      </w:r>
    </w:p>
    <w:p>
      <w:pPr>
        <w:pStyle w:val="Heading2"/>
      </w:pPr>
      <w:r>
        <w:t xml:space="preserve">What's free and what costs money</w:t>
      </w:r>
    </w:p>
    <w:p>
      <w:pPr/>
      <w:r>
        <w:t xml:space="preserve">About 95% of this plan is free; a realistic total is $10–15 (about ₹850–1,300) of API usage over 18 weeks.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Free option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 to 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LLM API (main)</w:t>
            </w:r>
          </w:p>
        </w:tc>
        <w:tc>
          <w:tcPr>
            <w:tcW w:w="2340" w:type="dxa"/>
          </w:tcPr>
          <w:p>
            <w:pPr/>
            <w:hyperlink r:id="rId15" w:history="1">
              <w:r>
                <w:rPr>
                  <w:rStyle w:val="Hyperlink"/>
                </w:rPr>
                <w:t xml:space="preserve">Google AI Studio — Gemini API free tier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</w:t>
            </w:r>
          </w:p>
        </w:tc>
        <w:tc>
          <w:tcPr>
            <w:tcW w:w="2340" w:type="dxa"/>
          </w:tcPr>
          <w:p>
            <w:pPr/>
            <w:r>
              <w:t xml:space="preserve">Weeks 3–7, everyday building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 models</w:t>
            </w:r>
          </w:p>
        </w:tc>
        <w:tc>
          <w:tcPr>
            <w:tcW w:w="2340" w:type="dxa"/>
          </w:tcPr>
          <w:p>
            <w:pPr/>
            <w:hyperlink r:id="rId16" w:history="1">
              <w:r>
                <w:rPr>
                  <w:rStyle w:val="Hyperlink"/>
                </w:rPr>
                <w:t xml:space="preserve">Ollama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 (needs ~16 GB RAM for small models)</w:t>
            </w:r>
          </w:p>
        </w:tc>
        <w:tc>
          <w:tcPr>
            <w:tcW w:w="2340" w:type="dxa"/>
          </w:tcPr>
          <w:p>
            <w:pPr/>
            <w:r>
              <w:t xml:space="preserve">RAG and agent practice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Fast open-model testing</w:t>
            </w:r>
          </w:p>
        </w:tc>
        <w:tc>
          <w:tcPr>
            <w:tcW w:w="2340" w:type="dxa"/>
          </w:tcPr>
          <w:p>
            <w:pPr/>
            <w:hyperlink r:id="rId57" w:history="1">
              <w:r>
                <w:rPr>
                  <w:rStyle w:val="Hyperlink"/>
                </w:rPr>
                <w:t xml:space="preserve">Groq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 tier, rate-limited</w:t>
            </w:r>
          </w:p>
        </w:tc>
        <w:tc>
          <w:tcPr>
            <w:tcW w:w="2340" w:type="dxa"/>
          </w:tcPr>
          <w:p>
            <w:pPr/>
            <w:r>
              <w:t xml:space="preserve">Optional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 models + fine-tuning</w:t>
            </w:r>
          </w:p>
        </w:tc>
        <w:tc>
          <w:tcPr>
            <w:tcW w:w="2340" w:type="dxa"/>
          </w:tcPr>
          <w:p>
            <w:pPr/>
            <w:hyperlink r:id="rId58" w:history="1">
              <w:r>
                <w:rPr>
                  <w:rStyle w:val="Hyperlink"/>
                </w:rPr>
                <w:t xml:space="preserve">Hugging Face</w:t>
              </w:r>
            </w:hyperlink>
            <w:r>
              <w:t xml:space="preserve"> and Google Colab free GPU</w:t>
            </w:r>
          </w:p>
        </w:tc>
        <w:tc>
          <w:tcPr>
            <w:tcW w:w="2340" w:type="dxa"/>
          </w:tcPr>
          <w:p>
            <w:pPr/>
            <w:r>
              <w:t xml:space="preserve">Free</w:t>
            </w:r>
          </w:p>
        </w:tc>
        <w:tc>
          <w:tcPr>
            <w:tcW w:w="2340" w:type="dxa"/>
          </w:tcPr>
          <w:p>
            <w:pPr/>
            <w:r>
              <w:t xml:space="preserve">Week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OpenAI / Anthropic API</w:t>
            </w:r>
          </w:p>
        </w:tc>
        <w:tc>
          <w:tcPr>
            <w:tcW w:w="234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Anthropic courses</w:t>
              </w:r>
            </w:hyperlink>
            <w:r>
              <w:t xml:space="preserve"> use the cheapest model</w:t>
            </w:r>
          </w:p>
        </w:tc>
        <w:tc>
          <w:tcPr>
            <w:tcW w:w="2340" w:type="dxa"/>
          </w:tcPr>
          <w:p>
            <w:pPr/>
            <w:r>
              <w:t xml:space="preserve">~$10–15 total</w:t>
            </w:r>
          </w:p>
        </w:tc>
        <w:tc>
          <w:tcPr>
            <w:tcW w:w="2340" w:type="dxa"/>
          </w:tcPr>
          <w:p>
            <w:pPr/>
            <w:r>
              <w:t xml:space="preserve">Week 3 courses; projects that name OpenAI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</w:t>
            </w:r>
          </w:p>
        </w:tc>
        <w:tc>
          <w:tcPr>
            <w:tcW w:w="2340" w:type="dxa"/>
          </w:tcPr>
          <w:p>
            <w:pPr/>
            <w:hyperlink r:id="rId59" w:history="1">
              <w:r>
                <w:rPr>
                  <w:rStyle w:val="Hyperlink"/>
                </w:rPr>
                <w:t xml:space="preserve">Azure free account</w:t>
              </w:r>
            </w:hyperlink>
            <w:r>
              <w:t xml:space="preserve"> — $200 credit for 30 days</w:t>
            </w:r>
          </w:p>
        </w:tc>
        <w:tc>
          <w:tcPr>
            <w:tcW w:w="2340" w:type="dxa"/>
          </w:tcPr>
          <w:p>
            <w:pPr/>
            <w:r>
              <w:t xml:space="preserve">Free if timed well</w:t>
            </w:r>
          </w:p>
        </w:tc>
        <w:tc>
          <w:tcPr>
            <w:tcW w:w="2340" w:type="dxa"/>
          </w:tcPr>
          <w:p>
            <w:pPr/>
            <w:r>
              <w:t xml:space="preserve">Activate in week 8 to cover weeks 8–11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Model catalog on Azure</w:t>
            </w:r>
          </w:p>
        </w:tc>
        <w:tc>
          <w:tcPr>
            <w:tcW w:w="2340" w:type="dxa"/>
          </w:tcPr>
          <w:p>
            <w:pPr/>
            <w:hyperlink r:id="rId60" w:history="1">
              <w:r>
                <w:rPr>
                  <w:rStyle w:val="Hyperlink"/>
                </w:rPr>
                <w:t xml:space="preserve">Azure AI Foundry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Uses Azure credit</w:t>
            </w:r>
          </w:p>
        </w:tc>
        <w:tc>
          <w:tcPr>
            <w:tcW w:w="2340" w:type="dxa"/>
          </w:tcPr>
          <w:p>
            <w:pPr/>
            <w:r>
              <w:t xml:space="preserve">Deployed projects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 coding assistant</w:t>
            </w:r>
          </w:p>
        </w:tc>
        <w:tc>
          <w:tcPr>
            <w:tcW w:w="2340" w:type="dxa"/>
          </w:tcPr>
          <w:p>
            <w:pPr/>
            <w:hyperlink r:id="rId61" w:history="1">
              <w:r>
                <w:rPr>
                  <w:rStyle w:val="Hyperlink"/>
                </w:rPr>
                <w:t xml:space="preserve">GitHub Copilot free plan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Free</w:t>
            </w:r>
          </w:p>
        </w:tc>
        <w:tc>
          <w:tcPr>
            <w:tcW w:w="2340" w:type="dxa"/>
          </w:tcPr>
          <w:p>
            <w:pPr/>
            <w:r>
              <w:t xml:space="preserve">Throughout</w:t>
            </w:r>
          </w:p>
        </w:tc>
      </w:tr>
    </w:tbl>
    <w:p>
      <w:pPr/>
      <w:r>
        <w:rPr>
          <w:b/>
        </w:rPr>
        <w:t xml:space="preserve">Optional costs (not needed to get hired)</w:t>
      </w:r>
    </w:p>
    <w:p>
      <w:pPr>
        <w:pStyle w:val="ListParagraph"/>
        <w:numPr>
          <w:ilvl w:val="0"/>
          <w:numId w:val="23"/>
        </w:numPr>
      </w:pPr>
      <w:r>
        <w:t xml:space="preserve">AI-102 certification exam: the </w:t>
      </w:r>
      <w:hyperlink r:id="rId20" w:history="1">
        <w:r>
          <w:rPr>
            <w:rStyle w:val="Hyperlink"/>
          </w:rPr>
          <w:t xml:space="preserve">learning path</w:t>
        </w:r>
      </w:hyperlink>
      <w:r>
        <w:t xml:space="preserve"> is free, but the exam is paid. Watch for Microsoft promotions with free or discounted vouchers.</w:t>
      </w:r>
    </w:p>
    <w:p>
      <w:pPr>
        <w:pStyle w:val="ListParagraph"/>
        <w:numPr>
          <w:ilvl w:val="0"/>
          <w:numId w:val="23"/>
        </w:numPr>
      </w:pPr>
      <w:r>
        <w:t xml:space="preserve">Paid certificates on Coursera or DeepLearning.AI specializations.</w:t>
      </w:r>
    </w:p>
    <w:p>
      <w:pPr>
        <w:pStyle w:val="ListParagraph"/>
        <w:numPr>
          <w:ilvl w:val="0"/>
          <w:numId w:val="23"/>
        </w:numPr>
      </w:pPr>
      <w:r>
        <w:t xml:space="preserve">Paid coding tools (Cursor Pro, Claude Code subscriptions) and Colab Pro.</w:t>
      </w:r>
    </w:p>
    <w:p>
      <w:pPr/>
      <w:r>
        <w:rPr>
          <w:b/>
        </w:rPr>
        <w:t xml:space="preserve">Note:</w:t>
      </w:r>
      <w:r>
        <w:t xml:space="preserve"> GitHub Models is no longer an option; it was </w:t>
      </w:r>
      <w:hyperlink r:id="rId62" w:history="1">
        <w:r>
          <w:rPr>
            <w:rStyle w:val="Hyperlink"/>
          </w:rPr>
          <w:t xml:space="preserve">fully retired on July 30, 2026</w:t>
        </w:r>
      </w:hyperlink>
      <w:r>
        <w:t xml:space="preserve">. In the Microsoft Generative AI for Beginners course, skip the GitHub Models setup steps and use the OpenAI API, Azure OpenAI, Gemini or Ollama instead.</w:t>
      </w:r>
    </w:p>
    <w:p>
      <w:pPr/>
      <w:r>
        <w:t xml:space="preserve">Set a budget alert on every cloud and API account before you start.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microsoft/generative-ai-for-beginners" TargetMode="External"/><Relationship Id="rId4" Type="http://schemas.openxmlformats.org/officeDocument/2006/relationships/hyperlink" Target="https://github.com/krishnaik06/Data-Science-Gen-AI-Playlist-2024" TargetMode="External"/><Relationship Id="rId5" Type="http://schemas.openxmlformats.org/officeDocument/2006/relationships/hyperlink" Target="https://www.youtube.com/results?search_query=Corey+Schafer+Python+OOP+tutorial" TargetMode="External"/><Relationship Id="rId6" Type="http://schemas.openxmlformats.org/officeDocument/2006/relationships/hyperlink" Target="https://www.youtube.com/results?search_query=ArjanCodes+Pydantic" TargetMode="External"/><Relationship Id="rId7" Type="http://schemas.openxmlformats.org/officeDocument/2006/relationships/hyperlink" Target="https://www.youtube.com/results?search_query=CodeWithHarry+git+github+tutorial" TargetMode="External"/><Relationship Id="rId8" Type="http://schemas.openxmlformats.org/officeDocument/2006/relationships/hyperlink" Target="https://git-scm.com/book" TargetMode="External"/><Relationship Id="rId9" Type="http://schemas.openxmlformats.org/officeDocument/2006/relationships/hyperlink" Target="https://fastapi.tiangolo.com/tutorial/" TargetMode="External"/><Relationship Id="rId10" Type="http://schemas.openxmlformats.org/officeDocument/2006/relationships/hyperlink" Target="https://www.youtube.com/results?search_query=freeCodeCamp+FastAPI+course+for+beginners" TargetMode="External"/><Relationship Id="rId11" Type="http://schemas.openxmlformats.org/officeDocument/2006/relationships/hyperlink" Target="https://www.youtube.com/results?search_query=CampusX+FastAPI" TargetMode="External"/><Relationship Id="rId12" Type="http://schemas.openxmlformats.org/officeDocument/2006/relationships/hyperlink" Target="https://www.youtube.com/watch?v=zjkBMFhNj_g" TargetMode="External"/><Relationship Id="rId13" Type="http://schemas.openxmlformats.org/officeDocument/2006/relationships/hyperlink" Target="https://www.youtube.com/results?search_query=Andrej+Karpathy+Deep+Dive+into+LLMs+like+ChatGPT" TargetMode="External"/><Relationship Id="rId14" Type="http://schemas.openxmlformats.org/officeDocument/2006/relationships/hyperlink" Target="https://github.com/anthropics/courses" TargetMode="External"/><Relationship Id="rId15" Type="http://schemas.openxmlformats.org/officeDocument/2006/relationships/hyperlink" Target="https://aistudio.google.com/" TargetMode="External"/><Relationship Id="rId16" Type="http://schemas.openxmlformats.org/officeDocument/2006/relationships/hyperlink" Target="https://ollama.com/" TargetMode="External"/><Relationship Id="rId17" Type="http://schemas.openxmlformats.org/officeDocument/2006/relationships/hyperlink" Target="https://github.com/langchain-ai/rag-from-scratch" TargetMode="External"/><Relationship Id="rId18" Type="http://schemas.openxmlformats.org/officeDocument/2006/relationships/hyperlink" Target="https://www.youtube.com/results?search_query=LangChain+RAG+From+Scratch" TargetMode="External"/><Relationship Id="rId19" Type="http://schemas.openxmlformats.org/officeDocument/2006/relationships/hyperlink" Target="https://learn.deeplearning.ai/" TargetMode="External"/><Relationship Id="rId20" Type="http://schemas.openxmlformats.org/officeDocument/2006/relationships/hyperlink" Target="https://learn.microsoft.com/en-us/credentials/certifications/azure-ai-engineer/" TargetMode="External"/><Relationship Id="rId21" Type="http://schemas.openxmlformats.org/officeDocument/2006/relationships/hyperlink" Target="https://hamel.dev/blog/posts/evals/" TargetMode="External"/><Relationship Id="rId22" Type="http://schemas.openxmlformats.org/officeDocument/2006/relationships/hyperlink" Target="https://docs.ragas.io/" TargetMode="External"/><Relationship Id="rId23" Type="http://schemas.openxmlformats.org/officeDocument/2006/relationships/hyperlink" Target="https://langfuse.com/docs" TargetMode="External"/><Relationship Id="rId24" Type="http://schemas.openxmlformats.org/officeDocument/2006/relationships/hyperlink" Target="https://www.anthropic.com/research/building-effective-agents" TargetMode="External"/><Relationship Id="rId25" Type="http://schemas.openxmlformats.org/officeDocument/2006/relationships/hyperlink" Target="https://academy.langchain.com/" TargetMode="External"/><Relationship Id="rId26" Type="http://schemas.openxmlformats.org/officeDocument/2006/relationships/hyperlink" Target="https://github.com/microsoft/ai-agents-for-beginners" TargetMode="External"/><Relationship Id="rId27" Type="http://schemas.openxmlformats.org/officeDocument/2006/relationships/hyperlink" Target="https://github.com/microsoft/mcp-for-beginners" TargetMode="External"/><Relationship Id="rId28" Type="http://schemas.openxmlformats.org/officeDocument/2006/relationships/hyperlink" Target="https://www.youtube.com/results?search_query=TechWorld+with+Nana+Docker+tutorial+for+beginners" TargetMode="External"/><Relationship Id="rId29" Type="http://schemas.openxmlformats.org/officeDocument/2006/relationships/hyperlink" Target="https://www.youtube.com/results?search_query=TechWorld+with+Nana+GitHub+Actions+tutorial" TargetMode="External"/><Relationship Id="rId30" Type="http://schemas.openxmlformats.org/officeDocument/2006/relationships/hyperlink" Target="https://docs.github.com/en/actions" TargetMode="External"/><Relationship Id="rId31" Type="http://schemas.openxmlformats.org/officeDocument/2006/relationships/hyperlink" Target="https://javascript.info/" TargetMode="External"/><Relationship Id="rId32" Type="http://schemas.openxmlformats.org/officeDocument/2006/relationships/hyperlink" Target="https://react.dev/learn" TargetMode="External"/><Relationship Id="rId33" Type="http://schemas.openxmlformats.org/officeDocument/2006/relationships/hyperlink" Target="https://fullstackopen.com/en/" TargetMode="External"/><Relationship Id="rId34" Type="http://schemas.openxmlformats.org/officeDocument/2006/relationships/hyperlink" Target="https://github.com/microsoft/Web-Dev-For-Beginners" TargetMode="External"/><Relationship Id="rId35" Type="http://schemas.openxmlformats.org/officeDocument/2006/relationships/hyperlink" Target="https://www.youtube.com/results?search_query=CodeWithHarry+JavaScript+course" TargetMode="External"/><Relationship Id="rId36" Type="http://schemas.openxmlformats.org/officeDocument/2006/relationships/hyperlink" Target="https://www.youtube.com/results?search_query=Traversy+Media+React+crash+course" TargetMode="External"/><Relationship Id="rId37" Type="http://schemas.openxmlformats.org/officeDocument/2006/relationships/hyperlink" Target="https://huggingface.co/learn/llm-course/chapter1/1" TargetMode="External"/><Relationship Id="rId38" Type="http://schemas.openxmlformats.org/officeDocument/2006/relationships/hyperlink" Target="https://github.com/unslothai/notebooks" TargetMode="External"/><Relationship Id="rId39" Type="http://schemas.openxmlformats.org/officeDocument/2006/relationships/hyperlink" Target="https://pytorch.org/tutorials/beginner/basics/intro.html" TargetMode="External"/><Relationship Id="rId40" Type="http://schemas.openxmlformats.org/officeDocument/2006/relationships/hyperlink" Target="https://www.youtube.com/results?search_query=Andrej+Karpathy+Neural+Networks+Zero+to+Hero" TargetMode="External"/><Relationship Id="rId41" Type="http://schemas.openxmlformats.org/officeDocument/2006/relationships/hyperlink" Target="https://python.langchain.com/docs/" TargetMode="External"/><Relationship Id="rId42" Type="http://schemas.openxmlformats.org/officeDocument/2006/relationships/hyperlink" Target="https://github.com/microsoft/Mastering-GitHub-Copilot-for-Paired-Programming" TargetMode="External"/><Relationship Id="rId43" Type="http://schemas.openxmlformats.org/officeDocument/2006/relationships/hyperlink" Target="https://eugeneyan.com/writing/llm-patterns/" TargetMode="External"/><Relationship Id="rId44" Type="http://schemas.openxmlformats.org/officeDocument/2006/relationships/hyperlink" Target="https://huyenchip.com/blog/" TargetMode="External"/><Relationship Id="rId45" Type="http://schemas.openxmlformats.org/officeDocument/2006/relationships/hyperlink" Target="https://www.youtube.com/results?search_query=Exponent+system+design+mock+interview" TargetMode="External"/><Relationship Id="rId46" Type="http://schemas.openxmlformats.org/officeDocument/2006/relationships/hyperlink" Target="https://www.youtube.com/results?search_query=Krish+Naik+generative+AI+interview+questions" TargetMode="External"/><Relationship Id="rId47" Type="http://schemas.openxmlformats.org/officeDocument/2006/relationships/hyperlink" Target="https://sqlbolt.com/" TargetMode="External"/><Relationship Id="rId48" Type="http://schemas.openxmlformats.org/officeDocument/2006/relationships/hyperlink" Target="https://leetcode.com/studyplan/top-sql-50/" TargetMode="External"/><Relationship Id="rId49" Type="http://schemas.openxmlformats.org/officeDocument/2006/relationships/hyperlink" Target="https://www.youtube.com/results?search_query=Alex+The+Analyst+advanced+SQL" TargetMode="External"/><Relationship Id="rId50" Type="http://schemas.openxmlformats.org/officeDocument/2006/relationships/hyperlink" Target="https://www.youtube.com/results?search_query=ByteByteGo+OAuth+2.0+explained" TargetMode="External"/><Relationship Id="rId51" Type="http://schemas.openxmlformats.org/officeDocument/2006/relationships/hyperlink" Target="https://www.youtube.com/results?search_query=freeCodeCamp+APIs+for+beginners" TargetMode="External"/><Relationship Id="rId52" Type="http://schemas.openxmlformats.org/officeDocument/2006/relationships/hyperlink" Target="https://www.youtube.com/results?search_query=Exponent+product+sense+interview" TargetMode="External"/><Relationship Id="rId53" Type="http://schemas.openxmlformats.org/officeDocument/2006/relationships/hyperlink" Target="https://obsproject.com/" TargetMode="External"/><Relationship Id="rId54" Type="http://schemas.openxmlformats.org/officeDocument/2006/relationships/hyperlink" Target="https://hashnode.com/" TargetMode="External"/><Relationship Id="rId55" Type="http://schemas.openxmlformats.org/officeDocument/2006/relationships/hyperlink" Target="https://www.youtube.com/results?search_query=Exponent+behavioral+interview+STAR+method" TargetMode="External"/><Relationship Id="rId56" Type="http://schemas.openxmlformats.org/officeDocument/2006/relationships/hyperlink" Target="https://www.youtube.com/results?search_query=Exponent+mock+interview" TargetMode="External"/><Relationship Id="rId57" Type="http://schemas.openxmlformats.org/officeDocument/2006/relationships/hyperlink" Target="https://console.groq.com/" TargetMode="External"/><Relationship Id="rId58" Type="http://schemas.openxmlformats.org/officeDocument/2006/relationships/hyperlink" Target="https://huggingface.co/" TargetMode="External"/><Relationship Id="rId59" Type="http://schemas.openxmlformats.org/officeDocument/2006/relationships/hyperlink" Target="https://azure.microsoft.com/free/" TargetMode="External"/><Relationship Id="rId60" Type="http://schemas.openxmlformats.org/officeDocument/2006/relationships/hyperlink" Target="https://ai.azure.com/" TargetMode="External"/><Relationship Id="rId61" Type="http://schemas.openxmlformats.org/officeDocument/2006/relationships/hyperlink" Target="https://github.com/features/copilot" TargetMode="External"/><Relationship Id="rId62" Type="http://schemas.openxmlformats.org/officeDocument/2006/relationships/hyperlink" Target="https://docs.github.com/en/github-mode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GenAI Engineer &amp; FDE 18-Week Learning Plan</dc:title>
  <dc:description>Claude Docs node/addcdc75-7b12@9 docx-w6</dc:description>
  <cp:revision>9</cp:revision>
</cp:coreProperties>
</file>