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8D6D" w14:textId="686B5549" w:rsidR="00D12152" w:rsidRDefault="00225909" w:rsidP="00225909">
      <w:pPr>
        <w:pStyle w:val="Liststycke"/>
        <w:numPr>
          <w:ilvl w:val="0"/>
          <w:numId w:val="1"/>
        </w:numPr>
      </w:pPr>
      <w:r>
        <w:t xml:space="preserve">Läst om ML generellt, till teoridelen. </w:t>
      </w:r>
      <w:proofErr w:type="spellStart"/>
      <w:r>
        <w:t>Training</w:t>
      </w:r>
      <w:proofErr w:type="spellEnd"/>
      <w:r>
        <w:t xml:space="preserve"> vs </w:t>
      </w:r>
      <w:proofErr w:type="spellStart"/>
      <w:r>
        <w:t>inference</w:t>
      </w:r>
      <w:proofErr w:type="spellEnd"/>
      <w:r>
        <w:t>. Mätbara resultat. Hur olika delar i modellen påverkar prestandan.</w:t>
      </w:r>
    </w:p>
    <w:p w14:paraId="78B3CE32" w14:textId="2CF951B2" w:rsidR="00225909" w:rsidRDefault="00225909" w:rsidP="00225909">
      <w:pPr>
        <w:pStyle w:val="Liststycke"/>
        <w:numPr>
          <w:ilvl w:val="0"/>
          <w:numId w:val="1"/>
        </w:numPr>
      </w:pPr>
      <w:r>
        <w:t xml:space="preserve">CNN vs BNN, vad är mest intressant för </w:t>
      </w:r>
      <w:proofErr w:type="spellStart"/>
      <w:r>
        <w:t>Syntronic</w:t>
      </w:r>
      <w:proofErr w:type="spellEnd"/>
      <w:r>
        <w:t xml:space="preserve">? Jag tänker BNN, mest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-the-art och kräver mindre minne osv.</w:t>
      </w:r>
    </w:p>
    <w:p w14:paraId="06119F88" w14:textId="0345A19B" w:rsidR="00C91907" w:rsidRDefault="00225909" w:rsidP="00C91907">
      <w:pPr>
        <w:pStyle w:val="Liststycke"/>
        <w:numPr>
          <w:ilvl w:val="0"/>
          <w:numId w:val="1"/>
        </w:numPr>
      </w:pPr>
      <w:r>
        <w:t>Kolla igenom litteraturlistan, vettigt eller är jag helt ute och cyklar?</w:t>
      </w:r>
    </w:p>
    <w:p w14:paraId="4B16515D" w14:textId="530E269A" w:rsidR="00225909" w:rsidRDefault="00701BAD" w:rsidP="00225909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4BE52" wp14:editId="7176A711">
                <wp:simplePos x="0" y="0"/>
                <wp:positionH relativeFrom="column">
                  <wp:posOffset>4991644</wp:posOffset>
                </wp:positionH>
                <wp:positionV relativeFrom="paragraph">
                  <wp:posOffset>230051</wp:posOffset>
                </wp:positionV>
                <wp:extent cx="522514" cy="2466870"/>
                <wp:effectExtent l="0" t="0" r="11430" b="1016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46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4E018" id="Rektangel 3" o:spid="_x0000_s1026" style="position:absolute;margin-left:393.05pt;margin-top:18.1pt;width:41.1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2297" wp14:editId="22ACBA5E">
                <wp:simplePos x="0" y="0"/>
                <wp:positionH relativeFrom="column">
                  <wp:posOffset>3400900</wp:posOffset>
                </wp:positionH>
                <wp:positionV relativeFrom="paragraph">
                  <wp:posOffset>232850</wp:posOffset>
                </wp:positionV>
                <wp:extent cx="547635" cy="2466870"/>
                <wp:effectExtent l="0" t="0" r="24130" b="101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35" cy="246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99DAA" id="Rektangel 2" o:spid="_x0000_s1026" style="position:absolute;margin-left:267.8pt;margin-top:18.35pt;width:43.1pt;height:19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6D286" wp14:editId="49276026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617970" cy="2929255"/>
            <wp:effectExtent l="0" t="0" r="0" b="4445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2F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909">
        <w:t xml:space="preserve">Kolla på FPGA-listan. </w:t>
      </w:r>
      <w:proofErr w:type="spellStart"/>
      <w:r>
        <w:t>Zynq</w:t>
      </w:r>
      <w:proofErr w:type="spellEnd"/>
      <w:r>
        <w:t xml:space="preserve"> ZC706</w:t>
      </w:r>
      <w:r>
        <w:t xml:space="preserve"> vs </w:t>
      </w:r>
      <w:proofErr w:type="spellStart"/>
      <w:r>
        <w:t>Arty</w:t>
      </w:r>
      <w:proofErr w:type="spellEnd"/>
      <w:r>
        <w:t xml:space="preserve"> Z7-20 (finns som -10 men fungerar tydligen inte)</w:t>
      </w:r>
      <w:r w:rsidR="00C91907">
        <w:t xml:space="preserve"> </w:t>
      </w:r>
    </w:p>
    <w:p w14:paraId="60EBCD17" w14:textId="1373EF47" w:rsidR="00C91907" w:rsidRDefault="00C91907" w:rsidP="00C91907">
      <w:pPr>
        <w:pStyle w:val="Liststycke"/>
      </w:pPr>
      <w:r>
        <w:t xml:space="preserve">Hittat </w:t>
      </w:r>
      <w:proofErr w:type="spellStart"/>
      <w:r>
        <w:t>tutorial</w:t>
      </w:r>
      <w:proofErr w:type="spellEnd"/>
      <w:r>
        <w:t xml:space="preserve"> för att implementera BNN på </w:t>
      </w:r>
      <w:proofErr w:type="spellStart"/>
      <w:r>
        <w:t>Arty</w:t>
      </w:r>
      <w:proofErr w:type="spellEnd"/>
      <w:r>
        <w:t xml:space="preserve"> Z7. </w:t>
      </w:r>
    </w:p>
    <w:p w14:paraId="61AF24B9" w14:textId="0F8C42CD" w:rsidR="005D73AC" w:rsidRDefault="005D73AC" w:rsidP="005D73AC">
      <w:pPr>
        <w:pStyle w:val="Liststycke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verkar användas mycket</w:t>
      </w:r>
      <w:bookmarkStart w:id="0" w:name="_GoBack"/>
      <w:bookmarkEnd w:id="0"/>
    </w:p>
    <w:p w14:paraId="2B560F5D" w14:textId="77777777" w:rsidR="00701BAD" w:rsidRDefault="00701BAD" w:rsidP="00701BAD">
      <w:pPr>
        <w:ind w:left="360"/>
      </w:pPr>
    </w:p>
    <w:sectPr w:rsidR="00701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6E22"/>
    <w:multiLevelType w:val="hybridMultilevel"/>
    <w:tmpl w:val="2E40B9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DE"/>
    <w:rsid w:val="00131A13"/>
    <w:rsid w:val="001D443E"/>
    <w:rsid w:val="00225909"/>
    <w:rsid w:val="00255CDE"/>
    <w:rsid w:val="005D73AC"/>
    <w:rsid w:val="00701BAD"/>
    <w:rsid w:val="00AA7942"/>
    <w:rsid w:val="00C9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E4A2"/>
  <w15:chartTrackingRefBased/>
  <w15:docId w15:val="{7A181700-DFE1-4C2B-A223-6020E2F1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2590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01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01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2</cp:revision>
  <dcterms:created xsi:type="dcterms:W3CDTF">2019-09-05T12:05:00Z</dcterms:created>
  <dcterms:modified xsi:type="dcterms:W3CDTF">2019-09-05T14:43:00Z</dcterms:modified>
</cp:coreProperties>
</file>