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4E4E" w14:textId="77777777" w:rsidR="004E4467" w:rsidRPr="004E4467" w:rsidRDefault="004E4467" w:rsidP="00647340">
      <w:pPr>
        <w:pStyle w:val="Rubrik1"/>
      </w:pPr>
      <w:r>
        <w:t>Projektplan – ”</w:t>
      </w:r>
      <w:r w:rsidR="008F6377">
        <w:t>FPGA implementering av neurala nätverk</w:t>
      </w:r>
      <w:r>
        <w:t>”</w:t>
      </w:r>
    </w:p>
    <w:p w14:paraId="4F71EA84" w14:textId="77777777" w:rsidR="004E4467" w:rsidRDefault="004E4467" w:rsidP="004E4467">
      <w:pPr>
        <w:pStyle w:val="Rubrik2"/>
      </w:pPr>
      <w:r>
        <w:t>Problemformulering</w:t>
      </w:r>
    </w:p>
    <w:p w14:paraId="603E9E2C" w14:textId="77777777" w:rsidR="00E0478C" w:rsidRDefault="000E16BE" w:rsidP="00D65AF0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är ett område på framsteg, men valet av hårdvar</w:t>
      </w:r>
      <w:r w:rsidR="004A47CC">
        <w:t>uplattform</w:t>
      </w:r>
      <w:r>
        <w:t xml:space="preserve"> till olika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-applikationer är inte alltid självklart.</w:t>
      </w:r>
      <w:r w:rsidR="004A47CC">
        <w:t xml:space="preserve"> Ett underlag baserat på en jämförelse av olika lämpliga </w:t>
      </w:r>
      <w:proofErr w:type="spellStart"/>
      <w:r w:rsidR="004A47CC">
        <w:t>hardvaruplattformar</w:t>
      </w:r>
      <w:proofErr w:type="spellEnd"/>
      <w:r w:rsidR="004A47CC">
        <w:t xml:space="preserve"> kan då skapas för att förenkla beslutet.</w:t>
      </w:r>
      <w:r w:rsidR="0049003A">
        <w:t xml:space="preserve"> En i dagsläget intressant plattform för implementering av </w:t>
      </w:r>
      <w:proofErr w:type="spellStart"/>
      <w:r w:rsidR="0049003A">
        <w:t>machine</w:t>
      </w:r>
      <w:proofErr w:type="spellEnd"/>
      <w:r w:rsidR="0049003A">
        <w:t xml:space="preserve"> </w:t>
      </w:r>
      <w:proofErr w:type="spellStart"/>
      <w:r w:rsidR="0049003A">
        <w:t>learning</w:t>
      </w:r>
      <w:proofErr w:type="spellEnd"/>
      <w:r w:rsidR="0049003A">
        <w:t xml:space="preserve"> är </w:t>
      </w:r>
      <w:proofErr w:type="spellStart"/>
      <w:r w:rsidR="0049003A">
        <w:t>FPGA:er</w:t>
      </w:r>
      <w:proofErr w:type="spellEnd"/>
      <w:r w:rsidR="0049003A">
        <w:t>. Vilken typ av prestanda behövs på FPGA-kortet för olika typer av applikationer? Hur komplicerat och tidskrävande är implementering på en FPGA? Hur står sig FPGA-implementering mot andra plattformar och lösningar?</w:t>
      </w:r>
    </w:p>
    <w:p w14:paraId="5D46DE1E" w14:textId="77777777" w:rsidR="004E4467" w:rsidRDefault="004E4467" w:rsidP="004E4467">
      <w:pPr>
        <w:pStyle w:val="Rubrik2"/>
      </w:pPr>
      <w:r>
        <w:t>Bakgrund</w:t>
      </w:r>
    </w:p>
    <w:p w14:paraId="02C40077" w14:textId="77777777" w:rsidR="00D65AF0" w:rsidRDefault="00D65AF0" w:rsidP="00D65AF0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 sig är inte ett nytt område för utveckling, men det är ett område som idag växer fort. Det finns ett intresse att utforska området mer och att applicera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på fler och fler produkter och lösningar.</w:t>
      </w:r>
    </w:p>
    <w:p w14:paraId="3452875C" w14:textId="77777777" w:rsidR="00D65AF0" w:rsidRDefault="00D65AF0" w:rsidP="00013334">
      <w:proofErr w:type="spellStart"/>
      <w:r>
        <w:t>FPGA:er</w:t>
      </w:r>
      <w:proofErr w:type="spellEnd"/>
      <w:r>
        <w:t xml:space="preserve"> har visat sig användbara som plattform för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på grund av dess </w:t>
      </w:r>
      <w:r w:rsidR="00191641">
        <w:t xml:space="preserve">prestanda, </w:t>
      </w:r>
      <w:r>
        <w:t xml:space="preserve">energieffektivitet och flexibilitet. </w:t>
      </w:r>
      <w:r w:rsidR="00013334">
        <w:t xml:space="preserve">Användningen av </w:t>
      </w:r>
      <w:proofErr w:type="spellStart"/>
      <w:r w:rsidR="00013334">
        <w:t>FPGA:er</w:t>
      </w:r>
      <w:proofErr w:type="spellEnd"/>
      <w:r w:rsidR="00013334">
        <w:t xml:space="preserve"> som hårdvara för </w:t>
      </w:r>
      <w:proofErr w:type="spellStart"/>
      <w:r w:rsidR="00013334">
        <w:t>machine</w:t>
      </w:r>
      <w:proofErr w:type="spellEnd"/>
      <w:r w:rsidR="00013334">
        <w:t xml:space="preserve"> </w:t>
      </w:r>
      <w:proofErr w:type="spellStart"/>
      <w:r w:rsidR="00013334">
        <w:t>learning</w:t>
      </w:r>
      <w:proofErr w:type="spellEnd"/>
      <w:r w:rsidR="00013334">
        <w:t xml:space="preserve">-applikationer är dock relativt ny jämfört med till exempel ARM-baserade plattformar. </w:t>
      </w:r>
      <w:r w:rsidR="00191641">
        <w:t>Då m</w:t>
      </w:r>
      <w:r w:rsidR="00013334">
        <w:t xml:space="preserve">ånga andra plattformar kan dra nytta av färdiga </w:t>
      </w:r>
      <w:proofErr w:type="spellStart"/>
      <w:r w:rsidR="00013334">
        <w:t>machine</w:t>
      </w:r>
      <w:proofErr w:type="spellEnd"/>
      <w:r w:rsidR="00013334">
        <w:t xml:space="preserve"> </w:t>
      </w:r>
      <w:proofErr w:type="spellStart"/>
      <w:r w:rsidR="00013334">
        <w:t>learning</w:t>
      </w:r>
      <w:proofErr w:type="spellEnd"/>
      <w:r w:rsidR="00013334">
        <w:t xml:space="preserve">-specifika bibliotek </w:t>
      </w:r>
      <w:r w:rsidR="00191641">
        <w:t xml:space="preserve">riskerar en FPGA-lösning att bli relativt komplicerad och tidskrävande. </w:t>
      </w:r>
    </w:p>
    <w:p w14:paraId="5D1F9BC1" w14:textId="77777777" w:rsidR="009425EB" w:rsidRPr="009425EB" w:rsidRDefault="004E4467" w:rsidP="009425EB">
      <w:pPr>
        <w:pStyle w:val="Rubrik2"/>
      </w:pPr>
      <w:r>
        <w:t>Metod</w:t>
      </w:r>
    </w:p>
    <w:p w14:paraId="20A728F6" w14:textId="77777777" w:rsidR="009425EB" w:rsidRDefault="009425EB" w:rsidP="00F479A3">
      <w:r>
        <w:t xml:space="preserve">Arbetet kommer att utföras hos </w:t>
      </w:r>
      <w:proofErr w:type="spellStart"/>
      <w:r>
        <w:t>Syntronic</w:t>
      </w:r>
      <w:proofErr w:type="spellEnd"/>
      <w:r>
        <w:t>.</w:t>
      </w:r>
    </w:p>
    <w:p w14:paraId="47DB23C8" w14:textId="77777777" w:rsidR="004E4467" w:rsidRDefault="00E0478C" w:rsidP="00F479A3">
      <w:r>
        <w:t>Implementering</w:t>
      </w:r>
      <w:r w:rsidR="00D97AEC">
        <w:t xml:space="preserve"> sker</w:t>
      </w:r>
      <w:r>
        <w:t xml:space="preserve"> av en viss ML-algoritm på </w:t>
      </w:r>
      <w:r w:rsidR="00191641">
        <w:t>vald</w:t>
      </w:r>
      <w:r>
        <w:t xml:space="preserve"> FPGA</w:t>
      </w:r>
      <w:r w:rsidR="009425EB">
        <w:t>, jämförelse mot liknande implementering på mer kraftfull FPGA. Jämförelsen görs som en undersökning av jämförbara</w:t>
      </w:r>
      <w:r w:rsidR="00D97AEC">
        <w:t xml:space="preserve"> och relevanta</w:t>
      </w:r>
      <w:r w:rsidR="009425EB">
        <w:t xml:space="preserve"> parametrar</w:t>
      </w:r>
      <w:r w:rsidR="00D97AEC">
        <w:t>, exempelvis energiförbrukning, iterationshastighet, komplexitet, tidsåtgång och kostnad</w:t>
      </w:r>
      <w:r w:rsidR="009425EB">
        <w:t>. Vidare</w:t>
      </w:r>
      <w:r w:rsidR="00D97AEC">
        <w:t xml:space="preserve"> görs</w:t>
      </w:r>
      <w:r w:rsidR="009425EB">
        <w:t xml:space="preserve"> undersökning mot andra typer av </w:t>
      </w:r>
      <w:r w:rsidR="00D97AEC">
        <w:t>jämförbara plattformar.</w:t>
      </w:r>
    </w:p>
    <w:p w14:paraId="3CF89542" w14:textId="77777777" w:rsidR="00D97AEC" w:rsidRDefault="00D97AEC" w:rsidP="00D97AEC">
      <w:pPr>
        <w:pStyle w:val="Rubrik2"/>
      </w:pPr>
      <w:r>
        <w:t>Huvudmål</w:t>
      </w:r>
    </w:p>
    <w:p w14:paraId="2782EA82" w14:textId="77777777" w:rsidR="00D97AEC" w:rsidRDefault="00D97AEC" w:rsidP="00D97AEC">
      <w:r>
        <w:t>Projektets huvudmål är att skapa ett referensunderlag som kan användas i beslutet av vilken typ av plattform som är lämplig för olika typer av ML-lösningar.</w:t>
      </w:r>
    </w:p>
    <w:p w14:paraId="646B356C" w14:textId="77777777" w:rsidR="004E4467" w:rsidRDefault="004E4467" w:rsidP="004E4467">
      <w:pPr>
        <w:pStyle w:val="Rubrik2"/>
      </w:pPr>
      <w:r>
        <w:t>Delmoment</w:t>
      </w:r>
    </w:p>
    <w:p w14:paraId="7FED52E9" w14:textId="77777777" w:rsidR="004E4467" w:rsidRDefault="00191641" w:rsidP="009425EB">
      <w:pPr>
        <w:pStyle w:val="Liststycke"/>
        <w:numPr>
          <w:ilvl w:val="0"/>
          <w:numId w:val="8"/>
        </w:numPr>
      </w:pPr>
      <w:r>
        <w:t>Litteraturstudie för att hitta information</w:t>
      </w:r>
      <w:r w:rsidR="00D12D84">
        <w:t xml:space="preserve"> om</w:t>
      </w:r>
      <w:r>
        <w:t xml:space="preserve"> hur</w:t>
      </w:r>
      <w:r w:rsidR="00D12D84">
        <w:t xml:space="preserve"> </w:t>
      </w:r>
      <w:r>
        <w:t xml:space="preserve">implementering och testning av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fungerar, vilka användbara plattformar som finns och vilka parametrar som borde undersökas.</w:t>
      </w:r>
    </w:p>
    <w:p w14:paraId="4E92BD50" w14:textId="77777777" w:rsidR="00D12D84" w:rsidRDefault="00191641" w:rsidP="009425EB">
      <w:pPr>
        <w:pStyle w:val="Liststycke"/>
        <w:numPr>
          <w:ilvl w:val="0"/>
          <w:numId w:val="8"/>
        </w:numPr>
      </w:pPr>
      <w:r>
        <w:t xml:space="preserve">Val av test </w:t>
      </w:r>
      <w:proofErr w:type="spellStart"/>
      <w:r>
        <w:t>case</w:t>
      </w:r>
      <w:proofErr w:type="spellEnd"/>
      <w:r>
        <w:t xml:space="preserve"> att </w:t>
      </w:r>
      <w:proofErr w:type="spellStart"/>
      <w:r>
        <w:t>att</w:t>
      </w:r>
      <w:proofErr w:type="spellEnd"/>
      <w:r>
        <w:t xml:space="preserve"> köra implementeringarna mot för att få fram en bra jämförelse, val av </w:t>
      </w:r>
      <w:r w:rsidR="00287E2C">
        <w:t xml:space="preserve">FPGA att göra jämförelse mot och val av </w:t>
      </w:r>
      <w:r>
        <w:t>FPGA att</w:t>
      </w:r>
      <w:r w:rsidR="00287E2C">
        <w:t xml:space="preserve"> själv</w:t>
      </w:r>
      <w:r>
        <w:t xml:space="preserve"> implementera på</w:t>
      </w:r>
      <w:r w:rsidR="00287E2C">
        <w:t>, samt</w:t>
      </w:r>
      <w:r>
        <w:t xml:space="preserve"> val av andra plattformar att jämföra mot.</w:t>
      </w:r>
    </w:p>
    <w:p w14:paraId="6E758BE3" w14:textId="77777777" w:rsidR="00D12D84" w:rsidRDefault="00287E2C" w:rsidP="009425EB">
      <w:pPr>
        <w:pStyle w:val="Liststycke"/>
        <w:numPr>
          <w:ilvl w:val="0"/>
          <w:numId w:val="8"/>
        </w:numPr>
      </w:pPr>
      <w:r>
        <w:t xml:space="preserve">Implementering av vald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 w:rsidR="00F164BF">
        <w:t>-</w:t>
      </w:r>
      <w:r>
        <w:t>algoritm på FPGA.</w:t>
      </w:r>
    </w:p>
    <w:p w14:paraId="2E847DE6" w14:textId="77777777" w:rsidR="00287E2C" w:rsidRDefault="00287E2C" w:rsidP="009425EB">
      <w:pPr>
        <w:pStyle w:val="Liststycke"/>
        <w:numPr>
          <w:ilvl w:val="0"/>
          <w:numId w:val="8"/>
        </w:numPr>
      </w:pPr>
      <w:r>
        <w:t>Jämförelse mot annan FPGA, hitta slutsatser kring val av FPGA för olika applikationer.</w:t>
      </w:r>
    </w:p>
    <w:p w14:paraId="2BDEB2E7" w14:textId="77777777" w:rsidR="00287E2C" w:rsidRDefault="00287E2C" w:rsidP="009425EB">
      <w:pPr>
        <w:pStyle w:val="Liststycke"/>
        <w:numPr>
          <w:ilvl w:val="0"/>
          <w:numId w:val="8"/>
        </w:numPr>
      </w:pPr>
      <w:r>
        <w:t>Jämförelse mot andra plattformar, hitta slutsatser hur alla plattformar står sig mot varandra och vilka som rekommenderas för olika applikationer.</w:t>
      </w:r>
    </w:p>
    <w:p w14:paraId="1982134C" w14:textId="77777777" w:rsidR="00287E2C" w:rsidRDefault="00287E2C" w:rsidP="009425EB">
      <w:pPr>
        <w:pStyle w:val="Liststycke"/>
        <w:numPr>
          <w:ilvl w:val="0"/>
          <w:numId w:val="8"/>
        </w:numPr>
      </w:pPr>
      <w:r>
        <w:t>Rapportskrivning och presentation.</w:t>
      </w:r>
    </w:p>
    <w:p w14:paraId="2E2B1A1C" w14:textId="77777777" w:rsidR="00287E2C" w:rsidRDefault="00287E2C" w:rsidP="00287E2C">
      <w:r>
        <w:br w:type="page"/>
      </w:r>
    </w:p>
    <w:p w14:paraId="4695734C" w14:textId="77777777" w:rsidR="00A57C21" w:rsidRPr="00A57C21" w:rsidRDefault="00287E2C" w:rsidP="00A57C21">
      <w:pPr>
        <w:pStyle w:val="Rubrik2"/>
      </w:pPr>
      <w:r>
        <w:lastRenderedPageBreak/>
        <w:t>Delmål</w:t>
      </w:r>
    </w:p>
    <w:tbl>
      <w:tblPr>
        <w:tblStyle w:val="Tabellrutnt"/>
        <w:tblW w:w="920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8079"/>
      </w:tblGrid>
      <w:tr w:rsidR="00A57C21" w14:paraId="2A633CD1" w14:textId="77777777" w:rsidTr="00872636">
        <w:tc>
          <w:tcPr>
            <w:tcW w:w="1130" w:type="dxa"/>
          </w:tcPr>
          <w:p w14:paraId="6E74FD41" w14:textId="77777777" w:rsidR="00A57C21" w:rsidRPr="00A57C21" w:rsidRDefault="00287E2C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6 sept</w:t>
            </w:r>
            <w:r w:rsidR="00A57C21" w:rsidRPr="00A57C21">
              <w:rPr>
                <w:b/>
              </w:rPr>
              <w:t xml:space="preserve">.   </w:t>
            </w:r>
          </w:p>
        </w:tc>
        <w:tc>
          <w:tcPr>
            <w:tcW w:w="8079" w:type="dxa"/>
          </w:tcPr>
          <w:p w14:paraId="19248DDE" w14:textId="77777777" w:rsidR="00A57C21" w:rsidRDefault="00A57C21" w:rsidP="00A57C21">
            <w:pPr>
              <w:spacing w:before="120"/>
            </w:pPr>
            <w:r>
              <w:t>Projektplan klar och godkänd av handledare</w:t>
            </w:r>
            <w:r w:rsidR="00287E2C">
              <w:t xml:space="preserve"> och ämnesgranskare</w:t>
            </w:r>
            <w:r>
              <w:t>.</w:t>
            </w:r>
          </w:p>
        </w:tc>
      </w:tr>
      <w:tr w:rsidR="00A57C21" w14:paraId="285F10DC" w14:textId="77777777" w:rsidTr="00872636">
        <w:tc>
          <w:tcPr>
            <w:tcW w:w="1130" w:type="dxa"/>
          </w:tcPr>
          <w:p w14:paraId="3C20D61F" w14:textId="77777777" w:rsidR="00A57C21" w:rsidRPr="00A57C21" w:rsidRDefault="00287E2C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20</w:t>
            </w:r>
            <w:r w:rsidR="00A57C21" w:rsidRPr="00A57C21">
              <w:rPr>
                <w:b/>
              </w:rPr>
              <w:t xml:space="preserve"> sept. </w:t>
            </w:r>
          </w:p>
        </w:tc>
        <w:tc>
          <w:tcPr>
            <w:tcW w:w="8079" w:type="dxa"/>
          </w:tcPr>
          <w:p w14:paraId="52C345F1" w14:textId="77777777" w:rsidR="00A57C21" w:rsidRDefault="00FA78D8" w:rsidP="00A57C21">
            <w:pPr>
              <w:spacing w:before="120"/>
            </w:pPr>
            <w:r>
              <w:t>Litteraturstudie</w:t>
            </w:r>
            <w:r w:rsidR="00A57C21">
              <w:t xml:space="preserve"> klart. </w:t>
            </w:r>
            <w:r w:rsidR="00287E2C">
              <w:t>P</w:t>
            </w:r>
            <w:r w:rsidR="00A57C21">
              <w:t>arametrar att undersökta bestämda.</w:t>
            </w:r>
            <w:r w:rsidR="00287E2C">
              <w:t xml:space="preserve"> Val av test</w:t>
            </w:r>
            <w:r w:rsidR="00F164BF">
              <w:t xml:space="preserve"> </w:t>
            </w:r>
            <w:proofErr w:type="spellStart"/>
            <w:r w:rsidR="00287E2C">
              <w:t>case</w:t>
            </w:r>
            <w:proofErr w:type="spellEnd"/>
            <w:r w:rsidR="00287E2C">
              <w:t xml:space="preserve"> och </w:t>
            </w:r>
            <w:proofErr w:type="spellStart"/>
            <w:r w:rsidR="00287E2C">
              <w:t>FPGA</w:t>
            </w:r>
            <w:r w:rsidR="00F164BF">
              <w:t>:er</w:t>
            </w:r>
            <w:proofErr w:type="spellEnd"/>
            <w:r w:rsidR="00F164BF">
              <w:t xml:space="preserve"> </w:t>
            </w:r>
            <w:r w:rsidR="00287E2C">
              <w:t>klart</w:t>
            </w:r>
            <w:r w:rsidR="00F164BF">
              <w:t>.</w:t>
            </w:r>
          </w:p>
        </w:tc>
      </w:tr>
      <w:tr w:rsidR="00A57C21" w14:paraId="6DB1EC77" w14:textId="77777777" w:rsidTr="00872636">
        <w:tc>
          <w:tcPr>
            <w:tcW w:w="1130" w:type="dxa"/>
          </w:tcPr>
          <w:p w14:paraId="62168762" w14:textId="77777777" w:rsidR="00A57C21" w:rsidRPr="00A57C21" w:rsidRDefault="00FA78D8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1 nov.</w:t>
            </w:r>
          </w:p>
        </w:tc>
        <w:tc>
          <w:tcPr>
            <w:tcW w:w="8079" w:type="dxa"/>
          </w:tcPr>
          <w:p w14:paraId="1554B50A" w14:textId="77777777" w:rsidR="00A57C21" w:rsidRDefault="00FA78D8" w:rsidP="00A57C21">
            <w:pPr>
              <w:spacing w:before="120"/>
            </w:pPr>
            <w:r>
              <w:t>Implementering</w:t>
            </w:r>
            <w:r w:rsidR="00F164BF">
              <w:t xml:space="preserve"> av </w:t>
            </w:r>
            <w:proofErr w:type="spellStart"/>
            <w:r w:rsidR="00F164BF">
              <w:t>machine</w:t>
            </w:r>
            <w:proofErr w:type="spellEnd"/>
            <w:r w:rsidR="00F164BF">
              <w:t xml:space="preserve"> </w:t>
            </w:r>
            <w:proofErr w:type="spellStart"/>
            <w:r w:rsidR="00F164BF">
              <w:t>learning</w:t>
            </w:r>
            <w:proofErr w:type="spellEnd"/>
            <w:r w:rsidR="00F164BF">
              <w:t>-algoritm</w:t>
            </w:r>
            <w:r>
              <w:t xml:space="preserve"> på </w:t>
            </w:r>
            <w:r w:rsidR="00F164BF">
              <w:t xml:space="preserve">vald </w:t>
            </w:r>
            <w:r>
              <w:t>FPGA klar.</w:t>
            </w:r>
            <w:r w:rsidR="00872636">
              <w:t xml:space="preserve"> Rapportskrivning av teori samt om implementeringen skriven.</w:t>
            </w:r>
          </w:p>
        </w:tc>
      </w:tr>
      <w:tr w:rsidR="00F164BF" w14:paraId="3408EB77" w14:textId="77777777" w:rsidTr="00872636">
        <w:tc>
          <w:tcPr>
            <w:tcW w:w="1130" w:type="dxa"/>
          </w:tcPr>
          <w:p w14:paraId="5DC97509" w14:textId="77777777" w:rsidR="00F164BF" w:rsidRDefault="00872636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8 nov.</w:t>
            </w:r>
          </w:p>
        </w:tc>
        <w:tc>
          <w:tcPr>
            <w:tcW w:w="8079" w:type="dxa"/>
          </w:tcPr>
          <w:p w14:paraId="149BB203" w14:textId="77777777" w:rsidR="00F164BF" w:rsidRDefault="00F164BF" w:rsidP="00A57C21">
            <w:pPr>
              <w:spacing w:before="120"/>
            </w:pPr>
            <w:r>
              <w:t xml:space="preserve">Sammanställning av jämförelse mellan </w:t>
            </w:r>
            <w:proofErr w:type="spellStart"/>
            <w:r>
              <w:t>FPGA:er</w:t>
            </w:r>
            <w:proofErr w:type="spellEnd"/>
            <w:r>
              <w:t xml:space="preserve"> och analys av den genomförda implementeringen.</w:t>
            </w:r>
          </w:p>
        </w:tc>
      </w:tr>
      <w:tr w:rsidR="00F164BF" w14:paraId="10D20F3B" w14:textId="77777777" w:rsidTr="00872636">
        <w:tc>
          <w:tcPr>
            <w:tcW w:w="1130" w:type="dxa"/>
          </w:tcPr>
          <w:p w14:paraId="553E0DEB" w14:textId="77777777" w:rsidR="00F164BF" w:rsidRDefault="00F164BF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15 nov.</w:t>
            </w:r>
          </w:p>
        </w:tc>
        <w:tc>
          <w:tcPr>
            <w:tcW w:w="8079" w:type="dxa"/>
          </w:tcPr>
          <w:p w14:paraId="48A8DA78" w14:textId="77777777" w:rsidR="00F164BF" w:rsidRDefault="00F164BF" w:rsidP="00A57C21">
            <w:pPr>
              <w:spacing w:before="120"/>
            </w:pPr>
            <w:r>
              <w:t>Val av andra plattformar att jämföra mot klar.</w:t>
            </w:r>
          </w:p>
        </w:tc>
      </w:tr>
      <w:tr w:rsidR="00A57C21" w14:paraId="6B93ADDA" w14:textId="77777777" w:rsidTr="00872636">
        <w:tc>
          <w:tcPr>
            <w:tcW w:w="1130" w:type="dxa"/>
          </w:tcPr>
          <w:p w14:paraId="659EF18B" w14:textId="77777777" w:rsidR="00A57C21" w:rsidRPr="00A57C21" w:rsidRDefault="00F164BF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6 dec.</w:t>
            </w:r>
          </w:p>
        </w:tc>
        <w:tc>
          <w:tcPr>
            <w:tcW w:w="8079" w:type="dxa"/>
          </w:tcPr>
          <w:p w14:paraId="1DA55AA8" w14:textId="77777777" w:rsidR="00A57C21" w:rsidRDefault="00287E2C" w:rsidP="00A57C21">
            <w:pPr>
              <w:spacing w:before="120"/>
            </w:pPr>
            <w:r>
              <w:t>Jämförelse mot andra plattformar klar</w:t>
            </w:r>
            <w:r w:rsidR="00F164BF">
              <w:t>.</w:t>
            </w:r>
            <w:r w:rsidR="00872636">
              <w:t xml:space="preserve"> Rapportskrivning om jämförelsemetod skriven.</w:t>
            </w:r>
          </w:p>
        </w:tc>
      </w:tr>
      <w:tr w:rsidR="00F164BF" w14:paraId="477BE205" w14:textId="77777777" w:rsidTr="00872636">
        <w:tc>
          <w:tcPr>
            <w:tcW w:w="1130" w:type="dxa"/>
          </w:tcPr>
          <w:p w14:paraId="1B8187B2" w14:textId="77777777" w:rsidR="00F164BF" w:rsidRPr="00A57C21" w:rsidRDefault="00F164BF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13 dec.</w:t>
            </w:r>
          </w:p>
        </w:tc>
        <w:tc>
          <w:tcPr>
            <w:tcW w:w="8079" w:type="dxa"/>
          </w:tcPr>
          <w:p w14:paraId="533F891C" w14:textId="77777777" w:rsidR="00F164BF" w:rsidRDefault="00F164BF" w:rsidP="00A57C21">
            <w:pPr>
              <w:spacing w:before="120"/>
            </w:pPr>
            <w:r>
              <w:t>Sammanställning av resultat klar.</w:t>
            </w:r>
          </w:p>
        </w:tc>
      </w:tr>
      <w:tr w:rsidR="00A57C21" w14:paraId="4D06C6B0" w14:textId="77777777" w:rsidTr="00872636">
        <w:trPr>
          <w:trHeight w:val="298"/>
        </w:trPr>
        <w:tc>
          <w:tcPr>
            <w:tcW w:w="1130" w:type="dxa"/>
          </w:tcPr>
          <w:p w14:paraId="769AB467" w14:textId="77777777" w:rsidR="00A57C21" w:rsidRPr="00A57C21" w:rsidRDefault="00287E2C" w:rsidP="00287E2C">
            <w:pPr>
              <w:spacing w:before="120"/>
              <w:ind w:left="57"/>
              <w:rPr>
                <w:b/>
              </w:rPr>
            </w:pPr>
            <w:r>
              <w:rPr>
                <w:b/>
              </w:rPr>
              <w:t>jan 2020</w:t>
            </w:r>
          </w:p>
        </w:tc>
        <w:tc>
          <w:tcPr>
            <w:tcW w:w="8079" w:type="dxa"/>
          </w:tcPr>
          <w:p w14:paraId="2807C469" w14:textId="77777777" w:rsidR="00A57C21" w:rsidRDefault="00287E2C" w:rsidP="00A57C21">
            <w:pPr>
              <w:spacing w:before="120"/>
            </w:pPr>
            <w:r>
              <w:t xml:space="preserve">Rapport klar och </w:t>
            </w:r>
            <w:r w:rsidR="00F164BF">
              <w:t xml:space="preserve">bokning av </w:t>
            </w:r>
            <w:r>
              <w:t>presentation.</w:t>
            </w:r>
          </w:p>
        </w:tc>
      </w:tr>
    </w:tbl>
    <w:p w14:paraId="18011FE9" w14:textId="77777777" w:rsidR="00B646F3" w:rsidRDefault="00B646F3" w:rsidP="00B646F3">
      <w:pPr>
        <w:pStyle w:val="Rubrik2"/>
      </w:pPr>
    </w:p>
    <w:p w14:paraId="7E31FC8A" w14:textId="77777777" w:rsidR="00B841A7" w:rsidRPr="00B646F3" w:rsidRDefault="004E4467" w:rsidP="00B646F3">
      <w:pPr>
        <w:pStyle w:val="Rubrik2"/>
        <w:rPr>
          <w:color w:val="2F5496" w:themeColor="accent1" w:themeShade="BF"/>
        </w:rPr>
      </w:pPr>
      <w:r>
        <w:t>Tid</w:t>
      </w:r>
      <w:bookmarkStart w:id="0" w:name="_GoBack"/>
      <w:bookmarkEnd w:id="0"/>
      <w:r>
        <w:t>splan</w:t>
      </w:r>
    </w:p>
    <w:p w14:paraId="5EB24499" w14:textId="49D17817" w:rsidR="004E4467" w:rsidRPr="004E4467" w:rsidRDefault="00842560" w:rsidP="00842560">
      <w:pPr>
        <w:ind w:left="-964"/>
      </w:pPr>
      <w:r>
        <w:rPr>
          <w:noProof/>
        </w:rPr>
        <w:object w:dxaOrig="225" w:dyaOrig="225" w14:anchorId="0BA81D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55pt;width:519pt;height:231.65pt;z-index:251659264;mso-position-horizontal:center;mso-position-horizontal-relative:text;mso-position-vertical:absolute;mso-position-vertical-relative:text" o:allowoverlap="f">
            <v:imagedata r:id="rId7" o:title="" cropright="4467f"/>
            <w10:wrap type="square"/>
          </v:shape>
          <o:OLEObject Type="Link" ProgID="Excel.Sheet.12" ShapeID="_x0000_s1026" DrawAspect="Content" r:id="rId8" UpdateMode="Always">
            <o:LinkType>EnhancedMetaFile</o:LinkType>
            <o:LockedField>false</o:LockedField>
          </o:OLEObject>
        </w:object>
      </w:r>
    </w:p>
    <w:sectPr w:rsidR="004E4467" w:rsidRPr="004E446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080D" w14:textId="77777777" w:rsidR="001F1881" w:rsidRDefault="001F1881" w:rsidP="004E4467">
      <w:pPr>
        <w:spacing w:after="0" w:line="240" w:lineRule="auto"/>
      </w:pPr>
      <w:r>
        <w:separator/>
      </w:r>
    </w:p>
  </w:endnote>
  <w:endnote w:type="continuationSeparator" w:id="0">
    <w:p w14:paraId="6DDC7201" w14:textId="77777777" w:rsidR="001F1881" w:rsidRDefault="001F1881" w:rsidP="004E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2DB8F" w14:textId="77777777" w:rsidR="001F1881" w:rsidRDefault="001F1881" w:rsidP="004E4467">
      <w:pPr>
        <w:spacing w:after="0" w:line="240" w:lineRule="auto"/>
      </w:pPr>
      <w:r>
        <w:separator/>
      </w:r>
    </w:p>
  </w:footnote>
  <w:footnote w:type="continuationSeparator" w:id="0">
    <w:p w14:paraId="29C522C4" w14:textId="77777777" w:rsidR="001F1881" w:rsidRDefault="001F1881" w:rsidP="004E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2B9C7" w14:textId="77777777" w:rsidR="004E4467" w:rsidRDefault="004E4467">
    <w:pPr>
      <w:pStyle w:val="Sidhuvud"/>
    </w:pPr>
    <w:r>
      <w:t>Projektplan</w:t>
    </w:r>
    <w:r>
      <w:ptab w:relativeTo="margin" w:alignment="center" w:leader="none"/>
    </w:r>
    <w:r>
      <w:ptab w:relativeTo="margin" w:alignment="right" w:leader="none"/>
    </w:r>
    <w:r>
      <w:t>Linus Pettersson</w:t>
    </w:r>
  </w:p>
  <w:p w14:paraId="4A7DE39B" w14:textId="77777777" w:rsidR="004E4467" w:rsidRDefault="004E4467">
    <w:pPr>
      <w:pStyle w:val="Sidhuvud"/>
    </w:pPr>
    <w:r>
      <w:t>Examensarbete</w:t>
    </w:r>
    <w:r>
      <w:tab/>
    </w:r>
    <w:r>
      <w:tab/>
      <w:t>Teknisk fysik, åk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5938"/>
    <w:multiLevelType w:val="hybridMultilevel"/>
    <w:tmpl w:val="167C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3E75"/>
    <w:multiLevelType w:val="hybridMultilevel"/>
    <w:tmpl w:val="940058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E3C63"/>
    <w:multiLevelType w:val="hybridMultilevel"/>
    <w:tmpl w:val="B5DAFB60"/>
    <w:lvl w:ilvl="0" w:tplc="DEB20F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5FA5"/>
    <w:multiLevelType w:val="hybridMultilevel"/>
    <w:tmpl w:val="3C0E6ECE"/>
    <w:lvl w:ilvl="0" w:tplc="D706A4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06728"/>
    <w:multiLevelType w:val="hybridMultilevel"/>
    <w:tmpl w:val="7D1076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45E56"/>
    <w:multiLevelType w:val="hybridMultilevel"/>
    <w:tmpl w:val="AD38BD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14A"/>
    <w:multiLevelType w:val="hybridMultilevel"/>
    <w:tmpl w:val="2E8CFC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B74B6"/>
    <w:multiLevelType w:val="hybridMultilevel"/>
    <w:tmpl w:val="854EAB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67"/>
    <w:rsid w:val="00004BE0"/>
    <w:rsid w:val="00013334"/>
    <w:rsid w:val="00096C14"/>
    <w:rsid w:val="000E16BE"/>
    <w:rsid w:val="000E6050"/>
    <w:rsid w:val="000F00D4"/>
    <w:rsid w:val="00191641"/>
    <w:rsid w:val="001F1881"/>
    <w:rsid w:val="00287E2C"/>
    <w:rsid w:val="002F5066"/>
    <w:rsid w:val="00434DC1"/>
    <w:rsid w:val="0049003A"/>
    <w:rsid w:val="004A47CC"/>
    <w:rsid w:val="004E4467"/>
    <w:rsid w:val="00647340"/>
    <w:rsid w:val="00820037"/>
    <w:rsid w:val="00842560"/>
    <w:rsid w:val="00872636"/>
    <w:rsid w:val="008F6377"/>
    <w:rsid w:val="009425EB"/>
    <w:rsid w:val="00A57C21"/>
    <w:rsid w:val="00B646F3"/>
    <w:rsid w:val="00B841A7"/>
    <w:rsid w:val="00CF6069"/>
    <w:rsid w:val="00D12D84"/>
    <w:rsid w:val="00D65AF0"/>
    <w:rsid w:val="00D97AEC"/>
    <w:rsid w:val="00E0478C"/>
    <w:rsid w:val="00F164BF"/>
    <w:rsid w:val="00F479A3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98CA2"/>
  <w15:chartTrackingRefBased/>
  <w15:docId w15:val="{8A8B1CF5-00AC-4218-ACAF-4DBCD5F0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E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34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E4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E4467"/>
  </w:style>
  <w:style w:type="paragraph" w:styleId="Sidfot">
    <w:name w:val="footer"/>
    <w:basedOn w:val="Normal"/>
    <w:link w:val="SidfotChar"/>
    <w:uiPriority w:val="99"/>
    <w:unhideWhenUsed/>
    <w:rsid w:val="004E4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E4467"/>
  </w:style>
  <w:style w:type="character" w:customStyle="1" w:styleId="Rubrik1Char">
    <w:name w:val="Rubrik 1 Char"/>
    <w:basedOn w:val="Standardstycketeckensnitt"/>
    <w:link w:val="Rubrik1"/>
    <w:uiPriority w:val="9"/>
    <w:rsid w:val="004E446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34DC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Liststycke">
    <w:name w:val="List Paragraph"/>
    <w:basedOn w:val="Normal"/>
    <w:uiPriority w:val="34"/>
    <w:qFormat/>
    <w:rsid w:val="00A57C21"/>
    <w:pPr>
      <w:ind w:left="720"/>
      <w:contextualSpacing/>
    </w:pPr>
  </w:style>
  <w:style w:type="table" w:styleId="Tabellrutnt">
    <w:name w:val="Table Grid"/>
    <w:basedOn w:val="Normaltabell"/>
    <w:uiPriority w:val="39"/>
    <w:rsid w:val="00A5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0E6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6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pette\Documents\exjobb\Tidsplan.xlsx!Blad1!Utskriftsomr&#229;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4</cp:revision>
  <cp:lastPrinted>2019-08-27T09:56:00Z</cp:lastPrinted>
  <dcterms:created xsi:type="dcterms:W3CDTF">2019-08-27T09:54:00Z</dcterms:created>
  <dcterms:modified xsi:type="dcterms:W3CDTF">2019-08-27T10:03:00Z</dcterms:modified>
</cp:coreProperties>
</file>