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6 -->
  <w:body>
    <w:p w:rsidR="00EF035E" w:rsidRPr="00043B54" w:rsidP="00BC4F14" w14:paraId="298E4EA9" w14:textId="77777777">
      <w:pPr>
        <w:jc w:val="center"/>
        <w:rPr>
          <w:rFonts w:ascii="黑体" w:eastAsia="黑体" w:hAnsi="黑体" w:cs="黑体"/>
          <w:b/>
          <w:sz w:val="30"/>
        </w:rPr>
      </w:pPr>
      <w:r w:rsidRPr="00043B54">
        <w:rPr>
          <w:rFonts w:ascii="黑体" w:eastAsia="黑体" w:hAnsi="黑体" w:cs="黑体"/>
          <w:b/>
          <w:sz w:val="30"/>
        </w:rPr>
        <w:drawing>
          <wp:anchor simplePos="0" relativeHeight="251658240" behindDoc="0" locked="0" layoutInCell="1" allowOverlap="1">
            <wp:simplePos x="0" y="0"/>
            <wp:positionH relativeFrom="page">
              <wp:posOffset>11442700</wp:posOffset>
            </wp:positionH>
            <wp:positionV relativeFrom="topMargin">
              <wp:posOffset>11468100</wp:posOffset>
            </wp:positionV>
            <wp:extent cx="419100" cy="279400"/>
            <wp:wrapNone/>
            <wp:docPr id="1000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96692" name=""/>
                    <pic:cNvPicPr>
                      <a:picLocks noChangeAspect="1"/>
                    </pic:cNvPicPr>
                  </pic:nvPicPr>
                  <pic:blipFill>
                    <a:blip xmlns:r="http://schemas.openxmlformats.org/officeDocument/2006/relationships" r:embed="rId5"/>
                    <a:stretch>
                      <a:fillRect/>
                    </a:stretch>
                  </pic:blipFill>
                  <pic:spPr>
                    <a:xfrm>
                      <a:off x="0" y="0"/>
                      <a:ext cx="419100" cy="279400"/>
                    </a:xfrm>
                    <a:prstGeom prst="rect">
                      <a:avLst/>
                    </a:prstGeom>
                  </pic:spPr>
                </pic:pic>
              </a:graphicData>
            </a:graphic>
          </wp:anchor>
        </w:drawing>
      </w:r>
      <w:r w:rsidRPr="00043B54">
        <w:rPr>
          <w:rFonts w:ascii="黑体" w:eastAsia="黑体" w:hAnsi="黑体" w:cs="黑体"/>
          <w:b/>
          <w:sz w:val="30"/>
        </w:rPr>
        <w:t>3.2.1滑动摩擦力   同步练习</w:t>
      </w:r>
    </w:p>
    <w:p w:rsidR="00EF035E" w:rsidRPr="00043B54" w:rsidP="00BC4F14" w14:paraId="7B870CB0" w14:textId="77777777">
      <w:pPr>
        <w:jc w:val="left"/>
        <w:rPr>
          <w:rFonts w:ascii="宋体" w:hAnsi="宋体" w:cs="宋体"/>
          <w:b/>
        </w:rPr>
      </w:pPr>
      <w:r w:rsidRPr="00043B54">
        <w:rPr>
          <w:rFonts w:ascii="宋体" w:hAnsi="宋体" w:cs="宋体"/>
          <w:b/>
        </w:rPr>
        <w:t>一、单选题</w:t>
      </w:r>
    </w:p>
    <w:p w:rsidR="00552040" w14:paraId="06FEB447" w14:textId="77777777">
      <w:pPr>
        <w:spacing w:line="360" w:lineRule="auto"/>
        <w:jc w:val="left"/>
      </w:pPr>
      <w:r>
        <w:t>1</w:t>
      </w:r>
      <w:r>
        <w:t>．（</w:t>
      </w:r>
      <w:r>
        <w:t>2018·</w:t>
      </w:r>
      <w:r>
        <w:t>西藏</w:t>
      </w:r>
      <w:r>
        <w:t>·</w:t>
      </w:r>
      <w:r>
        <w:t>高二学业考试）根据滑动摩擦力</w:t>
      </w:r>
      <m:oMath>
        <m:r>
          <w:rPr>
            <w:rFonts w:ascii="Cambria Math" w:hAnsi="Cambria Math" w:cs="Cambria Math"/>
          </w:rPr>
          <m:t>F=μ</m:t>
        </m:r>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N</m:t>
            </m:r>
          </m:sub>
        </m:sSub>
      </m:oMath>
      <w:r>
        <w:t>，下列说法正确的是（　　）</w:t>
      </w:r>
    </w:p>
    <w:p w:rsidR="00552040" w14:paraId="7456B07A" w14:textId="77777777">
      <w:pPr>
        <w:spacing w:line="360" w:lineRule="auto"/>
        <w:jc w:val="left"/>
      </w:pPr>
      <w:r>
        <w:t>A</w:t>
      </w:r>
      <w:r>
        <w:t>．滑动摩擦力只与压力有关</w:t>
      </w:r>
    </w:p>
    <w:p w:rsidR="00552040" w14:paraId="3CBD2A5D" w14:textId="77777777">
      <w:pPr>
        <w:spacing w:line="360" w:lineRule="auto"/>
        <w:jc w:val="left"/>
      </w:pPr>
      <w:r>
        <w:t>B</w:t>
      </w:r>
      <w:r>
        <w:t>．滑动摩擦力只与动摩擦因数有关</w:t>
      </w:r>
    </w:p>
    <w:p w:rsidR="00552040" w14:paraId="400EF6F2" w14:textId="77777777">
      <w:pPr>
        <w:spacing w:line="360" w:lineRule="auto"/>
        <w:jc w:val="left"/>
      </w:pPr>
      <w:r>
        <w:t>C</w:t>
      </w:r>
      <w:r>
        <w:t>．滑动摩擦力与压力、动摩擦因数都无关</w:t>
      </w:r>
    </w:p>
    <w:p w:rsidR="00552040" w14:paraId="19246E7E" w14:textId="77777777">
      <w:pPr>
        <w:spacing w:line="360" w:lineRule="auto"/>
        <w:jc w:val="left"/>
      </w:pPr>
      <w:r>
        <w:t>D</w:t>
      </w:r>
      <w:r>
        <w:t>．滑动摩擦力与压力、动摩擦因数都有关</w:t>
      </w:r>
    </w:p>
    <w:p w:rsidR="00552040" w:rsidRPr="00C32A2C" w14:paraId="25AFA3AD" w14:textId="77777777">
      <w:pPr>
        <w:shd w:val="clear" w:color="auto" w:fill="F2F2F2"/>
        <w:spacing w:line="360" w:lineRule="auto"/>
        <w:jc w:val="left"/>
        <w:rPr>
          <w:color w:val="FF0000"/>
        </w:rPr>
      </w:pPr>
      <w:r w:rsidRPr="00C32A2C">
        <w:rPr>
          <w:color w:val="FF0000"/>
        </w:rPr>
        <w:t>【答案】</w:t>
      </w:r>
      <w:r w:rsidRPr="00C32A2C">
        <w:rPr>
          <w:color w:val="FF0000"/>
        </w:rPr>
        <w:t>D</w:t>
      </w:r>
    </w:p>
    <w:p w:rsidR="00552040" w:rsidRPr="00C32A2C" w:rsidP="00C32A2C" w14:paraId="305315F4" w14:textId="0FADDF13">
      <w:pPr>
        <w:shd w:val="clear" w:color="auto" w:fill="F2F2F2"/>
        <w:spacing w:line="360" w:lineRule="auto"/>
        <w:jc w:val="left"/>
        <w:rPr>
          <w:color w:val="FF0000"/>
        </w:rPr>
      </w:pPr>
      <w:r w:rsidRPr="00C32A2C">
        <w:rPr>
          <w:color w:val="FF0000"/>
        </w:rPr>
        <w:t>【详解】根据滑动摩擦力公式</w:t>
      </w:r>
      <m:oMath>
        <m:r>
          <w:rPr>
            <w:rFonts w:ascii="Cambria Math" w:hAnsi="Cambria Math" w:cs="Cambria Math"/>
            <w:color w:val="FF0000"/>
          </w:rPr>
          <m:t>F=μ</m:t>
        </m:r>
        <m:sSub>
          <m:sSubPr>
            <m:ctrlPr>
              <w:rPr>
                <w:rFonts w:ascii="Cambria Math" w:hAnsi="Cambria Math"/>
                <w:color w:val="FF0000"/>
              </w:rPr>
            </m:ctrlPr>
          </m:sSubPr>
          <m:e>
            <m:r>
              <w:rPr>
                <w:rFonts w:ascii="Cambria Math" w:hAnsi="Cambria Math" w:cs="Cambria Math"/>
                <w:color w:val="FF0000"/>
              </w:rPr>
              <m:t>F</m:t>
            </m:r>
          </m:e>
          <m:sub>
            <m:r>
              <m:rPr>
                <m:nor/>
              </m:rPr>
              <w:rPr>
                <w:rFonts w:ascii="Cambria Math" w:hAnsi="Cambria Math" w:cs="Cambria Math"/>
                <w:color w:val="FF0000"/>
              </w:rPr>
              <m:t>N</m:t>
            </m:r>
          </m:sub>
        </m:sSub>
      </m:oMath>
      <w:r w:rsidRPr="00C32A2C">
        <w:rPr>
          <w:color w:val="FF0000"/>
        </w:rPr>
        <w:t>可知滑动摩擦力与压力、动摩擦因数都有关，故</w:t>
      </w:r>
      <w:r w:rsidRPr="00C32A2C">
        <w:rPr>
          <w:color w:val="FF0000"/>
        </w:rPr>
        <w:t>D</w:t>
      </w:r>
      <w:r w:rsidRPr="00C32A2C">
        <w:rPr>
          <w:color w:val="FF0000"/>
        </w:rPr>
        <w:t>正确，</w:t>
      </w:r>
      <w:r w:rsidRPr="00C32A2C">
        <w:rPr>
          <w:color w:val="FF0000"/>
        </w:rPr>
        <w:t>ABC</w:t>
      </w:r>
      <w:r w:rsidRPr="00C32A2C">
        <w:rPr>
          <w:color w:val="FF0000"/>
        </w:rPr>
        <w:t>错误。</w:t>
      </w:r>
    </w:p>
    <w:p w:rsidR="00552040" w:rsidRPr="00C32A2C" w14:paraId="7E7E003D" w14:textId="77777777">
      <w:pPr>
        <w:spacing w:line="360" w:lineRule="auto"/>
        <w:jc w:val="left"/>
        <w:rPr>
          <w:color w:val="FF0000"/>
        </w:rPr>
      </w:pPr>
      <w:r w:rsidRPr="00C32A2C">
        <w:rPr>
          <w:color w:val="FF0000"/>
        </w:rPr>
        <w:t>故选</w:t>
      </w:r>
      <w:r w:rsidRPr="00C32A2C">
        <w:rPr>
          <w:color w:val="FF0000"/>
        </w:rPr>
        <w:t>D</w:t>
      </w:r>
      <w:r w:rsidRPr="00C32A2C">
        <w:rPr>
          <w:color w:val="FF0000"/>
        </w:rPr>
        <w:t>。</w:t>
      </w:r>
    </w:p>
    <w:p w:rsidR="00552040" w14:paraId="42DC12C1" w14:textId="77777777">
      <w:pPr>
        <w:spacing w:line="360" w:lineRule="auto"/>
        <w:jc w:val="left"/>
      </w:pPr>
      <w:r>
        <w:t>2</w:t>
      </w:r>
      <w:r>
        <w:t>．（</w:t>
      </w:r>
      <w:r>
        <w:t>2021·</w:t>
      </w:r>
      <w:r>
        <w:t>湖南</w:t>
      </w:r>
      <w:r>
        <w:t>·</w:t>
      </w:r>
      <w:r>
        <w:t>邵东创新实验学校高二学业考试）关于摩擦力，以下说法中正确的是（　　）</w:t>
      </w:r>
    </w:p>
    <w:p w:rsidR="00552040" w14:paraId="0FC853DA" w14:textId="77777777">
      <w:pPr>
        <w:tabs>
          <w:tab w:val="left" w:pos="4156"/>
        </w:tabs>
        <w:spacing w:line="360" w:lineRule="auto"/>
        <w:jc w:val="left"/>
      </w:pPr>
      <w:r>
        <w:t>A</w:t>
      </w:r>
      <w:r>
        <w:t>．运动的物体只可能受到滑动摩擦力</w:t>
      </w:r>
      <w:r>
        <w:tab/>
        <w:t>B</w:t>
      </w:r>
      <w:r>
        <w:t>．静止的物体有可能受到滑动摩擦力</w:t>
      </w:r>
    </w:p>
    <w:p w:rsidR="00552040" w14:paraId="13458E97" w14:textId="77777777">
      <w:pPr>
        <w:tabs>
          <w:tab w:val="left" w:pos="4156"/>
        </w:tabs>
        <w:spacing w:line="360" w:lineRule="auto"/>
        <w:jc w:val="left"/>
      </w:pPr>
      <w:r>
        <w:t>C</w:t>
      </w:r>
      <w:r>
        <w:t>．滑动摩擦力的方向总是与运动方向相反</w:t>
      </w:r>
      <w:r>
        <w:tab/>
        <w:t>D</w:t>
      </w:r>
      <w:r>
        <w:t>．滑动摩擦力的方向不可能与运动方向一致</w:t>
      </w:r>
    </w:p>
    <w:p w:rsidR="00552040" w:rsidRPr="00C32A2C" w14:paraId="6E7BF9C4" w14:textId="77777777">
      <w:pPr>
        <w:shd w:val="clear" w:color="auto" w:fill="F2F2F2"/>
        <w:spacing w:line="360" w:lineRule="auto"/>
        <w:jc w:val="left"/>
        <w:rPr>
          <w:color w:val="FF0000"/>
        </w:rPr>
      </w:pPr>
      <w:r w:rsidRPr="00C32A2C">
        <w:rPr>
          <w:color w:val="FF0000"/>
        </w:rPr>
        <w:t>【答案】</w:t>
      </w:r>
      <w:r w:rsidRPr="00C32A2C">
        <w:rPr>
          <w:color w:val="FF0000"/>
        </w:rPr>
        <w:t>B</w:t>
      </w:r>
    </w:p>
    <w:p w:rsidR="00552040" w:rsidRPr="00C32A2C" w14:paraId="2529B5E9" w14:textId="77777777">
      <w:pPr>
        <w:shd w:val="clear" w:color="auto" w:fill="F2F2F2"/>
        <w:spacing w:line="360" w:lineRule="auto"/>
        <w:jc w:val="left"/>
        <w:rPr>
          <w:color w:val="FF0000"/>
        </w:rPr>
      </w:pPr>
      <w:r w:rsidRPr="00C32A2C">
        <w:rPr>
          <w:color w:val="FF0000"/>
        </w:rPr>
        <w:t>【详解】</w:t>
      </w:r>
      <w:r w:rsidRPr="00C32A2C">
        <w:rPr>
          <w:color w:val="FF0000"/>
        </w:rPr>
        <w:t>A</w:t>
      </w:r>
      <w:r w:rsidRPr="00C32A2C">
        <w:rPr>
          <w:color w:val="FF0000"/>
        </w:rPr>
        <w:t>．运动的物体也可能受到静摩擦力的作用，此时物体相对地面运动，但相对</w:t>
      </w:r>
      <w:r w:rsidRPr="00C32A2C">
        <w:rPr>
          <w:color w:val="FF0000"/>
        </w:rPr>
        <w:t>对</w:t>
      </w:r>
      <w:r w:rsidRPr="00C32A2C">
        <w:rPr>
          <w:color w:val="FF0000"/>
        </w:rPr>
        <w:t>其施加静摩擦力的物体静止，故</w:t>
      </w:r>
      <w:r w:rsidRPr="00C32A2C">
        <w:rPr>
          <w:color w:val="FF0000"/>
        </w:rPr>
        <w:t>A</w:t>
      </w:r>
      <w:r w:rsidRPr="00C32A2C">
        <w:rPr>
          <w:color w:val="FF0000"/>
        </w:rPr>
        <w:t>错误；</w:t>
      </w:r>
    </w:p>
    <w:p w:rsidR="00552040" w:rsidRPr="00C32A2C" w14:paraId="4C348017" w14:textId="77777777">
      <w:pPr>
        <w:shd w:val="clear" w:color="auto" w:fill="F2F2F2"/>
        <w:spacing w:line="360" w:lineRule="auto"/>
        <w:jc w:val="left"/>
        <w:rPr>
          <w:color w:val="FF0000"/>
        </w:rPr>
      </w:pPr>
      <w:r w:rsidRPr="00C32A2C">
        <w:rPr>
          <w:color w:val="FF0000"/>
        </w:rPr>
        <w:t>B</w:t>
      </w:r>
      <w:r w:rsidRPr="00C32A2C">
        <w:rPr>
          <w:color w:val="FF0000"/>
        </w:rPr>
        <w:t>．静止的物体可能受到滑动摩擦力，此时物体相对地面静止，但相对</w:t>
      </w:r>
      <w:r w:rsidRPr="00C32A2C">
        <w:rPr>
          <w:color w:val="FF0000"/>
        </w:rPr>
        <w:t>对</w:t>
      </w:r>
      <w:r w:rsidRPr="00C32A2C">
        <w:rPr>
          <w:color w:val="FF0000"/>
        </w:rPr>
        <w:t>其施加滑动摩擦力的物体运动，故</w:t>
      </w:r>
      <w:r w:rsidRPr="00C32A2C">
        <w:rPr>
          <w:color w:val="FF0000"/>
        </w:rPr>
        <w:t>B</w:t>
      </w:r>
      <w:r w:rsidRPr="00C32A2C">
        <w:rPr>
          <w:color w:val="FF0000"/>
        </w:rPr>
        <w:t>正确；</w:t>
      </w:r>
    </w:p>
    <w:p w:rsidR="00552040" w:rsidRPr="00C32A2C" w14:paraId="1522C108" w14:textId="77777777">
      <w:pPr>
        <w:shd w:val="clear" w:color="auto" w:fill="F2F2F2"/>
        <w:spacing w:line="360" w:lineRule="auto"/>
        <w:jc w:val="left"/>
        <w:rPr>
          <w:color w:val="FF0000"/>
        </w:rPr>
      </w:pPr>
      <w:r w:rsidRPr="00C32A2C">
        <w:rPr>
          <w:color w:val="FF0000"/>
        </w:rPr>
        <w:t>CD</w:t>
      </w:r>
      <w:r w:rsidRPr="00C32A2C">
        <w:rPr>
          <w:color w:val="FF0000"/>
        </w:rPr>
        <w:t>．滑动摩擦力的方向总是与相对运动方向相反，可能与运动方向一致，例如将货物由静止释放在水平传送带上，货物相对传送带滑动过程中受到的滑动摩擦力与其运动方向相同，故</w:t>
      </w:r>
      <w:r w:rsidRPr="00C32A2C">
        <w:rPr>
          <w:color w:val="FF0000"/>
        </w:rPr>
        <w:t>CD</w:t>
      </w:r>
      <w:r w:rsidRPr="00C32A2C">
        <w:rPr>
          <w:color w:val="FF0000"/>
        </w:rPr>
        <w:t>错误。</w:t>
      </w:r>
    </w:p>
    <w:p w:rsidR="00552040" w:rsidRPr="00C32A2C" w14:paraId="71541F1A" w14:textId="77777777">
      <w:pPr>
        <w:shd w:val="clear" w:color="auto" w:fill="F2F2F2"/>
        <w:spacing w:line="360" w:lineRule="auto"/>
        <w:jc w:val="left"/>
        <w:rPr>
          <w:color w:val="FF0000"/>
        </w:rPr>
      </w:pPr>
      <w:r w:rsidRPr="00C32A2C">
        <w:rPr>
          <w:color w:val="FF0000"/>
        </w:rPr>
        <w:t>故选</w:t>
      </w:r>
      <w:r w:rsidRPr="00C32A2C">
        <w:rPr>
          <w:color w:val="FF0000"/>
        </w:rPr>
        <w:t>B</w:t>
      </w:r>
      <w:r w:rsidRPr="00C32A2C">
        <w:rPr>
          <w:color w:val="FF0000"/>
        </w:rPr>
        <w:t>。</w:t>
      </w:r>
    </w:p>
    <w:p w:rsidR="00552040" w14:paraId="433A286C" w14:textId="77777777">
      <w:pPr>
        <w:spacing w:line="360" w:lineRule="auto"/>
        <w:jc w:val="left"/>
      </w:pPr>
      <w:r>
        <w:t>3</w:t>
      </w:r>
      <w:r>
        <w:t>．（</w:t>
      </w:r>
      <w:r>
        <w:t>2021·</w:t>
      </w:r>
      <w:r>
        <w:t>江西</w:t>
      </w:r>
      <w:r>
        <w:t>·</w:t>
      </w:r>
      <w:r>
        <w:t>华忆高级中学</w:t>
      </w:r>
      <w:r>
        <w:t>高一期末）如图所示，质量为</w:t>
      </w:r>
      <w:r>
        <w:t>2kg</w:t>
      </w:r>
      <w:r>
        <w:t>的物体，以某一速度冲上倾角为</w:t>
      </w:r>
      <m:oMath>
        <m:r>
          <w:rPr>
            <w:rFonts w:ascii="Cambria Math" w:hAnsi="Cambria Math" w:cs="Cambria Math"/>
          </w:rPr>
          <m:t>37°</m:t>
        </m:r>
      </m:oMath>
      <w:r>
        <w:t>的斜面，</w:t>
      </w:r>
      <w:r>
        <w:t>一</w:t>
      </w:r>
      <w:r>
        <w:t>沿斜面向下的力</w:t>
      </w:r>
      <m:oMath>
        <m:r>
          <w:rPr>
            <w:rFonts w:ascii="Cambria Math" w:hAnsi="Cambria Math" w:cs="Cambria Math"/>
          </w:rPr>
          <m:t>F=3</m:t>
        </m:r>
        <m:r>
          <m:rPr>
            <m:nor/>
          </m:rPr>
          <w:rPr>
            <w:rFonts w:ascii="Cambria Math" w:hAnsi="Cambria Math" w:cs="Cambria Math"/>
          </w:rPr>
          <m:t>N</m:t>
        </m:r>
      </m:oMath>
      <w:r>
        <w:t>作用在物体上，物体与斜面间的动摩擦因数为</w:t>
      </w:r>
      <w:r>
        <w:t>0.5</w:t>
      </w:r>
      <w:r>
        <w:t>，则物体沿斜面向上运动的过程中，受摩擦力的大小和方向为（</w:t>
      </w:r>
      <m:oMath>
        <m:r>
          <m:rPr>
            <m:sty m:val="p"/>
          </m:rPr>
          <w:rPr>
            <w:rFonts w:ascii="Cambria Math" w:hAnsi="Cambria Math" w:cs="Cambria Math"/>
          </w:rPr>
          <m:t>sin</m:t>
        </m:r>
        <m:r>
          <w:rPr>
            <w:rFonts w:ascii="Cambria Math" w:hAnsi="Cambria Math" w:cs="Cambria Math"/>
          </w:rPr>
          <m:t>37°=0.6</m:t>
        </m:r>
      </m:oMath>
      <w:r>
        <w:t>，</w:t>
      </w:r>
      <m:oMath>
        <m:r>
          <m:rPr>
            <m:sty m:val="p"/>
          </m:rPr>
          <w:rPr>
            <w:rFonts w:ascii="Cambria Math" w:hAnsi="Cambria Math" w:cs="Cambria Math"/>
          </w:rPr>
          <m:t>cos</m:t>
        </m:r>
        <m:r>
          <w:rPr>
            <w:rFonts w:ascii="Cambria Math" w:hAnsi="Cambria Math" w:cs="Cambria Math"/>
          </w:rPr>
          <m:t>37°=0.8</m:t>
        </m:r>
      </m:oMath>
      <w:r>
        <w:t>，重力加速度</w:t>
      </w:r>
      <w:r>
        <w:rPr>
          <w:rFonts w:eastAsia="Times New Roman"/>
          <w:i/>
        </w:rPr>
        <w:t>g</w:t>
      </w:r>
      <w:r>
        <w:t>取</w:t>
      </w:r>
      <w:r>
        <w:t>10m/s</w:t>
      </w:r>
      <w:r>
        <w:rPr>
          <w:vertAlign w:val="superscript"/>
        </w:rPr>
        <w:t>2</w:t>
      </w:r>
      <w:r>
        <w:t>）（　　）</w:t>
      </w:r>
    </w:p>
    <w:p w:rsidR="00552040" w14:paraId="292D9A5E" w14:textId="77777777">
      <w:pPr>
        <w:spacing w:line="360" w:lineRule="auto"/>
        <w:jc w:val="left"/>
      </w:pPr>
      <w:r>
        <w:rPr>
          <w:noProof/>
        </w:rPr>
        <w:drawing>
          <wp:inline distT="0" distB="0" distL="0" distR="0">
            <wp:extent cx="1076325" cy="931054"/>
            <wp:effectExtent l="0" t="0" r="0" b="254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0155" name=""/>
                    <pic:cNvPicPr>
                      <a:picLocks noChangeAspect="1"/>
                    </pic:cNvPicPr>
                  </pic:nvPicPr>
                  <pic:blipFill>
                    <a:blip xmlns:r="http://schemas.openxmlformats.org/officeDocument/2006/relationships" r:embed="rId6"/>
                    <a:stretch>
                      <a:fillRect/>
                    </a:stretch>
                  </pic:blipFill>
                  <pic:spPr>
                    <a:xfrm>
                      <a:off x="0" y="0"/>
                      <a:ext cx="1082034" cy="935992"/>
                    </a:xfrm>
                    <a:prstGeom prst="rect">
                      <a:avLst/>
                    </a:prstGeom>
                  </pic:spPr>
                </pic:pic>
              </a:graphicData>
            </a:graphic>
          </wp:inline>
        </w:drawing>
      </w:r>
    </w:p>
    <w:p w:rsidR="00552040" w14:paraId="5587C789" w14:textId="77777777">
      <w:pPr>
        <w:spacing w:line="360" w:lineRule="auto"/>
        <w:jc w:val="left"/>
      </w:pPr>
      <w:r>
        <w:t>A</w:t>
      </w:r>
      <w:r>
        <w:t>．大小</w:t>
      </w:r>
      <w:r>
        <w:t>8N</w:t>
      </w:r>
      <w:r>
        <w:t>，方向沿斜面向上</w:t>
      </w:r>
    </w:p>
    <w:p w:rsidR="00552040" w14:paraId="54FEC63C" w14:textId="77777777">
      <w:pPr>
        <w:spacing w:line="360" w:lineRule="auto"/>
        <w:jc w:val="left"/>
      </w:pPr>
      <w:r>
        <w:t>B</w:t>
      </w:r>
      <w:r>
        <w:t>．大小</w:t>
      </w:r>
      <w:r>
        <w:t>3N</w:t>
      </w:r>
      <w:r>
        <w:t>，方向沿斜面向上</w:t>
      </w:r>
    </w:p>
    <w:p w:rsidR="00552040" w14:paraId="4D07C21D" w14:textId="77777777">
      <w:pPr>
        <w:spacing w:line="360" w:lineRule="auto"/>
        <w:jc w:val="left"/>
      </w:pPr>
      <w:r>
        <w:t>C</w:t>
      </w:r>
      <w:r>
        <w:t>．大小</w:t>
      </w:r>
      <w:r>
        <w:t>8N</w:t>
      </w:r>
      <w:r>
        <w:t>，方向沿斜面向下</w:t>
      </w:r>
    </w:p>
    <w:p w:rsidR="00552040" w14:paraId="3DAEB5F7" w14:textId="77777777">
      <w:pPr>
        <w:spacing w:line="360" w:lineRule="auto"/>
        <w:jc w:val="left"/>
      </w:pPr>
      <w:r>
        <w:t>D</w:t>
      </w:r>
      <w:r>
        <w:t>．大小</w:t>
      </w:r>
      <w:r>
        <w:t>15N</w:t>
      </w:r>
      <w:r>
        <w:t>，方向沿斜面向上</w:t>
      </w:r>
    </w:p>
    <w:p w:rsidR="00552040" w:rsidRPr="00C32A2C" w14:paraId="72879FFE" w14:textId="77777777">
      <w:pPr>
        <w:shd w:val="clear" w:color="auto" w:fill="F2F2F2"/>
        <w:spacing w:line="360" w:lineRule="auto"/>
        <w:jc w:val="left"/>
        <w:rPr>
          <w:color w:val="FF0000"/>
        </w:rPr>
      </w:pPr>
      <w:r w:rsidRPr="00C32A2C">
        <w:rPr>
          <w:color w:val="FF0000"/>
        </w:rPr>
        <w:t>【答案】</w:t>
      </w:r>
      <w:r w:rsidRPr="00C32A2C">
        <w:rPr>
          <w:color w:val="FF0000"/>
        </w:rPr>
        <w:t>C</w:t>
      </w:r>
    </w:p>
    <w:p w:rsidR="00552040" w:rsidRPr="00C32A2C" w:rsidP="00C32A2C" w14:paraId="3A89B381" w14:textId="7F63E8D6">
      <w:pPr>
        <w:shd w:val="clear" w:color="auto" w:fill="F2F2F2"/>
        <w:spacing w:line="360" w:lineRule="auto"/>
        <w:jc w:val="left"/>
        <w:rPr>
          <w:color w:val="FF0000"/>
        </w:rPr>
      </w:pPr>
      <w:r w:rsidRPr="00C32A2C">
        <w:rPr>
          <w:color w:val="FF0000"/>
        </w:rPr>
        <w:t>【详解】物体沿斜面向上运动，则物体与斜面间存在滑动摩擦力，方向沿斜面向下，在垂直斜面方向上，根据平衡条件有</w:t>
      </w:r>
      <m:oMath>
        <m:r>
          <w:rPr>
            <w:rFonts w:ascii="Cambria Math" w:hAnsi="Cambria Math" w:cs="Cambria Math"/>
            <w:color w:val="FF0000"/>
          </w:rPr>
          <m:t>mg</m:t>
        </m:r>
        <m:r>
          <m:rPr>
            <m:sty m:val="p"/>
          </m:rPr>
          <w:rPr>
            <w:rFonts w:ascii="Cambria Math" w:hAnsi="Cambria Math" w:cs="Cambria Math"/>
            <w:color w:val="FF0000"/>
          </w:rPr>
          <m:t>cos</m:t>
        </m:r>
        <m:sSup>
          <m:sSupPr>
            <m:ctrlPr>
              <w:rPr>
                <w:rFonts w:ascii="Cambria Math" w:hAnsi="Cambria Math"/>
                <w:color w:val="FF0000"/>
              </w:rPr>
            </m:ctrlPr>
          </m:sSupPr>
          <m:e>
            <m:r>
              <w:rPr>
                <w:rFonts w:ascii="Cambria Math" w:hAnsi="Cambria Math" w:cs="Cambria Math"/>
                <w:color w:val="FF0000"/>
              </w:rPr>
              <m:t>37</m:t>
            </m:r>
          </m:e>
          <m:sup>
            <m:r>
              <w:rPr>
                <w:rFonts w:ascii="Cambria Math" w:hAnsi="Cambria Math" w:cs="Cambria Math"/>
                <w:color w:val="FF0000"/>
              </w:rPr>
              <m:t>°</m:t>
            </m:r>
          </m:sup>
        </m:sSup>
        <m:r>
          <w:rPr>
            <w:rFonts w:ascii="Cambria Math" w:hAnsi="Cambria Math" w:cs="Cambria Math"/>
            <w:color w:val="FF0000"/>
          </w:rPr>
          <m:t>=</m:t>
        </m:r>
        <m:sSub>
          <m:sSubPr>
            <m:ctrlPr>
              <w:rPr>
                <w:rFonts w:ascii="Cambria Math" w:hAnsi="Cambria Math"/>
                <w:color w:val="FF0000"/>
              </w:rPr>
            </m:ctrlPr>
          </m:sSubPr>
          <m:e>
            <m:r>
              <w:rPr>
                <w:rFonts w:ascii="Cambria Math" w:hAnsi="Cambria Math" w:cs="Cambria Math"/>
                <w:color w:val="FF0000"/>
              </w:rPr>
              <m:t>F</m:t>
            </m:r>
          </m:e>
          <m:sub>
            <m:r>
              <m:rPr>
                <m:nor/>
              </m:rPr>
              <w:rPr>
                <w:rFonts w:ascii="Cambria Math" w:hAnsi="Cambria Math" w:cs="Cambria Math"/>
                <w:color w:val="FF0000"/>
              </w:rPr>
              <m:t>N</m:t>
            </m:r>
          </m:sub>
        </m:sSub>
      </m:oMath>
    </w:p>
    <w:p w:rsidR="00552040" w:rsidRPr="00C32A2C" w:rsidP="00C32A2C" w14:paraId="694FE7CB" w14:textId="4C2993DD">
      <w:pPr>
        <w:spacing w:line="360" w:lineRule="auto"/>
        <w:jc w:val="left"/>
        <w:rPr>
          <w:color w:val="FF0000"/>
        </w:rPr>
      </w:pPr>
      <w:r w:rsidRPr="00C32A2C">
        <w:rPr>
          <w:color w:val="FF0000"/>
        </w:rPr>
        <w:t>又有</w:t>
      </w:r>
      <m:oMath>
        <m:r>
          <w:rPr>
            <w:rFonts w:ascii="Cambria Math" w:hAnsi="Cambria Math" w:cs="Cambria Math"/>
            <w:color w:val="FF0000"/>
          </w:rPr>
          <m:t>f=μ</m:t>
        </m:r>
        <m:sSub>
          <m:sSubPr>
            <m:ctrlPr>
              <w:rPr>
                <w:rFonts w:ascii="Cambria Math" w:hAnsi="Cambria Math"/>
                <w:color w:val="FF0000"/>
              </w:rPr>
            </m:ctrlPr>
          </m:sSubPr>
          <m:e>
            <m:r>
              <w:rPr>
                <w:rFonts w:ascii="Cambria Math" w:hAnsi="Cambria Math" w:cs="Cambria Math"/>
                <w:color w:val="FF0000"/>
              </w:rPr>
              <m:t>F</m:t>
            </m:r>
          </m:e>
          <m:sub>
            <m:r>
              <m:rPr>
                <m:nor/>
              </m:rPr>
              <w:rPr>
                <w:rFonts w:ascii="Cambria Math" w:hAnsi="Cambria Math" w:cs="Cambria Math"/>
                <w:color w:val="FF0000"/>
              </w:rPr>
              <m:t>N</m:t>
            </m:r>
          </m:sub>
        </m:sSub>
      </m:oMath>
    </w:p>
    <w:p w:rsidR="00552040" w:rsidRPr="00C32A2C" w:rsidP="00C32A2C" w14:paraId="6EED3ECE" w14:textId="09AFB380">
      <w:pPr>
        <w:spacing w:line="360" w:lineRule="auto"/>
        <w:jc w:val="left"/>
        <w:rPr>
          <w:color w:val="FF0000"/>
        </w:rPr>
      </w:pPr>
      <w:r w:rsidRPr="00C32A2C">
        <w:rPr>
          <w:color w:val="FF0000"/>
        </w:rPr>
        <w:t>联立代入数据解得</w:t>
      </w:r>
      <m:oMath>
        <m:r>
          <w:rPr>
            <w:rFonts w:ascii="Cambria Math" w:hAnsi="Cambria Math" w:cs="Cambria Math"/>
            <w:color w:val="FF0000"/>
          </w:rPr>
          <m:t>f=8</m:t>
        </m:r>
        <m:r>
          <m:rPr>
            <m:nor/>
          </m:rPr>
          <w:rPr>
            <w:rFonts w:ascii="Cambria Math" w:hAnsi="Cambria Math" w:cs="Cambria Math"/>
            <w:color w:val="FF0000"/>
          </w:rPr>
          <m:t>N</m:t>
        </m:r>
      </m:oMath>
    </w:p>
    <w:p w:rsidR="00552040" w:rsidRPr="00C32A2C" w14:paraId="7BDC7C8E" w14:textId="11120285">
      <w:pPr>
        <w:spacing w:line="360" w:lineRule="auto"/>
        <w:jc w:val="left"/>
        <w:rPr>
          <w:color w:val="FF0000"/>
        </w:rPr>
      </w:pPr>
      <w:r w:rsidRPr="00C32A2C">
        <w:rPr>
          <w:color w:val="FF0000"/>
        </w:rPr>
        <w:t>故</w:t>
      </w:r>
      <w:r w:rsidRPr="00C32A2C">
        <w:rPr>
          <w:color w:val="FF0000"/>
        </w:rPr>
        <w:t>ABD</w:t>
      </w:r>
      <w:r w:rsidRPr="00C32A2C">
        <w:rPr>
          <w:color w:val="FF0000"/>
        </w:rPr>
        <w:t>错误，</w:t>
      </w:r>
      <w:r w:rsidRPr="00C32A2C">
        <w:rPr>
          <w:color w:val="FF0000"/>
        </w:rPr>
        <w:t>C</w:t>
      </w:r>
      <w:r w:rsidRPr="00C32A2C">
        <w:rPr>
          <w:color w:val="FF0000"/>
        </w:rPr>
        <w:t>正确。故选</w:t>
      </w:r>
      <w:r w:rsidRPr="00C32A2C">
        <w:rPr>
          <w:color w:val="FF0000"/>
        </w:rPr>
        <w:t>C</w:t>
      </w:r>
      <w:r w:rsidRPr="00C32A2C">
        <w:rPr>
          <w:color w:val="FF0000"/>
        </w:rPr>
        <w:t>。</w:t>
      </w:r>
    </w:p>
    <w:p w:rsidR="00552040" w14:paraId="54A34BEB" w14:textId="77777777">
      <w:pPr>
        <w:spacing w:line="360" w:lineRule="auto"/>
        <w:jc w:val="left"/>
      </w:pPr>
      <w:r>
        <w:t>4</w:t>
      </w:r>
      <w:r>
        <w:t>．（</w:t>
      </w:r>
      <w:r>
        <w:t>2022·</w:t>
      </w:r>
      <w:r>
        <w:t>辽宁</w:t>
      </w:r>
      <w:r>
        <w:t>·</w:t>
      </w:r>
      <w:r>
        <w:t>阜</w:t>
      </w:r>
      <w:r>
        <w:t>蒙县育才高级中学高三开学考试）如图所示，在桌面上放置一张纸和一瓶矿泉水，矿泉水瓶静止在纸面上，如果突然迅速向右拉动纸的一边，将纸片拉出，而矿泉水</w:t>
      </w:r>
      <w:r>
        <w:t>瓶相对</w:t>
      </w:r>
      <w:r>
        <w:t>桌面的位置几乎没变。下列说法正确的是（　　）</w:t>
      </w:r>
    </w:p>
    <w:p w:rsidR="00552040" w14:paraId="17A46BC9" w14:textId="77777777">
      <w:pPr>
        <w:spacing w:line="360" w:lineRule="auto"/>
        <w:jc w:val="left"/>
      </w:pPr>
      <w:r>
        <w:rPr>
          <w:noProof/>
        </w:rPr>
        <w:drawing>
          <wp:inline distT="0" distB="0" distL="0" distR="0">
            <wp:extent cx="1048512" cy="914400"/>
            <wp:effectExtent l="0" t="0" r="0" b="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1648" name=""/>
                    <pic:cNvPicPr>
                      <a:picLocks noChangeAspect="1"/>
                    </pic:cNvPicPr>
                  </pic:nvPicPr>
                  <pic:blipFill>
                    <a:blip xmlns:r="http://schemas.openxmlformats.org/officeDocument/2006/relationships" r:embed="rId7"/>
                    <a:stretch>
                      <a:fillRect/>
                    </a:stretch>
                  </pic:blipFill>
                  <pic:spPr>
                    <a:xfrm>
                      <a:off x="0" y="0"/>
                      <a:ext cx="1056422" cy="921298"/>
                    </a:xfrm>
                    <a:prstGeom prst="rect">
                      <a:avLst/>
                    </a:prstGeom>
                  </pic:spPr>
                </pic:pic>
              </a:graphicData>
            </a:graphic>
          </wp:inline>
        </w:drawing>
      </w:r>
    </w:p>
    <w:p w:rsidR="00552040" w14:paraId="19C7C9B3" w14:textId="77777777">
      <w:pPr>
        <w:spacing w:line="360" w:lineRule="auto"/>
        <w:jc w:val="left"/>
      </w:pPr>
      <w:r>
        <w:t>A</w:t>
      </w:r>
      <w:r>
        <w:t>．纸片对矿泉水瓶摩擦力的方向向左</w:t>
      </w:r>
    </w:p>
    <w:p w:rsidR="00552040" w14:paraId="20919D0A" w14:textId="77777777">
      <w:pPr>
        <w:spacing w:line="360" w:lineRule="auto"/>
        <w:jc w:val="left"/>
      </w:pPr>
      <w:r>
        <w:t>B</w:t>
      </w:r>
      <w:r>
        <w:t>．矿泉水</w:t>
      </w:r>
      <w:r>
        <w:t>瓶相对</w:t>
      </w:r>
      <w:r>
        <w:t>纸片向左运动</w:t>
      </w:r>
    </w:p>
    <w:p w:rsidR="00552040" w14:paraId="0D424747" w14:textId="77777777">
      <w:pPr>
        <w:spacing w:line="360" w:lineRule="auto"/>
        <w:jc w:val="left"/>
      </w:pPr>
      <w:r>
        <w:t>C</w:t>
      </w:r>
      <w:r>
        <w:t>．拉动纸片越快，矿泉水</w:t>
      </w:r>
      <w:r>
        <w:t>瓶受到</w:t>
      </w:r>
      <w:r>
        <w:t>的摩擦力越大</w:t>
      </w:r>
    </w:p>
    <w:p w:rsidR="00552040" w14:paraId="42B51C93" w14:textId="77777777">
      <w:pPr>
        <w:spacing w:line="360" w:lineRule="auto"/>
        <w:jc w:val="left"/>
      </w:pPr>
      <w:r>
        <w:t>D</w:t>
      </w:r>
      <w:r>
        <w:t>．拉动纸片越快，矿泉水</w:t>
      </w:r>
      <w:r>
        <w:t>瓶受到</w:t>
      </w:r>
      <w:r>
        <w:t>的摩擦力越小</w:t>
      </w:r>
    </w:p>
    <w:p w:rsidR="00552040" w:rsidRPr="00C32A2C" w14:paraId="39160C91" w14:textId="77777777">
      <w:pPr>
        <w:shd w:val="clear" w:color="auto" w:fill="F2F2F2"/>
        <w:spacing w:line="360" w:lineRule="auto"/>
        <w:jc w:val="left"/>
        <w:rPr>
          <w:color w:val="FF0000"/>
        </w:rPr>
      </w:pPr>
      <w:r w:rsidRPr="00C32A2C">
        <w:rPr>
          <w:color w:val="FF0000"/>
        </w:rPr>
        <w:t>【答案】</w:t>
      </w:r>
      <w:r w:rsidRPr="00C32A2C">
        <w:rPr>
          <w:color w:val="FF0000"/>
        </w:rPr>
        <w:t>B</w:t>
      </w:r>
    </w:p>
    <w:p w:rsidR="00552040" w:rsidRPr="00C32A2C" w14:paraId="1DECF65D" w14:textId="77777777">
      <w:pPr>
        <w:shd w:val="clear" w:color="auto" w:fill="F2F2F2"/>
        <w:spacing w:line="360" w:lineRule="auto"/>
        <w:jc w:val="left"/>
        <w:rPr>
          <w:color w:val="FF0000"/>
        </w:rPr>
      </w:pPr>
      <w:r w:rsidRPr="00C32A2C">
        <w:rPr>
          <w:color w:val="FF0000"/>
        </w:rPr>
        <w:t>【详解】</w:t>
      </w:r>
      <w:r w:rsidRPr="00C32A2C">
        <w:rPr>
          <w:color w:val="FF0000"/>
        </w:rPr>
        <w:t>AB</w:t>
      </w:r>
      <w:r w:rsidRPr="00C32A2C">
        <w:rPr>
          <w:color w:val="FF0000"/>
        </w:rPr>
        <w:t>．纸片相对矿泉水瓶向右运动，故矿泉水</w:t>
      </w:r>
      <w:r w:rsidRPr="00C32A2C">
        <w:rPr>
          <w:color w:val="FF0000"/>
        </w:rPr>
        <w:t>瓶相对</w:t>
      </w:r>
      <w:r w:rsidRPr="00C32A2C">
        <w:rPr>
          <w:color w:val="FF0000"/>
        </w:rPr>
        <w:t>纸片向左运动，则纸片对矿泉水瓶的摩擦力方向向右，故</w:t>
      </w:r>
      <w:r w:rsidRPr="00C32A2C">
        <w:rPr>
          <w:color w:val="FF0000"/>
        </w:rPr>
        <w:t>A</w:t>
      </w:r>
      <w:r w:rsidRPr="00C32A2C">
        <w:rPr>
          <w:color w:val="FF0000"/>
        </w:rPr>
        <w:t>错误，</w:t>
      </w:r>
      <w:r w:rsidRPr="00C32A2C">
        <w:rPr>
          <w:color w:val="FF0000"/>
        </w:rPr>
        <w:t>B</w:t>
      </w:r>
      <w:r w:rsidRPr="00C32A2C">
        <w:rPr>
          <w:color w:val="FF0000"/>
        </w:rPr>
        <w:t>正确；</w:t>
      </w:r>
    </w:p>
    <w:p w:rsidR="00552040" w:rsidRPr="00C32A2C" w14:paraId="26B3FF8A" w14:textId="77777777">
      <w:pPr>
        <w:shd w:val="clear" w:color="auto" w:fill="F2F2F2"/>
        <w:spacing w:line="360" w:lineRule="auto"/>
        <w:jc w:val="left"/>
        <w:rPr>
          <w:color w:val="FF0000"/>
        </w:rPr>
      </w:pPr>
      <w:r w:rsidRPr="00C32A2C">
        <w:rPr>
          <w:color w:val="FF0000"/>
        </w:rPr>
        <w:t>CD</w:t>
      </w:r>
      <w:r w:rsidRPr="00C32A2C">
        <w:rPr>
          <w:color w:val="FF0000"/>
        </w:rPr>
        <w:t>．将纸片拉出过程中，纸片与</w:t>
      </w:r>
      <w:r w:rsidRPr="00C32A2C">
        <w:rPr>
          <w:color w:val="FF0000"/>
        </w:rPr>
        <w:t>矿泉水瓶间的</w:t>
      </w:r>
      <w:r w:rsidRPr="00C32A2C">
        <w:rPr>
          <w:color w:val="FF0000"/>
        </w:rPr>
        <w:t>摩擦力是滑动摩擦力，根据滑动摩擦力公式</w:t>
      </w:r>
      <m:oMath>
        <m:r>
          <w:rPr>
            <w:rFonts w:ascii="Cambria Math" w:hAnsi="Cambria Math" w:cs="Cambria Math"/>
            <w:color w:val="FF0000"/>
          </w:rPr>
          <m:t>f=μ</m:t>
        </m:r>
        <m:sSub>
          <m:sSubPr>
            <m:ctrlPr>
              <w:rPr>
                <w:rFonts w:ascii="Cambria Math" w:hAnsi="Cambria Math"/>
                <w:color w:val="FF0000"/>
              </w:rPr>
            </m:ctrlPr>
          </m:sSubPr>
          <m:e>
            <m:r>
              <w:rPr>
                <w:rFonts w:ascii="Cambria Math" w:hAnsi="Cambria Math" w:cs="Cambria Math"/>
                <w:color w:val="FF0000"/>
              </w:rPr>
              <m:t>F</m:t>
            </m:r>
          </m:e>
          <m:sub>
            <m:r>
              <m:rPr>
                <m:nor/>
              </m:rPr>
              <w:rPr>
                <w:rFonts w:ascii="Cambria Math" w:hAnsi="Cambria Math" w:cs="Cambria Math"/>
                <w:color w:val="FF0000"/>
              </w:rPr>
              <m:t>N</m:t>
            </m:r>
          </m:sub>
        </m:sSub>
      </m:oMath>
      <w:r w:rsidRPr="00C32A2C">
        <w:rPr>
          <w:color w:val="FF0000"/>
        </w:rPr>
        <w:t>，可知滑动摩擦力的大小只与动摩擦因数、正压力有关，与纸片运动的快慢无关，故</w:t>
      </w:r>
      <w:r w:rsidRPr="00C32A2C">
        <w:rPr>
          <w:color w:val="FF0000"/>
        </w:rPr>
        <w:t>CD</w:t>
      </w:r>
      <w:r w:rsidRPr="00C32A2C">
        <w:rPr>
          <w:color w:val="FF0000"/>
        </w:rPr>
        <w:t>错误。</w:t>
      </w:r>
    </w:p>
    <w:p w:rsidR="00552040" w:rsidRPr="00C32A2C" w14:paraId="625F1BFC" w14:textId="77777777">
      <w:pPr>
        <w:shd w:val="clear" w:color="auto" w:fill="F2F2F2"/>
        <w:spacing w:line="360" w:lineRule="auto"/>
        <w:jc w:val="left"/>
        <w:rPr>
          <w:color w:val="FF0000"/>
        </w:rPr>
      </w:pPr>
      <w:r w:rsidRPr="00C32A2C">
        <w:rPr>
          <w:color w:val="FF0000"/>
        </w:rPr>
        <w:t>故选</w:t>
      </w:r>
      <w:r w:rsidRPr="00C32A2C">
        <w:rPr>
          <w:color w:val="FF0000"/>
        </w:rPr>
        <w:t>B</w:t>
      </w:r>
      <w:r w:rsidRPr="00C32A2C">
        <w:rPr>
          <w:color w:val="FF0000"/>
        </w:rPr>
        <w:t>。</w:t>
      </w:r>
    </w:p>
    <w:p w:rsidR="00552040" w14:paraId="75C17DFE" w14:textId="77777777">
      <w:pPr>
        <w:spacing w:line="360" w:lineRule="auto"/>
        <w:jc w:val="left"/>
      </w:pPr>
      <w:r>
        <w:t>5</w:t>
      </w:r>
      <w:r>
        <w:t>．（</w:t>
      </w:r>
      <w:r>
        <w:t>2022·</w:t>
      </w:r>
      <w:r>
        <w:t>全国</w:t>
      </w:r>
      <w:r>
        <w:t>·</w:t>
      </w:r>
      <w:r>
        <w:t>高一课时练习）有关滑动摩擦力，下列说法中正确的是（　　）</w:t>
      </w:r>
    </w:p>
    <w:p w:rsidR="00552040" w14:paraId="1B0B653F" w14:textId="77777777">
      <w:pPr>
        <w:spacing w:line="360" w:lineRule="auto"/>
        <w:jc w:val="left"/>
      </w:pPr>
      <w:r>
        <w:t>A</w:t>
      </w:r>
      <w:r>
        <w:t>．滑动摩擦力的方向一定与物体运动方向相反</w:t>
      </w:r>
    </w:p>
    <w:p w:rsidR="00552040" w14:paraId="1F37F1FD" w14:textId="77777777">
      <w:pPr>
        <w:spacing w:line="360" w:lineRule="auto"/>
        <w:jc w:val="left"/>
      </w:pPr>
      <w:r>
        <w:t>B</w:t>
      </w:r>
      <w:r>
        <w:t>．有滑动摩擦力必有弹力</w:t>
      </w:r>
    </w:p>
    <w:p w:rsidR="00552040" w14:paraId="404B310E" w14:textId="77777777">
      <w:pPr>
        <w:spacing w:line="360" w:lineRule="auto"/>
        <w:jc w:val="left"/>
      </w:pPr>
      <w:r>
        <w:t>C</w:t>
      </w:r>
      <w:r>
        <w:t>．物体在接触面上的滑动速度越大，滑动摩擦力也一定越大</w:t>
      </w:r>
    </w:p>
    <w:p w:rsidR="00552040" w14:paraId="1FA5BE21" w14:textId="77777777">
      <w:pPr>
        <w:spacing w:line="360" w:lineRule="auto"/>
        <w:jc w:val="left"/>
      </w:pPr>
      <w:r>
        <w:t>D</w:t>
      </w:r>
      <w:r>
        <w:t>．公式</w:t>
      </w:r>
      <w:r>
        <w:rPr>
          <w:rFonts w:eastAsia="Times New Roman"/>
          <w:i/>
        </w:rPr>
        <w:t>Ff</w:t>
      </w:r>
      <w:r>
        <w:t>=</w:t>
      </w:r>
      <w:r>
        <w:rPr>
          <w:rFonts w:eastAsia="Times New Roman"/>
          <w:i/>
        </w:rPr>
        <w:t>μF</w:t>
      </w:r>
      <w:r>
        <w:rPr>
          <w:rFonts w:ascii="PMingLiU" w:eastAsia="PMingLiU" w:hAnsi="PMingLiU" w:cs="PMingLiU"/>
          <w:i/>
          <w:vertAlign w:val="subscript"/>
        </w:rPr>
        <w:t>压</w:t>
      </w:r>
      <w:r>
        <w:t>中的压力</w:t>
      </w:r>
      <w:r>
        <w:rPr>
          <w:rFonts w:eastAsia="Times New Roman"/>
          <w:i/>
        </w:rPr>
        <w:t>F</w:t>
      </w:r>
      <w:r>
        <w:rPr>
          <w:rFonts w:ascii="PMingLiU" w:eastAsia="PMingLiU" w:hAnsi="PMingLiU" w:cs="PMingLiU"/>
          <w:i/>
          <w:vertAlign w:val="subscript"/>
        </w:rPr>
        <w:t>压</w:t>
      </w:r>
      <w:r>
        <w:t>一定</w:t>
      </w:r>
      <w:r>
        <w:t>等于物体重力的大小</w:t>
      </w:r>
    </w:p>
    <w:p w:rsidR="00552040" w:rsidRPr="00C32A2C" w14:paraId="347BBBE0" w14:textId="77777777">
      <w:pPr>
        <w:shd w:val="clear" w:color="auto" w:fill="F2F2F2"/>
        <w:spacing w:line="360" w:lineRule="auto"/>
        <w:jc w:val="left"/>
        <w:rPr>
          <w:color w:val="FF0000"/>
        </w:rPr>
      </w:pPr>
      <w:r w:rsidRPr="00C32A2C">
        <w:rPr>
          <w:color w:val="FF0000"/>
        </w:rPr>
        <w:t>【答案】</w:t>
      </w:r>
      <w:r w:rsidRPr="00C32A2C">
        <w:rPr>
          <w:color w:val="FF0000"/>
        </w:rPr>
        <w:t>B</w:t>
      </w:r>
    </w:p>
    <w:p w:rsidR="00552040" w:rsidRPr="00C32A2C" w14:paraId="09E34995" w14:textId="77777777">
      <w:pPr>
        <w:shd w:val="clear" w:color="auto" w:fill="F2F2F2"/>
        <w:spacing w:line="360" w:lineRule="auto"/>
        <w:jc w:val="left"/>
        <w:rPr>
          <w:color w:val="FF0000"/>
        </w:rPr>
      </w:pPr>
      <w:r w:rsidRPr="00C32A2C">
        <w:rPr>
          <w:color w:val="FF0000"/>
        </w:rPr>
        <w:t>【详解】</w:t>
      </w:r>
      <w:r w:rsidRPr="00C32A2C">
        <w:rPr>
          <w:color w:val="FF0000"/>
        </w:rPr>
        <w:t>A</w:t>
      </w:r>
      <w:r w:rsidRPr="00C32A2C">
        <w:rPr>
          <w:color w:val="FF0000"/>
        </w:rPr>
        <w:t>．滑动摩擦力总是阻碍物体间的相对运动，滑动摩擦力的方向一定与物体相对运动的方向相反，但不一定与物体运动方向相反，故</w:t>
      </w:r>
      <w:r w:rsidRPr="00C32A2C">
        <w:rPr>
          <w:color w:val="FF0000"/>
        </w:rPr>
        <w:t>A</w:t>
      </w:r>
      <w:r w:rsidRPr="00C32A2C">
        <w:rPr>
          <w:color w:val="FF0000"/>
        </w:rPr>
        <w:t>错误；</w:t>
      </w:r>
    </w:p>
    <w:p w:rsidR="00552040" w:rsidRPr="00C32A2C" w14:paraId="6F8A9E5C" w14:textId="77777777">
      <w:pPr>
        <w:shd w:val="clear" w:color="auto" w:fill="F2F2F2"/>
        <w:spacing w:line="360" w:lineRule="auto"/>
        <w:jc w:val="left"/>
        <w:rPr>
          <w:color w:val="FF0000"/>
        </w:rPr>
      </w:pPr>
      <w:r w:rsidRPr="00C32A2C">
        <w:rPr>
          <w:color w:val="FF0000"/>
        </w:rPr>
        <w:t>B</w:t>
      </w:r>
      <w:r w:rsidRPr="00C32A2C">
        <w:rPr>
          <w:color w:val="FF0000"/>
        </w:rPr>
        <w:t>．摩擦力的产生条件是有弹力，接触面粗糙，有相对运动，故</w:t>
      </w:r>
      <w:r w:rsidRPr="00C32A2C">
        <w:rPr>
          <w:color w:val="FF0000"/>
        </w:rPr>
        <w:t>B</w:t>
      </w:r>
      <w:r w:rsidRPr="00C32A2C">
        <w:rPr>
          <w:color w:val="FF0000"/>
        </w:rPr>
        <w:t>正确；</w:t>
      </w:r>
    </w:p>
    <w:p w:rsidR="00552040" w:rsidRPr="00C32A2C" w14:paraId="33EA2955" w14:textId="77777777">
      <w:pPr>
        <w:shd w:val="clear" w:color="auto" w:fill="F2F2F2"/>
        <w:spacing w:line="360" w:lineRule="auto"/>
        <w:jc w:val="left"/>
        <w:rPr>
          <w:color w:val="FF0000"/>
        </w:rPr>
      </w:pPr>
      <w:r w:rsidRPr="00C32A2C">
        <w:rPr>
          <w:color w:val="FF0000"/>
        </w:rPr>
        <w:t>CD</w:t>
      </w:r>
      <w:r w:rsidRPr="00C32A2C">
        <w:rPr>
          <w:color w:val="FF0000"/>
        </w:rPr>
        <w:t>．滑动摩擦力的大小</w:t>
      </w:r>
      <w:r w:rsidRPr="00C32A2C">
        <w:rPr>
          <w:rFonts w:eastAsia="Times New Roman"/>
          <w:i/>
          <w:color w:val="FF0000"/>
        </w:rPr>
        <w:t>Ff</w:t>
      </w:r>
      <w:r w:rsidRPr="00C32A2C">
        <w:rPr>
          <w:color w:val="FF0000"/>
        </w:rPr>
        <w:t>=</w:t>
      </w:r>
      <w:r w:rsidRPr="00C32A2C">
        <w:rPr>
          <w:rFonts w:eastAsia="Times New Roman"/>
          <w:i/>
          <w:color w:val="FF0000"/>
        </w:rPr>
        <w:t>μF</w:t>
      </w:r>
      <w:r w:rsidRPr="00C32A2C">
        <w:rPr>
          <w:rFonts w:ascii="PMingLiU" w:eastAsia="PMingLiU" w:hAnsi="PMingLiU" w:cs="PMingLiU"/>
          <w:i/>
          <w:color w:val="FF0000"/>
          <w:vertAlign w:val="subscript"/>
        </w:rPr>
        <w:t>压</w:t>
      </w:r>
      <w:r w:rsidRPr="00C32A2C">
        <w:rPr>
          <w:color w:val="FF0000"/>
        </w:rPr>
        <w:t>，与物体在接触面上的滑动速度无关，其中</w:t>
      </w:r>
      <w:r w:rsidRPr="00C32A2C">
        <w:rPr>
          <w:rFonts w:eastAsia="Times New Roman"/>
          <w:i/>
          <w:color w:val="FF0000"/>
        </w:rPr>
        <w:t>F</w:t>
      </w:r>
      <w:r w:rsidRPr="00C32A2C">
        <w:rPr>
          <w:rFonts w:ascii="PMingLiU" w:eastAsia="PMingLiU" w:hAnsi="PMingLiU" w:cs="PMingLiU"/>
          <w:i/>
          <w:color w:val="FF0000"/>
          <w:vertAlign w:val="subscript"/>
        </w:rPr>
        <w:t>压</w:t>
      </w:r>
      <w:r w:rsidRPr="00C32A2C">
        <w:rPr>
          <w:color w:val="FF0000"/>
        </w:rPr>
        <w:t>为压力，</w:t>
      </w:r>
      <w:r w:rsidRPr="00C32A2C">
        <w:rPr>
          <w:rFonts w:eastAsia="Times New Roman"/>
          <w:i/>
          <w:color w:val="FF0000"/>
        </w:rPr>
        <w:t>F</w:t>
      </w:r>
      <w:r w:rsidRPr="00C32A2C">
        <w:rPr>
          <w:rFonts w:ascii="PMingLiU" w:eastAsia="PMingLiU" w:hAnsi="PMingLiU" w:cs="PMingLiU"/>
          <w:i/>
          <w:color w:val="FF0000"/>
          <w:vertAlign w:val="subscript"/>
        </w:rPr>
        <w:t>压</w:t>
      </w:r>
      <w:r w:rsidRPr="00C32A2C">
        <w:rPr>
          <w:color w:val="FF0000"/>
        </w:rPr>
        <w:t>与接触面垂直，不一定等于重力，故</w:t>
      </w:r>
      <w:r w:rsidRPr="00C32A2C">
        <w:rPr>
          <w:color w:val="FF0000"/>
        </w:rPr>
        <w:t>CD</w:t>
      </w:r>
      <w:r w:rsidRPr="00C32A2C">
        <w:rPr>
          <w:color w:val="FF0000"/>
        </w:rPr>
        <w:t>错误。</w:t>
      </w:r>
    </w:p>
    <w:p w:rsidR="00552040" w:rsidRPr="00C32A2C" w14:paraId="394069BC" w14:textId="77777777">
      <w:pPr>
        <w:shd w:val="clear" w:color="auto" w:fill="F2F2F2"/>
        <w:spacing w:line="360" w:lineRule="auto"/>
        <w:jc w:val="left"/>
        <w:rPr>
          <w:color w:val="FF0000"/>
        </w:rPr>
      </w:pPr>
      <w:r w:rsidRPr="00C32A2C">
        <w:rPr>
          <w:color w:val="FF0000"/>
        </w:rPr>
        <w:t>故选</w:t>
      </w:r>
      <w:r w:rsidRPr="00C32A2C">
        <w:rPr>
          <w:color w:val="FF0000"/>
        </w:rPr>
        <w:t>B</w:t>
      </w:r>
      <w:r w:rsidRPr="00C32A2C">
        <w:rPr>
          <w:color w:val="FF0000"/>
        </w:rPr>
        <w:t>。</w:t>
      </w:r>
    </w:p>
    <w:p w:rsidR="00552040" w14:paraId="7725328D" w14:textId="77777777">
      <w:pPr>
        <w:spacing w:line="360" w:lineRule="auto"/>
        <w:jc w:val="left"/>
      </w:pPr>
      <w:r>
        <w:t>6</w:t>
      </w:r>
      <w:r>
        <w:t>．（</w:t>
      </w:r>
      <w:r>
        <w:t>2022·</w:t>
      </w:r>
      <w:r>
        <w:t>全国</w:t>
      </w:r>
      <w:r>
        <w:t>·</w:t>
      </w:r>
      <w:r>
        <w:t>高一课时练习）某木箱静止在水平地面上，对地面的压力大小为</w:t>
      </w:r>
      <w:r>
        <w:t>200N</w:t>
      </w:r>
      <w:r>
        <w:t>，木箱与地面间的动摩擦因数为</w:t>
      </w:r>
      <m:oMath>
        <m:r>
          <w:rPr>
            <w:rFonts w:ascii="Cambria Math" w:hAnsi="Cambria Math" w:cs="Cambria Math"/>
          </w:rPr>
          <m:t>μ=0.45</m:t>
        </m:r>
      </m:oMath>
      <w:r>
        <w:t>，与地面间的最大静摩擦力为</w:t>
      </w:r>
      <w:r>
        <w:t>95N</w:t>
      </w:r>
      <w:r>
        <w:rPr>
          <w:i/>
        </w:rPr>
        <w:t>。</w:t>
      </w:r>
      <w:r>
        <w:t>小孩分别用</w:t>
      </w:r>
      <w:r>
        <w:t>80N</w:t>
      </w:r>
      <w:r>
        <w:t>、</w:t>
      </w:r>
      <w:r>
        <w:t>100N</w:t>
      </w:r>
      <w:r>
        <w:t>的力推木箱，木箱受到的摩擦力大小分别为（　　）</w:t>
      </w:r>
    </w:p>
    <w:p w:rsidR="00552040" w14:paraId="69114295" w14:textId="77777777">
      <w:pPr>
        <w:tabs>
          <w:tab w:val="left" w:pos="4156"/>
        </w:tabs>
        <w:spacing w:line="360" w:lineRule="auto"/>
        <w:jc w:val="left"/>
      </w:pPr>
      <w:r>
        <w:t>A</w:t>
      </w:r>
      <w:r>
        <w:t>．</w:t>
      </w:r>
      <w:r>
        <w:t>80N</w:t>
      </w:r>
      <w:r>
        <w:t>和</w:t>
      </w:r>
      <w:r>
        <w:t>90N</w:t>
      </w:r>
      <w:r>
        <w:tab/>
        <w:t>B</w:t>
      </w:r>
      <w:r>
        <w:t>．</w:t>
      </w:r>
      <w:r>
        <w:t>80N</w:t>
      </w:r>
      <w:r>
        <w:t>和</w:t>
      </w:r>
      <w:r>
        <w:t>100N</w:t>
      </w:r>
    </w:p>
    <w:p w:rsidR="00552040" w14:paraId="5634359B" w14:textId="77777777">
      <w:pPr>
        <w:tabs>
          <w:tab w:val="left" w:pos="4156"/>
        </w:tabs>
        <w:spacing w:line="360" w:lineRule="auto"/>
        <w:jc w:val="left"/>
      </w:pPr>
      <w:r>
        <w:t>C</w:t>
      </w:r>
      <w:r>
        <w:t>．</w:t>
      </w:r>
      <w:r>
        <w:t>95N</w:t>
      </w:r>
      <w:r>
        <w:t>和</w:t>
      </w:r>
      <w:r>
        <w:t>90N</w:t>
      </w:r>
      <w:r>
        <w:tab/>
        <w:t>D</w:t>
      </w:r>
      <w:r>
        <w:t>．</w:t>
      </w:r>
      <w:r>
        <w:t>90N</w:t>
      </w:r>
      <w:r>
        <w:t>和</w:t>
      </w:r>
      <w:r>
        <w:t>100N</w:t>
      </w:r>
    </w:p>
    <w:p w:rsidR="00552040" w:rsidRPr="00C32A2C" w14:paraId="2BF94F3B" w14:textId="77777777">
      <w:pPr>
        <w:shd w:val="clear" w:color="auto" w:fill="F2F2F2"/>
        <w:spacing w:line="360" w:lineRule="auto"/>
        <w:jc w:val="left"/>
        <w:rPr>
          <w:color w:val="FF0000"/>
        </w:rPr>
      </w:pPr>
      <w:r w:rsidRPr="00C32A2C">
        <w:rPr>
          <w:color w:val="FF0000"/>
        </w:rPr>
        <w:t>【答案】</w:t>
      </w:r>
      <w:r w:rsidRPr="00C32A2C">
        <w:rPr>
          <w:color w:val="FF0000"/>
        </w:rPr>
        <w:t>A</w:t>
      </w:r>
    </w:p>
    <w:p w:rsidR="00552040" w:rsidRPr="00C32A2C" w:rsidP="00C32A2C" w14:paraId="2E14C859" w14:textId="031BB242">
      <w:pPr>
        <w:shd w:val="clear" w:color="auto" w:fill="F2F2F2"/>
        <w:spacing w:line="360" w:lineRule="auto"/>
        <w:jc w:val="left"/>
        <w:rPr>
          <w:color w:val="FF0000"/>
        </w:rPr>
      </w:pPr>
      <w:r w:rsidRPr="00C32A2C">
        <w:rPr>
          <w:color w:val="FF0000"/>
        </w:rPr>
        <w:t>【详解】水平力</w:t>
      </w:r>
      <w:r w:rsidRPr="00C32A2C">
        <w:rPr>
          <w:color w:val="FF0000"/>
        </w:rPr>
        <w:t>80N</w:t>
      </w:r>
      <w:r w:rsidRPr="00C32A2C">
        <w:rPr>
          <w:color w:val="FF0000"/>
        </w:rPr>
        <w:t>小于最大静摩擦力，木箱相对地面静止，静摩擦力与水平推力二力平衡，静摩擦力大小为</w:t>
      </w:r>
      <w:r w:rsidRPr="00C32A2C">
        <w:rPr>
          <w:color w:val="FF0000"/>
        </w:rPr>
        <w:t>80N</w:t>
      </w:r>
      <w:r w:rsidRPr="00C32A2C">
        <w:rPr>
          <w:color w:val="FF0000"/>
        </w:rPr>
        <w:t>；水平力</w:t>
      </w:r>
      <w:r w:rsidRPr="00C32A2C">
        <w:rPr>
          <w:color w:val="FF0000"/>
        </w:rPr>
        <w:t>100N</w:t>
      </w:r>
      <w:r w:rsidRPr="00C32A2C">
        <w:rPr>
          <w:color w:val="FF0000"/>
        </w:rPr>
        <w:t>大于最大静摩擦力，木箱相对地面滑动，滑动摩擦力</w:t>
      </w:r>
      <m:oMath>
        <m:sSub>
          <m:sSubPr>
            <m:ctrlPr>
              <w:rPr>
                <w:rFonts w:ascii="Cambria Math" w:hAnsi="Cambria Math"/>
                <w:color w:val="FF0000"/>
              </w:rPr>
            </m:ctrlPr>
          </m:sSubPr>
          <m:e>
            <m:r>
              <w:rPr>
                <w:rFonts w:ascii="Cambria Math" w:hAnsi="Cambria Math" w:cs="Cambria Math"/>
                <w:color w:val="FF0000"/>
              </w:rPr>
              <m:t>F</m:t>
            </m:r>
          </m:e>
          <m:sub>
            <m:r>
              <m:rPr>
                <m:nor/>
              </m:rPr>
              <w:rPr>
                <w:rFonts w:ascii="Cambria Math" w:hAnsi="Cambria Math" w:cs="Cambria Math"/>
                <w:color w:val="FF0000"/>
              </w:rPr>
              <m:t>f</m:t>
            </m:r>
          </m:sub>
        </m:sSub>
        <m:r>
          <w:rPr>
            <w:rFonts w:ascii="Cambria Math" w:hAnsi="Cambria Math" w:cs="Cambria Math"/>
            <w:color w:val="FF0000"/>
          </w:rPr>
          <m:t>=μ</m:t>
        </m:r>
        <m:sSub>
          <m:sSubPr>
            <m:ctrlPr>
              <w:rPr>
                <w:rFonts w:ascii="Cambria Math" w:hAnsi="Cambria Math"/>
                <w:color w:val="FF0000"/>
              </w:rPr>
            </m:ctrlPr>
          </m:sSubPr>
          <m:e>
            <m:r>
              <w:rPr>
                <w:rFonts w:ascii="Cambria Math" w:hAnsi="Cambria Math" w:cs="Cambria Math"/>
                <w:color w:val="FF0000"/>
              </w:rPr>
              <m:t>F</m:t>
            </m:r>
          </m:e>
          <m:sub>
            <m:r>
              <m:rPr>
                <m:nor/>
              </m:rPr>
              <w:rPr>
                <w:rFonts w:ascii="Cambria Math" w:hAnsi="Cambria Math" w:cs="Cambria Math"/>
                <w:color w:val="FF0000"/>
              </w:rPr>
              <m:t>N</m:t>
            </m:r>
          </m:sub>
        </m:sSub>
        <m:r>
          <w:rPr>
            <w:rFonts w:ascii="Cambria Math" w:hAnsi="Cambria Math" w:cs="Cambria Math"/>
            <w:color w:val="FF0000"/>
          </w:rPr>
          <m:t>=0.45×200</m:t>
        </m:r>
        <m:r>
          <m:rPr>
            <m:nor/>
          </m:rPr>
          <w:rPr>
            <w:rFonts w:ascii="Cambria Math" w:hAnsi="Cambria Math" w:cs="Cambria Math"/>
            <w:color w:val="FF0000"/>
          </w:rPr>
          <m:t>N</m:t>
        </m:r>
        <m:r>
          <w:rPr>
            <w:rFonts w:ascii="Cambria Math" w:hAnsi="Cambria Math" w:cs="Cambria Math"/>
            <w:color w:val="FF0000"/>
          </w:rPr>
          <m:t>=90</m:t>
        </m:r>
        <m:r>
          <m:rPr>
            <m:nor/>
          </m:rPr>
          <w:rPr>
            <w:rFonts w:ascii="Cambria Math" w:hAnsi="Cambria Math" w:cs="Cambria Math"/>
            <w:color w:val="FF0000"/>
          </w:rPr>
          <m:t>N</m:t>
        </m:r>
      </m:oMath>
    </w:p>
    <w:p w:rsidR="00552040" w:rsidRPr="00C32A2C" w14:paraId="6E56D552" w14:textId="77777777">
      <w:pPr>
        <w:spacing w:line="360" w:lineRule="auto"/>
        <w:jc w:val="left"/>
        <w:rPr>
          <w:color w:val="FF0000"/>
        </w:rPr>
      </w:pPr>
      <w:r w:rsidRPr="00C32A2C">
        <w:rPr>
          <w:color w:val="FF0000"/>
        </w:rPr>
        <w:t>故选</w:t>
      </w:r>
      <w:r w:rsidRPr="00C32A2C">
        <w:rPr>
          <w:color w:val="FF0000"/>
        </w:rPr>
        <w:t>A</w:t>
      </w:r>
      <w:r w:rsidRPr="00C32A2C">
        <w:rPr>
          <w:color w:val="FF0000"/>
        </w:rPr>
        <w:t>。</w:t>
      </w:r>
    </w:p>
    <w:p w:rsidR="00552040" w14:paraId="1442A693" w14:textId="77777777">
      <w:pPr>
        <w:spacing w:line="360" w:lineRule="auto"/>
        <w:jc w:val="left"/>
      </w:pPr>
      <w:r>
        <w:t>7</w:t>
      </w:r>
      <w:r>
        <w:t>．（</w:t>
      </w:r>
      <w:r>
        <w:t>2022·</w:t>
      </w:r>
      <w:r>
        <w:t>全国</w:t>
      </w:r>
      <w:r>
        <w:t>·</w:t>
      </w:r>
      <w:r>
        <w:t>高一课时练习）用如图所示的方法可以测定木块</w:t>
      </w:r>
      <w:r>
        <w:t>A</w:t>
      </w:r>
      <w:r>
        <w:t>与长木板</w:t>
      </w:r>
      <w:r>
        <w:t>B</w:t>
      </w:r>
      <w:r>
        <w:t>之间的滑动摩擦力的大小。把木块</w:t>
      </w:r>
      <w:r>
        <w:t>A</w:t>
      </w:r>
      <w:r>
        <w:t>放在长木板</w:t>
      </w:r>
      <w:r>
        <w:t>B</w:t>
      </w:r>
      <w:r>
        <w:t>上，长木板</w:t>
      </w:r>
      <w:r>
        <w:t>B</w:t>
      </w:r>
      <w:r>
        <w:t>放在光滑水平地面上，长木板</w:t>
      </w:r>
      <w:r>
        <w:t>B</w:t>
      </w:r>
      <w:r>
        <w:t>在大小为</w:t>
      </w:r>
      <w:r>
        <w:rPr>
          <w:rFonts w:eastAsia="Times New Roman"/>
          <w:i/>
        </w:rPr>
        <w:t>F</w:t>
      </w:r>
      <w:r>
        <w:t>的水平拉力作用下在水平面上以速度</w:t>
      </w:r>
      <w:r>
        <w:rPr>
          <w:rFonts w:eastAsia="Times New Roman"/>
          <w:i/>
        </w:rPr>
        <w:t>v</w:t>
      </w:r>
      <w:r>
        <w:t>匀速运动，稳定时，水平弹簧测力计的示数为</w:t>
      </w:r>
      <w:r>
        <w:rPr>
          <w:rFonts w:eastAsia="Times New Roman"/>
          <w:i/>
        </w:rPr>
        <w:t>F</w:t>
      </w:r>
      <w:r>
        <w:rPr>
          <w:rFonts w:eastAsia="Times New Roman"/>
          <w:i/>
          <w:vertAlign w:val="subscript"/>
        </w:rPr>
        <w:t>T</w:t>
      </w:r>
      <w:r>
        <w:t>，下列说法正确的是（</w:t>
      </w:r>
      <w:r>
        <w:rPr>
          <w:rFonts w:eastAsia="Times New Roman"/>
          <w:kern w:val="0"/>
          <w:sz w:val="24"/>
          <w:szCs w:val="24"/>
        </w:rPr>
        <w:t>  </w:t>
      </w:r>
      <w:r>
        <w:t>）</w:t>
      </w:r>
    </w:p>
    <w:p w:rsidR="00552040" w14:paraId="5BFD0B93" w14:textId="77777777">
      <w:pPr>
        <w:spacing w:line="360" w:lineRule="auto"/>
        <w:jc w:val="left"/>
      </w:pPr>
      <w:r>
        <w:rPr>
          <w:noProof/>
        </w:rPr>
        <w:drawing>
          <wp:inline distT="0" distB="0" distL="0" distR="0">
            <wp:extent cx="1863725" cy="490858"/>
            <wp:effectExtent l="0" t="0" r="3175" b="4445"/>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58103" name=""/>
                    <pic:cNvPicPr>
                      <a:picLocks noChangeAspect="1"/>
                    </pic:cNvPicPr>
                  </pic:nvPicPr>
                  <pic:blipFill>
                    <a:blip xmlns:r="http://schemas.openxmlformats.org/officeDocument/2006/relationships" r:embed="rId8"/>
                    <a:stretch>
                      <a:fillRect/>
                    </a:stretch>
                  </pic:blipFill>
                  <pic:spPr>
                    <a:xfrm>
                      <a:off x="0" y="0"/>
                      <a:ext cx="1885189" cy="496511"/>
                    </a:xfrm>
                    <a:prstGeom prst="rect">
                      <a:avLst/>
                    </a:prstGeom>
                  </pic:spPr>
                </pic:pic>
              </a:graphicData>
            </a:graphic>
          </wp:inline>
        </w:drawing>
      </w:r>
    </w:p>
    <w:p w:rsidR="00552040" w14:paraId="15B1ECC2" w14:textId="77777777">
      <w:pPr>
        <w:spacing w:line="360" w:lineRule="auto"/>
        <w:jc w:val="left"/>
        <w:rPr>
          <w:rFonts w:eastAsia="Times New Roman"/>
          <w:i/>
        </w:rPr>
      </w:pPr>
      <w:r>
        <w:t>A</w:t>
      </w:r>
      <w:r>
        <w:t>．木块</w:t>
      </w:r>
      <w:r>
        <w:t>A</w:t>
      </w:r>
      <w:r>
        <w:t>受到的静摩擦力的大小等于</w:t>
      </w:r>
      <w:r>
        <w:rPr>
          <w:rFonts w:eastAsia="Times New Roman"/>
          <w:i/>
        </w:rPr>
        <w:t>F</w:t>
      </w:r>
      <w:r>
        <w:rPr>
          <w:rFonts w:eastAsia="Times New Roman"/>
          <w:i/>
          <w:vertAlign w:val="subscript"/>
        </w:rPr>
        <w:t>T</w:t>
      </w:r>
    </w:p>
    <w:p w:rsidR="00552040" w14:paraId="65D48699" w14:textId="77777777">
      <w:pPr>
        <w:spacing w:line="360" w:lineRule="auto"/>
        <w:jc w:val="left"/>
        <w:rPr>
          <w:rFonts w:eastAsia="Times New Roman"/>
          <w:i/>
        </w:rPr>
      </w:pPr>
      <w:r>
        <w:t>B</w:t>
      </w:r>
      <w:r>
        <w:t>．长木板</w:t>
      </w:r>
      <w:r>
        <w:t>B</w:t>
      </w:r>
      <w:r>
        <w:t>受到的滑动摩擦力的大小等于</w:t>
      </w:r>
      <w:r>
        <w:rPr>
          <w:rFonts w:eastAsia="Times New Roman"/>
          <w:i/>
        </w:rPr>
        <w:t>F</w:t>
      </w:r>
    </w:p>
    <w:p w:rsidR="00552040" w14:paraId="253C774C" w14:textId="77777777">
      <w:pPr>
        <w:spacing w:line="360" w:lineRule="auto"/>
        <w:jc w:val="left"/>
        <w:rPr>
          <w:rFonts w:eastAsia="Times New Roman"/>
          <w:i/>
        </w:rPr>
      </w:pPr>
      <w:r>
        <w:t>C</w:t>
      </w:r>
      <w:r>
        <w:t>．若长木板以</w:t>
      </w:r>
      <w:r>
        <w:t>2</w:t>
      </w:r>
      <w:r>
        <w:rPr>
          <w:rFonts w:eastAsia="Times New Roman"/>
          <w:i/>
        </w:rPr>
        <w:t>v</w:t>
      </w:r>
      <w:r>
        <w:t>的速度匀速运动，则木块</w:t>
      </w:r>
      <w:r>
        <w:t>A</w:t>
      </w:r>
      <w:r>
        <w:t>受到的摩擦力的大小等于</w:t>
      </w:r>
      <w:r>
        <w:t>2</w:t>
      </w:r>
      <w:r>
        <w:rPr>
          <w:rFonts w:eastAsia="Times New Roman"/>
          <w:i/>
        </w:rPr>
        <w:t>F</w:t>
      </w:r>
      <w:r>
        <w:rPr>
          <w:rFonts w:eastAsia="Times New Roman"/>
          <w:i/>
          <w:vertAlign w:val="subscript"/>
        </w:rPr>
        <w:t>T</w:t>
      </w:r>
    </w:p>
    <w:p w:rsidR="00552040" w14:paraId="1BB95EAD" w14:textId="77777777">
      <w:pPr>
        <w:spacing w:line="360" w:lineRule="auto"/>
        <w:jc w:val="left"/>
        <w:rPr>
          <w:rFonts w:eastAsia="Times New Roman"/>
          <w:i/>
        </w:rPr>
      </w:pPr>
      <w:r>
        <w:t>D</w:t>
      </w:r>
      <w:r>
        <w:t>．若用大小为</w:t>
      </w:r>
      <w:r>
        <w:t>2</w:t>
      </w:r>
      <w:r>
        <w:rPr>
          <w:rFonts w:eastAsia="Times New Roman"/>
          <w:i/>
        </w:rPr>
        <w:t>F</w:t>
      </w:r>
      <w:r>
        <w:t>的水平力拉长木板</w:t>
      </w:r>
      <w:r>
        <w:t>B</w:t>
      </w:r>
      <w:r>
        <w:t>，则木块</w:t>
      </w:r>
      <w:r>
        <w:t>A</w:t>
      </w:r>
      <w:r>
        <w:t>受到的摩擦力的大小等于</w:t>
      </w:r>
      <w:r>
        <w:t>2</w:t>
      </w:r>
      <w:r>
        <w:rPr>
          <w:rFonts w:eastAsia="Times New Roman"/>
          <w:i/>
        </w:rPr>
        <w:t>F</w:t>
      </w:r>
    </w:p>
    <w:p w:rsidR="00552040" w:rsidRPr="00C32A2C" w14:paraId="3171D1F0" w14:textId="77777777">
      <w:pPr>
        <w:shd w:val="clear" w:color="auto" w:fill="F2F2F2"/>
        <w:spacing w:line="360" w:lineRule="auto"/>
        <w:jc w:val="left"/>
        <w:rPr>
          <w:color w:val="FF0000"/>
        </w:rPr>
      </w:pPr>
      <w:r w:rsidRPr="00C32A2C">
        <w:rPr>
          <w:color w:val="FF0000"/>
        </w:rPr>
        <w:t>【答案】</w:t>
      </w:r>
      <w:r w:rsidRPr="00C32A2C">
        <w:rPr>
          <w:color w:val="FF0000"/>
        </w:rPr>
        <w:t>B</w:t>
      </w:r>
    </w:p>
    <w:p w:rsidR="00552040" w:rsidRPr="00C32A2C" w14:paraId="768FBBC7" w14:textId="77777777">
      <w:pPr>
        <w:shd w:val="clear" w:color="auto" w:fill="F2F2F2"/>
        <w:spacing w:line="360" w:lineRule="auto"/>
        <w:jc w:val="left"/>
        <w:rPr>
          <w:color w:val="FF0000"/>
        </w:rPr>
      </w:pPr>
      <w:r w:rsidRPr="00C32A2C">
        <w:rPr>
          <w:color w:val="FF0000"/>
        </w:rPr>
        <w:t>【详解】</w:t>
      </w:r>
      <w:r w:rsidRPr="00C32A2C">
        <w:rPr>
          <w:color w:val="FF0000"/>
        </w:rPr>
        <w:t>A</w:t>
      </w:r>
      <w:r w:rsidRPr="00C32A2C">
        <w:rPr>
          <w:color w:val="FF0000"/>
        </w:rPr>
        <w:t>．木块</w:t>
      </w:r>
      <w:r w:rsidRPr="00C32A2C">
        <w:rPr>
          <w:color w:val="FF0000"/>
        </w:rPr>
        <w:t>A</w:t>
      </w:r>
      <w:r w:rsidRPr="00C32A2C">
        <w:rPr>
          <w:color w:val="FF0000"/>
        </w:rPr>
        <w:t>在水平方向上受到弹簧测力计的拉力和木板对其向左的滑动摩擦力作用而处于静止状态，木块</w:t>
      </w:r>
      <w:r w:rsidRPr="00C32A2C">
        <w:rPr>
          <w:color w:val="FF0000"/>
        </w:rPr>
        <w:t>A</w:t>
      </w:r>
      <w:r w:rsidRPr="00C32A2C">
        <w:rPr>
          <w:color w:val="FF0000"/>
        </w:rPr>
        <w:t>受到的滑动摩擦力大小等于弹簧测力计的拉力</w:t>
      </w:r>
      <w:r w:rsidRPr="00C32A2C">
        <w:rPr>
          <w:rFonts w:eastAsia="Times New Roman"/>
          <w:i/>
          <w:color w:val="FF0000"/>
        </w:rPr>
        <w:t>F</w:t>
      </w:r>
      <w:r w:rsidRPr="00C32A2C">
        <w:rPr>
          <w:rFonts w:eastAsia="Times New Roman"/>
          <w:i/>
          <w:color w:val="FF0000"/>
          <w:vertAlign w:val="subscript"/>
        </w:rPr>
        <w:t>T</w:t>
      </w:r>
      <w:r w:rsidRPr="00C32A2C">
        <w:rPr>
          <w:color w:val="FF0000"/>
        </w:rPr>
        <w:t>，故</w:t>
      </w:r>
      <w:r w:rsidRPr="00C32A2C">
        <w:rPr>
          <w:color w:val="FF0000"/>
        </w:rPr>
        <w:t>A</w:t>
      </w:r>
      <w:r w:rsidRPr="00C32A2C">
        <w:rPr>
          <w:color w:val="FF0000"/>
        </w:rPr>
        <w:t>错误；</w:t>
      </w:r>
    </w:p>
    <w:p w:rsidR="00552040" w:rsidRPr="00C32A2C" w14:paraId="0323A819" w14:textId="77777777">
      <w:pPr>
        <w:shd w:val="clear" w:color="auto" w:fill="F2F2F2"/>
        <w:spacing w:line="360" w:lineRule="auto"/>
        <w:jc w:val="left"/>
        <w:rPr>
          <w:color w:val="FF0000"/>
        </w:rPr>
      </w:pPr>
      <w:r w:rsidRPr="00C32A2C">
        <w:rPr>
          <w:color w:val="FF0000"/>
        </w:rPr>
        <w:t>B</w:t>
      </w:r>
      <w:r w:rsidRPr="00C32A2C">
        <w:rPr>
          <w:color w:val="FF0000"/>
        </w:rPr>
        <w:t>．长木板</w:t>
      </w:r>
      <w:r w:rsidRPr="00C32A2C">
        <w:rPr>
          <w:color w:val="FF0000"/>
        </w:rPr>
        <w:t>B</w:t>
      </w:r>
      <w:r w:rsidRPr="00C32A2C">
        <w:rPr>
          <w:color w:val="FF0000"/>
        </w:rPr>
        <w:t>在水平方向上受拉力和</w:t>
      </w:r>
      <w:r w:rsidRPr="00C32A2C">
        <w:rPr>
          <w:color w:val="FF0000"/>
        </w:rPr>
        <w:t>A</w:t>
      </w:r>
      <w:r w:rsidRPr="00C32A2C">
        <w:rPr>
          <w:color w:val="FF0000"/>
        </w:rPr>
        <w:t>对其向右的滑动摩擦力作用而处于匀速运动状态，根据二力平衡知，木板</w:t>
      </w:r>
      <w:r w:rsidRPr="00C32A2C">
        <w:rPr>
          <w:color w:val="FF0000"/>
        </w:rPr>
        <w:t>B</w:t>
      </w:r>
      <w:r w:rsidRPr="00C32A2C">
        <w:rPr>
          <w:color w:val="FF0000"/>
        </w:rPr>
        <w:t>受到的滑动摩擦力大小等于</w:t>
      </w:r>
      <w:r w:rsidRPr="00C32A2C">
        <w:rPr>
          <w:rFonts w:eastAsia="Times New Roman"/>
          <w:i/>
          <w:color w:val="FF0000"/>
        </w:rPr>
        <w:t>F</w:t>
      </w:r>
      <w:r w:rsidRPr="00C32A2C">
        <w:rPr>
          <w:color w:val="FF0000"/>
        </w:rPr>
        <w:t>，故</w:t>
      </w:r>
      <w:r w:rsidRPr="00C32A2C">
        <w:rPr>
          <w:color w:val="FF0000"/>
        </w:rPr>
        <w:t>B</w:t>
      </w:r>
      <w:r w:rsidRPr="00C32A2C">
        <w:rPr>
          <w:color w:val="FF0000"/>
        </w:rPr>
        <w:t>正确；</w:t>
      </w:r>
    </w:p>
    <w:p w:rsidR="00552040" w:rsidRPr="00C32A2C" w:rsidP="00C32A2C" w14:paraId="044503A9" w14:textId="550F25F3">
      <w:pPr>
        <w:shd w:val="clear" w:color="auto" w:fill="F2F2F2"/>
        <w:spacing w:line="360" w:lineRule="auto"/>
        <w:jc w:val="left"/>
        <w:rPr>
          <w:color w:val="FF0000"/>
        </w:rPr>
      </w:pPr>
      <w:r w:rsidRPr="00C32A2C">
        <w:rPr>
          <w:color w:val="FF0000"/>
        </w:rPr>
        <w:t>CD</w:t>
      </w:r>
      <w:r w:rsidRPr="00C32A2C">
        <w:rPr>
          <w:color w:val="FF0000"/>
        </w:rPr>
        <w:t>．根据滑动摩擦力的表达式为</w:t>
      </w:r>
      <m:oMath>
        <m:r>
          <w:rPr>
            <w:rFonts w:ascii="Cambria Math" w:hAnsi="Cambria Math" w:cs="Cambria Math"/>
            <w:color w:val="FF0000"/>
          </w:rPr>
          <m:t>f=μ</m:t>
        </m:r>
        <m:sSub>
          <m:sSubPr>
            <m:ctrlPr>
              <w:rPr>
                <w:rFonts w:ascii="Cambria Math" w:hAnsi="Cambria Math"/>
                <w:color w:val="FF0000"/>
              </w:rPr>
            </m:ctrlPr>
          </m:sSubPr>
          <m:e>
            <m:r>
              <w:rPr>
                <w:rFonts w:ascii="Cambria Math" w:hAnsi="Cambria Math" w:cs="Cambria Math"/>
                <w:color w:val="FF0000"/>
              </w:rPr>
              <m:t>F</m:t>
            </m:r>
          </m:e>
          <m:sub>
            <m:r>
              <m:rPr>
                <m:nor/>
              </m:rPr>
              <w:rPr>
                <w:rFonts w:ascii="Cambria Math" w:hAnsi="Cambria Math" w:cs="Cambria Math"/>
                <w:color w:val="FF0000"/>
              </w:rPr>
              <m:t>N</m:t>
            </m:r>
          </m:sub>
        </m:sSub>
        <m:r>
          <w:rPr>
            <w:rFonts w:ascii="Cambria Math" w:hAnsi="Cambria Math" w:cs="Cambria Math"/>
            <w:color w:val="FF0000"/>
          </w:rPr>
          <m:t>=μ</m:t>
        </m:r>
        <m:sSub>
          <m:sSubPr>
            <m:ctrlPr>
              <w:rPr>
                <w:rFonts w:ascii="Cambria Math" w:hAnsi="Cambria Math"/>
                <w:color w:val="FF0000"/>
              </w:rPr>
            </m:ctrlPr>
          </m:sSubPr>
          <m:e>
            <m:r>
              <w:rPr>
                <w:rFonts w:ascii="Cambria Math" w:hAnsi="Cambria Math" w:cs="Cambria Math"/>
                <w:color w:val="FF0000"/>
              </w:rPr>
              <m:t>m</m:t>
            </m:r>
          </m:e>
          <m:sub>
            <m:r>
              <m:rPr>
                <m:nor/>
              </m:rPr>
              <w:rPr>
                <w:rFonts w:ascii="Cambria Math" w:hAnsi="Cambria Math" w:cs="Cambria Math"/>
                <w:color w:val="FF0000"/>
              </w:rPr>
              <m:t>A</m:t>
            </m:r>
          </m:sub>
        </m:sSub>
        <m:r>
          <w:rPr>
            <w:rFonts w:ascii="Cambria Math" w:hAnsi="Cambria Math" w:cs="Cambria Math"/>
            <w:color w:val="FF0000"/>
          </w:rPr>
          <m:t>g</m:t>
        </m:r>
      </m:oMath>
    </w:p>
    <w:p w:rsidR="00552040" w:rsidRPr="00C32A2C" w14:paraId="66AA1D56" w14:textId="77777777">
      <w:pPr>
        <w:spacing w:line="360" w:lineRule="auto"/>
        <w:jc w:val="left"/>
        <w:rPr>
          <w:color w:val="FF0000"/>
        </w:rPr>
      </w:pPr>
      <w:r w:rsidRPr="00C32A2C">
        <w:rPr>
          <w:color w:val="FF0000"/>
        </w:rPr>
        <w:t>无论长木板受到的拉力有多大，也无论匀速运动的速度有多大，</w:t>
      </w:r>
      <w:r w:rsidRPr="00C32A2C">
        <w:rPr>
          <w:color w:val="FF0000"/>
        </w:rPr>
        <w:t>A</w:t>
      </w:r>
      <w:r w:rsidRPr="00C32A2C">
        <w:rPr>
          <w:color w:val="FF0000"/>
        </w:rPr>
        <w:t>、</w:t>
      </w:r>
      <w:r w:rsidRPr="00C32A2C">
        <w:rPr>
          <w:color w:val="FF0000"/>
        </w:rPr>
        <w:t>B</w:t>
      </w:r>
      <w:r w:rsidRPr="00C32A2C">
        <w:rPr>
          <w:color w:val="FF0000"/>
        </w:rPr>
        <w:t>之间的滑动摩擦力都不变，故</w:t>
      </w:r>
      <w:r w:rsidRPr="00C32A2C">
        <w:rPr>
          <w:color w:val="FF0000"/>
        </w:rPr>
        <w:t>CD</w:t>
      </w:r>
      <w:r w:rsidRPr="00C32A2C">
        <w:rPr>
          <w:color w:val="FF0000"/>
        </w:rPr>
        <w:t>错误。</w:t>
      </w:r>
    </w:p>
    <w:p w:rsidR="00552040" w:rsidRPr="00C32A2C" w14:paraId="27344A9B" w14:textId="77777777">
      <w:pPr>
        <w:spacing w:line="360" w:lineRule="auto"/>
        <w:jc w:val="left"/>
        <w:rPr>
          <w:color w:val="FF0000"/>
        </w:rPr>
      </w:pPr>
      <w:r w:rsidRPr="00C32A2C">
        <w:rPr>
          <w:color w:val="FF0000"/>
        </w:rPr>
        <w:t>故选</w:t>
      </w:r>
      <w:r w:rsidRPr="00C32A2C">
        <w:rPr>
          <w:color w:val="FF0000"/>
        </w:rPr>
        <w:t>B</w:t>
      </w:r>
      <w:r w:rsidRPr="00C32A2C">
        <w:rPr>
          <w:color w:val="FF0000"/>
        </w:rPr>
        <w:t>。</w:t>
      </w:r>
    </w:p>
    <w:p w:rsidR="00552040" w14:paraId="1C1EF181" w14:textId="77777777">
      <w:pPr>
        <w:spacing w:line="360" w:lineRule="auto"/>
        <w:jc w:val="left"/>
      </w:pPr>
      <w:r>
        <w:t>8</w:t>
      </w:r>
      <w:r>
        <w:t>．（</w:t>
      </w:r>
      <w:r>
        <w:t>2022·</w:t>
      </w:r>
      <w:r>
        <w:t>广东</w:t>
      </w:r>
      <w:r>
        <w:t>·</w:t>
      </w:r>
      <w:r>
        <w:t>福田外国语高中高一开学考试）</w:t>
      </w:r>
      <w:r>
        <w:t>“</w:t>
      </w:r>
      <w:r>
        <w:t>探究影响滑动摩擦力大小的因素</w:t>
      </w:r>
      <w:r>
        <w:t>”</w:t>
      </w:r>
      <w:r>
        <w:t>时，如图所示。用</w:t>
      </w:r>
      <w:r>
        <w:rPr>
          <w:rFonts w:eastAsia="Times New Roman"/>
          <w:i/>
        </w:rPr>
        <w:t>F</w:t>
      </w:r>
      <w:r>
        <w:t>=6N</w:t>
      </w:r>
      <w:r>
        <w:t>的水平拉力匀速拉动物体</w:t>
      </w:r>
      <w:r>
        <w:t>B</w:t>
      </w:r>
      <w:r>
        <w:t>时，物体</w:t>
      </w:r>
      <w:r>
        <w:t>A</w:t>
      </w:r>
      <w:r>
        <w:t>静止，弹簧测力计的示数为</w:t>
      </w:r>
      <w:r>
        <w:t>3.6N</w:t>
      </w:r>
      <w:r>
        <w:t>。下列说法中正确的是（　　）</w:t>
      </w:r>
    </w:p>
    <w:p w:rsidR="00552040" w14:paraId="6A23A97E" w14:textId="77777777">
      <w:pPr>
        <w:spacing w:line="360" w:lineRule="auto"/>
        <w:jc w:val="left"/>
      </w:pPr>
      <w:r>
        <w:rPr>
          <w:noProof/>
        </w:rPr>
        <w:drawing>
          <wp:inline distT="0" distB="0" distL="0" distR="0">
            <wp:extent cx="1730375" cy="695462"/>
            <wp:effectExtent l="0" t="0" r="3175" b="9525"/>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52202" name=""/>
                    <pic:cNvPicPr>
                      <a:picLocks noChangeAspect="1"/>
                    </pic:cNvPicPr>
                  </pic:nvPicPr>
                  <pic:blipFill>
                    <a:blip xmlns:r="http://schemas.openxmlformats.org/officeDocument/2006/relationships" r:embed="rId9"/>
                    <a:stretch>
                      <a:fillRect/>
                    </a:stretch>
                  </pic:blipFill>
                  <pic:spPr>
                    <a:xfrm>
                      <a:off x="0" y="0"/>
                      <a:ext cx="1735564" cy="697547"/>
                    </a:xfrm>
                    <a:prstGeom prst="rect">
                      <a:avLst/>
                    </a:prstGeom>
                  </pic:spPr>
                </pic:pic>
              </a:graphicData>
            </a:graphic>
          </wp:inline>
        </w:drawing>
      </w:r>
    </w:p>
    <w:p w:rsidR="00552040" w14:paraId="752A397C" w14:textId="77777777">
      <w:pPr>
        <w:spacing w:line="360" w:lineRule="auto"/>
        <w:jc w:val="left"/>
      </w:pPr>
      <w:r>
        <w:t>A</w:t>
      </w:r>
      <w:r>
        <w:t>．</w:t>
      </w:r>
      <w:r>
        <w:t>B</w:t>
      </w:r>
      <w:r>
        <w:t>受到地面的摩擦力为</w:t>
      </w:r>
      <w:r>
        <w:t>6N</w:t>
      </w:r>
      <w:r>
        <w:t>，方向水平向右</w:t>
      </w:r>
    </w:p>
    <w:p w:rsidR="00552040" w14:paraId="6FEC4DC5" w14:textId="77777777">
      <w:pPr>
        <w:spacing w:line="360" w:lineRule="auto"/>
        <w:jc w:val="left"/>
      </w:pPr>
      <w:r>
        <w:t>B</w:t>
      </w:r>
      <w:r>
        <w:t>．</w:t>
      </w:r>
      <w:r>
        <w:t>A</w:t>
      </w:r>
      <w:r>
        <w:t>受到</w:t>
      </w:r>
      <w:r>
        <w:t>B</w:t>
      </w:r>
      <w:r>
        <w:t>的摩擦力为</w:t>
      </w:r>
      <w:r>
        <w:t>2.4N</w:t>
      </w:r>
      <w:r>
        <w:t>，方向水平向左</w:t>
      </w:r>
    </w:p>
    <w:p w:rsidR="00552040" w14:paraId="577064FE" w14:textId="77777777">
      <w:pPr>
        <w:spacing w:line="360" w:lineRule="auto"/>
        <w:jc w:val="left"/>
      </w:pPr>
      <w:r>
        <w:t>C</w:t>
      </w:r>
      <w:r>
        <w:t>．若增大拉动</w:t>
      </w:r>
      <w:r>
        <w:t>B</w:t>
      </w:r>
      <w:r>
        <w:t>的速度，弹簧测力计的示数会变大</w:t>
      </w:r>
    </w:p>
    <w:p w:rsidR="00552040" w14:paraId="0DDF49CE" w14:textId="77777777">
      <w:pPr>
        <w:spacing w:line="360" w:lineRule="auto"/>
        <w:jc w:val="left"/>
      </w:pPr>
      <w:r>
        <w:t>D</w:t>
      </w:r>
      <w:r>
        <w:t>．由于</w:t>
      </w:r>
      <w:r>
        <w:t>A</w:t>
      </w:r>
      <w:r>
        <w:t>是静止的，所以</w:t>
      </w:r>
      <w:r>
        <w:t>A</w:t>
      </w:r>
      <w:r>
        <w:t>受到的摩擦力大小始终与弹簧测力计示数相等</w:t>
      </w:r>
    </w:p>
    <w:p w:rsidR="00552040" w:rsidRPr="00C32A2C" w14:paraId="4A1F1C08" w14:textId="77777777">
      <w:pPr>
        <w:shd w:val="clear" w:color="auto" w:fill="F2F2F2"/>
        <w:spacing w:line="360" w:lineRule="auto"/>
        <w:jc w:val="left"/>
        <w:rPr>
          <w:color w:val="FF0000"/>
        </w:rPr>
      </w:pPr>
      <w:r w:rsidRPr="00C32A2C">
        <w:rPr>
          <w:color w:val="FF0000"/>
        </w:rPr>
        <w:t>【答案】</w:t>
      </w:r>
      <w:r w:rsidRPr="00C32A2C">
        <w:rPr>
          <w:color w:val="FF0000"/>
        </w:rPr>
        <w:t>D</w:t>
      </w:r>
    </w:p>
    <w:p w:rsidR="00552040" w:rsidRPr="00C32A2C" w14:paraId="26834197" w14:textId="77777777">
      <w:pPr>
        <w:shd w:val="clear" w:color="auto" w:fill="F2F2F2"/>
        <w:spacing w:line="360" w:lineRule="auto"/>
        <w:jc w:val="left"/>
        <w:rPr>
          <w:color w:val="FF0000"/>
        </w:rPr>
      </w:pPr>
      <w:r w:rsidRPr="00C32A2C">
        <w:rPr>
          <w:color w:val="FF0000"/>
        </w:rPr>
        <w:t>【详解】</w:t>
      </w:r>
      <w:r w:rsidRPr="00C32A2C">
        <w:rPr>
          <w:color w:val="FF0000"/>
        </w:rPr>
        <w:t>B</w:t>
      </w:r>
      <w:r w:rsidRPr="00C32A2C">
        <w:rPr>
          <w:color w:val="FF0000"/>
        </w:rPr>
        <w:t>．由题意可知，物体</w:t>
      </w:r>
      <w:r w:rsidRPr="00C32A2C">
        <w:rPr>
          <w:color w:val="FF0000"/>
        </w:rPr>
        <w:t>A</w:t>
      </w:r>
      <w:r w:rsidRPr="00C32A2C">
        <w:rPr>
          <w:color w:val="FF0000"/>
        </w:rPr>
        <w:t>静止，处于静止状态，受到的合力为零，受到弹簧测力计的拉力和受到</w:t>
      </w:r>
      <w:r w:rsidRPr="00C32A2C">
        <w:rPr>
          <w:color w:val="FF0000"/>
        </w:rPr>
        <w:t>B</w:t>
      </w:r>
      <w:r w:rsidRPr="00C32A2C">
        <w:rPr>
          <w:color w:val="FF0000"/>
        </w:rPr>
        <w:t>的摩擦力是一对平衡力，所以</w:t>
      </w:r>
      <w:r w:rsidRPr="00C32A2C">
        <w:rPr>
          <w:color w:val="FF0000"/>
        </w:rPr>
        <w:t>A</w:t>
      </w:r>
      <w:r w:rsidRPr="00C32A2C">
        <w:rPr>
          <w:color w:val="FF0000"/>
        </w:rPr>
        <w:t>受到</w:t>
      </w:r>
      <w:r w:rsidRPr="00C32A2C">
        <w:rPr>
          <w:color w:val="FF0000"/>
        </w:rPr>
        <w:t>B</w:t>
      </w:r>
      <w:r w:rsidRPr="00C32A2C">
        <w:rPr>
          <w:color w:val="FF0000"/>
        </w:rPr>
        <w:t>的摩擦力的大小为</w:t>
      </w:r>
      <w:r w:rsidRPr="00C32A2C">
        <w:rPr>
          <w:color w:val="FF0000"/>
        </w:rPr>
        <w:t>3.6N</w:t>
      </w:r>
      <w:r w:rsidRPr="00C32A2C">
        <w:rPr>
          <w:color w:val="FF0000"/>
        </w:rPr>
        <w:t>，方向水平向左，故</w:t>
      </w:r>
      <w:r w:rsidRPr="00C32A2C">
        <w:rPr>
          <w:color w:val="FF0000"/>
        </w:rPr>
        <w:t>B</w:t>
      </w:r>
      <w:r w:rsidRPr="00C32A2C">
        <w:rPr>
          <w:color w:val="FF0000"/>
        </w:rPr>
        <w:t>错误；</w:t>
      </w:r>
    </w:p>
    <w:p w:rsidR="00552040" w:rsidRPr="00C32A2C" w:rsidP="00C32A2C" w14:paraId="59B6ECF0" w14:textId="2DFB15CB">
      <w:pPr>
        <w:shd w:val="clear" w:color="auto" w:fill="F2F2F2"/>
        <w:spacing w:line="360" w:lineRule="auto"/>
        <w:jc w:val="left"/>
        <w:rPr>
          <w:color w:val="FF0000"/>
        </w:rPr>
      </w:pPr>
      <w:r w:rsidRPr="00C32A2C">
        <w:rPr>
          <w:color w:val="FF0000"/>
        </w:rPr>
        <w:t>A</w:t>
      </w:r>
      <w:r w:rsidRPr="00C32A2C">
        <w:rPr>
          <w:color w:val="FF0000"/>
        </w:rPr>
        <w:t>．水平拉力匀速拉动物体</w:t>
      </w:r>
      <w:r w:rsidRPr="00C32A2C">
        <w:rPr>
          <w:color w:val="FF0000"/>
        </w:rPr>
        <w:t>B</w:t>
      </w:r>
      <w:r w:rsidRPr="00C32A2C">
        <w:rPr>
          <w:color w:val="FF0000"/>
        </w:rPr>
        <w:t>时，</w:t>
      </w:r>
      <w:r w:rsidRPr="00C32A2C">
        <w:rPr>
          <w:color w:val="FF0000"/>
        </w:rPr>
        <w:t>B</w:t>
      </w:r>
      <w:r w:rsidRPr="00C32A2C">
        <w:rPr>
          <w:color w:val="FF0000"/>
        </w:rPr>
        <w:t>受到</w:t>
      </w:r>
      <w:r w:rsidRPr="00C32A2C">
        <w:rPr>
          <w:color w:val="FF0000"/>
        </w:rPr>
        <w:t>A</w:t>
      </w:r>
      <w:r w:rsidRPr="00C32A2C">
        <w:rPr>
          <w:color w:val="FF0000"/>
        </w:rPr>
        <w:t>、地面的摩擦力，由于物体间力的作用是相互的，</w:t>
      </w:r>
      <w:r w:rsidRPr="00C32A2C">
        <w:rPr>
          <w:color w:val="FF0000"/>
        </w:rPr>
        <w:t>A</w:t>
      </w:r>
      <w:r w:rsidRPr="00C32A2C">
        <w:rPr>
          <w:color w:val="FF0000"/>
        </w:rPr>
        <w:t>对</w:t>
      </w:r>
      <w:r w:rsidRPr="00C32A2C">
        <w:rPr>
          <w:color w:val="FF0000"/>
        </w:rPr>
        <w:t>B</w:t>
      </w:r>
      <w:r w:rsidRPr="00C32A2C">
        <w:rPr>
          <w:color w:val="FF0000"/>
        </w:rPr>
        <w:t>产生水平</w:t>
      </w:r>
      <w:r w:rsidRPr="00C32A2C">
        <w:rPr>
          <w:color w:val="FF0000"/>
        </w:rPr>
        <w:t>3.6N</w:t>
      </w:r>
      <w:r w:rsidRPr="00C32A2C">
        <w:rPr>
          <w:color w:val="FF0000"/>
        </w:rPr>
        <w:t>水平向右的摩擦力，故</w:t>
      </w:r>
      <w:r w:rsidRPr="00C32A2C">
        <w:rPr>
          <w:color w:val="FF0000"/>
        </w:rPr>
        <w:t>B</w:t>
      </w:r>
      <w:r w:rsidRPr="00C32A2C">
        <w:rPr>
          <w:color w:val="FF0000"/>
        </w:rPr>
        <w:t>受到地面的滑动摩擦力为</w:t>
      </w:r>
      <m:oMath>
        <m:r>
          <w:rPr>
            <w:rFonts w:ascii="Cambria Math" w:hAnsi="Cambria Math" w:cs="Cambria Math"/>
            <w:color w:val="FF0000"/>
          </w:rPr>
          <m:t>f=F-</m:t>
        </m:r>
        <m:sSub>
          <m:sSubPr>
            <m:ctrlPr>
              <w:rPr>
                <w:rFonts w:ascii="Cambria Math" w:hAnsi="Cambria Math"/>
                <w:color w:val="FF0000"/>
              </w:rPr>
            </m:ctrlPr>
          </m:sSubPr>
          <m:e>
            <m:r>
              <w:rPr>
                <w:rFonts w:ascii="Cambria Math" w:hAnsi="Cambria Math" w:cs="Cambria Math"/>
                <w:color w:val="FF0000"/>
              </w:rPr>
              <m:t>f</m:t>
            </m:r>
          </m:e>
          <m:sub>
            <m:r>
              <m:rPr>
                <m:nor/>
              </m:rPr>
              <w:rPr>
                <w:rFonts w:ascii="Cambria Math" w:hAnsi="Cambria Math" w:cs="Cambria Math"/>
                <w:color w:val="FF0000"/>
              </w:rPr>
              <m:t>A</m:t>
            </m:r>
            <m:r>
              <m:rPr>
                <m:sty m:val="p"/>
              </m:rPr>
              <w:rPr>
                <w:rFonts w:ascii="Cambria Math" w:hAnsi="Cambria Math" w:cs="Cambria Math"/>
                <w:color w:val="FF0000"/>
              </w:rPr>
              <m:t>对</m:t>
            </m:r>
            <m:r>
              <m:rPr>
                <m:nor/>
              </m:rPr>
              <w:rPr>
                <w:rFonts w:ascii="Cambria Math" w:hAnsi="Cambria Math" w:cs="Cambria Math"/>
                <w:color w:val="FF0000"/>
              </w:rPr>
              <m:t>B</m:t>
            </m:r>
          </m:sub>
        </m:sSub>
        <m:r>
          <m:rPr>
            <m:nor/>
          </m:rPr>
          <w:rPr>
            <w:rFonts w:ascii="Cambria Math" w:hAnsi="Cambria Math" w:cs="Cambria Math"/>
            <w:color w:val="FF0000"/>
          </w:rPr>
          <m:t>=6</m:t>
        </m:r>
        <m:r>
          <m:rPr>
            <m:sty m:val="p"/>
          </m:rPr>
          <w:rPr>
            <w:rFonts w:ascii="Cambria Math" w:hAnsi="Cambria Math" w:cs="Cambria Math"/>
            <w:color w:val="FF0000"/>
          </w:rPr>
          <m:t>N</m:t>
        </m:r>
        <m:r>
          <w:rPr>
            <w:rFonts w:ascii="Cambria Math" w:hAnsi="Cambria Math" w:cs="Cambria Math"/>
            <w:color w:val="FF0000"/>
          </w:rPr>
          <m:t>-3.6</m:t>
        </m:r>
        <m:r>
          <m:rPr>
            <m:sty m:val="p"/>
          </m:rPr>
          <w:rPr>
            <w:rFonts w:ascii="Cambria Math" w:hAnsi="Cambria Math" w:cs="Cambria Math"/>
            <w:color w:val="FF0000"/>
          </w:rPr>
          <m:t>N</m:t>
        </m:r>
        <m:r>
          <w:rPr>
            <w:rFonts w:ascii="Cambria Math" w:hAnsi="Cambria Math" w:cs="Cambria Math"/>
            <w:color w:val="FF0000"/>
          </w:rPr>
          <m:t>=2.4</m:t>
        </m:r>
        <m:r>
          <m:rPr>
            <m:sty m:val="p"/>
          </m:rPr>
          <w:rPr>
            <w:rFonts w:ascii="Cambria Math" w:hAnsi="Cambria Math" w:cs="Cambria Math"/>
            <w:color w:val="FF0000"/>
          </w:rPr>
          <m:t>N</m:t>
        </m:r>
      </m:oMath>
    </w:p>
    <w:p w:rsidR="00552040" w:rsidRPr="00C32A2C" w14:paraId="59AC8741" w14:textId="77777777">
      <w:pPr>
        <w:spacing w:line="360" w:lineRule="auto"/>
        <w:jc w:val="left"/>
        <w:rPr>
          <w:color w:val="FF0000"/>
        </w:rPr>
      </w:pPr>
      <w:r w:rsidRPr="00C32A2C">
        <w:rPr>
          <w:color w:val="FF0000"/>
        </w:rPr>
        <w:t>方向水平向右，故</w:t>
      </w:r>
      <w:r w:rsidRPr="00C32A2C">
        <w:rPr>
          <w:color w:val="FF0000"/>
        </w:rPr>
        <w:t>A</w:t>
      </w:r>
      <w:r w:rsidRPr="00C32A2C">
        <w:rPr>
          <w:color w:val="FF0000"/>
        </w:rPr>
        <w:t>错误；</w:t>
      </w:r>
    </w:p>
    <w:p w:rsidR="00552040" w:rsidRPr="00C32A2C" w14:paraId="4ACDC12C" w14:textId="77777777">
      <w:pPr>
        <w:spacing w:line="360" w:lineRule="auto"/>
        <w:jc w:val="left"/>
        <w:rPr>
          <w:color w:val="FF0000"/>
        </w:rPr>
      </w:pPr>
      <w:r w:rsidRPr="00C32A2C">
        <w:rPr>
          <w:color w:val="FF0000"/>
        </w:rPr>
        <w:t>C</w:t>
      </w:r>
      <w:r w:rsidRPr="00C32A2C">
        <w:rPr>
          <w:color w:val="FF0000"/>
        </w:rPr>
        <w:t>．若增大拉动</w:t>
      </w:r>
      <w:r w:rsidRPr="00C32A2C">
        <w:rPr>
          <w:color w:val="FF0000"/>
        </w:rPr>
        <w:t>B</w:t>
      </w:r>
      <w:r w:rsidRPr="00C32A2C">
        <w:rPr>
          <w:color w:val="FF0000"/>
        </w:rPr>
        <w:t>的速度，</w:t>
      </w:r>
      <w:r w:rsidRPr="00C32A2C">
        <w:rPr>
          <w:color w:val="FF0000"/>
        </w:rPr>
        <w:t>A</w:t>
      </w:r>
      <w:r w:rsidRPr="00C32A2C">
        <w:rPr>
          <w:color w:val="FF0000"/>
        </w:rPr>
        <w:t>对</w:t>
      </w:r>
      <w:r w:rsidRPr="00C32A2C">
        <w:rPr>
          <w:color w:val="FF0000"/>
        </w:rPr>
        <w:t>B</w:t>
      </w:r>
      <w:r w:rsidRPr="00C32A2C">
        <w:rPr>
          <w:color w:val="FF0000"/>
        </w:rPr>
        <w:t>的压力和接触面的粗糙程度不变，受到的摩擦力不变，由二力平衡条件可知，弹簧测力计的示数不变，故</w:t>
      </w:r>
      <w:r w:rsidRPr="00C32A2C">
        <w:rPr>
          <w:color w:val="FF0000"/>
        </w:rPr>
        <w:t>C</w:t>
      </w:r>
      <w:r w:rsidRPr="00C32A2C">
        <w:rPr>
          <w:color w:val="FF0000"/>
        </w:rPr>
        <w:t>错误；</w:t>
      </w:r>
    </w:p>
    <w:p w:rsidR="00552040" w:rsidRPr="00C32A2C" w14:paraId="778A551F" w14:textId="55239E29">
      <w:pPr>
        <w:spacing w:line="360" w:lineRule="auto"/>
        <w:jc w:val="left"/>
        <w:rPr>
          <w:color w:val="FF0000"/>
        </w:rPr>
      </w:pPr>
      <w:r w:rsidRPr="00C32A2C">
        <w:rPr>
          <w:color w:val="FF0000"/>
        </w:rPr>
        <w:t>D</w:t>
      </w:r>
      <w:r w:rsidRPr="00C32A2C">
        <w:rPr>
          <w:color w:val="FF0000"/>
        </w:rPr>
        <w:t>．由于</w:t>
      </w:r>
      <w:r w:rsidRPr="00C32A2C">
        <w:rPr>
          <w:color w:val="FF0000"/>
        </w:rPr>
        <w:t>A</w:t>
      </w:r>
      <w:r w:rsidRPr="00C32A2C">
        <w:rPr>
          <w:color w:val="FF0000"/>
        </w:rPr>
        <w:t>相对于地面是静止的，物体</w:t>
      </w:r>
      <w:r w:rsidRPr="00C32A2C">
        <w:rPr>
          <w:color w:val="FF0000"/>
        </w:rPr>
        <w:t>A</w:t>
      </w:r>
      <w:r w:rsidRPr="00C32A2C">
        <w:rPr>
          <w:color w:val="FF0000"/>
        </w:rPr>
        <w:t>静止，处于静止状态，受到的合力为零，根据二力平衡条件，</w:t>
      </w:r>
      <w:r w:rsidRPr="00C32A2C">
        <w:rPr>
          <w:color w:val="FF0000"/>
        </w:rPr>
        <w:t>A</w:t>
      </w:r>
      <w:r w:rsidRPr="00C32A2C">
        <w:rPr>
          <w:color w:val="FF0000"/>
        </w:rPr>
        <w:t>受到的摩擦力大小始终与弹簧测力计示数相等，故</w:t>
      </w:r>
      <w:r w:rsidRPr="00C32A2C">
        <w:rPr>
          <w:color w:val="FF0000"/>
        </w:rPr>
        <w:t>D</w:t>
      </w:r>
      <w:r w:rsidRPr="00C32A2C">
        <w:rPr>
          <w:color w:val="FF0000"/>
        </w:rPr>
        <w:t>正确。故选</w:t>
      </w:r>
      <w:r w:rsidRPr="00C32A2C">
        <w:rPr>
          <w:color w:val="FF0000"/>
        </w:rPr>
        <w:t>D</w:t>
      </w:r>
      <w:r w:rsidRPr="00C32A2C">
        <w:rPr>
          <w:color w:val="FF0000"/>
        </w:rPr>
        <w:t>。</w:t>
      </w:r>
    </w:p>
    <w:p w:rsidR="00552040" w14:paraId="10F07B01" w14:textId="77777777">
      <w:pPr>
        <w:spacing w:line="360" w:lineRule="auto"/>
        <w:jc w:val="left"/>
      </w:pPr>
      <w:r>
        <w:t>9</w:t>
      </w:r>
      <w:r>
        <w:t>．（</w:t>
      </w:r>
      <w:r>
        <w:t>2022·</w:t>
      </w:r>
      <w:r>
        <w:t>全国</w:t>
      </w:r>
      <w:r>
        <w:t>·</w:t>
      </w:r>
      <w:r>
        <w:t>高一课时练习）如图所示，质量分别为</w:t>
      </w:r>
      <w:r>
        <w:rPr>
          <w:rFonts w:eastAsia="Times New Roman"/>
          <w:i/>
        </w:rPr>
        <w:t>m</w:t>
      </w:r>
      <w:r>
        <w:t>和</w:t>
      </w:r>
      <w:r>
        <w:rPr>
          <w:rFonts w:eastAsia="Times New Roman"/>
          <w:i/>
        </w:rPr>
        <w:t>M</w:t>
      </w:r>
      <w:r>
        <w:t>的两物体用绕过滑轮的细线相连。质量为</w:t>
      </w:r>
      <w:r>
        <w:rPr>
          <w:rFonts w:eastAsia="Times New Roman"/>
          <w:i/>
        </w:rPr>
        <w:t>m</w:t>
      </w:r>
      <w:r>
        <w:t>的物体和竖直墙壁接触，</w:t>
      </w:r>
      <w:r>
        <w:t>且跟竖直</w:t>
      </w:r>
      <w:r>
        <w:t>墙壁间的动摩擦因数为</w:t>
      </w:r>
      <w:r>
        <w:rPr>
          <w:rFonts w:eastAsia="Times New Roman"/>
          <w:i/>
        </w:rPr>
        <w:t>μ</w:t>
      </w:r>
      <w:r>
        <w:t>，悬线保持竖直。由于</w:t>
      </w:r>
      <w:r>
        <w:rPr>
          <w:rFonts w:eastAsia="Times New Roman"/>
          <w:i/>
        </w:rPr>
        <w:t>M</w:t>
      </w:r>
      <w:r>
        <w:t>&gt;</w:t>
      </w:r>
      <w:r>
        <w:rPr>
          <w:rFonts w:eastAsia="Times New Roman"/>
          <w:i/>
        </w:rPr>
        <w:t>m</w:t>
      </w:r>
      <w:r>
        <w:t>，质量为</w:t>
      </w:r>
      <w:r>
        <w:rPr>
          <w:rFonts w:eastAsia="Times New Roman"/>
          <w:i/>
        </w:rPr>
        <w:t>M</w:t>
      </w:r>
      <w:r>
        <w:t>的物体向下运动，质量为</w:t>
      </w:r>
      <w:r>
        <w:rPr>
          <w:rFonts w:eastAsia="Times New Roman"/>
          <w:i/>
        </w:rPr>
        <w:t>m</w:t>
      </w:r>
      <w:r>
        <w:t>的物体向上运动。质量为</w:t>
      </w:r>
      <w:r>
        <w:rPr>
          <w:rFonts w:eastAsia="Times New Roman"/>
          <w:i/>
        </w:rPr>
        <w:t>m</w:t>
      </w:r>
      <w:r>
        <w:t>的物体上升的过程中受到墙壁的滑动摩擦力为（重力加速度为</w:t>
      </w:r>
      <w:r>
        <w:rPr>
          <w:rFonts w:eastAsia="Times New Roman"/>
          <w:i/>
        </w:rPr>
        <w:t>g</w:t>
      </w:r>
      <w:r>
        <w:t>）（　　）</w:t>
      </w:r>
    </w:p>
    <w:p w:rsidR="00552040" w14:paraId="74AB88D6" w14:textId="77777777">
      <w:pPr>
        <w:spacing w:line="360" w:lineRule="auto"/>
        <w:jc w:val="left"/>
      </w:pPr>
      <w:r>
        <w:rPr>
          <w:noProof/>
        </w:rPr>
        <w:drawing>
          <wp:inline distT="0" distB="0" distL="0" distR="0">
            <wp:extent cx="600075" cy="1152525"/>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89736" name=""/>
                    <pic:cNvPicPr>
                      <a:picLocks noChangeAspect="1"/>
                    </pic:cNvPicPr>
                  </pic:nvPicPr>
                  <pic:blipFill>
                    <a:blip xmlns:r="http://schemas.openxmlformats.org/officeDocument/2006/relationships" r:embed="rId10"/>
                    <a:stretch>
                      <a:fillRect/>
                    </a:stretch>
                  </pic:blipFill>
                  <pic:spPr>
                    <a:xfrm>
                      <a:off x="0" y="0"/>
                      <a:ext cx="600075" cy="1152525"/>
                    </a:xfrm>
                    <a:prstGeom prst="rect">
                      <a:avLst/>
                    </a:prstGeom>
                  </pic:spPr>
                </pic:pic>
              </a:graphicData>
            </a:graphic>
          </wp:inline>
        </w:drawing>
      </w:r>
    </w:p>
    <w:p w:rsidR="00552040" w14:paraId="73AD71C6" w14:textId="77777777">
      <w:pPr>
        <w:tabs>
          <w:tab w:val="left" w:pos="4156"/>
        </w:tabs>
        <w:spacing w:line="360" w:lineRule="auto"/>
        <w:jc w:val="left"/>
      </w:pPr>
      <w:r>
        <w:t>A</w:t>
      </w:r>
      <w:r>
        <w:t>．</w:t>
      </w:r>
      <m:oMath>
        <m:r>
          <w:rPr>
            <w:rFonts w:ascii="Cambria Math" w:hAnsi="Cambria Math" w:cs="Cambria Math"/>
          </w:rPr>
          <m:t>μmg</m:t>
        </m:r>
      </m:oMath>
      <w:r>
        <w:tab/>
        <w:t>B</w:t>
      </w:r>
      <w:r>
        <w:t>．</w:t>
      </w:r>
      <m:oMath>
        <m:r>
          <w:rPr>
            <w:rFonts w:ascii="Cambria Math" w:hAnsi="Cambria Math" w:cs="Cambria Math"/>
          </w:rPr>
          <m:t>μMg</m:t>
        </m:r>
      </m:oMath>
    </w:p>
    <w:p w:rsidR="00552040" w14:paraId="5FF2B8D5" w14:textId="77777777">
      <w:pPr>
        <w:tabs>
          <w:tab w:val="left" w:pos="4156"/>
        </w:tabs>
        <w:spacing w:line="360" w:lineRule="auto"/>
        <w:jc w:val="left"/>
      </w:pPr>
      <w:r>
        <w:t>C</w:t>
      </w:r>
      <w:r>
        <w:t>．</w:t>
      </w:r>
      <m:oMath>
        <m:d>
          <m:dPr>
            <m:ctrlPr>
              <w:rPr>
                <w:rFonts w:ascii="Cambria Math" w:hAnsi="Cambria Math"/>
              </w:rPr>
            </m:ctrlPr>
          </m:dPr>
          <m:e>
            <m:r>
              <w:rPr>
                <w:rFonts w:ascii="Cambria Math" w:hAnsi="Cambria Math" w:cs="Cambria Math"/>
              </w:rPr>
              <m:t>M-m</m:t>
            </m:r>
          </m:e>
        </m:d>
        <m:r>
          <w:rPr>
            <w:rFonts w:ascii="Cambria Math" w:hAnsi="Cambria Math" w:cs="Cambria Math"/>
          </w:rPr>
          <m:t>g</m:t>
        </m:r>
      </m:oMath>
      <w:r>
        <w:tab/>
        <w:t>D</w:t>
      </w:r>
      <w:r>
        <w:t>．</w:t>
      </w:r>
      <w:r>
        <w:t>0</w:t>
      </w:r>
    </w:p>
    <w:p w:rsidR="00552040" w:rsidRPr="00C32A2C" w14:paraId="7DA99F9D" w14:textId="77777777">
      <w:pPr>
        <w:shd w:val="clear" w:color="auto" w:fill="F2F2F2"/>
        <w:spacing w:line="360" w:lineRule="auto"/>
        <w:jc w:val="left"/>
        <w:rPr>
          <w:color w:val="FF0000"/>
        </w:rPr>
      </w:pPr>
      <w:r w:rsidRPr="00C32A2C">
        <w:rPr>
          <w:color w:val="FF0000"/>
        </w:rPr>
        <w:t>【答案】</w:t>
      </w:r>
      <w:r w:rsidRPr="00C32A2C">
        <w:rPr>
          <w:color w:val="FF0000"/>
        </w:rPr>
        <w:t>D</w:t>
      </w:r>
    </w:p>
    <w:p w:rsidR="00552040" w:rsidRPr="00C32A2C" w14:paraId="6F5D3AE0" w14:textId="77777777">
      <w:pPr>
        <w:shd w:val="clear" w:color="auto" w:fill="F2F2F2"/>
        <w:spacing w:line="360" w:lineRule="auto"/>
        <w:jc w:val="left"/>
        <w:rPr>
          <w:color w:val="FF0000"/>
        </w:rPr>
      </w:pPr>
      <w:r w:rsidRPr="00C32A2C">
        <w:rPr>
          <w:color w:val="FF0000"/>
        </w:rPr>
        <w:t>【详解】由题意可知，悬线保持竖直，质量为</w:t>
      </w:r>
      <w:r w:rsidRPr="00C32A2C">
        <w:rPr>
          <w:rFonts w:eastAsia="Times New Roman"/>
          <w:i/>
          <w:color w:val="FF0000"/>
        </w:rPr>
        <w:t>m</w:t>
      </w:r>
      <w:r w:rsidRPr="00C32A2C">
        <w:rPr>
          <w:color w:val="FF0000"/>
        </w:rPr>
        <w:t>的物体对墙壁没有弹力作用，因此不会有摩擦力产生，即质量为</w:t>
      </w:r>
      <w:r w:rsidRPr="00C32A2C">
        <w:rPr>
          <w:rFonts w:eastAsia="Times New Roman"/>
          <w:i/>
          <w:color w:val="FF0000"/>
        </w:rPr>
        <w:t>m</w:t>
      </w:r>
      <w:r w:rsidRPr="00C32A2C">
        <w:rPr>
          <w:color w:val="FF0000"/>
        </w:rPr>
        <w:t>的物体上升的过程中受到墙壁的滑动摩擦力为</w:t>
      </w:r>
      <w:r w:rsidRPr="00C32A2C">
        <w:rPr>
          <w:color w:val="FF0000"/>
        </w:rPr>
        <w:t>0</w:t>
      </w:r>
      <w:r w:rsidRPr="00C32A2C">
        <w:rPr>
          <w:color w:val="FF0000"/>
        </w:rPr>
        <w:t>。</w:t>
      </w:r>
    </w:p>
    <w:p w:rsidR="00552040" w:rsidRPr="00C32A2C" w14:paraId="66A8927E" w14:textId="77777777">
      <w:pPr>
        <w:shd w:val="clear" w:color="auto" w:fill="F2F2F2"/>
        <w:spacing w:line="360" w:lineRule="auto"/>
        <w:jc w:val="left"/>
        <w:rPr>
          <w:color w:val="FF0000"/>
        </w:rPr>
      </w:pPr>
      <w:r w:rsidRPr="00C32A2C">
        <w:rPr>
          <w:color w:val="FF0000"/>
        </w:rPr>
        <w:t>故选</w:t>
      </w:r>
      <w:r w:rsidRPr="00C32A2C">
        <w:rPr>
          <w:color w:val="FF0000"/>
        </w:rPr>
        <w:t>D</w:t>
      </w:r>
      <w:r w:rsidRPr="00C32A2C">
        <w:rPr>
          <w:color w:val="FF0000"/>
        </w:rPr>
        <w:t>。</w:t>
      </w:r>
    </w:p>
    <w:p w:rsidR="00552040" w14:paraId="6C08D3FF" w14:textId="77777777">
      <w:pPr>
        <w:spacing w:line="360" w:lineRule="auto"/>
        <w:jc w:val="left"/>
      </w:pPr>
      <w:r>
        <w:t>10</w:t>
      </w:r>
      <w:r>
        <w:t>．（</w:t>
      </w:r>
      <w:r>
        <w:t>2022·</w:t>
      </w:r>
      <w:r>
        <w:t>全国</w:t>
      </w:r>
      <w:r>
        <w:t>·</w:t>
      </w:r>
      <w:r>
        <w:t>高一课时练习）如图所示，</w:t>
      </w:r>
      <w:r>
        <w:t>一</w:t>
      </w:r>
      <w:r>
        <w:t>木块重为</w:t>
      </w:r>
      <w:r>
        <w:t>10 N</w:t>
      </w:r>
      <w:r>
        <w:t>，在</w:t>
      </w:r>
      <w:r>
        <w:rPr>
          <w:rFonts w:eastAsia="Times New Roman"/>
          <w:i/>
        </w:rPr>
        <w:t>F</w:t>
      </w:r>
      <w:r>
        <w:t>=4 N</w:t>
      </w:r>
      <w:r>
        <w:t>的水平拉力作用下向右以</w:t>
      </w:r>
      <w:r>
        <w:t>1 m/s</w:t>
      </w:r>
      <w:r>
        <w:t>的速度沿水平面做匀速直线运动，则下列说法中正确的是（　　）</w:t>
      </w:r>
    </w:p>
    <w:p w:rsidR="00552040" w14:paraId="29B9D0E1" w14:textId="77777777">
      <w:pPr>
        <w:spacing w:line="360" w:lineRule="auto"/>
        <w:jc w:val="left"/>
      </w:pPr>
      <w:r>
        <w:rPr>
          <w:noProof/>
        </w:rPr>
        <w:drawing>
          <wp:inline distT="0" distB="0" distL="0" distR="0">
            <wp:extent cx="1390650" cy="609600"/>
            <wp:effectExtent l="0" t="0" r="0" b="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192514" name=""/>
                    <pic:cNvPicPr>
                      <a:picLocks noChangeAspect="1"/>
                    </pic:cNvPicPr>
                  </pic:nvPicPr>
                  <pic:blipFill>
                    <a:blip xmlns:r="http://schemas.openxmlformats.org/officeDocument/2006/relationships" r:embed="rId11"/>
                    <a:stretch>
                      <a:fillRect/>
                    </a:stretch>
                  </pic:blipFill>
                  <pic:spPr>
                    <a:xfrm>
                      <a:off x="0" y="0"/>
                      <a:ext cx="1390650" cy="609600"/>
                    </a:xfrm>
                    <a:prstGeom prst="rect">
                      <a:avLst/>
                    </a:prstGeom>
                  </pic:spPr>
                </pic:pic>
              </a:graphicData>
            </a:graphic>
          </wp:inline>
        </w:drawing>
      </w:r>
    </w:p>
    <w:p w:rsidR="00552040" w14:paraId="588F094D" w14:textId="77777777">
      <w:pPr>
        <w:spacing w:line="360" w:lineRule="auto"/>
        <w:jc w:val="left"/>
      </w:pPr>
      <w:r>
        <w:t>A</w:t>
      </w:r>
      <w:r>
        <w:t>．木块与水平面间的动摩擦因数为</w:t>
      </w:r>
      <w:r>
        <w:t>0.2</w:t>
      </w:r>
    </w:p>
    <w:p w:rsidR="00552040" w14:paraId="0264A658" w14:textId="77777777">
      <w:pPr>
        <w:spacing w:line="360" w:lineRule="auto"/>
        <w:jc w:val="left"/>
      </w:pPr>
      <w:r>
        <w:t>B</w:t>
      </w:r>
      <w:r>
        <w:t>．当木块以</w:t>
      </w:r>
      <w:r>
        <w:t>2 m/s</w:t>
      </w:r>
      <w:r>
        <w:t>的速度向右做匀速直线运动时，木块受到的摩擦力大小为</w:t>
      </w:r>
      <w:r>
        <w:t>4 N</w:t>
      </w:r>
    </w:p>
    <w:p w:rsidR="00552040" w14:paraId="6A4E2980" w14:textId="77777777">
      <w:pPr>
        <w:spacing w:line="360" w:lineRule="auto"/>
        <w:jc w:val="left"/>
      </w:pPr>
      <w:r>
        <w:t>C</w:t>
      </w:r>
      <w:r>
        <w:t>．当木块以</w:t>
      </w:r>
      <w:r>
        <w:t>6 m/s</w:t>
      </w:r>
      <w:r>
        <w:t>的速度向右做匀速直线运动时，它需要的水平拉力大于</w:t>
      </w:r>
      <w:r>
        <w:t>12 N</w:t>
      </w:r>
    </w:p>
    <w:p w:rsidR="00552040" w14:paraId="539B01CC" w14:textId="77777777">
      <w:pPr>
        <w:spacing w:line="360" w:lineRule="auto"/>
        <w:jc w:val="left"/>
      </w:pPr>
      <w:r>
        <w:t>D</w:t>
      </w:r>
      <w:r>
        <w:t>．当用</w:t>
      </w:r>
      <w:r>
        <w:t>8 N</w:t>
      </w:r>
      <w:r>
        <w:t>的水平拉力使木块向右运动时，木块受到的摩擦力为</w:t>
      </w:r>
      <w:r>
        <w:t>8 N</w:t>
      </w:r>
    </w:p>
    <w:p w:rsidR="00552040" w:rsidRPr="00C32A2C" w14:paraId="7CA0C7F9" w14:textId="77777777">
      <w:pPr>
        <w:shd w:val="clear" w:color="auto" w:fill="F2F2F2"/>
        <w:spacing w:line="360" w:lineRule="auto"/>
        <w:jc w:val="left"/>
        <w:rPr>
          <w:color w:val="FF0000"/>
        </w:rPr>
      </w:pPr>
      <w:r w:rsidRPr="00C32A2C">
        <w:rPr>
          <w:color w:val="FF0000"/>
        </w:rPr>
        <w:t>【答案】</w:t>
      </w:r>
      <w:r w:rsidRPr="00C32A2C">
        <w:rPr>
          <w:color w:val="FF0000"/>
        </w:rPr>
        <w:t>B</w:t>
      </w:r>
    </w:p>
    <w:p w:rsidR="00552040" w:rsidRPr="00C32A2C" w14:paraId="3F2485A1" w14:textId="77777777">
      <w:pPr>
        <w:shd w:val="clear" w:color="auto" w:fill="F2F2F2"/>
        <w:spacing w:line="360" w:lineRule="auto"/>
        <w:jc w:val="left"/>
        <w:rPr>
          <w:color w:val="FF0000"/>
        </w:rPr>
      </w:pPr>
      <w:r w:rsidRPr="00C32A2C">
        <w:rPr>
          <w:color w:val="FF0000"/>
        </w:rPr>
        <w:t>【详解】</w:t>
      </w:r>
      <w:r w:rsidRPr="00C32A2C">
        <w:rPr>
          <w:color w:val="FF0000"/>
        </w:rPr>
        <w:t>A</w:t>
      </w:r>
      <w:r w:rsidRPr="00C32A2C">
        <w:rPr>
          <w:color w:val="FF0000"/>
        </w:rPr>
        <w:t>．重为</w:t>
      </w:r>
      <w:r w:rsidRPr="00C32A2C">
        <w:rPr>
          <w:color w:val="FF0000"/>
        </w:rPr>
        <w:t>10 N</w:t>
      </w:r>
      <w:r w:rsidRPr="00C32A2C">
        <w:rPr>
          <w:color w:val="FF0000"/>
        </w:rPr>
        <w:t>的木块在</w:t>
      </w:r>
      <w:r w:rsidRPr="00C32A2C">
        <w:rPr>
          <w:rFonts w:eastAsia="Times New Roman"/>
          <w:i/>
          <w:color w:val="FF0000"/>
        </w:rPr>
        <w:t>F</w:t>
      </w:r>
      <w:r w:rsidRPr="00C32A2C">
        <w:rPr>
          <w:color w:val="FF0000"/>
        </w:rPr>
        <w:t>=4 N</w:t>
      </w:r>
      <w:r w:rsidRPr="00C32A2C">
        <w:rPr>
          <w:color w:val="FF0000"/>
        </w:rPr>
        <w:t>的水平拉力作用下沿水平面做匀速直线运动，则</w:t>
      </w:r>
    </w:p>
    <w:p w:rsidR="00552040" w:rsidRPr="00C32A2C" w14:paraId="77275A29" w14:textId="77777777">
      <w:pPr>
        <w:shd w:val="clear" w:color="auto" w:fill="F2F2F2"/>
        <w:spacing w:line="360" w:lineRule="auto"/>
        <w:jc w:val="center"/>
        <w:rPr>
          <w:color w:val="FF0000"/>
        </w:rPr>
      </w:pPr>
      <m:oMathPara>
        <m:oMath>
          <m:r>
            <w:rPr>
              <w:rFonts w:ascii="Cambria Math" w:hAnsi="Cambria Math" w:cs="Cambria Math"/>
              <w:color w:val="FF0000"/>
            </w:rPr>
            <m:t>f=F=4</m:t>
          </m:r>
          <m:r>
            <m:rPr>
              <m:sty m:val="p"/>
            </m:rPr>
            <w:rPr>
              <w:rFonts w:ascii="Cambria Math" w:hAnsi="Cambria Math" w:cs="Cambria Math"/>
              <w:color w:val="FF0000"/>
            </w:rPr>
            <m:t>N</m:t>
          </m:r>
        </m:oMath>
      </m:oMathPara>
    </w:p>
    <w:p w:rsidR="00552040" w:rsidRPr="00C32A2C" w14:paraId="3BBACD95" w14:textId="77777777">
      <w:pPr>
        <w:shd w:val="clear" w:color="auto" w:fill="F2F2F2"/>
        <w:spacing w:line="360" w:lineRule="auto"/>
        <w:jc w:val="center"/>
        <w:rPr>
          <w:color w:val="FF0000"/>
        </w:rPr>
      </w:pPr>
      <w:r w:rsidRPr="00C32A2C">
        <w:rPr>
          <w:rFonts w:eastAsia="Times New Roman"/>
          <w:i/>
          <w:color w:val="FF0000"/>
        </w:rPr>
        <w:t>F</w:t>
      </w:r>
      <w:r w:rsidRPr="00C32A2C">
        <w:rPr>
          <w:rFonts w:eastAsia="Times New Roman"/>
          <w:i/>
          <w:color w:val="FF0000"/>
          <w:vertAlign w:val="subscript"/>
        </w:rPr>
        <w:t>N</w:t>
      </w:r>
      <w:r w:rsidRPr="00C32A2C">
        <w:rPr>
          <w:color w:val="FF0000"/>
        </w:rPr>
        <w:t>=</w:t>
      </w:r>
      <w:r w:rsidRPr="00C32A2C">
        <w:rPr>
          <w:rFonts w:eastAsia="Times New Roman"/>
          <w:i/>
          <w:color w:val="FF0000"/>
        </w:rPr>
        <w:t>G</w:t>
      </w:r>
      <w:r w:rsidRPr="00C32A2C">
        <w:rPr>
          <w:color w:val="FF0000"/>
        </w:rPr>
        <w:t>=10 N</w:t>
      </w:r>
    </w:p>
    <w:p w:rsidR="00552040" w:rsidRPr="00C32A2C" w14:paraId="4B9E2D56" w14:textId="029129A9">
      <w:pPr>
        <w:spacing w:line="360" w:lineRule="auto"/>
        <w:jc w:val="left"/>
        <w:rPr>
          <w:color w:val="FF0000"/>
        </w:rPr>
      </w:pPr>
      <w:r w:rsidRPr="00C32A2C">
        <w:rPr>
          <w:color w:val="FF0000"/>
        </w:rPr>
        <w:t>由</w:t>
      </w:r>
      <m:oMath>
        <m:r>
          <w:rPr>
            <w:rFonts w:ascii="Cambria Math" w:hAnsi="Cambria Math" w:cs="Cambria Math"/>
            <w:color w:val="FF0000"/>
          </w:rPr>
          <m:t>f=μ</m:t>
        </m:r>
        <m:sSub>
          <m:sSubPr>
            <m:ctrlPr>
              <w:rPr>
                <w:rFonts w:ascii="Cambria Math" w:hAnsi="Cambria Math"/>
                <w:color w:val="FF0000"/>
              </w:rPr>
            </m:ctrlPr>
          </m:sSubPr>
          <m:e>
            <m:r>
              <w:rPr>
                <w:rFonts w:ascii="Cambria Math" w:hAnsi="Cambria Math" w:cs="Cambria Math"/>
                <w:color w:val="FF0000"/>
              </w:rPr>
              <m:t>F</m:t>
            </m:r>
          </m:e>
          <m:sub>
            <m:r>
              <m:rPr>
                <m:sty m:val="p"/>
              </m:rPr>
              <w:rPr>
                <w:rFonts w:ascii="Cambria Math" w:hAnsi="Cambria Math" w:cs="Cambria Math"/>
                <w:color w:val="FF0000"/>
              </w:rPr>
              <m:t>N</m:t>
            </m:r>
          </m:sub>
        </m:sSub>
      </m:oMath>
      <w:r w:rsidRPr="00C32A2C">
        <w:rPr>
          <w:color w:val="FF0000"/>
        </w:rPr>
        <w:t>所以木块与水平面间的动摩擦因数</w:t>
      </w:r>
      <m:oMath>
        <m:r>
          <w:rPr>
            <w:rFonts w:ascii="Cambria Math" w:hAnsi="Cambria Math" w:cs="Cambria Math"/>
            <w:color w:val="FF0000"/>
          </w:rPr>
          <m:t>μ=</m:t>
        </m:r>
        <m:f>
          <m:fPr>
            <m:ctrlPr>
              <w:rPr>
                <w:rFonts w:ascii="Cambria Math" w:hAnsi="Cambria Math"/>
                <w:color w:val="FF0000"/>
              </w:rPr>
            </m:ctrlPr>
          </m:fPr>
          <m:num>
            <m:r>
              <w:rPr>
                <w:rFonts w:ascii="Cambria Math" w:hAnsi="Cambria Math" w:cs="Cambria Math"/>
                <w:color w:val="FF0000"/>
              </w:rPr>
              <m:t>f</m:t>
            </m:r>
          </m:num>
          <m:den>
            <m:sSub>
              <m:sSubPr>
                <m:ctrlPr>
                  <w:rPr>
                    <w:rFonts w:ascii="Cambria Math" w:hAnsi="Cambria Math"/>
                    <w:color w:val="FF0000"/>
                  </w:rPr>
                </m:ctrlPr>
              </m:sSubPr>
              <m:e>
                <m:r>
                  <w:rPr>
                    <w:rFonts w:ascii="Cambria Math" w:hAnsi="Cambria Math" w:cs="Cambria Math"/>
                    <w:color w:val="FF0000"/>
                  </w:rPr>
                  <m:t>F</m:t>
                </m:r>
              </m:e>
              <m:sub>
                <m:r>
                  <m:rPr>
                    <m:sty m:val="p"/>
                  </m:rPr>
                  <w:rPr>
                    <w:rFonts w:ascii="Cambria Math" w:hAnsi="Cambria Math" w:cs="Cambria Math"/>
                    <w:color w:val="FF0000"/>
                  </w:rPr>
                  <m:t>N</m:t>
                </m:r>
              </m:sub>
            </m:sSub>
          </m:den>
        </m:f>
        <m:r>
          <w:rPr>
            <w:rFonts w:ascii="Cambria Math" w:hAnsi="Cambria Math" w:cs="Cambria Math"/>
            <w:color w:val="FF0000"/>
          </w:rPr>
          <m:t>=0.4</m:t>
        </m:r>
      </m:oMath>
      <w:r w:rsidR="00C32A2C">
        <w:rPr>
          <w:rFonts w:hint="eastAsia"/>
          <w:color w:val="FF0000"/>
        </w:rPr>
        <w:t>，</w:t>
      </w:r>
      <w:r w:rsidRPr="00C32A2C">
        <w:rPr>
          <w:color w:val="FF0000"/>
        </w:rPr>
        <w:t>故</w:t>
      </w:r>
      <w:r w:rsidRPr="00C32A2C">
        <w:rPr>
          <w:color w:val="FF0000"/>
        </w:rPr>
        <w:t>A</w:t>
      </w:r>
      <w:r w:rsidRPr="00C32A2C">
        <w:rPr>
          <w:color w:val="FF0000"/>
        </w:rPr>
        <w:t>错误。</w:t>
      </w:r>
    </w:p>
    <w:p w:rsidR="00552040" w:rsidRPr="00C32A2C" w:rsidP="00C32A2C" w14:paraId="009121E8" w14:textId="0CEF7AA7">
      <w:pPr>
        <w:spacing w:line="360" w:lineRule="auto"/>
        <w:jc w:val="left"/>
        <w:rPr>
          <w:color w:val="FF0000"/>
        </w:rPr>
      </w:pPr>
      <w:r w:rsidRPr="00C32A2C">
        <w:rPr>
          <w:color w:val="FF0000"/>
        </w:rPr>
        <w:t>BC</w:t>
      </w:r>
      <w:r w:rsidRPr="00C32A2C">
        <w:rPr>
          <w:color w:val="FF0000"/>
        </w:rPr>
        <w:t>．木块以不同的速度向右做匀速直线运动，木块受到的滑动摩擦力</w:t>
      </w:r>
      <m:oMath>
        <m:r>
          <w:rPr>
            <w:rFonts w:ascii="Cambria Math" w:hAnsi="Cambria Math" w:cs="Cambria Math"/>
            <w:color w:val="FF0000"/>
          </w:rPr>
          <m:t>f=4</m:t>
        </m:r>
        <m:r>
          <m:rPr>
            <m:sty m:val="p"/>
          </m:rPr>
          <w:rPr>
            <w:rFonts w:ascii="Cambria Math" w:hAnsi="Cambria Math" w:cs="Cambria Math"/>
            <w:color w:val="FF0000"/>
          </w:rPr>
          <m:t>N</m:t>
        </m:r>
      </m:oMath>
    </w:p>
    <w:p w:rsidR="00552040" w:rsidRPr="00C32A2C" w:rsidP="00C32A2C" w14:paraId="3CAA106D" w14:textId="2B737E9B">
      <w:pPr>
        <w:spacing w:line="360" w:lineRule="auto"/>
        <w:jc w:val="left"/>
        <w:rPr>
          <w:color w:val="FF0000"/>
        </w:rPr>
      </w:pPr>
      <w:r w:rsidRPr="00C32A2C">
        <w:rPr>
          <w:color w:val="FF0000"/>
        </w:rPr>
        <w:t>不变；拉力</w:t>
      </w:r>
      <m:oMath>
        <m:r>
          <w:rPr>
            <w:rFonts w:ascii="Cambria Math" w:hAnsi="Cambria Math" w:cs="Cambria Math"/>
            <w:color w:val="FF0000"/>
          </w:rPr>
          <m:t>F=f=4</m:t>
        </m:r>
        <m:r>
          <m:rPr>
            <m:sty m:val="p"/>
          </m:rPr>
          <w:rPr>
            <w:rFonts w:ascii="Cambria Math" w:hAnsi="Cambria Math" w:cs="Cambria Math"/>
            <w:color w:val="FF0000"/>
          </w:rPr>
          <m:t>N</m:t>
        </m:r>
      </m:oMath>
    </w:p>
    <w:p w:rsidR="00552040" w:rsidRPr="00C32A2C" w14:paraId="634505A7" w14:textId="77777777">
      <w:pPr>
        <w:spacing w:line="360" w:lineRule="auto"/>
        <w:jc w:val="left"/>
        <w:rPr>
          <w:color w:val="FF0000"/>
        </w:rPr>
      </w:pPr>
      <w:r w:rsidRPr="00C32A2C">
        <w:rPr>
          <w:color w:val="FF0000"/>
        </w:rPr>
        <w:t>不变，故</w:t>
      </w:r>
      <w:r w:rsidRPr="00C32A2C">
        <w:rPr>
          <w:color w:val="FF0000"/>
        </w:rPr>
        <w:t>B</w:t>
      </w:r>
      <w:r w:rsidRPr="00C32A2C">
        <w:rPr>
          <w:color w:val="FF0000"/>
        </w:rPr>
        <w:t>正确，</w:t>
      </w:r>
      <w:r w:rsidRPr="00C32A2C">
        <w:rPr>
          <w:color w:val="FF0000"/>
        </w:rPr>
        <w:t>C</w:t>
      </w:r>
      <w:r w:rsidRPr="00C32A2C">
        <w:rPr>
          <w:color w:val="FF0000"/>
        </w:rPr>
        <w:t>错误；</w:t>
      </w:r>
    </w:p>
    <w:p w:rsidR="00552040" w:rsidRPr="00C32A2C" w:rsidP="00C32A2C" w14:paraId="3CFB20BD" w14:textId="17C2FAB5">
      <w:pPr>
        <w:spacing w:line="360" w:lineRule="auto"/>
        <w:jc w:val="left"/>
        <w:rPr>
          <w:color w:val="FF0000"/>
        </w:rPr>
      </w:pPr>
      <w:r w:rsidRPr="00C32A2C">
        <w:rPr>
          <w:color w:val="FF0000"/>
        </w:rPr>
        <w:t>D</w:t>
      </w:r>
      <w:r w:rsidRPr="00C32A2C">
        <w:rPr>
          <w:color w:val="FF0000"/>
        </w:rPr>
        <w:t>．当用</w:t>
      </w:r>
      <w:r w:rsidRPr="00C32A2C">
        <w:rPr>
          <w:color w:val="FF0000"/>
        </w:rPr>
        <w:t>8 N</w:t>
      </w:r>
      <w:r w:rsidRPr="00C32A2C">
        <w:rPr>
          <w:color w:val="FF0000"/>
        </w:rPr>
        <w:t>的水平拉力使木块向右运动时，木块受到的滑动摩擦力</w:t>
      </w:r>
      <w:r w:rsidRPr="00C32A2C">
        <w:rPr>
          <w:rFonts w:eastAsia="Times New Roman"/>
          <w:i/>
          <w:color w:val="FF0000"/>
        </w:rPr>
        <w:t>f</w:t>
      </w:r>
      <w:r w:rsidRPr="00C32A2C">
        <w:rPr>
          <w:color w:val="FF0000"/>
        </w:rPr>
        <w:t>=</w:t>
      </w:r>
      <w:r w:rsidRPr="00C32A2C">
        <w:rPr>
          <w:rFonts w:eastAsia="Times New Roman"/>
          <w:i/>
          <w:color w:val="FF0000"/>
        </w:rPr>
        <w:t>μF</w:t>
      </w:r>
      <w:r w:rsidRPr="00C32A2C">
        <w:rPr>
          <w:rFonts w:eastAsia="Times New Roman"/>
          <w:i/>
          <w:color w:val="FF0000"/>
          <w:vertAlign w:val="subscript"/>
        </w:rPr>
        <w:t>N</w:t>
      </w:r>
      <w:r w:rsidRPr="00C32A2C">
        <w:rPr>
          <w:color w:val="FF0000"/>
        </w:rPr>
        <w:t>=4 N</w:t>
      </w:r>
    </w:p>
    <w:p w:rsidR="00552040" w:rsidRPr="00C32A2C" w14:paraId="3A94BCC3" w14:textId="4FD8EBF7">
      <w:pPr>
        <w:spacing w:line="360" w:lineRule="auto"/>
        <w:jc w:val="left"/>
        <w:rPr>
          <w:color w:val="FF0000"/>
        </w:rPr>
      </w:pPr>
      <w:r w:rsidRPr="00C32A2C">
        <w:rPr>
          <w:color w:val="FF0000"/>
        </w:rPr>
        <w:t>故</w:t>
      </w:r>
      <w:r w:rsidRPr="00C32A2C">
        <w:rPr>
          <w:color w:val="FF0000"/>
        </w:rPr>
        <w:t>D</w:t>
      </w:r>
      <w:r w:rsidRPr="00C32A2C">
        <w:rPr>
          <w:color w:val="FF0000"/>
        </w:rPr>
        <w:t>错误。故选</w:t>
      </w:r>
      <w:r w:rsidRPr="00C32A2C">
        <w:rPr>
          <w:color w:val="FF0000"/>
        </w:rPr>
        <w:t>B</w:t>
      </w:r>
      <w:r w:rsidRPr="00C32A2C">
        <w:rPr>
          <w:color w:val="FF0000"/>
        </w:rPr>
        <w:t>。</w:t>
      </w:r>
    </w:p>
    <w:p w:rsidR="00552040" w14:paraId="771A60EC" w14:textId="77777777">
      <w:pPr>
        <w:spacing w:line="360" w:lineRule="auto"/>
        <w:jc w:val="left"/>
      </w:pPr>
      <w:r>
        <w:t>11</w:t>
      </w:r>
      <w:r>
        <w:t>．（</w:t>
      </w:r>
      <w:r>
        <w:t>2022·</w:t>
      </w:r>
      <w:r>
        <w:t>全国</w:t>
      </w:r>
      <w:r>
        <w:t>·</w:t>
      </w:r>
      <w:r>
        <w:t>高三课时练习）如图所示，质量为</w:t>
      </w:r>
      <w:r>
        <w:rPr>
          <w:rFonts w:eastAsia="Times New Roman"/>
          <w:i/>
        </w:rPr>
        <w:t>m</w:t>
      </w:r>
      <w:r>
        <w:t>的物体放在水平放置的钢板</w:t>
      </w:r>
      <w:r>
        <w:rPr>
          <w:rFonts w:eastAsia="Times New Roman"/>
          <w:i/>
        </w:rPr>
        <w:t>C</w:t>
      </w:r>
      <w:r>
        <w:t>上，与钢板间的动摩擦因数为</w:t>
      </w:r>
      <w:r>
        <w:rPr>
          <w:rFonts w:eastAsia="Times New Roman"/>
          <w:i/>
        </w:rPr>
        <w:t>μ</w:t>
      </w:r>
      <w:r>
        <w:t>。由于受到相对于地面静止的光滑导槽</w:t>
      </w:r>
      <w:r>
        <w:rPr>
          <w:rFonts w:eastAsia="Times New Roman"/>
          <w:i/>
        </w:rPr>
        <w:t>A</w:t>
      </w:r>
      <w:r>
        <w:t>、</w:t>
      </w:r>
      <w:r>
        <w:rPr>
          <w:rFonts w:eastAsia="Times New Roman"/>
          <w:i/>
        </w:rPr>
        <w:t>B</w:t>
      </w:r>
      <w:r>
        <w:t>的控制，物体只能沿水平导槽运动。现使钢板以速度</w:t>
      </w:r>
      <w:r>
        <w:rPr>
          <w:rFonts w:eastAsia="Times New Roman"/>
          <w:i/>
        </w:rPr>
        <w:t>v</w:t>
      </w:r>
      <w:r>
        <w:rPr>
          <w:rFonts w:eastAsia="Times New Roman"/>
          <w:i/>
          <w:vertAlign w:val="subscript"/>
        </w:rPr>
        <w:t>1</w:t>
      </w:r>
      <w:r>
        <w:t>向右匀速运动，同时用力</w:t>
      </w:r>
      <w:r>
        <w:rPr>
          <w:rFonts w:eastAsia="Times New Roman"/>
          <w:i/>
        </w:rPr>
        <w:t>F</w:t>
      </w:r>
      <w:r>
        <w:t>拉动物体（方向沿导槽方向）使物体以速度</w:t>
      </w:r>
      <w:r>
        <w:rPr>
          <w:rFonts w:eastAsia="Times New Roman"/>
          <w:i/>
        </w:rPr>
        <w:t>v</w:t>
      </w:r>
      <w:r>
        <w:rPr>
          <w:rFonts w:eastAsia="Times New Roman"/>
          <w:i/>
          <w:vertAlign w:val="subscript"/>
        </w:rPr>
        <w:t>2</w:t>
      </w:r>
      <w:r>
        <w:t>沿导槽匀速运动，则拉力</w:t>
      </w:r>
      <w:r>
        <w:rPr>
          <w:rFonts w:eastAsia="Times New Roman"/>
          <w:i/>
        </w:rPr>
        <w:t>F</w:t>
      </w:r>
      <w:r>
        <w:t>的大小为（　　）</w:t>
      </w:r>
    </w:p>
    <w:p w:rsidR="00552040" w14:paraId="4A054701" w14:textId="77777777">
      <w:pPr>
        <w:spacing w:line="360" w:lineRule="auto"/>
        <w:jc w:val="left"/>
      </w:pPr>
      <w:r>
        <w:rPr>
          <w:noProof/>
        </w:rPr>
        <w:drawing>
          <wp:inline distT="0" distB="0" distL="0" distR="0">
            <wp:extent cx="2133600" cy="1114425"/>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64151" name=""/>
                    <pic:cNvPicPr>
                      <a:picLocks noChangeAspect="1"/>
                    </pic:cNvPicPr>
                  </pic:nvPicPr>
                  <pic:blipFill>
                    <a:blip xmlns:r="http://schemas.openxmlformats.org/officeDocument/2006/relationships" r:embed="rId12"/>
                    <a:stretch>
                      <a:fillRect/>
                    </a:stretch>
                  </pic:blipFill>
                  <pic:spPr>
                    <a:xfrm>
                      <a:off x="0" y="0"/>
                      <a:ext cx="2133600" cy="1114425"/>
                    </a:xfrm>
                    <a:prstGeom prst="rect">
                      <a:avLst/>
                    </a:prstGeom>
                  </pic:spPr>
                </pic:pic>
              </a:graphicData>
            </a:graphic>
          </wp:inline>
        </w:drawing>
      </w:r>
    </w:p>
    <w:p w:rsidR="00552040" w14:paraId="4781C236" w14:textId="77777777">
      <w:pPr>
        <w:tabs>
          <w:tab w:val="left" w:pos="4156"/>
        </w:tabs>
        <w:spacing w:line="360" w:lineRule="auto"/>
        <w:jc w:val="left"/>
      </w:pPr>
      <w:r>
        <w:t>A</w:t>
      </w:r>
      <w:r>
        <w:t>．</w:t>
      </w:r>
      <w:r>
        <w:rPr>
          <w:rFonts w:eastAsia="Times New Roman"/>
          <w:i/>
        </w:rPr>
        <w:t>m</w:t>
      </w:r>
      <w:r>
        <w:t>g</w:t>
      </w:r>
      <w:r>
        <w:tab/>
        <w:t>B</w:t>
      </w:r>
      <w:r>
        <w:t>．</w:t>
      </w:r>
      <w:r>
        <w:rPr>
          <w:rFonts w:eastAsia="Times New Roman"/>
          <w:i/>
        </w:rPr>
        <w:t>μm</w:t>
      </w:r>
      <w:r>
        <w:t>g</w:t>
      </w:r>
    </w:p>
    <w:p w:rsidR="00552040" w14:paraId="58046B15" w14:textId="77777777">
      <w:pPr>
        <w:tabs>
          <w:tab w:val="left" w:pos="4156"/>
        </w:tabs>
        <w:spacing w:line="360" w:lineRule="auto"/>
        <w:jc w:val="left"/>
        <w:rPr>
          <w:rFonts w:eastAsia="Times New Roman"/>
          <w:i/>
        </w:rPr>
      </w:pPr>
      <w:r>
        <w:t>C</w:t>
      </w:r>
      <w:r>
        <w:t>．</w:t>
      </w:r>
      <w:r>
        <w:rPr>
          <w:rFonts w:eastAsia="Times New Roman"/>
          <w:i/>
        </w:rPr>
        <w:t>μm</w:t>
      </w:r>
      <w:r>
        <w:t>g</w:t>
      </w:r>
      <m:oMath>
        <m:f>
          <m:fPr>
            <m:ctrlPr>
              <w:rPr>
                <w:rFonts w:ascii="Cambria Math" w:hAnsi="Cambria Math"/>
              </w:rPr>
            </m:ctrlPr>
          </m:fPr>
          <m:num>
            <m:sSub>
              <m:sSubPr>
                <m:ctrlPr>
                  <w:rPr>
                    <w:rFonts w:ascii="Cambria Math" w:hAnsi="Cambria Math"/>
                  </w:rPr>
                </m:ctrlPr>
              </m:sSubPr>
              <m:e>
                <m:r>
                  <m:rPr>
                    <m:sty m:val="bi"/>
                  </m:rPr>
                  <w:rPr>
                    <w:rFonts w:ascii="Cambria Math" w:hAnsi="Cambria Math" w:cs="Cambria Math"/>
                  </w:rPr>
                  <m:t>v</m:t>
                </m:r>
              </m:e>
              <m:sub>
                <m:r>
                  <w:rPr>
                    <w:rFonts w:ascii="Cambria Math" w:hAnsi="Cambria Math" w:cs="Cambria Math"/>
                  </w:rPr>
                  <m:t>1</m:t>
                </m:r>
              </m:sub>
            </m:sSub>
          </m:num>
          <m:den>
            <m:rad>
              <m:radPr>
                <m:degHide/>
                <m:ctrlPr>
                  <w:rPr>
                    <w:rFonts w:ascii="Cambria Math" w:hAnsi="Cambria Math"/>
                  </w:rPr>
                </m:ctrlPr>
              </m:radPr>
              <m:deg/>
              <m:e>
                <m:sSup>
                  <m:sSupPr>
                    <m:ctrlPr>
                      <w:rPr>
                        <w:rFonts w:ascii="Cambria Math" w:hAnsi="Cambria Math"/>
                      </w:rPr>
                    </m:ctrlPr>
                  </m:sSupPr>
                  <m:e>
                    <m:sSub>
                      <m:sSubPr>
                        <m:ctrlPr>
                          <w:rPr>
                            <w:rFonts w:ascii="Cambria Math" w:hAnsi="Cambria Math"/>
                          </w:rPr>
                        </m:ctrlPr>
                      </m:sSubPr>
                      <m:e>
                        <m:r>
                          <m:rPr>
                            <m:sty m:val="bi"/>
                          </m:rPr>
                          <w:rPr>
                            <w:rFonts w:ascii="Cambria Math" w:hAnsi="Cambria Math" w:cs="Cambria Math"/>
                          </w:rPr>
                          <m:t>v</m:t>
                        </m:r>
                      </m:e>
                      <m:sub>
                        <m:r>
                          <w:rPr>
                            <w:rFonts w:ascii="Cambria Math" w:hAnsi="Cambria Math" w:cs="Cambria Math"/>
                          </w:rPr>
                          <m:t>1</m:t>
                        </m:r>
                      </m:sub>
                    </m:sSub>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sSub>
                      <m:sSubPr>
                        <m:ctrlPr>
                          <w:rPr>
                            <w:rFonts w:ascii="Cambria Math" w:hAnsi="Cambria Math"/>
                          </w:rPr>
                        </m:ctrlPr>
                      </m:sSubPr>
                      <m:e>
                        <m:r>
                          <m:rPr>
                            <m:sty m:val="bi"/>
                          </m:rPr>
                          <w:rPr>
                            <w:rFonts w:ascii="Cambria Math" w:hAnsi="Cambria Math" w:cs="Cambria Math"/>
                          </w:rPr>
                          <m:t>v</m:t>
                        </m:r>
                      </m:e>
                      <m:sub>
                        <m:r>
                          <w:rPr>
                            <w:rFonts w:ascii="Cambria Math" w:hAnsi="Cambria Math" w:cs="Cambria Math"/>
                          </w:rPr>
                          <m:t>2</m:t>
                        </m:r>
                      </m:sub>
                    </m:sSub>
                  </m:e>
                  <m:sup>
                    <m:r>
                      <w:rPr>
                        <w:rFonts w:ascii="Cambria Math" w:hAnsi="Cambria Math" w:cs="Cambria Math"/>
                      </w:rPr>
                      <m:t>2</m:t>
                    </m:r>
                  </m:sup>
                </m:sSup>
              </m:e>
            </m:rad>
          </m:den>
        </m:f>
      </m:oMath>
      <w:r>
        <w:tab/>
        <w:t>D</w:t>
      </w:r>
      <w:r>
        <w:t>．</w:t>
      </w:r>
      <w:r>
        <w:rPr>
          <w:rFonts w:eastAsia="Times New Roman"/>
          <w:i/>
        </w:rPr>
        <w:t>μmg</w:t>
      </w:r>
      <m:oMath>
        <m:f>
          <m:fPr>
            <m:ctrlPr>
              <w:rPr>
                <w:rFonts w:ascii="Cambria Math" w:hAnsi="Cambria Math"/>
              </w:rPr>
            </m:ctrlPr>
          </m:fPr>
          <m:num>
            <m:sSub>
              <m:sSubPr>
                <m:ctrlPr>
                  <w:rPr>
                    <w:rFonts w:ascii="Cambria Math" w:hAnsi="Cambria Math"/>
                  </w:rPr>
                </m:ctrlPr>
              </m:sSubPr>
              <m:e>
                <m:r>
                  <m:rPr>
                    <m:sty m:val="bi"/>
                  </m:rPr>
                  <w:rPr>
                    <w:rFonts w:ascii="Cambria Math" w:hAnsi="Cambria Math" w:cs="Cambria Math"/>
                  </w:rPr>
                  <m:t>v</m:t>
                </m:r>
              </m:e>
              <m:sub>
                <m:r>
                  <w:rPr>
                    <w:rFonts w:ascii="Cambria Math" w:hAnsi="Cambria Math" w:cs="Cambria Math"/>
                  </w:rPr>
                  <m:t>2</m:t>
                </m:r>
              </m:sub>
            </m:sSub>
          </m:num>
          <m:den>
            <m:rad>
              <m:radPr>
                <m:degHide/>
                <m:ctrlPr>
                  <w:rPr>
                    <w:rFonts w:ascii="Cambria Math" w:hAnsi="Cambria Math"/>
                  </w:rPr>
                </m:ctrlPr>
              </m:radPr>
              <m:deg/>
              <m:e>
                <m:sSup>
                  <m:sSupPr>
                    <m:ctrlPr>
                      <w:rPr>
                        <w:rFonts w:ascii="Cambria Math" w:hAnsi="Cambria Math"/>
                      </w:rPr>
                    </m:ctrlPr>
                  </m:sSupPr>
                  <m:e>
                    <m:sSub>
                      <m:sSubPr>
                        <m:ctrlPr>
                          <w:rPr>
                            <w:rFonts w:ascii="Cambria Math" w:hAnsi="Cambria Math"/>
                          </w:rPr>
                        </m:ctrlPr>
                      </m:sSubPr>
                      <m:e>
                        <m:r>
                          <m:rPr>
                            <m:sty m:val="bi"/>
                          </m:rPr>
                          <w:rPr>
                            <w:rFonts w:ascii="Cambria Math" w:hAnsi="Cambria Math" w:cs="Cambria Math"/>
                          </w:rPr>
                          <m:t>v</m:t>
                        </m:r>
                      </m:e>
                      <m:sub>
                        <m:r>
                          <w:rPr>
                            <w:rFonts w:ascii="Cambria Math" w:hAnsi="Cambria Math" w:cs="Cambria Math"/>
                          </w:rPr>
                          <m:t>1</m:t>
                        </m:r>
                      </m:sub>
                    </m:sSub>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sSub>
                      <m:sSubPr>
                        <m:ctrlPr>
                          <w:rPr>
                            <w:rFonts w:ascii="Cambria Math" w:hAnsi="Cambria Math"/>
                          </w:rPr>
                        </m:ctrlPr>
                      </m:sSubPr>
                      <m:e>
                        <m:r>
                          <m:rPr>
                            <m:sty m:val="bi"/>
                          </m:rPr>
                          <w:rPr>
                            <w:rFonts w:ascii="Cambria Math" w:hAnsi="Cambria Math" w:cs="Cambria Math"/>
                          </w:rPr>
                          <m:t>v</m:t>
                        </m:r>
                      </m:e>
                      <m:sub>
                        <m:r>
                          <w:rPr>
                            <w:rFonts w:ascii="Cambria Math" w:hAnsi="Cambria Math" w:cs="Cambria Math"/>
                          </w:rPr>
                          <m:t>2</m:t>
                        </m:r>
                      </m:sub>
                    </m:sSub>
                  </m:e>
                  <m:sup>
                    <m:r>
                      <w:rPr>
                        <w:rFonts w:ascii="Cambria Math" w:hAnsi="Cambria Math" w:cs="Cambria Math"/>
                      </w:rPr>
                      <m:t>2</m:t>
                    </m:r>
                  </m:sup>
                </m:sSup>
              </m:e>
            </m:rad>
          </m:den>
        </m:f>
      </m:oMath>
    </w:p>
    <w:p w:rsidR="00552040" w:rsidRPr="00C32A2C" w14:paraId="3C8CD9D3" w14:textId="77777777">
      <w:pPr>
        <w:shd w:val="clear" w:color="auto" w:fill="F2F2F2"/>
        <w:spacing w:line="360" w:lineRule="auto"/>
        <w:jc w:val="left"/>
        <w:rPr>
          <w:color w:val="FF0000"/>
        </w:rPr>
      </w:pPr>
      <w:r w:rsidRPr="00C32A2C">
        <w:rPr>
          <w:color w:val="FF0000"/>
        </w:rPr>
        <w:t>【答案】</w:t>
      </w:r>
      <w:r w:rsidRPr="00C32A2C">
        <w:rPr>
          <w:color w:val="FF0000"/>
        </w:rPr>
        <w:t>D</w:t>
      </w:r>
    </w:p>
    <w:p w:rsidR="00552040" w:rsidRPr="00C32A2C" w14:paraId="028D3B4A" w14:textId="77777777">
      <w:pPr>
        <w:shd w:val="clear" w:color="auto" w:fill="F2F2F2"/>
        <w:spacing w:line="360" w:lineRule="auto"/>
        <w:jc w:val="left"/>
        <w:rPr>
          <w:color w:val="FF0000"/>
        </w:rPr>
      </w:pPr>
      <w:r w:rsidRPr="00C32A2C">
        <w:rPr>
          <w:color w:val="FF0000"/>
        </w:rPr>
        <w:t>【详解】根据题意，物体相对钢板具有向左的速度分量</w:t>
      </w:r>
      <w:r w:rsidRPr="00C32A2C">
        <w:rPr>
          <w:rFonts w:eastAsia="Times New Roman"/>
          <w:i/>
          <w:color w:val="FF0000"/>
        </w:rPr>
        <w:t>v</w:t>
      </w:r>
      <w:r w:rsidRPr="00C32A2C">
        <w:rPr>
          <w:rFonts w:eastAsia="Times New Roman"/>
          <w:i/>
          <w:color w:val="FF0000"/>
          <w:vertAlign w:val="subscript"/>
        </w:rPr>
        <w:t>1</w:t>
      </w:r>
      <w:r w:rsidRPr="00C32A2C">
        <w:rPr>
          <w:color w:val="FF0000"/>
        </w:rPr>
        <w:t>和沿导槽方向的速度分量</w:t>
      </w:r>
      <w:r w:rsidRPr="00C32A2C">
        <w:rPr>
          <w:rFonts w:eastAsia="Times New Roman"/>
          <w:i/>
          <w:color w:val="FF0000"/>
        </w:rPr>
        <w:t>v</w:t>
      </w:r>
      <w:r w:rsidRPr="00C32A2C">
        <w:rPr>
          <w:rFonts w:eastAsia="Times New Roman"/>
          <w:i/>
          <w:color w:val="FF0000"/>
          <w:vertAlign w:val="subscript"/>
        </w:rPr>
        <w:t>2</w:t>
      </w:r>
      <w:r w:rsidRPr="00C32A2C">
        <w:rPr>
          <w:color w:val="FF0000"/>
        </w:rPr>
        <w:t>，</w:t>
      </w:r>
      <w:r w:rsidRPr="00C32A2C">
        <w:rPr>
          <w:color w:val="FF0000"/>
        </w:rPr>
        <w:t>故相对</w:t>
      </w:r>
      <w:r w:rsidRPr="00C32A2C">
        <w:rPr>
          <w:color w:val="FF0000"/>
        </w:rPr>
        <w:t>钢板的合速度</w:t>
      </w:r>
      <w:r w:rsidRPr="00C32A2C">
        <w:rPr>
          <w:rFonts w:eastAsia="Times New Roman"/>
          <w:i/>
          <w:color w:val="FF0000"/>
        </w:rPr>
        <w:t>v</w:t>
      </w:r>
      <w:r w:rsidRPr="00C32A2C">
        <w:rPr>
          <w:color w:val="FF0000"/>
        </w:rPr>
        <w:t>的方向如图所示</w:t>
      </w:r>
    </w:p>
    <w:p w:rsidR="00552040" w:rsidRPr="00C32A2C" w14:paraId="4327E760" w14:textId="4B0B3167">
      <w:pPr>
        <w:shd w:val="clear" w:color="auto" w:fill="F2F2F2"/>
        <w:spacing w:line="360" w:lineRule="auto"/>
        <w:jc w:val="left"/>
        <w:rPr>
          <w:rFonts w:hint="eastAsia"/>
          <w:color w:val="FF0000"/>
        </w:rPr>
      </w:pPr>
      <w:r w:rsidRPr="00C32A2C">
        <w:rPr>
          <w:noProof/>
          <w:color w:val="FF0000"/>
        </w:rPr>
        <w:drawing>
          <wp:inline distT="0" distB="0" distL="0" distR="0">
            <wp:extent cx="819150" cy="1055794"/>
            <wp:effectExtent l="0" t="0" r="0" b="0"/>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0980" name=""/>
                    <pic:cNvPicPr>
                      <a:picLocks noChangeAspect="1"/>
                    </pic:cNvPicPr>
                  </pic:nvPicPr>
                  <pic:blipFill>
                    <a:blip xmlns:r="http://schemas.openxmlformats.org/officeDocument/2006/relationships" r:embed="rId13"/>
                    <a:stretch>
                      <a:fillRect/>
                    </a:stretch>
                  </pic:blipFill>
                  <pic:spPr>
                    <a:xfrm>
                      <a:off x="0" y="0"/>
                      <a:ext cx="829119" cy="1068643"/>
                    </a:xfrm>
                    <a:prstGeom prst="rect">
                      <a:avLst/>
                    </a:prstGeom>
                  </pic:spPr>
                </pic:pic>
              </a:graphicData>
            </a:graphic>
          </wp:inline>
        </w:drawing>
      </w:r>
    </w:p>
    <w:p w:rsidR="00552040" w:rsidRPr="00C32A2C" w:rsidP="00C32A2C" w14:paraId="07672E12" w14:textId="294A4D36">
      <w:pPr>
        <w:shd w:val="clear" w:color="auto" w:fill="F2F2F2"/>
        <w:spacing w:line="360" w:lineRule="auto"/>
        <w:jc w:val="left"/>
        <w:rPr>
          <w:color w:val="FF0000"/>
        </w:rPr>
      </w:pPr>
      <w:r w:rsidRPr="00C32A2C">
        <w:rPr>
          <w:color w:val="FF0000"/>
        </w:rPr>
        <w:t>物体所受滑动摩擦力的方向与</w:t>
      </w:r>
      <w:r w:rsidRPr="00C32A2C">
        <w:rPr>
          <w:rFonts w:eastAsia="Times New Roman"/>
          <w:i/>
          <w:color w:val="FF0000"/>
        </w:rPr>
        <w:t>v</w:t>
      </w:r>
      <w:r w:rsidRPr="00C32A2C">
        <w:rPr>
          <w:color w:val="FF0000"/>
        </w:rPr>
        <w:t>的方向相反，根据平衡条件可得</w:t>
      </w:r>
      <w:r w:rsidRPr="00C32A2C">
        <w:rPr>
          <w:rFonts w:eastAsia="Times New Roman"/>
          <w:i/>
          <w:color w:val="FF0000"/>
        </w:rPr>
        <w:t>F</w:t>
      </w:r>
      <w:r w:rsidRPr="00C32A2C">
        <w:rPr>
          <w:color w:val="FF0000"/>
        </w:rPr>
        <w:t>=</w:t>
      </w:r>
      <w:r w:rsidRPr="00C32A2C">
        <w:rPr>
          <w:rFonts w:eastAsia="Times New Roman"/>
          <w:i/>
          <w:color w:val="FF0000"/>
        </w:rPr>
        <w:t>f</w:t>
      </w:r>
      <w:r w:rsidRPr="00C32A2C">
        <w:rPr>
          <w:color w:val="FF0000"/>
        </w:rPr>
        <w:t>cos</w:t>
      </w:r>
      <w:r w:rsidRPr="00C32A2C">
        <w:rPr>
          <w:color w:val="FF0000"/>
        </w:rPr>
        <w:t xml:space="preserve"> </w:t>
      </w:r>
      <w:r w:rsidRPr="00C32A2C">
        <w:rPr>
          <w:rFonts w:eastAsia="Times New Roman"/>
          <w:i/>
          <w:color w:val="FF0000"/>
        </w:rPr>
        <w:t>θ</w:t>
      </w:r>
      <w:r w:rsidRPr="00C32A2C">
        <w:rPr>
          <w:color w:val="FF0000"/>
        </w:rPr>
        <w:t>=</w:t>
      </w:r>
      <w:r w:rsidRPr="00C32A2C">
        <w:rPr>
          <w:rFonts w:eastAsia="Times New Roman"/>
          <w:i/>
          <w:color w:val="FF0000"/>
        </w:rPr>
        <w:t>μmg</w:t>
      </w:r>
      <m:oMath>
        <m:f>
          <m:fPr>
            <m:ctrlPr>
              <w:rPr>
                <w:rFonts w:ascii="Cambria Math" w:hAnsi="Cambria Math"/>
                <w:color w:val="FF0000"/>
              </w:rPr>
            </m:ctrlPr>
          </m:fPr>
          <m:num>
            <m:sSub>
              <m:sSubPr>
                <m:ctrlPr>
                  <w:rPr>
                    <w:rFonts w:ascii="Cambria Math" w:hAnsi="Cambria Math"/>
                    <w:color w:val="FF0000"/>
                  </w:rPr>
                </m:ctrlPr>
              </m:sSubPr>
              <m:e>
                <m:r>
                  <m:rPr>
                    <m:sty m:val="bi"/>
                  </m:rPr>
                  <w:rPr>
                    <w:rFonts w:ascii="Cambria Math" w:hAnsi="Cambria Math" w:cs="Cambria Math"/>
                    <w:color w:val="FF0000"/>
                  </w:rPr>
                  <m:t>v</m:t>
                </m:r>
              </m:e>
              <m:sub>
                <m:r>
                  <w:rPr>
                    <w:rFonts w:ascii="Cambria Math" w:hAnsi="Cambria Math" w:cs="Cambria Math"/>
                    <w:color w:val="FF0000"/>
                  </w:rPr>
                  <m:t>2</m:t>
                </m:r>
              </m:sub>
            </m:sSub>
          </m:num>
          <m:den>
            <m:rad>
              <m:radPr>
                <m:degHide/>
                <m:ctrlPr>
                  <w:rPr>
                    <w:rFonts w:ascii="Cambria Math" w:hAnsi="Cambria Math"/>
                    <w:color w:val="FF0000"/>
                  </w:rPr>
                </m:ctrlPr>
              </m:radPr>
              <m:deg/>
              <m:e>
                <m:sSup>
                  <m:sSupPr>
                    <m:ctrlPr>
                      <w:rPr>
                        <w:rFonts w:ascii="Cambria Math" w:hAnsi="Cambria Math"/>
                        <w:color w:val="FF0000"/>
                      </w:rPr>
                    </m:ctrlPr>
                  </m:sSupPr>
                  <m:e>
                    <m:sSub>
                      <m:sSubPr>
                        <m:ctrlPr>
                          <w:rPr>
                            <w:rFonts w:ascii="Cambria Math" w:hAnsi="Cambria Math"/>
                            <w:color w:val="FF0000"/>
                          </w:rPr>
                        </m:ctrlPr>
                      </m:sSubPr>
                      <m:e>
                        <m:r>
                          <m:rPr>
                            <m:sty m:val="bi"/>
                          </m:rPr>
                          <w:rPr>
                            <w:rFonts w:ascii="Cambria Math" w:hAnsi="Cambria Math" w:cs="Cambria Math"/>
                            <w:color w:val="FF0000"/>
                          </w:rPr>
                          <m:t>v</m:t>
                        </m:r>
                      </m:e>
                      <m:sub>
                        <m:r>
                          <w:rPr>
                            <w:rFonts w:ascii="Cambria Math" w:hAnsi="Cambria Math" w:cs="Cambria Math"/>
                            <w:color w:val="FF0000"/>
                          </w:rPr>
                          <m:t>1</m:t>
                        </m:r>
                      </m:sub>
                    </m:sSub>
                  </m:e>
                  <m:sup>
                    <m:r>
                      <w:rPr>
                        <w:rFonts w:ascii="Cambria Math" w:hAnsi="Cambria Math" w:cs="Cambria Math"/>
                        <w:color w:val="FF0000"/>
                      </w:rPr>
                      <m:t>2</m:t>
                    </m:r>
                  </m:sup>
                </m:sSup>
                <m:r>
                  <w:rPr>
                    <w:rFonts w:ascii="Cambria Math" w:hAnsi="Cambria Math" w:cs="Cambria Math"/>
                    <w:color w:val="FF0000"/>
                  </w:rPr>
                  <m:t>+</m:t>
                </m:r>
                <m:sSup>
                  <m:sSupPr>
                    <m:ctrlPr>
                      <w:rPr>
                        <w:rFonts w:ascii="Cambria Math" w:hAnsi="Cambria Math"/>
                        <w:color w:val="FF0000"/>
                      </w:rPr>
                    </m:ctrlPr>
                  </m:sSupPr>
                  <m:e>
                    <m:sSub>
                      <m:sSubPr>
                        <m:ctrlPr>
                          <w:rPr>
                            <w:rFonts w:ascii="Cambria Math" w:hAnsi="Cambria Math"/>
                            <w:color w:val="FF0000"/>
                          </w:rPr>
                        </m:ctrlPr>
                      </m:sSubPr>
                      <m:e>
                        <m:r>
                          <m:rPr>
                            <m:sty m:val="bi"/>
                          </m:rPr>
                          <w:rPr>
                            <w:rFonts w:ascii="Cambria Math" w:hAnsi="Cambria Math" w:cs="Cambria Math"/>
                            <w:color w:val="FF0000"/>
                          </w:rPr>
                          <m:t>v</m:t>
                        </m:r>
                      </m:e>
                      <m:sub>
                        <m:r>
                          <w:rPr>
                            <w:rFonts w:ascii="Cambria Math" w:hAnsi="Cambria Math" w:cs="Cambria Math"/>
                            <w:color w:val="FF0000"/>
                          </w:rPr>
                          <m:t>2</m:t>
                        </m:r>
                      </m:sub>
                    </m:sSub>
                  </m:e>
                  <m:sup>
                    <m:r>
                      <w:rPr>
                        <w:rFonts w:ascii="Cambria Math" w:hAnsi="Cambria Math" w:cs="Cambria Math"/>
                        <w:color w:val="FF0000"/>
                      </w:rPr>
                      <m:t>2</m:t>
                    </m:r>
                  </m:sup>
                </m:sSup>
              </m:e>
            </m:rad>
          </m:den>
        </m:f>
      </m:oMath>
    </w:p>
    <w:p w:rsidR="00552040" w:rsidRPr="00C32A2C" w:rsidP="00C32A2C" w14:paraId="082A1279" w14:textId="5C1B2259">
      <w:pPr>
        <w:spacing w:line="360" w:lineRule="auto"/>
        <w:jc w:val="left"/>
        <w:rPr>
          <w:rFonts w:hint="eastAsia"/>
          <w:color w:val="FF0000"/>
        </w:rPr>
      </w:pPr>
      <w:r w:rsidRPr="00C32A2C">
        <w:rPr>
          <w:color w:val="FF0000"/>
        </w:rPr>
        <w:t>故选</w:t>
      </w:r>
      <w:r w:rsidRPr="00C32A2C">
        <w:rPr>
          <w:color w:val="FF0000"/>
        </w:rPr>
        <w:t>D</w:t>
      </w:r>
      <w:r w:rsidRPr="00C32A2C">
        <w:rPr>
          <w:color w:val="FF0000"/>
        </w:rPr>
        <w:t>。</w:t>
      </w:r>
    </w:p>
    <w:p w:rsidR="00552040" w14:paraId="51136414" w14:textId="77777777">
      <w:pPr>
        <w:spacing w:line="360" w:lineRule="auto"/>
        <w:jc w:val="left"/>
        <w:rPr>
          <w:rFonts w:ascii="宋体" w:hAnsi="宋体" w:cs="宋体"/>
          <w:b/>
        </w:rPr>
      </w:pPr>
      <w:r>
        <w:rPr>
          <w:rFonts w:ascii="宋体" w:hAnsi="宋体" w:cs="宋体"/>
          <w:b/>
        </w:rPr>
        <w:t>二、多选题</w:t>
      </w:r>
    </w:p>
    <w:p w:rsidR="00552040" w14:paraId="6FF32EFA" w14:textId="77777777">
      <w:pPr>
        <w:spacing w:line="360" w:lineRule="auto"/>
        <w:jc w:val="left"/>
      </w:pPr>
      <w:r>
        <w:t>12</w:t>
      </w:r>
      <w:r>
        <w:t>．（</w:t>
      </w:r>
      <w:r>
        <w:t>2022·</w:t>
      </w:r>
      <w:r>
        <w:t>全国</w:t>
      </w:r>
      <w:r>
        <w:t>·</w:t>
      </w:r>
      <w:r>
        <w:t>高一课时练习）关于滑动摩擦力的产生，下列说法正确的是（　　）</w:t>
      </w:r>
    </w:p>
    <w:p w:rsidR="00552040" w14:paraId="5F5E133F" w14:textId="77777777">
      <w:pPr>
        <w:spacing w:line="360" w:lineRule="auto"/>
        <w:jc w:val="left"/>
      </w:pPr>
      <w:r>
        <w:t>A</w:t>
      </w:r>
      <w:r>
        <w:t>．只有相互接触且发生相对运动的物体间才可能产生滑动摩擦力</w:t>
      </w:r>
    </w:p>
    <w:p w:rsidR="00552040" w14:paraId="37153D6A" w14:textId="77777777">
      <w:pPr>
        <w:spacing w:line="360" w:lineRule="auto"/>
        <w:jc w:val="left"/>
      </w:pPr>
      <w:r>
        <w:t>B</w:t>
      </w:r>
      <w:r>
        <w:t>．只有运动的物体才可能受到滑动摩擦力</w:t>
      </w:r>
    </w:p>
    <w:p w:rsidR="00552040" w14:paraId="44E1EA11" w14:textId="77777777">
      <w:pPr>
        <w:spacing w:line="360" w:lineRule="auto"/>
        <w:jc w:val="left"/>
      </w:pPr>
      <w:r>
        <w:t>C</w:t>
      </w:r>
      <w:r>
        <w:t>．受弹力作用的物体一定会受到滑动摩擦力</w:t>
      </w:r>
    </w:p>
    <w:p w:rsidR="00552040" w14:paraId="29DD70DC" w14:textId="77777777">
      <w:pPr>
        <w:spacing w:line="360" w:lineRule="auto"/>
        <w:jc w:val="left"/>
      </w:pPr>
      <w:r>
        <w:t>D</w:t>
      </w:r>
      <w:r>
        <w:t>．受滑动摩擦力作用的物体一定会受到弹力作用</w:t>
      </w:r>
    </w:p>
    <w:p w:rsidR="00552040" w:rsidRPr="00C32A2C" w14:paraId="2F3F63DE" w14:textId="77777777">
      <w:pPr>
        <w:shd w:val="clear" w:color="auto" w:fill="F2F2F2"/>
        <w:spacing w:line="360" w:lineRule="auto"/>
        <w:jc w:val="left"/>
        <w:rPr>
          <w:color w:val="FF0000"/>
        </w:rPr>
      </w:pPr>
      <w:r w:rsidRPr="00C32A2C">
        <w:rPr>
          <w:color w:val="FF0000"/>
        </w:rPr>
        <w:t>【答案】</w:t>
      </w:r>
      <w:r w:rsidRPr="00C32A2C">
        <w:rPr>
          <w:color w:val="FF0000"/>
        </w:rPr>
        <w:t>AD</w:t>
      </w:r>
    </w:p>
    <w:p w:rsidR="00552040" w:rsidRPr="00C32A2C" w14:paraId="2DE6FB1D" w14:textId="77777777">
      <w:pPr>
        <w:shd w:val="clear" w:color="auto" w:fill="F2F2F2"/>
        <w:spacing w:line="360" w:lineRule="auto"/>
        <w:jc w:val="left"/>
        <w:rPr>
          <w:color w:val="FF0000"/>
        </w:rPr>
      </w:pPr>
      <w:r w:rsidRPr="00C32A2C">
        <w:rPr>
          <w:color w:val="FF0000"/>
        </w:rPr>
        <w:t>【详解】</w:t>
      </w:r>
      <w:r w:rsidRPr="00C32A2C">
        <w:rPr>
          <w:color w:val="FF0000"/>
        </w:rPr>
        <w:t>AD</w:t>
      </w:r>
      <w:r w:rsidRPr="00C32A2C">
        <w:rPr>
          <w:color w:val="FF0000"/>
        </w:rPr>
        <w:t>．滑动摩擦力产生条件是：两物体直接接触且接触面粗糙、有挤压、存在相对运动，故</w:t>
      </w:r>
      <w:r w:rsidRPr="00C32A2C">
        <w:rPr>
          <w:color w:val="FF0000"/>
        </w:rPr>
        <w:t>AD</w:t>
      </w:r>
      <w:r w:rsidRPr="00C32A2C">
        <w:rPr>
          <w:color w:val="FF0000"/>
        </w:rPr>
        <w:t>正确。</w:t>
      </w:r>
    </w:p>
    <w:p w:rsidR="00552040" w:rsidRPr="00C32A2C" w14:paraId="113C5B9C" w14:textId="77777777">
      <w:pPr>
        <w:shd w:val="clear" w:color="auto" w:fill="F2F2F2"/>
        <w:spacing w:line="360" w:lineRule="auto"/>
        <w:jc w:val="left"/>
        <w:rPr>
          <w:color w:val="FF0000"/>
        </w:rPr>
      </w:pPr>
      <w:r w:rsidRPr="00C32A2C">
        <w:rPr>
          <w:color w:val="FF0000"/>
        </w:rPr>
        <w:t>B</w:t>
      </w:r>
      <w:r w:rsidRPr="00C32A2C">
        <w:rPr>
          <w:color w:val="FF0000"/>
        </w:rPr>
        <w:t>．静止的物体也可以受到滑动摩擦力，比如物体在粗糙的水面地面上滑行，地面受到滑动摩擦力的作用，故</w:t>
      </w:r>
      <w:r w:rsidRPr="00C32A2C">
        <w:rPr>
          <w:color w:val="FF0000"/>
        </w:rPr>
        <w:t>B</w:t>
      </w:r>
      <w:r w:rsidRPr="00C32A2C">
        <w:rPr>
          <w:color w:val="FF0000"/>
        </w:rPr>
        <w:t>错误；</w:t>
      </w:r>
    </w:p>
    <w:p w:rsidR="00552040" w:rsidRPr="00C32A2C" w14:paraId="4D9307AB" w14:textId="0E57C296">
      <w:pPr>
        <w:shd w:val="clear" w:color="auto" w:fill="F2F2F2"/>
        <w:spacing w:line="360" w:lineRule="auto"/>
        <w:jc w:val="left"/>
        <w:rPr>
          <w:color w:val="FF0000"/>
        </w:rPr>
      </w:pPr>
      <w:r w:rsidRPr="00C32A2C">
        <w:rPr>
          <w:color w:val="FF0000"/>
        </w:rPr>
        <w:t>C</w:t>
      </w:r>
      <w:r w:rsidRPr="00C32A2C">
        <w:rPr>
          <w:color w:val="FF0000"/>
        </w:rPr>
        <w:t>．受弹力作用的物体不一定会受到滑动摩擦力，故</w:t>
      </w:r>
      <w:r w:rsidRPr="00C32A2C">
        <w:rPr>
          <w:color w:val="FF0000"/>
        </w:rPr>
        <w:t>C</w:t>
      </w:r>
      <w:r w:rsidRPr="00C32A2C">
        <w:rPr>
          <w:color w:val="FF0000"/>
        </w:rPr>
        <w:t>错误。故选</w:t>
      </w:r>
      <w:r w:rsidRPr="00C32A2C">
        <w:rPr>
          <w:color w:val="FF0000"/>
        </w:rPr>
        <w:t>AD</w:t>
      </w:r>
      <w:r w:rsidRPr="00C32A2C">
        <w:rPr>
          <w:color w:val="FF0000"/>
        </w:rPr>
        <w:t>。</w:t>
      </w:r>
    </w:p>
    <w:p w:rsidR="00552040" w14:paraId="1C9A02DD" w14:textId="77777777">
      <w:pPr>
        <w:spacing w:line="360" w:lineRule="auto"/>
        <w:jc w:val="left"/>
      </w:pPr>
      <w:r>
        <w:t>13</w:t>
      </w:r>
      <w:r>
        <w:t>．（</w:t>
      </w:r>
      <w:r>
        <w:t>2022·</w:t>
      </w:r>
      <w:r>
        <w:t>河北</w:t>
      </w:r>
      <w:r>
        <w:t>·</w:t>
      </w:r>
      <w:r>
        <w:t>元氏县第四中学高一开学考试）如图所示，在同一水平面上，用大小不同的力推木块做匀速运动，在三种放置情况下，木块</w:t>
      </w:r>
      <w:r>
        <w:t>Q</w:t>
      </w:r>
      <w:r>
        <w:t>受到地面的摩擦力分别为</w:t>
      </w:r>
      <m:oMath>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f</m:t>
            </m:r>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f</m:t>
            </m:r>
            <m:r>
              <w:rPr>
                <w:rFonts w:ascii="Cambria Math" w:hAnsi="Cambria Math" w:cs="Cambria Math"/>
              </w:rPr>
              <m:t>2</m:t>
            </m:r>
          </m:sub>
        </m:sSub>
      </m:oMath>
      <w:r>
        <w:t>、</w:t>
      </w:r>
      <m:oMath>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f</m:t>
            </m:r>
            <m:r>
              <w:rPr>
                <w:rFonts w:ascii="Cambria Math" w:hAnsi="Cambria Math" w:cs="Cambria Math"/>
              </w:rPr>
              <m:t>3</m:t>
            </m:r>
          </m:sub>
        </m:sSub>
      </m:oMath>
      <w:r>
        <w:t>，则（　　）</w:t>
      </w:r>
    </w:p>
    <w:p w:rsidR="00552040" w14:paraId="5B6CA6A9" w14:textId="77777777">
      <w:pPr>
        <w:spacing w:line="360" w:lineRule="auto"/>
        <w:jc w:val="left"/>
      </w:pPr>
      <w:r>
        <w:rPr>
          <w:noProof/>
        </w:rPr>
        <w:drawing>
          <wp:inline distT="0" distB="0" distL="0" distR="0">
            <wp:extent cx="3009900" cy="51435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44782" name=""/>
                    <pic:cNvPicPr>
                      <a:picLocks noChangeAspect="1"/>
                    </pic:cNvPicPr>
                  </pic:nvPicPr>
                  <pic:blipFill>
                    <a:blip xmlns:r="http://schemas.openxmlformats.org/officeDocument/2006/relationships" r:embed="rId14"/>
                    <a:stretch>
                      <a:fillRect/>
                    </a:stretch>
                  </pic:blipFill>
                  <pic:spPr>
                    <a:xfrm>
                      <a:off x="0" y="0"/>
                      <a:ext cx="3009900" cy="514350"/>
                    </a:xfrm>
                    <a:prstGeom prst="rect">
                      <a:avLst/>
                    </a:prstGeom>
                  </pic:spPr>
                </pic:pic>
              </a:graphicData>
            </a:graphic>
          </wp:inline>
        </w:drawing>
      </w:r>
    </w:p>
    <w:p w:rsidR="00552040" w14:paraId="72427B15" w14:textId="77777777">
      <w:pPr>
        <w:tabs>
          <w:tab w:val="left" w:pos="2078"/>
          <w:tab w:val="left" w:pos="4156"/>
          <w:tab w:val="left" w:pos="6234"/>
        </w:tabs>
        <w:spacing w:line="360" w:lineRule="auto"/>
        <w:jc w:val="left"/>
      </w:pPr>
      <w:r>
        <w:t>A</w:t>
      </w:r>
      <w:r>
        <w:t>．</w:t>
      </w:r>
      <m:oMath>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f</m:t>
            </m:r>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f</m:t>
            </m:r>
            <m:r>
              <w:rPr>
                <w:rFonts w:ascii="Cambria Math" w:hAnsi="Cambria Math" w:cs="Cambria Math"/>
              </w:rPr>
              <m:t>2</m:t>
            </m:r>
          </m:sub>
        </m:sSub>
      </m:oMath>
      <w:r>
        <w:tab/>
        <w:t>B</w:t>
      </w:r>
      <w:r>
        <w:t>．</w:t>
      </w:r>
      <m:oMath>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f</m:t>
            </m:r>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f</m:t>
            </m:r>
            <m:r>
              <w:rPr>
                <w:rFonts w:ascii="Cambria Math" w:hAnsi="Cambria Math" w:cs="Cambria Math"/>
              </w:rPr>
              <m:t>2</m:t>
            </m:r>
          </m:sub>
        </m:sSub>
      </m:oMath>
      <w:r>
        <w:tab/>
        <w:t>C</w:t>
      </w:r>
      <w:r>
        <w:t>．</w:t>
      </w:r>
      <m:oMath>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f</m:t>
            </m:r>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f</m:t>
            </m:r>
            <m:r>
              <w:rPr>
                <w:rFonts w:ascii="Cambria Math" w:hAnsi="Cambria Math" w:cs="Cambria Math"/>
              </w:rPr>
              <m:t>3</m:t>
            </m:r>
          </m:sub>
        </m:sSub>
      </m:oMath>
      <w:r>
        <w:tab/>
        <w:t>D</w:t>
      </w:r>
      <w:r>
        <w:t>．</w:t>
      </w:r>
      <m:oMath>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f</m:t>
            </m:r>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f</m:t>
            </m:r>
            <m:r>
              <w:rPr>
                <w:rFonts w:ascii="Cambria Math" w:hAnsi="Cambria Math" w:cs="Cambria Math"/>
              </w:rPr>
              <m:t>3</m:t>
            </m:r>
          </m:sub>
        </m:sSub>
      </m:oMath>
    </w:p>
    <w:p w:rsidR="00552040" w:rsidRPr="00C32A2C" w14:paraId="7B78BEB9" w14:textId="77777777">
      <w:pPr>
        <w:shd w:val="clear" w:color="auto" w:fill="F2F2F2"/>
        <w:spacing w:line="360" w:lineRule="auto"/>
        <w:jc w:val="left"/>
        <w:rPr>
          <w:color w:val="FF0000"/>
        </w:rPr>
      </w:pPr>
      <w:r w:rsidRPr="00C32A2C">
        <w:rPr>
          <w:color w:val="FF0000"/>
        </w:rPr>
        <w:t>【答案】</w:t>
      </w:r>
      <w:r w:rsidRPr="00C32A2C">
        <w:rPr>
          <w:color w:val="FF0000"/>
        </w:rPr>
        <w:t>BD</w:t>
      </w:r>
    </w:p>
    <w:p w:rsidR="00552040" w:rsidRPr="00C32A2C" w14:paraId="6239C733" w14:textId="77777777">
      <w:pPr>
        <w:shd w:val="clear" w:color="auto" w:fill="F2F2F2"/>
        <w:spacing w:line="360" w:lineRule="auto"/>
        <w:jc w:val="left"/>
        <w:rPr>
          <w:color w:val="FF0000"/>
        </w:rPr>
      </w:pPr>
      <w:r w:rsidRPr="00C32A2C">
        <w:rPr>
          <w:color w:val="FF0000"/>
        </w:rPr>
        <w:t>【详解】推动木块做匀速运动，且木块</w:t>
      </w:r>
      <w:r w:rsidRPr="00C32A2C">
        <w:rPr>
          <w:color w:val="FF0000"/>
        </w:rPr>
        <w:t>Q</w:t>
      </w:r>
      <w:r w:rsidRPr="00C32A2C">
        <w:rPr>
          <w:color w:val="FF0000"/>
        </w:rPr>
        <w:t>受到地面的摩擦力是滑动摩擦力，由滑动摩擦力的公式可得</w:t>
      </w:r>
    </w:p>
    <w:p w:rsidR="00552040" w:rsidRPr="00C32A2C" w14:paraId="5D9BE371" w14:textId="77777777">
      <w:pPr>
        <w:shd w:val="clear" w:color="auto" w:fill="F2F2F2"/>
        <w:spacing w:line="360" w:lineRule="auto"/>
        <w:jc w:val="center"/>
        <w:rPr>
          <w:color w:val="FF0000"/>
        </w:rPr>
      </w:pPr>
      <m:oMath>
        <m:sSub>
          <m:sSubPr>
            <m:ctrlPr>
              <w:rPr>
                <w:rFonts w:ascii="Cambria Math" w:hAnsi="Cambria Math"/>
                <w:color w:val="FF0000"/>
              </w:rPr>
            </m:ctrlPr>
          </m:sSubPr>
          <m:e>
            <m:r>
              <w:rPr>
                <w:rFonts w:ascii="Cambria Math" w:hAnsi="Cambria Math" w:cs="Cambria Math"/>
                <w:color w:val="FF0000"/>
              </w:rPr>
              <m:t>F</m:t>
            </m:r>
          </m:e>
          <m:sub>
            <m:r>
              <m:rPr>
                <m:nor/>
              </m:rPr>
              <w:rPr>
                <w:rFonts w:ascii="Cambria Math" w:hAnsi="Cambria Math" w:cs="Cambria Math"/>
                <w:color w:val="FF0000"/>
              </w:rPr>
              <m:t>f</m:t>
            </m:r>
            <m:r>
              <w:rPr>
                <w:rFonts w:ascii="Cambria Math" w:hAnsi="Cambria Math" w:cs="Cambria Math"/>
                <w:color w:val="FF0000"/>
              </w:rPr>
              <m:t>1</m:t>
            </m:r>
          </m:sub>
        </m:sSub>
        <m:r>
          <w:rPr>
            <w:rFonts w:ascii="Cambria Math" w:hAnsi="Cambria Math" w:cs="Cambria Math"/>
            <w:color w:val="FF0000"/>
          </w:rPr>
          <m:t>=μ</m:t>
        </m:r>
        <m:sSub>
          <m:sSubPr>
            <m:ctrlPr>
              <w:rPr>
                <w:rFonts w:ascii="Cambria Math" w:hAnsi="Cambria Math"/>
                <w:color w:val="FF0000"/>
              </w:rPr>
            </m:ctrlPr>
          </m:sSubPr>
          <m:e>
            <m:r>
              <w:rPr>
                <w:rFonts w:ascii="Cambria Math" w:hAnsi="Cambria Math" w:cs="Cambria Math"/>
                <w:color w:val="FF0000"/>
              </w:rPr>
              <m:t>N</m:t>
            </m:r>
          </m:e>
          <m:sub>
            <m:r>
              <w:rPr>
                <w:rFonts w:ascii="Cambria Math" w:hAnsi="Cambria Math" w:cs="Cambria Math"/>
                <w:color w:val="FF0000"/>
              </w:rPr>
              <m:t>1</m:t>
            </m:r>
          </m:sub>
        </m:sSub>
        <m:r>
          <w:rPr>
            <w:rFonts w:ascii="Cambria Math" w:hAnsi="Cambria Math" w:cs="Cambria Math"/>
            <w:color w:val="FF0000"/>
          </w:rPr>
          <m:t>=μ</m:t>
        </m:r>
        <m:sSub>
          <m:sSubPr>
            <m:ctrlPr>
              <w:rPr>
                <w:rFonts w:ascii="Cambria Math" w:hAnsi="Cambria Math"/>
                <w:color w:val="FF0000"/>
              </w:rPr>
            </m:ctrlPr>
          </m:sSubPr>
          <m:e>
            <m:r>
              <w:rPr>
                <w:rFonts w:ascii="Cambria Math" w:hAnsi="Cambria Math" w:cs="Cambria Math"/>
                <w:color w:val="FF0000"/>
              </w:rPr>
              <m:t>m</m:t>
            </m:r>
          </m:e>
          <m:sub>
            <m:r>
              <m:rPr>
                <m:nor/>
              </m:rPr>
              <w:rPr>
                <w:rFonts w:ascii="Cambria Math" w:hAnsi="Cambria Math" w:cs="Cambria Math"/>
                <w:color w:val="FF0000"/>
              </w:rPr>
              <m:t>Q</m:t>
            </m:r>
          </m:sub>
        </m:sSub>
        <m:r>
          <w:rPr>
            <w:rFonts w:ascii="Cambria Math" w:hAnsi="Cambria Math" w:cs="Cambria Math"/>
            <w:color w:val="FF0000"/>
          </w:rPr>
          <m:t>g</m:t>
        </m:r>
      </m:oMath>
      <w:r w:rsidRPr="00C32A2C">
        <w:rPr>
          <w:color w:val="FF0000"/>
        </w:rPr>
        <w:t>，</w:t>
      </w:r>
      <m:oMath>
        <m:sSub>
          <m:sSubPr>
            <m:ctrlPr>
              <w:rPr>
                <w:rFonts w:ascii="Cambria Math" w:hAnsi="Cambria Math"/>
                <w:color w:val="FF0000"/>
              </w:rPr>
            </m:ctrlPr>
          </m:sSubPr>
          <m:e>
            <m:r>
              <w:rPr>
                <w:rFonts w:ascii="Cambria Math" w:hAnsi="Cambria Math" w:cs="Cambria Math"/>
                <w:color w:val="FF0000"/>
              </w:rPr>
              <m:t>F</m:t>
            </m:r>
          </m:e>
          <m:sub>
            <m:r>
              <m:rPr>
                <m:nor/>
              </m:rPr>
              <w:rPr>
                <w:rFonts w:ascii="Cambria Math" w:hAnsi="Cambria Math" w:cs="Cambria Math"/>
                <w:color w:val="FF0000"/>
              </w:rPr>
              <m:t>f</m:t>
            </m:r>
            <m:r>
              <w:rPr>
                <w:rFonts w:ascii="Cambria Math" w:hAnsi="Cambria Math" w:cs="Cambria Math"/>
                <w:color w:val="FF0000"/>
              </w:rPr>
              <m:t>2</m:t>
            </m:r>
          </m:sub>
        </m:sSub>
        <m:r>
          <w:rPr>
            <w:rFonts w:ascii="Cambria Math" w:hAnsi="Cambria Math" w:cs="Cambria Math"/>
            <w:color w:val="FF0000"/>
          </w:rPr>
          <m:t>=μ</m:t>
        </m:r>
        <m:sSub>
          <m:sSubPr>
            <m:ctrlPr>
              <w:rPr>
                <w:rFonts w:ascii="Cambria Math" w:hAnsi="Cambria Math"/>
                <w:color w:val="FF0000"/>
              </w:rPr>
            </m:ctrlPr>
          </m:sSubPr>
          <m:e>
            <m:r>
              <w:rPr>
                <w:rFonts w:ascii="Cambria Math" w:hAnsi="Cambria Math" w:cs="Cambria Math"/>
                <w:color w:val="FF0000"/>
              </w:rPr>
              <m:t>N</m:t>
            </m:r>
          </m:e>
          <m:sub>
            <m:r>
              <w:rPr>
                <w:rFonts w:ascii="Cambria Math" w:hAnsi="Cambria Math" w:cs="Cambria Math"/>
                <w:color w:val="FF0000"/>
              </w:rPr>
              <m:t>2</m:t>
            </m:r>
          </m:sub>
        </m:sSub>
        <m:r>
          <w:rPr>
            <w:rFonts w:ascii="Cambria Math" w:hAnsi="Cambria Math" w:cs="Cambria Math"/>
            <w:color w:val="FF0000"/>
          </w:rPr>
          <m:t>=μ(</m:t>
        </m:r>
        <m:sSub>
          <m:sSubPr>
            <m:ctrlPr>
              <w:rPr>
                <w:rFonts w:ascii="Cambria Math" w:hAnsi="Cambria Math"/>
                <w:color w:val="FF0000"/>
              </w:rPr>
            </m:ctrlPr>
          </m:sSubPr>
          <m:e>
            <m:r>
              <w:rPr>
                <w:rFonts w:ascii="Cambria Math" w:hAnsi="Cambria Math" w:cs="Cambria Math"/>
                <w:color w:val="FF0000"/>
              </w:rPr>
              <m:t>m</m:t>
            </m:r>
          </m:e>
          <m:sub>
            <m:r>
              <m:rPr>
                <m:nor/>
              </m:rPr>
              <w:rPr>
                <w:rFonts w:ascii="Cambria Math" w:hAnsi="Cambria Math" w:cs="Cambria Math"/>
                <w:color w:val="FF0000"/>
              </w:rPr>
              <m:t>P</m:t>
            </m:r>
          </m:sub>
        </m:sSub>
        <m:r>
          <w:rPr>
            <w:rFonts w:ascii="Cambria Math" w:hAnsi="Cambria Math" w:cs="Cambria Math"/>
            <w:color w:val="FF0000"/>
          </w:rPr>
          <m:t>+</m:t>
        </m:r>
        <m:sSub>
          <m:sSubPr>
            <m:ctrlPr>
              <w:rPr>
                <w:rFonts w:ascii="Cambria Math" w:hAnsi="Cambria Math"/>
                <w:color w:val="FF0000"/>
              </w:rPr>
            </m:ctrlPr>
          </m:sSubPr>
          <m:e>
            <m:r>
              <w:rPr>
                <w:rFonts w:ascii="Cambria Math" w:hAnsi="Cambria Math" w:cs="Cambria Math"/>
                <w:color w:val="FF0000"/>
              </w:rPr>
              <m:t>m</m:t>
            </m:r>
          </m:e>
          <m:sub>
            <m:r>
              <m:rPr>
                <m:nor/>
              </m:rPr>
              <w:rPr>
                <w:rFonts w:ascii="Cambria Math" w:hAnsi="Cambria Math" w:cs="Cambria Math"/>
                <w:color w:val="FF0000"/>
              </w:rPr>
              <m:t>Q</m:t>
            </m:r>
          </m:sub>
        </m:sSub>
        <m:r>
          <w:rPr>
            <w:rFonts w:ascii="Cambria Math" w:hAnsi="Cambria Math" w:cs="Cambria Math"/>
            <w:color w:val="FF0000"/>
          </w:rPr>
          <m:t>)g</m:t>
        </m:r>
      </m:oMath>
      <w:r w:rsidRPr="00C32A2C">
        <w:rPr>
          <w:color w:val="FF0000"/>
        </w:rPr>
        <w:t>，</w:t>
      </w:r>
      <m:oMath>
        <m:sSub>
          <m:sSubPr>
            <m:ctrlPr>
              <w:rPr>
                <w:rFonts w:ascii="Cambria Math" w:hAnsi="Cambria Math"/>
                <w:color w:val="FF0000"/>
              </w:rPr>
            </m:ctrlPr>
          </m:sSubPr>
          <m:e>
            <m:r>
              <w:rPr>
                <w:rFonts w:ascii="Cambria Math" w:hAnsi="Cambria Math" w:cs="Cambria Math"/>
                <w:color w:val="FF0000"/>
              </w:rPr>
              <m:t>F</m:t>
            </m:r>
          </m:e>
          <m:sub>
            <m:r>
              <m:rPr>
                <m:nor/>
              </m:rPr>
              <w:rPr>
                <w:rFonts w:ascii="Cambria Math" w:hAnsi="Cambria Math" w:cs="Cambria Math"/>
                <w:color w:val="FF0000"/>
              </w:rPr>
              <m:t>f</m:t>
            </m:r>
            <m:r>
              <w:rPr>
                <w:rFonts w:ascii="Cambria Math" w:hAnsi="Cambria Math" w:cs="Cambria Math"/>
                <w:color w:val="FF0000"/>
              </w:rPr>
              <m:t>3</m:t>
            </m:r>
          </m:sub>
        </m:sSub>
        <m:r>
          <w:rPr>
            <w:rFonts w:ascii="Cambria Math" w:hAnsi="Cambria Math" w:cs="Cambria Math"/>
            <w:color w:val="FF0000"/>
          </w:rPr>
          <m:t>=μ</m:t>
        </m:r>
        <m:sSub>
          <m:sSubPr>
            <m:ctrlPr>
              <w:rPr>
                <w:rFonts w:ascii="Cambria Math" w:hAnsi="Cambria Math"/>
                <w:color w:val="FF0000"/>
              </w:rPr>
            </m:ctrlPr>
          </m:sSubPr>
          <m:e>
            <m:r>
              <w:rPr>
                <w:rFonts w:ascii="Cambria Math" w:hAnsi="Cambria Math" w:cs="Cambria Math"/>
                <w:color w:val="FF0000"/>
              </w:rPr>
              <m:t>N</m:t>
            </m:r>
          </m:e>
          <m:sub>
            <m:r>
              <w:rPr>
                <w:rFonts w:ascii="Cambria Math" w:hAnsi="Cambria Math" w:cs="Cambria Math"/>
                <w:color w:val="FF0000"/>
              </w:rPr>
              <m:t>3</m:t>
            </m:r>
          </m:sub>
        </m:sSub>
        <m:r>
          <w:rPr>
            <w:rFonts w:ascii="Cambria Math" w:hAnsi="Cambria Math" w:cs="Cambria Math"/>
            <w:color w:val="FF0000"/>
          </w:rPr>
          <m:t>=μ</m:t>
        </m:r>
        <m:sSub>
          <m:sSubPr>
            <m:ctrlPr>
              <w:rPr>
                <w:rFonts w:ascii="Cambria Math" w:hAnsi="Cambria Math"/>
                <w:color w:val="FF0000"/>
              </w:rPr>
            </m:ctrlPr>
          </m:sSubPr>
          <m:e>
            <m:r>
              <w:rPr>
                <w:rFonts w:ascii="Cambria Math" w:hAnsi="Cambria Math" w:cs="Cambria Math"/>
                <w:color w:val="FF0000"/>
              </w:rPr>
              <m:t>m</m:t>
            </m:r>
          </m:e>
          <m:sub>
            <m:r>
              <m:rPr>
                <m:nor/>
              </m:rPr>
              <w:rPr>
                <w:rFonts w:ascii="Cambria Math" w:hAnsi="Cambria Math" w:cs="Cambria Math"/>
                <w:color w:val="FF0000"/>
              </w:rPr>
              <m:t>Q</m:t>
            </m:r>
          </m:sub>
        </m:sSub>
        <m:r>
          <w:rPr>
            <w:rFonts w:ascii="Cambria Math" w:hAnsi="Cambria Math" w:cs="Cambria Math"/>
            <w:color w:val="FF0000"/>
          </w:rPr>
          <m:t>g</m:t>
        </m:r>
      </m:oMath>
    </w:p>
    <w:p w:rsidR="00552040" w:rsidRPr="00C32A2C" w:rsidP="00C32A2C" w14:paraId="53A9FFA1" w14:textId="421F5FE3">
      <w:pPr>
        <w:spacing w:line="360" w:lineRule="auto"/>
        <w:jc w:val="left"/>
        <w:rPr>
          <w:color w:val="FF0000"/>
        </w:rPr>
      </w:pPr>
      <w:r w:rsidRPr="00C32A2C">
        <w:rPr>
          <w:color w:val="FF0000"/>
        </w:rPr>
        <w:t>则有</w:t>
      </w:r>
      <m:oMath>
        <m:sSub>
          <m:sSubPr>
            <m:ctrlPr>
              <w:rPr>
                <w:rFonts w:ascii="Cambria Math" w:hAnsi="Cambria Math"/>
                <w:color w:val="FF0000"/>
              </w:rPr>
            </m:ctrlPr>
          </m:sSubPr>
          <m:e>
            <m:r>
              <w:rPr>
                <w:rFonts w:ascii="Cambria Math" w:hAnsi="Cambria Math" w:cs="Cambria Math"/>
                <w:color w:val="FF0000"/>
              </w:rPr>
              <m:t>F</m:t>
            </m:r>
          </m:e>
          <m:sub>
            <m:r>
              <m:rPr>
                <m:nor/>
              </m:rPr>
              <w:rPr>
                <w:rFonts w:ascii="Cambria Math" w:hAnsi="Cambria Math" w:cs="Cambria Math"/>
                <w:color w:val="FF0000"/>
              </w:rPr>
              <m:t>f</m:t>
            </m:r>
            <m:r>
              <w:rPr>
                <w:rFonts w:ascii="Cambria Math" w:hAnsi="Cambria Math" w:cs="Cambria Math"/>
                <w:color w:val="FF0000"/>
              </w:rPr>
              <m:t>1</m:t>
            </m:r>
          </m:sub>
        </m:sSub>
        <m:r>
          <w:rPr>
            <w:rFonts w:ascii="Cambria Math" w:hAnsi="Cambria Math" w:cs="Cambria Math"/>
            <w:color w:val="FF0000"/>
          </w:rPr>
          <m:t>=</m:t>
        </m:r>
        <m:sSub>
          <m:sSubPr>
            <m:ctrlPr>
              <w:rPr>
                <w:rFonts w:ascii="Cambria Math" w:hAnsi="Cambria Math"/>
                <w:color w:val="FF0000"/>
              </w:rPr>
            </m:ctrlPr>
          </m:sSubPr>
          <m:e>
            <m:r>
              <w:rPr>
                <w:rFonts w:ascii="Cambria Math" w:hAnsi="Cambria Math" w:cs="Cambria Math"/>
                <w:color w:val="FF0000"/>
              </w:rPr>
              <m:t>F</m:t>
            </m:r>
          </m:e>
          <m:sub>
            <m:r>
              <m:rPr>
                <m:nor/>
              </m:rPr>
              <w:rPr>
                <w:rFonts w:ascii="Cambria Math" w:hAnsi="Cambria Math" w:cs="Cambria Math"/>
                <w:color w:val="FF0000"/>
              </w:rPr>
              <m:t>f3</m:t>
            </m:r>
          </m:sub>
        </m:sSub>
        <m:r>
          <w:rPr>
            <w:rFonts w:ascii="Cambria Math" w:hAnsi="Cambria Math" w:cs="Cambria Math"/>
            <w:color w:val="FF0000"/>
          </w:rPr>
          <m:t>&lt;</m:t>
        </m:r>
        <m:sSub>
          <m:sSubPr>
            <m:ctrlPr>
              <w:rPr>
                <w:rFonts w:ascii="Cambria Math" w:hAnsi="Cambria Math"/>
                <w:color w:val="FF0000"/>
              </w:rPr>
            </m:ctrlPr>
          </m:sSubPr>
          <m:e>
            <m:r>
              <w:rPr>
                <w:rFonts w:ascii="Cambria Math" w:hAnsi="Cambria Math" w:cs="Cambria Math"/>
                <w:color w:val="FF0000"/>
              </w:rPr>
              <m:t>F</m:t>
            </m:r>
          </m:e>
          <m:sub>
            <m:r>
              <m:rPr>
                <m:nor/>
              </m:rPr>
              <w:rPr>
                <w:rFonts w:ascii="Cambria Math" w:hAnsi="Cambria Math" w:cs="Cambria Math"/>
                <w:color w:val="FF0000"/>
              </w:rPr>
              <m:t>f</m:t>
            </m:r>
            <m:r>
              <w:rPr>
                <w:rFonts w:ascii="Cambria Math" w:hAnsi="Cambria Math" w:cs="Cambria Math"/>
                <w:color w:val="FF0000"/>
              </w:rPr>
              <m:t>2</m:t>
            </m:r>
          </m:sub>
        </m:sSub>
      </m:oMath>
    </w:p>
    <w:p w:rsidR="00552040" w:rsidRPr="00C32A2C" w14:paraId="67ED4AD9" w14:textId="6D83BD76">
      <w:pPr>
        <w:spacing w:line="360" w:lineRule="auto"/>
        <w:jc w:val="left"/>
        <w:rPr>
          <w:color w:val="FF0000"/>
        </w:rPr>
      </w:pPr>
      <w:r w:rsidRPr="00C32A2C">
        <w:rPr>
          <w:color w:val="FF0000"/>
        </w:rPr>
        <w:t>故</w:t>
      </w:r>
      <w:r w:rsidRPr="00C32A2C">
        <w:rPr>
          <w:color w:val="FF0000"/>
        </w:rPr>
        <w:t>BD</w:t>
      </w:r>
      <w:r w:rsidRPr="00C32A2C">
        <w:rPr>
          <w:color w:val="FF0000"/>
        </w:rPr>
        <w:t>正确，</w:t>
      </w:r>
      <w:r w:rsidRPr="00C32A2C">
        <w:rPr>
          <w:color w:val="FF0000"/>
        </w:rPr>
        <w:t>AC</w:t>
      </w:r>
      <w:r w:rsidRPr="00C32A2C">
        <w:rPr>
          <w:color w:val="FF0000"/>
        </w:rPr>
        <w:t>错误。故选</w:t>
      </w:r>
      <w:r w:rsidRPr="00C32A2C">
        <w:rPr>
          <w:color w:val="FF0000"/>
        </w:rPr>
        <w:t>BD</w:t>
      </w:r>
      <w:r w:rsidRPr="00C32A2C">
        <w:rPr>
          <w:color w:val="FF0000"/>
        </w:rPr>
        <w:t>。</w:t>
      </w:r>
    </w:p>
    <w:p w:rsidR="00552040" w14:paraId="155D5C79" w14:textId="77777777">
      <w:pPr>
        <w:spacing w:line="360" w:lineRule="auto"/>
        <w:jc w:val="left"/>
      </w:pPr>
      <w:r>
        <w:t>14</w:t>
      </w:r>
      <w:r>
        <w:t>．（</w:t>
      </w:r>
      <w:r>
        <w:t>2022·</w:t>
      </w:r>
      <w:r>
        <w:t>全国</w:t>
      </w:r>
      <w:r>
        <w:t>·</w:t>
      </w:r>
      <w:r>
        <w:t>高一课时练习）关于滑动摩擦力的方向，下面说法正确的是（　　）</w:t>
      </w:r>
    </w:p>
    <w:p w:rsidR="00552040" w14:paraId="39B1482D" w14:textId="77777777">
      <w:pPr>
        <w:spacing w:line="360" w:lineRule="auto"/>
        <w:jc w:val="left"/>
      </w:pPr>
      <w:r>
        <w:t>A</w:t>
      </w:r>
      <w:r>
        <w:t>．滑动摩擦力的方向总是和物体运动的方向相反</w:t>
      </w:r>
    </w:p>
    <w:p w:rsidR="00552040" w14:paraId="612AC55B" w14:textId="77777777">
      <w:pPr>
        <w:spacing w:line="360" w:lineRule="auto"/>
        <w:jc w:val="left"/>
      </w:pPr>
      <w:r>
        <w:t>B</w:t>
      </w:r>
      <w:r>
        <w:t>．滑动摩擦力的方向不可能和物体运动的方向相同</w:t>
      </w:r>
    </w:p>
    <w:p w:rsidR="00552040" w14:paraId="40E21A30" w14:textId="77777777">
      <w:pPr>
        <w:spacing w:line="360" w:lineRule="auto"/>
        <w:jc w:val="left"/>
      </w:pPr>
      <w:r>
        <w:t>C</w:t>
      </w:r>
      <w:r>
        <w:t>．物体所受的滑动摩擦力的方向一定和物体的接触面相切</w:t>
      </w:r>
    </w:p>
    <w:p w:rsidR="00552040" w14:paraId="3D136D05" w14:textId="77777777">
      <w:pPr>
        <w:spacing w:line="360" w:lineRule="auto"/>
        <w:jc w:val="left"/>
      </w:pPr>
      <w:r>
        <w:t>D</w:t>
      </w:r>
      <w:r>
        <w:t>．物体所受的滑动摩擦力的方向总是跟物体相对运动的方向相反</w:t>
      </w:r>
    </w:p>
    <w:p w:rsidR="00552040" w:rsidRPr="00C32A2C" w14:paraId="2D4A1A88" w14:textId="77777777">
      <w:pPr>
        <w:shd w:val="clear" w:color="auto" w:fill="F2F2F2"/>
        <w:spacing w:line="360" w:lineRule="auto"/>
        <w:jc w:val="left"/>
        <w:rPr>
          <w:color w:val="FF0000"/>
        </w:rPr>
      </w:pPr>
      <w:r w:rsidRPr="00C32A2C">
        <w:rPr>
          <w:color w:val="FF0000"/>
        </w:rPr>
        <w:t>【答案】</w:t>
      </w:r>
      <w:r w:rsidRPr="00C32A2C">
        <w:rPr>
          <w:color w:val="FF0000"/>
        </w:rPr>
        <w:t>CD</w:t>
      </w:r>
    </w:p>
    <w:p w:rsidR="00552040" w:rsidRPr="00C32A2C" w14:paraId="0EE89259" w14:textId="77777777">
      <w:pPr>
        <w:shd w:val="clear" w:color="auto" w:fill="F2F2F2"/>
        <w:spacing w:line="360" w:lineRule="auto"/>
        <w:jc w:val="left"/>
        <w:rPr>
          <w:color w:val="FF0000"/>
        </w:rPr>
      </w:pPr>
      <w:r w:rsidRPr="00C32A2C">
        <w:rPr>
          <w:color w:val="FF0000"/>
        </w:rPr>
        <w:t>【详解】滑动摩擦力的方向与接触面相切，且与相对运动方向相反，可能与物体运动的方向相同，也可能与物体运动的方向相反。</w:t>
      </w:r>
    </w:p>
    <w:p w:rsidR="00552040" w:rsidRPr="00C32A2C" w:rsidP="00C32A2C" w14:paraId="4DD012A9" w14:textId="70C8F8FF">
      <w:pPr>
        <w:shd w:val="clear" w:color="auto" w:fill="F2F2F2"/>
        <w:spacing w:line="360" w:lineRule="auto"/>
        <w:jc w:val="left"/>
        <w:rPr>
          <w:rFonts w:hint="eastAsia"/>
          <w:color w:val="FF0000"/>
        </w:rPr>
        <w:sectPr w:rsidSect="00C32A2C">
          <w:headerReference w:type="default" r:id="rId15"/>
          <w:footerReference w:type="even" r:id="rId16"/>
          <w:footerReference w:type="default" r:id="rId17"/>
          <w:pgSz w:w="11907" w:h="16839" w:code="9"/>
          <w:pgMar w:top="851" w:right="862" w:bottom="851" w:left="862" w:header="499" w:footer="499" w:gutter="0"/>
          <w:cols w:sep="1" w:space="425"/>
          <w:docGrid w:type="lines" w:linePitch="312"/>
        </w:sectPr>
      </w:pPr>
      <w:r w:rsidRPr="00C32A2C">
        <w:rPr>
          <w:color w:val="FF0000"/>
        </w:rPr>
        <w:t>故选</w:t>
      </w:r>
      <w:r w:rsidRPr="00C32A2C">
        <w:rPr>
          <w:color w:val="FF0000"/>
        </w:rPr>
        <w:t>CD</w:t>
      </w:r>
      <w:r w:rsidRPr="00C32A2C">
        <w:rPr>
          <w:color w:val="FF0000"/>
        </w:rPr>
        <w:t>。</w:t>
      </w:r>
    </w:p>
    <w:p>
      <w:r w:rsidRPr="00C32A2C" w:rsidR="00552040">
        <w:rPr>
          <w:rFonts w:hint="eastAsia"/>
          <w:color w:val="FF0000"/>
        </w:rPr>
        <w:drawing>
          <wp:inline>
            <wp:extent cx="6466205" cy="7738587"/>
            <wp:docPr id="100019"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35091" name=""/>
                    <pic:cNvPicPr>
                      <a:picLocks noChangeAspect="1"/>
                    </pic:cNvPicPr>
                  </pic:nvPicPr>
                  <pic:blipFill>
                    <a:blip xmlns:r="http://schemas.openxmlformats.org/officeDocument/2006/relationships" r:embed="rId18"/>
                    <a:stretch>
                      <a:fillRect/>
                    </a:stretch>
                  </pic:blipFill>
                  <pic:spPr>
                    <a:xfrm>
                      <a:off x="0" y="0"/>
                      <a:ext cx="6466205" cy="7738587"/>
                    </a:xfrm>
                    <a:prstGeom prst="rect">
                      <a:avLst/>
                    </a:prstGeom>
                  </pic:spPr>
                </pic:pic>
              </a:graphicData>
            </a:graphic>
          </wp:inline>
        </w:drawing>
      </w:r>
    </w:p>
    <w:sectPr>
      <w:pgSz w:w="11907" w:h="16839"/>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1"/>
    <w:family w:val="roman"/>
    <w:notTrueType/>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14:paraId="7469DCFD" w14:textId="240FDC79">
    <w:pPr>
      <w:jc w:val="center"/>
    </w:pPr>
    <w:r>
      <w:rPr>
        <w:rFonts w:hint="eastAsia"/>
      </w:rPr>
      <w:t>第</w:t>
    </w:r>
    <w:r>
      <w:fldChar w:fldCharType="begin"/>
    </w:r>
    <w:r>
      <w:instrText xml:space="preserve"> =</w:instrText>
    </w:r>
    <w:r>
      <w:fldChar w:fldCharType="begin"/>
    </w:r>
    <w:r>
      <w:instrText xml:space="preserve">page  </w:instrText>
    </w:r>
    <w:r>
      <w:fldChar w:fldCharType="separate"/>
    </w:r>
    <w:r w:rsidR="00C32A2C">
      <w:rPr>
        <w:noProof/>
      </w:rPr>
      <w:instrText>6</w:instrText>
    </w:r>
    <w:r>
      <w:rPr>
        <w:noProof/>
      </w:rPr>
      <w:fldChar w:fldCharType="end"/>
    </w:r>
    <w:r>
      <w:instrText xml:space="preserve"> </w:instrText>
    </w:r>
    <w:r>
      <w:fldChar w:fldCharType="separate"/>
    </w:r>
    <w:r w:rsidR="00C32A2C">
      <w:rPr>
        <w:noProof/>
      </w:rPr>
      <w:t>6</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C32A2C">
      <w:rPr>
        <w:noProof/>
      </w:rPr>
      <w:instrText>6</w:instrText>
    </w:r>
    <w:r>
      <w:rPr>
        <w:noProof/>
      </w:rPr>
      <w:fldChar w:fldCharType="end"/>
    </w:r>
    <w:r>
      <w:instrText xml:space="preserve"> </w:instrText>
    </w:r>
    <w:r>
      <w:fldChar w:fldCharType="separate"/>
    </w:r>
    <w:r w:rsidR="00C32A2C">
      <w:rPr>
        <w:noProof/>
      </w:rPr>
      <w:t>6</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14:paraId="3A1B9338" w14:textId="546978E7">
    <w:pPr>
      <w:jc w:val="center"/>
    </w:pPr>
    <w:r>
      <w:rPr>
        <w:rFonts w:hint="eastAsia"/>
      </w:rPr>
      <w:t>第</w:t>
    </w:r>
    <w:r>
      <w:fldChar w:fldCharType="begin"/>
    </w:r>
    <w:r>
      <w:instrText xml:space="preserve"> =</w:instrText>
    </w:r>
    <w:r>
      <w:fldChar w:fldCharType="begin"/>
    </w:r>
    <w:r>
      <w:instrText xml:space="preserve">page  </w:instrText>
    </w:r>
    <w:r>
      <w:fldChar w:fldCharType="separate"/>
    </w:r>
    <w:r w:rsidR="00C32A2C">
      <w:rPr>
        <w:noProof/>
      </w:rPr>
      <w:instrText>5</w:instrText>
    </w:r>
    <w:r>
      <w:rPr>
        <w:noProof/>
      </w:rPr>
      <w:fldChar w:fldCharType="end"/>
    </w:r>
    <w:r>
      <w:instrText xml:space="preserve"> </w:instrText>
    </w:r>
    <w:r>
      <w:fldChar w:fldCharType="separate"/>
    </w:r>
    <w:r w:rsidR="00C32A2C">
      <w:rPr>
        <w:noProof/>
      </w:rPr>
      <w:t>5</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C32A2C">
      <w:rPr>
        <w:noProof/>
      </w:rPr>
      <w:instrText>6</w:instrText>
    </w:r>
    <w:r>
      <w:rPr>
        <w:noProof/>
      </w:rPr>
      <w:fldChar w:fldCharType="end"/>
    </w:r>
    <w:r>
      <w:instrText xml:space="preserve"> </w:instrText>
    </w:r>
    <w:r>
      <w:fldChar w:fldCharType="separate"/>
    </w:r>
    <w:r w:rsidR="00C32A2C">
      <w:rPr>
        <w:noProof/>
      </w:rPr>
      <w:t>6</w:t>
    </w:r>
    <w:r>
      <w:fldChar w:fldCharType="end"/>
    </w:r>
    <w:r>
      <w:rPr>
        <w:rFonts w:hint="eastAsia"/>
      </w:rPr>
      <w:t>页</w:t>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60288"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D7A06"/>
    <w:rsid w:val="00284433"/>
    <w:rsid w:val="002A1EC6"/>
    <w:rsid w:val="002E035E"/>
    <w:rsid w:val="004151FC"/>
    <w:rsid w:val="00552040"/>
    <w:rsid w:val="006B16C5"/>
    <w:rsid w:val="00776133"/>
    <w:rsid w:val="00855687"/>
    <w:rsid w:val="008C07DE"/>
    <w:rsid w:val="00A30CCE"/>
    <w:rsid w:val="00AC3E9C"/>
    <w:rsid w:val="00BC4F14"/>
    <w:rsid w:val="00BC62FB"/>
    <w:rsid w:val="00BF535F"/>
    <w:rsid w:val="00C02FC6"/>
    <w:rsid w:val="00C32A2C"/>
    <w:rsid w:val="00C65C8E"/>
    <w:rsid w:val="00C806B0"/>
    <w:rsid w:val="00E476EE"/>
    <w:rsid w:val="00EF035E"/>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docId w15:val="{D3E00D0A-A3F9-4CC8-8773-39E8059DF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776133"/>
    <w:rPr>
      <w:sz w:val="18"/>
      <w:szCs w:val="18"/>
    </w:rPr>
  </w:style>
  <w:style w:type="paragraph" w:styleId="Footer">
    <w:name w:val="footer"/>
    <w:basedOn w:val="Normal"/>
    <w:link w:val="a0"/>
    <w:uiPriority w:val="99"/>
    <w:unhideWhenUsed/>
    <w:rsid w:val="00776133"/>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header" Target="header1.xml" /><Relationship Id="rId16" Type="http://schemas.openxmlformats.org/officeDocument/2006/relationships/footer" Target="footer1.xml" /><Relationship Id="rId17" Type="http://schemas.openxmlformats.org/officeDocument/2006/relationships/footer" Target="footer2.xml" /><Relationship Id="rId18" Type="http://schemas.openxmlformats.org/officeDocument/2006/relationships/image" Target="media/image12.jpeg"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2.xml.rels>&#65279;<?xml version="1.0" encoding="utf-8" standalone="yes"?><Relationships xmlns="http://schemas.openxmlformats.org/package/2006/relationships"><Relationship Id="rId1" Type="http://schemas.openxmlformats.org/officeDocument/2006/relationships/image" Target="media/image11.png" /><Relationship Id="rId2" Type="http://schemas.openxmlformats.org/officeDocument/2006/relationships/image" Target="file:///D:\qq&#25991;&#20214;\712321467\Image\C2C\Image2\%7B75232B38-A165-1FB7-499C-2E1C792CACB5%7D.png" TargetMode="External" /></Relationships>
</file>

<file path=word/_rels/header1.xml.rels>&#65279;<?xml version="1.0" encoding="utf-8" standalone="yes"?><Relationships xmlns="http://schemas.openxmlformats.org/package/2006/relationships"><Relationship Id="rId1" Type="http://schemas.openxmlformats.org/officeDocument/2006/relationships/image" Target="media/image11.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730</Words>
  <Characters>4162</Characters>
  <Application>Microsoft Office Word</Application>
  <DocSecurity>0</DocSecurity>
  <Lines>34</Lines>
  <Paragraphs>9</Paragraphs>
  <ScaleCrop>false</ScaleCrop>
  <Company/>
  <LinksUpToDate>false</LinksUpToDate>
  <CharactersWithSpaces>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y zj</cp:lastModifiedBy>
  <cp:revision>15</cp:revision>
  <dcterms:created xsi:type="dcterms:W3CDTF">2017-07-19T12:07:00Z</dcterms:created>
  <dcterms:modified xsi:type="dcterms:W3CDTF">2022-10-17T01:25:00Z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