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F35ACF" w14:textId="6CFE6E11" w:rsidR="007D1D68" w:rsidRPr="00762D95" w:rsidRDefault="007D1D68" w:rsidP="001C1ACE">
      <w:pPr>
        <w:pStyle w:val="1"/>
        <w:jc w:val="center"/>
        <w:rPr>
          <w:rFonts w:ascii="Times New Roman" w:eastAsia="宋体" w:hAnsi="Times New Roman" w:cs="Times New Roman"/>
          <w:color w:val="000000" w:themeColor="text1"/>
        </w:rPr>
      </w:pPr>
      <w:r w:rsidRPr="00762D95">
        <w:rPr>
          <w:rFonts w:ascii="Times New Roman" w:eastAsia="宋体" w:hAnsi="Times New Roman" w:cs="Times New Roman"/>
          <w:color w:val="000000" w:themeColor="text1"/>
        </w:rPr>
        <w:t>内核</w:t>
      </w:r>
      <w:r w:rsidR="009D7D8C" w:rsidRPr="00762D95">
        <w:rPr>
          <w:rFonts w:ascii="Times New Roman" w:eastAsia="宋体" w:hAnsi="Times New Roman" w:cs="Times New Roman" w:hint="eastAsia"/>
          <w:color w:val="000000" w:themeColor="text1"/>
        </w:rPr>
        <w:t>开发</w:t>
      </w:r>
      <w:r w:rsidR="004C5B02">
        <w:rPr>
          <w:rFonts w:ascii="Times New Roman" w:eastAsia="宋体" w:hAnsi="Times New Roman" w:cs="Times New Roman" w:hint="eastAsia"/>
          <w:color w:val="000000" w:themeColor="text1"/>
        </w:rPr>
        <w:t>实战</w:t>
      </w:r>
    </w:p>
    <w:p w14:paraId="07E453E1" w14:textId="07445D7A" w:rsidR="00E22CBB" w:rsidRPr="00762D95" w:rsidRDefault="001D1F8F" w:rsidP="001C1ACE">
      <w:pPr>
        <w:pStyle w:val="a4"/>
        <w:rPr>
          <w:rFonts w:ascii="Times New Roman" w:eastAsia="宋体" w:hAnsi="Times New Roman" w:cs="Times New Roman"/>
          <w:color w:val="000000" w:themeColor="text1"/>
        </w:rPr>
      </w:pPr>
      <w:r w:rsidRPr="00762D95">
        <w:rPr>
          <w:rFonts w:ascii="Times New Roman" w:eastAsia="宋体" w:hAnsi="Times New Roman" w:cs="Times New Roman" w:hint="eastAsia"/>
          <w:color w:val="000000" w:themeColor="text1"/>
        </w:rPr>
        <w:t>问题记录</w:t>
      </w:r>
      <w:r w:rsidRPr="00762D95">
        <w:rPr>
          <w:rFonts w:ascii="Times New Roman" w:eastAsia="MS Gothic" w:hAnsi="Times New Roman" w:cs="Times New Roman"/>
          <w:color w:val="000000" w:themeColor="text1"/>
        </w:rPr>
        <w:t>‌</w:t>
      </w:r>
      <w:r w:rsidR="00E22CBB" w:rsidRPr="00762D95">
        <w:rPr>
          <w:rFonts w:ascii="Times New Roman" w:eastAsia="宋体" w:hAnsi="Times New Roman" w:cs="Times New Roman"/>
          <w:color w:val="000000" w:themeColor="text1"/>
        </w:rPr>
        <w:t>1</w:t>
      </w:r>
      <w:r w:rsidR="00E22CBB" w:rsidRPr="00762D95">
        <w:rPr>
          <w:rFonts w:ascii="Times New Roman" w:eastAsia="宋体" w:hAnsi="Times New Roman" w:cs="Times New Roman"/>
          <w:color w:val="000000" w:themeColor="text1"/>
        </w:rPr>
        <w:t>：</w:t>
      </w:r>
      <w:r w:rsidR="009D7D8C" w:rsidRPr="00762D95">
        <w:rPr>
          <w:rFonts w:ascii="Times New Roman" w:eastAsia="宋体" w:hAnsi="Times New Roman" w:cs="Times New Roman" w:hint="eastAsia"/>
          <w:color w:val="000000" w:themeColor="text1"/>
        </w:rPr>
        <w:t>电源管理函数</w:t>
      </w:r>
      <w:r w:rsidR="00B82788" w:rsidRPr="00762D95">
        <w:rPr>
          <w:rFonts w:ascii="Times New Roman" w:eastAsia="宋体" w:hAnsi="Times New Roman" w:cs="Times New Roman" w:hint="eastAsia"/>
          <w:color w:val="000000" w:themeColor="text1"/>
        </w:rPr>
        <w:t>参数</w:t>
      </w:r>
      <w:r w:rsidR="00FD4A4B">
        <w:rPr>
          <w:rFonts w:ascii="Times New Roman" w:eastAsia="宋体" w:hAnsi="Times New Roman" w:cs="Times New Roman" w:hint="eastAsia"/>
          <w:color w:val="000000" w:themeColor="text1"/>
        </w:rPr>
        <w:t>误配置</w:t>
      </w:r>
    </w:p>
    <w:p w14:paraId="1F23EB53" w14:textId="4B2AE3DB" w:rsidR="007D1D68" w:rsidRPr="00762D95" w:rsidRDefault="007D1D68" w:rsidP="00C2500A">
      <w:pPr>
        <w:widowControl/>
        <w:shd w:val="clear" w:color="auto" w:fill="FFFFFF"/>
        <w:spacing w:line="435" w:lineRule="atLeast"/>
        <w:outlineLvl w:val="0"/>
        <w:rPr>
          <w:rFonts w:ascii="Times New Roman" w:eastAsia="宋体" w:hAnsi="Times New Roman" w:cs="Times New Roman"/>
          <w:color w:val="000000" w:themeColor="text1"/>
          <w:kern w:val="0"/>
          <w:sz w:val="24"/>
          <w:szCs w:val="24"/>
        </w:rPr>
      </w:pPr>
      <w:r w:rsidRPr="00762D95">
        <w:rPr>
          <w:rFonts w:ascii="Times New Roman" w:eastAsia="MS Gothic" w:hAnsi="Times New Roman" w:cs="Times New Roman"/>
          <w:color w:val="000000" w:themeColor="text1"/>
          <w:kern w:val="0"/>
          <w:sz w:val="24"/>
          <w:szCs w:val="24"/>
        </w:rPr>
        <w:t>‌</w:t>
      </w:r>
      <w:r w:rsidRPr="00762D95">
        <w:rPr>
          <w:rFonts w:ascii="Times New Roman" w:eastAsia="宋体" w:hAnsi="Times New Roman" w:cs="Times New Roman"/>
          <w:b/>
          <w:color w:val="000000" w:themeColor="text1"/>
          <w:kern w:val="0"/>
          <w:sz w:val="24"/>
          <w:szCs w:val="24"/>
        </w:rPr>
        <w:t>引言</w:t>
      </w:r>
    </w:p>
    <w:p w14:paraId="537BB7BC" w14:textId="363C5977" w:rsidR="00196E1A" w:rsidRDefault="00196E1A" w:rsidP="00196E1A">
      <w:pPr>
        <w:widowControl/>
        <w:shd w:val="clear" w:color="auto" w:fill="FFFFFF"/>
        <w:spacing w:afterLines="50" w:after="156" w:line="435" w:lineRule="atLeast"/>
        <w:ind w:firstLineChars="200" w:firstLine="480"/>
        <w:rPr>
          <w:rFonts w:ascii="Times New Roman" w:eastAsia="宋体" w:hAnsi="Times New Roman" w:cs="Times New Roman"/>
          <w:color w:val="000000" w:themeColor="text1"/>
          <w:kern w:val="0"/>
          <w:sz w:val="24"/>
          <w:szCs w:val="24"/>
        </w:rPr>
      </w:pPr>
      <w:r w:rsidRPr="00196E1A">
        <w:rPr>
          <w:rFonts w:ascii="Times New Roman" w:eastAsia="宋体" w:hAnsi="Times New Roman" w:cs="Times New Roman"/>
          <w:color w:val="000000" w:themeColor="text1"/>
          <w:kern w:val="0"/>
          <w:sz w:val="24"/>
          <w:szCs w:val="24"/>
        </w:rPr>
        <w:t>在进行存储设备（例如</w:t>
      </w:r>
      <w:r w:rsidRPr="00196E1A">
        <w:rPr>
          <w:rFonts w:ascii="Times New Roman" w:eastAsia="宋体" w:hAnsi="Times New Roman" w:cs="Times New Roman"/>
          <w:color w:val="000000" w:themeColor="text1"/>
          <w:kern w:val="0"/>
          <w:sz w:val="24"/>
          <w:szCs w:val="24"/>
        </w:rPr>
        <w:t>UFS</w:t>
      </w:r>
      <w:r w:rsidRPr="00196E1A">
        <w:rPr>
          <w:rFonts w:ascii="Times New Roman" w:eastAsia="宋体" w:hAnsi="Times New Roman" w:cs="Times New Roman"/>
          <w:color w:val="000000" w:themeColor="text1"/>
          <w:kern w:val="0"/>
          <w:sz w:val="24"/>
          <w:szCs w:val="24"/>
        </w:rPr>
        <w:t>）的驱动程序开发时，不可避免地需要进行其交互接口的开发与调试工作。在此过程中，一个核心且至关重要的概念便是电源管理函数（</w:t>
      </w:r>
      <w:r w:rsidRPr="00196E1A">
        <w:rPr>
          <w:rFonts w:ascii="Times New Roman" w:eastAsia="宋体" w:hAnsi="Times New Roman" w:cs="Times New Roman"/>
          <w:color w:val="000000" w:themeColor="text1"/>
          <w:kern w:val="0"/>
          <w:sz w:val="24"/>
          <w:szCs w:val="24"/>
        </w:rPr>
        <w:t>Power Management Functions</w:t>
      </w:r>
      <w:r w:rsidRPr="00196E1A">
        <w:rPr>
          <w:rFonts w:ascii="Times New Roman" w:eastAsia="宋体" w:hAnsi="Times New Roman" w:cs="Times New Roman"/>
          <w:color w:val="000000" w:themeColor="text1"/>
          <w:kern w:val="0"/>
          <w:sz w:val="24"/>
          <w:szCs w:val="24"/>
        </w:rPr>
        <w:t>）的掌握。若在着手驱动开发之前，未能充分理解主机端与设备端在休眠与唤醒机制上的区别，以及未能准确把握电源管理函数的恰当应用方式，那么程序的正确性将无法得到保证，甚至可能引发严重的稳定性问题或功耗异常。</w:t>
      </w:r>
    </w:p>
    <w:p w14:paraId="75FF8E90" w14:textId="77777777" w:rsidR="00196E1A" w:rsidRPr="00196E1A" w:rsidRDefault="00196E1A" w:rsidP="00196E1A">
      <w:pPr>
        <w:widowControl/>
        <w:shd w:val="clear" w:color="auto" w:fill="FFFFFF"/>
        <w:spacing w:afterLines="50" w:after="156" w:line="435" w:lineRule="atLeast"/>
        <w:ind w:firstLineChars="200" w:firstLine="480"/>
        <w:rPr>
          <w:rFonts w:ascii="Times New Roman" w:eastAsia="宋体" w:hAnsi="Times New Roman" w:cs="Times New Roman"/>
          <w:color w:val="000000" w:themeColor="text1"/>
          <w:kern w:val="0"/>
          <w:sz w:val="24"/>
          <w:szCs w:val="24"/>
        </w:rPr>
      </w:pPr>
      <w:r w:rsidRPr="00196E1A">
        <w:rPr>
          <w:rFonts w:ascii="Times New Roman" w:eastAsia="宋体" w:hAnsi="Times New Roman" w:cs="Times New Roman"/>
          <w:color w:val="000000" w:themeColor="text1"/>
          <w:kern w:val="0"/>
          <w:sz w:val="24"/>
          <w:szCs w:val="24"/>
        </w:rPr>
        <w:t>开发者必须深入理解以下关键概念：</w:t>
      </w:r>
    </w:p>
    <w:p w14:paraId="680D15E8" w14:textId="77777777" w:rsidR="00196E1A" w:rsidRPr="00196E1A" w:rsidRDefault="00196E1A" w:rsidP="00196E1A">
      <w:pPr>
        <w:pStyle w:val="a6"/>
        <w:widowControl/>
        <w:numPr>
          <w:ilvl w:val="0"/>
          <w:numId w:val="24"/>
        </w:numPr>
        <w:shd w:val="clear" w:color="auto" w:fill="FFFFFF"/>
        <w:spacing w:afterLines="50" w:after="156" w:line="435" w:lineRule="atLeast"/>
        <w:ind w:firstLineChars="0"/>
        <w:rPr>
          <w:rFonts w:ascii="Times New Roman" w:eastAsia="宋体" w:hAnsi="Times New Roman" w:cs="Times New Roman"/>
          <w:color w:val="000000" w:themeColor="text1"/>
          <w:kern w:val="0"/>
          <w:sz w:val="24"/>
          <w:szCs w:val="24"/>
        </w:rPr>
      </w:pPr>
      <w:r w:rsidRPr="00196E1A">
        <w:rPr>
          <w:rFonts w:ascii="Times New Roman" w:eastAsia="宋体" w:hAnsi="Times New Roman" w:cs="Times New Roman"/>
          <w:color w:val="000000" w:themeColor="text1"/>
          <w:kern w:val="0"/>
          <w:sz w:val="24"/>
          <w:szCs w:val="24"/>
        </w:rPr>
        <w:t>主机控制器</w:t>
      </w:r>
      <w:r w:rsidRPr="00196E1A">
        <w:rPr>
          <w:rFonts w:ascii="Times New Roman" w:eastAsia="宋体" w:hAnsi="Times New Roman" w:cs="Times New Roman"/>
          <w:color w:val="000000" w:themeColor="text1"/>
          <w:kern w:val="0"/>
          <w:sz w:val="24"/>
          <w:szCs w:val="24"/>
        </w:rPr>
        <w:t>(Host Controller)</w:t>
      </w:r>
      <w:r w:rsidRPr="00196E1A">
        <w:rPr>
          <w:rFonts w:ascii="Times New Roman" w:eastAsia="宋体" w:hAnsi="Times New Roman" w:cs="Times New Roman"/>
          <w:color w:val="000000" w:themeColor="text1"/>
          <w:kern w:val="0"/>
          <w:sz w:val="24"/>
          <w:szCs w:val="24"/>
        </w:rPr>
        <w:t>与存储设备</w:t>
      </w:r>
      <w:r w:rsidRPr="00196E1A">
        <w:rPr>
          <w:rFonts w:ascii="Times New Roman" w:eastAsia="宋体" w:hAnsi="Times New Roman" w:cs="Times New Roman"/>
          <w:color w:val="000000" w:themeColor="text1"/>
          <w:kern w:val="0"/>
          <w:sz w:val="24"/>
          <w:szCs w:val="24"/>
        </w:rPr>
        <w:t>(Device)</w:t>
      </w:r>
      <w:r w:rsidRPr="00196E1A">
        <w:rPr>
          <w:rFonts w:ascii="Times New Roman" w:eastAsia="宋体" w:hAnsi="Times New Roman" w:cs="Times New Roman"/>
          <w:color w:val="000000" w:themeColor="text1"/>
          <w:kern w:val="0"/>
          <w:sz w:val="24"/>
          <w:szCs w:val="24"/>
        </w:rPr>
        <w:t>之间的运行时电源状态机</w:t>
      </w:r>
      <w:r w:rsidRPr="00196E1A">
        <w:rPr>
          <w:rFonts w:ascii="Times New Roman" w:eastAsia="宋体" w:hAnsi="Times New Roman" w:cs="Times New Roman"/>
          <w:color w:val="000000" w:themeColor="text1"/>
          <w:kern w:val="0"/>
          <w:sz w:val="24"/>
          <w:szCs w:val="24"/>
        </w:rPr>
        <w:t>(Runtime PM State Machine)</w:t>
      </w:r>
      <w:r w:rsidRPr="00196E1A">
        <w:rPr>
          <w:rFonts w:ascii="Times New Roman" w:eastAsia="宋体" w:hAnsi="Times New Roman" w:cs="Times New Roman"/>
          <w:color w:val="000000" w:themeColor="text1"/>
          <w:kern w:val="0"/>
          <w:sz w:val="24"/>
          <w:szCs w:val="24"/>
        </w:rPr>
        <w:t>差异</w:t>
      </w:r>
    </w:p>
    <w:p w14:paraId="590E5F30" w14:textId="77777777" w:rsidR="00196E1A" w:rsidRPr="00196E1A" w:rsidRDefault="00196E1A" w:rsidP="00196E1A">
      <w:pPr>
        <w:pStyle w:val="a6"/>
        <w:widowControl/>
        <w:numPr>
          <w:ilvl w:val="0"/>
          <w:numId w:val="24"/>
        </w:numPr>
        <w:shd w:val="clear" w:color="auto" w:fill="FFFFFF"/>
        <w:spacing w:afterLines="50" w:after="156" w:line="435" w:lineRule="atLeast"/>
        <w:ind w:firstLineChars="0"/>
        <w:rPr>
          <w:rFonts w:ascii="Times New Roman" w:eastAsia="宋体" w:hAnsi="Times New Roman" w:cs="Times New Roman"/>
          <w:color w:val="000000" w:themeColor="text1"/>
          <w:kern w:val="0"/>
          <w:sz w:val="24"/>
          <w:szCs w:val="24"/>
        </w:rPr>
      </w:pPr>
      <w:r w:rsidRPr="00196E1A">
        <w:rPr>
          <w:rFonts w:ascii="Times New Roman" w:eastAsia="宋体" w:hAnsi="Times New Roman" w:cs="Times New Roman"/>
          <w:color w:val="000000" w:themeColor="text1"/>
          <w:kern w:val="0"/>
          <w:sz w:val="24"/>
          <w:szCs w:val="24"/>
        </w:rPr>
        <w:t>电源域</w:t>
      </w:r>
      <w:r w:rsidRPr="00196E1A">
        <w:rPr>
          <w:rFonts w:ascii="Times New Roman" w:eastAsia="宋体" w:hAnsi="Times New Roman" w:cs="Times New Roman"/>
          <w:color w:val="000000" w:themeColor="text1"/>
          <w:kern w:val="0"/>
          <w:sz w:val="24"/>
          <w:szCs w:val="24"/>
        </w:rPr>
        <w:t>(Power Domain)</w:t>
      </w:r>
      <w:r w:rsidRPr="00196E1A">
        <w:rPr>
          <w:rFonts w:ascii="Times New Roman" w:eastAsia="宋体" w:hAnsi="Times New Roman" w:cs="Times New Roman"/>
          <w:color w:val="000000" w:themeColor="text1"/>
          <w:kern w:val="0"/>
          <w:sz w:val="24"/>
          <w:szCs w:val="24"/>
        </w:rPr>
        <w:t>的层级管理机制</w:t>
      </w:r>
    </w:p>
    <w:p w14:paraId="1766A296" w14:textId="77777777" w:rsidR="00196E1A" w:rsidRPr="00196E1A" w:rsidRDefault="00196E1A" w:rsidP="00196E1A">
      <w:pPr>
        <w:pStyle w:val="a6"/>
        <w:widowControl/>
        <w:numPr>
          <w:ilvl w:val="0"/>
          <w:numId w:val="24"/>
        </w:numPr>
        <w:shd w:val="clear" w:color="auto" w:fill="FFFFFF"/>
        <w:spacing w:afterLines="50" w:after="156" w:line="435" w:lineRule="atLeast"/>
        <w:ind w:firstLineChars="0"/>
        <w:rPr>
          <w:rFonts w:ascii="Times New Roman" w:eastAsia="宋体" w:hAnsi="Times New Roman" w:cs="Times New Roman"/>
          <w:color w:val="000000" w:themeColor="text1"/>
          <w:kern w:val="0"/>
          <w:sz w:val="24"/>
          <w:szCs w:val="24"/>
        </w:rPr>
      </w:pPr>
      <w:r w:rsidRPr="00196E1A">
        <w:rPr>
          <w:rFonts w:ascii="Times New Roman" w:eastAsia="宋体" w:hAnsi="Times New Roman" w:cs="Times New Roman"/>
          <w:color w:val="000000" w:themeColor="text1"/>
          <w:kern w:val="0"/>
          <w:sz w:val="24"/>
          <w:szCs w:val="24"/>
        </w:rPr>
        <w:t>引用计数</w:t>
      </w:r>
      <w:r w:rsidRPr="00196E1A">
        <w:rPr>
          <w:rFonts w:ascii="Times New Roman" w:eastAsia="宋体" w:hAnsi="Times New Roman" w:cs="Times New Roman"/>
          <w:color w:val="000000" w:themeColor="text1"/>
          <w:kern w:val="0"/>
          <w:sz w:val="24"/>
          <w:szCs w:val="24"/>
        </w:rPr>
        <w:t>(Reference Counting)</w:t>
      </w:r>
      <w:r w:rsidRPr="00196E1A">
        <w:rPr>
          <w:rFonts w:ascii="Times New Roman" w:eastAsia="宋体" w:hAnsi="Times New Roman" w:cs="Times New Roman"/>
          <w:color w:val="000000" w:themeColor="text1"/>
          <w:kern w:val="0"/>
          <w:sz w:val="24"/>
          <w:szCs w:val="24"/>
        </w:rPr>
        <w:t>在</w:t>
      </w:r>
      <w:proofErr w:type="spellStart"/>
      <w:r w:rsidRPr="00196E1A">
        <w:rPr>
          <w:rFonts w:ascii="Times New Roman" w:eastAsia="宋体" w:hAnsi="Times New Roman" w:cs="Times New Roman"/>
          <w:color w:val="000000" w:themeColor="text1"/>
          <w:kern w:val="0"/>
          <w:sz w:val="24"/>
          <w:szCs w:val="24"/>
        </w:rPr>
        <w:t>pm_runtime_get_sync</w:t>
      </w:r>
      <w:proofErr w:type="spellEnd"/>
      <w:r w:rsidRPr="00196E1A">
        <w:rPr>
          <w:rFonts w:ascii="Times New Roman" w:eastAsia="宋体" w:hAnsi="Times New Roman" w:cs="Times New Roman"/>
          <w:color w:val="000000" w:themeColor="text1"/>
          <w:kern w:val="0"/>
          <w:sz w:val="24"/>
          <w:szCs w:val="24"/>
        </w:rPr>
        <w:t>/</w:t>
      </w:r>
      <w:proofErr w:type="spellStart"/>
      <w:r w:rsidRPr="00196E1A">
        <w:rPr>
          <w:rFonts w:ascii="Times New Roman" w:eastAsia="宋体" w:hAnsi="Times New Roman" w:cs="Times New Roman"/>
          <w:color w:val="000000" w:themeColor="text1"/>
          <w:kern w:val="0"/>
          <w:sz w:val="24"/>
          <w:szCs w:val="24"/>
        </w:rPr>
        <w:t>pm_runtime_put_sync</w:t>
      </w:r>
      <w:proofErr w:type="spellEnd"/>
      <w:r w:rsidRPr="00196E1A">
        <w:rPr>
          <w:rFonts w:ascii="Times New Roman" w:eastAsia="宋体" w:hAnsi="Times New Roman" w:cs="Times New Roman"/>
          <w:color w:val="000000" w:themeColor="text1"/>
          <w:kern w:val="0"/>
          <w:sz w:val="24"/>
          <w:szCs w:val="24"/>
        </w:rPr>
        <w:t>等核心</w:t>
      </w:r>
      <w:r w:rsidRPr="00196E1A">
        <w:rPr>
          <w:rFonts w:ascii="Times New Roman" w:eastAsia="宋体" w:hAnsi="Times New Roman" w:cs="Times New Roman"/>
          <w:color w:val="000000" w:themeColor="text1"/>
          <w:kern w:val="0"/>
          <w:sz w:val="24"/>
          <w:szCs w:val="24"/>
        </w:rPr>
        <w:t>API</w:t>
      </w:r>
      <w:r w:rsidRPr="00196E1A">
        <w:rPr>
          <w:rFonts w:ascii="Times New Roman" w:eastAsia="宋体" w:hAnsi="Times New Roman" w:cs="Times New Roman"/>
          <w:color w:val="000000" w:themeColor="text1"/>
          <w:kern w:val="0"/>
          <w:sz w:val="24"/>
          <w:szCs w:val="24"/>
        </w:rPr>
        <w:t>中的实现原理</w:t>
      </w:r>
    </w:p>
    <w:p w14:paraId="5778086B" w14:textId="77777777" w:rsidR="00196E1A" w:rsidRPr="00196E1A" w:rsidRDefault="00196E1A" w:rsidP="00196E1A">
      <w:pPr>
        <w:widowControl/>
        <w:shd w:val="clear" w:color="auto" w:fill="FFFFFF"/>
        <w:spacing w:afterLines="50" w:after="156" w:line="435" w:lineRule="atLeast"/>
        <w:ind w:firstLineChars="200" w:firstLine="480"/>
        <w:rPr>
          <w:rFonts w:ascii="Times New Roman" w:eastAsia="宋体" w:hAnsi="Times New Roman" w:cs="Times New Roman"/>
          <w:color w:val="000000" w:themeColor="text1"/>
          <w:kern w:val="0"/>
          <w:sz w:val="24"/>
          <w:szCs w:val="24"/>
        </w:rPr>
      </w:pPr>
      <w:r w:rsidRPr="00196E1A">
        <w:rPr>
          <w:rFonts w:ascii="Times New Roman" w:eastAsia="宋体" w:hAnsi="Times New Roman" w:cs="Times New Roman"/>
          <w:color w:val="000000" w:themeColor="text1"/>
          <w:kern w:val="0"/>
          <w:sz w:val="24"/>
          <w:szCs w:val="24"/>
        </w:rPr>
        <w:t>缺乏这些基础认知将导致：</w:t>
      </w:r>
    </w:p>
    <w:p w14:paraId="32E7C5FE" w14:textId="77777777" w:rsidR="00196E1A" w:rsidRPr="00196E1A" w:rsidRDefault="00196E1A" w:rsidP="00196E1A">
      <w:pPr>
        <w:pStyle w:val="a6"/>
        <w:widowControl/>
        <w:numPr>
          <w:ilvl w:val="0"/>
          <w:numId w:val="25"/>
        </w:numPr>
        <w:shd w:val="clear" w:color="auto" w:fill="FFFFFF"/>
        <w:spacing w:afterLines="50" w:after="156" w:line="435" w:lineRule="atLeast"/>
        <w:ind w:firstLineChars="0"/>
        <w:rPr>
          <w:rFonts w:ascii="Times New Roman" w:eastAsia="宋体" w:hAnsi="Times New Roman" w:cs="Times New Roman"/>
          <w:color w:val="000000" w:themeColor="text1"/>
          <w:kern w:val="0"/>
          <w:sz w:val="24"/>
          <w:szCs w:val="24"/>
        </w:rPr>
      </w:pPr>
      <w:r w:rsidRPr="00196E1A">
        <w:rPr>
          <w:rFonts w:ascii="Times New Roman" w:eastAsia="宋体" w:hAnsi="Times New Roman" w:cs="Times New Roman"/>
          <w:color w:val="000000" w:themeColor="text1"/>
          <w:kern w:val="0"/>
          <w:sz w:val="24"/>
          <w:szCs w:val="24"/>
        </w:rPr>
        <w:t>违反电源管理状态转换协议</w:t>
      </w:r>
      <w:r w:rsidRPr="00196E1A">
        <w:rPr>
          <w:rFonts w:ascii="Times New Roman" w:eastAsia="宋体" w:hAnsi="Times New Roman" w:cs="Times New Roman"/>
          <w:color w:val="000000" w:themeColor="text1"/>
          <w:kern w:val="0"/>
          <w:sz w:val="24"/>
          <w:szCs w:val="24"/>
        </w:rPr>
        <w:t>(PM State Transition Protocol)</w:t>
      </w:r>
    </w:p>
    <w:p w14:paraId="00A361F1" w14:textId="77777777" w:rsidR="00196E1A" w:rsidRPr="00196E1A" w:rsidRDefault="00196E1A" w:rsidP="00196E1A">
      <w:pPr>
        <w:pStyle w:val="a6"/>
        <w:widowControl/>
        <w:numPr>
          <w:ilvl w:val="0"/>
          <w:numId w:val="25"/>
        </w:numPr>
        <w:shd w:val="clear" w:color="auto" w:fill="FFFFFF"/>
        <w:spacing w:afterLines="50" w:after="156" w:line="435" w:lineRule="atLeast"/>
        <w:ind w:firstLineChars="0"/>
        <w:rPr>
          <w:rFonts w:ascii="Times New Roman" w:eastAsia="宋体" w:hAnsi="Times New Roman" w:cs="Times New Roman"/>
          <w:color w:val="000000" w:themeColor="text1"/>
          <w:kern w:val="0"/>
          <w:sz w:val="24"/>
          <w:szCs w:val="24"/>
        </w:rPr>
      </w:pPr>
      <w:r w:rsidRPr="00196E1A">
        <w:rPr>
          <w:rFonts w:ascii="Times New Roman" w:eastAsia="宋体" w:hAnsi="Times New Roman" w:cs="Times New Roman"/>
          <w:color w:val="000000" w:themeColor="text1"/>
          <w:kern w:val="0"/>
          <w:sz w:val="24"/>
          <w:szCs w:val="24"/>
        </w:rPr>
        <w:t>引发引用计数失衡</w:t>
      </w:r>
      <w:r w:rsidRPr="00196E1A">
        <w:rPr>
          <w:rFonts w:ascii="Times New Roman" w:eastAsia="宋体" w:hAnsi="Times New Roman" w:cs="Times New Roman"/>
          <w:color w:val="000000" w:themeColor="text1"/>
          <w:kern w:val="0"/>
          <w:sz w:val="24"/>
          <w:szCs w:val="24"/>
        </w:rPr>
        <w:t>(Reference Count Imbalance)</w:t>
      </w:r>
    </w:p>
    <w:p w14:paraId="16F104AA" w14:textId="77777777" w:rsidR="00196E1A" w:rsidRPr="00196E1A" w:rsidRDefault="00196E1A" w:rsidP="00196E1A">
      <w:pPr>
        <w:pStyle w:val="a6"/>
        <w:widowControl/>
        <w:numPr>
          <w:ilvl w:val="0"/>
          <w:numId w:val="25"/>
        </w:numPr>
        <w:shd w:val="clear" w:color="auto" w:fill="FFFFFF"/>
        <w:spacing w:afterLines="50" w:after="156" w:line="435" w:lineRule="atLeast"/>
        <w:ind w:firstLineChars="0"/>
        <w:rPr>
          <w:rFonts w:ascii="Times New Roman" w:eastAsia="宋体" w:hAnsi="Times New Roman" w:cs="Times New Roman"/>
          <w:color w:val="000000" w:themeColor="text1"/>
          <w:kern w:val="0"/>
          <w:sz w:val="24"/>
          <w:szCs w:val="24"/>
        </w:rPr>
      </w:pPr>
      <w:r w:rsidRPr="00196E1A">
        <w:rPr>
          <w:rFonts w:ascii="Times New Roman" w:eastAsia="宋体" w:hAnsi="Times New Roman" w:cs="Times New Roman"/>
          <w:color w:val="000000" w:themeColor="text1"/>
          <w:kern w:val="0"/>
          <w:sz w:val="24"/>
          <w:szCs w:val="24"/>
        </w:rPr>
        <w:t>造成系统级的不稳定现象</w:t>
      </w:r>
      <w:r w:rsidRPr="00196E1A">
        <w:rPr>
          <w:rFonts w:ascii="Times New Roman" w:eastAsia="宋体" w:hAnsi="Times New Roman" w:cs="Times New Roman"/>
          <w:color w:val="000000" w:themeColor="text1"/>
          <w:kern w:val="0"/>
          <w:sz w:val="24"/>
          <w:szCs w:val="24"/>
        </w:rPr>
        <w:t>(System Instability)</w:t>
      </w:r>
    </w:p>
    <w:p w14:paraId="374CA462" w14:textId="77777777" w:rsidR="00196E1A" w:rsidRPr="00196E1A" w:rsidRDefault="00196E1A" w:rsidP="00196E1A">
      <w:pPr>
        <w:pStyle w:val="a6"/>
        <w:widowControl/>
        <w:numPr>
          <w:ilvl w:val="0"/>
          <w:numId w:val="25"/>
        </w:numPr>
        <w:shd w:val="clear" w:color="auto" w:fill="FFFFFF"/>
        <w:spacing w:afterLines="50" w:after="156" w:line="435" w:lineRule="atLeast"/>
        <w:ind w:firstLineChars="0"/>
        <w:rPr>
          <w:rFonts w:ascii="Times New Roman" w:eastAsia="宋体" w:hAnsi="Times New Roman" w:cs="Times New Roman"/>
          <w:color w:val="000000" w:themeColor="text1"/>
          <w:kern w:val="0"/>
          <w:sz w:val="24"/>
          <w:szCs w:val="24"/>
        </w:rPr>
      </w:pPr>
      <w:r w:rsidRPr="00196E1A">
        <w:rPr>
          <w:rFonts w:ascii="Times New Roman" w:eastAsia="宋体" w:hAnsi="Times New Roman" w:cs="Times New Roman"/>
          <w:color w:val="000000" w:themeColor="text1"/>
          <w:kern w:val="0"/>
          <w:sz w:val="24"/>
          <w:szCs w:val="24"/>
        </w:rPr>
        <w:t>产生非预期的功耗峰值</w:t>
      </w:r>
      <w:r w:rsidRPr="00196E1A">
        <w:rPr>
          <w:rFonts w:ascii="Times New Roman" w:eastAsia="宋体" w:hAnsi="Times New Roman" w:cs="Times New Roman"/>
          <w:color w:val="000000" w:themeColor="text1"/>
          <w:kern w:val="0"/>
          <w:sz w:val="24"/>
          <w:szCs w:val="24"/>
        </w:rPr>
        <w:t>(Power Spike)</w:t>
      </w:r>
    </w:p>
    <w:p w14:paraId="799C8E51" w14:textId="52FE0FDB" w:rsidR="00F21169" w:rsidRDefault="00F21169" w:rsidP="00F21169">
      <w:pPr>
        <w:widowControl/>
        <w:shd w:val="clear" w:color="auto" w:fill="FFFFFF"/>
        <w:spacing w:afterLines="50" w:after="156" w:line="435" w:lineRule="atLeast"/>
        <w:ind w:firstLineChars="200" w:firstLine="480"/>
        <w:rPr>
          <w:rFonts w:ascii="Times New Roman" w:eastAsia="宋体" w:hAnsi="Times New Roman" w:cs="Times New Roman"/>
          <w:color w:val="000000" w:themeColor="text1"/>
          <w:kern w:val="0"/>
          <w:sz w:val="24"/>
          <w:szCs w:val="24"/>
        </w:rPr>
      </w:pPr>
      <w:r w:rsidRPr="00F21169">
        <w:rPr>
          <w:rFonts w:ascii="Times New Roman" w:eastAsia="宋体" w:hAnsi="Times New Roman" w:cs="Times New Roman"/>
          <w:color w:val="000000" w:themeColor="text1"/>
          <w:kern w:val="0"/>
          <w:sz w:val="24"/>
          <w:szCs w:val="24"/>
        </w:rPr>
        <w:t>请注意，电源管理在</w:t>
      </w:r>
      <w:r w:rsidRPr="00F21169">
        <w:rPr>
          <w:rFonts w:ascii="Times New Roman" w:eastAsia="宋体" w:hAnsi="Times New Roman" w:cs="Times New Roman"/>
          <w:color w:val="000000" w:themeColor="text1"/>
          <w:kern w:val="0"/>
          <w:sz w:val="24"/>
          <w:szCs w:val="24"/>
        </w:rPr>
        <w:t>Linux</w:t>
      </w:r>
      <w:r w:rsidRPr="00F21169">
        <w:rPr>
          <w:rFonts w:ascii="Times New Roman" w:eastAsia="宋体" w:hAnsi="Times New Roman" w:cs="Times New Roman"/>
          <w:color w:val="000000" w:themeColor="text1"/>
          <w:kern w:val="0"/>
          <w:sz w:val="24"/>
          <w:szCs w:val="24"/>
        </w:rPr>
        <w:t>内核中是一个复杂且关键的领域，它涉及到系统架构、硬件特性以及驱动程序设计的多个方面。</w:t>
      </w:r>
      <w:r>
        <w:rPr>
          <w:rFonts w:ascii="Times New Roman" w:eastAsia="宋体" w:hAnsi="Times New Roman" w:cs="Times New Roman" w:hint="eastAsia"/>
          <w:color w:val="000000" w:themeColor="text1"/>
          <w:kern w:val="0"/>
          <w:sz w:val="24"/>
          <w:szCs w:val="24"/>
        </w:rPr>
        <w:t>由于篇幅有限，</w:t>
      </w:r>
      <w:r w:rsidR="00196E1A" w:rsidRPr="00762D95">
        <w:rPr>
          <w:rFonts w:ascii="Times New Roman" w:eastAsia="宋体" w:hAnsi="Times New Roman" w:cs="Times New Roman" w:hint="eastAsia"/>
          <w:color w:val="000000" w:themeColor="text1"/>
          <w:kern w:val="0"/>
          <w:sz w:val="24"/>
          <w:szCs w:val="24"/>
        </w:rPr>
        <w:t>本章</w:t>
      </w:r>
      <w:r>
        <w:rPr>
          <w:rFonts w:ascii="Times New Roman" w:eastAsia="宋体" w:hAnsi="Times New Roman" w:cs="Times New Roman" w:hint="eastAsia"/>
          <w:color w:val="000000" w:themeColor="text1"/>
          <w:kern w:val="0"/>
          <w:sz w:val="24"/>
          <w:szCs w:val="24"/>
        </w:rPr>
        <w:t>主要介绍</w:t>
      </w:r>
      <w:r w:rsidRPr="00196E1A">
        <w:rPr>
          <w:rFonts w:ascii="Times New Roman" w:eastAsia="宋体" w:hAnsi="Times New Roman" w:cs="Times New Roman"/>
          <w:color w:val="000000" w:themeColor="text1"/>
          <w:kern w:val="0"/>
          <w:sz w:val="24"/>
          <w:szCs w:val="24"/>
        </w:rPr>
        <w:t>一个由</w:t>
      </w:r>
      <w:proofErr w:type="spellStart"/>
      <w:r w:rsidRPr="00196E1A">
        <w:rPr>
          <w:rFonts w:ascii="Times New Roman" w:eastAsia="宋体" w:hAnsi="Times New Roman" w:cs="Times New Roman"/>
          <w:color w:val="000000" w:themeColor="text1"/>
          <w:kern w:val="0"/>
          <w:sz w:val="24"/>
          <w:szCs w:val="24"/>
        </w:rPr>
        <w:t>pm_runtime</w:t>
      </w:r>
      <w:proofErr w:type="spellEnd"/>
      <w:r w:rsidRPr="00196E1A">
        <w:rPr>
          <w:rFonts w:ascii="Times New Roman" w:eastAsia="宋体" w:hAnsi="Times New Roman" w:cs="Times New Roman"/>
          <w:color w:val="000000" w:themeColor="text1"/>
          <w:kern w:val="0"/>
          <w:sz w:val="24"/>
          <w:szCs w:val="24"/>
        </w:rPr>
        <w:t xml:space="preserve"> API</w:t>
      </w:r>
      <w:r w:rsidRPr="00196E1A">
        <w:rPr>
          <w:rFonts w:ascii="Times New Roman" w:eastAsia="宋体" w:hAnsi="Times New Roman" w:cs="Times New Roman"/>
          <w:color w:val="000000" w:themeColor="text1"/>
          <w:kern w:val="0"/>
          <w:sz w:val="24"/>
          <w:szCs w:val="24"/>
        </w:rPr>
        <w:t>误用导致</w:t>
      </w:r>
      <w:r w:rsidRPr="00196E1A">
        <w:rPr>
          <w:rFonts w:ascii="Times New Roman" w:eastAsia="宋体" w:hAnsi="Times New Roman" w:cs="Times New Roman"/>
          <w:color w:val="000000" w:themeColor="text1"/>
          <w:kern w:val="0"/>
          <w:sz w:val="24"/>
          <w:szCs w:val="24"/>
        </w:rPr>
        <w:t>UFS</w:t>
      </w:r>
      <w:r w:rsidRPr="00196E1A">
        <w:rPr>
          <w:rFonts w:ascii="Times New Roman" w:eastAsia="宋体" w:hAnsi="Times New Roman" w:cs="Times New Roman"/>
          <w:color w:val="000000" w:themeColor="text1"/>
          <w:kern w:val="0"/>
          <w:sz w:val="24"/>
          <w:szCs w:val="24"/>
        </w:rPr>
        <w:t>控制器挂起</w:t>
      </w:r>
      <w:r w:rsidRPr="00196E1A">
        <w:rPr>
          <w:rFonts w:ascii="Times New Roman" w:eastAsia="宋体" w:hAnsi="Times New Roman" w:cs="Times New Roman"/>
          <w:color w:val="000000" w:themeColor="text1"/>
          <w:kern w:val="0"/>
          <w:sz w:val="24"/>
          <w:szCs w:val="24"/>
        </w:rPr>
        <w:t>(Hang)</w:t>
      </w:r>
      <w:r w:rsidR="004C5B02" w:rsidRPr="004C5B02">
        <w:rPr>
          <w:rFonts w:ascii="Times New Roman" w:eastAsia="宋体" w:hAnsi="Times New Roman" w:cs="Times New Roman"/>
          <w:color w:val="000000" w:themeColor="text1"/>
          <w:kern w:val="0"/>
          <w:sz w:val="24"/>
          <w:szCs w:val="24"/>
        </w:rPr>
        <w:t xml:space="preserve"> </w:t>
      </w:r>
      <w:r w:rsidR="004C5B02" w:rsidRPr="004C5B02">
        <w:rPr>
          <w:rFonts w:ascii="Times New Roman" w:eastAsia="宋体" w:hAnsi="Times New Roman" w:cs="Times New Roman"/>
          <w:color w:val="000000" w:themeColor="text1"/>
          <w:kern w:val="0"/>
          <w:sz w:val="24"/>
          <w:szCs w:val="24"/>
        </w:rPr>
        <w:t>进而无法响应</w:t>
      </w:r>
      <w:r>
        <w:rPr>
          <w:rFonts w:ascii="Times New Roman" w:eastAsia="宋体" w:hAnsi="Times New Roman" w:cs="Times New Roman" w:hint="eastAsia"/>
          <w:color w:val="000000" w:themeColor="text1"/>
          <w:kern w:val="0"/>
          <w:sz w:val="24"/>
          <w:szCs w:val="24"/>
        </w:rPr>
        <w:t>主机侧控制器命令的</w:t>
      </w:r>
      <w:r w:rsidRPr="00196E1A">
        <w:rPr>
          <w:rFonts w:ascii="Times New Roman" w:eastAsia="宋体" w:hAnsi="Times New Roman" w:cs="Times New Roman"/>
          <w:color w:val="000000" w:themeColor="text1"/>
          <w:kern w:val="0"/>
          <w:sz w:val="24"/>
          <w:szCs w:val="24"/>
        </w:rPr>
        <w:t>实际案例</w:t>
      </w:r>
      <w:r>
        <w:rPr>
          <w:rFonts w:ascii="Times New Roman" w:eastAsia="宋体" w:hAnsi="Times New Roman" w:cs="Times New Roman" w:hint="eastAsia"/>
          <w:color w:val="000000" w:themeColor="text1"/>
          <w:kern w:val="0"/>
          <w:sz w:val="24"/>
          <w:szCs w:val="24"/>
        </w:rPr>
        <w:t>（</w:t>
      </w:r>
      <w:r w:rsidRPr="00F21169">
        <w:rPr>
          <w:rFonts w:ascii="Times New Roman" w:eastAsia="宋体" w:hAnsi="Times New Roman" w:cs="Times New Roman" w:hint="eastAsia"/>
          <w:b/>
          <w:color w:val="000000" w:themeColor="text1"/>
          <w:kern w:val="0"/>
          <w:sz w:val="24"/>
          <w:szCs w:val="24"/>
        </w:rPr>
        <w:t>笔者在真实开发中遇到并解决的一个问题</w:t>
      </w:r>
      <w:r>
        <w:rPr>
          <w:rFonts w:ascii="Times New Roman" w:eastAsia="宋体" w:hAnsi="Times New Roman" w:cs="Times New Roman" w:hint="eastAsia"/>
          <w:color w:val="000000" w:themeColor="text1"/>
          <w:kern w:val="0"/>
          <w:sz w:val="24"/>
          <w:szCs w:val="24"/>
        </w:rPr>
        <w:t>），来初步阐述</w:t>
      </w:r>
      <w:r>
        <w:rPr>
          <w:rFonts w:ascii="Times New Roman" w:eastAsia="宋体" w:hAnsi="Times New Roman" w:cs="Times New Roman" w:hint="eastAsia"/>
          <w:color w:val="000000" w:themeColor="text1"/>
          <w:kern w:val="0"/>
          <w:sz w:val="24"/>
          <w:szCs w:val="24"/>
        </w:rPr>
        <w:t xml:space="preserve"> </w:t>
      </w:r>
      <w:r w:rsidRPr="00196E1A">
        <w:rPr>
          <w:rFonts w:ascii="Times New Roman" w:eastAsia="宋体" w:hAnsi="Times New Roman" w:cs="Times New Roman"/>
          <w:color w:val="000000" w:themeColor="text1"/>
          <w:kern w:val="0"/>
          <w:sz w:val="24"/>
          <w:szCs w:val="24"/>
        </w:rPr>
        <w:t>Linux</w:t>
      </w:r>
      <w:r w:rsidRPr="00196E1A">
        <w:rPr>
          <w:rFonts w:ascii="Times New Roman" w:eastAsia="宋体" w:hAnsi="Times New Roman" w:cs="Times New Roman"/>
          <w:color w:val="000000" w:themeColor="text1"/>
          <w:kern w:val="0"/>
          <w:sz w:val="24"/>
          <w:szCs w:val="24"/>
        </w:rPr>
        <w:t>内核</w:t>
      </w:r>
      <w:r>
        <w:rPr>
          <w:rFonts w:ascii="Times New Roman" w:eastAsia="宋体" w:hAnsi="Times New Roman" w:cs="Times New Roman" w:hint="eastAsia"/>
          <w:color w:val="000000" w:themeColor="text1"/>
          <w:kern w:val="0"/>
          <w:sz w:val="24"/>
          <w:szCs w:val="24"/>
        </w:rPr>
        <w:t>中电源管理函数的正确用法。</w:t>
      </w:r>
    </w:p>
    <w:p w14:paraId="43A30824" w14:textId="63AED57C" w:rsidR="00316165" w:rsidRPr="00762D95" w:rsidRDefault="00316165" w:rsidP="00CE34DA">
      <w:pPr>
        <w:pStyle w:val="marklang-paragraph"/>
        <w:numPr>
          <w:ilvl w:val="0"/>
          <w:numId w:val="2"/>
        </w:numPr>
        <w:shd w:val="clear" w:color="auto" w:fill="FFFFFF"/>
        <w:spacing w:beforeLines="50" w:before="156" w:beforeAutospacing="0" w:afterLines="50" w:after="156" w:afterAutospacing="0" w:line="435" w:lineRule="atLeast"/>
        <w:ind w:left="0" w:hanging="357"/>
        <w:jc w:val="both"/>
        <w:outlineLvl w:val="0"/>
        <w:rPr>
          <w:rFonts w:ascii="Times New Roman" w:eastAsia="MS Gothic" w:hAnsi="Times New Roman" w:cs="Times New Roman"/>
          <w:color w:val="000000" w:themeColor="text1"/>
        </w:rPr>
      </w:pPr>
      <w:r w:rsidRPr="00762D95">
        <w:rPr>
          <w:rFonts w:ascii="微软雅黑" w:eastAsia="微软雅黑" w:hAnsi="微软雅黑" w:cs="微软雅黑" w:hint="eastAsia"/>
          <w:color w:val="000000" w:themeColor="text1"/>
        </w:rPr>
        <w:lastRenderedPageBreak/>
        <w:t>稳</w:t>
      </w:r>
      <w:r w:rsidRPr="00762D95">
        <w:rPr>
          <w:rFonts w:ascii="MS Gothic" w:eastAsia="MS Gothic" w:hAnsi="MS Gothic" w:cs="MS Gothic" w:hint="eastAsia"/>
          <w:color w:val="000000" w:themeColor="text1"/>
        </w:rPr>
        <w:t>定性</w:t>
      </w:r>
      <w:r w:rsidRPr="00762D95">
        <w:rPr>
          <w:rFonts w:ascii="微软雅黑" w:eastAsia="微软雅黑" w:hAnsi="微软雅黑" w:cs="微软雅黑" w:hint="eastAsia"/>
          <w:color w:val="000000" w:themeColor="text1"/>
        </w:rPr>
        <w:t>问题</w:t>
      </w:r>
      <w:r w:rsidR="00D60FD9" w:rsidRPr="00762D95">
        <w:rPr>
          <w:rFonts w:ascii="Times New Roman" w:eastAsia="MS Gothic" w:hAnsi="Times New Roman" w:cs="Times New Roman" w:hint="eastAsia"/>
          <w:color w:val="000000" w:themeColor="text1"/>
        </w:rPr>
        <w:t>（</w:t>
      </w:r>
      <w:r w:rsidR="00D60FD9" w:rsidRPr="00762D95">
        <w:rPr>
          <w:rFonts w:ascii="Times New Roman" w:eastAsia="MS Gothic" w:hAnsi="Times New Roman" w:cs="Times New Roman" w:hint="eastAsia"/>
          <w:color w:val="000000" w:themeColor="text1"/>
        </w:rPr>
        <w:t>-</w:t>
      </w:r>
      <w:r w:rsidR="00D60FD9" w:rsidRPr="00762D95">
        <w:rPr>
          <w:rFonts w:ascii="Times New Roman" w:eastAsia="MS Gothic" w:hAnsi="Times New Roman" w:cs="Times New Roman"/>
          <w:color w:val="000000" w:themeColor="text1"/>
        </w:rPr>
        <w:t>110</w:t>
      </w:r>
      <w:r w:rsidR="00D60FD9" w:rsidRPr="00762D95">
        <w:rPr>
          <w:rFonts w:ascii="Times New Roman" w:eastAsia="MS Gothic" w:hAnsi="Times New Roman" w:cs="Times New Roman" w:hint="eastAsia"/>
          <w:color w:val="000000" w:themeColor="text1"/>
        </w:rPr>
        <w:t>）</w:t>
      </w:r>
    </w:p>
    <w:p w14:paraId="2205D3DC" w14:textId="0B1975E5" w:rsidR="00FC402F" w:rsidRPr="00762D95" w:rsidRDefault="00E0303F" w:rsidP="00E0303F">
      <w:pPr>
        <w:widowControl/>
        <w:shd w:val="clear" w:color="auto" w:fill="FFFFFF"/>
        <w:spacing w:afterLines="50" w:after="156" w:line="435" w:lineRule="atLeast"/>
        <w:ind w:firstLineChars="200" w:firstLine="480"/>
        <w:rPr>
          <w:rFonts w:ascii="Times New Roman" w:eastAsia="宋体" w:hAnsi="Times New Roman" w:cs="Times New Roman"/>
          <w:color w:val="000000" w:themeColor="text1"/>
          <w:kern w:val="0"/>
          <w:sz w:val="24"/>
          <w:szCs w:val="24"/>
        </w:rPr>
      </w:pPr>
      <w:r w:rsidRPr="00762D95">
        <w:rPr>
          <w:rFonts w:ascii="Times New Roman" w:eastAsia="宋体" w:hAnsi="Times New Roman" w:cs="Times New Roman" w:hint="eastAsia"/>
          <w:color w:val="000000" w:themeColor="text1"/>
          <w:kern w:val="0"/>
          <w:sz w:val="24"/>
          <w:szCs w:val="24"/>
        </w:rPr>
        <w:t>同事</w:t>
      </w:r>
      <w:r w:rsidR="00FC402F" w:rsidRPr="00762D95">
        <w:rPr>
          <w:rFonts w:ascii="Times New Roman" w:eastAsia="宋体" w:hAnsi="Times New Roman" w:cs="Times New Roman" w:hint="eastAsia"/>
          <w:color w:val="000000" w:themeColor="text1"/>
          <w:kern w:val="0"/>
          <w:sz w:val="24"/>
          <w:szCs w:val="24"/>
        </w:rPr>
        <w:t>在</w:t>
      </w:r>
      <w:r w:rsidRPr="00762D95">
        <w:rPr>
          <w:rFonts w:ascii="Times New Roman" w:eastAsia="宋体" w:hAnsi="Times New Roman" w:cs="Times New Roman" w:hint="eastAsia"/>
          <w:color w:val="000000" w:themeColor="text1"/>
          <w:kern w:val="0"/>
          <w:sz w:val="24"/>
          <w:szCs w:val="24"/>
        </w:rPr>
        <w:t>M</w:t>
      </w:r>
      <w:r w:rsidRPr="00762D95">
        <w:rPr>
          <w:rFonts w:ascii="Times New Roman" w:eastAsia="宋体" w:hAnsi="Times New Roman" w:cs="Times New Roman"/>
          <w:color w:val="000000" w:themeColor="text1"/>
          <w:kern w:val="0"/>
          <w:sz w:val="24"/>
          <w:szCs w:val="24"/>
        </w:rPr>
        <w:t>TK</w:t>
      </w:r>
      <w:r w:rsidRPr="00762D95">
        <w:rPr>
          <w:rFonts w:ascii="Times New Roman" w:eastAsia="宋体" w:hAnsi="Times New Roman" w:cs="Times New Roman" w:hint="eastAsia"/>
          <w:color w:val="000000" w:themeColor="text1"/>
          <w:kern w:val="0"/>
          <w:sz w:val="24"/>
          <w:szCs w:val="24"/>
        </w:rPr>
        <w:t>平台上</w:t>
      </w:r>
      <w:r w:rsidR="00FC402F" w:rsidRPr="00762D95">
        <w:rPr>
          <w:rFonts w:ascii="Times New Roman" w:eastAsia="宋体" w:hAnsi="Times New Roman" w:cs="Times New Roman" w:hint="eastAsia"/>
          <w:color w:val="000000" w:themeColor="text1"/>
          <w:kern w:val="0"/>
          <w:sz w:val="24"/>
          <w:szCs w:val="24"/>
        </w:rPr>
        <w:t>做</w:t>
      </w:r>
      <w:r w:rsidR="00FC402F" w:rsidRPr="00762D95">
        <w:rPr>
          <w:rFonts w:ascii="Times New Roman" w:eastAsia="宋体" w:hAnsi="Times New Roman" w:cs="Times New Roman"/>
          <w:color w:val="000000" w:themeColor="text1"/>
          <w:kern w:val="0"/>
          <w:sz w:val="24"/>
          <w:szCs w:val="24"/>
        </w:rPr>
        <w:t>UFS</w:t>
      </w:r>
      <w:r w:rsidR="00FC402F" w:rsidRPr="00762D95">
        <w:rPr>
          <w:rFonts w:ascii="Times New Roman" w:eastAsia="宋体" w:hAnsi="Times New Roman" w:cs="Times New Roman"/>
          <w:color w:val="000000" w:themeColor="text1"/>
          <w:kern w:val="0"/>
          <w:sz w:val="24"/>
          <w:szCs w:val="24"/>
        </w:rPr>
        <w:t>存储设备</w:t>
      </w:r>
      <w:r w:rsidR="00FC402F" w:rsidRPr="00762D95">
        <w:rPr>
          <w:rFonts w:ascii="Times New Roman" w:eastAsia="宋体" w:hAnsi="Times New Roman" w:cs="Times New Roman" w:hint="eastAsia"/>
          <w:color w:val="000000" w:themeColor="text1"/>
          <w:kern w:val="0"/>
          <w:sz w:val="24"/>
          <w:szCs w:val="24"/>
        </w:rPr>
        <w:t>的</w:t>
      </w:r>
      <w:r w:rsidR="00FC402F" w:rsidRPr="00762D95">
        <w:rPr>
          <w:rFonts w:ascii="Times New Roman" w:eastAsia="宋体" w:hAnsi="Times New Roman" w:cs="Times New Roman"/>
          <w:color w:val="000000" w:themeColor="text1"/>
          <w:kern w:val="0"/>
          <w:sz w:val="24"/>
          <w:szCs w:val="24"/>
        </w:rPr>
        <w:t>Linux</w:t>
      </w:r>
      <w:r w:rsidR="00FC402F" w:rsidRPr="00762D95">
        <w:rPr>
          <w:rFonts w:ascii="Times New Roman" w:eastAsia="宋体" w:hAnsi="Times New Roman" w:cs="Times New Roman"/>
          <w:color w:val="000000" w:themeColor="text1"/>
          <w:kern w:val="0"/>
          <w:sz w:val="24"/>
          <w:szCs w:val="24"/>
        </w:rPr>
        <w:t>内核驱动开发</w:t>
      </w:r>
      <w:r w:rsidRPr="00762D95">
        <w:rPr>
          <w:rFonts w:ascii="Times New Roman" w:eastAsia="宋体" w:hAnsi="Times New Roman" w:cs="Times New Roman" w:hint="eastAsia"/>
          <w:color w:val="000000" w:themeColor="text1"/>
          <w:kern w:val="0"/>
          <w:sz w:val="24"/>
          <w:szCs w:val="24"/>
        </w:rPr>
        <w:t>时</w:t>
      </w:r>
      <w:r w:rsidR="00FC402F" w:rsidRPr="00762D95">
        <w:rPr>
          <w:rFonts w:ascii="Times New Roman" w:eastAsia="宋体" w:hAnsi="Times New Roman" w:cs="Times New Roman"/>
          <w:color w:val="000000" w:themeColor="text1"/>
          <w:kern w:val="0"/>
          <w:sz w:val="24"/>
          <w:szCs w:val="24"/>
        </w:rPr>
        <w:t>，</w:t>
      </w:r>
      <w:r w:rsidR="00FC402F" w:rsidRPr="00762D95">
        <w:rPr>
          <w:rFonts w:ascii="Times New Roman" w:eastAsia="宋体" w:hAnsi="Times New Roman" w:cs="Times New Roman" w:hint="eastAsia"/>
          <w:color w:val="000000" w:themeColor="text1"/>
          <w:kern w:val="0"/>
          <w:sz w:val="24"/>
          <w:szCs w:val="24"/>
        </w:rPr>
        <w:t>告诉我</w:t>
      </w:r>
      <w:r w:rsidR="00DC698A" w:rsidRPr="00762D95">
        <w:rPr>
          <w:rFonts w:ascii="Times New Roman" w:eastAsia="宋体" w:hAnsi="Times New Roman" w:cs="Times New Roman" w:hint="eastAsia"/>
          <w:color w:val="000000" w:themeColor="text1"/>
          <w:kern w:val="0"/>
          <w:sz w:val="24"/>
          <w:szCs w:val="24"/>
        </w:rPr>
        <w:t>内核与驱动相关的日志</w:t>
      </w:r>
      <w:r w:rsidR="00452B1A" w:rsidRPr="00762D95">
        <w:rPr>
          <w:rFonts w:ascii="Times New Roman" w:eastAsia="宋体" w:hAnsi="Times New Roman" w:cs="Times New Roman" w:hint="eastAsia"/>
          <w:color w:val="000000" w:themeColor="text1"/>
          <w:kern w:val="0"/>
          <w:sz w:val="24"/>
          <w:szCs w:val="24"/>
        </w:rPr>
        <w:t>概率</w:t>
      </w:r>
      <w:r w:rsidR="00FC402F" w:rsidRPr="00762D95">
        <w:rPr>
          <w:rFonts w:ascii="Times New Roman" w:eastAsia="宋体" w:hAnsi="Times New Roman" w:cs="Times New Roman" w:hint="eastAsia"/>
          <w:color w:val="000000" w:themeColor="text1"/>
          <w:kern w:val="0"/>
          <w:sz w:val="24"/>
          <w:szCs w:val="24"/>
        </w:rPr>
        <w:t>遇到</w:t>
      </w:r>
      <w:r w:rsidR="00317C24" w:rsidRPr="00762D95">
        <w:rPr>
          <w:rFonts w:ascii="Times New Roman" w:eastAsia="宋体" w:hAnsi="Times New Roman" w:cs="Times New Roman" w:hint="eastAsia"/>
          <w:color w:val="000000" w:themeColor="text1"/>
          <w:kern w:val="0"/>
          <w:sz w:val="24"/>
          <w:szCs w:val="24"/>
        </w:rPr>
        <w:t>错误码为</w:t>
      </w:r>
      <w:r w:rsidR="00FC402F" w:rsidRPr="00762D95">
        <w:rPr>
          <w:rFonts w:ascii="Times New Roman" w:eastAsia="宋体" w:hAnsi="Times New Roman" w:cs="Times New Roman" w:hint="eastAsia"/>
          <w:color w:val="000000" w:themeColor="text1"/>
          <w:kern w:val="0"/>
          <w:sz w:val="24"/>
          <w:szCs w:val="24"/>
        </w:rPr>
        <w:t>-</w:t>
      </w:r>
      <w:r w:rsidR="00FC402F" w:rsidRPr="00762D95">
        <w:rPr>
          <w:rFonts w:ascii="Times New Roman" w:eastAsia="宋体" w:hAnsi="Times New Roman" w:cs="Times New Roman"/>
          <w:color w:val="000000" w:themeColor="text1"/>
          <w:kern w:val="0"/>
          <w:sz w:val="24"/>
          <w:szCs w:val="24"/>
        </w:rPr>
        <w:t>110</w:t>
      </w:r>
      <w:r w:rsidR="00317C24" w:rsidRPr="00762D95">
        <w:rPr>
          <w:rFonts w:ascii="Times New Roman" w:eastAsia="宋体" w:hAnsi="Times New Roman" w:cs="Times New Roman" w:hint="eastAsia"/>
          <w:color w:val="000000" w:themeColor="text1"/>
          <w:kern w:val="0"/>
          <w:sz w:val="24"/>
          <w:szCs w:val="24"/>
        </w:rPr>
        <w:t>的</w:t>
      </w:r>
      <w:r w:rsidR="00FC402F" w:rsidRPr="00762D95">
        <w:rPr>
          <w:rFonts w:ascii="Times New Roman" w:eastAsia="宋体" w:hAnsi="Times New Roman" w:cs="Times New Roman" w:hint="eastAsia"/>
          <w:color w:val="000000" w:themeColor="text1"/>
          <w:kern w:val="0"/>
          <w:sz w:val="24"/>
          <w:szCs w:val="24"/>
        </w:rPr>
        <w:t>错误</w:t>
      </w:r>
      <w:r w:rsidR="00317C24" w:rsidRPr="00762D95">
        <w:rPr>
          <w:rFonts w:ascii="Times New Roman" w:eastAsia="宋体" w:hAnsi="Times New Roman" w:cs="Times New Roman" w:hint="eastAsia"/>
          <w:color w:val="000000" w:themeColor="text1"/>
          <w:kern w:val="0"/>
          <w:sz w:val="24"/>
          <w:szCs w:val="24"/>
        </w:rPr>
        <w:t>打印</w:t>
      </w:r>
      <w:r w:rsidR="00DC698A" w:rsidRPr="00762D95">
        <w:rPr>
          <w:rFonts w:ascii="Times New Roman" w:eastAsia="宋体" w:hAnsi="Times New Roman" w:cs="Times New Roman" w:hint="eastAsia"/>
          <w:color w:val="000000" w:themeColor="text1"/>
          <w:kern w:val="0"/>
          <w:sz w:val="24"/>
          <w:szCs w:val="24"/>
        </w:rPr>
        <w:t>，并引入</w:t>
      </w:r>
      <w:r w:rsidR="00DC698A" w:rsidRPr="00762D95">
        <w:rPr>
          <w:rFonts w:ascii="Times New Roman" w:eastAsia="宋体" w:hAnsi="Times New Roman" w:cs="Times New Roman" w:hint="eastAsia"/>
          <w:color w:val="000000" w:themeColor="text1"/>
          <w:kern w:val="0"/>
          <w:sz w:val="24"/>
          <w:szCs w:val="24"/>
        </w:rPr>
        <w:t>p</w:t>
      </w:r>
      <w:r w:rsidR="00DC698A" w:rsidRPr="00762D95">
        <w:rPr>
          <w:rFonts w:ascii="Times New Roman" w:eastAsia="宋体" w:hAnsi="Times New Roman" w:cs="Times New Roman"/>
          <w:color w:val="000000" w:themeColor="text1"/>
          <w:kern w:val="0"/>
          <w:sz w:val="24"/>
          <w:szCs w:val="24"/>
        </w:rPr>
        <w:t>anic</w:t>
      </w:r>
      <w:r w:rsidR="00FC402F" w:rsidRPr="00762D95">
        <w:rPr>
          <w:rFonts w:ascii="Times New Roman" w:eastAsia="宋体" w:hAnsi="Times New Roman" w:cs="Times New Roman" w:hint="eastAsia"/>
          <w:color w:val="000000" w:themeColor="text1"/>
          <w:kern w:val="0"/>
          <w:sz w:val="24"/>
          <w:szCs w:val="24"/>
        </w:rPr>
        <w:t>。</w:t>
      </w:r>
      <w:r w:rsidR="00215831" w:rsidRPr="00762D95">
        <w:rPr>
          <w:rFonts w:ascii="Times New Roman" w:eastAsia="宋体" w:hAnsi="Times New Roman" w:cs="Times New Roman" w:hint="eastAsia"/>
          <w:color w:val="000000" w:themeColor="text1"/>
          <w:kern w:val="0"/>
          <w:sz w:val="24"/>
          <w:szCs w:val="24"/>
        </w:rPr>
        <w:t>具体报错截图不便展示</w:t>
      </w:r>
      <w:r w:rsidR="00762D95" w:rsidRPr="00762D95">
        <w:rPr>
          <w:rFonts w:ascii="Times New Roman" w:eastAsia="宋体" w:hAnsi="Times New Roman" w:cs="Times New Roman" w:hint="eastAsia"/>
          <w:color w:val="000000" w:themeColor="text1"/>
          <w:kern w:val="0"/>
          <w:sz w:val="24"/>
          <w:szCs w:val="24"/>
        </w:rPr>
        <w:t>，形如：</w:t>
      </w:r>
    </w:p>
    <w:p w14:paraId="6ACC9B9E" w14:textId="4466B481" w:rsidR="00762D95" w:rsidRPr="00762D95" w:rsidRDefault="00174CDD" w:rsidP="00196E1A">
      <w:pPr>
        <w:widowControl/>
        <w:shd w:val="clear" w:color="auto" w:fill="FFFFFF"/>
        <w:spacing w:afterLines="50" w:after="156" w:line="435" w:lineRule="atLeast"/>
        <w:jc w:val="center"/>
        <w:rPr>
          <w:rFonts w:ascii="Times New Roman" w:eastAsia="宋体" w:hAnsi="Times New Roman" w:cs="Times New Roman"/>
          <w:color w:val="000000" w:themeColor="text1"/>
          <w:kern w:val="0"/>
          <w:sz w:val="24"/>
          <w:szCs w:val="24"/>
        </w:rPr>
      </w:pPr>
      <w:proofErr w:type="spellStart"/>
      <w:r>
        <w:rPr>
          <w:rFonts w:ascii="Times New Roman" w:eastAsia="宋体" w:hAnsi="Times New Roman" w:cs="Times New Roman" w:hint="eastAsia"/>
          <w:color w:val="000000" w:themeColor="text1"/>
          <w:kern w:val="0"/>
          <w:sz w:val="24"/>
          <w:szCs w:val="24"/>
        </w:rPr>
        <w:t>u</w:t>
      </w:r>
      <w:r w:rsidR="00762D95" w:rsidRPr="00762D95">
        <w:rPr>
          <w:rFonts w:ascii="Times New Roman" w:eastAsia="宋体" w:hAnsi="Times New Roman" w:cs="Times New Roman" w:hint="eastAsia"/>
          <w:color w:val="000000" w:themeColor="text1"/>
          <w:kern w:val="0"/>
          <w:sz w:val="24"/>
          <w:szCs w:val="24"/>
        </w:rPr>
        <w:t>fs</w:t>
      </w:r>
      <w:r w:rsidR="00762D95" w:rsidRPr="00762D95">
        <w:rPr>
          <w:rFonts w:ascii="Times New Roman" w:eastAsia="宋体" w:hAnsi="Times New Roman" w:cs="Times New Roman"/>
          <w:color w:val="000000" w:themeColor="text1"/>
          <w:kern w:val="0"/>
          <w:sz w:val="24"/>
          <w:szCs w:val="24"/>
        </w:rPr>
        <w:t>hci</w:t>
      </w:r>
      <w:proofErr w:type="spellEnd"/>
      <w:r w:rsidR="00762D95" w:rsidRPr="00762D95">
        <w:rPr>
          <w:rFonts w:ascii="Times New Roman" w:eastAsia="宋体" w:hAnsi="Times New Roman" w:cs="Times New Roman"/>
          <w:color w:val="000000" w:themeColor="text1"/>
          <w:kern w:val="0"/>
          <w:sz w:val="24"/>
          <w:szCs w:val="24"/>
        </w:rPr>
        <w:t>: [</w:t>
      </w:r>
      <w:proofErr w:type="spellStart"/>
      <w:proofErr w:type="gramStart"/>
      <w:r w:rsidR="00762D95" w:rsidRPr="00762D95">
        <w:rPr>
          <w:rFonts w:ascii="Times New Roman" w:eastAsia="宋体" w:hAnsi="Times New Roman" w:cs="Times New Roman"/>
          <w:color w:val="000000" w:themeColor="text1"/>
          <w:kern w:val="0"/>
          <w:sz w:val="24"/>
          <w:szCs w:val="24"/>
        </w:rPr>
        <w:t>name:ufshci</w:t>
      </w:r>
      <w:proofErr w:type="gramEnd"/>
      <w:r w:rsidR="00762D95" w:rsidRPr="00762D95">
        <w:rPr>
          <w:rFonts w:ascii="Times New Roman" w:eastAsia="宋体" w:hAnsi="Times New Roman" w:cs="Times New Roman"/>
          <w:color w:val="000000" w:themeColor="text1"/>
          <w:kern w:val="0"/>
          <w:sz w:val="24"/>
          <w:szCs w:val="24"/>
        </w:rPr>
        <w:t>_core</w:t>
      </w:r>
      <w:proofErr w:type="spellEnd"/>
      <w:r w:rsidR="00762D95" w:rsidRPr="00762D95">
        <w:rPr>
          <w:rFonts w:ascii="Times New Roman" w:eastAsia="宋体" w:hAnsi="Times New Roman" w:cs="Times New Roman"/>
          <w:color w:val="000000" w:themeColor="text1"/>
          <w:kern w:val="0"/>
          <w:sz w:val="24"/>
          <w:szCs w:val="24"/>
        </w:rPr>
        <w:t>]__</w:t>
      </w:r>
      <w:proofErr w:type="spellStart"/>
      <w:r w:rsidR="00762D95" w:rsidRPr="00762D95">
        <w:rPr>
          <w:rFonts w:ascii="Times New Roman" w:eastAsia="宋体" w:hAnsi="Times New Roman" w:cs="Times New Roman"/>
          <w:color w:val="000000" w:themeColor="text1"/>
          <w:kern w:val="0"/>
          <w:sz w:val="24"/>
          <w:szCs w:val="24"/>
        </w:rPr>
        <w:t>ufshci_query_xxx</w:t>
      </w:r>
      <w:proofErr w:type="spellEnd"/>
      <w:r w:rsidR="00762D95" w:rsidRPr="00762D95">
        <w:rPr>
          <w:rFonts w:ascii="Times New Roman" w:eastAsia="宋体" w:hAnsi="Times New Roman" w:cs="Times New Roman"/>
          <w:color w:val="000000" w:themeColor="text1"/>
          <w:kern w:val="0"/>
          <w:sz w:val="24"/>
          <w:szCs w:val="24"/>
        </w:rPr>
        <w:t xml:space="preserve">: ****, </w:t>
      </w:r>
      <w:r w:rsidR="00762D95">
        <w:rPr>
          <w:rFonts w:ascii="Times New Roman" w:eastAsia="宋体" w:hAnsi="Times New Roman" w:cs="Times New Roman"/>
          <w:color w:val="000000" w:themeColor="text1"/>
          <w:kern w:val="0"/>
          <w:sz w:val="24"/>
          <w:szCs w:val="24"/>
        </w:rPr>
        <w:t>err = -110</w:t>
      </w:r>
    </w:p>
    <w:p w14:paraId="5811CA7C" w14:textId="4D02DBA1" w:rsidR="00D2796A" w:rsidRPr="00762D95" w:rsidRDefault="00FC402F" w:rsidP="00CE34DA">
      <w:pPr>
        <w:pStyle w:val="marklang-paragraph"/>
        <w:numPr>
          <w:ilvl w:val="0"/>
          <w:numId w:val="2"/>
        </w:numPr>
        <w:shd w:val="clear" w:color="auto" w:fill="FFFFFF"/>
        <w:spacing w:beforeLines="50" w:before="156" w:beforeAutospacing="0" w:afterLines="50" w:after="156" w:afterAutospacing="0" w:line="435" w:lineRule="atLeast"/>
        <w:ind w:left="0" w:hanging="357"/>
        <w:jc w:val="both"/>
        <w:outlineLvl w:val="0"/>
        <w:rPr>
          <w:rFonts w:ascii="Times New Roman" w:eastAsia="MS Gothic" w:hAnsi="Times New Roman" w:cs="Times New Roman"/>
          <w:color w:val="000000" w:themeColor="text1"/>
        </w:rPr>
      </w:pPr>
      <w:r w:rsidRPr="00762D95">
        <w:rPr>
          <w:rFonts w:ascii="微软雅黑" w:eastAsia="微软雅黑" w:hAnsi="微软雅黑" w:cs="微软雅黑" w:hint="eastAsia"/>
          <w:color w:val="000000" w:themeColor="text1"/>
        </w:rPr>
        <w:t>问题</w:t>
      </w:r>
      <w:r w:rsidRPr="00762D95">
        <w:rPr>
          <w:rFonts w:ascii="Times New Roman" w:eastAsia="MS Gothic" w:hAnsi="Times New Roman" w:cs="Times New Roman" w:hint="eastAsia"/>
          <w:color w:val="000000" w:themeColor="text1"/>
        </w:rPr>
        <w:t>分析</w:t>
      </w:r>
      <w:r w:rsidR="00D312FB" w:rsidRPr="00762D95">
        <w:rPr>
          <w:rFonts w:ascii="Times New Roman" w:eastAsia="MS Gothic" w:hAnsi="Times New Roman" w:cs="Times New Roman" w:hint="eastAsia"/>
          <w:color w:val="000000" w:themeColor="text1"/>
        </w:rPr>
        <w:t>思路</w:t>
      </w:r>
    </w:p>
    <w:p w14:paraId="1D4C8E8C" w14:textId="1D651CA3" w:rsidR="00D2796A" w:rsidRPr="00762D95" w:rsidRDefault="00215831" w:rsidP="00E0303F">
      <w:pPr>
        <w:widowControl/>
        <w:shd w:val="clear" w:color="auto" w:fill="FFFFFF"/>
        <w:spacing w:afterLines="50" w:after="156" w:line="435" w:lineRule="atLeast"/>
        <w:ind w:firstLineChars="200" w:firstLine="480"/>
        <w:rPr>
          <w:rFonts w:ascii="Times New Roman" w:eastAsia="宋体" w:hAnsi="Times New Roman" w:cs="Times New Roman"/>
          <w:color w:val="000000" w:themeColor="text1"/>
          <w:kern w:val="0"/>
          <w:sz w:val="24"/>
          <w:szCs w:val="24"/>
        </w:rPr>
      </w:pPr>
      <w:r w:rsidRPr="00762D95">
        <w:rPr>
          <w:rFonts w:ascii="Times New Roman" w:eastAsia="宋体" w:hAnsi="Times New Roman" w:cs="Times New Roman"/>
          <w:color w:val="000000" w:themeColor="text1"/>
          <w:kern w:val="0"/>
          <w:sz w:val="24"/>
          <w:szCs w:val="24"/>
        </w:rPr>
        <w:t>错误码</w:t>
      </w:r>
      <w:r w:rsidRPr="00762D95">
        <w:rPr>
          <w:rFonts w:ascii="Times New Roman" w:eastAsia="宋体" w:hAnsi="Times New Roman" w:cs="Times New Roman" w:hint="eastAsia"/>
          <w:color w:val="000000" w:themeColor="text1"/>
          <w:kern w:val="0"/>
          <w:sz w:val="24"/>
          <w:szCs w:val="24"/>
        </w:rPr>
        <w:t>-</w:t>
      </w:r>
      <w:r w:rsidRPr="00762D95">
        <w:rPr>
          <w:rFonts w:ascii="Times New Roman" w:eastAsia="宋体" w:hAnsi="Times New Roman" w:cs="Times New Roman"/>
          <w:color w:val="000000" w:themeColor="text1"/>
          <w:kern w:val="0"/>
          <w:sz w:val="24"/>
          <w:szCs w:val="24"/>
        </w:rPr>
        <w:t>110</w:t>
      </w:r>
      <w:r w:rsidRPr="00762D95">
        <w:rPr>
          <w:rFonts w:ascii="Times New Roman" w:eastAsia="宋体" w:hAnsi="Times New Roman" w:cs="Times New Roman"/>
          <w:color w:val="000000" w:themeColor="text1"/>
          <w:kern w:val="0"/>
          <w:sz w:val="24"/>
          <w:szCs w:val="24"/>
        </w:rPr>
        <w:t>（对应宏定义</w:t>
      </w:r>
      <w:r w:rsidRPr="00762D95">
        <w:rPr>
          <w:rFonts w:ascii="Times New Roman" w:hAnsi="Times New Roman" w:cs="Times New Roman"/>
          <w:color w:val="000000" w:themeColor="text1"/>
          <w:kern w:val="0"/>
        </w:rPr>
        <w:t>ETIMEDOUT</w:t>
      </w:r>
      <w:r w:rsidRPr="00762D95">
        <w:rPr>
          <w:rFonts w:ascii="Times New Roman" w:eastAsia="宋体" w:hAnsi="Times New Roman" w:cs="Times New Roman"/>
          <w:color w:val="000000" w:themeColor="text1"/>
          <w:kern w:val="0"/>
          <w:sz w:val="24"/>
          <w:szCs w:val="24"/>
        </w:rPr>
        <w:t>）表示</w:t>
      </w:r>
      <w:r w:rsidRPr="00762D95">
        <w:rPr>
          <w:rFonts w:ascii="Times New Roman" w:eastAsia="宋体" w:hAnsi="Times New Roman" w:cs="Times New Roman"/>
          <w:color w:val="000000" w:themeColor="text1"/>
          <w:kern w:val="0"/>
          <w:sz w:val="24"/>
          <w:szCs w:val="24"/>
        </w:rPr>
        <w:t>‌</w:t>
      </w:r>
      <w:r w:rsidRPr="00762D95">
        <w:rPr>
          <w:rFonts w:ascii="Times New Roman" w:eastAsia="宋体" w:hAnsi="Times New Roman" w:cs="Times New Roman"/>
          <w:b/>
          <w:bCs/>
          <w:color w:val="000000" w:themeColor="text1"/>
          <w:kern w:val="0"/>
          <w:sz w:val="24"/>
          <w:szCs w:val="24"/>
        </w:rPr>
        <w:t>操作超时</w:t>
      </w:r>
      <w:r w:rsidRPr="00762D95">
        <w:rPr>
          <w:rFonts w:ascii="Times New Roman" w:eastAsia="宋体" w:hAnsi="Times New Roman" w:cs="Times New Roman"/>
          <w:color w:val="000000" w:themeColor="text1"/>
          <w:kern w:val="0"/>
          <w:sz w:val="24"/>
          <w:szCs w:val="24"/>
        </w:rPr>
        <w:t>‌</w:t>
      </w:r>
      <w:r w:rsidRPr="00762D95">
        <w:rPr>
          <w:rFonts w:ascii="Times New Roman" w:eastAsia="宋体" w:hAnsi="Times New Roman" w:cs="Times New Roman"/>
          <w:color w:val="000000" w:themeColor="text1"/>
          <w:kern w:val="0"/>
          <w:sz w:val="24"/>
          <w:szCs w:val="24"/>
        </w:rPr>
        <w:t>，即系统在预设时间内未收到硬件或协议的预期响应</w:t>
      </w:r>
      <w:r w:rsidRPr="00762D95">
        <w:rPr>
          <w:rFonts w:ascii="Times New Roman" w:eastAsia="宋体" w:hAnsi="Times New Roman" w:cs="Times New Roman" w:hint="eastAsia"/>
          <w:color w:val="000000" w:themeColor="text1"/>
          <w:kern w:val="0"/>
          <w:sz w:val="24"/>
          <w:szCs w:val="24"/>
        </w:rPr>
        <w:t>。</w:t>
      </w:r>
      <w:r w:rsidR="00E0303F" w:rsidRPr="00762D95">
        <w:rPr>
          <w:rFonts w:ascii="Times New Roman" w:eastAsia="宋体" w:hAnsi="Times New Roman" w:cs="Times New Roman"/>
          <w:color w:val="000000" w:themeColor="text1"/>
          <w:kern w:val="0"/>
          <w:sz w:val="24"/>
          <w:szCs w:val="24"/>
        </w:rPr>
        <w:t>在</w:t>
      </w:r>
      <w:r w:rsidR="00E0303F" w:rsidRPr="00762D95">
        <w:rPr>
          <w:rFonts w:ascii="Times New Roman" w:eastAsia="宋体" w:hAnsi="Times New Roman" w:cs="Times New Roman"/>
          <w:color w:val="000000" w:themeColor="text1"/>
          <w:kern w:val="0"/>
          <w:sz w:val="24"/>
          <w:szCs w:val="24"/>
        </w:rPr>
        <w:t>UFS</w:t>
      </w:r>
      <w:r w:rsidR="00E0303F" w:rsidRPr="00762D95">
        <w:rPr>
          <w:rFonts w:ascii="Times New Roman" w:eastAsia="宋体" w:hAnsi="Times New Roman" w:cs="Times New Roman"/>
          <w:color w:val="000000" w:themeColor="text1"/>
          <w:kern w:val="0"/>
          <w:sz w:val="24"/>
          <w:szCs w:val="24"/>
        </w:rPr>
        <w:t>驱动中，该错误通常发生于：</w:t>
      </w:r>
    </w:p>
    <w:p w14:paraId="35CA7938" w14:textId="304FE332" w:rsidR="00E0303F" w:rsidRPr="00762D95" w:rsidRDefault="00E0303F" w:rsidP="00E0303F">
      <w:pPr>
        <w:pStyle w:val="a6"/>
        <w:widowControl/>
        <w:numPr>
          <w:ilvl w:val="0"/>
          <w:numId w:val="17"/>
        </w:numPr>
        <w:shd w:val="clear" w:color="auto" w:fill="FFFFFF"/>
        <w:spacing w:afterLines="50" w:after="156" w:line="435" w:lineRule="atLeast"/>
        <w:ind w:firstLineChars="0"/>
        <w:rPr>
          <w:rFonts w:ascii="Times New Roman" w:eastAsia="宋体" w:hAnsi="Times New Roman" w:cs="Times New Roman"/>
          <w:color w:val="000000" w:themeColor="text1"/>
          <w:kern w:val="0"/>
          <w:sz w:val="24"/>
          <w:szCs w:val="24"/>
        </w:rPr>
      </w:pPr>
      <w:r w:rsidRPr="00762D95">
        <w:rPr>
          <w:rFonts w:ascii="Times New Roman" w:eastAsia="宋体" w:hAnsi="Times New Roman" w:cs="Times New Roman"/>
          <w:color w:val="000000" w:themeColor="text1"/>
          <w:kern w:val="0"/>
          <w:sz w:val="24"/>
          <w:szCs w:val="24"/>
        </w:rPr>
        <w:t>设备初始化阶段（如</w:t>
      </w:r>
      <w:r w:rsidRPr="00762D95">
        <w:rPr>
          <w:rFonts w:ascii="Times New Roman" w:eastAsia="宋体" w:hAnsi="Times New Roman" w:cs="Times New Roman"/>
          <w:color w:val="000000" w:themeColor="text1"/>
          <w:kern w:val="0"/>
          <w:sz w:val="24"/>
          <w:szCs w:val="24"/>
        </w:rPr>
        <w:t>UFS</w:t>
      </w:r>
      <w:r w:rsidRPr="00762D95">
        <w:rPr>
          <w:rFonts w:ascii="Times New Roman" w:eastAsia="宋体" w:hAnsi="Times New Roman" w:cs="Times New Roman"/>
          <w:color w:val="000000" w:themeColor="text1"/>
          <w:kern w:val="0"/>
          <w:sz w:val="24"/>
          <w:szCs w:val="24"/>
        </w:rPr>
        <w:t>控制器等待设备响应超时）。</w:t>
      </w:r>
    </w:p>
    <w:p w14:paraId="33991A3C" w14:textId="38EBB7E9" w:rsidR="00E0303F" w:rsidRPr="00762D95" w:rsidRDefault="00E0303F" w:rsidP="00E0303F">
      <w:pPr>
        <w:pStyle w:val="a6"/>
        <w:widowControl/>
        <w:numPr>
          <w:ilvl w:val="0"/>
          <w:numId w:val="17"/>
        </w:numPr>
        <w:shd w:val="clear" w:color="auto" w:fill="FFFFFF"/>
        <w:spacing w:afterLines="50" w:after="156" w:line="435" w:lineRule="atLeast"/>
        <w:ind w:firstLineChars="0"/>
        <w:rPr>
          <w:rFonts w:ascii="Times New Roman" w:eastAsia="宋体" w:hAnsi="Times New Roman" w:cs="Times New Roman"/>
          <w:color w:val="000000" w:themeColor="text1"/>
          <w:kern w:val="0"/>
          <w:sz w:val="24"/>
          <w:szCs w:val="24"/>
        </w:rPr>
      </w:pPr>
      <w:r w:rsidRPr="00762D95">
        <w:rPr>
          <w:rFonts w:ascii="Times New Roman" w:eastAsia="宋体" w:hAnsi="Times New Roman" w:cs="Times New Roman"/>
          <w:color w:val="000000" w:themeColor="text1"/>
          <w:kern w:val="0"/>
          <w:sz w:val="24"/>
          <w:szCs w:val="24"/>
        </w:rPr>
        <w:t>数据传输过程中（例如</w:t>
      </w:r>
      <w:r w:rsidRPr="00762D95">
        <w:rPr>
          <w:rFonts w:ascii="Times New Roman" w:eastAsia="宋体" w:hAnsi="Times New Roman" w:cs="Times New Roman"/>
          <w:color w:val="000000" w:themeColor="text1"/>
          <w:kern w:val="0"/>
          <w:sz w:val="24"/>
          <w:szCs w:val="24"/>
        </w:rPr>
        <w:t>UTP</w:t>
      </w:r>
      <w:r w:rsidRPr="00762D95">
        <w:rPr>
          <w:rFonts w:ascii="Times New Roman" w:eastAsia="宋体" w:hAnsi="Times New Roman" w:cs="Times New Roman"/>
          <w:color w:val="000000" w:themeColor="text1"/>
          <w:kern w:val="0"/>
          <w:sz w:val="24"/>
          <w:szCs w:val="24"/>
        </w:rPr>
        <w:t>层命令执行未完成）。</w:t>
      </w:r>
    </w:p>
    <w:p w14:paraId="13902ED1" w14:textId="45FB4999" w:rsidR="00E0303F" w:rsidRPr="00762D95" w:rsidRDefault="00E0303F" w:rsidP="00E0303F">
      <w:pPr>
        <w:pStyle w:val="a6"/>
        <w:widowControl/>
        <w:numPr>
          <w:ilvl w:val="0"/>
          <w:numId w:val="17"/>
        </w:numPr>
        <w:shd w:val="clear" w:color="auto" w:fill="FFFFFF"/>
        <w:spacing w:afterLines="50" w:after="156" w:line="435" w:lineRule="atLeast"/>
        <w:ind w:firstLineChars="0"/>
        <w:rPr>
          <w:rFonts w:ascii="Times New Roman" w:eastAsia="宋体" w:hAnsi="Times New Roman" w:cs="Times New Roman"/>
          <w:color w:val="000000" w:themeColor="text1"/>
          <w:kern w:val="0"/>
          <w:sz w:val="24"/>
          <w:szCs w:val="24"/>
        </w:rPr>
      </w:pPr>
      <w:r w:rsidRPr="00762D95">
        <w:rPr>
          <w:rFonts w:ascii="Times New Roman" w:eastAsia="宋体" w:hAnsi="Times New Roman" w:cs="Times New Roman"/>
          <w:color w:val="000000" w:themeColor="text1"/>
          <w:kern w:val="0"/>
          <w:sz w:val="24"/>
          <w:szCs w:val="24"/>
        </w:rPr>
        <w:t>硬件握手失败（如</w:t>
      </w:r>
      <w:r w:rsidRPr="00762D95">
        <w:rPr>
          <w:rFonts w:ascii="Times New Roman" w:eastAsia="宋体" w:hAnsi="Times New Roman" w:cs="Times New Roman"/>
          <w:color w:val="000000" w:themeColor="text1"/>
          <w:kern w:val="0"/>
          <w:sz w:val="24"/>
          <w:szCs w:val="24"/>
        </w:rPr>
        <w:t>M-PHY</w:t>
      </w:r>
      <w:r w:rsidRPr="00762D95">
        <w:rPr>
          <w:rFonts w:ascii="Times New Roman" w:eastAsia="宋体" w:hAnsi="Times New Roman" w:cs="Times New Roman"/>
          <w:color w:val="000000" w:themeColor="text1"/>
          <w:kern w:val="0"/>
          <w:sz w:val="24"/>
          <w:szCs w:val="24"/>
        </w:rPr>
        <w:t>物理层信号同步延迟）。</w:t>
      </w:r>
    </w:p>
    <w:p w14:paraId="6DF04ADA" w14:textId="6DDB3C96" w:rsidR="00D2796A" w:rsidRPr="00762D95" w:rsidRDefault="00E0303F" w:rsidP="007D67D8">
      <w:pPr>
        <w:widowControl/>
        <w:shd w:val="clear" w:color="auto" w:fill="FFFFFF"/>
        <w:spacing w:afterLines="50" w:after="156" w:line="435" w:lineRule="atLeast"/>
        <w:ind w:firstLineChars="200" w:firstLine="480"/>
        <w:rPr>
          <w:rFonts w:ascii="Times New Roman" w:eastAsia="宋体" w:hAnsi="Times New Roman" w:cs="Times New Roman"/>
          <w:color w:val="000000" w:themeColor="text1"/>
          <w:kern w:val="0"/>
          <w:sz w:val="24"/>
          <w:szCs w:val="24"/>
        </w:rPr>
      </w:pPr>
      <w:r w:rsidRPr="00762D95">
        <w:rPr>
          <w:rFonts w:ascii="Times New Roman" w:eastAsia="宋体" w:hAnsi="Times New Roman" w:cs="Times New Roman" w:hint="eastAsia"/>
          <w:color w:val="000000" w:themeColor="text1"/>
          <w:kern w:val="0"/>
          <w:sz w:val="24"/>
          <w:szCs w:val="24"/>
        </w:rPr>
        <w:t>发生该错误</w:t>
      </w:r>
      <w:r w:rsidR="007D67D8" w:rsidRPr="00762D95">
        <w:rPr>
          <w:rFonts w:ascii="Times New Roman" w:eastAsia="宋体" w:hAnsi="Times New Roman" w:cs="Times New Roman" w:hint="eastAsia"/>
          <w:color w:val="000000" w:themeColor="text1"/>
          <w:kern w:val="0"/>
          <w:sz w:val="24"/>
          <w:szCs w:val="24"/>
        </w:rPr>
        <w:t>通常要么硬件层有缺陷（例如</w:t>
      </w:r>
      <w:r w:rsidR="007D67D8" w:rsidRPr="00762D95">
        <w:rPr>
          <w:rFonts w:ascii="Times New Roman" w:eastAsia="宋体" w:hAnsi="Times New Roman" w:cs="Times New Roman" w:hint="eastAsia"/>
          <w:b/>
          <w:color w:val="000000" w:themeColor="text1"/>
          <w:kern w:val="0"/>
          <w:sz w:val="24"/>
          <w:szCs w:val="24"/>
        </w:rPr>
        <w:t>乱调电压</w:t>
      </w:r>
      <w:r w:rsidR="007D67D8" w:rsidRPr="00762D95">
        <w:rPr>
          <w:rFonts w:ascii="Times New Roman" w:eastAsia="宋体" w:hAnsi="Times New Roman" w:cs="Times New Roman" w:hint="eastAsia"/>
          <w:color w:val="000000" w:themeColor="text1"/>
          <w:kern w:val="0"/>
          <w:sz w:val="24"/>
          <w:szCs w:val="24"/>
        </w:rPr>
        <w:t>）或者驱动代码有问题（例如</w:t>
      </w:r>
      <w:r w:rsidR="007D67D8" w:rsidRPr="00762D95">
        <w:rPr>
          <w:rFonts w:ascii="Times New Roman" w:eastAsia="宋体" w:hAnsi="Times New Roman" w:cs="Times New Roman" w:hint="eastAsia"/>
          <w:b/>
          <w:color w:val="000000" w:themeColor="text1"/>
          <w:kern w:val="0"/>
          <w:sz w:val="24"/>
          <w:szCs w:val="24"/>
        </w:rPr>
        <w:t>电源管理函数</w:t>
      </w:r>
      <w:r w:rsidR="007D67D8" w:rsidRPr="00762D95">
        <w:rPr>
          <w:rFonts w:ascii="Times New Roman" w:eastAsia="宋体" w:hAnsi="Times New Roman" w:cs="Times New Roman" w:hint="eastAsia"/>
          <w:color w:val="000000" w:themeColor="text1"/>
          <w:kern w:val="0"/>
          <w:sz w:val="24"/>
          <w:szCs w:val="24"/>
        </w:rPr>
        <w:t>用错）</w:t>
      </w:r>
      <w:r w:rsidRPr="00762D95">
        <w:rPr>
          <w:rFonts w:ascii="Times New Roman" w:eastAsia="宋体" w:hAnsi="Times New Roman" w:cs="Times New Roman" w:hint="eastAsia"/>
          <w:color w:val="000000" w:themeColor="text1"/>
          <w:kern w:val="0"/>
          <w:sz w:val="24"/>
          <w:szCs w:val="24"/>
        </w:rPr>
        <w:t>：</w:t>
      </w:r>
    </w:p>
    <w:p w14:paraId="5E3D1167" w14:textId="6B85871D" w:rsidR="007D67D8" w:rsidRPr="00762D95" w:rsidRDefault="007D67D8" w:rsidP="007D67D8">
      <w:pPr>
        <w:widowControl/>
        <w:shd w:val="clear" w:color="auto" w:fill="FFFFFF"/>
        <w:spacing w:afterLines="50" w:after="156" w:line="435" w:lineRule="atLeast"/>
        <w:rPr>
          <w:rFonts w:ascii="Times New Roman" w:eastAsia="宋体" w:hAnsi="Times New Roman" w:cs="Times New Roman"/>
          <w:color w:val="000000" w:themeColor="text1"/>
          <w:kern w:val="0"/>
          <w:sz w:val="24"/>
          <w:szCs w:val="24"/>
        </w:rPr>
      </w:pPr>
      <w:r w:rsidRPr="00762D95">
        <w:rPr>
          <w:rFonts w:ascii="Arial" w:eastAsia="宋体" w:hAnsi="Arial" w:cs="Arial"/>
          <w:color w:val="000000" w:themeColor="text1"/>
          <w:kern w:val="0"/>
          <w:sz w:val="24"/>
          <w:szCs w:val="24"/>
        </w:rPr>
        <w:t>‌</w:t>
      </w:r>
      <w:r w:rsidRPr="00762D95">
        <w:rPr>
          <w:rFonts w:ascii="Arial" w:eastAsia="宋体" w:hAnsi="Arial" w:cs="Arial"/>
          <w:color w:val="000000" w:themeColor="text1"/>
          <w:kern w:val="0"/>
          <w:sz w:val="24"/>
          <w:szCs w:val="24"/>
        </w:rPr>
        <w:tab/>
      </w:r>
      <w:r w:rsidRPr="00762D95">
        <w:rPr>
          <w:rFonts w:ascii="Arial" w:eastAsia="宋体" w:hAnsi="Arial" w:cs="Arial" w:hint="eastAsia"/>
          <w:color w:val="000000" w:themeColor="text1"/>
          <w:kern w:val="0"/>
          <w:sz w:val="24"/>
          <w:szCs w:val="24"/>
        </w:rPr>
        <w:t>（</w:t>
      </w:r>
      <w:r w:rsidRPr="00762D95">
        <w:rPr>
          <w:rFonts w:ascii="Arial" w:eastAsia="宋体" w:hAnsi="Arial" w:cs="Arial"/>
          <w:color w:val="000000" w:themeColor="text1"/>
          <w:kern w:val="0"/>
          <w:sz w:val="24"/>
          <w:szCs w:val="24"/>
        </w:rPr>
        <w:t>1</w:t>
      </w:r>
      <w:r w:rsidRPr="00762D95">
        <w:rPr>
          <w:rFonts w:ascii="Arial" w:eastAsia="宋体" w:hAnsi="Arial" w:cs="Arial" w:hint="eastAsia"/>
          <w:color w:val="000000" w:themeColor="text1"/>
          <w:kern w:val="0"/>
          <w:sz w:val="24"/>
          <w:szCs w:val="24"/>
        </w:rPr>
        <w:t>）</w:t>
      </w:r>
      <w:r w:rsidRPr="00762D95">
        <w:rPr>
          <w:rFonts w:ascii="Times New Roman" w:eastAsia="宋体" w:hAnsi="Times New Roman" w:cs="Times New Roman"/>
          <w:color w:val="000000" w:themeColor="text1"/>
          <w:kern w:val="0"/>
          <w:sz w:val="24"/>
          <w:szCs w:val="24"/>
        </w:rPr>
        <w:t>硬件层缺陷</w:t>
      </w:r>
      <w:r w:rsidRPr="00762D95">
        <w:rPr>
          <w:rFonts w:ascii="Times New Roman" w:eastAsia="宋体" w:hAnsi="Times New Roman" w:cs="Times New Roman" w:hint="eastAsia"/>
          <w:color w:val="000000" w:themeColor="text1"/>
          <w:kern w:val="0"/>
          <w:sz w:val="24"/>
          <w:szCs w:val="24"/>
        </w:rPr>
        <w:t>‌</w:t>
      </w:r>
    </w:p>
    <w:p w14:paraId="699B94AE" w14:textId="32A47EA9" w:rsidR="007D67D8" w:rsidRPr="00762D95" w:rsidRDefault="007D67D8" w:rsidP="007D67D8">
      <w:pPr>
        <w:pStyle w:val="a6"/>
        <w:widowControl/>
        <w:numPr>
          <w:ilvl w:val="0"/>
          <w:numId w:val="17"/>
        </w:numPr>
        <w:shd w:val="clear" w:color="auto" w:fill="FFFFFF"/>
        <w:spacing w:afterLines="50" w:after="156" w:line="435" w:lineRule="atLeast"/>
        <w:ind w:firstLineChars="0"/>
        <w:rPr>
          <w:rFonts w:ascii="Times New Roman" w:eastAsia="宋体" w:hAnsi="Times New Roman" w:cs="Times New Roman"/>
          <w:color w:val="000000" w:themeColor="text1"/>
          <w:kern w:val="0"/>
          <w:sz w:val="24"/>
          <w:szCs w:val="24"/>
        </w:rPr>
      </w:pPr>
      <w:r w:rsidRPr="007D67D8">
        <w:rPr>
          <w:rFonts w:ascii="Times New Roman" w:eastAsia="宋体" w:hAnsi="Times New Roman" w:cs="Times New Roman"/>
          <w:color w:val="000000" w:themeColor="text1"/>
          <w:kern w:val="0"/>
          <w:sz w:val="24"/>
          <w:szCs w:val="24"/>
        </w:rPr>
        <w:t>供电不稳定或电压波动（</w:t>
      </w:r>
      <w:r w:rsidRPr="00762D95">
        <w:rPr>
          <w:rFonts w:ascii="Times New Roman" w:eastAsia="宋体" w:hAnsi="Times New Roman" w:cs="Times New Roman" w:hint="eastAsia"/>
          <w:color w:val="000000" w:themeColor="text1"/>
          <w:kern w:val="0"/>
          <w:sz w:val="24"/>
          <w:szCs w:val="24"/>
        </w:rPr>
        <w:t>例如</w:t>
      </w:r>
      <w:r w:rsidRPr="007D67D8">
        <w:rPr>
          <w:rFonts w:ascii="Times New Roman" w:eastAsia="宋体" w:hAnsi="Times New Roman" w:cs="Times New Roman"/>
          <w:color w:val="000000" w:themeColor="text1"/>
          <w:kern w:val="0"/>
          <w:sz w:val="24"/>
          <w:szCs w:val="24"/>
        </w:rPr>
        <w:t>UFS</w:t>
      </w:r>
      <w:r w:rsidRPr="007D67D8">
        <w:rPr>
          <w:rFonts w:ascii="Times New Roman" w:eastAsia="宋体" w:hAnsi="Times New Roman" w:cs="Times New Roman"/>
          <w:color w:val="000000" w:themeColor="text1"/>
          <w:kern w:val="0"/>
          <w:sz w:val="24"/>
          <w:szCs w:val="24"/>
        </w:rPr>
        <w:t>需</w:t>
      </w:r>
      <w:r w:rsidRPr="007D67D8">
        <w:rPr>
          <w:rFonts w:ascii="Times New Roman" w:eastAsia="宋体" w:hAnsi="Times New Roman" w:cs="Times New Roman"/>
          <w:color w:val="000000" w:themeColor="text1"/>
          <w:kern w:val="0"/>
          <w:sz w:val="24"/>
          <w:szCs w:val="24"/>
        </w:rPr>
        <w:t>VCCQ 1.2V/VCC 2.5V</w:t>
      </w:r>
      <w:r w:rsidR="00D90A1C" w:rsidRPr="00762D95">
        <w:rPr>
          <w:rFonts w:ascii="Times New Roman" w:eastAsia="宋体" w:hAnsi="Times New Roman" w:cs="Times New Roman" w:hint="eastAsia"/>
          <w:color w:val="000000" w:themeColor="text1"/>
          <w:kern w:val="0"/>
          <w:sz w:val="24"/>
          <w:szCs w:val="24"/>
        </w:rPr>
        <w:t>。解决方式</w:t>
      </w:r>
      <w:r w:rsidR="00D90A1C" w:rsidRPr="00762D95">
        <w:rPr>
          <w:rFonts w:ascii="Times New Roman" w:eastAsia="宋体" w:hAnsi="Times New Roman" w:cs="Times New Roman"/>
          <w:color w:val="000000" w:themeColor="text1"/>
          <w:kern w:val="0"/>
          <w:sz w:val="24"/>
          <w:szCs w:val="24"/>
        </w:rPr>
        <w:t>用万用表测量电压波动范围</w:t>
      </w:r>
      <w:r w:rsidR="00D90A1C" w:rsidRPr="00762D95">
        <w:rPr>
          <w:rFonts w:ascii="Times New Roman" w:eastAsia="宋体" w:hAnsi="Times New Roman" w:cs="Times New Roman" w:hint="eastAsia"/>
          <w:color w:val="000000" w:themeColor="text1"/>
          <w:kern w:val="0"/>
          <w:sz w:val="24"/>
          <w:szCs w:val="24"/>
        </w:rPr>
        <w:t>，明显不对时</w:t>
      </w:r>
      <w:r w:rsidR="00D90A1C" w:rsidRPr="00762D95">
        <w:rPr>
          <w:rFonts w:ascii="Times New Roman" w:eastAsia="宋体" w:hAnsi="Times New Roman" w:cs="Times New Roman"/>
          <w:color w:val="000000" w:themeColor="text1"/>
          <w:kern w:val="0"/>
          <w:sz w:val="24"/>
          <w:szCs w:val="24"/>
        </w:rPr>
        <w:t>禁用动态电压调节</w:t>
      </w:r>
      <w:r w:rsidR="00D90A1C" w:rsidRPr="00762D95">
        <w:rPr>
          <w:rFonts w:ascii="Times New Roman" w:eastAsia="宋体" w:hAnsi="Times New Roman" w:cs="Times New Roman" w:hint="eastAsia"/>
          <w:color w:val="000000" w:themeColor="text1"/>
          <w:kern w:val="0"/>
          <w:sz w:val="24"/>
          <w:szCs w:val="24"/>
        </w:rPr>
        <w:t>功能</w:t>
      </w:r>
      <w:r w:rsidR="00977455" w:rsidRPr="00762D95">
        <w:rPr>
          <w:rFonts w:ascii="Times New Roman" w:eastAsia="宋体" w:hAnsi="Times New Roman" w:cs="Times New Roman" w:hint="eastAsia"/>
          <w:color w:val="000000" w:themeColor="text1"/>
          <w:kern w:val="0"/>
          <w:sz w:val="24"/>
          <w:szCs w:val="24"/>
        </w:rPr>
        <w:t>。笔者建议不要为了一点点功耗就调原本稳定的电压</w:t>
      </w:r>
      <w:r w:rsidRPr="007D67D8">
        <w:rPr>
          <w:rFonts w:ascii="Times New Roman" w:eastAsia="宋体" w:hAnsi="Times New Roman" w:cs="Times New Roman"/>
          <w:color w:val="000000" w:themeColor="text1"/>
          <w:kern w:val="0"/>
          <w:sz w:val="24"/>
          <w:szCs w:val="24"/>
        </w:rPr>
        <w:t>）。</w:t>
      </w:r>
    </w:p>
    <w:p w14:paraId="10A3D192" w14:textId="1F08227B" w:rsidR="007D67D8" w:rsidRPr="00762D95" w:rsidRDefault="007D67D8" w:rsidP="007D67D8">
      <w:pPr>
        <w:pStyle w:val="a6"/>
        <w:widowControl/>
        <w:numPr>
          <w:ilvl w:val="0"/>
          <w:numId w:val="17"/>
        </w:numPr>
        <w:shd w:val="clear" w:color="auto" w:fill="FFFFFF"/>
        <w:spacing w:afterLines="50" w:after="156" w:line="435" w:lineRule="atLeast"/>
        <w:ind w:firstLineChars="0"/>
        <w:rPr>
          <w:rFonts w:ascii="Times New Roman" w:eastAsia="宋体" w:hAnsi="Times New Roman" w:cs="Times New Roman"/>
          <w:color w:val="000000" w:themeColor="text1"/>
          <w:kern w:val="0"/>
          <w:sz w:val="24"/>
          <w:szCs w:val="24"/>
        </w:rPr>
      </w:pPr>
      <w:r w:rsidRPr="007D67D8">
        <w:rPr>
          <w:rFonts w:ascii="Times New Roman" w:eastAsia="宋体" w:hAnsi="Times New Roman" w:cs="Times New Roman"/>
          <w:color w:val="000000" w:themeColor="text1"/>
          <w:kern w:val="0"/>
          <w:sz w:val="24"/>
          <w:szCs w:val="24"/>
        </w:rPr>
        <w:t>时钟信号异常（</w:t>
      </w:r>
      <w:r w:rsidRPr="007D67D8">
        <w:rPr>
          <w:rFonts w:ascii="Times New Roman" w:eastAsia="宋体" w:hAnsi="Times New Roman" w:cs="Times New Roman"/>
          <w:color w:val="000000" w:themeColor="text1"/>
          <w:kern w:val="0"/>
          <w:sz w:val="24"/>
          <w:szCs w:val="24"/>
        </w:rPr>
        <w:t>M-PHY</w:t>
      </w:r>
      <w:r w:rsidRPr="007D67D8">
        <w:rPr>
          <w:rFonts w:ascii="Times New Roman" w:eastAsia="宋体" w:hAnsi="Times New Roman" w:cs="Times New Roman"/>
          <w:color w:val="000000" w:themeColor="text1"/>
          <w:kern w:val="0"/>
          <w:sz w:val="24"/>
          <w:szCs w:val="24"/>
        </w:rPr>
        <w:t>时钟未同步</w:t>
      </w:r>
      <w:r w:rsidR="001F54F4" w:rsidRPr="00762D95">
        <w:rPr>
          <w:rFonts w:ascii="Times New Roman" w:eastAsia="宋体" w:hAnsi="Times New Roman" w:cs="Times New Roman" w:hint="eastAsia"/>
          <w:color w:val="000000" w:themeColor="text1"/>
          <w:kern w:val="0"/>
          <w:sz w:val="24"/>
          <w:szCs w:val="24"/>
        </w:rPr>
        <w:t>，通常不太可能</w:t>
      </w:r>
      <w:r w:rsidR="00D90A1C" w:rsidRPr="00762D95">
        <w:rPr>
          <w:rFonts w:ascii="Times New Roman" w:eastAsia="宋体" w:hAnsi="Times New Roman" w:cs="Times New Roman" w:hint="eastAsia"/>
          <w:color w:val="000000" w:themeColor="text1"/>
          <w:kern w:val="0"/>
          <w:sz w:val="24"/>
          <w:szCs w:val="24"/>
        </w:rPr>
        <w:t>。解决方式</w:t>
      </w:r>
      <w:r w:rsidR="00D90A1C" w:rsidRPr="00762D95">
        <w:rPr>
          <w:rFonts w:ascii="Times New Roman" w:eastAsia="宋体" w:hAnsi="Times New Roman" w:cs="Times New Roman"/>
          <w:color w:val="000000" w:themeColor="text1"/>
          <w:kern w:val="0"/>
          <w:sz w:val="24"/>
          <w:szCs w:val="24"/>
        </w:rPr>
        <w:t>用示波器确认</w:t>
      </w:r>
      <w:r w:rsidR="00D90A1C" w:rsidRPr="00762D95">
        <w:rPr>
          <w:rFonts w:ascii="Times New Roman" w:eastAsia="宋体" w:hAnsi="Times New Roman" w:cs="Times New Roman"/>
          <w:color w:val="000000" w:themeColor="text1"/>
          <w:kern w:val="0"/>
          <w:sz w:val="24"/>
          <w:szCs w:val="24"/>
        </w:rPr>
        <w:t>19.2MHz</w:t>
      </w:r>
      <w:r w:rsidR="00D90A1C" w:rsidRPr="00762D95">
        <w:rPr>
          <w:rFonts w:ascii="Times New Roman" w:eastAsia="宋体" w:hAnsi="Times New Roman" w:cs="Times New Roman"/>
          <w:color w:val="000000" w:themeColor="text1"/>
          <w:kern w:val="0"/>
          <w:sz w:val="24"/>
          <w:szCs w:val="24"/>
        </w:rPr>
        <w:t>时钟抖动</w:t>
      </w:r>
      <w:r w:rsidR="00D90A1C" w:rsidRPr="00762D95">
        <w:rPr>
          <w:rFonts w:ascii="Times New Roman" w:eastAsia="宋体" w:hAnsi="Times New Roman" w:cs="Times New Roman"/>
          <w:color w:val="000000" w:themeColor="text1"/>
          <w:kern w:val="0"/>
          <w:sz w:val="24"/>
          <w:szCs w:val="24"/>
        </w:rPr>
        <w:t>&lt;50ps</w:t>
      </w:r>
      <w:r w:rsidR="00D90A1C" w:rsidRPr="00762D95">
        <w:rPr>
          <w:rFonts w:ascii="Times New Roman" w:eastAsia="宋体" w:hAnsi="Times New Roman" w:cs="Times New Roman" w:hint="eastAsia"/>
          <w:color w:val="000000" w:themeColor="text1"/>
          <w:kern w:val="0"/>
          <w:sz w:val="24"/>
          <w:szCs w:val="24"/>
        </w:rPr>
        <w:t>，</w:t>
      </w:r>
      <w:r w:rsidR="00D90A1C" w:rsidRPr="00762D95">
        <w:rPr>
          <w:rFonts w:ascii="Times New Roman" w:eastAsia="宋体" w:hAnsi="Times New Roman" w:cs="Times New Roman"/>
          <w:color w:val="000000" w:themeColor="text1"/>
          <w:kern w:val="0"/>
          <w:sz w:val="24"/>
          <w:szCs w:val="24"/>
        </w:rPr>
        <w:t>修改</w:t>
      </w:r>
      <w:r w:rsidR="00D90A1C" w:rsidRPr="00762D95">
        <w:rPr>
          <w:rFonts w:ascii="Times New Roman" w:eastAsia="宋体" w:hAnsi="Times New Roman" w:cs="Times New Roman"/>
          <w:color w:val="000000" w:themeColor="text1"/>
          <w:kern w:val="0"/>
          <w:sz w:val="24"/>
          <w:szCs w:val="24"/>
        </w:rPr>
        <w:t>DTS</w:t>
      </w:r>
      <w:r w:rsidR="00D90A1C" w:rsidRPr="00762D95">
        <w:rPr>
          <w:rFonts w:ascii="Times New Roman" w:eastAsia="宋体" w:hAnsi="Times New Roman" w:cs="Times New Roman"/>
          <w:color w:val="000000" w:themeColor="text1"/>
          <w:kern w:val="0"/>
          <w:sz w:val="24"/>
          <w:szCs w:val="24"/>
        </w:rPr>
        <w:t>配置，提升时钟驱动强度（如</w:t>
      </w:r>
      <w:r w:rsidR="00D90A1C" w:rsidRPr="00762D95">
        <w:rPr>
          <w:rFonts w:ascii="Times New Roman" w:hAnsi="Times New Roman" w:cs="Times New Roman"/>
          <w:color w:val="000000" w:themeColor="text1"/>
          <w:kern w:val="0"/>
        </w:rPr>
        <w:t>clock-strength = &lt;3&gt;</w:t>
      </w:r>
      <w:r w:rsidR="00D90A1C" w:rsidRPr="00762D95">
        <w:rPr>
          <w:rFonts w:ascii="Times New Roman" w:eastAsia="宋体" w:hAnsi="Times New Roman" w:cs="Times New Roman"/>
          <w:color w:val="000000" w:themeColor="text1"/>
          <w:kern w:val="0"/>
          <w:sz w:val="24"/>
          <w:szCs w:val="24"/>
        </w:rPr>
        <w:t>）</w:t>
      </w:r>
      <w:r w:rsidRPr="007D67D8">
        <w:rPr>
          <w:rFonts w:ascii="Times New Roman" w:eastAsia="宋体" w:hAnsi="Times New Roman" w:cs="Times New Roman"/>
          <w:color w:val="000000" w:themeColor="text1"/>
          <w:kern w:val="0"/>
          <w:sz w:val="24"/>
          <w:szCs w:val="24"/>
        </w:rPr>
        <w:t>）。</w:t>
      </w:r>
    </w:p>
    <w:p w14:paraId="28C14BEF" w14:textId="3C679F19" w:rsidR="007D67D8" w:rsidRPr="007D67D8" w:rsidRDefault="007D67D8" w:rsidP="007D67D8">
      <w:pPr>
        <w:pStyle w:val="a6"/>
        <w:widowControl/>
        <w:numPr>
          <w:ilvl w:val="0"/>
          <w:numId w:val="17"/>
        </w:numPr>
        <w:shd w:val="clear" w:color="auto" w:fill="FFFFFF"/>
        <w:spacing w:afterLines="50" w:after="156" w:line="435" w:lineRule="atLeast"/>
        <w:ind w:firstLineChars="0"/>
        <w:rPr>
          <w:rFonts w:ascii="Times New Roman" w:eastAsia="宋体" w:hAnsi="Times New Roman" w:cs="Times New Roman"/>
          <w:color w:val="000000" w:themeColor="text1"/>
          <w:kern w:val="0"/>
          <w:sz w:val="24"/>
          <w:szCs w:val="24"/>
        </w:rPr>
      </w:pPr>
      <w:r w:rsidRPr="007D67D8">
        <w:rPr>
          <w:rFonts w:ascii="Times New Roman" w:eastAsia="宋体" w:hAnsi="Times New Roman" w:cs="Times New Roman"/>
          <w:color w:val="000000" w:themeColor="text1"/>
          <w:kern w:val="0"/>
          <w:sz w:val="24"/>
          <w:szCs w:val="24"/>
        </w:rPr>
        <w:t>物理连接故障（</w:t>
      </w:r>
      <w:r w:rsidRPr="00762D95">
        <w:rPr>
          <w:rFonts w:ascii="Times New Roman" w:eastAsia="宋体" w:hAnsi="Times New Roman" w:cs="Times New Roman" w:hint="eastAsia"/>
          <w:color w:val="000000" w:themeColor="text1"/>
          <w:kern w:val="0"/>
          <w:sz w:val="24"/>
          <w:szCs w:val="24"/>
        </w:rPr>
        <w:t>例</w:t>
      </w:r>
      <w:r w:rsidRPr="007D67D8">
        <w:rPr>
          <w:rFonts w:ascii="Times New Roman" w:eastAsia="宋体" w:hAnsi="Times New Roman" w:cs="Times New Roman"/>
          <w:color w:val="000000" w:themeColor="text1"/>
          <w:kern w:val="0"/>
          <w:sz w:val="24"/>
          <w:szCs w:val="24"/>
        </w:rPr>
        <w:t>如接口氧化、线缆损坏</w:t>
      </w:r>
      <w:r w:rsidRPr="00762D95">
        <w:rPr>
          <w:rFonts w:ascii="Times New Roman" w:eastAsia="宋体" w:hAnsi="Times New Roman" w:cs="Times New Roman" w:hint="eastAsia"/>
          <w:color w:val="000000" w:themeColor="text1"/>
          <w:kern w:val="0"/>
          <w:sz w:val="24"/>
          <w:szCs w:val="24"/>
        </w:rPr>
        <w:t>，通常不太可能</w:t>
      </w:r>
      <w:r w:rsidR="00D90A1C" w:rsidRPr="00762D95">
        <w:rPr>
          <w:rFonts w:ascii="Times New Roman" w:eastAsia="宋体" w:hAnsi="Times New Roman" w:cs="Times New Roman" w:hint="eastAsia"/>
          <w:color w:val="000000" w:themeColor="text1"/>
          <w:kern w:val="0"/>
          <w:sz w:val="24"/>
          <w:szCs w:val="24"/>
        </w:rPr>
        <w:t>。解决方式换个手机再试试</w:t>
      </w:r>
      <w:r w:rsidRPr="007D67D8">
        <w:rPr>
          <w:rFonts w:ascii="Times New Roman" w:eastAsia="宋体" w:hAnsi="Times New Roman" w:cs="Times New Roman"/>
          <w:color w:val="000000" w:themeColor="text1"/>
          <w:kern w:val="0"/>
          <w:sz w:val="24"/>
          <w:szCs w:val="24"/>
        </w:rPr>
        <w:t>）。</w:t>
      </w:r>
    </w:p>
    <w:p w14:paraId="77AB9944" w14:textId="5CF7789F" w:rsidR="007D67D8" w:rsidRPr="00762D95" w:rsidRDefault="007D67D8" w:rsidP="007D67D8">
      <w:pPr>
        <w:widowControl/>
        <w:shd w:val="clear" w:color="auto" w:fill="FFFFFF"/>
        <w:spacing w:afterLines="50" w:after="156" w:line="435" w:lineRule="atLeast"/>
        <w:rPr>
          <w:rFonts w:ascii="Times New Roman" w:eastAsia="宋体" w:hAnsi="Times New Roman" w:cs="Times New Roman"/>
          <w:color w:val="000000" w:themeColor="text1"/>
          <w:kern w:val="0"/>
          <w:sz w:val="24"/>
          <w:szCs w:val="24"/>
        </w:rPr>
      </w:pPr>
      <w:r w:rsidRPr="00762D95">
        <w:rPr>
          <w:rFonts w:ascii="Times New Roman" w:eastAsia="宋体" w:hAnsi="Times New Roman" w:cs="Times New Roman" w:hint="eastAsia"/>
          <w:color w:val="000000" w:themeColor="text1"/>
          <w:kern w:val="0"/>
          <w:sz w:val="24"/>
          <w:szCs w:val="24"/>
        </w:rPr>
        <w:t>‌</w:t>
      </w:r>
      <w:r w:rsidRPr="00762D95">
        <w:rPr>
          <w:rFonts w:ascii="Times New Roman" w:eastAsia="宋体" w:hAnsi="Times New Roman" w:cs="Times New Roman"/>
          <w:color w:val="000000" w:themeColor="text1"/>
          <w:kern w:val="0"/>
          <w:sz w:val="24"/>
          <w:szCs w:val="24"/>
        </w:rPr>
        <w:tab/>
      </w:r>
      <w:r w:rsidRPr="00762D95">
        <w:rPr>
          <w:rFonts w:ascii="Times New Roman" w:eastAsia="宋体" w:hAnsi="Times New Roman" w:cs="Times New Roman" w:hint="eastAsia"/>
          <w:color w:val="000000" w:themeColor="text1"/>
          <w:kern w:val="0"/>
          <w:sz w:val="24"/>
          <w:szCs w:val="24"/>
        </w:rPr>
        <w:t>（</w:t>
      </w:r>
      <w:r w:rsidRPr="00762D95">
        <w:rPr>
          <w:rFonts w:ascii="Times New Roman" w:eastAsia="宋体" w:hAnsi="Times New Roman" w:cs="Times New Roman" w:hint="eastAsia"/>
          <w:color w:val="000000" w:themeColor="text1"/>
          <w:kern w:val="0"/>
          <w:sz w:val="24"/>
          <w:szCs w:val="24"/>
        </w:rPr>
        <w:t>2</w:t>
      </w:r>
      <w:r w:rsidRPr="00762D95">
        <w:rPr>
          <w:rFonts w:ascii="Times New Roman" w:eastAsia="宋体" w:hAnsi="Times New Roman" w:cs="Times New Roman" w:hint="eastAsia"/>
          <w:color w:val="000000" w:themeColor="text1"/>
          <w:kern w:val="0"/>
          <w:sz w:val="24"/>
          <w:szCs w:val="24"/>
        </w:rPr>
        <w:t>）</w:t>
      </w:r>
      <w:r w:rsidRPr="00762D95">
        <w:rPr>
          <w:rFonts w:ascii="Times New Roman" w:eastAsia="宋体" w:hAnsi="Times New Roman" w:cs="Times New Roman"/>
          <w:color w:val="000000" w:themeColor="text1"/>
          <w:kern w:val="0"/>
          <w:sz w:val="24"/>
          <w:szCs w:val="24"/>
        </w:rPr>
        <w:t>驱动逻辑问题</w:t>
      </w:r>
      <w:r w:rsidRPr="00762D95">
        <w:rPr>
          <w:rFonts w:ascii="Times New Roman" w:eastAsia="宋体" w:hAnsi="Times New Roman" w:cs="Times New Roman"/>
          <w:color w:val="000000" w:themeColor="text1"/>
          <w:kern w:val="0"/>
          <w:sz w:val="24"/>
          <w:szCs w:val="24"/>
        </w:rPr>
        <w:t>‌</w:t>
      </w:r>
    </w:p>
    <w:p w14:paraId="5810846D" w14:textId="5535112A" w:rsidR="00D312FB" w:rsidRPr="00762D95" w:rsidRDefault="00D312FB" w:rsidP="007D67D8">
      <w:pPr>
        <w:pStyle w:val="a6"/>
        <w:widowControl/>
        <w:numPr>
          <w:ilvl w:val="0"/>
          <w:numId w:val="17"/>
        </w:numPr>
        <w:shd w:val="clear" w:color="auto" w:fill="FFFFFF"/>
        <w:spacing w:afterLines="50" w:after="156" w:line="435" w:lineRule="atLeast"/>
        <w:ind w:firstLineChars="0"/>
        <w:rPr>
          <w:rFonts w:ascii="Times New Roman" w:eastAsia="宋体" w:hAnsi="Times New Roman" w:cs="Times New Roman"/>
          <w:color w:val="000000" w:themeColor="text1"/>
          <w:kern w:val="0"/>
          <w:sz w:val="24"/>
          <w:szCs w:val="24"/>
        </w:rPr>
      </w:pPr>
      <w:r w:rsidRPr="00762D95">
        <w:rPr>
          <w:rFonts w:ascii="Times New Roman" w:eastAsia="宋体" w:hAnsi="Times New Roman" w:cs="Times New Roman" w:hint="eastAsia"/>
          <w:color w:val="000000" w:themeColor="text1"/>
          <w:kern w:val="0"/>
          <w:sz w:val="24"/>
          <w:szCs w:val="24"/>
        </w:rPr>
        <w:t>电源管理函数用错（未正确让</w:t>
      </w:r>
      <w:r w:rsidRPr="00762D95">
        <w:rPr>
          <w:rFonts w:ascii="Times New Roman" w:eastAsia="宋体" w:hAnsi="Times New Roman" w:cs="Times New Roman" w:hint="eastAsia"/>
          <w:color w:val="000000" w:themeColor="text1"/>
          <w:kern w:val="0"/>
          <w:sz w:val="24"/>
          <w:szCs w:val="24"/>
        </w:rPr>
        <w:t>U</w:t>
      </w:r>
      <w:r w:rsidRPr="00762D95">
        <w:rPr>
          <w:rFonts w:ascii="Times New Roman" w:eastAsia="宋体" w:hAnsi="Times New Roman" w:cs="Times New Roman"/>
          <w:color w:val="000000" w:themeColor="text1"/>
          <w:kern w:val="0"/>
          <w:sz w:val="24"/>
          <w:szCs w:val="24"/>
        </w:rPr>
        <w:t>FS</w:t>
      </w:r>
      <w:r w:rsidRPr="00762D95">
        <w:rPr>
          <w:rFonts w:ascii="Times New Roman" w:eastAsia="宋体" w:hAnsi="Times New Roman" w:cs="Times New Roman" w:hint="eastAsia"/>
          <w:color w:val="000000" w:themeColor="text1"/>
          <w:kern w:val="0"/>
          <w:sz w:val="24"/>
          <w:szCs w:val="24"/>
        </w:rPr>
        <w:t>器件保持唤醒）。</w:t>
      </w:r>
    </w:p>
    <w:p w14:paraId="0D23ADA2" w14:textId="34DBAA09" w:rsidR="007D67D8" w:rsidRPr="007D67D8" w:rsidRDefault="007D67D8" w:rsidP="007D67D8">
      <w:pPr>
        <w:pStyle w:val="a6"/>
        <w:widowControl/>
        <w:numPr>
          <w:ilvl w:val="0"/>
          <w:numId w:val="17"/>
        </w:numPr>
        <w:shd w:val="clear" w:color="auto" w:fill="FFFFFF"/>
        <w:spacing w:afterLines="50" w:after="156" w:line="435" w:lineRule="atLeast"/>
        <w:ind w:firstLineChars="0"/>
        <w:rPr>
          <w:rFonts w:ascii="Times New Roman" w:eastAsia="宋体" w:hAnsi="Times New Roman" w:cs="Times New Roman"/>
          <w:color w:val="000000" w:themeColor="text1"/>
          <w:kern w:val="0"/>
          <w:sz w:val="24"/>
          <w:szCs w:val="24"/>
        </w:rPr>
      </w:pPr>
      <w:r w:rsidRPr="007D67D8">
        <w:rPr>
          <w:rFonts w:ascii="Times New Roman" w:eastAsia="宋体" w:hAnsi="Times New Roman" w:cs="Times New Roman"/>
          <w:color w:val="000000" w:themeColor="text1"/>
          <w:kern w:val="0"/>
          <w:sz w:val="24"/>
          <w:szCs w:val="24"/>
        </w:rPr>
        <w:t>超时阈值设置过短（未考虑</w:t>
      </w:r>
      <w:r w:rsidRPr="007D67D8">
        <w:rPr>
          <w:rFonts w:ascii="Times New Roman" w:eastAsia="宋体" w:hAnsi="Times New Roman" w:cs="Times New Roman"/>
          <w:color w:val="000000" w:themeColor="text1"/>
          <w:kern w:val="0"/>
          <w:sz w:val="24"/>
          <w:szCs w:val="24"/>
        </w:rPr>
        <w:t>UFS</w:t>
      </w:r>
      <w:r w:rsidRPr="007D67D8">
        <w:rPr>
          <w:rFonts w:ascii="Times New Roman" w:eastAsia="宋体" w:hAnsi="Times New Roman" w:cs="Times New Roman"/>
          <w:color w:val="000000" w:themeColor="text1"/>
          <w:kern w:val="0"/>
          <w:sz w:val="24"/>
          <w:szCs w:val="24"/>
        </w:rPr>
        <w:t>设备响应延迟）。</w:t>
      </w:r>
    </w:p>
    <w:p w14:paraId="2CC8D0EE" w14:textId="41F6E599" w:rsidR="007D67D8" w:rsidRPr="007D67D8" w:rsidRDefault="007D67D8" w:rsidP="007D67D8">
      <w:pPr>
        <w:pStyle w:val="a6"/>
        <w:widowControl/>
        <w:numPr>
          <w:ilvl w:val="0"/>
          <w:numId w:val="17"/>
        </w:numPr>
        <w:shd w:val="clear" w:color="auto" w:fill="FFFFFF"/>
        <w:spacing w:afterLines="50" w:after="156" w:line="435" w:lineRule="atLeast"/>
        <w:ind w:firstLineChars="0"/>
        <w:rPr>
          <w:rFonts w:ascii="Times New Roman" w:eastAsia="宋体" w:hAnsi="Times New Roman" w:cs="Times New Roman"/>
          <w:color w:val="000000" w:themeColor="text1"/>
          <w:kern w:val="0"/>
          <w:sz w:val="24"/>
          <w:szCs w:val="24"/>
        </w:rPr>
      </w:pPr>
      <w:r w:rsidRPr="007D67D8">
        <w:rPr>
          <w:rFonts w:ascii="Times New Roman" w:eastAsia="宋体" w:hAnsi="Times New Roman" w:cs="Times New Roman"/>
          <w:color w:val="000000" w:themeColor="text1"/>
          <w:kern w:val="0"/>
          <w:sz w:val="24"/>
          <w:szCs w:val="24"/>
        </w:rPr>
        <w:lastRenderedPageBreak/>
        <w:t>中断处理阻塞（如</w:t>
      </w:r>
      <w:r w:rsidRPr="007D67D8">
        <w:rPr>
          <w:rFonts w:ascii="Times New Roman" w:eastAsia="宋体" w:hAnsi="Times New Roman" w:cs="Times New Roman"/>
          <w:color w:val="000000" w:themeColor="text1"/>
          <w:kern w:val="0"/>
          <w:sz w:val="24"/>
          <w:szCs w:val="24"/>
        </w:rPr>
        <w:t>DMA</w:t>
      </w:r>
      <w:r w:rsidRPr="007D67D8">
        <w:rPr>
          <w:rFonts w:ascii="Times New Roman" w:eastAsia="宋体" w:hAnsi="Times New Roman" w:cs="Times New Roman"/>
          <w:color w:val="000000" w:themeColor="text1"/>
          <w:kern w:val="0"/>
          <w:sz w:val="24"/>
          <w:szCs w:val="24"/>
        </w:rPr>
        <w:t>操作未及时释放资源）。</w:t>
      </w:r>
    </w:p>
    <w:p w14:paraId="2F041354" w14:textId="37D3010A" w:rsidR="007D67D8" w:rsidRPr="00762D95" w:rsidRDefault="007D67D8" w:rsidP="007D67D8">
      <w:pPr>
        <w:pStyle w:val="a6"/>
        <w:widowControl/>
        <w:numPr>
          <w:ilvl w:val="0"/>
          <w:numId w:val="17"/>
        </w:numPr>
        <w:shd w:val="clear" w:color="auto" w:fill="FFFFFF"/>
        <w:spacing w:afterLines="50" w:after="156" w:line="435" w:lineRule="atLeast"/>
        <w:ind w:firstLineChars="0"/>
        <w:rPr>
          <w:rFonts w:ascii="Times New Roman" w:eastAsia="宋体" w:hAnsi="Times New Roman" w:cs="Times New Roman"/>
          <w:color w:val="000000" w:themeColor="text1"/>
          <w:kern w:val="0"/>
          <w:sz w:val="24"/>
          <w:szCs w:val="24"/>
        </w:rPr>
      </w:pPr>
      <w:r w:rsidRPr="007D67D8">
        <w:rPr>
          <w:rFonts w:ascii="Times New Roman" w:eastAsia="宋体" w:hAnsi="Times New Roman" w:cs="Times New Roman"/>
          <w:color w:val="000000" w:themeColor="text1"/>
          <w:kern w:val="0"/>
          <w:sz w:val="24"/>
          <w:szCs w:val="24"/>
        </w:rPr>
        <w:t>总线竞争冲突（</w:t>
      </w:r>
      <w:r w:rsidRPr="007D67D8">
        <w:rPr>
          <w:rFonts w:ascii="Times New Roman" w:eastAsia="宋体" w:hAnsi="Times New Roman" w:cs="Times New Roman"/>
          <w:color w:val="000000" w:themeColor="text1"/>
          <w:kern w:val="0"/>
          <w:sz w:val="24"/>
          <w:szCs w:val="24"/>
        </w:rPr>
        <w:t>SCSI</w:t>
      </w:r>
      <w:r w:rsidRPr="007D67D8">
        <w:rPr>
          <w:rFonts w:ascii="Times New Roman" w:eastAsia="宋体" w:hAnsi="Times New Roman" w:cs="Times New Roman"/>
          <w:color w:val="000000" w:themeColor="text1"/>
          <w:kern w:val="0"/>
          <w:sz w:val="24"/>
          <w:szCs w:val="24"/>
        </w:rPr>
        <w:t>子系统资源被其他进程占用）。</w:t>
      </w:r>
    </w:p>
    <w:p w14:paraId="77CFFA15" w14:textId="5F5EE4F4" w:rsidR="00024A98" w:rsidRPr="007D67D8" w:rsidRDefault="00D60FD9" w:rsidP="00A2032F">
      <w:pPr>
        <w:widowControl/>
        <w:shd w:val="clear" w:color="auto" w:fill="FFFFFF"/>
        <w:spacing w:afterLines="50" w:after="156" w:line="435" w:lineRule="atLeast"/>
        <w:ind w:firstLineChars="200" w:firstLine="480"/>
        <w:rPr>
          <w:rFonts w:ascii="Times New Roman" w:eastAsia="宋体" w:hAnsi="Times New Roman" w:cs="Times New Roman"/>
          <w:color w:val="000000" w:themeColor="text1"/>
          <w:kern w:val="0"/>
          <w:sz w:val="24"/>
          <w:szCs w:val="24"/>
        </w:rPr>
      </w:pPr>
      <w:r w:rsidRPr="00762D95">
        <w:rPr>
          <w:rFonts w:ascii="Times New Roman" w:eastAsia="宋体" w:hAnsi="Times New Roman" w:cs="Times New Roman" w:hint="eastAsia"/>
          <w:color w:val="000000" w:themeColor="text1"/>
          <w:kern w:val="0"/>
          <w:sz w:val="24"/>
          <w:szCs w:val="24"/>
        </w:rPr>
        <w:t>本文</w:t>
      </w:r>
      <w:r w:rsidR="00CE34DA" w:rsidRPr="00762D95">
        <w:rPr>
          <w:rFonts w:ascii="Times New Roman" w:eastAsia="宋体" w:hAnsi="Times New Roman" w:cs="Times New Roman" w:hint="eastAsia"/>
          <w:color w:val="000000" w:themeColor="text1"/>
          <w:kern w:val="0"/>
          <w:sz w:val="24"/>
          <w:szCs w:val="24"/>
        </w:rPr>
        <w:t>要介绍的便是电源管理函数用错问题，</w:t>
      </w:r>
      <w:r w:rsidR="00CE34DA" w:rsidRPr="00762D95">
        <w:rPr>
          <w:rFonts w:ascii="Times New Roman" w:eastAsia="宋体" w:hAnsi="Times New Roman" w:cs="Times New Roman"/>
          <w:color w:val="000000" w:themeColor="text1"/>
          <w:kern w:val="0"/>
          <w:sz w:val="24"/>
          <w:szCs w:val="24"/>
        </w:rPr>
        <w:t>驱动逻辑问题</w:t>
      </w:r>
      <w:r w:rsidR="00CE34DA" w:rsidRPr="00762D95">
        <w:rPr>
          <w:rFonts w:ascii="Times New Roman" w:eastAsia="宋体" w:hAnsi="Times New Roman" w:cs="Times New Roman" w:hint="eastAsia"/>
          <w:color w:val="000000" w:themeColor="text1"/>
          <w:kern w:val="0"/>
          <w:sz w:val="24"/>
          <w:szCs w:val="24"/>
        </w:rPr>
        <w:t>中的后三种问题的解决方式本文暂不介绍，待后续更新。</w:t>
      </w:r>
    </w:p>
    <w:p w14:paraId="077EBD04" w14:textId="7406B8AE" w:rsidR="00E0303F" w:rsidRPr="00762D95" w:rsidRDefault="00D312FB" w:rsidP="00A2032F">
      <w:pPr>
        <w:pStyle w:val="marklang-paragraph"/>
        <w:numPr>
          <w:ilvl w:val="0"/>
          <w:numId w:val="2"/>
        </w:numPr>
        <w:shd w:val="clear" w:color="auto" w:fill="FFFFFF"/>
        <w:spacing w:beforeLines="50" w:before="156" w:beforeAutospacing="0" w:afterLines="50" w:after="156" w:afterAutospacing="0" w:line="435" w:lineRule="atLeast"/>
        <w:ind w:left="0" w:hanging="357"/>
        <w:jc w:val="both"/>
        <w:outlineLvl w:val="0"/>
        <w:rPr>
          <w:rFonts w:ascii="Times New Roman" w:eastAsia="MS Gothic" w:hAnsi="Times New Roman" w:cs="Times New Roman"/>
          <w:color w:val="000000" w:themeColor="text1"/>
        </w:rPr>
      </w:pPr>
      <w:r w:rsidRPr="00762D95">
        <w:rPr>
          <w:rFonts w:ascii="微软雅黑" w:eastAsia="微软雅黑" w:hAnsi="微软雅黑" w:cs="微软雅黑" w:hint="eastAsia"/>
          <w:color w:val="000000" w:themeColor="text1"/>
        </w:rPr>
        <w:t>问题</w:t>
      </w:r>
      <w:r w:rsidRPr="00762D95">
        <w:rPr>
          <w:rFonts w:ascii="Times New Roman" w:eastAsia="MS Gothic" w:hAnsi="Times New Roman" w:cs="Times New Roman" w:hint="eastAsia"/>
          <w:color w:val="000000" w:themeColor="text1"/>
        </w:rPr>
        <w:t>定位</w:t>
      </w:r>
    </w:p>
    <w:p w14:paraId="30FC3096" w14:textId="4FAF068E" w:rsidR="00A2032F" w:rsidRPr="00762D95" w:rsidRDefault="00A2032F" w:rsidP="00A2032F">
      <w:pPr>
        <w:widowControl/>
        <w:shd w:val="clear" w:color="auto" w:fill="FFFFFF"/>
        <w:spacing w:afterLines="50" w:after="156" w:line="435" w:lineRule="atLeast"/>
        <w:ind w:firstLineChars="200" w:firstLine="480"/>
        <w:rPr>
          <w:rFonts w:ascii="Times New Roman" w:eastAsia="宋体" w:hAnsi="Times New Roman" w:cs="Times New Roman"/>
          <w:color w:val="000000" w:themeColor="text1"/>
          <w:kern w:val="0"/>
          <w:sz w:val="24"/>
          <w:szCs w:val="24"/>
        </w:rPr>
      </w:pPr>
      <w:r w:rsidRPr="00762D95">
        <w:rPr>
          <w:rFonts w:ascii="Times New Roman" w:eastAsia="宋体" w:hAnsi="Times New Roman" w:cs="Times New Roman" w:hint="eastAsia"/>
          <w:color w:val="000000" w:themeColor="text1"/>
          <w:kern w:val="0"/>
          <w:sz w:val="24"/>
          <w:szCs w:val="24"/>
        </w:rPr>
        <w:t>遇到</w:t>
      </w:r>
      <w:r w:rsidRPr="00762D95">
        <w:rPr>
          <w:rFonts w:ascii="Times New Roman" w:eastAsia="宋体" w:hAnsi="Times New Roman" w:cs="Times New Roman" w:hint="eastAsia"/>
          <w:color w:val="000000" w:themeColor="text1"/>
          <w:kern w:val="0"/>
          <w:sz w:val="24"/>
          <w:szCs w:val="24"/>
        </w:rPr>
        <w:t>-</w:t>
      </w:r>
      <w:r w:rsidRPr="00762D95">
        <w:rPr>
          <w:rFonts w:ascii="Times New Roman" w:eastAsia="宋体" w:hAnsi="Times New Roman" w:cs="Times New Roman"/>
          <w:color w:val="000000" w:themeColor="text1"/>
          <w:kern w:val="0"/>
          <w:sz w:val="24"/>
          <w:szCs w:val="24"/>
        </w:rPr>
        <w:t>110</w:t>
      </w:r>
      <w:r w:rsidRPr="00762D95">
        <w:rPr>
          <w:rFonts w:ascii="Times New Roman" w:eastAsia="宋体" w:hAnsi="Times New Roman" w:cs="Times New Roman" w:hint="eastAsia"/>
          <w:color w:val="000000" w:themeColor="text1"/>
          <w:kern w:val="0"/>
          <w:sz w:val="24"/>
          <w:szCs w:val="24"/>
        </w:rPr>
        <w:t>错误如何定位呢？首先看日志显示的进程和函数，确定涉及的文件位置，然后搜索电源管理函数名</w:t>
      </w:r>
      <w:proofErr w:type="spellStart"/>
      <w:r w:rsidRPr="00762D95">
        <w:rPr>
          <w:rFonts w:ascii="Times New Roman" w:eastAsia="宋体" w:hAnsi="Times New Roman" w:cs="Times New Roman"/>
          <w:color w:val="000000" w:themeColor="text1"/>
          <w:kern w:val="0"/>
          <w:sz w:val="24"/>
          <w:szCs w:val="24"/>
        </w:rPr>
        <w:t>pm_runtime_get_sync</w:t>
      </w:r>
      <w:proofErr w:type="spellEnd"/>
      <w:r w:rsidRPr="00762D95">
        <w:rPr>
          <w:rFonts w:ascii="Times New Roman" w:eastAsia="宋体" w:hAnsi="Times New Roman" w:cs="Times New Roman" w:hint="eastAsia"/>
          <w:color w:val="000000" w:themeColor="text1"/>
          <w:kern w:val="0"/>
          <w:sz w:val="24"/>
          <w:szCs w:val="24"/>
        </w:rPr>
        <w:t>；如何不确定是否此处电源函数用错，那么可以把</w:t>
      </w:r>
      <w:r w:rsidRPr="00762D95">
        <w:rPr>
          <w:rFonts w:ascii="Times New Roman" w:eastAsia="宋体" w:hAnsi="Times New Roman" w:cs="Times New Roman"/>
          <w:color w:val="000000" w:themeColor="text1"/>
          <w:kern w:val="0"/>
          <w:sz w:val="24"/>
          <w:szCs w:val="24"/>
        </w:rPr>
        <w:t xml:space="preserve">UFS </w:t>
      </w:r>
      <w:proofErr w:type="spellStart"/>
      <w:r w:rsidR="00F11F21" w:rsidRPr="00762D95">
        <w:rPr>
          <w:rFonts w:ascii="Times New Roman" w:eastAsia="宋体" w:hAnsi="Times New Roman" w:cs="Times New Roman" w:hint="eastAsia"/>
          <w:color w:val="000000" w:themeColor="text1"/>
          <w:kern w:val="0"/>
          <w:sz w:val="24"/>
          <w:szCs w:val="24"/>
        </w:rPr>
        <w:t>a</w:t>
      </w:r>
      <w:r w:rsidRPr="00762D95">
        <w:rPr>
          <w:rFonts w:ascii="Times New Roman" w:eastAsia="宋体" w:hAnsi="Times New Roman" w:cs="Times New Roman"/>
          <w:color w:val="000000" w:themeColor="text1"/>
          <w:kern w:val="0"/>
          <w:sz w:val="24"/>
          <w:szCs w:val="24"/>
        </w:rPr>
        <w:t>utosuspend</w:t>
      </w:r>
      <w:proofErr w:type="spellEnd"/>
      <w:r w:rsidR="004B5409" w:rsidRPr="00762D95">
        <w:rPr>
          <w:rFonts w:ascii="Times New Roman" w:eastAsia="宋体" w:hAnsi="Times New Roman" w:cs="Times New Roman" w:hint="eastAsia"/>
          <w:color w:val="000000" w:themeColor="text1"/>
          <w:kern w:val="0"/>
          <w:sz w:val="24"/>
          <w:szCs w:val="24"/>
        </w:rPr>
        <w:t>（</w:t>
      </w:r>
      <w:r w:rsidR="004B5409" w:rsidRPr="00762D95">
        <w:rPr>
          <w:rFonts w:ascii="Times New Roman" w:eastAsia="宋体" w:hAnsi="Times New Roman" w:cs="Times New Roman" w:hint="eastAsia"/>
          <w:color w:val="000000" w:themeColor="text1"/>
          <w:kern w:val="0"/>
          <w:sz w:val="24"/>
          <w:szCs w:val="24"/>
        </w:rPr>
        <w:t>U</w:t>
      </w:r>
      <w:r w:rsidR="004B5409" w:rsidRPr="00762D95">
        <w:rPr>
          <w:rFonts w:ascii="Times New Roman" w:eastAsia="宋体" w:hAnsi="Times New Roman" w:cs="Times New Roman"/>
          <w:color w:val="000000" w:themeColor="text1"/>
          <w:kern w:val="0"/>
          <w:sz w:val="24"/>
          <w:szCs w:val="24"/>
        </w:rPr>
        <w:t>FSHCD_CAP_RPM_AUTOSUSPEND</w:t>
      </w:r>
      <w:r w:rsidR="004B5409" w:rsidRPr="00762D95">
        <w:rPr>
          <w:rFonts w:ascii="Times New Roman" w:eastAsia="宋体" w:hAnsi="Times New Roman" w:cs="Times New Roman" w:hint="eastAsia"/>
          <w:color w:val="000000" w:themeColor="text1"/>
          <w:kern w:val="0"/>
          <w:sz w:val="24"/>
          <w:szCs w:val="24"/>
        </w:rPr>
        <w:t>）</w:t>
      </w:r>
      <w:r w:rsidRPr="00762D95">
        <w:rPr>
          <w:rFonts w:ascii="Times New Roman" w:eastAsia="宋体" w:hAnsi="Times New Roman" w:cs="Times New Roman" w:hint="eastAsia"/>
          <w:color w:val="000000" w:themeColor="text1"/>
          <w:kern w:val="0"/>
          <w:sz w:val="24"/>
          <w:szCs w:val="24"/>
        </w:rPr>
        <w:t>给关了，看看问题是否还复现。如果不复现那么就是电源管理函数参数用错了。</w:t>
      </w:r>
    </w:p>
    <w:p w14:paraId="5E66CB01" w14:textId="5626D253" w:rsidR="00377ADB" w:rsidRPr="00196E1A" w:rsidRDefault="00A2032F" w:rsidP="003111C2">
      <w:pPr>
        <w:widowControl/>
        <w:shd w:val="clear" w:color="auto" w:fill="FFFFFF"/>
        <w:spacing w:afterLines="50" w:after="156" w:line="435" w:lineRule="atLeast"/>
        <w:ind w:firstLineChars="200" w:firstLine="480"/>
        <w:rPr>
          <w:rFonts w:ascii="Times New Roman" w:eastAsia="宋体" w:hAnsi="Times New Roman" w:cs="Times New Roman" w:hint="eastAsia"/>
          <w:color w:val="000000" w:themeColor="text1"/>
          <w:kern w:val="0"/>
          <w:sz w:val="24"/>
          <w:szCs w:val="24"/>
        </w:rPr>
      </w:pPr>
      <w:r w:rsidRPr="00762D95">
        <w:rPr>
          <w:rFonts w:ascii="Times New Roman" w:eastAsia="宋体" w:hAnsi="Times New Roman" w:cs="Times New Roman" w:hint="eastAsia"/>
          <w:color w:val="000000" w:themeColor="text1"/>
          <w:kern w:val="0"/>
          <w:sz w:val="24"/>
          <w:szCs w:val="24"/>
        </w:rPr>
        <w:t>根据相关进程用户态打印信息，找到用户态进程文件用了</w:t>
      </w:r>
      <w:proofErr w:type="spellStart"/>
      <w:r w:rsidRPr="00762D95">
        <w:rPr>
          <w:rFonts w:ascii="Times New Roman" w:eastAsia="宋体" w:hAnsi="Times New Roman" w:cs="Times New Roman" w:hint="eastAsia"/>
          <w:color w:val="000000" w:themeColor="text1"/>
          <w:kern w:val="0"/>
          <w:sz w:val="24"/>
          <w:szCs w:val="24"/>
        </w:rPr>
        <w:t>i</w:t>
      </w:r>
      <w:r w:rsidRPr="00762D95">
        <w:rPr>
          <w:rFonts w:ascii="Times New Roman" w:eastAsia="宋体" w:hAnsi="Times New Roman" w:cs="Times New Roman"/>
          <w:color w:val="000000" w:themeColor="text1"/>
          <w:kern w:val="0"/>
          <w:sz w:val="24"/>
          <w:szCs w:val="24"/>
        </w:rPr>
        <w:t>octl</w:t>
      </w:r>
      <w:proofErr w:type="spellEnd"/>
      <w:r w:rsidRPr="00762D95">
        <w:rPr>
          <w:rFonts w:ascii="Times New Roman" w:eastAsia="宋体" w:hAnsi="Times New Roman" w:cs="Times New Roman" w:hint="eastAsia"/>
          <w:color w:val="000000" w:themeColor="text1"/>
          <w:kern w:val="0"/>
          <w:sz w:val="24"/>
          <w:szCs w:val="24"/>
        </w:rPr>
        <w:t>函数自定义命令字与内核交互。进一步找到内核对该命令字处理的</w:t>
      </w:r>
      <w:r w:rsidR="00377ADB" w:rsidRPr="00762D95">
        <w:rPr>
          <w:rFonts w:ascii="Times New Roman" w:eastAsia="宋体" w:hAnsi="Times New Roman" w:cs="Times New Roman" w:hint="eastAsia"/>
          <w:color w:val="000000" w:themeColor="text1"/>
          <w:kern w:val="0"/>
          <w:sz w:val="24"/>
          <w:szCs w:val="24"/>
        </w:rPr>
        <w:t>注册的</w:t>
      </w:r>
      <w:proofErr w:type="spellStart"/>
      <w:r w:rsidR="00377ADB" w:rsidRPr="00762D95">
        <w:rPr>
          <w:rFonts w:ascii="Times New Roman" w:eastAsia="宋体" w:hAnsi="Times New Roman" w:cs="Times New Roman" w:hint="eastAsia"/>
          <w:color w:val="000000" w:themeColor="text1"/>
          <w:kern w:val="0"/>
          <w:sz w:val="24"/>
          <w:szCs w:val="24"/>
        </w:rPr>
        <w:t>i</w:t>
      </w:r>
      <w:r w:rsidR="00377ADB" w:rsidRPr="00762D95">
        <w:rPr>
          <w:rFonts w:ascii="Times New Roman" w:eastAsia="宋体" w:hAnsi="Times New Roman" w:cs="Times New Roman"/>
          <w:color w:val="000000" w:themeColor="text1"/>
          <w:kern w:val="0"/>
          <w:sz w:val="24"/>
          <w:szCs w:val="24"/>
        </w:rPr>
        <w:t>octl</w:t>
      </w:r>
      <w:proofErr w:type="spellEnd"/>
      <w:r w:rsidR="00377ADB" w:rsidRPr="00762D95">
        <w:rPr>
          <w:rFonts w:ascii="Times New Roman" w:eastAsia="宋体" w:hAnsi="Times New Roman" w:cs="Times New Roman" w:hint="eastAsia"/>
          <w:color w:val="000000" w:themeColor="text1"/>
          <w:kern w:val="0"/>
          <w:sz w:val="24"/>
          <w:szCs w:val="24"/>
        </w:rPr>
        <w:t>回调函数，发现在使用该</w:t>
      </w:r>
      <w:proofErr w:type="spellStart"/>
      <w:r w:rsidR="00377ADB" w:rsidRPr="00762D95">
        <w:rPr>
          <w:rFonts w:ascii="Times New Roman" w:eastAsia="宋体" w:hAnsi="Times New Roman" w:cs="Times New Roman" w:hint="eastAsia"/>
          <w:color w:val="000000" w:themeColor="text1"/>
          <w:kern w:val="0"/>
          <w:sz w:val="24"/>
          <w:szCs w:val="24"/>
        </w:rPr>
        <w:t>i</w:t>
      </w:r>
      <w:r w:rsidR="00377ADB" w:rsidRPr="00762D95">
        <w:rPr>
          <w:rFonts w:ascii="Times New Roman" w:eastAsia="宋体" w:hAnsi="Times New Roman" w:cs="Times New Roman"/>
          <w:color w:val="000000" w:themeColor="text1"/>
          <w:kern w:val="0"/>
          <w:sz w:val="24"/>
          <w:szCs w:val="24"/>
        </w:rPr>
        <w:t>octl</w:t>
      </w:r>
      <w:proofErr w:type="spellEnd"/>
      <w:r w:rsidR="00377ADB" w:rsidRPr="00762D95">
        <w:rPr>
          <w:rFonts w:ascii="Times New Roman" w:eastAsia="宋体" w:hAnsi="Times New Roman" w:cs="Times New Roman" w:hint="eastAsia"/>
          <w:color w:val="000000" w:themeColor="text1"/>
          <w:kern w:val="0"/>
          <w:sz w:val="24"/>
          <w:szCs w:val="24"/>
        </w:rPr>
        <w:t>回调函数与器件交互的函数接口前后使用了电源管理函数</w:t>
      </w:r>
      <w:r w:rsidR="00196E1A">
        <w:rPr>
          <w:rFonts w:ascii="Times New Roman" w:eastAsia="宋体" w:hAnsi="Times New Roman" w:cs="Times New Roman" w:hint="eastAsia"/>
          <w:color w:val="000000" w:themeColor="text1"/>
          <w:kern w:val="0"/>
          <w:sz w:val="24"/>
          <w:szCs w:val="24"/>
        </w:rPr>
        <w:t>。</w:t>
      </w:r>
      <w:r w:rsidR="00196E1A" w:rsidRPr="00762D95">
        <w:rPr>
          <w:rFonts w:ascii="Times New Roman" w:eastAsia="宋体" w:hAnsi="Times New Roman" w:cs="Times New Roman" w:hint="eastAsia"/>
          <w:color w:val="000000" w:themeColor="text1"/>
          <w:kern w:val="0"/>
          <w:sz w:val="24"/>
          <w:szCs w:val="24"/>
        </w:rPr>
        <w:t>由于具体报错截图不便展示，以下</w:t>
      </w:r>
      <w:r w:rsidR="00196E1A">
        <w:rPr>
          <w:rFonts w:ascii="Times New Roman" w:eastAsia="宋体" w:hAnsi="Times New Roman" w:cs="Times New Roman" w:hint="eastAsia"/>
          <w:color w:val="000000" w:themeColor="text1"/>
          <w:kern w:val="0"/>
          <w:sz w:val="24"/>
          <w:szCs w:val="24"/>
        </w:rPr>
        <w:t>代码仅示意：</w:t>
      </w:r>
    </w:p>
    <w:p w14:paraId="2C3B0051" w14:textId="21F40CF3" w:rsidR="00A2032F" w:rsidRPr="00196E1A" w:rsidRDefault="00A2032F" w:rsidP="00196E1A">
      <w:pPr>
        <w:widowControl/>
        <w:shd w:val="clear" w:color="auto" w:fill="FFFFFF"/>
        <w:spacing w:line="435" w:lineRule="atLeast"/>
        <w:ind w:leftChars="1080" w:left="2268"/>
        <w:jc w:val="left"/>
        <w:rPr>
          <w:rFonts w:ascii="Times New Roman" w:eastAsia="宋体" w:hAnsi="Times New Roman" w:cs="Times New Roman"/>
          <w:color w:val="000000" w:themeColor="text1"/>
          <w:kern w:val="0"/>
          <w:sz w:val="24"/>
          <w:szCs w:val="24"/>
        </w:rPr>
      </w:pPr>
      <w:proofErr w:type="spellStart"/>
      <w:r w:rsidRPr="00196E1A">
        <w:rPr>
          <w:rFonts w:ascii="Times New Roman" w:eastAsia="宋体" w:hAnsi="Times New Roman" w:cs="Times New Roman"/>
          <w:color w:val="000000" w:themeColor="text1"/>
          <w:kern w:val="0"/>
          <w:sz w:val="24"/>
          <w:szCs w:val="24"/>
        </w:rPr>
        <w:t>pm_runtime_get_sync</w:t>
      </w:r>
      <w:proofErr w:type="spellEnd"/>
      <w:r w:rsidRPr="00196E1A">
        <w:rPr>
          <w:rFonts w:ascii="Times New Roman" w:eastAsia="宋体" w:hAnsi="Times New Roman" w:cs="Times New Roman"/>
          <w:color w:val="000000" w:themeColor="text1"/>
          <w:kern w:val="0"/>
          <w:sz w:val="24"/>
          <w:szCs w:val="24"/>
        </w:rPr>
        <w:t>(</w:t>
      </w:r>
      <w:proofErr w:type="spellStart"/>
      <w:r w:rsidRPr="00196E1A">
        <w:rPr>
          <w:rFonts w:ascii="Times New Roman" w:eastAsia="宋体" w:hAnsi="Times New Roman" w:cs="Times New Roman"/>
          <w:color w:val="000000" w:themeColor="text1"/>
          <w:kern w:val="0"/>
          <w:sz w:val="24"/>
          <w:szCs w:val="24"/>
        </w:rPr>
        <w:t>hba</w:t>
      </w:r>
      <w:proofErr w:type="spellEnd"/>
      <w:r w:rsidRPr="00196E1A">
        <w:rPr>
          <w:rFonts w:ascii="Times New Roman" w:eastAsia="宋体" w:hAnsi="Times New Roman" w:cs="Times New Roman"/>
          <w:color w:val="000000" w:themeColor="text1"/>
          <w:kern w:val="0"/>
          <w:sz w:val="24"/>
          <w:szCs w:val="24"/>
        </w:rPr>
        <w:t>-&gt;dev);</w:t>
      </w:r>
    </w:p>
    <w:p w14:paraId="2AA191F5" w14:textId="10F697F8" w:rsidR="002C184C" w:rsidRPr="00196E1A" w:rsidRDefault="002C184C" w:rsidP="00196E1A">
      <w:pPr>
        <w:widowControl/>
        <w:shd w:val="clear" w:color="auto" w:fill="FFFFFF"/>
        <w:spacing w:line="435" w:lineRule="atLeast"/>
        <w:ind w:leftChars="1080" w:left="2268"/>
        <w:jc w:val="left"/>
        <w:rPr>
          <w:rFonts w:ascii="Times New Roman" w:eastAsia="宋体" w:hAnsi="Times New Roman" w:cs="Times New Roman"/>
          <w:color w:val="000000" w:themeColor="text1"/>
          <w:kern w:val="0"/>
          <w:sz w:val="24"/>
          <w:szCs w:val="24"/>
        </w:rPr>
      </w:pPr>
      <w:r w:rsidRPr="00196E1A">
        <w:rPr>
          <w:rFonts w:ascii="Times New Roman" w:eastAsia="宋体" w:hAnsi="Times New Roman" w:cs="Times New Roman" w:hint="eastAsia"/>
          <w:color w:val="000000" w:themeColor="text1"/>
          <w:kern w:val="0"/>
          <w:sz w:val="24"/>
          <w:szCs w:val="24"/>
        </w:rPr>
        <w:t>err</w:t>
      </w:r>
      <w:r w:rsidRPr="00196E1A">
        <w:rPr>
          <w:rFonts w:ascii="Times New Roman" w:eastAsia="宋体" w:hAnsi="Times New Roman" w:cs="Times New Roman"/>
          <w:color w:val="000000" w:themeColor="text1"/>
          <w:kern w:val="0"/>
          <w:sz w:val="24"/>
          <w:szCs w:val="24"/>
        </w:rPr>
        <w:t>=</w:t>
      </w:r>
      <w:proofErr w:type="spellStart"/>
      <w:r w:rsidRPr="00196E1A">
        <w:rPr>
          <w:rFonts w:ascii="Times New Roman" w:eastAsia="宋体" w:hAnsi="Times New Roman" w:cs="Times New Roman"/>
          <w:color w:val="000000" w:themeColor="text1"/>
          <w:kern w:val="0"/>
          <w:sz w:val="24"/>
          <w:szCs w:val="24"/>
        </w:rPr>
        <w:t>ufs_xxx_query_</w:t>
      </w:r>
      <w:proofErr w:type="gramStart"/>
      <w:r w:rsidRPr="00196E1A">
        <w:rPr>
          <w:rFonts w:ascii="Times New Roman" w:eastAsia="宋体" w:hAnsi="Times New Roman" w:cs="Times New Roman"/>
          <w:color w:val="000000" w:themeColor="text1"/>
          <w:kern w:val="0"/>
          <w:sz w:val="24"/>
          <w:szCs w:val="24"/>
        </w:rPr>
        <w:t>ioctl</w:t>
      </w:r>
      <w:proofErr w:type="spellEnd"/>
      <w:r w:rsidRPr="00196E1A">
        <w:rPr>
          <w:rFonts w:ascii="Times New Roman" w:eastAsia="宋体" w:hAnsi="Times New Roman" w:cs="Times New Roman"/>
          <w:color w:val="000000" w:themeColor="text1"/>
          <w:kern w:val="0"/>
          <w:sz w:val="24"/>
          <w:szCs w:val="24"/>
        </w:rPr>
        <w:t>(</w:t>
      </w:r>
      <w:proofErr w:type="spellStart"/>
      <w:proofErr w:type="gramEnd"/>
      <w:r w:rsidRPr="00196E1A">
        <w:rPr>
          <w:rFonts w:ascii="Times New Roman" w:eastAsia="宋体" w:hAnsi="Times New Roman" w:cs="Times New Roman"/>
          <w:color w:val="000000" w:themeColor="text1"/>
          <w:kern w:val="0"/>
          <w:sz w:val="24"/>
          <w:szCs w:val="24"/>
        </w:rPr>
        <w:t>hba</w:t>
      </w:r>
      <w:proofErr w:type="spellEnd"/>
      <w:r w:rsidRPr="00196E1A">
        <w:rPr>
          <w:rFonts w:ascii="Times New Roman" w:eastAsia="宋体" w:hAnsi="Times New Roman" w:cs="Times New Roman"/>
          <w:color w:val="000000" w:themeColor="text1"/>
          <w:kern w:val="0"/>
          <w:sz w:val="24"/>
          <w:szCs w:val="24"/>
        </w:rPr>
        <w:t>, X, buffe</w:t>
      </w:r>
      <w:bookmarkStart w:id="0" w:name="_GoBack"/>
      <w:bookmarkEnd w:id="0"/>
      <w:r w:rsidRPr="00196E1A">
        <w:rPr>
          <w:rFonts w:ascii="Times New Roman" w:eastAsia="宋体" w:hAnsi="Times New Roman" w:cs="Times New Roman"/>
          <w:color w:val="000000" w:themeColor="text1"/>
          <w:kern w:val="0"/>
          <w:sz w:val="24"/>
          <w:szCs w:val="24"/>
        </w:rPr>
        <w:t>r);</w:t>
      </w:r>
    </w:p>
    <w:p w14:paraId="45448550" w14:textId="047C4D6A" w:rsidR="00377ADB" w:rsidRPr="00196E1A" w:rsidRDefault="00377ADB" w:rsidP="00196E1A">
      <w:pPr>
        <w:widowControl/>
        <w:shd w:val="clear" w:color="auto" w:fill="FFFFFF"/>
        <w:spacing w:afterLines="50" w:after="156" w:line="435" w:lineRule="atLeast"/>
        <w:ind w:leftChars="1080" w:left="2268"/>
        <w:jc w:val="left"/>
        <w:rPr>
          <w:rFonts w:ascii="Times New Roman" w:eastAsia="宋体" w:hAnsi="Times New Roman" w:cs="Times New Roman"/>
          <w:color w:val="000000" w:themeColor="text1"/>
          <w:kern w:val="0"/>
          <w:sz w:val="24"/>
          <w:szCs w:val="24"/>
        </w:rPr>
      </w:pPr>
      <w:proofErr w:type="spellStart"/>
      <w:r w:rsidRPr="00196E1A">
        <w:rPr>
          <w:rFonts w:ascii="Times New Roman" w:eastAsia="宋体" w:hAnsi="Times New Roman" w:cs="Times New Roman"/>
          <w:color w:val="000000" w:themeColor="text1"/>
          <w:kern w:val="0"/>
          <w:sz w:val="24"/>
          <w:szCs w:val="24"/>
        </w:rPr>
        <w:t>pm_runtime_</w:t>
      </w:r>
      <w:r w:rsidRPr="00196E1A">
        <w:rPr>
          <w:rFonts w:ascii="Times New Roman" w:eastAsia="宋体" w:hAnsi="Times New Roman" w:cs="Times New Roman" w:hint="eastAsia"/>
          <w:color w:val="000000" w:themeColor="text1"/>
          <w:kern w:val="0"/>
          <w:sz w:val="24"/>
          <w:szCs w:val="24"/>
        </w:rPr>
        <w:t>put</w:t>
      </w:r>
      <w:r w:rsidRPr="00196E1A">
        <w:rPr>
          <w:rFonts w:ascii="Times New Roman" w:eastAsia="宋体" w:hAnsi="Times New Roman" w:cs="Times New Roman"/>
          <w:color w:val="000000" w:themeColor="text1"/>
          <w:kern w:val="0"/>
          <w:sz w:val="24"/>
          <w:szCs w:val="24"/>
        </w:rPr>
        <w:t>_sync</w:t>
      </w:r>
      <w:proofErr w:type="spellEnd"/>
      <w:r w:rsidRPr="00196E1A">
        <w:rPr>
          <w:rFonts w:ascii="Times New Roman" w:eastAsia="宋体" w:hAnsi="Times New Roman" w:cs="Times New Roman"/>
          <w:color w:val="000000" w:themeColor="text1"/>
          <w:kern w:val="0"/>
          <w:sz w:val="24"/>
          <w:szCs w:val="24"/>
        </w:rPr>
        <w:t>(</w:t>
      </w:r>
      <w:proofErr w:type="spellStart"/>
      <w:r w:rsidRPr="00196E1A">
        <w:rPr>
          <w:rFonts w:ascii="Times New Roman" w:eastAsia="宋体" w:hAnsi="Times New Roman" w:cs="Times New Roman"/>
          <w:color w:val="000000" w:themeColor="text1"/>
          <w:kern w:val="0"/>
          <w:sz w:val="24"/>
          <w:szCs w:val="24"/>
        </w:rPr>
        <w:t>hba</w:t>
      </w:r>
      <w:proofErr w:type="spellEnd"/>
      <w:r w:rsidRPr="00196E1A">
        <w:rPr>
          <w:rFonts w:ascii="Times New Roman" w:eastAsia="宋体" w:hAnsi="Times New Roman" w:cs="Times New Roman"/>
          <w:color w:val="000000" w:themeColor="text1"/>
          <w:kern w:val="0"/>
          <w:sz w:val="24"/>
          <w:szCs w:val="24"/>
        </w:rPr>
        <w:t>-&gt;dev);</w:t>
      </w:r>
    </w:p>
    <w:p w14:paraId="08032A36" w14:textId="6421032F" w:rsidR="00F11F21" w:rsidRPr="00762D95" w:rsidRDefault="00377ADB" w:rsidP="00F11F21">
      <w:pPr>
        <w:widowControl/>
        <w:shd w:val="clear" w:color="auto" w:fill="FFFFFF"/>
        <w:spacing w:afterLines="50" w:after="156" w:line="435" w:lineRule="atLeast"/>
        <w:ind w:firstLineChars="200" w:firstLine="480"/>
        <w:rPr>
          <w:rFonts w:ascii="Times New Roman" w:eastAsia="宋体" w:hAnsi="Times New Roman" w:cs="Times New Roman"/>
          <w:color w:val="000000" w:themeColor="text1"/>
          <w:kern w:val="0"/>
          <w:sz w:val="24"/>
          <w:szCs w:val="24"/>
        </w:rPr>
      </w:pPr>
      <w:r w:rsidRPr="00762D95">
        <w:rPr>
          <w:rFonts w:ascii="Times New Roman" w:eastAsia="宋体" w:hAnsi="Times New Roman" w:cs="Times New Roman" w:hint="eastAsia"/>
          <w:color w:val="000000" w:themeColor="text1"/>
          <w:kern w:val="0"/>
          <w:sz w:val="24"/>
          <w:szCs w:val="24"/>
        </w:rPr>
        <w:t>至此问题</w:t>
      </w:r>
      <w:r w:rsidR="00481AE2" w:rsidRPr="00762D95">
        <w:rPr>
          <w:rFonts w:ascii="Times New Roman" w:eastAsia="宋体" w:hAnsi="Times New Roman" w:cs="Times New Roman" w:hint="eastAsia"/>
          <w:color w:val="000000" w:themeColor="text1"/>
          <w:kern w:val="0"/>
          <w:sz w:val="24"/>
          <w:szCs w:val="24"/>
        </w:rPr>
        <w:t>已</w:t>
      </w:r>
      <w:r w:rsidR="00F11F21" w:rsidRPr="00762D95">
        <w:rPr>
          <w:rFonts w:ascii="Times New Roman" w:eastAsia="宋体" w:hAnsi="Times New Roman" w:cs="Times New Roman" w:hint="eastAsia"/>
          <w:color w:val="000000" w:themeColor="text1"/>
          <w:kern w:val="0"/>
          <w:sz w:val="24"/>
          <w:szCs w:val="24"/>
        </w:rPr>
        <w:t>明晰，历史产品上之前的同事电源管理函数的参数用错了，原因是：</w:t>
      </w:r>
    </w:p>
    <w:p w14:paraId="5E43F780" w14:textId="77777777" w:rsidR="00F11F21" w:rsidRPr="00762D95" w:rsidRDefault="00A2032F" w:rsidP="00F11F21">
      <w:pPr>
        <w:pStyle w:val="a6"/>
        <w:widowControl/>
        <w:numPr>
          <w:ilvl w:val="0"/>
          <w:numId w:val="21"/>
        </w:numPr>
        <w:shd w:val="clear" w:color="auto" w:fill="FFFFFF"/>
        <w:spacing w:afterLines="50" w:after="156" w:line="435" w:lineRule="atLeast"/>
        <w:ind w:firstLineChars="0"/>
        <w:rPr>
          <w:rFonts w:ascii="Times New Roman" w:eastAsia="宋体" w:hAnsi="Times New Roman" w:cs="Times New Roman"/>
          <w:color w:val="000000" w:themeColor="text1"/>
          <w:kern w:val="0"/>
          <w:sz w:val="24"/>
          <w:szCs w:val="24"/>
        </w:rPr>
      </w:pPr>
      <w:proofErr w:type="spellStart"/>
      <w:r w:rsidRPr="00762D95">
        <w:rPr>
          <w:rFonts w:ascii="Times New Roman" w:eastAsia="宋体" w:hAnsi="Times New Roman" w:cs="Times New Roman"/>
          <w:color w:val="000000" w:themeColor="text1"/>
          <w:kern w:val="0"/>
          <w:sz w:val="24"/>
          <w:szCs w:val="24"/>
        </w:rPr>
        <w:t>hba</w:t>
      </w:r>
      <w:proofErr w:type="spellEnd"/>
      <w:r w:rsidRPr="00762D95">
        <w:rPr>
          <w:rFonts w:ascii="Times New Roman" w:eastAsia="宋体" w:hAnsi="Times New Roman" w:cs="Times New Roman"/>
          <w:color w:val="000000" w:themeColor="text1"/>
          <w:kern w:val="0"/>
          <w:sz w:val="24"/>
          <w:szCs w:val="24"/>
        </w:rPr>
        <w:t>-&gt;dev</w:t>
      </w:r>
      <w:r w:rsidRPr="00762D95">
        <w:rPr>
          <w:rFonts w:ascii="Times New Roman" w:eastAsia="宋体" w:hAnsi="Times New Roman" w:cs="Times New Roman"/>
          <w:color w:val="000000" w:themeColor="text1"/>
          <w:kern w:val="0"/>
          <w:sz w:val="24"/>
          <w:szCs w:val="24"/>
        </w:rPr>
        <w:t>：代表主机总线适配器（</w:t>
      </w:r>
      <w:r w:rsidRPr="00762D95">
        <w:rPr>
          <w:rFonts w:ascii="Times New Roman" w:eastAsia="宋体" w:hAnsi="Times New Roman" w:cs="Times New Roman"/>
          <w:color w:val="000000" w:themeColor="text1"/>
          <w:kern w:val="0"/>
          <w:sz w:val="24"/>
          <w:szCs w:val="24"/>
        </w:rPr>
        <w:t>HBA</w:t>
      </w:r>
      <w:r w:rsidRPr="00762D95">
        <w:rPr>
          <w:rFonts w:ascii="Times New Roman" w:eastAsia="宋体" w:hAnsi="Times New Roman" w:cs="Times New Roman"/>
          <w:color w:val="000000" w:themeColor="text1"/>
          <w:kern w:val="0"/>
          <w:sz w:val="24"/>
          <w:szCs w:val="24"/>
        </w:rPr>
        <w:t>）本身的设备</w:t>
      </w:r>
    </w:p>
    <w:p w14:paraId="120CDF8F" w14:textId="61840E7E" w:rsidR="00F11F21" w:rsidRPr="00762D95" w:rsidRDefault="00A2032F" w:rsidP="00F11F21">
      <w:pPr>
        <w:pStyle w:val="a6"/>
        <w:widowControl/>
        <w:numPr>
          <w:ilvl w:val="0"/>
          <w:numId w:val="21"/>
        </w:numPr>
        <w:shd w:val="clear" w:color="auto" w:fill="FFFFFF"/>
        <w:spacing w:afterLines="50" w:after="156" w:line="435" w:lineRule="atLeast"/>
        <w:ind w:firstLineChars="0"/>
        <w:rPr>
          <w:rFonts w:ascii="Times New Roman" w:eastAsia="宋体" w:hAnsi="Times New Roman" w:cs="Times New Roman"/>
          <w:color w:val="000000" w:themeColor="text1"/>
          <w:kern w:val="0"/>
          <w:sz w:val="24"/>
          <w:szCs w:val="24"/>
        </w:rPr>
      </w:pPr>
      <w:proofErr w:type="spellStart"/>
      <w:r w:rsidRPr="00762D95">
        <w:rPr>
          <w:rFonts w:ascii="Times New Roman" w:eastAsia="宋体" w:hAnsi="Times New Roman" w:cs="Times New Roman"/>
          <w:color w:val="000000" w:themeColor="text1"/>
          <w:kern w:val="0"/>
          <w:sz w:val="24"/>
          <w:szCs w:val="24"/>
        </w:rPr>
        <w:t>hba</w:t>
      </w:r>
      <w:proofErr w:type="spellEnd"/>
      <w:r w:rsidRPr="00762D95">
        <w:rPr>
          <w:rFonts w:ascii="Times New Roman" w:eastAsia="宋体" w:hAnsi="Times New Roman" w:cs="Times New Roman"/>
          <w:color w:val="000000" w:themeColor="text1"/>
          <w:kern w:val="0"/>
          <w:sz w:val="24"/>
          <w:szCs w:val="24"/>
        </w:rPr>
        <w:t>-&gt;</w:t>
      </w:r>
      <w:proofErr w:type="spellStart"/>
      <w:r w:rsidRPr="00762D95">
        <w:rPr>
          <w:rFonts w:ascii="Times New Roman" w:eastAsia="宋体" w:hAnsi="Times New Roman" w:cs="Times New Roman"/>
          <w:color w:val="000000" w:themeColor="text1"/>
          <w:kern w:val="0"/>
          <w:sz w:val="24"/>
          <w:szCs w:val="24"/>
        </w:rPr>
        <w:t>ufs_device_wlun</w:t>
      </w:r>
      <w:proofErr w:type="spellEnd"/>
      <w:r w:rsidRPr="00762D95">
        <w:rPr>
          <w:rFonts w:ascii="Times New Roman" w:eastAsia="宋体" w:hAnsi="Times New Roman" w:cs="Times New Roman"/>
          <w:color w:val="000000" w:themeColor="text1"/>
          <w:kern w:val="0"/>
          <w:sz w:val="24"/>
          <w:szCs w:val="24"/>
        </w:rPr>
        <w:t>-&gt;</w:t>
      </w:r>
      <w:proofErr w:type="spellStart"/>
      <w:r w:rsidRPr="00762D95">
        <w:rPr>
          <w:rFonts w:ascii="Times New Roman" w:eastAsia="宋体" w:hAnsi="Times New Roman" w:cs="Times New Roman"/>
          <w:color w:val="000000" w:themeColor="text1"/>
          <w:kern w:val="0"/>
          <w:sz w:val="24"/>
          <w:szCs w:val="24"/>
        </w:rPr>
        <w:t>sdev_gendev</w:t>
      </w:r>
      <w:proofErr w:type="spellEnd"/>
      <w:r w:rsidRPr="00762D95">
        <w:rPr>
          <w:rFonts w:ascii="Times New Roman" w:eastAsia="宋体" w:hAnsi="Times New Roman" w:cs="Times New Roman"/>
          <w:color w:val="000000" w:themeColor="text1"/>
          <w:kern w:val="0"/>
          <w:sz w:val="24"/>
          <w:szCs w:val="24"/>
        </w:rPr>
        <w:t>：通过</w:t>
      </w:r>
      <w:r w:rsidRPr="00762D95">
        <w:rPr>
          <w:rFonts w:ascii="Times New Roman" w:eastAsia="宋体" w:hAnsi="Times New Roman" w:cs="Times New Roman"/>
          <w:color w:val="000000" w:themeColor="text1"/>
          <w:kern w:val="0"/>
          <w:sz w:val="24"/>
          <w:szCs w:val="24"/>
        </w:rPr>
        <w:t>HBA</w:t>
      </w:r>
      <w:r w:rsidRPr="00762D95">
        <w:rPr>
          <w:rFonts w:ascii="Times New Roman" w:eastAsia="宋体" w:hAnsi="Times New Roman" w:cs="Times New Roman"/>
          <w:color w:val="000000" w:themeColor="text1"/>
          <w:kern w:val="0"/>
          <w:sz w:val="24"/>
          <w:szCs w:val="24"/>
        </w:rPr>
        <w:t>连接的特定</w:t>
      </w:r>
      <w:r w:rsidRPr="00762D95">
        <w:rPr>
          <w:rFonts w:ascii="Times New Roman" w:eastAsia="宋体" w:hAnsi="Times New Roman" w:cs="Times New Roman"/>
          <w:color w:val="000000" w:themeColor="text1"/>
          <w:kern w:val="0"/>
          <w:sz w:val="24"/>
          <w:szCs w:val="24"/>
        </w:rPr>
        <w:t>UFS</w:t>
      </w:r>
      <w:r w:rsidRPr="00762D95">
        <w:rPr>
          <w:rFonts w:ascii="Times New Roman" w:eastAsia="宋体" w:hAnsi="Times New Roman" w:cs="Times New Roman"/>
          <w:color w:val="000000" w:themeColor="text1"/>
          <w:kern w:val="0"/>
          <w:sz w:val="24"/>
          <w:szCs w:val="24"/>
        </w:rPr>
        <w:t>设备或逻辑单元（</w:t>
      </w:r>
      <w:r w:rsidRPr="00762D95">
        <w:rPr>
          <w:rFonts w:ascii="Times New Roman" w:eastAsia="宋体" w:hAnsi="Times New Roman" w:cs="Times New Roman"/>
          <w:color w:val="000000" w:themeColor="text1"/>
          <w:kern w:val="0"/>
          <w:sz w:val="24"/>
          <w:szCs w:val="24"/>
        </w:rPr>
        <w:t>LUN</w:t>
      </w:r>
      <w:r w:rsidRPr="00762D95">
        <w:rPr>
          <w:rFonts w:ascii="Times New Roman" w:eastAsia="宋体" w:hAnsi="Times New Roman" w:cs="Times New Roman"/>
          <w:color w:val="000000" w:themeColor="text1"/>
          <w:kern w:val="0"/>
          <w:sz w:val="24"/>
          <w:szCs w:val="24"/>
        </w:rPr>
        <w:t>）</w:t>
      </w:r>
    </w:p>
    <w:p w14:paraId="2CDD5545" w14:textId="320C9EE7" w:rsidR="004B5409" w:rsidRPr="00762D95" w:rsidRDefault="00F11F21" w:rsidP="00F11F21">
      <w:pPr>
        <w:widowControl/>
        <w:shd w:val="clear" w:color="auto" w:fill="FFFFFF"/>
        <w:spacing w:afterLines="50" w:after="156" w:line="435" w:lineRule="atLeast"/>
        <w:ind w:firstLineChars="200" w:firstLine="480"/>
        <w:rPr>
          <w:rFonts w:ascii="Times New Roman" w:eastAsia="宋体" w:hAnsi="Times New Roman" w:cs="Times New Roman"/>
          <w:color w:val="000000" w:themeColor="text1"/>
          <w:kern w:val="0"/>
          <w:sz w:val="24"/>
          <w:szCs w:val="24"/>
        </w:rPr>
      </w:pPr>
      <w:r w:rsidRPr="00762D95">
        <w:rPr>
          <w:rFonts w:ascii="Times New Roman" w:eastAsia="宋体" w:hAnsi="Times New Roman" w:cs="Times New Roman" w:hint="eastAsia"/>
          <w:color w:val="000000" w:themeColor="text1"/>
          <w:kern w:val="0"/>
          <w:sz w:val="24"/>
          <w:szCs w:val="24"/>
        </w:rPr>
        <w:t>因此，</w:t>
      </w:r>
      <w:proofErr w:type="spellStart"/>
      <w:r w:rsidRPr="00762D95">
        <w:rPr>
          <w:rFonts w:ascii="Times New Roman" w:eastAsia="宋体" w:hAnsi="Times New Roman" w:cs="Times New Roman"/>
          <w:color w:val="000000" w:themeColor="text1"/>
          <w:kern w:val="0"/>
          <w:sz w:val="24"/>
          <w:szCs w:val="24"/>
        </w:rPr>
        <w:t>pm_runtime_get_sync</w:t>
      </w:r>
      <w:proofErr w:type="spellEnd"/>
      <w:r w:rsidRPr="00762D95">
        <w:rPr>
          <w:rFonts w:ascii="Times New Roman" w:eastAsia="宋体" w:hAnsi="Times New Roman" w:cs="Times New Roman"/>
          <w:color w:val="000000" w:themeColor="text1"/>
          <w:kern w:val="0"/>
          <w:sz w:val="24"/>
          <w:szCs w:val="24"/>
        </w:rPr>
        <w:t>(</w:t>
      </w:r>
      <w:proofErr w:type="spellStart"/>
      <w:r w:rsidRPr="00762D95">
        <w:rPr>
          <w:rFonts w:ascii="Times New Roman" w:eastAsia="宋体" w:hAnsi="Times New Roman" w:cs="Times New Roman"/>
          <w:color w:val="000000" w:themeColor="text1"/>
          <w:kern w:val="0"/>
          <w:sz w:val="24"/>
          <w:szCs w:val="24"/>
        </w:rPr>
        <w:t>hba</w:t>
      </w:r>
      <w:proofErr w:type="spellEnd"/>
      <w:r w:rsidRPr="00762D95">
        <w:rPr>
          <w:rFonts w:ascii="Times New Roman" w:eastAsia="宋体" w:hAnsi="Times New Roman" w:cs="Times New Roman"/>
          <w:color w:val="000000" w:themeColor="text1"/>
          <w:kern w:val="0"/>
          <w:sz w:val="24"/>
          <w:szCs w:val="24"/>
        </w:rPr>
        <w:t>-&gt;dev)</w:t>
      </w:r>
      <w:r w:rsidRPr="00762D95">
        <w:rPr>
          <w:rFonts w:ascii="Times New Roman" w:eastAsia="宋体" w:hAnsi="Times New Roman" w:cs="Times New Roman"/>
          <w:color w:val="000000" w:themeColor="text1"/>
          <w:kern w:val="0"/>
          <w:sz w:val="24"/>
          <w:szCs w:val="24"/>
        </w:rPr>
        <w:t>只能</w:t>
      </w:r>
      <w:r w:rsidR="002C184C" w:rsidRPr="00762D95">
        <w:rPr>
          <w:rFonts w:ascii="Times New Roman" w:eastAsia="宋体" w:hAnsi="Times New Roman" w:cs="Times New Roman" w:hint="eastAsia"/>
          <w:color w:val="000000" w:themeColor="text1"/>
          <w:kern w:val="0"/>
          <w:sz w:val="24"/>
          <w:szCs w:val="24"/>
        </w:rPr>
        <w:t>使</w:t>
      </w:r>
      <w:r w:rsidRPr="00762D95">
        <w:rPr>
          <w:rFonts w:ascii="Times New Roman" w:eastAsia="宋体" w:hAnsi="Times New Roman" w:cs="Times New Roman" w:hint="eastAsia"/>
          <w:color w:val="000000" w:themeColor="text1"/>
          <w:kern w:val="0"/>
          <w:sz w:val="24"/>
          <w:szCs w:val="24"/>
        </w:rPr>
        <w:t>主机侧</w:t>
      </w:r>
      <w:r w:rsidRPr="00762D95">
        <w:rPr>
          <w:rFonts w:ascii="Times New Roman" w:eastAsia="宋体" w:hAnsi="Times New Roman" w:cs="Times New Roman"/>
          <w:color w:val="000000" w:themeColor="text1"/>
          <w:kern w:val="0"/>
          <w:sz w:val="24"/>
          <w:szCs w:val="24"/>
        </w:rPr>
        <w:t>controller</w:t>
      </w:r>
      <w:r w:rsidR="002C184C" w:rsidRPr="00762D95">
        <w:rPr>
          <w:rFonts w:ascii="Times New Roman" w:eastAsia="宋体" w:hAnsi="Times New Roman" w:cs="Times New Roman" w:hint="eastAsia"/>
          <w:color w:val="000000" w:themeColor="text1"/>
          <w:kern w:val="0"/>
          <w:sz w:val="24"/>
          <w:szCs w:val="24"/>
        </w:rPr>
        <w:t>保持唤醒</w:t>
      </w:r>
      <w:r w:rsidRPr="00762D95">
        <w:rPr>
          <w:rFonts w:ascii="Times New Roman" w:eastAsia="宋体" w:hAnsi="Times New Roman" w:cs="Times New Roman"/>
          <w:color w:val="000000" w:themeColor="text1"/>
          <w:kern w:val="0"/>
          <w:sz w:val="24"/>
          <w:szCs w:val="24"/>
        </w:rPr>
        <w:t>，并不能唤醒</w:t>
      </w:r>
      <w:r w:rsidRPr="00762D95">
        <w:rPr>
          <w:rFonts w:ascii="Times New Roman" w:eastAsia="宋体" w:hAnsi="Times New Roman" w:cs="Times New Roman"/>
          <w:color w:val="000000" w:themeColor="text1"/>
          <w:kern w:val="0"/>
          <w:sz w:val="24"/>
          <w:szCs w:val="24"/>
        </w:rPr>
        <w:t>device</w:t>
      </w:r>
      <w:r w:rsidRPr="00762D95">
        <w:rPr>
          <w:rFonts w:ascii="Times New Roman" w:eastAsia="宋体" w:hAnsi="Times New Roman" w:cs="Times New Roman" w:hint="eastAsia"/>
          <w:color w:val="000000" w:themeColor="text1"/>
          <w:kern w:val="0"/>
          <w:sz w:val="24"/>
          <w:szCs w:val="24"/>
        </w:rPr>
        <w:t>。所以在</w:t>
      </w:r>
      <w:r w:rsidR="004B5409" w:rsidRPr="00762D95">
        <w:rPr>
          <w:rFonts w:ascii="Times New Roman" w:eastAsia="宋体" w:hAnsi="Times New Roman" w:cs="Times New Roman"/>
          <w:color w:val="000000" w:themeColor="text1"/>
          <w:kern w:val="0"/>
          <w:sz w:val="24"/>
          <w:szCs w:val="24"/>
        </w:rPr>
        <w:t xml:space="preserve">UFS </w:t>
      </w:r>
      <w:proofErr w:type="spellStart"/>
      <w:r w:rsidR="004B5409" w:rsidRPr="00762D95">
        <w:rPr>
          <w:rFonts w:ascii="Times New Roman" w:eastAsia="宋体" w:hAnsi="Times New Roman" w:cs="Times New Roman" w:hint="eastAsia"/>
          <w:color w:val="000000" w:themeColor="text1"/>
          <w:kern w:val="0"/>
          <w:sz w:val="24"/>
          <w:szCs w:val="24"/>
        </w:rPr>
        <w:t>a</w:t>
      </w:r>
      <w:r w:rsidR="004B5409" w:rsidRPr="00762D95">
        <w:rPr>
          <w:rFonts w:ascii="Times New Roman" w:eastAsia="宋体" w:hAnsi="Times New Roman" w:cs="Times New Roman"/>
          <w:color w:val="000000" w:themeColor="text1"/>
          <w:kern w:val="0"/>
          <w:sz w:val="24"/>
          <w:szCs w:val="24"/>
        </w:rPr>
        <w:t>utosuspend</w:t>
      </w:r>
      <w:proofErr w:type="spellEnd"/>
      <w:r w:rsidR="004B5409" w:rsidRPr="00762D95">
        <w:rPr>
          <w:rFonts w:ascii="Times New Roman" w:eastAsia="宋体" w:hAnsi="Times New Roman" w:cs="Times New Roman" w:hint="eastAsia"/>
          <w:color w:val="000000" w:themeColor="text1"/>
          <w:kern w:val="0"/>
          <w:sz w:val="24"/>
          <w:szCs w:val="24"/>
        </w:rPr>
        <w:t>（</w:t>
      </w:r>
      <w:r w:rsidR="004B5409" w:rsidRPr="00762D95">
        <w:rPr>
          <w:rFonts w:ascii="Times New Roman" w:eastAsia="宋体" w:hAnsi="Times New Roman" w:cs="Times New Roman" w:hint="eastAsia"/>
          <w:color w:val="000000" w:themeColor="text1"/>
          <w:kern w:val="0"/>
          <w:sz w:val="24"/>
          <w:szCs w:val="24"/>
        </w:rPr>
        <w:t>U</w:t>
      </w:r>
      <w:r w:rsidR="004B5409" w:rsidRPr="00762D95">
        <w:rPr>
          <w:rFonts w:ascii="Times New Roman" w:eastAsia="宋体" w:hAnsi="Times New Roman" w:cs="Times New Roman"/>
          <w:color w:val="000000" w:themeColor="text1"/>
          <w:kern w:val="0"/>
          <w:sz w:val="24"/>
          <w:szCs w:val="24"/>
        </w:rPr>
        <w:t>FSHCD_CAP_RPM_AUTOSUSPEND</w:t>
      </w:r>
      <w:r w:rsidR="004B5409" w:rsidRPr="00762D95">
        <w:rPr>
          <w:rFonts w:ascii="Times New Roman" w:eastAsia="宋体" w:hAnsi="Times New Roman" w:cs="Times New Roman" w:hint="eastAsia"/>
          <w:color w:val="000000" w:themeColor="text1"/>
          <w:kern w:val="0"/>
          <w:sz w:val="24"/>
          <w:szCs w:val="24"/>
        </w:rPr>
        <w:t>）</w:t>
      </w:r>
      <w:r w:rsidRPr="00762D95">
        <w:rPr>
          <w:rFonts w:ascii="Times New Roman" w:eastAsia="宋体" w:hAnsi="Times New Roman" w:cs="Times New Roman" w:hint="eastAsia"/>
          <w:color w:val="000000" w:themeColor="text1"/>
          <w:kern w:val="0"/>
          <w:sz w:val="24"/>
          <w:szCs w:val="24"/>
        </w:rPr>
        <w:t>开的情况下，</w:t>
      </w:r>
      <w:r w:rsidRPr="00762D95">
        <w:rPr>
          <w:rFonts w:ascii="Times New Roman" w:eastAsia="宋体" w:hAnsi="Times New Roman" w:cs="Times New Roman" w:hint="eastAsia"/>
          <w:color w:val="000000" w:themeColor="text1"/>
          <w:kern w:val="0"/>
          <w:sz w:val="24"/>
          <w:szCs w:val="24"/>
        </w:rPr>
        <w:t>U</w:t>
      </w:r>
      <w:r w:rsidRPr="00762D95">
        <w:rPr>
          <w:rFonts w:ascii="Times New Roman" w:eastAsia="宋体" w:hAnsi="Times New Roman" w:cs="Times New Roman"/>
          <w:color w:val="000000" w:themeColor="text1"/>
          <w:kern w:val="0"/>
          <w:sz w:val="24"/>
          <w:szCs w:val="24"/>
        </w:rPr>
        <w:t>FS</w:t>
      </w:r>
      <w:r w:rsidRPr="00762D95">
        <w:rPr>
          <w:rFonts w:ascii="Times New Roman" w:eastAsia="宋体" w:hAnsi="Times New Roman" w:cs="Times New Roman" w:hint="eastAsia"/>
          <w:color w:val="000000" w:themeColor="text1"/>
          <w:kern w:val="0"/>
          <w:sz w:val="24"/>
          <w:szCs w:val="24"/>
        </w:rPr>
        <w:t>器件可能会在空闲一段时间进入休眠</w:t>
      </w:r>
      <w:r w:rsidRPr="00762D95">
        <w:rPr>
          <w:rFonts w:ascii="Times New Roman" w:eastAsia="宋体" w:hAnsi="Times New Roman" w:cs="Times New Roman" w:hint="eastAsia"/>
          <w:color w:val="000000" w:themeColor="text1"/>
          <w:kern w:val="0"/>
          <w:sz w:val="24"/>
          <w:szCs w:val="24"/>
        </w:rPr>
        <w:t>/</w:t>
      </w:r>
      <w:r w:rsidRPr="00762D95">
        <w:rPr>
          <w:rFonts w:ascii="Times New Roman" w:eastAsia="宋体" w:hAnsi="Times New Roman" w:cs="Times New Roman" w:hint="eastAsia"/>
          <w:color w:val="000000" w:themeColor="text1"/>
          <w:kern w:val="0"/>
          <w:sz w:val="24"/>
          <w:szCs w:val="24"/>
        </w:rPr>
        <w:t>低功耗模式。此时，</w:t>
      </w:r>
      <w:proofErr w:type="gramStart"/>
      <w:r w:rsidRPr="00762D95">
        <w:rPr>
          <w:rFonts w:ascii="Times New Roman" w:eastAsia="宋体" w:hAnsi="Times New Roman" w:cs="Times New Roman" w:hint="eastAsia"/>
          <w:color w:val="000000" w:themeColor="text1"/>
          <w:kern w:val="0"/>
          <w:sz w:val="24"/>
          <w:szCs w:val="24"/>
        </w:rPr>
        <w:t>主机侧给器件</w:t>
      </w:r>
      <w:proofErr w:type="gramEnd"/>
      <w:r w:rsidRPr="00762D95">
        <w:rPr>
          <w:rFonts w:ascii="Times New Roman" w:eastAsia="宋体" w:hAnsi="Times New Roman" w:cs="Times New Roman" w:hint="eastAsia"/>
          <w:color w:val="000000" w:themeColor="text1"/>
          <w:kern w:val="0"/>
          <w:sz w:val="24"/>
          <w:szCs w:val="24"/>
        </w:rPr>
        <w:t>发命令后，由于器件处于休眠状态不响应主机命令，因此最终</w:t>
      </w:r>
      <w:proofErr w:type="gramStart"/>
      <w:r w:rsidRPr="00762D95">
        <w:rPr>
          <w:rFonts w:ascii="Times New Roman" w:eastAsia="宋体" w:hAnsi="Times New Roman" w:cs="Times New Roman" w:hint="eastAsia"/>
          <w:color w:val="000000" w:themeColor="text1"/>
          <w:kern w:val="0"/>
          <w:sz w:val="24"/>
          <w:szCs w:val="24"/>
        </w:rPr>
        <w:t>主机侧会受</w:t>
      </w:r>
      <w:proofErr w:type="gramEnd"/>
      <w:r w:rsidRPr="00762D95">
        <w:rPr>
          <w:rFonts w:ascii="Times New Roman" w:eastAsia="宋体" w:hAnsi="Times New Roman" w:cs="Times New Roman" w:hint="eastAsia"/>
          <w:color w:val="000000" w:themeColor="text1"/>
          <w:kern w:val="0"/>
          <w:sz w:val="24"/>
          <w:szCs w:val="24"/>
        </w:rPr>
        <w:t>到</w:t>
      </w:r>
      <w:r w:rsidRPr="00762D95">
        <w:rPr>
          <w:rFonts w:ascii="Times New Roman" w:eastAsia="宋体" w:hAnsi="Times New Roman" w:cs="Times New Roman"/>
          <w:color w:val="000000" w:themeColor="text1"/>
          <w:kern w:val="0"/>
          <w:sz w:val="24"/>
          <w:szCs w:val="24"/>
        </w:rPr>
        <w:t>-110</w:t>
      </w:r>
      <w:r w:rsidRPr="00762D95">
        <w:rPr>
          <w:rFonts w:ascii="Times New Roman" w:eastAsia="宋体" w:hAnsi="Times New Roman" w:cs="Times New Roman" w:hint="eastAsia"/>
          <w:color w:val="000000" w:themeColor="text1"/>
          <w:kern w:val="0"/>
          <w:sz w:val="24"/>
          <w:szCs w:val="24"/>
        </w:rPr>
        <w:t>错误。</w:t>
      </w:r>
      <w:r w:rsidR="00A24C7A" w:rsidRPr="00762D95">
        <w:rPr>
          <w:rFonts w:ascii="Times New Roman" w:eastAsia="宋体" w:hAnsi="Times New Roman" w:cs="Times New Roman" w:hint="eastAsia"/>
          <w:color w:val="000000" w:themeColor="text1"/>
          <w:kern w:val="0"/>
          <w:sz w:val="24"/>
          <w:szCs w:val="24"/>
        </w:rPr>
        <w:t>因此，在做驱动开发时，需要弄清楚所使用的函数作用对象是主机还是设备，并使用正确的电源管理函数和</w:t>
      </w:r>
      <w:r w:rsidR="00A24C7A" w:rsidRPr="00762D95">
        <w:rPr>
          <w:rFonts w:ascii="Times New Roman" w:eastAsia="宋体" w:hAnsi="Times New Roman" w:cs="Times New Roman" w:hint="eastAsia"/>
          <w:color w:val="000000" w:themeColor="text1"/>
          <w:kern w:val="0"/>
          <w:sz w:val="24"/>
          <w:szCs w:val="24"/>
        </w:rPr>
        <w:t>/</w:t>
      </w:r>
      <w:r w:rsidR="00A24C7A" w:rsidRPr="00762D95">
        <w:rPr>
          <w:rFonts w:ascii="Times New Roman" w:eastAsia="宋体" w:hAnsi="Times New Roman" w:cs="Times New Roman" w:hint="eastAsia"/>
          <w:color w:val="000000" w:themeColor="text1"/>
          <w:kern w:val="0"/>
          <w:sz w:val="24"/>
          <w:szCs w:val="24"/>
        </w:rPr>
        <w:t>或参数。</w:t>
      </w:r>
    </w:p>
    <w:p w14:paraId="313DAE7C" w14:textId="6739E4D3" w:rsidR="00F11F21" w:rsidRPr="00762D95" w:rsidRDefault="004B5409" w:rsidP="00F11F21">
      <w:pPr>
        <w:widowControl/>
        <w:shd w:val="clear" w:color="auto" w:fill="FFFFFF"/>
        <w:spacing w:afterLines="50" w:after="156" w:line="435" w:lineRule="atLeast"/>
        <w:ind w:firstLineChars="200" w:firstLine="480"/>
        <w:rPr>
          <w:rFonts w:ascii="Times New Roman" w:eastAsia="宋体" w:hAnsi="Times New Roman" w:cs="Times New Roman"/>
          <w:color w:val="000000" w:themeColor="text1"/>
          <w:kern w:val="0"/>
          <w:sz w:val="24"/>
          <w:szCs w:val="24"/>
        </w:rPr>
      </w:pPr>
      <w:proofErr w:type="spellStart"/>
      <w:r w:rsidRPr="00762D95">
        <w:rPr>
          <w:rFonts w:ascii="Times New Roman" w:eastAsia="宋体" w:hAnsi="Times New Roman" w:cs="Times New Roman"/>
          <w:color w:val="000000" w:themeColor="text1"/>
          <w:kern w:val="0"/>
          <w:sz w:val="24"/>
          <w:szCs w:val="24"/>
        </w:rPr>
        <w:lastRenderedPageBreak/>
        <w:t>ufshcd_rpm_get_sync</w:t>
      </w:r>
      <w:proofErr w:type="spellEnd"/>
      <w:r w:rsidRPr="00762D95">
        <w:rPr>
          <w:rFonts w:ascii="Times New Roman" w:eastAsia="宋体" w:hAnsi="Times New Roman" w:cs="Times New Roman"/>
          <w:color w:val="000000" w:themeColor="text1"/>
          <w:kern w:val="0"/>
          <w:sz w:val="24"/>
          <w:szCs w:val="24"/>
        </w:rPr>
        <w:t>(</w:t>
      </w:r>
      <w:proofErr w:type="spellStart"/>
      <w:r w:rsidRPr="00762D95">
        <w:rPr>
          <w:rFonts w:ascii="Times New Roman" w:eastAsia="宋体" w:hAnsi="Times New Roman" w:cs="Times New Roman"/>
          <w:color w:val="000000" w:themeColor="text1"/>
          <w:kern w:val="0"/>
          <w:sz w:val="24"/>
          <w:szCs w:val="24"/>
        </w:rPr>
        <w:t>hba</w:t>
      </w:r>
      <w:proofErr w:type="spellEnd"/>
      <w:r w:rsidRPr="00762D95">
        <w:rPr>
          <w:rFonts w:ascii="Times New Roman" w:eastAsia="宋体" w:hAnsi="Times New Roman" w:cs="Times New Roman"/>
          <w:color w:val="000000" w:themeColor="text1"/>
          <w:kern w:val="0"/>
          <w:sz w:val="24"/>
          <w:szCs w:val="24"/>
        </w:rPr>
        <w:t>)</w:t>
      </w:r>
      <w:r w:rsidRPr="00762D95">
        <w:rPr>
          <w:rFonts w:ascii="Times New Roman" w:eastAsia="宋体" w:hAnsi="Times New Roman" w:cs="Times New Roman" w:hint="eastAsia"/>
          <w:color w:val="000000" w:themeColor="text1"/>
          <w:kern w:val="0"/>
          <w:sz w:val="24"/>
          <w:szCs w:val="24"/>
        </w:rPr>
        <w:t>是社区已封装好的与</w:t>
      </w:r>
      <w:r w:rsidRPr="00762D95">
        <w:rPr>
          <w:rFonts w:ascii="Times New Roman" w:eastAsia="宋体" w:hAnsi="Times New Roman" w:cs="Times New Roman" w:hint="eastAsia"/>
          <w:color w:val="000000" w:themeColor="text1"/>
          <w:kern w:val="0"/>
          <w:sz w:val="24"/>
          <w:szCs w:val="24"/>
        </w:rPr>
        <w:t>U</w:t>
      </w:r>
      <w:r w:rsidRPr="00762D95">
        <w:rPr>
          <w:rFonts w:ascii="Times New Roman" w:eastAsia="宋体" w:hAnsi="Times New Roman" w:cs="Times New Roman"/>
          <w:color w:val="000000" w:themeColor="text1"/>
          <w:kern w:val="0"/>
          <w:sz w:val="24"/>
          <w:szCs w:val="24"/>
        </w:rPr>
        <w:t>FS</w:t>
      </w:r>
      <w:r w:rsidRPr="00762D95">
        <w:rPr>
          <w:rFonts w:ascii="Times New Roman" w:eastAsia="宋体" w:hAnsi="Times New Roman" w:cs="Times New Roman" w:hint="eastAsia"/>
          <w:color w:val="000000" w:themeColor="text1"/>
          <w:kern w:val="0"/>
          <w:sz w:val="24"/>
          <w:szCs w:val="24"/>
        </w:rPr>
        <w:t>器件交互的电源管理函数，查询社区源码（内核</w:t>
      </w:r>
      <w:r w:rsidRPr="00762D95">
        <w:rPr>
          <w:rFonts w:ascii="Times New Roman" w:eastAsia="宋体" w:hAnsi="Times New Roman" w:cs="Times New Roman"/>
          <w:color w:val="000000" w:themeColor="text1"/>
          <w:kern w:val="0"/>
          <w:sz w:val="24"/>
          <w:szCs w:val="24"/>
        </w:rPr>
        <w:t>6.1</w:t>
      </w:r>
      <w:r w:rsidRPr="00762D95">
        <w:rPr>
          <w:rFonts w:ascii="Times New Roman" w:eastAsia="宋体" w:hAnsi="Times New Roman" w:cs="Times New Roman" w:hint="eastAsia"/>
          <w:color w:val="000000" w:themeColor="text1"/>
          <w:kern w:val="0"/>
          <w:sz w:val="24"/>
          <w:szCs w:val="24"/>
        </w:rPr>
        <w:t>以上版本）可以发现，该函数即是对</w:t>
      </w:r>
      <w:proofErr w:type="spellStart"/>
      <w:r w:rsidRPr="00762D95">
        <w:rPr>
          <w:rFonts w:ascii="Times New Roman" w:eastAsia="宋体" w:hAnsi="Times New Roman" w:cs="Times New Roman"/>
          <w:color w:val="000000" w:themeColor="text1"/>
          <w:kern w:val="0"/>
          <w:sz w:val="24"/>
          <w:szCs w:val="24"/>
        </w:rPr>
        <w:t>pm_runtime_get_sync</w:t>
      </w:r>
      <w:proofErr w:type="spellEnd"/>
      <w:r w:rsidRPr="00762D95">
        <w:rPr>
          <w:rFonts w:ascii="Times New Roman" w:eastAsia="宋体" w:hAnsi="Times New Roman" w:cs="Times New Roman"/>
          <w:color w:val="000000" w:themeColor="text1"/>
          <w:kern w:val="0"/>
          <w:sz w:val="24"/>
          <w:szCs w:val="24"/>
        </w:rPr>
        <w:t>(</w:t>
      </w:r>
      <w:r w:rsidR="00377B93" w:rsidRPr="00762D95">
        <w:rPr>
          <w:rFonts w:ascii="Times New Roman" w:eastAsia="宋体" w:hAnsi="Times New Roman" w:cs="Times New Roman"/>
          <w:color w:val="000000" w:themeColor="text1"/>
          <w:kern w:val="0"/>
          <w:sz w:val="24"/>
          <w:szCs w:val="24"/>
        </w:rPr>
        <w:t>&amp;</w:t>
      </w:r>
      <w:proofErr w:type="spellStart"/>
      <w:r w:rsidRPr="00762D95">
        <w:rPr>
          <w:rFonts w:ascii="Times New Roman" w:eastAsia="宋体" w:hAnsi="Times New Roman" w:cs="Times New Roman"/>
          <w:color w:val="000000" w:themeColor="text1"/>
          <w:kern w:val="0"/>
          <w:sz w:val="24"/>
          <w:szCs w:val="24"/>
        </w:rPr>
        <w:t>hba</w:t>
      </w:r>
      <w:proofErr w:type="spellEnd"/>
      <w:r w:rsidRPr="00762D95">
        <w:rPr>
          <w:rFonts w:ascii="Times New Roman" w:eastAsia="宋体" w:hAnsi="Times New Roman" w:cs="Times New Roman"/>
          <w:color w:val="000000" w:themeColor="text1"/>
          <w:kern w:val="0"/>
          <w:sz w:val="24"/>
          <w:szCs w:val="24"/>
        </w:rPr>
        <w:t>-&gt;</w:t>
      </w:r>
      <w:proofErr w:type="spellStart"/>
      <w:r w:rsidRPr="00762D95">
        <w:rPr>
          <w:rFonts w:ascii="Times New Roman" w:eastAsia="宋体" w:hAnsi="Times New Roman" w:cs="Times New Roman"/>
          <w:color w:val="000000" w:themeColor="text1"/>
          <w:kern w:val="0"/>
          <w:sz w:val="24"/>
          <w:szCs w:val="24"/>
        </w:rPr>
        <w:t>ufs_device_wlun</w:t>
      </w:r>
      <w:proofErr w:type="spellEnd"/>
      <w:r w:rsidRPr="00762D95">
        <w:rPr>
          <w:rFonts w:ascii="Times New Roman" w:eastAsia="宋体" w:hAnsi="Times New Roman" w:cs="Times New Roman"/>
          <w:color w:val="000000" w:themeColor="text1"/>
          <w:kern w:val="0"/>
          <w:sz w:val="24"/>
          <w:szCs w:val="24"/>
        </w:rPr>
        <w:t>-&gt;</w:t>
      </w:r>
      <w:proofErr w:type="spellStart"/>
      <w:r w:rsidRPr="00762D95">
        <w:rPr>
          <w:rFonts w:ascii="Times New Roman" w:eastAsia="宋体" w:hAnsi="Times New Roman" w:cs="Times New Roman"/>
          <w:color w:val="000000" w:themeColor="text1"/>
          <w:kern w:val="0"/>
          <w:sz w:val="24"/>
          <w:szCs w:val="24"/>
        </w:rPr>
        <w:t>sdev_gendev</w:t>
      </w:r>
      <w:proofErr w:type="spellEnd"/>
      <w:r w:rsidRPr="00762D95">
        <w:rPr>
          <w:rFonts w:ascii="Times New Roman" w:eastAsia="宋体" w:hAnsi="Times New Roman" w:cs="Times New Roman"/>
          <w:color w:val="000000" w:themeColor="text1"/>
          <w:kern w:val="0"/>
          <w:sz w:val="24"/>
          <w:szCs w:val="24"/>
        </w:rPr>
        <w:t>)</w:t>
      </w:r>
      <w:r w:rsidRPr="00762D95">
        <w:rPr>
          <w:rFonts w:ascii="Times New Roman" w:eastAsia="宋体" w:hAnsi="Times New Roman" w:cs="Times New Roman" w:hint="eastAsia"/>
          <w:color w:val="000000" w:themeColor="text1"/>
          <w:kern w:val="0"/>
          <w:sz w:val="24"/>
          <w:szCs w:val="24"/>
        </w:rPr>
        <w:t>的封装。</w:t>
      </w:r>
    </w:p>
    <w:p w14:paraId="5028FF68" w14:textId="1A99707F" w:rsidR="004B5409" w:rsidRPr="00762D95" w:rsidRDefault="00377B93" w:rsidP="00196E1A">
      <w:pPr>
        <w:widowControl/>
        <w:shd w:val="clear" w:color="auto" w:fill="FFFFFF"/>
        <w:spacing w:line="435" w:lineRule="atLeast"/>
        <w:ind w:leftChars="405" w:left="850"/>
        <w:jc w:val="left"/>
        <w:rPr>
          <w:rFonts w:ascii="Times New Roman" w:eastAsia="宋体" w:hAnsi="Times New Roman" w:cs="Times New Roman"/>
          <w:color w:val="000000" w:themeColor="text1"/>
          <w:kern w:val="0"/>
          <w:sz w:val="24"/>
          <w:szCs w:val="24"/>
        </w:rPr>
      </w:pPr>
      <w:r w:rsidRPr="00762D95">
        <w:rPr>
          <w:rFonts w:ascii="Times New Roman" w:eastAsia="宋体" w:hAnsi="Times New Roman" w:cs="Times New Roman"/>
          <w:color w:val="000000" w:themeColor="text1"/>
          <w:kern w:val="0"/>
          <w:sz w:val="24"/>
          <w:szCs w:val="24"/>
        </w:rPr>
        <w:t>_static inl</w:t>
      </w:r>
      <w:r w:rsidR="004B5409" w:rsidRPr="00762D95">
        <w:rPr>
          <w:rFonts w:ascii="Times New Roman" w:eastAsia="宋体" w:hAnsi="Times New Roman" w:cs="Times New Roman"/>
          <w:color w:val="000000" w:themeColor="text1"/>
          <w:kern w:val="0"/>
          <w:sz w:val="24"/>
          <w:szCs w:val="24"/>
        </w:rPr>
        <w:t xml:space="preserve">ine int </w:t>
      </w:r>
      <w:proofErr w:type="spellStart"/>
      <w:r w:rsidR="004B5409" w:rsidRPr="00762D95">
        <w:rPr>
          <w:rFonts w:ascii="Times New Roman" w:eastAsia="宋体" w:hAnsi="Times New Roman" w:cs="Times New Roman"/>
          <w:color w:val="000000" w:themeColor="text1"/>
          <w:kern w:val="0"/>
          <w:sz w:val="24"/>
          <w:szCs w:val="24"/>
        </w:rPr>
        <w:t>ufshcd_rpm_get_</w:t>
      </w:r>
      <w:proofErr w:type="gramStart"/>
      <w:r w:rsidR="004B5409" w:rsidRPr="00762D95">
        <w:rPr>
          <w:rFonts w:ascii="Times New Roman" w:eastAsia="宋体" w:hAnsi="Times New Roman" w:cs="Times New Roman"/>
          <w:color w:val="000000" w:themeColor="text1"/>
          <w:kern w:val="0"/>
          <w:sz w:val="24"/>
          <w:szCs w:val="24"/>
        </w:rPr>
        <w:t>sync</w:t>
      </w:r>
      <w:proofErr w:type="spellEnd"/>
      <w:r w:rsidR="004B5409" w:rsidRPr="00762D95">
        <w:rPr>
          <w:rFonts w:ascii="Times New Roman" w:eastAsia="宋体" w:hAnsi="Times New Roman" w:cs="Times New Roman"/>
          <w:color w:val="000000" w:themeColor="text1"/>
          <w:kern w:val="0"/>
          <w:sz w:val="24"/>
          <w:szCs w:val="24"/>
        </w:rPr>
        <w:t>(</w:t>
      </w:r>
      <w:proofErr w:type="gramEnd"/>
      <w:r w:rsidRPr="00762D95">
        <w:rPr>
          <w:rFonts w:ascii="Times New Roman" w:eastAsia="宋体" w:hAnsi="Times New Roman" w:cs="Times New Roman"/>
          <w:color w:val="000000" w:themeColor="text1"/>
          <w:kern w:val="0"/>
          <w:sz w:val="24"/>
          <w:szCs w:val="24"/>
        </w:rPr>
        <w:t xml:space="preserve">struct </w:t>
      </w:r>
      <w:proofErr w:type="spellStart"/>
      <w:r w:rsidRPr="00762D95">
        <w:rPr>
          <w:rFonts w:ascii="Times New Roman" w:eastAsia="宋体" w:hAnsi="Times New Roman" w:cs="Times New Roman"/>
          <w:color w:val="000000" w:themeColor="text1"/>
          <w:kern w:val="0"/>
          <w:sz w:val="24"/>
          <w:szCs w:val="24"/>
        </w:rPr>
        <w:t>ufs_hba</w:t>
      </w:r>
      <w:proofErr w:type="spellEnd"/>
      <w:r w:rsidRPr="00762D95">
        <w:rPr>
          <w:rFonts w:ascii="Times New Roman" w:eastAsia="宋体" w:hAnsi="Times New Roman" w:cs="Times New Roman"/>
          <w:color w:val="000000" w:themeColor="text1"/>
          <w:kern w:val="0"/>
          <w:sz w:val="24"/>
          <w:szCs w:val="24"/>
        </w:rPr>
        <w:t xml:space="preserve"> *</w:t>
      </w:r>
      <w:proofErr w:type="spellStart"/>
      <w:r w:rsidRPr="00762D95">
        <w:rPr>
          <w:rFonts w:ascii="Times New Roman" w:eastAsia="宋体" w:hAnsi="Times New Roman" w:cs="Times New Roman"/>
          <w:color w:val="000000" w:themeColor="text1"/>
          <w:kern w:val="0"/>
          <w:sz w:val="24"/>
          <w:szCs w:val="24"/>
        </w:rPr>
        <w:t>hba</w:t>
      </w:r>
      <w:proofErr w:type="spellEnd"/>
      <w:r w:rsidRPr="00762D95">
        <w:rPr>
          <w:rFonts w:ascii="Times New Roman" w:eastAsia="宋体" w:hAnsi="Times New Roman" w:cs="Times New Roman"/>
          <w:color w:val="000000" w:themeColor="text1"/>
          <w:kern w:val="0"/>
          <w:sz w:val="24"/>
          <w:szCs w:val="24"/>
        </w:rPr>
        <w:t>)</w:t>
      </w:r>
    </w:p>
    <w:p w14:paraId="4FDB24C1" w14:textId="66C61668" w:rsidR="004B5409" w:rsidRPr="00762D95" w:rsidRDefault="00377B93" w:rsidP="00196E1A">
      <w:pPr>
        <w:widowControl/>
        <w:shd w:val="clear" w:color="auto" w:fill="FFFFFF"/>
        <w:spacing w:line="435" w:lineRule="atLeast"/>
        <w:ind w:leftChars="405" w:left="850"/>
        <w:jc w:val="left"/>
        <w:rPr>
          <w:rFonts w:ascii="Times New Roman" w:eastAsia="宋体" w:hAnsi="Times New Roman" w:cs="Times New Roman"/>
          <w:color w:val="000000" w:themeColor="text1"/>
          <w:kern w:val="0"/>
          <w:sz w:val="24"/>
          <w:szCs w:val="24"/>
        </w:rPr>
      </w:pPr>
      <w:r w:rsidRPr="00762D95">
        <w:rPr>
          <w:rFonts w:ascii="Times New Roman" w:eastAsia="宋体" w:hAnsi="Times New Roman" w:cs="Times New Roman"/>
          <w:color w:val="000000" w:themeColor="text1"/>
          <w:kern w:val="0"/>
          <w:sz w:val="24"/>
          <w:szCs w:val="24"/>
        </w:rPr>
        <w:t>{</w:t>
      </w:r>
    </w:p>
    <w:p w14:paraId="251DD023" w14:textId="30267CF3" w:rsidR="004B5409" w:rsidRPr="00762D95" w:rsidRDefault="004B5409" w:rsidP="00196E1A">
      <w:pPr>
        <w:widowControl/>
        <w:shd w:val="clear" w:color="auto" w:fill="FFFFFF"/>
        <w:spacing w:line="435" w:lineRule="atLeast"/>
        <w:ind w:leftChars="675" w:left="1418"/>
        <w:jc w:val="left"/>
        <w:rPr>
          <w:rFonts w:ascii="Times New Roman" w:eastAsia="宋体" w:hAnsi="Times New Roman" w:cs="Times New Roman"/>
          <w:color w:val="000000" w:themeColor="text1"/>
          <w:kern w:val="0"/>
          <w:sz w:val="24"/>
          <w:szCs w:val="24"/>
        </w:rPr>
      </w:pPr>
      <w:r w:rsidRPr="00762D95">
        <w:rPr>
          <w:rFonts w:ascii="Times New Roman" w:eastAsia="宋体" w:hAnsi="Times New Roman" w:cs="Times New Roman"/>
          <w:color w:val="000000" w:themeColor="text1"/>
          <w:kern w:val="0"/>
          <w:sz w:val="24"/>
          <w:szCs w:val="24"/>
        </w:rPr>
        <w:t xml:space="preserve">return </w:t>
      </w:r>
      <w:proofErr w:type="spellStart"/>
      <w:r w:rsidRPr="00762D95">
        <w:rPr>
          <w:rFonts w:ascii="Times New Roman" w:eastAsia="宋体" w:hAnsi="Times New Roman" w:cs="Times New Roman"/>
          <w:color w:val="000000" w:themeColor="text1"/>
          <w:kern w:val="0"/>
          <w:sz w:val="24"/>
          <w:szCs w:val="24"/>
        </w:rPr>
        <w:t>pm_runtime_get_sync</w:t>
      </w:r>
      <w:proofErr w:type="spellEnd"/>
      <w:r w:rsidRPr="00762D95">
        <w:rPr>
          <w:rFonts w:ascii="Times New Roman" w:eastAsia="宋体" w:hAnsi="Times New Roman" w:cs="Times New Roman"/>
          <w:color w:val="000000" w:themeColor="text1"/>
          <w:kern w:val="0"/>
          <w:sz w:val="24"/>
          <w:szCs w:val="24"/>
        </w:rPr>
        <w:t>(</w:t>
      </w:r>
      <w:r w:rsidR="00377B93" w:rsidRPr="00762D95">
        <w:rPr>
          <w:rFonts w:ascii="Times New Roman" w:eastAsia="宋体" w:hAnsi="Times New Roman" w:cs="Times New Roman"/>
          <w:color w:val="000000" w:themeColor="text1"/>
          <w:kern w:val="0"/>
          <w:sz w:val="24"/>
          <w:szCs w:val="24"/>
        </w:rPr>
        <w:t>&amp;</w:t>
      </w:r>
      <w:proofErr w:type="spellStart"/>
      <w:r w:rsidR="00377B93" w:rsidRPr="00762D95">
        <w:rPr>
          <w:rFonts w:ascii="Times New Roman" w:eastAsia="宋体" w:hAnsi="Times New Roman" w:cs="Times New Roman"/>
          <w:color w:val="000000" w:themeColor="text1"/>
          <w:kern w:val="0"/>
          <w:sz w:val="24"/>
          <w:szCs w:val="24"/>
        </w:rPr>
        <w:t>hba</w:t>
      </w:r>
      <w:proofErr w:type="spellEnd"/>
      <w:r w:rsidR="00377B93" w:rsidRPr="00762D95">
        <w:rPr>
          <w:rFonts w:ascii="Times New Roman" w:eastAsia="宋体" w:hAnsi="Times New Roman" w:cs="Times New Roman"/>
          <w:color w:val="000000" w:themeColor="text1"/>
          <w:kern w:val="0"/>
          <w:sz w:val="24"/>
          <w:szCs w:val="24"/>
        </w:rPr>
        <w:t>-&gt;</w:t>
      </w:r>
      <w:proofErr w:type="spellStart"/>
      <w:r w:rsidR="00377B93" w:rsidRPr="00762D95">
        <w:rPr>
          <w:rFonts w:ascii="Times New Roman" w:eastAsia="宋体" w:hAnsi="Times New Roman" w:cs="Times New Roman"/>
          <w:color w:val="000000" w:themeColor="text1"/>
          <w:kern w:val="0"/>
          <w:sz w:val="24"/>
          <w:szCs w:val="24"/>
        </w:rPr>
        <w:t>ufs_device_wlun</w:t>
      </w:r>
      <w:proofErr w:type="spellEnd"/>
      <w:r w:rsidR="00377B93" w:rsidRPr="00762D95">
        <w:rPr>
          <w:rFonts w:ascii="Times New Roman" w:eastAsia="宋体" w:hAnsi="Times New Roman" w:cs="Times New Roman"/>
          <w:color w:val="000000" w:themeColor="text1"/>
          <w:kern w:val="0"/>
          <w:sz w:val="24"/>
          <w:szCs w:val="24"/>
        </w:rPr>
        <w:t>-&gt;</w:t>
      </w:r>
      <w:proofErr w:type="spellStart"/>
      <w:r w:rsidR="00377B93" w:rsidRPr="00762D95">
        <w:rPr>
          <w:rFonts w:ascii="Times New Roman" w:eastAsia="宋体" w:hAnsi="Times New Roman" w:cs="Times New Roman"/>
          <w:color w:val="000000" w:themeColor="text1"/>
          <w:kern w:val="0"/>
          <w:sz w:val="24"/>
          <w:szCs w:val="24"/>
        </w:rPr>
        <w:t>sdev_gendev</w:t>
      </w:r>
      <w:proofErr w:type="spellEnd"/>
      <w:r w:rsidR="00377B93" w:rsidRPr="00762D95">
        <w:rPr>
          <w:rFonts w:ascii="Times New Roman" w:eastAsia="宋体" w:hAnsi="Times New Roman" w:cs="Times New Roman"/>
          <w:color w:val="000000" w:themeColor="text1"/>
          <w:kern w:val="0"/>
          <w:sz w:val="24"/>
          <w:szCs w:val="24"/>
        </w:rPr>
        <w:t>);</w:t>
      </w:r>
    </w:p>
    <w:p w14:paraId="070B9AB0" w14:textId="4333AD96" w:rsidR="00377B93" w:rsidRPr="00762D95" w:rsidRDefault="00377B93" w:rsidP="00196E1A">
      <w:pPr>
        <w:widowControl/>
        <w:shd w:val="clear" w:color="auto" w:fill="FFFFFF"/>
        <w:spacing w:line="435" w:lineRule="atLeast"/>
        <w:ind w:leftChars="405" w:left="850"/>
        <w:jc w:val="left"/>
        <w:rPr>
          <w:rFonts w:ascii="Times New Roman" w:eastAsia="宋体" w:hAnsi="Times New Roman" w:cs="Times New Roman"/>
          <w:color w:val="000000" w:themeColor="text1"/>
          <w:kern w:val="0"/>
          <w:sz w:val="24"/>
          <w:szCs w:val="24"/>
        </w:rPr>
      </w:pPr>
      <w:r w:rsidRPr="00762D95">
        <w:rPr>
          <w:rFonts w:ascii="Times New Roman" w:eastAsia="宋体" w:hAnsi="Times New Roman" w:cs="Times New Roman" w:hint="eastAsia"/>
          <w:color w:val="000000" w:themeColor="text1"/>
          <w:kern w:val="0"/>
          <w:sz w:val="24"/>
          <w:szCs w:val="24"/>
        </w:rPr>
        <w:t>}</w:t>
      </w:r>
    </w:p>
    <w:p w14:paraId="2580C240" w14:textId="4815B1FF" w:rsidR="00F11F21" w:rsidRPr="00762D95" w:rsidRDefault="00F11F21" w:rsidP="00F11F21">
      <w:pPr>
        <w:pStyle w:val="marklang-paragraph"/>
        <w:numPr>
          <w:ilvl w:val="0"/>
          <w:numId w:val="2"/>
        </w:numPr>
        <w:shd w:val="clear" w:color="auto" w:fill="FFFFFF"/>
        <w:spacing w:beforeLines="50" w:before="156" w:beforeAutospacing="0" w:afterLines="50" w:after="156" w:afterAutospacing="0" w:line="435" w:lineRule="atLeast"/>
        <w:ind w:left="0" w:hanging="357"/>
        <w:jc w:val="both"/>
        <w:outlineLvl w:val="0"/>
        <w:rPr>
          <w:rFonts w:ascii="微软雅黑" w:eastAsia="微软雅黑" w:hAnsi="微软雅黑" w:cs="微软雅黑"/>
          <w:color w:val="000000" w:themeColor="text1"/>
        </w:rPr>
      </w:pPr>
      <w:r w:rsidRPr="00762D95">
        <w:rPr>
          <w:rFonts w:ascii="微软雅黑" w:eastAsia="微软雅黑" w:hAnsi="微软雅黑" w:cs="微软雅黑" w:hint="eastAsia"/>
          <w:color w:val="000000" w:themeColor="text1"/>
        </w:rPr>
        <w:t>正确用法</w:t>
      </w:r>
    </w:p>
    <w:p w14:paraId="15CDF3C6" w14:textId="265BA975" w:rsidR="00F11F21" w:rsidRPr="00762D95" w:rsidRDefault="00A2032F" w:rsidP="00F11F21">
      <w:pPr>
        <w:widowControl/>
        <w:shd w:val="clear" w:color="auto" w:fill="FFFFFF"/>
        <w:spacing w:afterLines="50" w:after="156" w:line="435" w:lineRule="atLeast"/>
        <w:ind w:firstLineChars="200" w:firstLine="480"/>
        <w:rPr>
          <w:rFonts w:ascii="Times New Roman" w:eastAsia="宋体" w:hAnsi="Times New Roman" w:cs="Times New Roman"/>
          <w:color w:val="000000" w:themeColor="text1"/>
          <w:kern w:val="0"/>
          <w:sz w:val="24"/>
          <w:szCs w:val="24"/>
        </w:rPr>
      </w:pPr>
      <w:proofErr w:type="spellStart"/>
      <w:r w:rsidRPr="00762D95">
        <w:rPr>
          <w:rFonts w:ascii="Times New Roman" w:eastAsia="宋体" w:hAnsi="Times New Roman" w:cs="Times New Roman"/>
          <w:color w:val="000000" w:themeColor="text1"/>
          <w:kern w:val="0"/>
          <w:sz w:val="24"/>
          <w:szCs w:val="24"/>
        </w:rPr>
        <w:t>pm_runtime_get_sync</w:t>
      </w:r>
      <w:proofErr w:type="spellEnd"/>
      <w:r w:rsidRPr="00762D95">
        <w:rPr>
          <w:rFonts w:ascii="Times New Roman" w:eastAsia="宋体" w:hAnsi="Times New Roman" w:cs="Times New Roman"/>
          <w:color w:val="000000" w:themeColor="text1"/>
          <w:kern w:val="0"/>
          <w:sz w:val="24"/>
          <w:szCs w:val="24"/>
        </w:rPr>
        <w:t>的正确用法：</w:t>
      </w:r>
    </w:p>
    <w:p w14:paraId="3A51457D" w14:textId="77777777" w:rsidR="00F11F21" w:rsidRPr="00762D95" w:rsidRDefault="00A2032F" w:rsidP="00F11F21">
      <w:pPr>
        <w:widowControl/>
        <w:shd w:val="clear" w:color="auto" w:fill="FFFFFF"/>
        <w:spacing w:afterLines="50" w:after="156" w:line="435" w:lineRule="atLeast"/>
        <w:ind w:firstLineChars="200" w:firstLine="480"/>
        <w:rPr>
          <w:rFonts w:ascii="Times New Roman" w:eastAsia="宋体" w:hAnsi="Times New Roman" w:cs="Times New Roman"/>
          <w:color w:val="000000" w:themeColor="text1"/>
          <w:kern w:val="0"/>
          <w:sz w:val="24"/>
          <w:szCs w:val="24"/>
        </w:rPr>
      </w:pPr>
      <w:r w:rsidRPr="00762D95">
        <w:rPr>
          <w:rFonts w:ascii="Times New Roman" w:eastAsia="宋体" w:hAnsi="Times New Roman" w:cs="Times New Roman"/>
          <w:color w:val="000000" w:themeColor="text1"/>
          <w:kern w:val="0"/>
          <w:sz w:val="24"/>
          <w:szCs w:val="24"/>
        </w:rPr>
        <w:t>（</w:t>
      </w:r>
      <w:r w:rsidRPr="00762D95">
        <w:rPr>
          <w:rFonts w:ascii="Times New Roman" w:eastAsia="宋体" w:hAnsi="Times New Roman" w:cs="Times New Roman"/>
          <w:color w:val="000000" w:themeColor="text1"/>
          <w:kern w:val="0"/>
          <w:sz w:val="24"/>
          <w:szCs w:val="24"/>
        </w:rPr>
        <w:t>1</w:t>
      </w:r>
      <w:r w:rsidRPr="00762D95">
        <w:rPr>
          <w:rFonts w:ascii="Times New Roman" w:eastAsia="宋体" w:hAnsi="Times New Roman" w:cs="Times New Roman"/>
          <w:color w:val="000000" w:themeColor="text1"/>
          <w:kern w:val="0"/>
          <w:sz w:val="24"/>
          <w:szCs w:val="24"/>
        </w:rPr>
        <w:t>）设置</w:t>
      </w:r>
      <w:r w:rsidRPr="00762D95">
        <w:rPr>
          <w:rFonts w:ascii="Times New Roman" w:eastAsia="宋体" w:hAnsi="Times New Roman" w:cs="Times New Roman"/>
          <w:color w:val="000000" w:themeColor="text1"/>
          <w:kern w:val="0"/>
          <w:sz w:val="24"/>
          <w:szCs w:val="24"/>
        </w:rPr>
        <w:t>HBA</w:t>
      </w:r>
      <w:r w:rsidRPr="00762D95">
        <w:rPr>
          <w:rFonts w:ascii="Times New Roman" w:eastAsia="宋体" w:hAnsi="Times New Roman" w:cs="Times New Roman"/>
          <w:color w:val="000000" w:themeColor="text1"/>
          <w:kern w:val="0"/>
          <w:sz w:val="24"/>
          <w:szCs w:val="24"/>
        </w:rPr>
        <w:t>时：</w:t>
      </w:r>
    </w:p>
    <w:p w14:paraId="6E82741C" w14:textId="21488D63" w:rsidR="00A2032F" w:rsidRPr="00762D95" w:rsidRDefault="00A2032F" w:rsidP="00F11F21">
      <w:pPr>
        <w:widowControl/>
        <w:shd w:val="clear" w:color="auto" w:fill="FFFFFF"/>
        <w:spacing w:afterLines="50" w:after="156" w:line="435" w:lineRule="atLeast"/>
        <w:ind w:firstLineChars="200" w:firstLine="480"/>
        <w:rPr>
          <w:rFonts w:ascii="Times New Roman" w:eastAsia="宋体" w:hAnsi="Times New Roman" w:cs="Times New Roman"/>
          <w:color w:val="000000" w:themeColor="text1"/>
          <w:kern w:val="0"/>
          <w:sz w:val="24"/>
          <w:szCs w:val="24"/>
        </w:rPr>
      </w:pPr>
      <w:r w:rsidRPr="00762D95">
        <w:rPr>
          <w:rFonts w:ascii="Times New Roman" w:eastAsia="宋体" w:hAnsi="Times New Roman" w:cs="Times New Roman"/>
          <w:color w:val="000000" w:themeColor="text1"/>
          <w:kern w:val="0"/>
          <w:sz w:val="24"/>
          <w:szCs w:val="24"/>
        </w:rPr>
        <w:t>系统启动时需要对</w:t>
      </w:r>
      <w:r w:rsidRPr="00762D95">
        <w:rPr>
          <w:rFonts w:ascii="Times New Roman" w:eastAsia="宋体" w:hAnsi="Times New Roman" w:cs="Times New Roman"/>
          <w:color w:val="000000" w:themeColor="text1"/>
          <w:kern w:val="0"/>
          <w:sz w:val="24"/>
          <w:szCs w:val="24"/>
        </w:rPr>
        <w:t>HBA</w:t>
      </w:r>
      <w:r w:rsidRPr="00762D95">
        <w:rPr>
          <w:rFonts w:ascii="Times New Roman" w:eastAsia="宋体" w:hAnsi="Times New Roman" w:cs="Times New Roman"/>
          <w:color w:val="000000" w:themeColor="text1"/>
          <w:kern w:val="0"/>
          <w:sz w:val="24"/>
          <w:szCs w:val="24"/>
        </w:rPr>
        <w:t>进行初始化，包括配置</w:t>
      </w:r>
      <w:r w:rsidRPr="00762D95">
        <w:rPr>
          <w:rFonts w:ascii="Times New Roman" w:eastAsia="宋体" w:hAnsi="Times New Roman" w:cs="Times New Roman"/>
          <w:color w:val="000000" w:themeColor="text1"/>
          <w:kern w:val="0"/>
          <w:sz w:val="24"/>
          <w:szCs w:val="24"/>
        </w:rPr>
        <w:t>HBA</w:t>
      </w:r>
      <w:r w:rsidRPr="00762D95">
        <w:rPr>
          <w:rFonts w:ascii="Times New Roman" w:eastAsia="宋体" w:hAnsi="Times New Roman" w:cs="Times New Roman"/>
          <w:color w:val="000000" w:themeColor="text1"/>
          <w:kern w:val="0"/>
          <w:sz w:val="24"/>
          <w:szCs w:val="24"/>
        </w:rPr>
        <w:t>的寄存器、初始化数据结构等。这时需要确保</w:t>
      </w:r>
      <w:r w:rsidRPr="00762D95">
        <w:rPr>
          <w:rFonts w:ascii="Times New Roman" w:eastAsia="宋体" w:hAnsi="Times New Roman" w:cs="Times New Roman"/>
          <w:color w:val="000000" w:themeColor="text1"/>
          <w:kern w:val="0"/>
          <w:sz w:val="24"/>
          <w:szCs w:val="24"/>
        </w:rPr>
        <w:t>HBA</w:t>
      </w:r>
      <w:r w:rsidRPr="00762D95">
        <w:rPr>
          <w:rFonts w:ascii="Times New Roman" w:eastAsia="宋体" w:hAnsi="Times New Roman" w:cs="Times New Roman"/>
          <w:color w:val="000000" w:themeColor="text1"/>
          <w:kern w:val="0"/>
          <w:sz w:val="24"/>
          <w:szCs w:val="24"/>
        </w:rPr>
        <w:t>设备本身处于活跃状态，使用</w:t>
      </w:r>
      <w:proofErr w:type="spellStart"/>
      <w:r w:rsidR="002C184C" w:rsidRPr="00762D95">
        <w:rPr>
          <w:rFonts w:ascii="Times New Roman" w:eastAsia="宋体" w:hAnsi="Times New Roman" w:cs="Times New Roman"/>
          <w:color w:val="000000" w:themeColor="text1"/>
          <w:kern w:val="0"/>
          <w:sz w:val="24"/>
          <w:szCs w:val="24"/>
        </w:rPr>
        <w:t>pm_runtime_get_sync</w:t>
      </w:r>
      <w:proofErr w:type="spellEnd"/>
      <w:r w:rsidR="002C184C" w:rsidRPr="00762D95">
        <w:rPr>
          <w:rFonts w:ascii="Times New Roman" w:eastAsia="宋体" w:hAnsi="Times New Roman" w:cs="Times New Roman"/>
          <w:color w:val="000000" w:themeColor="text1"/>
          <w:kern w:val="0"/>
          <w:sz w:val="24"/>
          <w:szCs w:val="24"/>
        </w:rPr>
        <w:t>(</w:t>
      </w:r>
      <w:proofErr w:type="spellStart"/>
      <w:r w:rsidR="002C184C" w:rsidRPr="00762D95">
        <w:rPr>
          <w:rFonts w:ascii="Times New Roman" w:eastAsia="宋体" w:hAnsi="Times New Roman" w:cs="Times New Roman"/>
          <w:color w:val="000000" w:themeColor="text1"/>
          <w:kern w:val="0"/>
          <w:sz w:val="24"/>
          <w:szCs w:val="24"/>
        </w:rPr>
        <w:t>hba</w:t>
      </w:r>
      <w:proofErr w:type="spellEnd"/>
      <w:r w:rsidR="002C184C" w:rsidRPr="00762D95">
        <w:rPr>
          <w:rFonts w:ascii="Times New Roman" w:eastAsia="宋体" w:hAnsi="Times New Roman" w:cs="Times New Roman"/>
          <w:color w:val="000000" w:themeColor="text1"/>
          <w:kern w:val="0"/>
          <w:sz w:val="24"/>
          <w:szCs w:val="24"/>
        </w:rPr>
        <w:t>-&gt;dev)</w:t>
      </w:r>
    </w:p>
    <w:p w14:paraId="2D15841D" w14:textId="77777777" w:rsidR="002C184C" w:rsidRPr="00762D95" w:rsidRDefault="00F11F21" w:rsidP="00196E1A">
      <w:pPr>
        <w:widowControl/>
        <w:shd w:val="clear" w:color="auto" w:fill="FFFFFF"/>
        <w:spacing w:line="435" w:lineRule="atLeast"/>
        <w:ind w:leftChars="540" w:left="1134"/>
        <w:rPr>
          <w:rFonts w:ascii="Times New Roman" w:eastAsia="宋体" w:hAnsi="Times New Roman" w:cs="Times New Roman"/>
          <w:color w:val="000000" w:themeColor="text1"/>
          <w:kern w:val="0"/>
          <w:sz w:val="24"/>
          <w:szCs w:val="24"/>
        </w:rPr>
      </w:pPr>
      <w:proofErr w:type="spellStart"/>
      <w:r w:rsidRPr="00762D95">
        <w:rPr>
          <w:rFonts w:ascii="Times New Roman" w:eastAsia="宋体" w:hAnsi="Times New Roman" w:cs="Times New Roman"/>
          <w:color w:val="000000" w:themeColor="text1"/>
          <w:kern w:val="0"/>
          <w:sz w:val="24"/>
          <w:szCs w:val="24"/>
        </w:rPr>
        <w:t>pm_runtime_get_sync</w:t>
      </w:r>
      <w:proofErr w:type="spellEnd"/>
      <w:r w:rsidRPr="00762D95">
        <w:rPr>
          <w:rFonts w:ascii="Times New Roman" w:eastAsia="宋体" w:hAnsi="Times New Roman" w:cs="Times New Roman"/>
          <w:color w:val="000000" w:themeColor="text1"/>
          <w:kern w:val="0"/>
          <w:sz w:val="24"/>
          <w:szCs w:val="24"/>
        </w:rPr>
        <w:t>(</w:t>
      </w:r>
      <w:proofErr w:type="spellStart"/>
      <w:r w:rsidRPr="00762D95">
        <w:rPr>
          <w:rFonts w:ascii="Times New Roman" w:eastAsia="宋体" w:hAnsi="Times New Roman" w:cs="Times New Roman"/>
          <w:color w:val="000000" w:themeColor="text1"/>
          <w:kern w:val="0"/>
          <w:sz w:val="24"/>
          <w:szCs w:val="24"/>
        </w:rPr>
        <w:t>hba</w:t>
      </w:r>
      <w:proofErr w:type="spellEnd"/>
      <w:r w:rsidRPr="00762D95">
        <w:rPr>
          <w:rFonts w:ascii="Times New Roman" w:eastAsia="宋体" w:hAnsi="Times New Roman" w:cs="Times New Roman"/>
          <w:color w:val="000000" w:themeColor="text1"/>
          <w:kern w:val="0"/>
          <w:sz w:val="24"/>
          <w:szCs w:val="24"/>
        </w:rPr>
        <w:t>-&gt;de</w:t>
      </w:r>
      <w:r w:rsidR="002C184C" w:rsidRPr="00762D95">
        <w:rPr>
          <w:rFonts w:ascii="Times New Roman" w:eastAsia="宋体" w:hAnsi="Times New Roman" w:cs="Times New Roman"/>
          <w:color w:val="000000" w:themeColor="text1"/>
          <w:kern w:val="0"/>
          <w:sz w:val="24"/>
          <w:szCs w:val="24"/>
        </w:rPr>
        <w:t>v);</w:t>
      </w:r>
    </w:p>
    <w:p w14:paraId="41F1049E" w14:textId="77777777" w:rsidR="002C184C" w:rsidRPr="00762D95" w:rsidRDefault="00F11F21" w:rsidP="00196E1A">
      <w:pPr>
        <w:widowControl/>
        <w:shd w:val="clear" w:color="auto" w:fill="FFFFFF"/>
        <w:spacing w:line="435" w:lineRule="atLeast"/>
        <w:ind w:leftChars="540" w:left="1134"/>
        <w:rPr>
          <w:rFonts w:ascii="Times New Roman" w:eastAsia="宋体" w:hAnsi="Times New Roman" w:cs="Times New Roman"/>
          <w:color w:val="000000" w:themeColor="text1"/>
          <w:kern w:val="0"/>
          <w:sz w:val="24"/>
          <w:szCs w:val="24"/>
        </w:rPr>
      </w:pPr>
      <w:proofErr w:type="spellStart"/>
      <w:r w:rsidRPr="00762D95">
        <w:rPr>
          <w:rFonts w:ascii="Times New Roman" w:eastAsia="宋体" w:hAnsi="Times New Roman" w:cs="Times New Roman"/>
          <w:color w:val="000000" w:themeColor="text1"/>
          <w:kern w:val="0"/>
          <w:sz w:val="24"/>
          <w:szCs w:val="24"/>
        </w:rPr>
        <w:t>ufshcd_</w:t>
      </w:r>
      <w:proofErr w:type="gramStart"/>
      <w:r w:rsidRPr="00762D95">
        <w:rPr>
          <w:rFonts w:ascii="Times New Roman" w:eastAsia="宋体" w:hAnsi="Times New Roman" w:cs="Times New Roman"/>
          <w:color w:val="000000" w:themeColor="text1"/>
          <w:kern w:val="0"/>
          <w:sz w:val="24"/>
          <w:szCs w:val="24"/>
        </w:rPr>
        <w:t>hold</w:t>
      </w:r>
      <w:proofErr w:type="spellEnd"/>
      <w:r w:rsidRPr="00762D95">
        <w:rPr>
          <w:rFonts w:ascii="Times New Roman" w:eastAsia="宋体" w:hAnsi="Times New Roman" w:cs="Times New Roman"/>
          <w:color w:val="000000" w:themeColor="text1"/>
          <w:kern w:val="0"/>
          <w:sz w:val="24"/>
          <w:szCs w:val="24"/>
        </w:rPr>
        <w:t>(</w:t>
      </w:r>
      <w:proofErr w:type="spellStart"/>
      <w:proofErr w:type="gramEnd"/>
      <w:r w:rsidRPr="00762D95">
        <w:rPr>
          <w:rFonts w:ascii="Times New Roman" w:eastAsia="宋体" w:hAnsi="Times New Roman" w:cs="Times New Roman"/>
          <w:color w:val="000000" w:themeColor="text1"/>
          <w:kern w:val="0"/>
          <w:sz w:val="24"/>
          <w:szCs w:val="24"/>
        </w:rPr>
        <w:t>hba</w:t>
      </w:r>
      <w:proofErr w:type="spellEnd"/>
      <w:r w:rsidRPr="00762D95">
        <w:rPr>
          <w:rFonts w:ascii="Times New Roman" w:eastAsia="宋体" w:hAnsi="Times New Roman" w:cs="Times New Roman"/>
          <w:color w:val="000000" w:themeColor="text1"/>
          <w:kern w:val="0"/>
          <w:sz w:val="24"/>
          <w:szCs w:val="24"/>
        </w:rPr>
        <w:t>, false);</w:t>
      </w:r>
    </w:p>
    <w:p w14:paraId="13E5F83C" w14:textId="77777777" w:rsidR="002C184C" w:rsidRPr="00762D95" w:rsidRDefault="00F11F21" w:rsidP="00196E1A">
      <w:pPr>
        <w:widowControl/>
        <w:shd w:val="clear" w:color="auto" w:fill="FFFFFF"/>
        <w:spacing w:line="435" w:lineRule="atLeast"/>
        <w:ind w:leftChars="540" w:left="1134"/>
        <w:rPr>
          <w:rFonts w:ascii="Times New Roman" w:eastAsia="宋体" w:hAnsi="Times New Roman" w:cs="Times New Roman"/>
          <w:color w:val="000000" w:themeColor="text1"/>
          <w:kern w:val="0"/>
          <w:sz w:val="24"/>
          <w:szCs w:val="24"/>
        </w:rPr>
      </w:pPr>
      <w:proofErr w:type="spellStart"/>
      <w:r w:rsidRPr="00762D95">
        <w:rPr>
          <w:rFonts w:ascii="Times New Roman" w:eastAsia="宋体" w:hAnsi="Times New Roman" w:cs="Times New Roman"/>
          <w:color w:val="000000" w:themeColor="text1"/>
          <w:kern w:val="0"/>
          <w:sz w:val="24"/>
          <w:szCs w:val="24"/>
        </w:rPr>
        <w:t>ahit</w:t>
      </w:r>
      <w:proofErr w:type="spellEnd"/>
      <w:r w:rsidRPr="00762D95">
        <w:rPr>
          <w:rFonts w:ascii="Times New Roman" w:eastAsia="宋体" w:hAnsi="Times New Roman" w:cs="Times New Roman"/>
          <w:color w:val="000000" w:themeColor="text1"/>
          <w:kern w:val="0"/>
          <w:sz w:val="24"/>
          <w:szCs w:val="24"/>
        </w:rPr>
        <w:t xml:space="preserve"> = </w:t>
      </w:r>
      <w:proofErr w:type="spellStart"/>
      <w:r w:rsidRPr="00762D95">
        <w:rPr>
          <w:rFonts w:ascii="Times New Roman" w:eastAsia="宋体" w:hAnsi="Times New Roman" w:cs="Times New Roman"/>
          <w:color w:val="000000" w:themeColor="text1"/>
          <w:kern w:val="0"/>
          <w:sz w:val="24"/>
          <w:szCs w:val="24"/>
        </w:rPr>
        <w:t>ufshcd_</w:t>
      </w:r>
      <w:proofErr w:type="gramStart"/>
      <w:r w:rsidRPr="00762D95">
        <w:rPr>
          <w:rFonts w:ascii="Times New Roman" w:eastAsia="宋体" w:hAnsi="Times New Roman" w:cs="Times New Roman"/>
          <w:color w:val="000000" w:themeColor="text1"/>
          <w:kern w:val="0"/>
          <w:sz w:val="24"/>
          <w:szCs w:val="24"/>
        </w:rPr>
        <w:t>readl</w:t>
      </w:r>
      <w:proofErr w:type="spellEnd"/>
      <w:r w:rsidRPr="00762D95">
        <w:rPr>
          <w:rFonts w:ascii="Times New Roman" w:eastAsia="宋体" w:hAnsi="Times New Roman" w:cs="Times New Roman"/>
          <w:color w:val="000000" w:themeColor="text1"/>
          <w:kern w:val="0"/>
          <w:sz w:val="24"/>
          <w:szCs w:val="24"/>
        </w:rPr>
        <w:t>(</w:t>
      </w:r>
      <w:proofErr w:type="spellStart"/>
      <w:proofErr w:type="gramEnd"/>
      <w:r w:rsidRPr="00762D95">
        <w:rPr>
          <w:rFonts w:ascii="Times New Roman" w:eastAsia="宋体" w:hAnsi="Times New Roman" w:cs="Times New Roman"/>
          <w:color w:val="000000" w:themeColor="text1"/>
          <w:kern w:val="0"/>
          <w:sz w:val="24"/>
          <w:szCs w:val="24"/>
        </w:rPr>
        <w:t>hba</w:t>
      </w:r>
      <w:proofErr w:type="spellEnd"/>
      <w:r w:rsidRPr="00762D95">
        <w:rPr>
          <w:rFonts w:ascii="Times New Roman" w:eastAsia="宋体" w:hAnsi="Times New Roman" w:cs="Times New Roman"/>
          <w:color w:val="000000" w:themeColor="text1"/>
          <w:kern w:val="0"/>
          <w:sz w:val="24"/>
          <w:szCs w:val="24"/>
        </w:rPr>
        <w:t>, RE</w:t>
      </w:r>
      <w:r w:rsidR="002C184C" w:rsidRPr="00762D95">
        <w:rPr>
          <w:rFonts w:ascii="Times New Roman" w:eastAsia="宋体" w:hAnsi="Times New Roman" w:cs="Times New Roman"/>
          <w:color w:val="000000" w:themeColor="text1"/>
          <w:kern w:val="0"/>
          <w:sz w:val="24"/>
          <w:szCs w:val="24"/>
        </w:rPr>
        <w:t>G_AUTO_HIBERNATE_IDLE_TIMER);</w:t>
      </w:r>
    </w:p>
    <w:p w14:paraId="1A7BCD61" w14:textId="77777777" w:rsidR="002C184C" w:rsidRPr="00762D95" w:rsidRDefault="00F11F21" w:rsidP="00196E1A">
      <w:pPr>
        <w:widowControl/>
        <w:shd w:val="clear" w:color="auto" w:fill="FFFFFF"/>
        <w:spacing w:line="435" w:lineRule="atLeast"/>
        <w:ind w:leftChars="540" w:left="1134"/>
        <w:rPr>
          <w:rFonts w:ascii="Times New Roman" w:eastAsia="宋体" w:hAnsi="Times New Roman" w:cs="Times New Roman"/>
          <w:color w:val="000000" w:themeColor="text1"/>
          <w:kern w:val="0"/>
          <w:sz w:val="24"/>
          <w:szCs w:val="24"/>
        </w:rPr>
      </w:pPr>
      <w:proofErr w:type="spellStart"/>
      <w:r w:rsidRPr="00762D95">
        <w:rPr>
          <w:rFonts w:ascii="Times New Roman" w:eastAsia="宋体" w:hAnsi="Times New Roman" w:cs="Times New Roman"/>
          <w:color w:val="000000" w:themeColor="text1"/>
          <w:kern w:val="0"/>
          <w:sz w:val="24"/>
          <w:szCs w:val="24"/>
        </w:rPr>
        <w:t>ufshcd_release</w:t>
      </w:r>
      <w:proofErr w:type="spellEnd"/>
      <w:r w:rsidRPr="00762D95">
        <w:rPr>
          <w:rFonts w:ascii="Times New Roman" w:eastAsia="宋体" w:hAnsi="Times New Roman" w:cs="Times New Roman"/>
          <w:color w:val="000000" w:themeColor="text1"/>
          <w:kern w:val="0"/>
          <w:sz w:val="24"/>
          <w:szCs w:val="24"/>
        </w:rPr>
        <w:t>(</w:t>
      </w:r>
      <w:proofErr w:type="spellStart"/>
      <w:r w:rsidRPr="00762D95">
        <w:rPr>
          <w:rFonts w:ascii="Times New Roman" w:eastAsia="宋体" w:hAnsi="Times New Roman" w:cs="Times New Roman"/>
          <w:color w:val="000000" w:themeColor="text1"/>
          <w:kern w:val="0"/>
          <w:sz w:val="24"/>
          <w:szCs w:val="24"/>
        </w:rPr>
        <w:t>hba</w:t>
      </w:r>
      <w:proofErr w:type="spellEnd"/>
      <w:r w:rsidRPr="00762D95">
        <w:rPr>
          <w:rFonts w:ascii="Times New Roman" w:eastAsia="宋体" w:hAnsi="Times New Roman" w:cs="Times New Roman"/>
          <w:color w:val="000000" w:themeColor="text1"/>
          <w:kern w:val="0"/>
          <w:sz w:val="24"/>
          <w:szCs w:val="24"/>
        </w:rPr>
        <w:t>);</w:t>
      </w:r>
    </w:p>
    <w:p w14:paraId="718DC2C4" w14:textId="7870CD2A" w:rsidR="00F11F21" w:rsidRPr="00762D95" w:rsidRDefault="00F11F21" w:rsidP="00196E1A">
      <w:pPr>
        <w:widowControl/>
        <w:shd w:val="clear" w:color="auto" w:fill="FFFFFF"/>
        <w:spacing w:afterLines="50" w:after="156" w:line="435" w:lineRule="atLeast"/>
        <w:ind w:leftChars="540" w:left="1134"/>
        <w:rPr>
          <w:rFonts w:ascii="Times New Roman" w:eastAsia="宋体" w:hAnsi="Times New Roman" w:cs="Times New Roman"/>
          <w:color w:val="000000" w:themeColor="text1"/>
          <w:kern w:val="0"/>
          <w:sz w:val="24"/>
          <w:szCs w:val="24"/>
        </w:rPr>
      </w:pPr>
      <w:proofErr w:type="spellStart"/>
      <w:r w:rsidRPr="00762D95">
        <w:rPr>
          <w:rFonts w:ascii="Times New Roman" w:eastAsia="宋体" w:hAnsi="Times New Roman" w:cs="Times New Roman"/>
          <w:color w:val="000000" w:themeColor="text1"/>
          <w:kern w:val="0"/>
          <w:sz w:val="24"/>
          <w:szCs w:val="24"/>
        </w:rPr>
        <w:t>pm_runtime_put_sync</w:t>
      </w:r>
      <w:proofErr w:type="spellEnd"/>
      <w:r w:rsidR="002C184C" w:rsidRPr="00762D95">
        <w:rPr>
          <w:rFonts w:ascii="Times New Roman" w:eastAsia="宋体" w:hAnsi="Times New Roman" w:cs="Times New Roman"/>
          <w:color w:val="000000" w:themeColor="text1"/>
          <w:kern w:val="0"/>
          <w:sz w:val="24"/>
          <w:szCs w:val="24"/>
        </w:rPr>
        <w:t>(</w:t>
      </w:r>
      <w:proofErr w:type="spellStart"/>
      <w:r w:rsidR="002C184C" w:rsidRPr="00762D95">
        <w:rPr>
          <w:rFonts w:ascii="Times New Roman" w:eastAsia="宋体" w:hAnsi="Times New Roman" w:cs="Times New Roman"/>
          <w:color w:val="000000" w:themeColor="text1"/>
          <w:kern w:val="0"/>
          <w:sz w:val="24"/>
          <w:szCs w:val="24"/>
        </w:rPr>
        <w:t>hba</w:t>
      </w:r>
      <w:proofErr w:type="spellEnd"/>
      <w:r w:rsidR="002C184C" w:rsidRPr="00762D95">
        <w:rPr>
          <w:rFonts w:ascii="Times New Roman" w:eastAsia="宋体" w:hAnsi="Times New Roman" w:cs="Times New Roman"/>
          <w:color w:val="000000" w:themeColor="text1"/>
          <w:kern w:val="0"/>
          <w:sz w:val="24"/>
          <w:szCs w:val="24"/>
        </w:rPr>
        <w:t>-&gt;dev);</w:t>
      </w:r>
    </w:p>
    <w:p w14:paraId="25D7E441" w14:textId="77777777" w:rsidR="002C184C" w:rsidRPr="00762D95" w:rsidRDefault="00F11F21" w:rsidP="002C184C">
      <w:pPr>
        <w:widowControl/>
        <w:shd w:val="clear" w:color="auto" w:fill="FFFFFF"/>
        <w:spacing w:afterLines="50" w:after="156" w:line="435" w:lineRule="atLeast"/>
        <w:ind w:firstLineChars="200" w:firstLine="480"/>
        <w:rPr>
          <w:rFonts w:ascii="Times New Roman" w:eastAsia="宋体" w:hAnsi="Times New Roman" w:cs="Times New Roman"/>
          <w:color w:val="000000" w:themeColor="text1"/>
          <w:kern w:val="0"/>
          <w:sz w:val="24"/>
          <w:szCs w:val="24"/>
        </w:rPr>
      </w:pPr>
      <w:r w:rsidRPr="00762D95">
        <w:rPr>
          <w:rFonts w:ascii="Times New Roman" w:eastAsia="宋体" w:hAnsi="Times New Roman" w:cs="Times New Roman"/>
          <w:color w:val="000000" w:themeColor="text1"/>
          <w:kern w:val="0"/>
          <w:sz w:val="24"/>
          <w:szCs w:val="24"/>
        </w:rPr>
        <w:t>（</w:t>
      </w:r>
      <w:r w:rsidRPr="00762D95">
        <w:rPr>
          <w:rFonts w:ascii="Times New Roman" w:eastAsia="宋体" w:hAnsi="Times New Roman" w:cs="Times New Roman"/>
          <w:color w:val="000000" w:themeColor="text1"/>
          <w:kern w:val="0"/>
          <w:sz w:val="24"/>
          <w:szCs w:val="24"/>
        </w:rPr>
        <w:t>2</w:t>
      </w:r>
      <w:r w:rsidRPr="00762D95">
        <w:rPr>
          <w:rFonts w:ascii="Times New Roman" w:eastAsia="宋体" w:hAnsi="Times New Roman" w:cs="Times New Roman"/>
          <w:color w:val="000000" w:themeColor="text1"/>
          <w:kern w:val="0"/>
          <w:sz w:val="24"/>
          <w:szCs w:val="24"/>
        </w:rPr>
        <w:t>）与</w:t>
      </w:r>
      <w:r w:rsidRPr="00762D95">
        <w:rPr>
          <w:rFonts w:ascii="Times New Roman" w:eastAsia="宋体" w:hAnsi="Times New Roman" w:cs="Times New Roman"/>
          <w:color w:val="000000" w:themeColor="text1"/>
          <w:kern w:val="0"/>
          <w:sz w:val="24"/>
          <w:szCs w:val="24"/>
        </w:rPr>
        <w:t>UFS</w:t>
      </w:r>
      <w:r w:rsidRPr="00762D95">
        <w:rPr>
          <w:rFonts w:ascii="Times New Roman" w:eastAsia="宋体" w:hAnsi="Times New Roman" w:cs="Times New Roman"/>
          <w:color w:val="000000" w:themeColor="text1"/>
          <w:kern w:val="0"/>
          <w:sz w:val="24"/>
          <w:szCs w:val="24"/>
        </w:rPr>
        <w:t>设备交互：</w:t>
      </w:r>
    </w:p>
    <w:p w14:paraId="50CF0BCA" w14:textId="3A430277" w:rsidR="00F11F21" w:rsidRPr="00762D95" w:rsidRDefault="00F11F21" w:rsidP="002C184C">
      <w:pPr>
        <w:widowControl/>
        <w:shd w:val="clear" w:color="auto" w:fill="FFFFFF"/>
        <w:spacing w:afterLines="50" w:after="156" w:line="435" w:lineRule="atLeast"/>
        <w:ind w:firstLineChars="200" w:firstLine="480"/>
        <w:rPr>
          <w:rFonts w:ascii="Times New Roman" w:eastAsia="宋体" w:hAnsi="Times New Roman" w:cs="Times New Roman"/>
          <w:color w:val="000000" w:themeColor="text1"/>
          <w:kern w:val="0"/>
          <w:sz w:val="24"/>
          <w:szCs w:val="24"/>
        </w:rPr>
      </w:pPr>
      <w:r w:rsidRPr="00762D95">
        <w:rPr>
          <w:rFonts w:ascii="Times New Roman" w:eastAsia="宋体" w:hAnsi="Times New Roman" w:cs="Times New Roman"/>
          <w:color w:val="000000" w:themeColor="text1"/>
          <w:kern w:val="0"/>
          <w:sz w:val="24"/>
          <w:szCs w:val="24"/>
        </w:rPr>
        <w:t>当需要对特定的</w:t>
      </w:r>
      <w:r w:rsidRPr="00762D95">
        <w:rPr>
          <w:rFonts w:ascii="Times New Roman" w:eastAsia="宋体" w:hAnsi="Times New Roman" w:cs="Times New Roman"/>
          <w:color w:val="000000" w:themeColor="text1"/>
          <w:kern w:val="0"/>
          <w:sz w:val="24"/>
          <w:szCs w:val="24"/>
        </w:rPr>
        <w:t>UFS</w:t>
      </w:r>
      <w:r w:rsidRPr="00762D95">
        <w:rPr>
          <w:rFonts w:ascii="Times New Roman" w:eastAsia="宋体" w:hAnsi="Times New Roman" w:cs="Times New Roman"/>
          <w:color w:val="000000" w:themeColor="text1"/>
          <w:kern w:val="0"/>
          <w:sz w:val="24"/>
          <w:szCs w:val="24"/>
        </w:rPr>
        <w:t>设备或</w:t>
      </w:r>
      <w:r w:rsidRPr="00762D95">
        <w:rPr>
          <w:rFonts w:ascii="Times New Roman" w:eastAsia="宋体" w:hAnsi="Times New Roman" w:cs="Times New Roman"/>
          <w:color w:val="000000" w:themeColor="text1"/>
          <w:kern w:val="0"/>
          <w:sz w:val="24"/>
          <w:szCs w:val="24"/>
        </w:rPr>
        <w:t>LUN</w:t>
      </w:r>
      <w:r w:rsidRPr="00762D95">
        <w:rPr>
          <w:rFonts w:ascii="Times New Roman" w:eastAsia="宋体" w:hAnsi="Times New Roman" w:cs="Times New Roman"/>
          <w:color w:val="000000" w:themeColor="text1"/>
          <w:kern w:val="0"/>
          <w:sz w:val="24"/>
          <w:szCs w:val="24"/>
        </w:rPr>
        <w:t>进行操作，如读写数据、查询设备状态等，这些操作是针对特定设备或</w:t>
      </w:r>
      <w:r w:rsidRPr="00762D95">
        <w:rPr>
          <w:rFonts w:ascii="Times New Roman" w:eastAsia="宋体" w:hAnsi="Times New Roman" w:cs="Times New Roman"/>
          <w:color w:val="000000" w:themeColor="text1"/>
          <w:kern w:val="0"/>
          <w:sz w:val="24"/>
          <w:szCs w:val="24"/>
        </w:rPr>
        <w:t>LUN</w:t>
      </w:r>
      <w:r w:rsidRPr="00762D95">
        <w:rPr>
          <w:rFonts w:ascii="Times New Roman" w:eastAsia="宋体" w:hAnsi="Times New Roman" w:cs="Times New Roman"/>
          <w:color w:val="000000" w:themeColor="text1"/>
          <w:kern w:val="0"/>
          <w:sz w:val="24"/>
          <w:szCs w:val="24"/>
        </w:rPr>
        <w:t>的，而不是</w:t>
      </w:r>
      <w:r w:rsidRPr="00762D95">
        <w:rPr>
          <w:rFonts w:ascii="Times New Roman" w:eastAsia="宋体" w:hAnsi="Times New Roman" w:cs="Times New Roman"/>
          <w:color w:val="000000" w:themeColor="text1"/>
          <w:kern w:val="0"/>
          <w:sz w:val="24"/>
          <w:szCs w:val="24"/>
        </w:rPr>
        <w:t>HBA</w:t>
      </w:r>
      <w:r w:rsidRPr="00762D95">
        <w:rPr>
          <w:rFonts w:ascii="Times New Roman" w:eastAsia="宋体" w:hAnsi="Times New Roman" w:cs="Times New Roman"/>
          <w:color w:val="000000" w:themeColor="text1"/>
          <w:kern w:val="0"/>
          <w:sz w:val="24"/>
          <w:szCs w:val="24"/>
        </w:rPr>
        <w:t>本身。在这种情况下，需要确保该特定</w:t>
      </w:r>
      <w:r w:rsidRPr="00762D95">
        <w:rPr>
          <w:rFonts w:ascii="Times New Roman" w:eastAsia="宋体" w:hAnsi="Times New Roman" w:cs="Times New Roman"/>
          <w:color w:val="000000" w:themeColor="text1"/>
          <w:kern w:val="0"/>
          <w:sz w:val="24"/>
          <w:szCs w:val="24"/>
        </w:rPr>
        <w:t>UFS</w:t>
      </w:r>
      <w:r w:rsidRPr="00762D95">
        <w:rPr>
          <w:rFonts w:ascii="Times New Roman" w:eastAsia="宋体" w:hAnsi="Times New Roman" w:cs="Times New Roman"/>
          <w:color w:val="000000" w:themeColor="text1"/>
          <w:kern w:val="0"/>
          <w:sz w:val="24"/>
          <w:szCs w:val="24"/>
        </w:rPr>
        <w:t>设备或</w:t>
      </w:r>
      <w:r w:rsidRPr="00762D95">
        <w:rPr>
          <w:rFonts w:ascii="Times New Roman" w:eastAsia="宋体" w:hAnsi="Times New Roman" w:cs="Times New Roman"/>
          <w:color w:val="000000" w:themeColor="text1"/>
          <w:kern w:val="0"/>
          <w:sz w:val="24"/>
          <w:szCs w:val="24"/>
        </w:rPr>
        <w:t>LUN</w:t>
      </w:r>
      <w:r w:rsidRPr="00762D95">
        <w:rPr>
          <w:rFonts w:ascii="Times New Roman" w:eastAsia="宋体" w:hAnsi="Times New Roman" w:cs="Times New Roman"/>
          <w:color w:val="000000" w:themeColor="text1"/>
          <w:kern w:val="0"/>
          <w:sz w:val="24"/>
          <w:szCs w:val="24"/>
        </w:rPr>
        <w:t>处于活跃状态，使用</w:t>
      </w:r>
      <w:proofErr w:type="spellStart"/>
      <w:r w:rsidRPr="00762D95">
        <w:rPr>
          <w:rFonts w:ascii="Times New Roman" w:eastAsia="宋体" w:hAnsi="Times New Roman" w:cs="Times New Roman"/>
          <w:color w:val="000000" w:themeColor="text1"/>
          <w:kern w:val="0"/>
          <w:sz w:val="24"/>
          <w:szCs w:val="24"/>
        </w:rPr>
        <w:t>pm_runtime_get_sync</w:t>
      </w:r>
      <w:proofErr w:type="spellEnd"/>
      <w:r w:rsidRPr="00762D95">
        <w:rPr>
          <w:rFonts w:ascii="Times New Roman" w:eastAsia="宋体" w:hAnsi="Times New Roman" w:cs="Times New Roman"/>
          <w:color w:val="000000" w:themeColor="text1"/>
          <w:kern w:val="0"/>
          <w:sz w:val="24"/>
          <w:szCs w:val="24"/>
        </w:rPr>
        <w:t>(</w:t>
      </w:r>
      <w:proofErr w:type="spellStart"/>
      <w:r w:rsidRPr="00762D95">
        <w:rPr>
          <w:rFonts w:ascii="Times New Roman" w:eastAsia="宋体" w:hAnsi="Times New Roman" w:cs="Times New Roman"/>
          <w:color w:val="000000" w:themeColor="text1"/>
          <w:kern w:val="0"/>
          <w:sz w:val="24"/>
          <w:szCs w:val="24"/>
        </w:rPr>
        <w:t>hba-ufs_device_wlun</w:t>
      </w:r>
      <w:proofErr w:type="spellEnd"/>
      <w:r w:rsidRPr="00762D95">
        <w:rPr>
          <w:rFonts w:ascii="Times New Roman" w:eastAsia="宋体" w:hAnsi="Times New Roman" w:cs="Times New Roman"/>
          <w:color w:val="000000" w:themeColor="text1"/>
          <w:kern w:val="0"/>
          <w:sz w:val="24"/>
          <w:szCs w:val="24"/>
        </w:rPr>
        <w:t>-&gt;</w:t>
      </w:r>
      <w:proofErr w:type="spellStart"/>
      <w:r w:rsidRPr="00762D95">
        <w:rPr>
          <w:rFonts w:ascii="Times New Roman" w:eastAsia="宋体" w:hAnsi="Times New Roman" w:cs="Times New Roman"/>
          <w:color w:val="000000" w:themeColor="text1"/>
          <w:kern w:val="0"/>
          <w:sz w:val="24"/>
          <w:szCs w:val="24"/>
        </w:rPr>
        <w:t>sdev_gendev</w:t>
      </w:r>
      <w:proofErr w:type="spellEnd"/>
      <w:r w:rsidRPr="00762D95">
        <w:rPr>
          <w:rFonts w:ascii="Times New Roman" w:eastAsia="宋体" w:hAnsi="Times New Roman" w:cs="Times New Roman"/>
          <w:color w:val="000000" w:themeColor="text1"/>
          <w:kern w:val="0"/>
          <w:sz w:val="24"/>
          <w:szCs w:val="24"/>
        </w:rPr>
        <w:t>)</w:t>
      </w:r>
    </w:p>
    <w:p w14:paraId="0F8FC6F3" w14:textId="77777777" w:rsidR="004B5409" w:rsidRPr="00762D95" w:rsidRDefault="004B5409" w:rsidP="00196E1A">
      <w:pPr>
        <w:widowControl/>
        <w:shd w:val="clear" w:color="auto" w:fill="FFFFFF"/>
        <w:spacing w:line="435" w:lineRule="atLeast"/>
        <w:ind w:leftChars="540" w:left="1134"/>
        <w:jc w:val="left"/>
        <w:rPr>
          <w:rFonts w:ascii="Times New Roman" w:eastAsia="宋体" w:hAnsi="Times New Roman" w:cs="Times New Roman"/>
          <w:color w:val="000000" w:themeColor="text1"/>
          <w:kern w:val="0"/>
          <w:sz w:val="24"/>
          <w:szCs w:val="24"/>
        </w:rPr>
      </w:pPr>
      <w:proofErr w:type="spellStart"/>
      <w:r w:rsidRPr="00762D95">
        <w:rPr>
          <w:rFonts w:ascii="Times New Roman" w:eastAsia="宋体" w:hAnsi="Times New Roman" w:cs="Times New Roman"/>
          <w:color w:val="000000" w:themeColor="text1"/>
          <w:kern w:val="0"/>
          <w:sz w:val="24"/>
          <w:szCs w:val="24"/>
        </w:rPr>
        <w:t>ufshcd_rpm_get_sync</w:t>
      </w:r>
      <w:proofErr w:type="spellEnd"/>
      <w:r w:rsidRPr="00762D95">
        <w:rPr>
          <w:rFonts w:ascii="Times New Roman" w:eastAsia="宋体" w:hAnsi="Times New Roman" w:cs="Times New Roman"/>
          <w:color w:val="000000" w:themeColor="text1"/>
          <w:kern w:val="0"/>
          <w:sz w:val="24"/>
          <w:szCs w:val="24"/>
        </w:rPr>
        <w:t>(</w:t>
      </w:r>
      <w:proofErr w:type="spellStart"/>
      <w:r w:rsidRPr="00762D95">
        <w:rPr>
          <w:rFonts w:ascii="Times New Roman" w:eastAsia="宋体" w:hAnsi="Times New Roman" w:cs="Times New Roman"/>
          <w:color w:val="000000" w:themeColor="text1"/>
          <w:kern w:val="0"/>
          <w:sz w:val="24"/>
          <w:szCs w:val="24"/>
        </w:rPr>
        <w:t>hba</w:t>
      </w:r>
      <w:proofErr w:type="spellEnd"/>
      <w:r w:rsidRPr="00762D95">
        <w:rPr>
          <w:rFonts w:ascii="Times New Roman" w:eastAsia="宋体" w:hAnsi="Times New Roman" w:cs="Times New Roman"/>
          <w:color w:val="000000" w:themeColor="text1"/>
          <w:kern w:val="0"/>
          <w:sz w:val="24"/>
          <w:szCs w:val="24"/>
        </w:rPr>
        <w:t>);</w:t>
      </w:r>
    </w:p>
    <w:p w14:paraId="19D0005E" w14:textId="77777777" w:rsidR="004B5409" w:rsidRPr="00762D95" w:rsidRDefault="004B5409" w:rsidP="00196E1A">
      <w:pPr>
        <w:widowControl/>
        <w:shd w:val="clear" w:color="auto" w:fill="FFFFFF"/>
        <w:spacing w:line="435" w:lineRule="atLeast"/>
        <w:ind w:leftChars="540" w:left="1134"/>
        <w:jc w:val="left"/>
        <w:rPr>
          <w:rFonts w:ascii="Times New Roman" w:eastAsia="宋体" w:hAnsi="Times New Roman" w:cs="Times New Roman"/>
          <w:color w:val="000000" w:themeColor="text1"/>
          <w:kern w:val="0"/>
          <w:sz w:val="24"/>
          <w:szCs w:val="24"/>
        </w:rPr>
      </w:pPr>
      <w:r w:rsidRPr="00762D95">
        <w:rPr>
          <w:rFonts w:ascii="Times New Roman" w:eastAsia="宋体" w:hAnsi="Times New Roman" w:cs="Times New Roman"/>
          <w:color w:val="000000" w:themeColor="text1"/>
          <w:kern w:val="0"/>
          <w:sz w:val="24"/>
          <w:szCs w:val="24"/>
        </w:rPr>
        <w:t xml:space="preserve">ret = </w:t>
      </w:r>
      <w:proofErr w:type="spellStart"/>
      <w:r w:rsidRPr="00762D95">
        <w:rPr>
          <w:rFonts w:ascii="Times New Roman" w:eastAsia="宋体" w:hAnsi="Times New Roman" w:cs="Times New Roman"/>
          <w:color w:val="000000" w:themeColor="text1"/>
          <w:kern w:val="0"/>
          <w:sz w:val="24"/>
          <w:szCs w:val="24"/>
        </w:rPr>
        <w:t>ufshcd_query_descript</w:t>
      </w:r>
      <w:r w:rsidRPr="00762D95">
        <w:rPr>
          <w:rFonts w:ascii="Times New Roman" w:eastAsia="宋体" w:hAnsi="Times New Roman" w:cs="Times New Roman" w:hint="eastAsia"/>
          <w:color w:val="000000" w:themeColor="text1"/>
          <w:kern w:val="0"/>
          <w:sz w:val="24"/>
          <w:szCs w:val="24"/>
        </w:rPr>
        <w:t>o</w:t>
      </w:r>
      <w:r w:rsidRPr="00762D95">
        <w:rPr>
          <w:rFonts w:ascii="Times New Roman" w:eastAsia="宋体" w:hAnsi="Times New Roman" w:cs="Times New Roman"/>
          <w:color w:val="000000" w:themeColor="text1"/>
          <w:kern w:val="0"/>
          <w:sz w:val="24"/>
          <w:szCs w:val="24"/>
        </w:rPr>
        <w:t>r_</w:t>
      </w:r>
      <w:proofErr w:type="gramStart"/>
      <w:r w:rsidRPr="00762D95">
        <w:rPr>
          <w:rFonts w:ascii="Times New Roman" w:eastAsia="宋体" w:hAnsi="Times New Roman" w:cs="Times New Roman"/>
          <w:color w:val="000000" w:themeColor="text1"/>
          <w:kern w:val="0"/>
          <w:sz w:val="24"/>
          <w:szCs w:val="24"/>
        </w:rPr>
        <w:t>retray</w:t>
      </w:r>
      <w:proofErr w:type="spellEnd"/>
      <w:r w:rsidRPr="00762D95">
        <w:rPr>
          <w:rFonts w:ascii="Times New Roman" w:eastAsia="宋体" w:hAnsi="Times New Roman" w:cs="Times New Roman"/>
          <w:color w:val="000000" w:themeColor="text1"/>
          <w:kern w:val="0"/>
          <w:sz w:val="24"/>
          <w:szCs w:val="24"/>
        </w:rPr>
        <w:t>(</w:t>
      </w:r>
      <w:proofErr w:type="spellStart"/>
      <w:proofErr w:type="gramEnd"/>
      <w:r w:rsidRPr="00762D95">
        <w:rPr>
          <w:rFonts w:ascii="Times New Roman" w:eastAsia="宋体" w:hAnsi="Times New Roman" w:cs="Times New Roman"/>
          <w:color w:val="000000" w:themeColor="text1"/>
          <w:kern w:val="0"/>
          <w:sz w:val="24"/>
          <w:szCs w:val="24"/>
        </w:rPr>
        <w:t>hba</w:t>
      </w:r>
      <w:proofErr w:type="spellEnd"/>
      <w:r w:rsidRPr="00762D95">
        <w:rPr>
          <w:rFonts w:ascii="Times New Roman" w:eastAsia="宋体" w:hAnsi="Times New Roman" w:cs="Times New Roman"/>
          <w:color w:val="000000" w:themeColor="text1"/>
          <w:kern w:val="0"/>
          <w:sz w:val="24"/>
          <w:szCs w:val="24"/>
        </w:rPr>
        <w:t xml:space="preserve">, UPIU_QUERY_OPCODE_READ_DESC, QUERY_DESC_IDN_UNIT, </w:t>
      </w:r>
      <w:proofErr w:type="spellStart"/>
      <w:r w:rsidRPr="00762D95">
        <w:rPr>
          <w:rFonts w:ascii="Times New Roman" w:eastAsia="宋体" w:hAnsi="Times New Roman" w:cs="Times New Roman"/>
          <w:color w:val="000000" w:themeColor="text1"/>
          <w:kern w:val="0"/>
          <w:sz w:val="24"/>
          <w:szCs w:val="24"/>
        </w:rPr>
        <w:t>lun</w:t>
      </w:r>
      <w:proofErr w:type="spellEnd"/>
      <w:r w:rsidRPr="00762D95">
        <w:rPr>
          <w:rFonts w:ascii="Times New Roman" w:eastAsia="宋体" w:hAnsi="Times New Roman" w:cs="Times New Roman"/>
          <w:color w:val="000000" w:themeColor="text1"/>
          <w:kern w:val="0"/>
          <w:sz w:val="24"/>
          <w:szCs w:val="24"/>
        </w:rPr>
        <w:t xml:space="preserve">, 0, </w:t>
      </w:r>
      <w:proofErr w:type="spellStart"/>
      <w:r w:rsidRPr="00762D95">
        <w:rPr>
          <w:rFonts w:ascii="Times New Roman" w:eastAsia="宋体" w:hAnsi="Times New Roman" w:cs="Times New Roman"/>
          <w:color w:val="000000" w:themeColor="text1"/>
          <w:kern w:val="0"/>
          <w:sz w:val="24"/>
          <w:szCs w:val="24"/>
        </w:rPr>
        <w:t>desc_buf</w:t>
      </w:r>
      <w:proofErr w:type="spellEnd"/>
      <w:r w:rsidRPr="00762D95">
        <w:rPr>
          <w:rFonts w:ascii="Times New Roman" w:eastAsia="宋体" w:hAnsi="Times New Roman" w:cs="Times New Roman"/>
          <w:color w:val="000000" w:themeColor="text1"/>
          <w:kern w:val="0"/>
          <w:sz w:val="24"/>
          <w:szCs w:val="24"/>
        </w:rPr>
        <w:t>, &amp;size)</w:t>
      </w:r>
    </w:p>
    <w:p w14:paraId="5BAAD071" w14:textId="77777777" w:rsidR="004B5409" w:rsidRPr="00762D95" w:rsidRDefault="004B5409" w:rsidP="00196E1A">
      <w:pPr>
        <w:widowControl/>
        <w:shd w:val="clear" w:color="auto" w:fill="FFFFFF"/>
        <w:spacing w:line="435" w:lineRule="atLeast"/>
        <w:ind w:leftChars="540" w:left="1134"/>
        <w:jc w:val="left"/>
        <w:rPr>
          <w:rFonts w:ascii="Times New Roman" w:eastAsia="宋体" w:hAnsi="Times New Roman" w:cs="Times New Roman"/>
          <w:color w:val="000000" w:themeColor="text1"/>
          <w:kern w:val="0"/>
          <w:sz w:val="24"/>
          <w:szCs w:val="24"/>
        </w:rPr>
      </w:pPr>
      <w:proofErr w:type="spellStart"/>
      <w:r w:rsidRPr="00762D95">
        <w:rPr>
          <w:rFonts w:ascii="Times New Roman" w:eastAsia="宋体" w:hAnsi="Times New Roman" w:cs="Times New Roman"/>
          <w:color w:val="000000" w:themeColor="text1"/>
          <w:kern w:val="0"/>
          <w:sz w:val="24"/>
          <w:szCs w:val="24"/>
        </w:rPr>
        <w:t>ufshcd_rpm_put_sync</w:t>
      </w:r>
      <w:proofErr w:type="spellEnd"/>
      <w:r w:rsidRPr="00762D95">
        <w:rPr>
          <w:rFonts w:ascii="Times New Roman" w:eastAsia="宋体" w:hAnsi="Times New Roman" w:cs="Times New Roman"/>
          <w:color w:val="000000" w:themeColor="text1"/>
          <w:kern w:val="0"/>
          <w:sz w:val="24"/>
          <w:szCs w:val="24"/>
        </w:rPr>
        <w:t>(</w:t>
      </w:r>
      <w:proofErr w:type="spellStart"/>
      <w:r w:rsidRPr="00762D95">
        <w:rPr>
          <w:rFonts w:ascii="Times New Roman" w:eastAsia="宋体" w:hAnsi="Times New Roman" w:cs="Times New Roman"/>
          <w:color w:val="000000" w:themeColor="text1"/>
          <w:kern w:val="0"/>
          <w:sz w:val="24"/>
          <w:szCs w:val="24"/>
        </w:rPr>
        <w:t>hba</w:t>
      </w:r>
      <w:proofErr w:type="spellEnd"/>
      <w:r w:rsidRPr="00762D95">
        <w:rPr>
          <w:rFonts w:ascii="Times New Roman" w:eastAsia="宋体" w:hAnsi="Times New Roman" w:cs="Times New Roman"/>
          <w:color w:val="000000" w:themeColor="text1"/>
          <w:kern w:val="0"/>
          <w:sz w:val="24"/>
          <w:szCs w:val="24"/>
        </w:rPr>
        <w:t>);</w:t>
      </w:r>
    </w:p>
    <w:p w14:paraId="2E472B83" w14:textId="474CE195" w:rsidR="006C5D35" w:rsidRPr="00762D95" w:rsidRDefault="006C5D35" w:rsidP="00516DD4">
      <w:pPr>
        <w:pStyle w:val="marklang-paragraph"/>
        <w:numPr>
          <w:ilvl w:val="0"/>
          <w:numId w:val="2"/>
        </w:numPr>
        <w:shd w:val="clear" w:color="auto" w:fill="FFFFFF"/>
        <w:spacing w:beforeLines="50" w:before="156" w:beforeAutospacing="0" w:afterLines="50" w:after="156" w:afterAutospacing="0" w:line="435" w:lineRule="atLeast"/>
        <w:ind w:left="0" w:hanging="357"/>
        <w:jc w:val="both"/>
        <w:outlineLvl w:val="0"/>
        <w:rPr>
          <w:rFonts w:ascii="Times New Roman" w:hAnsi="Times New Roman" w:cs="Times New Roman"/>
          <w:b/>
          <w:bCs/>
          <w:color w:val="000000" w:themeColor="text1"/>
        </w:rPr>
      </w:pPr>
      <w:r w:rsidRPr="00762D95">
        <w:rPr>
          <w:rFonts w:ascii="Times New Roman" w:hAnsi="Times New Roman" w:cs="Times New Roman" w:hint="eastAsia"/>
          <w:b/>
          <w:bCs/>
          <w:color w:val="000000" w:themeColor="text1"/>
        </w:rPr>
        <w:lastRenderedPageBreak/>
        <w:t>本章总结</w:t>
      </w:r>
    </w:p>
    <w:p w14:paraId="04432602" w14:textId="003AA4F6" w:rsidR="006C5D35" w:rsidRPr="00762D95" w:rsidRDefault="004C5B02" w:rsidP="004C5B02">
      <w:pPr>
        <w:widowControl/>
        <w:shd w:val="clear" w:color="auto" w:fill="FFFFFF"/>
        <w:spacing w:afterLines="50" w:after="156" w:line="435" w:lineRule="atLeast"/>
        <w:ind w:firstLineChars="200" w:firstLine="480"/>
        <w:rPr>
          <w:rFonts w:ascii="Times New Roman" w:eastAsia="宋体" w:hAnsi="Times New Roman" w:cs="Times New Roman"/>
          <w:color w:val="000000" w:themeColor="text1"/>
          <w:kern w:val="0"/>
          <w:sz w:val="24"/>
          <w:szCs w:val="24"/>
        </w:rPr>
      </w:pPr>
      <w:r w:rsidRPr="004C5B02">
        <w:rPr>
          <w:rFonts w:ascii="Times New Roman" w:eastAsia="宋体" w:hAnsi="Times New Roman" w:cs="Times New Roman"/>
          <w:color w:val="000000" w:themeColor="text1"/>
          <w:kern w:val="0"/>
          <w:sz w:val="24"/>
          <w:szCs w:val="24"/>
        </w:rPr>
        <w:t>本章聚焦于电源管理函数误用所引发的诸多问题中的一个具体类别</w:t>
      </w:r>
      <w:r w:rsidRPr="004C5B02">
        <w:rPr>
          <w:rFonts w:ascii="Times New Roman" w:eastAsia="宋体" w:hAnsi="Times New Roman" w:cs="Times New Roman"/>
          <w:color w:val="000000" w:themeColor="text1"/>
          <w:kern w:val="0"/>
          <w:sz w:val="24"/>
          <w:szCs w:val="24"/>
        </w:rPr>
        <w:t>——</w:t>
      </w:r>
      <w:r w:rsidRPr="004C5B02">
        <w:rPr>
          <w:rFonts w:ascii="Times New Roman" w:eastAsia="宋体" w:hAnsi="Times New Roman" w:cs="Times New Roman"/>
          <w:color w:val="000000" w:themeColor="text1"/>
          <w:kern w:val="0"/>
          <w:sz w:val="24"/>
          <w:szCs w:val="24"/>
        </w:rPr>
        <w:t>参数误配置。避免此类问题的核心在于深刻洞察并理解主机端与设备端在休眠与唤醒机制上的根本差异，以及精确把握存储于结构体</w:t>
      </w:r>
      <w:proofErr w:type="spellStart"/>
      <w:r w:rsidRPr="004C5B02">
        <w:rPr>
          <w:rFonts w:ascii="Times New Roman" w:eastAsia="宋体" w:hAnsi="Times New Roman" w:cs="Times New Roman"/>
          <w:color w:val="000000" w:themeColor="text1"/>
          <w:kern w:val="0"/>
          <w:sz w:val="24"/>
          <w:szCs w:val="24"/>
        </w:rPr>
        <w:t>hba</w:t>
      </w:r>
      <w:proofErr w:type="spellEnd"/>
      <w:r w:rsidRPr="004C5B02">
        <w:rPr>
          <w:rFonts w:ascii="Times New Roman" w:eastAsia="宋体" w:hAnsi="Times New Roman" w:cs="Times New Roman"/>
          <w:color w:val="000000" w:themeColor="text1"/>
          <w:kern w:val="0"/>
          <w:sz w:val="24"/>
          <w:szCs w:val="24"/>
        </w:rPr>
        <w:t>中的各项参数所承载的具体含义与作用。通过深化对此类细节的认知，开发者能够更有效地规避参数误用的风险，从而提升系统的整体稳定性和可靠性。</w:t>
      </w:r>
    </w:p>
    <w:sectPr w:rsidR="006C5D35" w:rsidRPr="00762D9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8047C"/>
    <w:multiLevelType w:val="multilevel"/>
    <w:tmpl w:val="96CECF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134736"/>
    <w:multiLevelType w:val="multilevel"/>
    <w:tmpl w:val="27A68A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2C2F65"/>
    <w:multiLevelType w:val="multilevel"/>
    <w:tmpl w:val="DEF4D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2C104F"/>
    <w:multiLevelType w:val="hybridMultilevel"/>
    <w:tmpl w:val="903A8CD4"/>
    <w:lvl w:ilvl="0" w:tplc="3EF0C8E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F8E6CCF"/>
    <w:multiLevelType w:val="multilevel"/>
    <w:tmpl w:val="189A0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541CC3"/>
    <w:multiLevelType w:val="multilevel"/>
    <w:tmpl w:val="354AE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AD4E2C"/>
    <w:multiLevelType w:val="multilevel"/>
    <w:tmpl w:val="73C25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B301E3"/>
    <w:multiLevelType w:val="multilevel"/>
    <w:tmpl w:val="23306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8C6620"/>
    <w:multiLevelType w:val="multilevel"/>
    <w:tmpl w:val="515A7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797154"/>
    <w:multiLevelType w:val="multilevel"/>
    <w:tmpl w:val="27A68A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1D4F32"/>
    <w:multiLevelType w:val="hybridMultilevel"/>
    <w:tmpl w:val="5BEAB58A"/>
    <w:lvl w:ilvl="0" w:tplc="3EF0C8E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7E75499"/>
    <w:multiLevelType w:val="hybridMultilevel"/>
    <w:tmpl w:val="861C4080"/>
    <w:lvl w:ilvl="0" w:tplc="3EF0C8E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BDA6AE1"/>
    <w:multiLevelType w:val="multilevel"/>
    <w:tmpl w:val="01D47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CC5625"/>
    <w:multiLevelType w:val="hybridMultilevel"/>
    <w:tmpl w:val="01B4CB9C"/>
    <w:lvl w:ilvl="0" w:tplc="3EF0C8E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40512925"/>
    <w:multiLevelType w:val="hybridMultilevel"/>
    <w:tmpl w:val="BA642532"/>
    <w:lvl w:ilvl="0" w:tplc="78CE13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0F82082"/>
    <w:multiLevelType w:val="hybridMultilevel"/>
    <w:tmpl w:val="861C54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62D5CC4"/>
    <w:multiLevelType w:val="multilevel"/>
    <w:tmpl w:val="4C025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34638D"/>
    <w:multiLevelType w:val="multilevel"/>
    <w:tmpl w:val="27A68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D796B85"/>
    <w:multiLevelType w:val="multilevel"/>
    <w:tmpl w:val="355425CA"/>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9" w15:restartNumberingAfterBreak="0">
    <w:nsid w:val="4E2E7BC2"/>
    <w:multiLevelType w:val="hybridMultilevel"/>
    <w:tmpl w:val="0D609B96"/>
    <w:lvl w:ilvl="0" w:tplc="3EF0C8E4">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15:restartNumberingAfterBreak="0">
    <w:nsid w:val="4F942BE9"/>
    <w:multiLevelType w:val="multilevel"/>
    <w:tmpl w:val="648A7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1C23AD"/>
    <w:multiLevelType w:val="multilevel"/>
    <w:tmpl w:val="B8623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BF4F36"/>
    <w:multiLevelType w:val="multilevel"/>
    <w:tmpl w:val="45AC6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6B26A7"/>
    <w:multiLevelType w:val="multilevel"/>
    <w:tmpl w:val="06CE8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EAB5E01"/>
    <w:multiLevelType w:val="multilevel"/>
    <w:tmpl w:val="317609E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1"/>
  </w:num>
  <w:num w:numId="3">
    <w:abstractNumId w:val="7"/>
  </w:num>
  <w:num w:numId="4">
    <w:abstractNumId w:val="4"/>
  </w:num>
  <w:num w:numId="5">
    <w:abstractNumId w:val="23"/>
  </w:num>
  <w:num w:numId="6">
    <w:abstractNumId w:val="20"/>
  </w:num>
  <w:num w:numId="7">
    <w:abstractNumId w:val="21"/>
  </w:num>
  <w:num w:numId="8">
    <w:abstractNumId w:val="22"/>
  </w:num>
  <w:num w:numId="9">
    <w:abstractNumId w:val="9"/>
  </w:num>
  <w:num w:numId="10">
    <w:abstractNumId w:val="18"/>
  </w:num>
  <w:num w:numId="11">
    <w:abstractNumId w:val="17"/>
  </w:num>
  <w:num w:numId="12">
    <w:abstractNumId w:val="24"/>
  </w:num>
  <w:num w:numId="13">
    <w:abstractNumId w:val="10"/>
  </w:num>
  <w:num w:numId="14">
    <w:abstractNumId w:val="16"/>
  </w:num>
  <w:num w:numId="15">
    <w:abstractNumId w:val="14"/>
  </w:num>
  <w:num w:numId="16">
    <w:abstractNumId w:val="8"/>
  </w:num>
  <w:num w:numId="17">
    <w:abstractNumId w:val="3"/>
  </w:num>
  <w:num w:numId="18">
    <w:abstractNumId w:val="0"/>
  </w:num>
  <w:num w:numId="19">
    <w:abstractNumId w:val="15"/>
  </w:num>
  <w:num w:numId="20">
    <w:abstractNumId w:val="2"/>
  </w:num>
  <w:num w:numId="21">
    <w:abstractNumId w:val="11"/>
  </w:num>
  <w:num w:numId="22">
    <w:abstractNumId w:val="12"/>
  </w:num>
  <w:num w:numId="23">
    <w:abstractNumId w:val="6"/>
  </w:num>
  <w:num w:numId="24">
    <w:abstractNumId w:val="13"/>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C5C"/>
    <w:rsid w:val="00024A98"/>
    <w:rsid w:val="00044058"/>
    <w:rsid w:val="000E31F4"/>
    <w:rsid w:val="00130239"/>
    <w:rsid w:val="00174CDD"/>
    <w:rsid w:val="00196E1A"/>
    <w:rsid w:val="001C1ACE"/>
    <w:rsid w:val="001D1C5C"/>
    <w:rsid w:val="001D1F8F"/>
    <w:rsid w:val="001F54F4"/>
    <w:rsid w:val="00215831"/>
    <w:rsid w:val="00293081"/>
    <w:rsid w:val="002C184C"/>
    <w:rsid w:val="00305566"/>
    <w:rsid w:val="003111C2"/>
    <w:rsid w:val="00316165"/>
    <w:rsid w:val="00317C24"/>
    <w:rsid w:val="00377ADB"/>
    <w:rsid w:val="00377B93"/>
    <w:rsid w:val="00385091"/>
    <w:rsid w:val="003A0317"/>
    <w:rsid w:val="003D0A92"/>
    <w:rsid w:val="00452B1A"/>
    <w:rsid w:val="00481AE2"/>
    <w:rsid w:val="00494CAB"/>
    <w:rsid w:val="004B5409"/>
    <w:rsid w:val="004C5B02"/>
    <w:rsid w:val="004D37B8"/>
    <w:rsid w:val="00516DD4"/>
    <w:rsid w:val="00594F47"/>
    <w:rsid w:val="005E2A62"/>
    <w:rsid w:val="005F13F3"/>
    <w:rsid w:val="006523CD"/>
    <w:rsid w:val="006C5D35"/>
    <w:rsid w:val="00710E13"/>
    <w:rsid w:val="00750961"/>
    <w:rsid w:val="00762D95"/>
    <w:rsid w:val="007739A6"/>
    <w:rsid w:val="00787790"/>
    <w:rsid w:val="007A1527"/>
    <w:rsid w:val="007D1D68"/>
    <w:rsid w:val="007D67D8"/>
    <w:rsid w:val="00924AD5"/>
    <w:rsid w:val="00977455"/>
    <w:rsid w:val="009D7D8C"/>
    <w:rsid w:val="00A2032F"/>
    <w:rsid w:val="00A24C7A"/>
    <w:rsid w:val="00B82788"/>
    <w:rsid w:val="00BB2EB8"/>
    <w:rsid w:val="00C0519F"/>
    <w:rsid w:val="00C2500A"/>
    <w:rsid w:val="00C776D2"/>
    <w:rsid w:val="00C831EE"/>
    <w:rsid w:val="00CA364E"/>
    <w:rsid w:val="00CB5B1B"/>
    <w:rsid w:val="00CE34DA"/>
    <w:rsid w:val="00CF4A57"/>
    <w:rsid w:val="00D22FFC"/>
    <w:rsid w:val="00D2796A"/>
    <w:rsid w:val="00D312FB"/>
    <w:rsid w:val="00D55D3B"/>
    <w:rsid w:val="00D60FD9"/>
    <w:rsid w:val="00D90A1C"/>
    <w:rsid w:val="00D92083"/>
    <w:rsid w:val="00DC698A"/>
    <w:rsid w:val="00E0303F"/>
    <w:rsid w:val="00E22CBB"/>
    <w:rsid w:val="00E657AD"/>
    <w:rsid w:val="00EB5BF6"/>
    <w:rsid w:val="00F064E8"/>
    <w:rsid w:val="00F11F21"/>
    <w:rsid w:val="00F21169"/>
    <w:rsid w:val="00F4749B"/>
    <w:rsid w:val="00FB08B8"/>
    <w:rsid w:val="00FC402F"/>
    <w:rsid w:val="00FD4A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94AAB"/>
  <w15:chartTrackingRefBased/>
  <w15:docId w15:val="{A47869F6-BBF8-46C2-A101-90F1B49E5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A0317"/>
    <w:pPr>
      <w:keepNext/>
      <w:keepLines/>
      <w:spacing w:before="340" w:after="330" w:line="578" w:lineRule="auto"/>
      <w:outlineLvl w:val="0"/>
    </w:pPr>
    <w:rPr>
      <w:b/>
      <w:bCs/>
      <w:kern w:val="44"/>
      <w:sz w:val="44"/>
      <w:szCs w:val="44"/>
    </w:rPr>
  </w:style>
  <w:style w:type="paragraph" w:styleId="3">
    <w:name w:val="heading 3"/>
    <w:basedOn w:val="a"/>
    <w:link w:val="30"/>
    <w:uiPriority w:val="9"/>
    <w:qFormat/>
    <w:rsid w:val="003D0A9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arklang-paragraph">
    <w:name w:val="marklang-paragraph"/>
    <w:basedOn w:val="a"/>
    <w:rsid w:val="007D1D68"/>
    <w:pPr>
      <w:widowControl/>
      <w:spacing w:before="100" w:beforeAutospacing="1" w:after="100" w:afterAutospacing="1"/>
      <w:jc w:val="left"/>
    </w:pPr>
    <w:rPr>
      <w:rFonts w:ascii="宋体" w:eastAsia="宋体" w:hAnsi="宋体" w:cs="宋体"/>
      <w:kern w:val="0"/>
      <w:sz w:val="24"/>
      <w:szCs w:val="24"/>
    </w:rPr>
  </w:style>
  <w:style w:type="character" w:styleId="a3">
    <w:name w:val="Strong"/>
    <w:basedOn w:val="a0"/>
    <w:uiPriority w:val="22"/>
    <w:qFormat/>
    <w:rsid w:val="007D1D68"/>
    <w:rPr>
      <w:b/>
      <w:bCs/>
    </w:rPr>
  </w:style>
  <w:style w:type="character" w:styleId="HTML">
    <w:name w:val="HTML Code"/>
    <w:basedOn w:val="a0"/>
    <w:uiPriority w:val="99"/>
    <w:semiHidden/>
    <w:unhideWhenUsed/>
    <w:rsid w:val="007D1D68"/>
    <w:rPr>
      <w:rFonts w:ascii="宋体" w:eastAsia="宋体" w:hAnsi="宋体" w:cs="宋体"/>
      <w:sz w:val="24"/>
      <w:szCs w:val="24"/>
    </w:rPr>
  </w:style>
  <w:style w:type="character" w:customStyle="1" w:styleId="cosd-citation-citationid">
    <w:name w:val="cosd-citation-citationid"/>
    <w:basedOn w:val="a0"/>
    <w:rsid w:val="007D1D68"/>
  </w:style>
  <w:style w:type="character" w:customStyle="1" w:styleId="30">
    <w:name w:val="标题 3 字符"/>
    <w:basedOn w:val="a0"/>
    <w:link w:val="3"/>
    <w:uiPriority w:val="9"/>
    <w:rsid w:val="003D0A92"/>
    <w:rPr>
      <w:rFonts w:ascii="宋体" w:eastAsia="宋体" w:hAnsi="宋体" w:cs="宋体"/>
      <w:b/>
      <w:bCs/>
      <w:kern w:val="0"/>
      <w:sz w:val="27"/>
      <w:szCs w:val="27"/>
    </w:rPr>
  </w:style>
  <w:style w:type="character" w:customStyle="1" w:styleId="10">
    <w:name w:val="标题 1 字符"/>
    <w:basedOn w:val="a0"/>
    <w:link w:val="1"/>
    <w:uiPriority w:val="9"/>
    <w:rsid w:val="003A0317"/>
    <w:rPr>
      <w:b/>
      <w:bCs/>
      <w:kern w:val="44"/>
      <w:sz w:val="44"/>
      <w:szCs w:val="44"/>
    </w:rPr>
  </w:style>
  <w:style w:type="paragraph" w:styleId="a4">
    <w:name w:val="Subtitle"/>
    <w:basedOn w:val="a"/>
    <w:next w:val="a"/>
    <w:link w:val="a5"/>
    <w:uiPriority w:val="11"/>
    <w:qFormat/>
    <w:rsid w:val="00E22CBB"/>
    <w:pPr>
      <w:spacing w:before="240" w:after="60" w:line="312" w:lineRule="auto"/>
      <w:jc w:val="center"/>
      <w:outlineLvl w:val="1"/>
    </w:pPr>
    <w:rPr>
      <w:b/>
      <w:bCs/>
      <w:kern w:val="28"/>
      <w:sz w:val="32"/>
      <w:szCs w:val="32"/>
    </w:rPr>
  </w:style>
  <w:style w:type="character" w:customStyle="1" w:styleId="a5">
    <w:name w:val="副标题 字符"/>
    <w:basedOn w:val="a0"/>
    <w:link w:val="a4"/>
    <w:uiPriority w:val="11"/>
    <w:rsid w:val="00E22CBB"/>
    <w:rPr>
      <w:b/>
      <w:bCs/>
      <w:kern w:val="28"/>
      <w:sz w:val="32"/>
      <w:szCs w:val="32"/>
    </w:rPr>
  </w:style>
  <w:style w:type="paragraph" w:styleId="a6">
    <w:name w:val="List Paragraph"/>
    <w:basedOn w:val="a"/>
    <w:uiPriority w:val="34"/>
    <w:qFormat/>
    <w:rsid w:val="00F4749B"/>
    <w:pPr>
      <w:ind w:firstLineChars="200" w:firstLine="420"/>
    </w:pPr>
  </w:style>
  <w:style w:type="paragraph" w:styleId="a7">
    <w:name w:val="Normal (Web)"/>
    <w:basedOn w:val="a"/>
    <w:uiPriority w:val="99"/>
    <w:semiHidden/>
    <w:unhideWhenUsed/>
    <w:rsid w:val="00196E1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86825">
      <w:bodyDiv w:val="1"/>
      <w:marLeft w:val="0"/>
      <w:marRight w:val="0"/>
      <w:marTop w:val="0"/>
      <w:marBottom w:val="0"/>
      <w:divBdr>
        <w:top w:val="none" w:sz="0" w:space="0" w:color="auto"/>
        <w:left w:val="none" w:sz="0" w:space="0" w:color="auto"/>
        <w:bottom w:val="none" w:sz="0" w:space="0" w:color="auto"/>
        <w:right w:val="none" w:sz="0" w:space="0" w:color="auto"/>
      </w:divBdr>
    </w:div>
    <w:div w:id="125125965">
      <w:bodyDiv w:val="1"/>
      <w:marLeft w:val="0"/>
      <w:marRight w:val="0"/>
      <w:marTop w:val="0"/>
      <w:marBottom w:val="0"/>
      <w:divBdr>
        <w:top w:val="none" w:sz="0" w:space="0" w:color="auto"/>
        <w:left w:val="none" w:sz="0" w:space="0" w:color="auto"/>
        <w:bottom w:val="none" w:sz="0" w:space="0" w:color="auto"/>
        <w:right w:val="none" w:sz="0" w:space="0" w:color="auto"/>
      </w:divBdr>
    </w:div>
    <w:div w:id="305859093">
      <w:bodyDiv w:val="1"/>
      <w:marLeft w:val="0"/>
      <w:marRight w:val="0"/>
      <w:marTop w:val="0"/>
      <w:marBottom w:val="0"/>
      <w:divBdr>
        <w:top w:val="none" w:sz="0" w:space="0" w:color="auto"/>
        <w:left w:val="none" w:sz="0" w:space="0" w:color="auto"/>
        <w:bottom w:val="none" w:sz="0" w:space="0" w:color="auto"/>
        <w:right w:val="none" w:sz="0" w:space="0" w:color="auto"/>
      </w:divBdr>
    </w:div>
    <w:div w:id="536745821">
      <w:bodyDiv w:val="1"/>
      <w:marLeft w:val="0"/>
      <w:marRight w:val="0"/>
      <w:marTop w:val="0"/>
      <w:marBottom w:val="0"/>
      <w:divBdr>
        <w:top w:val="none" w:sz="0" w:space="0" w:color="auto"/>
        <w:left w:val="none" w:sz="0" w:space="0" w:color="auto"/>
        <w:bottom w:val="none" w:sz="0" w:space="0" w:color="auto"/>
        <w:right w:val="none" w:sz="0" w:space="0" w:color="auto"/>
      </w:divBdr>
    </w:div>
    <w:div w:id="887298987">
      <w:bodyDiv w:val="1"/>
      <w:marLeft w:val="0"/>
      <w:marRight w:val="0"/>
      <w:marTop w:val="0"/>
      <w:marBottom w:val="0"/>
      <w:divBdr>
        <w:top w:val="none" w:sz="0" w:space="0" w:color="auto"/>
        <w:left w:val="none" w:sz="0" w:space="0" w:color="auto"/>
        <w:bottom w:val="none" w:sz="0" w:space="0" w:color="auto"/>
        <w:right w:val="none" w:sz="0" w:space="0" w:color="auto"/>
      </w:divBdr>
    </w:div>
    <w:div w:id="975530783">
      <w:bodyDiv w:val="1"/>
      <w:marLeft w:val="0"/>
      <w:marRight w:val="0"/>
      <w:marTop w:val="0"/>
      <w:marBottom w:val="0"/>
      <w:divBdr>
        <w:top w:val="none" w:sz="0" w:space="0" w:color="auto"/>
        <w:left w:val="none" w:sz="0" w:space="0" w:color="auto"/>
        <w:bottom w:val="none" w:sz="0" w:space="0" w:color="auto"/>
        <w:right w:val="none" w:sz="0" w:space="0" w:color="auto"/>
      </w:divBdr>
      <w:divsChild>
        <w:div w:id="90375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7481673">
      <w:bodyDiv w:val="1"/>
      <w:marLeft w:val="0"/>
      <w:marRight w:val="0"/>
      <w:marTop w:val="0"/>
      <w:marBottom w:val="0"/>
      <w:divBdr>
        <w:top w:val="none" w:sz="0" w:space="0" w:color="auto"/>
        <w:left w:val="none" w:sz="0" w:space="0" w:color="auto"/>
        <w:bottom w:val="none" w:sz="0" w:space="0" w:color="auto"/>
        <w:right w:val="none" w:sz="0" w:space="0" w:color="auto"/>
      </w:divBdr>
    </w:div>
    <w:div w:id="1244798376">
      <w:bodyDiv w:val="1"/>
      <w:marLeft w:val="0"/>
      <w:marRight w:val="0"/>
      <w:marTop w:val="0"/>
      <w:marBottom w:val="0"/>
      <w:divBdr>
        <w:top w:val="none" w:sz="0" w:space="0" w:color="auto"/>
        <w:left w:val="none" w:sz="0" w:space="0" w:color="auto"/>
        <w:bottom w:val="none" w:sz="0" w:space="0" w:color="auto"/>
        <w:right w:val="none" w:sz="0" w:space="0" w:color="auto"/>
      </w:divBdr>
    </w:div>
    <w:div w:id="1250457807">
      <w:bodyDiv w:val="1"/>
      <w:marLeft w:val="0"/>
      <w:marRight w:val="0"/>
      <w:marTop w:val="0"/>
      <w:marBottom w:val="0"/>
      <w:divBdr>
        <w:top w:val="none" w:sz="0" w:space="0" w:color="auto"/>
        <w:left w:val="none" w:sz="0" w:space="0" w:color="auto"/>
        <w:bottom w:val="none" w:sz="0" w:space="0" w:color="auto"/>
        <w:right w:val="none" w:sz="0" w:space="0" w:color="auto"/>
      </w:divBdr>
    </w:div>
    <w:div w:id="1391230035">
      <w:bodyDiv w:val="1"/>
      <w:marLeft w:val="0"/>
      <w:marRight w:val="0"/>
      <w:marTop w:val="0"/>
      <w:marBottom w:val="0"/>
      <w:divBdr>
        <w:top w:val="none" w:sz="0" w:space="0" w:color="auto"/>
        <w:left w:val="none" w:sz="0" w:space="0" w:color="auto"/>
        <w:bottom w:val="none" w:sz="0" w:space="0" w:color="auto"/>
        <w:right w:val="none" w:sz="0" w:space="0" w:color="auto"/>
      </w:divBdr>
    </w:div>
    <w:div w:id="1396318842">
      <w:bodyDiv w:val="1"/>
      <w:marLeft w:val="0"/>
      <w:marRight w:val="0"/>
      <w:marTop w:val="0"/>
      <w:marBottom w:val="0"/>
      <w:divBdr>
        <w:top w:val="none" w:sz="0" w:space="0" w:color="auto"/>
        <w:left w:val="none" w:sz="0" w:space="0" w:color="auto"/>
        <w:bottom w:val="none" w:sz="0" w:space="0" w:color="auto"/>
        <w:right w:val="none" w:sz="0" w:space="0" w:color="auto"/>
      </w:divBdr>
    </w:div>
    <w:div w:id="1401558080">
      <w:bodyDiv w:val="1"/>
      <w:marLeft w:val="0"/>
      <w:marRight w:val="0"/>
      <w:marTop w:val="0"/>
      <w:marBottom w:val="0"/>
      <w:divBdr>
        <w:top w:val="none" w:sz="0" w:space="0" w:color="auto"/>
        <w:left w:val="none" w:sz="0" w:space="0" w:color="auto"/>
        <w:bottom w:val="none" w:sz="0" w:space="0" w:color="auto"/>
        <w:right w:val="none" w:sz="0" w:space="0" w:color="auto"/>
      </w:divBdr>
      <w:divsChild>
        <w:div w:id="1016737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250502">
      <w:bodyDiv w:val="1"/>
      <w:marLeft w:val="0"/>
      <w:marRight w:val="0"/>
      <w:marTop w:val="0"/>
      <w:marBottom w:val="0"/>
      <w:divBdr>
        <w:top w:val="none" w:sz="0" w:space="0" w:color="auto"/>
        <w:left w:val="none" w:sz="0" w:space="0" w:color="auto"/>
        <w:bottom w:val="none" w:sz="0" w:space="0" w:color="auto"/>
        <w:right w:val="none" w:sz="0" w:space="0" w:color="auto"/>
      </w:divBdr>
    </w:div>
    <w:div w:id="1697805975">
      <w:bodyDiv w:val="1"/>
      <w:marLeft w:val="0"/>
      <w:marRight w:val="0"/>
      <w:marTop w:val="0"/>
      <w:marBottom w:val="0"/>
      <w:divBdr>
        <w:top w:val="none" w:sz="0" w:space="0" w:color="auto"/>
        <w:left w:val="none" w:sz="0" w:space="0" w:color="auto"/>
        <w:bottom w:val="none" w:sz="0" w:space="0" w:color="auto"/>
        <w:right w:val="none" w:sz="0" w:space="0" w:color="auto"/>
      </w:divBdr>
    </w:div>
    <w:div w:id="1700739041">
      <w:bodyDiv w:val="1"/>
      <w:marLeft w:val="0"/>
      <w:marRight w:val="0"/>
      <w:marTop w:val="0"/>
      <w:marBottom w:val="0"/>
      <w:divBdr>
        <w:top w:val="none" w:sz="0" w:space="0" w:color="auto"/>
        <w:left w:val="none" w:sz="0" w:space="0" w:color="auto"/>
        <w:bottom w:val="none" w:sz="0" w:space="0" w:color="auto"/>
        <w:right w:val="none" w:sz="0" w:space="0" w:color="auto"/>
      </w:divBdr>
    </w:div>
    <w:div w:id="1715620252">
      <w:bodyDiv w:val="1"/>
      <w:marLeft w:val="0"/>
      <w:marRight w:val="0"/>
      <w:marTop w:val="0"/>
      <w:marBottom w:val="0"/>
      <w:divBdr>
        <w:top w:val="none" w:sz="0" w:space="0" w:color="auto"/>
        <w:left w:val="none" w:sz="0" w:space="0" w:color="auto"/>
        <w:bottom w:val="none" w:sz="0" w:space="0" w:color="auto"/>
        <w:right w:val="none" w:sz="0" w:space="0" w:color="auto"/>
      </w:divBdr>
    </w:div>
    <w:div w:id="1822887850">
      <w:bodyDiv w:val="1"/>
      <w:marLeft w:val="0"/>
      <w:marRight w:val="0"/>
      <w:marTop w:val="0"/>
      <w:marBottom w:val="0"/>
      <w:divBdr>
        <w:top w:val="none" w:sz="0" w:space="0" w:color="auto"/>
        <w:left w:val="none" w:sz="0" w:space="0" w:color="auto"/>
        <w:bottom w:val="none" w:sz="0" w:space="0" w:color="auto"/>
        <w:right w:val="none" w:sz="0" w:space="0" w:color="auto"/>
      </w:divBdr>
    </w:div>
    <w:div w:id="1842700549">
      <w:bodyDiv w:val="1"/>
      <w:marLeft w:val="0"/>
      <w:marRight w:val="0"/>
      <w:marTop w:val="0"/>
      <w:marBottom w:val="0"/>
      <w:divBdr>
        <w:top w:val="none" w:sz="0" w:space="0" w:color="auto"/>
        <w:left w:val="none" w:sz="0" w:space="0" w:color="auto"/>
        <w:bottom w:val="none" w:sz="0" w:space="0" w:color="auto"/>
        <w:right w:val="none" w:sz="0" w:space="0" w:color="auto"/>
      </w:divBdr>
    </w:div>
    <w:div w:id="2056736847">
      <w:bodyDiv w:val="1"/>
      <w:marLeft w:val="0"/>
      <w:marRight w:val="0"/>
      <w:marTop w:val="0"/>
      <w:marBottom w:val="0"/>
      <w:divBdr>
        <w:top w:val="none" w:sz="0" w:space="0" w:color="auto"/>
        <w:left w:val="none" w:sz="0" w:space="0" w:color="auto"/>
        <w:bottom w:val="none" w:sz="0" w:space="0" w:color="auto"/>
        <w:right w:val="none" w:sz="0" w:space="0" w:color="auto"/>
      </w:divBdr>
    </w:div>
    <w:div w:id="2067486009">
      <w:bodyDiv w:val="1"/>
      <w:marLeft w:val="0"/>
      <w:marRight w:val="0"/>
      <w:marTop w:val="0"/>
      <w:marBottom w:val="0"/>
      <w:divBdr>
        <w:top w:val="none" w:sz="0" w:space="0" w:color="auto"/>
        <w:left w:val="none" w:sz="0" w:space="0" w:color="auto"/>
        <w:bottom w:val="none" w:sz="0" w:space="0" w:color="auto"/>
        <w:right w:val="none" w:sz="0" w:space="0" w:color="auto"/>
      </w:divBdr>
    </w:div>
    <w:div w:id="2091005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467</TotalTime>
  <Pages>5</Pages>
  <Words>498</Words>
  <Characters>2843</Characters>
  <Application>Microsoft Office Word</Application>
  <DocSecurity>0</DocSecurity>
  <Lines>23</Lines>
  <Paragraphs>6</Paragraphs>
  <ScaleCrop>false</ScaleCrop>
  <Company/>
  <LinksUpToDate>false</LinksUpToDate>
  <CharactersWithSpaces>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sticeran</dc:creator>
  <cp:keywords/>
  <dc:description/>
  <cp:lastModifiedBy>sticeran</cp:lastModifiedBy>
  <cp:revision>58</cp:revision>
  <dcterms:created xsi:type="dcterms:W3CDTF">2025-07-20T02:11:00Z</dcterms:created>
  <dcterms:modified xsi:type="dcterms:W3CDTF">2025-08-10T08:22:00Z</dcterms:modified>
</cp:coreProperties>
</file>