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Do mention the different flavors of Linux you have worked with.</w:t>
      </w:r>
    </w:p>
    <w:p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eastAsia="Times New Roman" w:cs="Calibri" w:ascii="Bookman Old Style" w:hAnsi="Bookman Old Style"/>
          <w:color w:val="000000"/>
          <w:lang w:eastAsia="en-IN"/>
        </w:rPr>
        <w:t xml:space="preserve">How to check the version of Red Hat? </w:t>
      </w:r>
      <w:r>
        <w:rPr>
          <w:rFonts w:ascii="Bookman Old Style" w:hAnsi="Bookman Old Style"/>
          <w:lang w:val="en-US"/>
        </w:rPr>
        <w:t>What is the difference between RHEL 6 and RHEL 7? Any architectural difference?</w:t>
      </w:r>
    </w:p>
    <w:p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What is vm.swappiness?</w:t>
      </w:r>
    </w:p>
    <w:p>
      <w:pPr>
        <w:pStyle w:val="Normal"/>
        <w:rPr/>
      </w:pPr>
      <w:r>
        <w:rPr>
          <w:rFonts w:ascii="Bookman Old Style" w:hAnsi="Bookman Old Style"/>
          <w:lang w:val="en-US"/>
        </w:rPr>
        <w:t xml:space="preserve">        </w:t>
      </w:r>
      <w:hyperlink r:id="rId2">
        <w:r>
          <w:rPr>
            <w:rStyle w:val="InternetLink"/>
            <w:rFonts w:ascii="Bookman Old Style" w:hAnsi="Bookman Old Style"/>
            <w:lang w:val="en-US"/>
          </w:rPr>
          <w:t>https://www.cloudibee.com/vm-swappiness/</w:t>
        </w:r>
      </w:hyperlink>
    </w:p>
    <w:p>
      <w:pPr>
        <w:pStyle w:val="Normal"/>
        <w:rPr/>
      </w:pPr>
      <w:r>
        <w:rPr>
          <w:rFonts w:ascii="Bookman Old Style" w:hAnsi="Bookman Old Style"/>
          <w:lang w:val="en-US"/>
        </w:rPr>
        <w:tab/>
      </w:r>
      <w:hyperlink r:id="rId3">
        <w:r>
          <w:rPr>
            <w:rStyle w:val="InternetLink"/>
            <w:rFonts w:ascii="Bookman Old Style" w:hAnsi="Bookman Old Style"/>
            <w:lang w:val="en-US"/>
          </w:rPr>
          <w:t>https://linuxhint.com/understanding_vm_swappiness/</w:t>
        </w:r>
      </w:hyperlink>
    </w:p>
    <w:p>
      <w:pPr>
        <w:pStyle w:val="Normal"/>
        <w:numPr>
          <w:ilvl w:val="0"/>
          <w:numId w:val="2"/>
        </w:numPr>
        <w:rPr/>
      </w:pPr>
      <w:r>
        <w:rPr>
          <w:rStyle w:val="InternetLink"/>
          <w:rFonts w:ascii="Bookman Old Style" w:hAnsi="Bookman Old Style"/>
          <w:u w:val="none"/>
          <w:lang w:val="en-US"/>
        </w:rPr>
        <w:t>vm.swappiness is a tunable parameter (/proc/sys/vm/swappiness), which we can used to manage memory pages are swapped to disk.</w:t>
      </w:r>
    </w:p>
    <w:p>
      <w:pPr>
        <w:pStyle w:val="Normal"/>
        <w:numPr>
          <w:ilvl w:val="0"/>
          <w:numId w:val="2"/>
        </w:numPr>
        <w:rPr/>
      </w:pPr>
      <w:r>
        <w:rPr>
          <w:rStyle w:val="InternetLink"/>
          <w:rFonts w:ascii="Bookman Old Style" w:hAnsi="Bookman Old Style"/>
          <w:u w:val="none"/>
          <w:lang w:val="en-US"/>
        </w:rPr>
        <w:t>It help the administrator to fine-tune the swapping behavior of the kernel.</w:t>
      </w:r>
    </w:p>
    <w:p>
      <w:pPr>
        <w:pStyle w:val="Normal"/>
        <w:numPr>
          <w:ilvl w:val="0"/>
          <w:numId w:val="2"/>
        </w:numPr>
        <w:rPr/>
      </w:pPr>
      <w:r>
        <w:rPr>
          <w:rStyle w:val="InternetLink"/>
          <w:rFonts w:ascii="Bookman Old Style" w:hAnsi="Bookman Old Style"/>
          <w:u w:val="none"/>
          <w:lang w:val="en-US"/>
        </w:rPr>
        <w:t>When the memory pages are not accessed by kernel, then the kernel move this pages from swap even if there is enough free memory available.</w:t>
      </w:r>
    </w:p>
    <w:p>
      <w:pPr>
        <w:pStyle w:val="Normal"/>
        <w:numPr>
          <w:ilvl w:val="0"/>
          <w:numId w:val="2"/>
        </w:numPr>
        <w:rPr/>
      </w:pPr>
      <w:r>
        <w:rPr>
          <w:rStyle w:val="InternetLink"/>
          <w:rFonts w:ascii="Bookman Old Style" w:hAnsi="Bookman Old Style"/>
          <w:i w:val="false"/>
          <w:iCs w:val="false"/>
          <w:u w:val="none"/>
          <w:lang w:val="en-US"/>
        </w:rPr>
        <w:t xml:space="preserve"> </w:t>
      </w:r>
      <w:r>
        <w:rPr>
          <w:rStyle w:val="InternetLink"/>
          <w:rFonts w:ascii="Bookman Old Style" w:hAnsi="Bookman Old Style"/>
          <w:i w:val="false"/>
          <w:iCs w:val="false"/>
          <w:u w:val="none"/>
          <w:lang w:val="en-US"/>
        </w:rPr>
        <w:t>By changing the percentage in (/proc/sys/vm/swappiness) we can control the swapping behavior.</w:t>
      </w:r>
    </w:p>
    <w:p>
      <w:pPr>
        <w:pStyle w:val="Normal"/>
        <w:numPr>
          <w:ilvl w:val="0"/>
          <w:numId w:val="2"/>
        </w:numPr>
        <w:rPr/>
      </w:pPr>
      <w:r>
        <w:rPr>
          <w:rStyle w:val="InternetLink"/>
          <w:rFonts w:ascii="Jost;sans-serif" w:hAnsi="Jost;sans-serif"/>
          <w:b w:val="false"/>
          <w:i w:val="false"/>
          <w:iCs/>
          <w:caps w:val="false"/>
          <w:smallCaps w:val="false"/>
          <w:color w:val="000000"/>
          <w:spacing w:val="0"/>
          <w:sz w:val="24"/>
          <w:u w:val="none"/>
          <w:lang w:val="en-US"/>
        </w:rPr>
        <w:t>vm.swappiness takes a value between 0 and 100 to change the balance between swapping applications and freeing cache. At 100, the kernel will always prefer to find inactive pages and swap them out; in other cases, whether a swapout occurs depends on how much application memory is in use and how poorly the cache is doing at finding and releasing inactive items.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Calibri" w:ascii="Bookman Old Style" w:hAnsi="Bookman Old Style"/>
          <w:color w:val="000000"/>
          <w:lang w:eastAsia="en-IN"/>
        </w:rPr>
        <w:t>What is the Nth field in cron entry?</w:t>
      </w:r>
    </w:p>
    <w:p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eastAsia="Times New Roman" w:cs="Calibri" w:ascii="Bookman Old Style" w:hAnsi="Bookman Old Style"/>
          <w:color w:val="000000"/>
          <w:lang w:eastAsia="en-IN"/>
        </w:rPr>
        <w:t>Differentiate between ext and xfs?</w:t>
      </w:r>
    </w:p>
    <w:tbl>
      <w:tblPr>
        <w:tblStyle w:val="TableGrid"/>
        <w:tblW w:w="829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177"/>
        <w:gridCol w:w="4118"/>
      </w:tblGrid>
      <w:tr>
        <w:trPr/>
        <w:tc>
          <w:tcPr>
            <w:tcW w:w="417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Ext4(Extended File system)</w:t>
            </w:r>
          </w:p>
        </w:tc>
        <w:tc>
          <w:tcPr>
            <w:tcW w:w="411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XFS (extension of the file system</w:t>
            </w:r>
          </w:p>
        </w:tc>
      </w:tr>
      <w:tr>
        <w:trPr/>
        <w:tc>
          <w:tcPr>
            <w:tcW w:w="417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Starting from 2.6 </w:t>
            </w:r>
          </w:p>
        </w:tc>
        <w:tc>
          <w:tcPr>
            <w:tcW w:w="411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</w:r>
          </w:p>
        </w:tc>
      </w:tr>
      <w:tr>
        <w:trPr/>
        <w:tc>
          <w:tcPr>
            <w:tcW w:w="417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Max filesystem size 16TB</w:t>
            </w:r>
          </w:p>
        </w:tc>
        <w:tc>
          <w:tcPr>
            <w:tcW w:w="411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16EB</w:t>
            </w:r>
          </w:p>
        </w:tc>
      </w:tr>
      <w:tr>
        <w:trPr/>
        <w:tc>
          <w:tcPr>
            <w:tcW w:w="417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Max file size 16 TB</w:t>
            </w:r>
          </w:p>
        </w:tc>
        <w:tc>
          <w:tcPr>
            <w:tcW w:w="411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8EB</w:t>
            </w:r>
          </w:p>
        </w:tc>
      </w:tr>
      <w:tr>
        <w:trPr/>
        <w:tc>
          <w:tcPr>
            <w:tcW w:w="417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Max extent size is 128 MB</w:t>
            </w:r>
          </w:p>
        </w:tc>
        <w:tc>
          <w:tcPr>
            <w:tcW w:w="411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8GB</w:t>
            </w:r>
          </w:p>
        </w:tc>
      </w:tr>
      <w:tr>
        <w:trPr/>
        <w:tc>
          <w:tcPr>
            <w:tcW w:w="417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Max extended attribute size is 4KB </w:t>
            </w:r>
          </w:p>
        </w:tc>
        <w:tc>
          <w:tcPr>
            <w:tcW w:w="411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64 KB</w:t>
            </w:r>
          </w:p>
        </w:tc>
      </w:tr>
      <w:tr>
        <w:trPr/>
        <w:tc>
          <w:tcPr>
            <w:tcW w:w="417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Max inode number is 2/32</w:t>
            </w:r>
          </w:p>
        </w:tc>
        <w:tc>
          <w:tcPr>
            <w:tcW w:w="411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2/64</w:t>
            </w:r>
          </w:p>
        </w:tc>
      </w:tr>
      <w:tr>
        <w:trPr/>
        <w:tc>
          <w:tcPr>
            <w:tcW w:w="417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Default file system in rhel6</w:t>
            </w:r>
          </w:p>
        </w:tc>
        <w:tc>
          <w:tcPr>
            <w:tcW w:w="411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Rhel7</w:t>
            </w:r>
          </w:p>
        </w:tc>
      </w:tr>
      <w:tr>
        <w:trPr/>
        <w:tc>
          <w:tcPr>
            <w:tcW w:w="417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Can extend and reduce</w:t>
            </w:r>
          </w:p>
        </w:tc>
        <w:tc>
          <w:tcPr>
            <w:tcW w:w="411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Can extend but not reduce</w:t>
            </w:r>
          </w:p>
        </w:tc>
      </w:tr>
    </w:tbl>
    <w:p>
      <w:pPr>
        <w:pStyle w:val="Normal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Calibri" w:ascii="Bookman Old Style" w:hAnsi="Bookman Old Style"/>
          <w:color w:val="000000"/>
          <w:lang w:eastAsia="en-IN"/>
        </w:rPr>
        <w:t>Which command can be used to check kernel version? How to load and unload any kernel modules? How to list the kernel modules loaded in kernel?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hyperlink r:id="rId4">
        <w:r>
          <w:rPr>
            <w:rStyle w:val="InternetLink"/>
          </w:rPr>
          <w:t>https://www.cyberciti.biz/faq/linux-how-to-load-a-kernel-module-automatically-at-boot-time/</w:t>
        </w:r>
      </w:hyperlink>
    </w:p>
    <w:p>
      <w:pPr>
        <w:pStyle w:val="ListParagraph"/>
        <w:numPr>
          <w:ilvl w:val="0"/>
          <w:numId w:val="0"/>
        </w:numPr>
        <w:ind w:left="1440" w:hanging="0"/>
        <w:rPr/>
      </w:pPr>
      <w:hyperlink r:id="rId5">
        <w:r>
          <w:rPr>
            <w:rStyle w:val="InternetLink"/>
          </w:rPr>
          <w:t>https://www.linuxtechi.com/how-to-manage-kernel-modules-in-linux/</w:t>
        </w:r>
      </w:hyperlink>
    </w:p>
    <w:p>
      <w:pPr>
        <w:pStyle w:val="ListParagraph"/>
        <w:numPr>
          <w:ilvl w:val="0"/>
          <w:numId w:val="0"/>
        </w:numPr>
        <w:ind w:left="1440" w:hanging="0"/>
        <w:rPr>
          <w:rFonts w:ascii="Bookman Old Style" w:hAnsi="Bookman Old Style" w:eastAsia="Times New Roman" w:cs="Calibri"/>
          <w:color w:val="000000"/>
          <w:lang w:eastAsia="en-IN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Calibri" w:ascii="Bookman Old Style" w:hAnsi="Bookman Old Style"/>
          <w:color w:val="000000"/>
          <w:lang w:eastAsia="en-IN"/>
        </w:rPr>
        <w:t>In which file user authentication logs are stored?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Bookman Old Style" w:hAnsi="Bookman Old Style" w:eastAsia="Times New Roman" w:cs="Calibri"/>
          <w:color w:val="000000"/>
          <w:lang w:val="en-US" w:eastAsia="en-IN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eastAsia="Times New Roman" w:cs="Calibri" w:ascii="Bookman Old Style" w:hAnsi="Bookman Old Style"/>
          <w:color w:val="000000"/>
          <w:lang w:eastAsia="en-IN"/>
        </w:rPr>
        <w:t>Where are the encrypted passwords for users stored in Linux?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Bookman Old Style" w:hAnsi="Bookman Old Style"/>
          <w:lang w:val="en-US"/>
        </w:rPr>
        <w:t>If there is a machine with different login attempts, which log should you check?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Bookman Old Style" w:hAnsi="Bookman Old Style"/>
          <w:lang w:val="en-US"/>
        </w:rPr>
        <w:t>How do you add a user to secondary group? How many primary and secondary group a user can be part of?</w:t>
      </w:r>
    </w:p>
    <w:p>
      <w:pPr>
        <w:pStyle w:val="ListParagraph"/>
        <w:rPr/>
      </w:pPr>
      <w:r>
        <w:fldChar w:fldCharType="begin"/>
      </w:r>
      <w:r>
        <w:rPr>
          <w:rStyle w:val="InternetLink"/>
          <w:rFonts w:ascii="Bookman Old Style" w:hAnsi="Bookman Old Style"/>
        </w:rPr>
        <w:instrText> HYPERLINK "https://docs.oracle.com/cd/E19253-01/817-1985/userconcept-35906/index.html" \l ":~:text=Primary group – Specifies a group,up to 15 secondary groups"</w:instrText>
      </w:r>
      <w:r>
        <w:rPr>
          <w:rStyle w:val="InternetLink"/>
          <w:rFonts w:ascii="Bookman Old Style" w:hAnsi="Bookman Old Style"/>
        </w:rPr>
        <w:fldChar w:fldCharType="separate"/>
      </w:r>
      <w:r>
        <w:rPr>
          <w:rStyle w:val="InternetLink"/>
          <w:rFonts w:ascii="Bookman Old Style" w:hAnsi="Bookman Old Style"/>
          <w:lang w:val="en-US"/>
        </w:rPr>
        <w:t>https://docs.oracle.com/cd/E19253-01/817-1985/userconcept-35906/index.html#:~:text=Primary%20group%20%E2%80%93%20Specifies%20a%20group,up%20to%2015%20secondary%20groups</w:t>
      </w:r>
      <w:r>
        <w:rPr>
          <w:rStyle w:val="InternetLink"/>
          <w:rFonts w:ascii="Bookman Old Style" w:hAnsi="Bookman Old Style"/>
        </w:rPr>
        <w:fldChar w:fldCharType="end"/>
      </w:r>
      <w:r>
        <w:fldChar w:fldCharType="begin"/>
      </w:r>
      <w:r>
        <w:rPr>
          <w:rStyle w:val="InternetLink"/>
          <w:rFonts w:ascii="Bookman Old Style" w:hAnsi="Bookman Old Style"/>
        </w:rPr>
        <w:instrText> HYPERLINK "https://docs.oracle.com/cd/E19253-01/817-1985/userconcept-35906/index.html" \l ":~:text=Primary group – Specifies a group,up to 15 secondary groups."</w:instrText>
      </w:r>
      <w:r>
        <w:rPr>
          <w:rStyle w:val="InternetLink"/>
          <w:rFonts w:ascii="Bookman Old Style" w:hAnsi="Bookman Old Style"/>
        </w:rPr>
        <w:fldChar w:fldCharType="separate"/>
      </w:r>
      <w:r>
        <w:fldChar w:fldCharType="begin"/>
      </w:r>
      <w:r>
        <w:rPr>
          <w:rStyle w:val="InternetLink"/>
          <w:rFonts w:ascii="Bookman Old Style" w:hAnsi="Bookman Old Style"/>
        </w:rPr>
        <w:instrText> HYPERLINK "https://docs.oracle.com/cd/E19253-01/817-1985/userconcept-35906/index.html" \l ":~:text=Primary group – Specifies a group,up to 15 secondary groups."</w:instrText>
      </w:r>
      <w:r>
        <w:rPr>
          <w:rStyle w:val="InternetLink"/>
          <w:rFonts w:ascii="Bookman Old Style" w:hAnsi="Bookman Old Style"/>
        </w:rPr>
        <w:fldChar w:fldCharType="separate"/>
      </w:r>
      <w:r>
        <w:rPr>
          <w:rStyle w:val="InternetLink"/>
          <w:rFonts w:ascii="Bookman Old Style" w:hAnsi="Bookman Old Style"/>
          <w:lang w:val="en-US"/>
        </w:rPr>
        <w:t>.</w:t>
      </w:r>
      <w:r>
        <w:rPr>
          <w:rStyle w:val="InternetLink"/>
          <w:rFonts w:ascii="Bookman Old Style" w:hAnsi="Bookman Old Style"/>
        </w:rPr>
        <w:fldChar w:fldCharType="end"/>
      </w:r>
      <w:r>
        <w:rPr>
          <w:rStyle w:val="InternetLink"/>
          <w:rFonts w:ascii="Bookman Old Style" w:hAnsi="Bookman Old Style"/>
        </w:rPr>
        <w:fldChar w:fldCharType="end"/>
      </w:r>
    </w:p>
    <w:p>
      <w:pPr>
        <w:pStyle w:val="ListParagraph"/>
        <w:rPr>
          <w:rStyle w:val="InternetLink"/>
          <w:rFonts w:ascii="Bookman Old Style" w:hAnsi="Bookman Old Style"/>
          <w:lang w:val="en-US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ascii="Bookman Old Style" w:hAnsi="Bookman Old Style"/>
          <w:lang w:val="en-US"/>
        </w:rPr>
        <w:t>What is journaling? How many types of journaling are there?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Bookman Old Style" w:hAnsi="Bookman Old Style"/>
          <w:lang w:val="en-US"/>
        </w:rPr>
      </w:pPr>
      <w:r>
        <w:rPr/>
      </w:r>
    </w:p>
    <w:p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Ordered: is the default mode in most linux distributions. Ordered mode the data and metadata first directly commit to the filesystem, then write metadata to the journal.</w:t>
        <w:tab/>
      </w:r>
    </w:p>
    <w:p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</w:r>
    </w:p>
    <w:p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Journal: is the lowest risk mode. In this mode before commits data in the filesystem, the data and metadata write journal.</w:t>
      </w:r>
    </w:p>
    <w:p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 </w:t>
      </w:r>
      <w:r>
        <w:rPr>
          <w:rFonts w:ascii="Bookman Old Style" w:hAnsi="Bookman Old Style"/>
          <w:lang w:val="en-US"/>
        </w:rPr>
        <w:t>This ensures the consistency of the file when it writing on disk and as well as the file system, but it significantly decreases performance.</w:t>
      </w:r>
    </w:p>
    <w:p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</w:r>
    </w:p>
    <w:p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ascii="Bookman Old Style" w:hAnsi="Bookman Old Style"/>
          <w:lang w:val="en-US"/>
        </w:rPr>
        <w:t>Prepare on LVM/File Systems. Can you extend or reduce a LVM? Any precheck you need to do?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Bookman Old Style" w:hAnsi="Bookman Old Style"/>
          <w:lang w:val="en-US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What is Raid system? Differentiate between RAID 5 &amp; RAID 6, RAID 0 &amp;s RAID 1? How to check the RAID status?</w:t>
      </w:r>
    </w:p>
    <w:p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ascii="Bookman Old Style" w:hAnsi="Bookman Old Style"/>
          <w:lang w:val="en-US"/>
        </w:rPr>
        <w:t>What are the troubleshooting steps to configure slow servers? What should be the ideal load average of server? //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Bookman Old Style" w:hAnsi="Bookman Old Style"/>
          <w:lang w:val="en-US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ascii="Bookman Old Style" w:hAnsi="Bookman Old Style"/>
          <w:lang w:val="en-US"/>
        </w:rPr>
        <w:t>How do you check the NIC status on a Linux server?</w:t>
      </w:r>
    </w:p>
    <w:p>
      <w:pPr>
        <w:pStyle w:val="PreformattedText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bookmarkStart w:id="0" w:name="EN-US_TOPIC_0208804856__en-us_topic_0208"/>
      <w:bookmarkEnd w:id="0"/>
      <w:r>
        <w:rPr>
          <w:rFonts w:ascii="Liberation Serif" w:hAnsi="Liberation Serif"/>
          <w:sz w:val="28"/>
          <w:szCs w:val="28"/>
          <w:lang w:val="en-US"/>
        </w:rPr>
        <w:t>cat /proc/net/bonding/bond0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Bookman Old Style" w:hAnsi="Bookman Old Style"/>
          <w:lang w:val="en-US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ascii="Bookman Old Style" w:hAnsi="Bookman Old Style"/>
          <w:lang w:val="en-US"/>
        </w:rPr>
        <w:t>Patching activities- Which command you use? If you have to install the security updates, how will you achieve that?</w:t>
      </w:r>
    </w:p>
    <w:p>
      <w:pPr>
        <w:pStyle w:val="ListParagraph"/>
        <w:rPr>
          <w:rFonts w:ascii="Bookman Old Style" w:hAnsi="Bookman Old Style"/>
          <w:lang w:val="en-US"/>
        </w:rPr>
      </w:pPr>
      <w:r>
        <w:rPr/>
      </w:r>
    </w:p>
    <w:p>
      <w:pPr>
        <w:pStyle w:val="ListParagraph"/>
        <w:rPr/>
      </w:pPr>
      <w:hyperlink r:id="rId6">
        <w:r>
          <w:rPr>
            <w:rStyle w:val="InternetLink"/>
            <w:rFonts w:ascii="Bookman Old Style" w:hAnsi="Bookman Old Style"/>
            <w:lang w:val="en-US"/>
          </w:rPr>
          <w:t>https://docs.oracle.com/cd/E11857_01/em.111/e16599/pat_linux_patch.htm</w:t>
        </w:r>
      </w:hyperlink>
    </w:p>
    <w:p>
      <w:pPr>
        <w:pStyle w:val="ListParagraph"/>
        <w:numPr>
          <w:ilvl w:val="0"/>
          <w:numId w:val="0"/>
        </w:numPr>
        <w:ind w:left="1440" w:hanging="0"/>
        <w:rPr>
          <w:rFonts w:ascii="Bookman Old Style" w:hAnsi="Bookman Old Style"/>
          <w:lang w:val="en-US"/>
        </w:rPr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rFonts w:ascii="Bookman Old Style" w:hAnsi="Bookman Old Style"/>
          <w:lang w:val="en-US"/>
        </w:rPr>
        <w:t>Check the compatibility of application with update patch in testing environment first.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Bookman Old Style" w:hAnsi="Bookman Old Style"/>
          <w:lang w:val="en-US"/>
        </w:rPr>
        <w:t>You should know flavor or release where you going to do patching.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Bookman Old Style" w:hAnsi="Bookman Old Style"/>
          <w:lang w:val="en-US"/>
        </w:rPr>
        <w:t>You can patch according to the advisories.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Bookman Old Style" w:hAnsi="Bookman Old Style"/>
          <w:lang w:val="en-US"/>
        </w:rPr>
        <w:t>Rollback plan should be there.</w:t>
      </w:r>
    </w:p>
    <w:p>
      <w:pPr>
        <w:pStyle w:val="ListParagraph"/>
        <w:numPr>
          <w:ilvl w:val="0"/>
          <w:numId w:val="0"/>
        </w:numPr>
        <w:ind w:left="2160" w:hanging="0"/>
        <w:rPr>
          <w:rFonts w:ascii="Bookman Old Style" w:hAnsi="Bookman Old Style"/>
          <w:lang w:val="en-US"/>
        </w:rPr>
      </w:pPr>
      <w:r>
        <w:rPr/>
      </w:r>
    </w:p>
    <w:p>
      <w:pPr>
        <w:pStyle w:val="ListParagraph"/>
        <w:rPr/>
      </w:pPr>
      <w:r>
        <w:rPr>
          <w:rFonts w:ascii="Bookman Old Style" w:hAnsi="Bookman Old Style"/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Bookman Old Style" w:hAnsi="Bookman Old Style"/>
          <w:lang w:val="en-US"/>
        </w:rPr>
        <w:t>Monitoring- How to check the historical load on a server? Where are the log files created?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Fonts w:ascii="Bookman Old Style" w:hAnsi="Bookman Old Style"/>
          <w:lang w:val="en-US"/>
        </w:rPr>
        <w:t>Sa22 =&gt; in binary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Fonts w:ascii="Bookman Old Style" w:hAnsi="Bookman Old Style"/>
          <w:lang w:val="en-US"/>
        </w:rPr>
        <w:t>sar22 =&gt; in text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hyperlink r:id="rId7">
        <w:r>
          <w:rPr>
            <w:rStyle w:val="InternetLink"/>
            <w:rFonts w:ascii="Bookman Old Style" w:hAnsi="Bookman Old Style"/>
            <w:lang w:val="en-US"/>
          </w:rPr>
          <w:t>https://www.thegeekstuff.com/2011/03/sar-examples/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Calibri" w:ascii="Bookman Old Style" w:hAnsi="Bookman Old Style"/>
          <w:color w:val="000000"/>
          <w:lang w:eastAsia="en-IN"/>
        </w:rPr>
        <w:t>What is default data directory for MySQL? What is the default port for MySQL?  How</w:t>
      </w:r>
      <w:r>
        <w:rPr>
          <w:rFonts w:ascii="Bookman Old Style" w:hAnsi="Bookman Old Style"/>
          <w:lang w:val="en-US"/>
        </w:rPr>
        <w:t xml:space="preserve"> to list the users created in MySQL? Prepare on MySQL replication.</w:t>
      </w:r>
    </w:p>
    <w:p>
      <w:pPr>
        <w:pStyle w:val="ListParagraph"/>
        <w:rPr/>
      </w:pPr>
      <w:hyperlink r:id="rId8">
        <w:r>
          <w:rPr>
            <w:rStyle w:val="InternetLink"/>
            <w:rFonts w:ascii="Bookman Old Style" w:hAnsi="Bookman Old Style"/>
            <w:lang w:val="en-US"/>
          </w:rPr>
          <w:t>https://dbadiaries.com/what-is-mysql-replication-and-how-does-it-work</w:t>
        </w:r>
      </w:hyperlink>
    </w:p>
    <w:p>
      <w:pPr>
        <w:pStyle w:val="ListParagraph"/>
        <w:rPr>
          <w:rStyle w:val="InternetLink"/>
          <w:rFonts w:ascii="Bookman Old Style" w:hAnsi="Bookman Old Style"/>
          <w:lang w:val="en-US"/>
        </w:rPr>
      </w:pPr>
      <w:r>
        <w:rPr/>
      </w:r>
    </w:p>
    <w:p>
      <w:pPr>
        <w:pStyle w:val="ListParagraph"/>
        <w:rPr/>
      </w:pPr>
      <w:hyperlink r:id="rId9">
        <w:r>
          <w:rPr>
            <w:rStyle w:val="InternetLink"/>
            <w:rFonts w:ascii="Bookman Old Style" w:hAnsi="Bookman Old Style"/>
            <w:lang w:val="en-US"/>
          </w:rPr>
          <w:t>https://sysadminupdates.com/blog/2013/03/22/mysql-database-engine-innodb-vs-myisam/</w:t>
        </w:r>
      </w:hyperlink>
    </w:p>
    <w:p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ascii="Bookman Old Style" w:hAnsi="Bookman Old Style"/>
          <w:lang w:val="en-US"/>
        </w:rPr>
        <w:t>How to check the bonding status?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hyperlink r:id="rId10">
        <w:r>
          <w:rPr>
            <w:rStyle w:val="InternetLink"/>
            <w:rFonts w:ascii="Bookman Old Style" w:hAnsi="Bookman Old Style"/>
            <w:lang w:val="en-US"/>
          </w:rPr>
          <w:t>https://ngelinux.com/difference-between-bonding-and-teaming-in-linux/</w:t>
        </w:r>
      </w:hyperlink>
    </w:p>
    <w:p>
      <w:pPr>
        <w:pStyle w:val="ListParagraph"/>
        <w:numPr>
          <w:ilvl w:val="0"/>
          <w:numId w:val="0"/>
        </w:numPr>
        <w:ind w:left="1440" w:hanging="0"/>
        <w:rPr/>
      </w:pPr>
      <w:hyperlink r:id="rId11">
        <w:r>
          <w:rPr/>
        </w:r>
      </w:hyperlink>
    </w:p>
    <w:p>
      <w:pPr>
        <w:pStyle w:val="ListParagraph"/>
        <w:numPr>
          <w:ilvl w:val="0"/>
          <w:numId w:val="0"/>
        </w:numPr>
        <w:ind w:left="1440" w:hanging="0"/>
        <w:rPr/>
      </w:pPr>
      <w:hyperlink r:id="rId12">
        <w:r>
          <w:rPr>
            <w:rStyle w:val="InternetLink"/>
          </w:rPr>
          <w:t>https://www.tecmint.com/ethernet-channel-bonding-aka-nic-teaming-on-linux-systems/</w:t>
        </w:r>
      </w:hyperlink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Bookman Old Style" w:hAnsi="Bookman Old Style" w:eastAsia="Times New Roman" w:cs="Calibri"/>
          <w:color w:val="000000"/>
          <w:lang w:eastAsia="en-IN"/>
        </w:rPr>
      </w:pPr>
      <w:r>
        <w:rPr>
          <w:rFonts w:eastAsia="Times New Roman" w:cs="Calibri" w:ascii="Bookman Old Style" w:hAnsi="Bookman Old Style"/>
          <w:color w:val="000000"/>
          <w:lang w:eastAsia="en-IN"/>
        </w:rPr>
        <w:t xml:space="preserve">How would you check the syntax error of Apache configuration? </w:t>
      </w:r>
      <w:r>
        <w:rPr>
          <w:rFonts w:ascii="Bookman Old Style" w:hAnsi="Bookman Old Style"/>
          <w:lang w:val="en-US"/>
        </w:rPr>
        <w:t>What is the default configuration file? How to list all the virtual host on a server? What is CSR file in Apache?</w:t>
      </w:r>
    </w:p>
    <w:p>
      <w:pPr>
        <w:pStyle w:val="ListParagraph"/>
        <w:spacing w:lineRule="auto" w:line="240" w:before="0" w:after="0"/>
        <w:contextualSpacing/>
        <w:rPr/>
      </w:pPr>
      <w:hyperlink r:id="rId13">
        <w:r>
          <w:rPr>
            <w:rStyle w:val="InternetLink"/>
            <w:rFonts w:eastAsia="Times New Roman" w:cs="Calibri" w:ascii="Bookman Old Style" w:hAnsi="Bookman Old Style"/>
            <w:lang w:eastAsia="en-IN"/>
          </w:rPr>
          <w:t>https://www.tecmint.com/list-enabled-virtual-hosts-in-apache-web-server/</w:t>
        </w:r>
      </w:hyperlink>
    </w:p>
    <w:p>
      <w:pPr>
        <w:pStyle w:val="ListParagraph"/>
        <w:spacing w:lineRule="auto" w:line="240" w:before="0" w:after="0"/>
        <w:contextualSpacing/>
        <w:rPr>
          <w:rFonts w:ascii="Bookman Old Style" w:hAnsi="Bookman Old Style" w:eastAsia="Times New Roman" w:cs="Calibri"/>
          <w:color w:val="000000"/>
          <w:lang w:eastAsia="en-IN"/>
        </w:rPr>
      </w:pPr>
      <w:r>
        <w:rPr>
          <w:rFonts w:eastAsia="Times New Roman" w:cs="Calibri" w:ascii="Bookman Old Style" w:hAnsi="Bookman Old Style"/>
          <w:color w:val="000000"/>
          <w:lang w:eastAsia="en-IN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ascii="Bookman Old Style" w:hAnsi="Bookman Old Style"/>
          <w:lang w:val="en-US"/>
        </w:rPr>
        <w:t>How to identify the reason for Apache going down? //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Bookman Old Style" w:hAnsi="Bookman Old Style" w:eastAsia="Times New Roman" w:cs="Calibri"/>
          <w:color w:val="000000"/>
          <w:lang w:val="en-US" w:eastAsia="en-IN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Differentiate between SSH_login and SSH_Config? </w:t>
      </w:r>
      <w:r>
        <w:rPr>
          <w:rFonts w:eastAsia="Times New Roman" w:cs="Calibri" w:ascii="Bookman Old Style" w:hAnsi="Bookman Old Style"/>
          <w:color w:val="000000"/>
          <w:lang w:eastAsia="en-IN"/>
        </w:rPr>
        <w:t>How would you check the SSHD configuration syntax?</w:t>
      </w:r>
    </w:p>
    <w:p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How can you check cache location in Yum? How can you roll back any changes in Yum?</w:t>
      </w:r>
    </w:p>
    <w:p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Difference between A and AAAA records in DNS? What is SOA record?</w:t>
      </w:r>
    </w:p>
    <w:p>
      <w:pPr>
        <w:pStyle w:val="ListParagraph"/>
        <w:rPr/>
      </w:pPr>
      <w:hyperlink r:id="rId14">
        <w:r>
          <w:rPr>
            <w:rStyle w:val="InternetLink"/>
            <w:rFonts w:ascii="Bookman Old Style" w:hAnsi="Bookman Old Style"/>
            <w:lang w:val="en-US"/>
          </w:rPr>
          <w:t>https://cloudacademy.com/blog/how-dns-works/</w:t>
        </w:r>
      </w:hyperlink>
    </w:p>
    <w:p>
      <w:pPr>
        <w:pStyle w:val="ListParagraph"/>
        <w:rPr/>
      </w:pPr>
      <w:hyperlink r:id="rId15">
        <w:r>
          <w:rPr>
            <w:rStyle w:val="InternetLink"/>
            <w:rFonts w:ascii="Bookman Old Style" w:hAnsi="Bookman Old Style"/>
            <w:lang w:val="en-US"/>
          </w:rPr>
          <w:t>https://www.geeksforgeeks.org/working-of-domain-name-system-dns-server/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rFonts w:ascii="Bookman Old Style" w:hAnsi="Bookman Old Style"/>
          <w:lang w:val="en-US"/>
        </w:rPr>
        <w:t>Difference between FTP and SFTP?</w:t>
      </w:r>
    </w:p>
    <w:p>
      <w:pPr>
        <w:pStyle w:val="ListParagraph"/>
        <w:rPr/>
      </w:pPr>
      <w:hyperlink r:id="rId16">
        <w:r>
          <w:rPr>
            <w:rStyle w:val="InternetLink"/>
            <w:rFonts w:ascii="Bookman Old Style" w:hAnsi="Bookman Old Style"/>
            <w:lang w:val="en-US"/>
          </w:rPr>
          <w:t>https://www.guru99.com/ftp-vs-sftp.html</w:t>
        </w:r>
      </w:hyperlink>
    </w:p>
    <w:p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What is the difference between TCP and UDP?</w:t>
      </w:r>
    </w:p>
    <w:p>
      <w:pPr>
        <w:pStyle w:val="ListParagraph"/>
        <w:rPr/>
      </w:pPr>
      <w:hyperlink r:id="rId17">
        <w:r>
          <w:rPr>
            <w:rStyle w:val="InternetLink"/>
            <w:rFonts w:ascii="Bookman Old Style" w:hAnsi="Bookman Old Style"/>
            <w:lang w:val="en-US"/>
          </w:rPr>
          <w:t>https://www.geeksforgeeks.org/differences-between-tcp-and-udp/</w:t>
        </w:r>
      </w:hyperlink>
    </w:p>
    <w:p>
      <w:pPr>
        <w:pStyle w:val="ListParagraph"/>
        <w:rPr/>
      </w:pPr>
      <w:r>
        <w:fldChar w:fldCharType="begin"/>
      </w:r>
      <w:r>
        <w:rPr>
          <w:rStyle w:val="InternetLink"/>
          <w:rFonts w:ascii="Bookman Old Style" w:hAnsi="Bookman Old Style"/>
        </w:rPr>
        <w:instrText> HYPERLINK "https://www.guru99.com/tcp-vs-udp-understanding-the-difference.html" \l ":~:text=TCP is a connection-oriented,speed of UDP is faster&amp;text=TCP does error checking and,but it discards erroneous packets."</w:instrText>
      </w:r>
      <w:r>
        <w:rPr>
          <w:rStyle w:val="InternetLink"/>
          <w:rFonts w:ascii="Bookman Old Style" w:hAnsi="Bookman Old Style"/>
        </w:rPr>
        <w:fldChar w:fldCharType="separate"/>
      </w:r>
      <w:r>
        <w:rPr>
          <w:rStyle w:val="InternetLink"/>
          <w:rFonts w:ascii="Bookman Old Style" w:hAnsi="Bookman Old Style"/>
          <w:lang w:val="en-US"/>
        </w:rPr>
        <w:t>https://www.guru99.com/tcp-vs-udp-understanding-the-difference.html#:~:text=TCP%20is%20a%20connection%2Doriented,speed%20of%20UDP%20is%20faster&amp;text=TCP%20does%20error%20checking%20and,but%20it%20discards%20erroneous%20packets.</w:t>
      </w:r>
      <w:r>
        <w:rPr>
          <w:rStyle w:val="InternetLink"/>
          <w:rFonts w:ascii="Bookman Old Style" w:hAnsi="Bookman Old Style"/>
        </w:rPr>
        <w:fldChar w:fldCharType="end"/>
      </w:r>
    </w:p>
    <w:p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Differentiate between root and intermediate SSL certificates? //</w:t>
      </w:r>
    </w:p>
    <w:p>
      <w:pPr>
        <w:pStyle w:val="ListParagraph"/>
        <w:rPr/>
      </w:pPr>
      <w:hyperlink r:id="rId18">
        <w:r>
          <w:rPr>
            <w:rStyle w:val="InternetLink"/>
            <w:rFonts w:ascii="Bookman Old Style" w:hAnsi="Bookman Old Style"/>
            <w:lang w:val="en-US"/>
          </w:rPr>
          <w:t>https://www.ssldragon.com/blog/what-is-the-difference-between-root-certificates-and-intermediate-certificates/</w:t>
        </w:r>
      </w:hyperlink>
    </w:p>
    <w:p>
      <w:pPr>
        <w:pStyle w:val="ListParagraph"/>
        <w:rPr/>
      </w:pPr>
      <w:hyperlink r:id="rId19">
        <w:r>
          <w:rPr>
            <w:rStyle w:val="InternetLink"/>
            <w:rFonts w:ascii="Bookman Old Style" w:hAnsi="Bookman Old Style"/>
            <w:lang w:val="en-US"/>
          </w:rPr>
          <w:t>https://www.kinamo.be/en/support/faq/what-are-root-and-intermediate-ssl-certificates</w:t>
        </w:r>
      </w:hyperlink>
    </w:p>
    <w:p>
      <w:pPr>
        <w:pStyle w:val="ListParagraph"/>
        <w:rPr>
          <w:rStyle w:val="InternetLink"/>
          <w:rFonts w:ascii="Bookman Old Style" w:hAnsi="Bookman Old Style"/>
          <w:lang w:val="en-US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ascii="Bookman Old Style" w:hAnsi="Bookman Old Style"/>
          <w:lang w:val="en-US"/>
        </w:rPr>
        <w:t>Prepare well on Troubleshooting, Networking, storage, Package Management and Change Control.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Bookman Old Style" w:hAnsi="Bookman Old Style"/>
          <w:lang w:val="en-US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How will you rebuild a RPM database, if it is corrupted?</w:t>
      </w:r>
    </w:p>
    <w:p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</w:r>
    </w:p>
    <w:p>
      <w:pPr>
        <w:pStyle w:val="Normal"/>
        <w:spacing w:before="0" w:after="160"/>
        <w:ind w:left="72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ookman Old Style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Jost">
    <w:altName w:val="sans-serif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0c70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c700c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a7a27"/>
    <w:rPr>
      <w:color w:val="954F72" w:themeColor="followedHyperlink"/>
      <w:u w:val="single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Bookman Old Style" w:hAnsi="Bookman Old Style"/>
      <w:lang w:val="en-US"/>
    </w:rPr>
  </w:style>
  <w:style w:type="character" w:styleId="ListLabel6">
    <w:name w:val="ListLabel 6"/>
    <w:qFormat/>
    <w:rPr>
      <w:rFonts w:ascii="Bookman Old Style" w:hAnsi="Bookman Old Style" w:eastAsia="Times New Roman" w:cs="Calibri"/>
      <w:lang w:eastAsia="en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729dc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f7a5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loudibee.com/vm-swappiness/" TargetMode="External"/><Relationship Id="rId3" Type="http://schemas.openxmlformats.org/officeDocument/2006/relationships/hyperlink" Target="https://linuxhint.com/understanding_vm_swappiness/" TargetMode="External"/><Relationship Id="rId4" Type="http://schemas.openxmlformats.org/officeDocument/2006/relationships/hyperlink" Target="https://www.cyberciti.biz/faq/linux-how-to-load-a-kernel-module-automatically-at-boot-time/" TargetMode="External"/><Relationship Id="rId5" Type="http://schemas.openxmlformats.org/officeDocument/2006/relationships/hyperlink" Target="https://www.linuxtechi.com/how-to-manage-kernel-modules-in-linux/" TargetMode="External"/><Relationship Id="rId6" Type="http://schemas.openxmlformats.org/officeDocument/2006/relationships/hyperlink" Target="https://docs.oracle.com/cd/E11857_01/em.111/e16599/pat_linux_patch.htm" TargetMode="External"/><Relationship Id="rId7" Type="http://schemas.openxmlformats.org/officeDocument/2006/relationships/hyperlink" Target="https://www.thegeekstuff.com/2011/03/sar-examples/" TargetMode="External"/><Relationship Id="rId8" Type="http://schemas.openxmlformats.org/officeDocument/2006/relationships/hyperlink" Target="https://dbadiaries.com/what-is-mysql-replication-and-how-does-it-work" TargetMode="External"/><Relationship Id="rId9" Type="http://schemas.openxmlformats.org/officeDocument/2006/relationships/hyperlink" Target="https://sysadminupdates.com/blog/2013/03/22/mysql-database-engine-innodb-vs-myisam/" TargetMode="External"/><Relationship Id="rId10" Type="http://schemas.openxmlformats.org/officeDocument/2006/relationships/hyperlink" Target="https://ngelinux.com/difference-between-bonding-and-teaming-in-linux/" TargetMode="External"/><Relationship Id="rId11" Type="http://schemas.openxmlformats.org/officeDocument/2006/relationships/hyperlink" Target="https://www.tecmint.com/ethernet-channel-bonding-aka-nic-teaming-on-linux-systems/" TargetMode="External"/><Relationship Id="rId12" Type="http://schemas.openxmlformats.org/officeDocument/2006/relationships/hyperlink" Target="https://www.tecmint.com/ethernet-channel-bonding-aka-nic-teaming-on-linux-systems/" TargetMode="External"/><Relationship Id="rId13" Type="http://schemas.openxmlformats.org/officeDocument/2006/relationships/hyperlink" Target="https://www.tecmint.com/list-enabled-virtual-hosts-in-apache-web-server/" TargetMode="External"/><Relationship Id="rId14" Type="http://schemas.openxmlformats.org/officeDocument/2006/relationships/hyperlink" Target="https://cloudacademy.com/blog/how-dns-works/" TargetMode="External"/><Relationship Id="rId15" Type="http://schemas.openxmlformats.org/officeDocument/2006/relationships/hyperlink" Target="https://www.geeksforgeeks.org/working-of-domain-name-system-dns-server/" TargetMode="External"/><Relationship Id="rId16" Type="http://schemas.openxmlformats.org/officeDocument/2006/relationships/hyperlink" Target="https://www.guru99.com/ftp-vs-sftp.html" TargetMode="External"/><Relationship Id="rId17" Type="http://schemas.openxmlformats.org/officeDocument/2006/relationships/hyperlink" Target="https://www.geeksforgeeks.org/differences-between-tcp-and-udp/" TargetMode="External"/><Relationship Id="rId18" Type="http://schemas.openxmlformats.org/officeDocument/2006/relationships/hyperlink" Target="https://www.ssldragon.com/blog/what-is-the-difference-between-root-certificates-and-intermediate-certificates/" TargetMode="External"/><Relationship Id="rId19" Type="http://schemas.openxmlformats.org/officeDocument/2006/relationships/hyperlink" Target="https://www.kinamo.be/en/support/faq/what-are-root-and-intermediate-ssl-certificates" TargetMode="Externa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0BF60-CC5B-4031-AC59-776708D24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Application>LibreOffice/6.0.7.3$Linux_X86_64 LibreOffice_project/00m0$Build-3</Application>
  <Pages>4</Pages>
  <Words>765</Words>
  <Characters>5062</Characters>
  <CharactersWithSpaces>5724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2020-12-01T15:17:00Z</dcterms:created>
  <dc:creator>Varsha Padhi</dc:creator>
  <dc:description/>
  <dc:language>en-IN</dc:language>
  <cp:lastModifiedBy/>
  <dcterms:modified xsi:type="dcterms:W3CDTF">2021-02-23T16:39:37Z</dcterms:modified>
  <cp:revision>194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