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right"/>
        <w:rPr/>
      </w:pPr>
      <w:r>
        <w:rPr/>
        <w:t>Manish Singh Bhandari</w:t>
      </w:r>
    </w:p>
    <w:p>
      <w:pPr>
        <w:pStyle w:val="FirstParagraph"/>
        <w:jc w:val="right"/>
        <w:rPr/>
      </w:pPr>
      <w:r>
        <w:rPr/>
        <w:t>Greater Noida, Uttar Pradesh, India</w:t>
        <w:br/>
        <w:t>+91-9711287629 | manishbhandari148@gmail.com</w:t>
      </w:r>
    </w:p>
    <w:p>
      <w:pPr>
        <w:pStyle w:val="Normal"/>
        <w:rPr/>
      </w:pPr>
      <w:bookmarkStart w:id="0" w:name="manish-singh-bhandar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1"/>
        <w:rPr/>
      </w:pPr>
      <w:r>
        <w:rPr/>
        <w:t>Professional Summary</w:t>
      </w:r>
    </w:p>
    <w:p>
      <w:pPr>
        <w:pStyle w:val="FirstParagraph"/>
        <w:rPr/>
      </w:pPr>
      <w:r>
        <w:rPr/>
        <w:t>Senior Infrastructure &amp; Platform Engineer with 14+ years of experience in Linux administration, cloud infrastructure, automation, and enterprise production support. Hands-on experience in OpenShift and Kubernetes operations including cluster support, upgrades, GitOps deployments, troubleshooting, monitoring, and platform maintenance. Strong background in Linux, OpenStack, storage, automation, and high-availability environments.</w:t>
      </w:r>
    </w:p>
    <w:p>
      <w:pPr>
        <w:pStyle w:val="Normal"/>
        <w:rPr/>
      </w:pPr>
      <w:bookmarkStart w:id="1" w:name="professional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1"/>
        <w:rPr/>
      </w:pPr>
      <w:r>
        <w:rPr/>
        <w:t>Certifications</w:t>
      </w:r>
    </w:p>
    <w:p>
      <w:pPr>
        <w:pStyle w:val="Compact"/>
        <w:numPr>
          <w:ilvl w:val="0"/>
          <w:numId w:val="1"/>
        </w:numPr>
        <w:rPr/>
      </w:pPr>
      <w:r>
        <w:rPr/>
        <w:t>Red Hat Certified OpenShift Administrator</w:t>
      </w:r>
    </w:p>
    <w:p>
      <w:pPr>
        <w:pStyle w:val="Compact"/>
        <w:numPr>
          <w:ilvl w:val="0"/>
          <w:numId w:val="1"/>
        </w:numPr>
        <w:rPr/>
      </w:pPr>
      <w:r>
        <w:rPr/>
        <w:t>Certified Kubernetes Administrator (CKA)</w:t>
      </w:r>
    </w:p>
    <w:p>
      <w:pPr>
        <w:pStyle w:val="Compact"/>
        <w:numPr>
          <w:ilvl w:val="0"/>
          <w:numId w:val="1"/>
        </w:numPr>
        <w:rPr/>
      </w:pPr>
      <w:r>
        <w:rPr/>
        <w:t>RHCE | RHCSA | Red Hat OpenStack Certified</w:t>
      </w:r>
    </w:p>
    <w:p>
      <w:pPr>
        <w:pStyle w:val="Normal"/>
        <w:rPr/>
      </w:pPr>
      <w:bookmarkStart w:id="2" w:name="certif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1"/>
        <w:rPr/>
      </w:pPr>
      <w:r>
        <w:rPr/>
        <w:t>Technical Skills</w:t>
      </w:r>
    </w:p>
    <w:p>
      <w:pPr>
        <w:pStyle w:val="FirstParagraph"/>
        <w:rPr/>
      </w:pPr>
      <w:r>
        <w:rPr>
          <w:b/>
          <w:bCs/>
        </w:rPr>
        <w:t>Platforms:</w:t>
      </w:r>
      <w:r>
        <w:rPr/>
        <w:t xml:space="preserve"> OpenShift, Kubernetes, OpenStack, Docker</w:t>
        <w:br/>
      </w:r>
      <w:r>
        <w:rPr>
          <w:b/>
          <w:bCs/>
        </w:rPr>
        <w:t>DevOps &amp; Automation:</w:t>
      </w:r>
      <w:r>
        <w:rPr/>
        <w:t xml:space="preserve"> ArgoCD, Jenkins, Git, CI/CD, Ansible, Bash, Puppet</w:t>
        <w:br/>
      </w:r>
      <w:r>
        <w:rPr>
          <w:b/>
          <w:bCs/>
        </w:rPr>
        <w:t>Monitoring:</w:t>
      </w:r>
      <w:r>
        <w:rPr/>
        <w:t xml:space="preserve"> Prometheus, Grafana, Kibana, Nagios</w:t>
        <w:br/>
      </w:r>
      <w:r>
        <w:rPr>
          <w:b/>
          <w:bCs/>
        </w:rPr>
        <w:t>Storage &amp; HA:</w:t>
      </w:r>
      <w:r>
        <w:rPr/>
        <w:t xml:space="preserve"> Ceph, iSCSI, LVM, Pacemaker</w:t>
        <w:br/>
      </w:r>
      <w:r>
        <w:rPr>
          <w:b/>
          <w:bCs/>
        </w:rPr>
        <w:t>OS:</w:t>
      </w:r>
      <w:r>
        <w:rPr/>
        <w:t xml:space="preserve"> RHEL, CentOS</w:t>
      </w:r>
    </w:p>
    <w:p>
      <w:pPr>
        <w:pStyle w:val="Normal"/>
        <w:rPr/>
      </w:pPr>
      <w:bookmarkStart w:id="3" w:name="technical-skil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1"/>
        <w:rPr/>
      </w:pPr>
      <w:r>
        <w:rPr/>
        <w:t>Professional Experience</w:t>
      </w:r>
    </w:p>
    <w:p>
      <w:pPr>
        <w:pStyle w:val="Heading2"/>
        <w:rPr/>
      </w:pPr>
      <w:r>
        <w:rPr/>
        <w:t>NTT DATA Services Pvt. Ltd. | Senior Infrastructure &amp; Platform Engineer</w:t>
      </w:r>
    </w:p>
    <w:p>
      <w:pPr>
        <w:pStyle w:val="FirstParagraph"/>
        <w:rPr/>
      </w:pPr>
      <w:r>
        <w:rPr>
          <w:b/>
          <w:bCs/>
        </w:rPr>
        <w:t>2021 – Present</w:t>
      </w:r>
    </w:p>
    <w:p>
      <w:pPr>
        <w:pStyle w:val="Heading3"/>
        <w:rPr/>
      </w:pPr>
      <w:r>
        <w:rPr/>
        <w:t>OpenShift / Kubernetes Operations (UPS Project)</w:t>
      </w:r>
    </w:p>
    <w:p>
      <w:pPr>
        <w:pStyle w:val="Compact"/>
        <w:numPr>
          <w:ilvl w:val="0"/>
          <w:numId w:val="26"/>
        </w:numPr>
        <w:rPr/>
      </w:pPr>
      <w:r>
        <w:rPr/>
        <w:t>Supported enterprise OpenShift environments across Production and Non-Production.</w:t>
      </w:r>
    </w:p>
    <w:p>
      <w:pPr>
        <w:pStyle w:val="Compact"/>
        <w:numPr>
          <w:ilvl w:val="0"/>
          <w:numId w:val="27"/>
        </w:numPr>
        <w:rPr/>
      </w:pPr>
      <w:r>
        <w:rPr/>
        <w:t>Assisted with OpenShift upgrades, patching, worker node management, and cluster maintenance.</w:t>
      </w:r>
    </w:p>
    <w:p>
      <w:pPr>
        <w:pStyle w:val="Compact"/>
        <w:numPr>
          <w:ilvl w:val="0"/>
          <w:numId w:val="28"/>
        </w:numPr>
        <w:rPr/>
      </w:pPr>
      <w:r>
        <w:rPr/>
        <w:t>Worked with Pods, Deployments, StatefulSets, Services, Routes, ConfigMaps, and Secrets.</w:t>
      </w:r>
    </w:p>
    <w:p>
      <w:pPr>
        <w:pStyle w:val="Compact"/>
        <w:numPr>
          <w:ilvl w:val="0"/>
          <w:numId w:val="29"/>
        </w:numPr>
        <w:rPr/>
      </w:pPr>
      <w:r>
        <w:rPr/>
        <w:t>Supported RBAC, namespace administration, troubleshooting, and incident handling.</w:t>
      </w:r>
    </w:p>
    <w:p>
      <w:pPr>
        <w:pStyle w:val="Compact"/>
        <w:numPr>
          <w:ilvl w:val="0"/>
          <w:numId w:val="30"/>
        </w:numPr>
        <w:rPr/>
      </w:pPr>
      <w:r>
        <w:rPr/>
        <w:t>Managed GitOps-based application deployments using ArgoCD.</w:t>
      </w:r>
    </w:p>
    <w:p>
      <w:pPr>
        <w:pStyle w:val="Compact"/>
        <w:numPr>
          <w:ilvl w:val="0"/>
          <w:numId w:val="31"/>
        </w:numPr>
        <w:rPr/>
      </w:pPr>
      <w:r>
        <w:rPr/>
        <w:t>Worked on monitoring and production support using Prometheus and Grafana.</w:t>
      </w:r>
    </w:p>
    <w:p>
      <w:pPr>
        <w:pStyle w:val="Compact"/>
        <w:numPr>
          <w:ilvl w:val="0"/>
          <w:numId w:val="32"/>
        </w:numPr>
        <w:rPr/>
      </w:pPr>
      <w:bookmarkStart w:id="4" w:name="X3a7bc3c0fd6f9ba1cb5482511a2bde3d2453ca4"/>
      <w:r>
        <w:rPr/>
        <w:t>Participated in RCA, deployment coordination, and on-call support.</w:t>
      </w:r>
      <w:bookmarkEnd w:id="4"/>
    </w:p>
    <w:p>
      <w:pPr>
        <w:pStyle w:val="Heading3"/>
        <w:rPr/>
      </w:pPr>
      <w:r>
        <w:rPr/>
        <w:t>OpenStack &amp; Ceph Administration (BMW Project)</w:t>
      </w:r>
    </w:p>
    <w:p>
      <w:pPr>
        <w:pStyle w:val="Compact"/>
        <w:numPr>
          <w:ilvl w:val="0"/>
          <w:numId w:val="33"/>
        </w:numPr>
        <w:rPr/>
      </w:pPr>
      <w:r>
        <w:rPr/>
        <w:t>Managed OpenStack compute, storage, quotas, and infrastructure operations.</w:t>
      </w:r>
    </w:p>
    <w:p>
      <w:pPr>
        <w:pStyle w:val="Compact"/>
        <w:numPr>
          <w:ilvl w:val="0"/>
          <w:numId w:val="34"/>
        </w:numPr>
        <w:rPr/>
      </w:pPr>
      <w:r>
        <w:rPr/>
        <w:t>Supported Ceph storage administration, OSD operations, and cluster maintenance.</w:t>
      </w:r>
    </w:p>
    <w:p>
      <w:pPr>
        <w:pStyle w:val="Compact"/>
        <w:numPr>
          <w:ilvl w:val="0"/>
          <w:numId w:val="35"/>
        </w:numPr>
        <w:rPr/>
      </w:pPr>
      <w:r>
        <w:rPr/>
        <w:t>Automated operational tasks using Ansible.</w:t>
      </w:r>
    </w:p>
    <w:p>
      <w:pPr>
        <w:pStyle w:val="Compact"/>
        <w:numPr>
          <w:ilvl w:val="0"/>
          <w:numId w:val="36"/>
        </w:numPr>
        <w:rPr/>
      </w:pPr>
      <w:r>
        <w:rPr/>
        <w:t>Performed infrastructure monitoring and alerting activities.</w:t>
      </w:r>
    </w:p>
    <w:p>
      <w:pPr>
        <w:pStyle w:val="Normal"/>
        <w:rPr/>
      </w:pPr>
      <w:bookmarkStart w:id="5" w:name="X85661dbe1f24ad49bd1c4505b9ac7b88b6cd9e5"/>
      <w:bookmarkStart w:id="6" w:name="X788b5cb55e3a96c2cd710f6a2b58dbbf4d4f57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  <w:bookmarkEnd w:id="6"/>
    </w:p>
    <w:p>
      <w:pPr>
        <w:pStyle w:val="Heading2"/>
        <w:rPr/>
      </w:pPr>
      <w:r>
        <w:rPr/>
        <w:t>Velocis Systems Pvt. Ltd. | System Administrator / DevOps Engineer</w:t>
      </w:r>
    </w:p>
    <w:p>
      <w:pPr>
        <w:pStyle w:val="FirstParagraph"/>
        <w:rPr/>
      </w:pPr>
      <w:r>
        <w:rPr>
          <w:b/>
          <w:bCs/>
        </w:rPr>
        <w:t>2017 – 2021</w:t>
      </w:r>
    </w:p>
    <w:p>
      <w:pPr>
        <w:pStyle w:val="Compact"/>
        <w:numPr>
          <w:ilvl w:val="0"/>
          <w:numId w:val="37"/>
        </w:numPr>
        <w:rPr/>
      </w:pPr>
      <w:r>
        <w:rPr/>
        <w:t>Managed Jenkins pipelines, CI/CD workflows, plugins, and Git integration.</w:t>
      </w:r>
    </w:p>
    <w:p>
      <w:pPr>
        <w:pStyle w:val="Compact"/>
        <w:numPr>
          <w:ilvl w:val="0"/>
          <w:numId w:val="38"/>
        </w:numPr>
        <w:rPr/>
      </w:pPr>
      <w:r>
        <w:rPr/>
        <w:t>Performed Linux administration, patching, hardening, and scripting.</w:t>
      </w:r>
    </w:p>
    <w:p>
      <w:pPr>
        <w:pStyle w:val="Compact"/>
        <w:numPr>
          <w:ilvl w:val="0"/>
          <w:numId w:val="39"/>
        </w:numPr>
        <w:rPr/>
      </w:pPr>
      <w:r>
        <w:rPr/>
        <w:t>Implemented monitoring solutions using Nagios.</w:t>
      </w:r>
    </w:p>
    <w:p>
      <w:pPr>
        <w:pStyle w:val="Compact"/>
        <w:numPr>
          <w:ilvl w:val="0"/>
          <w:numId w:val="40"/>
        </w:numPr>
        <w:rPr/>
      </w:pPr>
      <w:r>
        <w:rPr/>
        <w:t>Supported Pacemaker HA clustering and Apache Tomcat environments.</w:t>
      </w:r>
    </w:p>
    <w:p>
      <w:pPr>
        <w:pStyle w:val="Normal"/>
        <w:rPr/>
      </w:pPr>
      <w:bookmarkStart w:id="7" w:name="Xb4119011f7bb1c7c70566a6a0841dfa6efce96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/>
      </w:pPr>
      <w:r>
        <w:rPr/>
        <w:t>Keen &amp; Able Computers Pvt. Ltd. | Linux System Administrator</w:t>
      </w:r>
    </w:p>
    <w:p>
      <w:pPr>
        <w:pStyle w:val="FirstParagraph"/>
        <w:rPr/>
      </w:pPr>
      <w:r>
        <w:rPr>
          <w:b/>
          <w:bCs/>
        </w:rPr>
        <w:t>2012 – 2017</w:t>
      </w:r>
    </w:p>
    <w:p>
      <w:pPr>
        <w:pStyle w:val="Compact"/>
        <w:numPr>
          <w:ilvl w:val="0"/>
          <w:numId w:val="41"/>
        </w:numPr>
        <w:rPr/>
      </w:pPr>
      <w:r>
        <w:rPr/>
        <w:t>Managed RHEL/CentOS servers in production environments.</w:t>
      </w:r>
    </w:p>
    <w:p>
      <w:pPr>
        <w:pStyle w:val="Compact"/>
        <w:numPr>
          <w:ilvl w:val="0"/>
          <w:numId w:val="42"/>
        </w:numPr>
        <w:rPr/>
      </w:pPr>
      <w:r>
        <w:rPr/>
        <w:t>Provided 24/7 L2 production support and troubleshooting.</w:t>
      </w:r>
    </w:p>
    <w:p>
      <w:pPr>
        <w:pStyle w:val="Compact"/>
        <w:numPr>
          <w:ilvl w:val="0"/>
          <w:numId w:val="43"/>
        </w:numPr>
        <w:rPr/>
      </w:pPr>
      <w:r>
        <w:rPr/>
        <w:t>Automated tasks using Puppet and Bash scripting.</w:t>
      </w:r>
    </w:p>
    <w:p>
      <w:pPr>
        <w:pStyle w:val="Compact"/>
        <w:numPr>
          <w:ilvl w:val="0"/>
          <w:numId w:val="44"/>
        </w:numPr>
        <w:rPr/>
      </w:pPr>
      <w:r>
        <w:rPr/>
        <w:t>Supported Docker environments and MySQL replication.</w:t>
      </w:r>
    </w:p>
    <w:p>
      <w:pPr>
        <w:pStyle w:val="Normal"/>
        <w:rPr/>
      </w:pPr>
      <w:bookmarkStart w:id="8" w:name="X228eec3458aff86f2d0feae5ef03edf335b995f"/>
      <w:bookmarkStart w:id="9" w:name="professional-experi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  <w:bookmarkEnd w:id="9"/>
    </w:p>
    <w:p>
      <w:pPr>
        <w:pStyle w:val="Heading1"/>
        <w:rPr/>
      </w:pPr>
      <w:r>
        <w:rPr/>
        <w:t>Education</w:t>
      </w:r>
    </w:p>
    <w:p>
      <w:pPr>
        <w:pStyle w:val="Compact"/>
        <w:numPr>
          <w:ilvl w:val="0"/>
          <w:numId w:val="45"/>
        </w:numPr>
        <w:rPr/>
      </w:pPr>
      <w:r>
        <w:rPr/>
        <w:t>MCA – Integral University</w:t>
      </w:r>
    </w:p>
    <w:p>
      <w:pPr>
        <w:pStyle w:val="Compact"/>
        <w:numPr>
          <w:ilvl w:val="0"/>
          <w:numId w:val="46"/>
        </w:numPr>
        <w:rPr/>
      </w:pPr>
      <w:r>
        <w:rPr/>
        <w:t>B.Sc. IT – PTU University</w:t>
      </w:r>
    </w:p>
    <w:p>
      <w:pPr>
        <w:pStyle w:val="Normal"/>
        <w:rPr/>
      </w:pPr>
      <w:bookmarkStart w:id="10" w:name="edu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1"/>
        <w:rPr/>
      </w:pPr>
      <w:r>
        <w:rPr/>
        <w:t>Achievements</w:t>
      </w:r>
    </w:p>
    <w:p>
      <w:pPr>
        <w:pStyle w:val="Compact"/>
        <w:numPr>
          <w:ilvl w:val="0"/>
          <w:numId w:val="47"/>
        </w:numPr>
        <w:rPr/>
      </w:pPr>
      <w:r>
        <w:rPr/>
        <w:t>Recipient of the Delivery Excellence Award at NTT DATA Services</w:t>
      </w:r>
    </w:p>
    <w:p>
      <w:pPr>
        <w:pStyle w:val="Compact"/>
        <w:numPr>
          <w:ilvl w:val="0"/>
          <w:numId w:val="48"/>
        </w:numPr>
        <w:spacing w:before="36" w:after="36"/>
        <w:rPr/>
      </w:pPr>
      <w:bookmarkStart w:id="11" w:name="achievements"/>
      <w:r>
        <w:rPr/>
        <w:t>Recipient of the Delivery Excellence Award (CDM) at NTT DATA Services</w:t>
      </w:r>
      <w:bookmarkEnd w:id="1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3</Pages>
  <Words>362</Words>
  <Characters>2470</Characters>
  <CharactersWithSpaces>2767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2026-05-11T15:58:39Z</dcterms:created>
  <dc:creator/>
  <dc:description/>
  <dc:language>en-IN</dc:language>
  <cp:lastModifiedBy/>
  <dcterms:modified xsi:type="dcterms:W3CDTF">2026-05-11T21:33:36Z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