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b/>
        <w:tab/>
        <w:tab/>
        <w:tab/>
        <w:tab/>
        <w:tab/>
        <w:tab/>
        <w:tab/>
        <w:tab/>
        <w:t xml:space="preserve">         </w:t>
      </w:r>
      <w:r>
        <w:rPr>
          <w:b/>
          <w:bCs/>
          <w:color w:val="3465A4"/>
          <w:sz w:val="26"/>
          <w:szCs w:val="26"/>
        </w:rPr>
        <w:t>Manish Singh Bhandari</w:t>
      </w:r>
    </w:p>
    <w:p>
      <w:pPr>
        <w:pStyle w:val="Normal"/>
        <w:bidi w:val="0"/>
        <w:jc w:val="start"/>
        <w:rPr>
          <w:sz w:val="26"/>
          <w:szCs w:val="26"/>
        </w:rPr>
      </w:pPr>
      <w:r>
        <w:rPr>
          <w:sz w:val="26"/>
          <w:szCs w:val="26"/>
        </w:rPr>
        <w:tab/>
        <w:tab/>
        <w:tab/>
        <w:tab/>
        <w:tab/>
        <w:tab/>
        <w:tab/>
        <w:tab/>
        <w:tab/>
        <w:t xml:space="preserve">   Greater Noida, Utter Pradesh</w:t>
      </w:r>
    </w:p>
    <w:p>
      <w:pPr>
        <w:pStyle w:val="Normal"/>
        <w:bidi w:val="0"/>
        <w:jc w:val="start"/>
        <w:rPr/>
      </w:pPr>
      <w:r>
        <w:rPr>
          <w:sz w:val="26"/>
          <w:szCs w:val="26"/>
        </w:rPr>
        <w:tab/>
        <w:tab/>
        <w:tab/>
        <w:tab/>
        <w:tab/>
        <w:tab/>
        <w:t xml:space="preserve">+91-9711287629 | </w:t>
      </w:r>
      <w:r>
        <w:rPr>
          <w:rStyle w:val="Hyperlink"/>
          <w:sz w:val="26"/>
          <w:szCs w:val="26"/>
        </w:rPr>
        <w:t>manishbhandari148@gmail.com</w:t>
      </w:r>
    </w:p>
    <w:p>
      <w:pPr>
        <w:pStyle w:val="Normal"/>
        <w:bidi w:val="0"/>
        <w:jc w:val="start"/>
        <w:rPr/>
      </w:pPr>
      <w:r>
        <w:rPr/>
        <w:t>=======================================================================</w:t>
      </w:r>
    </w:p>
    <w:p>
      <w:pPr>
        <w:pStyle w:val="Normal"/>
        <w:bidi w:val="0"/>
        <w:jc w:val="start"/>
        <w:rPr/>
      </w:pPr>
      <w:r>
        <w:rPr>
          <w:b/>
          <w:bCs/>
          <w:color w:val="3465A4"/>
          <w:sz w:val="26"/>
          <w:szCs w:val="26"/>
        </w:rPr>
        <w:t>Summary</w:t>
      </w:r>
    </w:p>
    <w:p>
      <w:pPr>
        <w:pStyle w:val="Normal"/>
        <w:bidi w:val="0"/>
        <w:jc w:val="start"/>
        <w:rPr>
          <w:sz w:val="22"/>
          <w:szCs w:val="22"/>
        </w:rPr>
      </w:pPr>
      <w:r>
        <w:rPr>
          <w:sz w:val="22"/>
          <w:szCs w:val="22"/>
        </w:rPr>
        <w:t>IT professional with over 1</w:t>
      </w:r>
      <w:r>
        <w:rPr>
          <w:sz w:val="22"/>
          <w:szCs w:val="22"/>
        </w:rPr>
        <w:t>3+</w:t>
      </w:r>
      <w:r>
        <w:rPr>
          <w:sz w:val="22"/>
          <w:szCs w:val="22"/>
        </w:rPr>
        <w:t xml:space="preserve"> years of experience in cloud infrastructure, DevOps, and enterprise systems management. Expertise in OpenStack, Ansible automation, and container orchestration. Proven success at NTT DATA Services optimizing system performance, implementing monitoring solutions, and delivering scalable, high-performance infrastructure.</w:t>
      </w:r>
    </w:p>
    <w:p>
      <w:pPr>
        <w:pStyle w:val="Normal"/>
        <w:bidi w:val="0"/>
        <w:jc w:val="start"/>
        <w:rPr/>
      </w:pPr>
      <w:r>
        <w:rPr/>
      </w:r>
    </w:p>
    <w:p>
      <w:pPr>
        <w:pStyle w:val="Normal"/>
        <w:bidi w:val="0"/>
        <w:jc w:val="start"/>
        <w:rPr>
          <w:b/>
          <w:bCs/>
          <w:color w:val="3465A4"/>
          <w:sz w:val="26"/>
          <w:szCs w:val="26"/>
        </w:rPr>
      </w:pPr>
      <w:r>
        <w:rPr>
          <w:b/>
          <w:bCs/>
          <w:color w:val="3465A4"/>
          <w:sz w:val="26"/>
          <w:szCs w:val="26"/>
        </w:rPr>
        <w:t>Certifications</w:t>
      </w:r>
    </w:p>
    <w:p>
      <w:pPr>
        <w:pStyle w:val="Normal"/>
        <w:numPr>
          <w:ilvl w:val="0"/>
          <w:numId w:val="1"/>
        </w:numPr>
        <w:bidi w:val="0"/>
        <w:jc w:val="start"/>
        <w:rPr>
          <w:sz w:val="22"/>
          <w:szCs w:val="22"/>
        </w:rPr>
      </w:pPr>
      <w:r>
        <w:rPr>
          <w:sz w:val="22"/>
          <w:szCs w:val="22"/>
        </w:rPr>
        <w:t xml:space="preserve">Certified RedHat </w:t>
      </w:r>
      <w:r>
        <w:rPr>
          <w:b/>
          <w:bCs/>
          <w:sz w:val="22"/>
          <w:szCs w:val="22"/>
        </w:rPr>
        <w:t>OpenShift Administrator.</w:t>
      </w:r>
    </w:p>
    <w:p>
      <w:pPr>
        <w:pStyle w:val="Normal"/>
        <w:numPr>
          <w:ilvl w:val="0"/>
          <w:numId w:val="1"/>
        </w:numPr>
        <w:bidi w:val="0"/>
        <w:jc w:val="start"/>
        <w:rPr>
          <w:sz w:val="22"/>
          <w:szCs w:val="22"/>
        </w:rPr>
      </w:pPr>
      <w:r>
        <w:rPr>
          <w:sz w:val="22"/>
          <w:szCs w:val="22"/>
        </w:rPr>
        <w:t xml:space="preserve">Certified Kubernetes Administrator (CKA) </w:t>
      </w:r>
      <w:r>
        <w:rPr>
          <w:b/>
          <w:bCs/>
          <w:sz w:val="22"/>
          <w:szCs w:val="22"/>
        </w:rPr>
        <w:t>LF-s0mdp18kp.</w:t>
      </w:r>
    </w:p>
    <w:p>
      <w:pPr>
        <w:pStyle w:val="Normal"/>
        <w:numPr>
          <w:ilvl w:val="0"/>
          <w:numId w:val="1"/>
        </w:numPr>
        <w:bidi w:val="0"/>
        <w:jc w:val="start"/>
        <w:rPr>
          <w:sz w:val="22"/>
          <w:szCs w:val="22"/>
        </w:rPr>
      </w:pPr>
      <w:r>
        <w:rPr>
          <w:sz w:val="22"/>
          <w:szCs w:val="22"/>
        </w:rPr>
        <w:t xml:space="preserve">Certified Red Hat Enterprise Linux </w:t>
      </w:r>
      <w:r>
        <w:rPr>
          <w:b/>
          <w:bCs/>
          <w:sz w:val="22"/>
          <w:szCs w:val="22"/>
        </w:rPr>
        <w:t>OpenStack Platform</w:t>
      </w:r>
    </w:p>
    <w:p>
      <w:pPr>
        <w:pStyle w:val="Normal"/>
        <w:numPr>
          <w:ilvl w:val="0"/>
          <w:numId w:val="1"/>
        </w:numPr>
        <w:bidi w:val="0"/>
        <w:jc w:val="start"/>
        <w:rPr>
          <w:sz w:val="22"/>
          <w:szCs w:val="22"/>
        </w:rPr>
      </w:pPr>
      <w:r>
        <w:rPr>
          <w:sz w:val="22"/>
          <w:szCs w:val="22"/>
        </w:rPr>
        <w:t>Red Hat Certified Engineer (</w:t>
      </w:r>
      <w:r>
        <w:rPr>
          <w:b/>
          <w:bCs/>
          <w:sz w:val="22"/>
          <w:szCs w:val="22"/>
        </w:rPr>
        <w:t>RHCE</w:t>
      </w:r>
      <w:r>
        <w:rPr>
          <w:sz w:val="22"/>
          <w:szCs w:val="22"/>
        </w:rPr>
        <w:t>)</w:t>
      </w:r>
    </w:p>
    <w:p>
      <w:pPr>
        <w:pStyle w:val="Normal"/>
        <w:numPr>
          <w:ilvl w:val="0"/>
          <w:numId w:val="1"/>
        </w:numPr>
        <w:bidi w:val="0"/>
        <w:jc w:val="start"/>
        <w:rPr>
          <w:sz w:val="22"/>
          <w:szCs w:val="22"/>
        </w:rPr>
      </w:pPr>
      <w:r>
        <w:rPr>
          <w:sz w:val="22"/>
          <w:szCs w:val="22"/>
        </w:rPr>
        <w:t>Red Hat Certified System Administrator (</w:t>
      </w:r>
      <w:r>
        <w:rPr>
          <w:b/>
          <w:bCs/>
          <w:sz w:val="22"/>
          <w:szCs w:val="22"/>
        </w:rPr>
        <w:t>RHCSA</w:t>
      </w:r>
      <w:r>
        <w:rPr>
          <w:sz w:val="22"/>
          <w:szCs w:val="22"/>
        </w:rPr>
        <w:t>)</w:t>
      </w:r>
    </w:p>
    <w:p>
      <w:pPr>
        <w:pStyle w:val="Normal"/>
        <w:bidi w:val="0"/>
        <w:jc w:val="start"/>
        <w:rPr/>
      </w:pPr>
      <w:r>
        <w:rPr/>
      </w:r>
    </w:p>
    <w:p>
      <w:pPr>
        <w:pStyle w:val="Normal"/>
        <w:bidi w:val="0"/>
        <w:jc w:val="start"/>
        <w:rPr>
          <w:color w:val="3465A4"/>
          <w:sz w:val="26"/>
          <w:szCs w:val="26"/>
        </w:rPr>
      </w:pPr>
      <w:r>
        <w:rPr>
          <w:b/>
          <w:bCs/>
          <w:color w:val="3465A4"/>
          <w:sz w:val="26"/>
          <w:szCs w:val="26"/>
        </w:rPr>
        <w:t>Key Achievements</w:t>
      </w:r>
    </w:p>
    <w:p>
      <w:pPr>
        <w:pStyle w:val="Normal"/>
        <w:numPr>
          <w:ilvl w:val="0"/>
          <w:numId w:val="2"/>
        </w:numPr>
        <w:bidi w:val="0"/>
        <w:jc w:val="start"/>
        <w:rPr>
          <w:sz w:val="22"/>
          <w:szCs w:val="22"/>
        </w:rPr>
      </w:pPr>
      <w:r>
        <w:rPr>
          <w:sz w:val="22"/>
          <w:szCs w:val="22"/>
        </w:rPr>
        <w:t>Delivery Excellence Award (CDM).</w:t>
      </w:r>
    </w:p>
    <w:p>
      <w:pPr>
        <w:pStyle w:val="Normal"/>
        <w:bidi w:val="0"/>
        <w:jc w:val="start"/>
        <w:rPr/>
      </w:pPr>
      <w:r>
        <w:rPr/>
      </w:r>
    </w:p>
    <w:p>
      <w:pPr>
        <w:pStyle w:val="Normal"/>
        <w:bidi w:val="0"/>
        <w:jc w:val="start"/>
        <w:rPr>
          <w:color w:val="3465A4"/>
          <w:sz w:val="26"/>
          <w:szCs w:val="26"/>
        </w:rPr>
      </w:pPr>
      <w:r>
        <w:rPr>
          <w:b/>
          <w:bCs/>
          <w:color w:val="3465A4"/>
          <w:sz w:val="26"/>
          <w:szCs w:val="26"/>
        </w:rPr>
        <w:t>Technical Skills</w:t>
      </w:r>
    </w:p>
    <w:p>
      <w:pPr>
        <w:pStyle w:val="Normal"/>
        <w:numPr>
          <w:ilvl w:val="0"/>
          <w:numId w:val="3"/>
        </w:numPr>
        <w:bidi w:val="0"/>
        <w:jc w:val="start"/>
        <w:rPr>
          <w:sz w:val="22"/>
          <w:szCs w:val="22"/>
        </w:rPr>
      </w:pPr>
      <w:r>
        <w:rPr>
          <w:b/>
          <w:bCs/>
          <w:sz w:val="22"/>
          <w:szCs w:val="22"/>
        </w:rPr>
        <w:t>Database Management:</w:t>
      </w:r>
      <w:r>
        <w:rPr>
          <w:sz w:val="22"/>
          <w:szCs w:val="22"/>
        </w:rPr>
        <w:t xml:space="preserve"> PostgreSQL</w:t>
      </w:r>
    </w:p>
    <w:p>
      <w:pPr>
        <w:pStyle w:val="Normal"/>
        <w:numPr>
          <w:ilvl w:val="0"/>
          <w:numId w:val="3"/>
        </w:numPr>
        <w:bidi w:val="0"/>
        <w:jc w:val="start"/>
        <w:rPr>
          <w:sz w:val="22"/>
          <w:szCs w:val="22"/>
        </w:rPr>
      </w:pPr>
      <w:r>
        <w:rPr>
          <w:b/>
          <w:bCs/>
          <w:sz w:val="22"/>
          <w:szCs w:val="22"/>
        </w:rPr>
        <w:t xml:space="preserve">Cloud &amp; Virtualization: </w:t>
      </w:r>
      <w:r>
        <w:rPr>
          <w:sz w:val="22"/>
          <w:szCs w:val="22"/>
        </w:rPr>
        <w:t>OpenStack, Kubernetes, OpenShift</w:t>
      </w:r>
    </w:p>
    <w:p>
      <w:pPr>
        <w:pStyle w:val="Normal"/>
        <w:numPr>
          <w:ilvl w:val="0"/>
          <w:numId w:val="3"/>
        </w:numPr>
        <w:bidi w:val="0"/>
        <w:jc w:val="start"/>
        <w:rPr>
          <w:sz w:val="22"/>
          <w:szCs w:val="22"/>
        </w:rPr>
      </w:pPr>
      <w:r>
        <w:rPr>
          <w:b/>
          <w:bCs/>
          <w:sz w:val="22"/>
          <w:szCs w:val="22"/>
        </w:rPr>
        <w:t>Containerization:</w:t>
      </w:r>
      <w:r>
        <w:rPr>
          <w:sz w:val="22"/>
          <w:szCs w:val="22"/>
        </w:rPr>
        <w:t xml:space="preserve"> Docker, Docker Compose</w:t>
      </w:r>
    </w:p>
    <w:p>
      <w:pPr>
        <w:pStyle w:val="Normal"/>
        <w:numPr>
          <w:ilvl w:val="0"/>
          <w:numId w:val="3"/>
        </w:numPr>
        <w:bidi w:val="0"/>
        <w:jc w:val="start"/>
        <w:rPr>
          <w:sz w:val="22"/>
          <w:szCs w:val="22"/>
        </w:rPr>
      </w:pPr>
      <w:r>
        <w:rPr>
          <w:b/>
          <w:bCs/>
          <w:sz w:val="22"/>
          <w:szCs w:val="22"/>
        </w:rPr>
        <w:t>Monitoring &amp; Logging:</w:t>
      </w:r>
      <w:r>
        <w:rPr>
          <w:sz w:val="22"/>
          <w:szCs w:val="22"/>
        </w:rPr>
        <w:t xml:space="preserve"> Prometheus, Grafana, Nagios, Kibana</w:t>
      </w:r>
    </w:p>
    <w:p>
      <w:pPr>
        <w:pStyle w:val="Normal"/>
        <w:numPr>
          <w:ilvl w:val="0"/>
          <w:numId w:val="3"/>
        </w:numPr>
        <w:bidi w:val="0"/>
        <w:jc w:val="start"/>
        <w:rPr>
          <w:sz w:val="22"/>
          <w:szCs w:val="22"/>
        </w:rPr>
      </w:pPr>
      <w:r>
        <w:rPr>
          <w:b/>
          <w:bCs/>
          <w:sz w:val="22"/>
          <w:szCs w:val="22"/>
        </w:rPr>
        <w:t xml:space="preserve">Configuration Management &amp; Automation: </w:t>
      </w:r>
      <w:r>
        <w:rPr>
          <w:sz w:val="22"/>
          <w:szCs w:val="22"/>
        </w:rPr>
        <w:t>Ansible,  Bash Scripting</w:t>
      </w:r>
    </w:p>
    <w:p>
      <w:pPr>
        <w:pStyle w:val="Normal"/>
        <w:numPr>
          <w:ilvl w:val="0"/>
          <w:numId w:val="3"/>
        </w:numPr>
        <w:bidi w:val="0"/>
        <w:jc w:val="start"/>
        <w:rPr>
          <w:sz w:val="22"/>
          <w:szCs w:val="22"/>
        </w:rPr>
      </w:pPr>
      <w:r>
        <w:rPr>
          <w:b/>
          <w:bCs/>
          <w:sz w:val="22"/>
          <w:szCs w:val="22"/>
        </w:rPr>
        <w:t xml:space="preserve">Systems Management: </w:t>
      </w:r>
      <w:r>
        <w:rPr>
          <w:sz w:val="22"/>
          <w:szCs w:val="22"/>
        </w:rPr>
        <w:t>Red Hat Satellite</w:t>
      </w:r>
    </w:p>
    <w:p>
      <w:pPr>
        <w:pStyle w:val="Normal"/>
        <w:numPr>
          <w:ilvl w:val="0"/>
          <w:numId w:val="3"/>
        </w:numPr>
        <w:bidi w:val="0"/>
        <w:jc w:val="start"/>
        <w:rPr>
          <w:sz w:val="22"/>
          <w:szCs w:val="22"/>
        </w:rPr>
      </w:pPr>
      <w:r>
        <w:rPr>
          <w:b/>
          <w:bCs/>
          <w:sz w:val="22"/>
          <w:szCs w:val="22"/>
        </w:rPr>
        <w:t>Storage:</w:t>
      </w:r>
      <w:r>
        <w:rPr>
          <w:sz w:val="22"/>
          <w:szCs w:val="22"/>
        </w:rPr>
        <w:t xml:space="preserve"> Ceph Storage, iscsi</w:t>
      </w:r>
    </w:p>
    <w:p>
      <w:pPr>
        <w:pStyle w:val="Normal"/>
        <w:numPr>
          <w:ilvl w:val="0"/>
          <w:numId w:val="3"/>
        </w:numPr>
        <w:bidi w:val="0"/>
        <w:jc w:val="start"/>
        <w:rPr>
          <w:sz w:val="22"/>
          <w:szCs w:val="22"/>
        </w:rPr>
      </w:pPr>
      <w:r>
        <w:rPr>
          <w:b/>
          <w:bCs/>
          <w:sz w:val="22"/>
          <w:szCs w:val="22"/>
        </w:rPr>
        <w:t xml:space="preserve">Local Storage Management: </w:t>
      </w:r>
      <w:r>
        <w:rPr>
          <w:sz w:val="22"/>
          <w:szCs w:val="22"/>
        </w:rPr>
        <w:t>Partition Configuration, LVM Configuration, LVM snapshots.</w:t>
      </w:r>
    </w:p>
    <w:p>
      <w:pPr>
        <w:pStyle w:val="Normal"/>
        <w:numPr>
          <w:ilvl w:val="0"/>
          <w:numId w:val="3"/>
        </w:numPr>
        <w:bidi w:val="0"/>
        <w:jc w:val="start"/>
        <w:rPr>
          <w:sz w:val="22"/>
          <w:szCs w:val="22"/>
        </w:rPr>
      </w:pPr>
      <w:r>
        <w:rPr>
          <w:b/>
          <w:bCs/>
          <w:sz w:val="22"/>
          <w:szCs w:val="22"/>
        </w:rPr>
        <w:t>Mail Server:</w:t>
      </w:r>
      <w:r>
        <w:rPr>
          <w:sz w:val="22"/>
          <w:szCs w:val="22"/>
        </w:rPr>
        <w:t xml:space="preserve"> Postfix installation &amp; configuration, Replay agent</w:t>
      </w:r>
    </w:p>
    <w:p>
      <w:pPr>
        <w:pStyle w:val="Normal"/>
        <w:numPr>
          <w:ilvl w:val="0"/>
          <w:numId w:val="3"/>
        </w:numPr>
        <w:bidi w:val="0"/>
        <w:jc w:val="start"/>
        <w:rPr>
          <w:sz w:val="22"/>
          <w:szCs w:val="22"/>
        </w:rPr>
      </w:pPr>
      <w:r>
        <w:rPr>
          <w:b/>
          <w:bCs/>
          <w:sz w:val="22"/>
          <w:szCs w:val="22"/>
        </w:rPr>
        <w:t xml:space="preserve">File sharing: </w:t>
      </w:r>
      <w:r>
        <w:rPr>
          <w:b w:val="false"/>
          <w:bCs w:val="false"/>
          <w:sz w:val="22"/>
          <w:szCs w:val="22"/>
        </w:rPr>
        <w:t>SFTP</w:t>
      </w:r>
      <w:r>
        <w:rPr>
          <w:b/>
          <w:bCs/>
          <w:sz w:val="22"/>
          <w:szCs w:val="22"/>
        </w:rPr>
        <w:t xml:space="preserve">, </w:t>
      </w:r>
      <w:r>
        <w:rPr>
          <w:sz w:val="22"/>
          <w:szCs w:val="22"/>
        </w:rPr>
        <w:t>FTP, NFS</w:t>
      </w:r>
    </w:p>
    <w:p>
      <w:pPr>
        <w:pStyle w:val="Normal"/>
        <w:numPr>
          <w:ilvl w:val="0"/>
          <w:numId w:val="3"/>
        </w:numPr>
        <w:bidi w:val="0"/>
        <w:jc w:val="start"/>
        <w:rPr>
          <w:sz w:val="22"/>
          <w:szCs w:val="22"/>
        </w:rPr>
      </w:pPr>
      <w:r>
        <w:rPr>
          <w:b/>
          <w:bCs/>
          <w:sz w:val="22"/>
          <w:szCs w:val="22"/>
        </w:rPr>
        <w:t>Logs Management:</w:t>
      </w:r>
      <w:r>
        <w:rPr>
          <w:sz w:val="22"/>
          <w:szCs w:val="22"/>
        </w:rPr>
        <w:t xml:space="preserve"> Rsyslog configuration, log-rotation configuration</w:t>
      </w:r>
    </w:p>
    <w:p>
      <w:pPr>
        <w:pStyle w:val="Normal"/>
        <w:numPr>
          <w:ilvl w:val="0"/>
          <w:numId w:val="3"/>
        </w:numPr>
        <w:bidi w:val="0"/>
        <w:jc w:val="start"/>
        <w:rPr>
          <w:sz w:val="22"/>
          <w:szCs w:val="22"/>
        </w:rPr>
      </w:pPr>
      <w:r>
        <w:rPr>
          <w:b/>
          <w:bCs/>
          <w:sz w:val="22"/>
          <w:szCs w:val="22"/>
        </w:rPr>
        <w:t>High Availability:</w:t>
      </w:r>
      <w:r>
        <w:rPr>
          <w:sz w:val="22"/>
          <w:szCs w:val="22"/>
        </w:rPr>
        <w:t xml:space="preserve"> Red Hat Cluster</w:t>
      </w:r>
    </w:p>
    <w:p>
      <w:pPr>
        <w:pStyle w:val="Normal"/>
        <w:bidi w:val="0"/>
        <w:jc w:val="start"/>
        <w:rPr/>
      </w:pPr>
      <w:r>
        <w:rPr/>
      </w:r>
    </w:p>
    <w:p>
      <w:pPr>
        <w:pStyle w:val="Normal"/>
        <w:bidi w:val="0"/>
        <w:jc w:val="start"/>
        <w:rPr>
          <w:color w:val="3465A4"/>
          <w:sz w:val="26"/>
          <w:szCs w:val="26"/>
        </w:rPr>
      </w:pPr>
      <w:r>
        <w:rPr>
          <w:b/>
          <w:bCs/>
          <w:color w:val="3465A4"/>
          <w:sz w:val="26"/>
          <w:szCs w:val="26"/>
        </w:rPr>
        <w:t>Education</w:t>
      </w:r>
    </w:p>
    <w:p>
      <w:pPr>
        <w:pStyle w:val="Normal"/>
        <w:numPr>
          <w:ilvl w:val="0"/>
          <w:numId w:val="4"/>
        </w:numPr>
        <w:bidi w:val="0"/>
        <w:jc w:val="start"/>
        <w:rPr>
          <w:sz w:val="22"/>
          <w:szCs w:val="22"/>
        </w:rPr>
      </w:pPr>
      <w:r>
        <w:rPr>
          <w:sz w:val="22"/>
          <w:szCs w:val="22"/>
        </w:rPr>
        <w:t>Master of Compute Application (M.C.A) : Integral University</w:t>
      </w:r>
    </w:p>
    <w:p>
      <w:pPr>
        <w:pStyle w:val="Normal"/>
        <w:numPr>
          <w:ilvl w:val="0"/>
          <w:numId w:val="4"/>
        </w:numPr>
        <w:bidi w:val="0"/>
        <w:jc w:val="start"/>
        <w:rPr>
          <w:sz w:val="22"/>
          <w:szCs w:val="22"/>
        </w:rPr>
      </w:pPr>
      <w:r>
        <w:rPr>
          <w:sz w:val="22"/>
          <w:szCs w:val="22"/>
        </w:rPr>
        <w:t>Bachelor of Science in information Technology (B.S.c-IT) : PTU University</w:t>
      </w:r>
    </w:p>
    <w:p>
      <w:pPr>
        <w:pStyle w:val="Normal"/>
        <w:bidi w:val="0"/>
        <w:jc w:val="start"/>
        <w:rPr/>
      </w:pPr>
      <w:r>
        <w:rPr/>
      </w:r>
    </w:p>
    <w:p>
      <w:pPr>
        <w:pStyle w:val="Normal"/>
        <w:bidi w:val="0"/>
        <w:jc w:val="start"/>
        <w:rPr/>
      </w:pPr>
      <w:r>
        <w:rPr/>
      </w:r>
    </w:p>
    <w:p>
      <w:pPr>
        <w:pStyle w:val="Normal"/>
        <w:bidi w:val="0"/>
        <w:jc w:val="center"/>
        <w:rPr>
          <w:color w:val="3465A4"/>
          <w:sz w:val="32"/>
          <w:szCs w:val="32"/>
        </w:rPr>
      </w:pPr>
      <w:r>
        <w:rPr>
          <w:b/>
          <w:bCs/>
          <w:color w:val="3465A4"/>
          <w:sz w:val="32"/>
          <w:szCs w:val="32"/>
        </w:rPr>
        <w:t>Work Experience</w:t>
      </w:r>
    </w:p>
    <w:p>
      <w:pPr>
        <w:pStyle w:val="Normal"/>
        <w:bidi w:val="0"/>
        <w:jc w:val="start"/>
        <w:rPr>
          <w:b/>
          <w:bCs/>
        </w:rPr>
      </w:pPr>
      <w:r>
        <w:rPr>
          <w:b/>
          <w:bCs/>
        </w:rPr>
      </w:r>
    </w:p>
    <w:p>
      <w:pPr>
        <w:pStyle w:val="Normal"/>
        <w:bidi w:val="0"/>
        <w:jc w:val="start"/>
        <w:rPr>
          <w:color w:val="3465A4"/>
          <w:sz w:val="26"/>
          <w:szCs w:val="26"/>
        </w:rPr>
      </w:pPr>
      <w:r>
        <w:rPr>
          <w:b/>
          <w:bCs/>
          <w:color w:val="3465A4"/>
          <w:sz w:val="26"/>
          <w:szCs w:val="26"/>
        </w:rPr>
        <w:t>NTT DATA Services Private LTD. (2021-Present)</w:t>
      </w:r>
    </w:p>
    <w:p>
      <w:pPr>
        <w:pStyle w:val="Normal"/>
        <w:numPr>
          <w:ilvl w:val="0"/>
          <w:numId w:val="5"/>
        </w:numPr>
        <w:bidi w:val="0"/>
        <w:jc w:val="start"/>
        <w:rPr>
          <w:b/>
          <w:bCs/>
          <w:color w:val="000000"/>
          <w:sz w:val="22"/>
          <w:szCs w:val="22"/>
        </w:rPr>
      </w:pPr>
      <w:r>
        <w:rPr>
          <w:b/>
          <w:bCs/>
          <w:color w:val="000000"/>
          <w:sz w:val="22"/>
          <w:szCs w:val="22"/>
        </w:rPr>
        <w:t>Monitoring and Maintenance</w:t>
      </w:r>
    </w:p>
    <w:p>
      <w:pPr>
        <w:pStyle w:val="Normal"/>
        <w:numPr>
          <w:ilvl w:val="1"/>
          <w:numId w:val="5"/>
        </w:numPr>
        <w:bidi w:val="0"/>
        <w:jc w:val="start"/>
        <w:rPr>
          <w:sz w:val="22"/>
          <w:szCs w:val="22"/>
        </w:rPr>
      </w:pPr>
      <w:r>
        <w:rPr>
          <w:b/>
          <w:bCs/>
          <w:sz w:val="22"/>
          <w:szCs w:val="22"/>
        </w:rPr>
        <w:t xml:space="preserve">Health Checks: </w:t>
      </w:r>
      <w:r>
        <w:rPr>
          <w:sz w:val="22"/>
          <w:szCs w:val="22"/>
        </w:rPr>
        <w:t>Conducted daily health checks by reviewing dashboards and</w:t>
      </w:r>
    </w:p>
    <w:p>
      <w:pPr>
        <w:pStyle w:val="Normal"/>
        <w:numPr>
          <w:ilvl w:val="0"/>
          <w:numId w:val="0"/>
        </w:numPr>
        <w:bidi w:val="0"/>
        <w:ind w:hanging="0" w:start="1080"/>
        <w:jc w:val="start"/>
        <w:rPr>
          <w:sz w:val="22"/>
          <w:szCs w:val="22"/>
        </w:rPr>
      </w:pPr>
      <w:r>
        <w:rPr>
          <w:sz w:val="22"/>
          <w:szCs w:val="22"/>
        </w:rPr>
        <w:t>monitoring alerts using tools like Prometheus and Grafana to ensure system</w:t>
      </w:r>
    </w:p>
    <w:p>
      <w:pPr>
        <w:pStyle w:val="Normal"/>
        <w:numPr>
          <w:ilvl w:val="0"/>
          <w:numId w:val="0"/>
        </w:numPr>
        <w:bidi w:val="0"/>
        <w:ind w:hanging="0" w:start="1080"/>
        <w:jc w:val="start"/>
        <w:rPr>
          <w:sz w:val="22"/>
          <w:szCs w:val="22"/>
        </w:rPr>
      </w:pPr>
      <w:r>
        <w:rPr>
          <w:sz w:val="22"/>
          <w:szCs w:val="22"/>
        </w:rPr>
        <w:t>performance.</w:t>
      </w:r>
    </w:p>
    <w:p>
      <w:pPr>
        <w:pStyle w:val="Normal"/>
        <w:numPr>
          <w:ilvl w:val="1"/>
          <w:numId w:val="6"/>
        </w:numPr>
        <w:bidi w:val="0"/>
        <w:jc w:val="start"/>
        <w:rPr>
          <w:sz w:val="22"/>
          <w:szCs w:val="22"/>
        </w:rPr>
      </w:pPr>
      <w:r>
        <w:rPr>
          <w:b/>
          <w:bCs/>
          <w:sz w:val="22"/>
          <w:szCs w:val="22"/>
        </w:rPr>
        <w:t>Grafana Visualization:</w:t>
      </w:r>
      <w:r>
        <w:rPr>
          <w:sz w:val="22"/>
          <w:szCs w:val="22"/>
        </w:rPr>
        <w:t xml:space="preserve"> Created and configured Grafana graphs for enhanced data</w:t>
      </w:r>
    </w:p>
    <w:p>
      <w:pPr>
        <w:pStyle w:val="Normal"/>
        <w:bidi w:val="0"/>
        <w:jc w:val="start"/>
        <w:rPr>
          <w:sz w:val="22"/>
          <w:szCs w:val="22"/>
        </w:rPr>
      </w:pPr>
      <w:r>
        <w:rPr>
          <w:sz w:val="22"/>
          <w:szCs w:val="22"/>
        </w:rPr>
        <w:t xml:space="preserve">                  </w:t>
      </w:r>
      <w:r>
        <w:rPr>
          <w:sz w:val="22"/>
          <w:szCs w:val="22"/>
        </w:rPr>
        <w:t>visualization, providing clear insights into system metrics.</w:t>
      </w:r>
    </w:p>
    <w:p>
      <w:pPr>
        <w:pStyle w:val="Normal"/>
        <w:numPr>
          <w:ilvl w:val="1"/>
          <w:numId w:val="7"/>
        </w:numPr>
        <w:bidi w:val="0"/>
        <w:jc w:val="start"/>
        <w:rPr>
          <w:sz w:val="22"/>
          <w:szCs w:val="22"/>
        </w:rPr>
      </w:pPr>
      <w:r>
        <w:rPr>
          <w:b/>
          <w:bCs/>
          <w:sz w:val="22"/>
          <w:szCs w:val="22"/>
        </w:rPr>
        <w:t>Alert Management:</w:t>
      </w:r>
      <w:r>
        <w:rPr>
          <w:sz w:val="22"/>
          <w:szCs w:val="22"/>
        </w:rPr>
        <w:t xml:space="preserve"> Configured Alertmanager for real-time notifications via Slack and</w:t>
      </w:r>
    </w:p>
    <w:p>
      <w:pPr>
        <w:pStyle w:val="Normal"/>
        <w:bidi w:val="0"/>
        <w:jc w:val="start"/>
        <w:rPr>
          <w:sz w:val="22"/>
          <w:szCs w:val="22"/>
        </w:rPr>
      </w:pPr>
      <w:r>
        <w:rPr>
          <w:sz w:val="22"/>
          <w:szCs w:val="22"/>
        </w:rPr>
        <w:tab/>
        <w:t xml:space="preserve">      utilized exporters for efficient metrics data collection and monitoring.</w:t>
      </w:r>
    </w:p>
    <w:p>
      <w:pPr>
        <w:pStyle w:val="Normal"/>
        <w:bidi w:val="0"/>
        <w:jc w:val="start"/>
        <w:rPr>
          <w:sz w:val="22"/>
          <w:szCs w:val="22"/>
        </w:rPr>
      </w:pPr>
      <w:r>
        <w:rPr>
          <w:sz w:val="22"/>
          <w:szCs w:val="22"/>
        </w:rPr>
      </w:r>
    </w:p>
    <w:p>
      <w:pPr>
        <w:pStyle w:val="Normal"/>
        <w:numPr>
          <w:ilvl w:val="0"/>
          <w:numId w:val="8"/>
        </w:numPr>
        <w:bidi w:val="0"/>
        <w:jc w:val="start"/>
        <w:rPr>
          <w:sz w:val="22"/>
          <w:szCs w:val="22"/>
        </w:rPr>
      </w:pPr>
      <w:r>
        <w:rPr>
          <w:b/>
          <w:bCs/>
          <w:color w:val="000000"/>
          <w:sz w:val="22"/>
          <w:szCs w:val="22"/>
        </w:rPr>
        <w:t>Red Hat Satellite:</w:t>
      </w:r>
      <w:r>
        <w:rPr>
          <w:color w:val="000000"/>
          <w:sz w:val="22"/>
          <w:szCs w:val="22"/>
        </w:rPr>
        <w:t xml:space="preserve"> Used systems management solution for provisioning, configuring, and managing the lifecycle of Red Hat-based infrastructure</w:t>
      </w:r>
      <w:r>
        <w:rPr>
          <w:sz w:val="22"/>
          <w:szCs w:val="22"/>
        </w:rPr>
        <w:t xml:space="preserve">. </w:t>
      </w:r>
    </w:p>
    <w:p>
      <w:pPr>
        <w:pStyle w:val="Normal"/>
        <w:numPr>
          <w:ilvl w:val="0"/>
          <w:numId w:val="0"/>
        </w:numPr>
        <w:bidi w:val="0"/>
        <w:ind w:hanging="0" w:start="720"/>
        <w:jc w:val="start"/>
        <w:rPr>
          <w:sz w:val="22"/>
          <w:szCs w:val="22"/>
        </w:rPr>
      </w:pPr>
      <w:r>
        <w:rPr>
          <w:sz w:val="22"/>
          <w:szCs w:val="22"/>
        </w:rPr>
      </w:r>
    </w:p>
    <w:p>
      <w:pPr>
        <w:pStyle w:val="Normal"/>
        <w:numPr>
          <w:ilvl w:val="0"/>
          <w:numId w:val="8"/>
        </w:numPr>
        <w:bidi w:val="0"/>
        <w:jc w:val="start"/>
        <w:rPr>
          <w:color w:val="000000"/>
          <w:sz w:val="22"/>
          <w:szCs w:val="22"/>
        </w:rPr>
      </w:pPr>
      <w:r>
        <w:rPr>
          <w:b/>
          <w:bCs/>
          <w:color w:val="000000"/>
          <w:sz w:val="22"/>
          <w:szCs w:val="22"/>
        </w:rPr>
        <w:t>OpenStack Infrastructure</w:t>
      </w:r>
    </w:p>
    <w:p>
      <w:pPr>
        <w:pStyle w:val="Normal"/>
        <w:numPr>
          <w:ilvl w:val="1"/>
          <w:numId w:val="8"/>
        </w:numPr>
        <w:bidi w:val="0"/>
        <w:jc w:val="start"/>
        <w:rPr>
          <w:sz w:val="22"/>
          <w:szCs w:val="22"/>
        </w:rPr>
      </w:pPr>
      <w:r>
        <w:rPr>
          <w:b/>
          <w:bCs/>
          <w:color w:val="000000"/>
          <w:sz w:val="22"/>
          <w:szCs w:val="22"/>
        </w:rPr>
        <w:t>Cloud Resource Managem</w:t>
      </w:r>
      <w:r>
        <w:rPr>
          <w:b/>
          <w:bCs/>
          <w:sz w:val="22"/>
          <w:szCs w:val="22"/>
        </w:rPr>
        <w:t>ent:</w:t>
      </w:r>
      <w:r>
        <w:rPr>
          <w:sz w:val="22"/>
          <w:szCs w:val="22"/>
        </w:rPr>
        <w:t xml:space="preserve"> Created instances, projects, assigned user roles, set</w:t>
      </w:r>
    </w:p>
    <w:p>
      <w:pPr>
        <w:pStyle w:val="Normal"/>
        <w:bidi w:val="0"/>
        <w:jc w:val="start"/>
        <w:rPr>
          <w:sz w:val="22"/>
          <w:szCs w:val="22"/>
        </w:rPr>
      </w:pPr>
      <w:r>
        <w:rPr>
          <w:sz w:val="22"/>
          <w:szCs w:val="22"/>
        </w:rPr>
        <w:tab/>
        <w:t xml:space="preserve">       resource quotas, and managed storage (Object, Block, and Ephemeral) in an OpenStack</w:t>
      </w:r>
    </w:p>
    <w:p>
      <w:pPr>
        <w:pStyle w:val="Normal"/>
        <w:bidi w:val="0"/>
        <w:jc w:val="start"/>
        <w:rPr>
          <w:sz w:val="22"/>
          <w:szCs w:val="22"/>
        </w:rPr>
      </w:pPr>
      <w:r>
        <w:rPr>
          <w:sz w:val="22"/>
          <w:szCs w:val="22"/>
        </w:rPr>
        <w:tab/>
        <w:t xml:space="preserve">       cloud environment.</w:t>
      </w:r>
    </w:p>
    <w:p>
      <w:pPr>
        <w:pStyle w:val="Normal"/>
        <w:numPr>
          <w:ilvl w:val="1"/>
          <w:numId w:val="9"/>
        </w:numPr>
        <w:bidi w:val="0"/>
        <w:jc w:val="start"/>
        <w:rPr>
          <w:sz w:val="22"/>
          <w:szCs w:val="22"/>
        </w:rPr>
      </w:pPr>
      <w:r>
        <w:rPr>
          <w:b/>
          <w:bCs/>
          <w:sz w:val="22"/>
          <w:szCs w:val="22"/>
        </w:rPr>
        <w:t>OpenStack &amp; Ceph Provisioning:</w:t>
      </w:r>
      <w:r>
        <w:rPr>
          <w:sz w:val="22"/>
          <w:szCs w:val="22"/>
        </w:rPr>
        <w:t xml:space="preserve"> Provisioned and decommissioned OpenStack</w:t>
      </w:r>
    </w:p>
    <w:p>
      <w:pPr>
        <w:pStyle w:val="Normal"/>
        <w:bidi w:val="0"/>
        <w:jc w:val="start"/>
        <w:rPr>
          <w:sz w:val="22"/>
          <w:szCs w:val="22"/>
        </w:rPr>
      </w:pPr>
      <w:r>
        <w:rPr>
          <w:sz w:val="22"/>
          <w:szCs w:val="22"/>
        </w:rPr>
        <w:tab/>
        <w:t xml:space="preserve">        compute nodes and Ceph servers to scale and manage cloud infrastructure efficiently.</w:t>
      </w:r>
    </w:p>
    <w:p>
      <w:pPr>
        <w:pStyle w:val="Normal"/>
        <w:numPr>
          <w:ilvl w:val="1"/>
          <w:numId w:val="10"/>
        </w:numPr>
        <w:bidi w:val="0"/>
        <w:jc w:val="start"/>
        <w:rPr>
          <w:sz w:val="22"/>
          <w:szCs w:val="22"/>
        </w:rPr>
      </w:pPr>
      <w:r>
        <w:rPr>
          <w:b/>
          <w:bCs/>
          <w:sz w:val="22"/>
          <w:szCs w:val="22"/>
        </w:rPr>
        <w:t>Node Maintenance:</w:t>
      </w:r>
      <w:r>
        <w:rPr>
          <w:sz w:val="22"/>
          <w:szCs w:val="22"/>
        </w:rPr>
        <w:t xml:space="preserve"> Managed Controller, Compute, and Ceph nodes during maintenance, ensuring system availability and performance through timely updates, patches, and optimizations.</w:t>
      </w:r>
    </w:p>
    <w:p>
      <w:pPr>
        <w:pStyle w:val="Normal"/>
        <w:numPr>
          <w:ilvl w:val="1"/>
          <w:numId w:val="11"/>
        </w:numPr>
        <w:bidi w:val="0"/>
        <w:jc w:val="start"/>
        <w:rPr>
          <w:sz w:val="22"/>
          <w:szCs w:val="22"/>
        </w:rPr>
      </w:pPr>
      <w:r>
        <w:rPr>
          <w:b/>
          <w:bCs/>
          <w:sz w:val="22"/>
          <w:szCs w:val="22"/>
        </w:rPr>
        <w:t xml:space="preserve">Hardware Support: </w:t>
      </w:r>
      <w:r>
        <w:rPr>
          <w:sz w:val="22"/>
          <w:szCs w:val="22"/>
        </w:rPr>
        <w:t>Collaborated with hardware vendors to resolve issues, coordinating</w:t>
      </w:r>
    </w:p>
    <w:p>
      <w:pPr>
        <w:pStyle w:val="Normal"/>
        <w:bidi w:val="0"/>
        <w:jc w:val="start"/>
        <w:rPr>
          <w:sz w:val="22"/>
          <w:szCs w:val="22"/>
        </w:rPr>
      </w:pPr>
      <w:r>
        <w:rPr>
          <w:sz w:val="22"/>
          <w:szCs w:val="22"/>
        </w:rPr>
        <w:tab/>
        <w:t xml:space="preserve">       troubleshooting, repairs, and replacements as needed to ensure uninterrupted service.</w:t>
      </w:r>
    </w:p>
    <w:p>
      <w:pPr>
        <w:pStyle w:val="Normal"/>
        <w:bidi w:val="0"/>
        <w:jc w:val="start"/>
        <w:rPr>
          <w:sz w:val="20"/>
          <w:szCs w:val="20"/>
        </w:rPr>
      </w:pPr>
      <w:r>
        <w:rPr>
          <w:sz w:val="20"/>
          <w:szCs w:val="20"/>
        </w:rPr>
      </w:r>
    </w:p>
    <w:p>
      <w:pPr>
        <w:pStyle w:val="Normal"/>
        <w:numPr>
          <w:ilvl w:val="0"/>
          <w:numId w:val="12"/>
        </w:numPr>
        <w:bidi w:val="0"/>
        <w:jc w:val="start"/>
        <w:rPr>
          <w:b/>
          <w:bCs/>
          <w:color w:val="000000"/>
          <w:sz w:val="22"/>
          <w:szCs w:val="22"/>
        </w:rPr>
      </w:pPr>
      <w:r>
        <w:rPr>
          <w:b/>
          <w:bCs/>
          <w:color w:val="000000"/>
          <w:sz w:val="22"/>
          <w:szCs w:val="22"/>
        </w:rPr>
        <w:t>Ceph Storage</w:t>
      </w:r>
    </w:p>
    <w:p>
      <w:pPr>
        <w:pStyle w:val="Normal"/>
        <w:numPr>
          <w:ilvl w:val="1"/>
          <w:numId w:val="13"/>
        </w:numPr>
        <w:bidi w:val="0"/>
        <w:jc w:val="start"/>
        <w:rPr>
          <w:sz w:val="22"/>
          <w:szCs w:val="22"/>
        </w:rPr>
      </w:pPr>
      <w:r>
        <w:rPr>
          <w:b/>
          <w:bCs/>
          <w:sz w:val="22"/>
          <w:szCs w:val="22"/>
        </w:rPr>
        <w:t>Maintenance During Patches and Hardware Replacements:</w:t>
      </w:r>
      <w:r>
        <w:rPr>
          <w:sz w:val="22"/>
          <w:szCs w:val="22"/>
        </w:rPr>
        <w:t xml:space="preserve"> Performed routine</w:t>
      </w:r>
    </w:p>
    <w:p>
      <w:pPr>
        <w:pStyle w:val="Normal"/>
        <w:bidi w:val="0"/>
        <w:jc w:val="start"/>
        <w:rPr>
          <w:sz w:val="22"/>
          <w:szCs w:val="22"/>
        </w:rPr>
      </w:pPr>
      <w:r>
        <w:rPr>
          <w:sz w:val="22"/>
          <w:szCs w:val="22"/>
        </w:rPr>
        <w:tab/>
        <w:t xml:space="preserve">        maintenance tasks during patching and hardware replacement to ensure system uptime and </w:t>
        <w:tab/>
        <w:t xml:space="preserve">      </w:t>
        <w:tab/>
        <w:t xml:space="preserve">        reliability.</w:t>
      </w:r>
    </w:p>
    <w:p>
      <w:pPr>
        <w:pStyle w:val="Normal"/>
        <w:numPr>
          <w:ilvl w:val="1"/>
          <w:numId w:val="14"/>
        </w:numPr>
        <w:bidi w:val="0"/>
        <w:jc w:val="start"/>
        <w:rPr>
          <w:sz w:val="22"/>
          <w:szCs w:val="22"/>
        </w:rPr>
      </w:pPr>
      <w:r>
        <w:rPr>
          <w:b/>
          <w:bCs/>
          <w:sz w:val="22"/>
          <w:szCs w:val="22"/>
        </w:rPr>
        <w:t>OSD Reweighting:</w:t>
      </w:r>
      <w:r>
        <w:rPr>
          <w:sz w:val="22"/>
          <w:szCs w:val="22"/>
        </w:rPr>
        <w:t xml:space="preserve"> Managed OSD reweighting to redistribute data across the cluster,</w:t>
      </w:r>
    </w:p>
    <w:p>
      <w:pPr>
        <w:pStyle w:val="Normal"/>
        <w:bidi w:val="0"/>
        <w:jc w:val="start"/>
        <w:rPr>
          <w:sz w:val="22"/>
          <w:szCs w:val="22"/>
        </w:rPr>
      </w:pPr>
      <w:r>
        <w:rPr>
          <w:sz w:val="22"/>
          <w:szCs w:val="22"/>
        </w:rPr>
        <w:tab/>
        <w:t xml:space="preserve">        optimizing performance and storage utilization.</w:t>
      </w:r>
    </w:p>
    <w:p>
      <w:pPr>
        <w:pStyle w:val="Normal"/>
        <w:numPr>
          <w:ilvl w:val="1"/>
          <w:numId w:val="15"/>
        </w:numPr>
        <w:bidi w:val="0"/>
        <w:jc w:val="start"/>
        <w:rPr>
          <w:sz w:val="22"/>
          <w:szCs w:val="22"/>
        </w:rPr>
      </w:pPr>
      <w:r>
        <w:rPr>
          <w:b/>
          <w:bCs/>
          <w:sz w:val="22"/>
          <w:szCs w:val="22"/>
        </w:rPr>
        <w:t xml:space="preserve">OSD Error Management: </w:t>
      </w:r>
      <w:r>
        <w:rPr>
          <w:sz w:val="22"/>
          <w:szCs w:val="22"/>
        </w:rPr>
        <w:t>Identified and resolved OSD errors, adding or removing OSDs</w:t>
      </w:r>
    </w:p>
    <w:p>
      <w:pPr>
        <w:pStyle w:val="Normal"/>
        <w:bidi w:val="0"/>
        <w:jc w:val="start"/>
        <w:rPr>
          <w:sz w:val="22"/>
          <w:szCs w:val="22"/>
        </w:rPr>
      </w:pPr>
      <w:r>
        <w:rPr>
          <w:sz w:val="22"/>
          <w:szCs w:val="22"/>
        </w:rPr>
        <w:tab/>
        <w:t xml:space="preserve">       from the Ceph cluster as necessary to maintain health and performance.</w:t>
      </w:r>
    </w:p>
    <w:p>
      <w:pPr>
        <w:pStyle w:val="Normal"/>
        <w:bidi w:val="0"/>
        <w:jc w:val="start"/>
        <w:rPr>
          <w:sz w:val="22"/>
          <w:szCs w:val="22"/>
        </w:rPr>
      </w:pPr>
      <w:r>
        <w:rPr>
          <w:sz w:val="22"/>
          <w:szCs w:val="22"/>
        </w:rPr>
      </w:r>
    </w:p>
    <w:p>
      <w:pPr>
        <w:pStyle w:val="Normal"/>
        <w:numPr>
          <w:ilvl w:val="0"/>
          <w:numId w:val="22"/>
        </w:numPr>
        <w:bidi w:val="0"/>
        <w:jc w:val="start"/>
        <w:rPr>
          <w:color w:val="000000"/>
          <w:sz w:val="22"/>
          <w:szCs w:val="22"/>
        </w:rPr>
      </w:pPr>
      <w:r>
        <w:rPr>
          <w:b/>
          <w:bCs/>
          <w:color w:val="000000"/>
          <w:sz w:val="22"/>
          <w:szCs w:val="22"/>
        </w:rPr>
        <w:t>Ansible automation</w:t>
      </w:r>
    </w:p>
    <w:p>
      <w:pPr>
        <w:pStyle w:val="Normal"/>
        <w:numPr>
          <w:ilvl w:val="1"/>
          <w:numId w:val="22"/>
        </w:numPr>
        <w:bidi w:val="0"/>
        <w:jc w:val="start"/>
        <w:rPr>
          <w:sz w:val="22"/>
          <w:szCs w:val="22"/>
        </w:rPr>
      </w:pPr>
      <w:r>
        <w:rPr>
          <w:b/>
          <w:bCs/>
          <w:sz w:val="22"/>
          <w:szCs w:val="22"/>
        </w:rPr>
        <w:t>Task Automation:</w:t>
      </w:r>
      <w:r>
        <w:rPr>
          <w:sz w:val="22"/>
          <w:szCs w:val="22"/>
        </w:rPr>
        <w:t xml:space="preserve"> Automated routine tasks such as package updates, service management, and log cleanup using Ansible playbooks with handlers and notifications for enhanced efficiency.</w:t>
      </w:r>
    </w:p>
    <w:p>
      <w:pPr>
        <w:pStyle w:val="Normal"/>
        <w:numPr>
          <w:ilvl w:val="1"/>
          <w:numId w:val="16"/>
        </w:numPr>
        <w:bidi w:val="0"/>
        <w:jc w:val="start"/>
        <w:rPr>
          <w:sz w:val="22"/>
          <w:szCs w:val="22"/>
        </w:rPr>
      </w:pPr>
      <w:r>
        <w:rPr>
          <w:b/>
          <w:bCs/>
          <w:sz w:val="22"/>
          <w:szCs w:val="22"/>
        </w:rPr>
        <w:t>Playbook Tagging:</w:t>
      </w:r>
      <w:r>
        <w:rPr>
          <w:sz w:val="22"/>
          <w:szCs w:val="22"/>
        </w:rPr>
        <w:t xml:space="preserve"> Leveraged tags (--tags) in playbooks to selectively run tasks like</w:t>
      </w:r>
    </w:p>
    <w:p>
      <w:pPr>
        <w:pStyle w:val="Normal"/>
        <w:bidi w:val="0"/>
        <w:jc w:val="start"/>
        <w:rPr>
          <w:sz w:val="22"/>
          <w:szCs w:val="22"/>
        </w:rPr>
      </w:pPr>
      <w:r>
        <w:rPr>
          <w:sz w:val="22"/>
          <w:szCs w:val="22"/>
        </w:rPr>
        <w:tab/>
        <w:t xml:space="preserve">        installation, configuration, and service restarts for streamlined automation.</w:t>
      </w:r>
    </w:p>
    <w:p>
      <w:pPr>
        <w:pStyle w:val="Normal"/>
        <w:numPr>
          <w:ilvl w:val="1"/>
          <w:numId w:val="17"/>
        </w:numPr>
        <w:bidi w:val="0"/>
        <w:jc w:val="start"/>
        <w:rPr>
          <w:sz w:val="22"/>
          <w:szCs w:val="22"/>
        </w:rPr>
      </w:pPr>
      <w:r>
        <w:rPr>
          <w:b/>
          <w:bCs/>
          <w:sz w:val="22"/>
          <w:szCs w:val="22"/>
        </w:rPr>
        <w:t xml:space="preserve">Inventory Management: </w:t>
      </w:r>
      <w:r>
        <w:rPr>
          <w:sz w:val="22"/>
          <w:szCs w:val="22"/>
        </w:rPr>
        <w:t>Defined custom groups and host variables in a YAML-based</w:t>
      </w:r>
    </w:p>
    <w:p>
      <w:pPr>
        <w:pStyle w:val="Normal"/>
        <w:bidi w:val="0"/>
        <w:jc w:val="start"/>
        <w:rPr>
          <w:sz w:val="22"/>
          <w:szCs w:val="22"/>
        </w:rPr>
      </w:pPr>
      <w:r>
        <w:rPr>
          <w:sz w:val="22"/>
          <w:szCs w:val="22"/>
        </w:rPr>
        <w:tab/>
        <w:t xml:space="preserve">        inventory to improve organization and management of infrastructure.</w:t>
      </w:r>
    </w:p>
    <w:p>
      <w:pPr>
        <w:pStyle w:val="Normal"/>
        <w:numPr>
          <w:ilvl w:val="1"/>
          <w:numId w:val="18"/>
        </w:numPr>
        <w:bidi w:val="0"/>
        <w:jc w:val="start"/>
        <w:rPr>
          <w:sz w:val="22"/>
          <w:szCs w:val="22"/>
        </w:rPr>
      </w:pPr>
      <w:r>
        <w:rPr>
          <w:b/>
          <w:bCs/>
          <w:sz w:val="22"/>
          <w:szCs w:val="22"/>
        </w:rPr>
        <w:t>Global Configuration:</w:t>
      </w:r>
      <w:r>
        <w:rPr>
          <w:sz w:val="22"/>
          <w:szCs w:val="22"/>
        </w:rPr>
        <w:t xml:space="preserve"> Configured global settings such as inventory paths, user</w:t>
      </w:r>
    </w:p>
    <w:p>
      <w:pPr>
        <w:pStyle w:val="Normal"/>
        <w:bidi w:val="0"/>
        <w:jc w:val="start"/>
        <w:rPr>
          <w:sz w:val="22"/>
          <w:szCs w:val="22"/>
        </w:rPr>
      </w:pPr>
      <w:r>
        <w:rPr>
          <w:sz w:val="22"/>
          <w:szCs w:val="22"/>
        </w:rPr>
        <w:tab/>
        <w:t xml:space="preserve">        credentials, logging, and SSH options in the Ansible configuration file for consistent</w:t>
      </w:r>
    </w:p>
    <w:p>
      <w:pPr>
        <w:pStyle w:val="Normal"/>
        <w:bidi w:val="0"/>
        <w:jc w:val="start"/>
        <w:rPr>
          <w:sz w:val="22"/>
          <w:szCs w:val="22"/>
        </w:rPr>
      </w:pPr>
      <w:r>
        <w:rPr>
          <w:sz w:val="22"/>
          <w:szCs w:val="22"/>
        </w:rPr>
        <w:tab/>
        <w:t xml:space="preserve">        environment setup.</w:t>
      </w:r>
    </w:p>
    <w:p>
      <w:pPr>
        <w:pStyle w:val="Normal"/>
        <w:numPr>
          <w:ilvl w:val="1"/>
          <w:numId w:val="19"/>
        </w:numPr>
        <w:bidi w:val="0"/>
        <w:jc w:val="start"/>
        <w:rPr>
          <w:sz w:val="22"/>
          <w:szCs w:val="22"/>
        </w:rPr>
      </w:pPr>
      <w:r>
        <w:rPr>
          <w:b/>
          <w:bCs/>
          <w:sz w:val="22"/>
          <w:szCs w:val="22"/>
        </w:rPr>
        <w:t xml:space="preserve">Ad-Hoc Command Execution: </w:t>
      </w:r>
      <w:r>
        <w:rPr>
          <w:sz w:val="22"/>
          <w:szCs w:val="22"/>
        </w:rPr>
        <w:t>Utilized Ansible’s ad-hoc command feature to execute</w:t>
      </w:r>
    </w:p>
    <w:p>
      <w:pPr>
        <w:pStyle w:val="Normal"/>
        <w:bidi w:val="0"/>
        <w:jc w:val="start"/>
        <w:rPr>
          <w:sz w:val="22"/>
          <w:szCs w:val="22"/>
        </w:rPr>
      </w:pPr>
      <w:r>
        <w:rPr>
          <w:sz w:val="22"/>
          <w:szCs w:val="22"/>
        </w:rPr>
        <w:tab/>
        <w:t xml:space="preserve">        simple tasks (e.g., package installation or service management) directly from the shell</w:t>
      </w:r>
    </w:p>
    <w:p>
      <w:pPr>
        <w:pStyle w:val="Normal"/>
        <w:bidi w:val="0"/>
        <w:jc w:val="start"/>
        <w:rPr>
          <w:sz w:val="22"/>
          <w:szCs w:val="22"/>
        </w:rPr>
      </w:pPr>
      <w:r>
        <w:rPr>
          <w:sz w:val="22"/>
          <w:szCs w:val="22"/>
        </w:rPr>
        <w:tab/>
        <w:t xml:space="preserve">        for quick operations.</w:t>
      </w:r>
    </w:p>
    <w:p>
      <w:pPr>
        <w:pStyle w:val="Normal"/>
        <w:numPr>
          <w:ilvl w:val="1"/>
          <w:numId w:val="20"/>
        </w:numPr>
        <w:bidi w:val="0"/>
        <w:jc w:val="start"/>
        <w:rPr>
          <w:sz w:val="22"/>
          <w:szCs w:val="22"/>
        </w:rPr>
      </w:pPr>
      <w:r>
        <w:rPr>
          <w:b/>
          <w:bCs/>
          <w:sz w:val="22"/>
          <w:szCs w:val="22"/>
        </w:rPr>
        <w:t xml:space="preserve">Ansible Galaxy Usage: </w:t>
      </w:r>
      <w:r>
        <w:rPr>
          <w:sz w:val="22"/>
          <w:szCs w:val="22"/>
        </w:rPr>
        <w:t>Leveraged Ansible Galaxy to share, reuse, and integrate roles</w:t>
      </w:r>
    </w:p>
    <w:p>
      <w:pPr>
        <w:pStyle w:val="Normal"/>
        <w:bidi w:val="0"/>
        <w:jc w:val="start"/>
        <w:rPr>
          <w:sz w:val="22"/>
          <w:szCs w:val="22"/>
        </w:rPr>
      </w:pPr>
      <w:r>
        <w:rPr>
          <w:sz w:val="22"/>
          <w:szCs w:val="22"/>
        </w:rPr>
        <w:tab/>
        <w:t xml:space="preserve">       and collections, optimizing automation workflows and reducing setup time.</w:t>
      </w:r>
    </w:p>
    <w:p>
      <w:pPr>
        <w:pStyle w:val="Normal"/>
        <w:numPr>
          <w:ilvl w:val="1"/>
          <w:numId w:val="21"/>
        </w:numPr>
        <w:bidi w:val="0"/>
        <w:jc w:val="start"/>
        <w:rPr>
          <w:sz w:val="22"/>
          <w:szCs w:val="22"/>
        </w:rPr>
      </w:pPr>
      <w:r>
        <w:rPr>
          <w:b/>
          <w:bCs/>
          <w:sz w:val="22"/>
          <w:szCs w:val="22"/>
        </w:rPr>
        <w:t xml:space="preserve">Handler Configuration: </w:t>
      </w:r>
      <w:r>
        <w:rPr>
          <w:sz w:val="22"/>
          <w:szCs w:val="22"/>
        </w:rPr>
        <w:t>Configured handlers to trigger actions (e.g., restarting</w:t>
      </w:r>
    </w:p>
    <w:p>
      <w:pPr>
        <w:pStyle w:val="Normal"/>
        <w:bidi w:val="0"/>
        <w:jc w:val="start"/>
        <w:rPr>
          <w:sz w:val="22"/>
          <w:szCs w:val="22"/>
        </w:rPr>
      </w:pPr>
      <w:r>
        <w:rPr>
          <w:sz w:val="22"/>
          <w:szCs w:val="22"/>
        </w:rPr>
        <w:tab/>
        <w:t xml:space="preserve">        services) only when necessary based on changes made by preceding tasks.</w:t>
      </w:r>
    </w:p>
    <w:p>
      <w:pPr>
        <w:pStyle w:val="Normal"/>
        <w:bidi w:val="0"/>
        <w:jc w:val="start"/>
        <w:rPr>
          <w:sz w:val="22"/>
          <w:szCs w:val="22"/>
        </w:rPr>
      </w:pPr>
      <w:r>
        <w:rPr>
          <w:sz w:val="22"/>
          <w:szCs w:val="22"/>
        </w:rPr>
      </w:r>
    </w:p>
    <w:p>
      <w:pPr>
        <w:pStyle w:val="Normal"/>
        <w:numPr>
          <w:ilvl w:val="0"/>
          <w:numId w:val="23"/>
        </w:numPr>
        <w:bidi w:val="0"/>
        <w:jc w:val="start"/>
        <w:rPr>
          <w:color w:val="000000"/>
          <w:sz w:val="22"/>
          <w:szCs w:val="22"/>
        </w:rPr>
      </w:pPr>
      <w:r>
        <w:rPr>
          <w:b/>
          <w:bCs/>
          <w:color w:val="000000"/>
          <w:sz w:val="22"/>
          <w:szCs w:val="22"/>
        </w:rPr>
        <w:t>Containerization (OpenShift &amp; kubernetes)</w:t>
      </w:r>
    </w:p>
    <w:p>
      <w:pPr>
        <w:pStyle w:val="Normal"/>
        <w:numPr>
          <w:ilvl w:val="1"/>
          <w:numId w:val="23"/>
        </w:numPr>
        <w:bidi w:val="0"/>
        <w:jc w:val="start"/>
        <w:rPr>
          <w:sz w:val="22"/>
          <w:szCs w:val="22"/>
        </w:rPr>
      </w:pPr>
      <w:r>
        <w:rPr>
          <w:b/>
          <w:bCs/>
          <w:sz w:val="22"/>
          <w:szCs w:val="22"/>
        </w:rPr>
        <w:t>Master &amp; Worker Nodes:</w:t>
      </w:r>
      <w:r>
        <w:rPr>
          <w:sz w:val="22"/>
          <w:szCs w:val="22"/>
        </w:rPr>
        <w:t xml:space="preserve"> Understanding of the roles of master and worker nodes within an OpenShift/Kubernetes cluster, and how the key components like API Server, etcd, Scheduler, Controllers, and kubelet interact to manage cluster operations.</w:t>
      </w:r>
    </w:p>
    <w:p>
      <w:pPr>
        <w:pStyle w:val="Normal"/>
        <w:numPr>
          <w:ilvl w:val="1"/>
          <w:numId w:val="26"/>
        </w:numPr>
        <w:bidi w:val="0"/>
        <w:jc w:val="start"/>
        <w:rPr>
          <w:sz w:val="22"/>
          <w:szCs w:val="22"/>
        </w:rPr>
      </w:pPr>
      <w:r>
        <w:rPr>
          <w:b/>
          <w:bCs/>
          <w:sz w:val="22"/>
          <w:szCs w:val="22"/>
        </w:rPr>
        <w:t xml:space="preserve">Components Management: </w:t>
      </w:r>
      <w:r>
        <w:rPr>
          <w:sz w:val="22"/>
          <w:szCs w:val="22"/>
        </w:rPr>
        <w:t>Managed key components including API Server, Scheduler,  Controller Manager, and etcd, ensuring the seamless operation of the cluster.</w:t>
      </w:r>
    </w:p>
    <w:p>
      <w:pPr>
        <w:pStyle w:val="Normal"/>
        <w:numPr>
          <w:ilvl w:val="1"/>
          <w:numId w:val="27"/>
        </w:numPr>
        <w:bidi w:val="0"/>
        <w:jc w:val="start"/>
        <w:rPr>
          <w:sz w:val="22"/>
          <w:szCs w:val="22"/>
        </w:rPr>
      </w:pPr>
      <w:r>
        <w:rPr>
          <w:b/>
          <w:bCs/>
          <w:sz w:val="22"/>
          <w:szCs w:val="22"/>
        </w:rPr>
        <w:t xml:space="preserve">Common oc Commands: </w:t>
      </w:r>
      <w:r>
        <w:rPr>
          <w:sz w:val="22"/>
          <w:szCs w:val="22"/>
        </w:rPr>
        <w:t>Proficient in using common commands like oc get, oc apply, oc create, and oc delete for managing cluster resources, troubleshooting, and interacting with projects.</w:t>
      </w:r>
    </w:p>
    <w:p>
      <w:pPr>
        <w:pStyle w:val="Normal"/>
        <w:numPr>
          <w:ilvl w:val="1"/>
          <w:numId w:val="28"/>
        </w:numPr>
        <w:bidi w:val="0"/>
        <w:jc w:val="start"/>
        <w:rPr>
          <w:sz w:val="22"/>
          <w:szCs w:val="22"/>
        </w:rPr>
      </w:pPr>
      <w:r>
        <w:rPr>
          <w:b/>
          <w:bCs/>
          <w:sz w:val="22"/>
          <w:szCs w:val="22"/>
        </w:rPr>
        <w:t>Pod Lifecycle Management:</w:t>
      </w:r>
      <w:r>
        <w:rPr>
          <w:sz w:val="22"/>
          <w:szCs w:val="22"/>
        </w:rPr>
        <w:t xml:space="preserve"> Experience in managing the full lifecycle of Pods, from creation and scaling to deletion, using deployment strategies.</w:t>
      </w:r>
    </w:p>
    <w:p>
      <w:pPr>
        <w:pStyle w:val="Normal"/>
        <w:numPr>
          <w:ilvl w:val="1"/>
          <w:numId w:val="29"/>
        </w:numPr>
        <w:bidi w:val="0"/>
        <w:jc w:val="start"/>
        <w:rPr>
          <w:sz w:val="22"/>
          <w:szCs w:val="22"/>
        </w:rPr>
      </w:pPr>
      <w:r>
        <w:rPr>
          <w:b/>
          <w:bCs/>
          <w:sz w:val="22"/>
          <w:szCs w:val="22"/>
        </w:rPr>
        <w:t xml:space="preserve">Project/Namespace Management: </w:t>
      </w:r>
      <w:r>
        <w:rPr>
          <w:sz w:val="22"/>
          <w:szCs w:val="22"/>
        </w:rPr>
        <w:t>Managed multiple projects and namespaces within OpenShift using the oc CLI to ensure proper resource isolation and user access.</w:t>
      </w:r>
    </w:p>
    <w:p>
      <w:pPr>
        <w:pStyle w:val="Normal"/>
        <w:numPr>
          <w:ilvl w:val="1"/>
          <w:numId w:val="30"/>
        </w:numPr>
        <w:bidi w:val="0"/>
        <w:jc w:val="start"/>
        <w:rPr>
          <w:sz w:val="22"/>
          <w:szCs w:val="22"/>
        </w:rPr>
      </w:pPr>
      <w:r>
        <w:rPr>
          <w:b/>
          <w:bCs/>
          <w:sz w:val="22"/>
          <w:szCs w:val="22"/>
        </w:rPr>
        <w:t>Application Deployment &amp; Scaling:</w:t>
      </w:r>
      <w:r>
        <w:rPr>
          <w:sz w:val="22"/>
          <w:szCs w:val="22"/>
        </w:rPr>
        <w:t xml:space="preserve"> Deployed stateless and stateful applications with  Kubernetes/OpenShift resources such as Deployments, StatefulSets, and DeploymentConfig to ensure reliable application updates and scaling. </w:t>
      </w:r>
    </w:p>
    <w:p>
      <w:pPr>
        <w:pStyle w:val="Normal"/>
        <w:numPr>
          <w:ilvl w:val="1"/>
          <w:numId w:val="31"/>
        </w:numPr>
        <w:bidi w:val="0"/>
        <w:jc w:val="start"/>
        <w:rPr>
          <w:sz w:val="22"/>
          <w:szCs w:val="22"/>
        </w:rPr>
      </w:pPr>
      <w:r>
        <w:rPr>
          <w:b/>
          <w:bCs/>
          <w:sz w:val="22"/>
          <w:szCs w:val="22"/>
        </w:rPr>
        <w:t>Rolling Updates &amp; Rollbacks:</w:t>
      </w:r>
      <w:r>
        <w:rPr>
          <w:sz w:val="22"/>
          <w:szCs w:val="22"/>
        </w:rPr>
        <w:t xml:space="preserve"> Implemented rolling updates and rollbacks to ensure minimal downtime and smooth application upgrades.</w:t>
      </w:r>
    </w:p>
    <w:p>
      <w:pPr>
        <w:pStyle w:val="Normal"/>
        <w:numPr>
          <w:ilvl w:val="1"/>
          <w:numId w:val="32"/>
        </w:numPr>
        <w:bidi w:val="0"/>
        <w:jc w:val="start"/>
        <w:rPr>
          <w:sz w:val="22"/>
          <w:szCs w:val="22"/>
        </w:rPr>
      </w:pPr>
      <w:r>
        <w:rPr>
          <w:b/>
          <w:bCs/>
          <w:sz w:val="22"/>
          <w:szCs w:val="22"/>
        </w:rPr>
        <w:t>Service Exposure:</w:t>
      </w:r>
      <w:r>
        <w:rPr>
          <w:sz w:val="22"/>
          <w:szCs w:val="22"/>
        </w:rPr>
        <w:t xml:space="preserve"> Configured services like ClusterIP, NodePort, and LoadBalancer to expose Pods, ensuring proper communication between services within and outside the cluster.</w:t>
      </w:r>
    </w:p>
    <w:p>
      <w:pPr>
        <w:pStyle w:val="Normal"/>
        <w:numPr>
          <w:ilvl w:val="1"/>
          <w:numId w:val="33"/>
        </w:numPr>
        <w:bidi w:val="0"/>
        <w:jc w:val="start"/>
        <w:rPr>
          <w:sz w:val="22"/>
          <w:szCs w:val="22"/>
        </w:rPr>
      </w:pPr>
      <w:r>
        <w:rPr>
          <w:b/>
          <w:bCs/>
          <w:sz w:val="22"/>
          <w:szCs w:val="22"/>
        </w:rPr>
        <w:t xml:space="preserve">ConfigMaps &amp; Secrets: </w:t>
      </w:r>
      <w:r>
        <w:rPr>
          <w:sz w:val="22"/>
          <w:szCs w:val="22"/>
        </w:rPr>
        <w:t>Managed ConfigMaps and Secrets to handle configuration settings and sensitive data (like passwords and API keys), providing a secure and flexible application environment.</w:t>
      </w:r>
    </w:p>
    <w:p>
      <w:pPr>
        <w:pStyle w:val="Normal"/>
        <w:numPr>
          <w:ilvl w:val="1"/>
          <w:numId w:val="34"/>
        </w:numPr>
        <w:bidi w:val="0"/>
        <w:jc w:val="start"/>
        <w:rPr>
          <w:sz w:val="22"/>
          <w:szCs w:val="22"/>
        </w:rPr>
      </w:pPr>
      <w:r>
        <w:rPr>
          <w:b/>
          <w:bCs/>
          <w:sz w:val="22"/>
          <w:szCs w:val="22"/>
        </w:rPr>
        <w:t xml:space="preserve">RBAC &amp; Security Policies: </w:t>
      </w:r>
      <w:r>
        <w:rPr>
          <w:sz w:val="22"/>
          <w:szCs w:val="22"/>
        </w:rPr>
        <w:t>Implemented Role-Based Access Control (RBAC) to manage user permissions and service accounts, ensuring secure access to cluster resources. Configured Pod Security Policies to enforce security constraints for Pods and containers.</w:t>
      </w:r>
    </w:p>
    <w:p>
      <w:pPr>
        <w:pStyle w:val="Normal"/>
        <w:numPr>
          <w:ilvl w:val="1"/>
          <w:numId w:val="35"/>
        </w:numPr>
        <w:bidi w:val="0"/>
        <w:jc w:val="start"/>
        <w:rPr>
          <w:sz w:val="22"/>
          <w:szCs w:val="22"/>
        </w:rPr>
      </w:pPr>
      <w:r>
        <w:rPr>
          <w:b/>
          <w:bCs/>
          <w:sz w:val="22"/>
          <w:szCs w:val="22"/>
        </w:rPr>
        <w:t xml:space="preserve">Troubleshooting Tools: </w:t>
      </w:r>
      <w:r>
        <w:rPr>
          <w:sz w:val="22"/>
          <w:szCs w:val="22"/>
        </w:rPr>
        <w:t>Proficient in using OpenShift/Kubernetes troubleshooting tools like oc logs, oc describe, oc exec, kubectl logs, and kubectl describe for identifying and resolving issues in applications and the cluster.</w:t>
      </w:r>
    </w:p>
    <w:p>
      <w:pPr>
        <w:pStyle w:val="Normal"/>
        <w:bidi w:val="0"/>
        <w:jc w:val="start"/>
        <w:rPr>
          <w:sz w:val="20"/>
          <w:szCs w:val="20"/>
        </w:rPr>
      </w:pPr>
      <w:r>
        <w:rPr>
          <w:sz w:val="20"/>
          <w:szCs w:val="20"/>
        </w:rPr>
      </w:r>
    </w:p>
    <w:p>
      <w:pPr>
        <w:pStyle w:val="Normal"/>
        <w:bidi w:val="0"/>
        <w:jc w:val="start"/>
        <w:rPr>
          <w:b/>
          <w:bCs/>
          <w:color w:val="000000"/>
          <w:sz w:val="24"/>
          <w:szCs w:val="24"/>
        </w:rPr>
      </w:pPr>
      <w:r>
        <w:rPr>
          <w:b/>
          <w:bCs/>
          <w:color w:val="000000"/>
          <w:sz w:val="24"/>
          <w:szCs w:val="24"/>
        </w:rPr>
        <w:t>Troubleshooting</w:t>
      </w:r>
    </w:p>
    <w:p>
      <w:pPr>
        <w:pStyle w:val="Normal"/>
        <w:numPr>
          <w:ilvl w:val="0"/>
          <w:numId w:val="36"/>
        </w:numPr>
        <w:bidi w:val="0"/>
        <w:jc w:val="start"/>
        <w:rPr>
          <w:color w:val="000000"/>
          <w:sz w:val="22"/>
          <w:szCs w:val="22"/>
        </w:rPr>
      </w:pPr>
      <w:r>
        <w:rPr>
          <w:color w:val="000000"/>
          <w:sz w:val="22"/>
          <w:szCs w:val="22"/>
        </w:rPr>
        <w:t>Fixed Operating system level issues and applied necessary patches to resolve system</w:t>
      </w:r>
    </w:p>
    <w:p>
      <w:pPr>
        <w:pStyle w:val="Normal"/>
        <w:bidi w:val="0"/>
        <w:jc w:val="start"/>
        <w:rPr>
          <w:color w:val="000000"/>
          <w:sz w:val="22"/>
          <w:szCs w:val="22"/>
        </w:rPr>
      </w:pPr>
      <w:r>
        <w:rPr>
          <w:color w:val="000000"/>
          <w:sz w:val="22"/>
          <w:szCs w:val="22"/>
        </w:rPr>
        <w:tab/>
        <w:t>errors and ensure stability.</w:t>
      </w:r>
    </w:p>
    <w:p>
      <w:pPr>
        <w:pStyle w:val="Normal"/>
        <w:bidi w:val="0"/>
        <w:jc w:val="start"/>
        <w:rPr>
          <w:b/>
          <w:bCs/>
          <w:sz w:val="24"/>
          <w:szCs w:val="24"/>
        </w:rPr>
      </w:pPr>
      <w:r>
        <w:rPr>
          <w:b/>
          <w:bCs/>
          <w:sz w:val="24"/>
          <w:szCs w:val="24"/>
        </w:rPr>
      </w:r>
    </w:p>
    <w:p>
      <w:pPr>
        <w:pStyle w:val="Normal"/>
        <w:bidi w:val="0"/>
        <w:jc w:val="start"/>
        <w:rPr>
          <w:color w:val="000000"/>
          <w:sz w:val="20"/>
          <w:szCs w:val="20"/>
        </w:rPr>
      </w:pPr>
      <w:r>
        <w:rPr>
          <w:b/>
          <w:bCs/>
          <w:color w:val="000000"/>
          <w:sz w:val="24"/>
          <w:szCs w:val="24"/>
        </w:rPr>
        <w:t>Collaboration</w:t>
      </w:r>
    </w:p>
    <w:p>
      <w:pPr>
        <w:pStyle w:val="Normal"/>
        <w:numPr>
          <w:ilvl w:val="0"/>
          <w:numId w:val="25"/>
        </w:numPr>
        <w:bidi w:val="0"/>
        <w:jc w:val="start"/>
        <w:rPr>
          <w:color w:val="000000"/>
          <w:sz w:val="22"/>
          <w:szCs w:val="22"/>
        </w:rPr>
      </w:pPr>
      <w:r>
        <w:rPr>
          <w:b/>
          <w:bCs/>
          <w:color w:val="000000"/>
          <w:sz w:val="22"/>
          <w:szCs w:val="22"/>
        </w:rPr>
        <w:t>Team Alignment:</w:t>
      </w:r>
      <w:r>
        <w:rPr>
          <w:color w:val="000000"/>
          <w:sz w:val="22"/>
          <w:szCs w:val="22"/>
        </w:rPr>
        <w:t xml:space="preserve"> Participate in daily stand-ups and planning meetings.</w:t>
      </w:r>
    </w:p>
    <w:p>
      <w:pPr>
        <w:pStyle w:val="Normal"/>
        <w:numPr>
          <w:ilvl w:val="0"/>
          <w:numId w:val="25"/>
        </w:numPr>
        <w:bidi w:val="0"/>
        <w:jc w:val="start"/>
        <w:rPr>
          <w:color w:val="000000"/>
          <w:sz w:val="22"/>
          <w:szCs w:val="22"/>
        </w:rPr>
      </w:pPr>
      <w:r>
        <w:rPr>
          <w:color w:val="000000"/>
          <w:sz w:val="22"/>
          <w:szCs w:val="22"/>
        </w:rPr>
        <w:t>Identifying top issues and sending reports to the top management.</w:t>
      </w:r>
    </w:p>
    <w:p>
      <w:pPr>
        <w:pStyle w:val="Normal"/>
        <w:bidi w:val="0"/>
        <w:jc w:val="start"/>
        <w:rPr>
          <w:color w:val="000000"/>
          <w:sz w:val="20"/>
          <w:szCs w:val="20"/>
        </w:rPr>
      </w:pPr>
      <w:r>
        <w:rPr>
          <w:color w:val="000000"/>
          <w:sz w:val="20"/>
          <w:szCs w:val="20"/>
        </w:rPr>
      </w:r>
    </w:p>
    <w:p>
      <w:pPr>
        <w:pStyle w:val="Normal"/>
        <w:bidi w:val="0"/>
        <w:jc w:val="start"/>
        <w:rPr>
          <w:color w:val="000000"/>
          <w:sz w:val="24"/>
          <w:szCs w:val="24"/>
        </w:rPr>
      </w:pPr>
      <w:r>
        <w:rPr>
          <w:b/>
          <w:bCs/>
          <w:color w:val="000000"/>
          <w:sz w:val="24"/>
          <w:szCs w:val="24"/>
        </w:rPr>
        <w:t>On-Call Support</w:t>
      </w:r>
    </w:p>
    <w:p>
      <w:pPr>
        <w:pStyle w:val="Normal"/>
        <w:numPr>
          <w:ilvl w:val="0"/>
          <w:numId w:val="24"/>
        </w:numPr>
        <w:bidi w:val="0"/>
        <w:jc w:val="start"/>
        <w:rPr>
          <w:color w:val="000000"/>
          <w:sz w:val="22"/>
          <w:szCs w:val="22"/>
        </w:rPr>
      </w:pPr>
      <w:r>
        <w:rPr>
          <w:b/>
          <w:bCs/>
          <w:color w:val="000000"/>
          <w:sz w:val="22"/>
          <w:szCs w:val="22"/>
        </w:rPr>
        <w:t>Availability:</w:t>
      </w:r>
      <w:r>
        <w:rPr>
          <w:color w:val="000000"/>
          <w:sz w:val="22"/>
          <w:szCs w:val="22"/>
        </w:rPr>
        <w:t xml:space="preserve"> Participate in on-call rotations to provide 24/7 support for critical issues.</w:t>
      </w:r>
    </w:p>
    <w:p>
      <w:pPr>
        <w:pStyle w:val="Normal"/>
        <w:numPr>
          <w:ilvl w:val="0"/>
          <w:numId w:val="24"/>
        </w:numPr>
        <w:bidi w:val="0"/>
        <w:jc w:val="start"/>
        <w:rPr>
          <w:color w:val="000000"/>
          <w:sz w:val="22"/>
          <w:szCs w:val="22"/>
        </w:rPr>
      </w:pPr>
      <w:r>
        <w:rPr>
          <w:b/>
          <w:bCs/>
          <w:color w:val="000000"/>
          <w:sz w:val="22"/>
          <w:szCs w:val="22"/>
        </w:rPr>
        <w:t>Incidents:</w:t>
      </w:r>
      <w:r>
        <w:rPr>
          <w:color w:val="000000"/>
          <w:sz w:val="22"/>
          <w:szCs w:val="22"/>
        </w:rPr>
        <w:t xml:space="preserve"> Automated monitoring generates incidents in real-time to quickly identify</w:t>
      </w:r>
    </w:p>
    <w:p>
      <w:pPr>
        <w:pStyle w:val="Normal"/>
        <w:bidi w:val="0"/>
        <w:jc w:val="start"/>
        <w:rPr>
          <w:color w:val="000000"/>
          <w:sz w:val="22"/>
          <w:szCs w:val="22"/>
        </w:rPr>
      </w:pPr>
      <w:r>
        <w:rPr>
          <w:color w:val="000000"/>
          <w:sz w:val="22"/>
          <w:szCs w:val="22"/>
        </w:rPr>
        <w:tab/>
        <w:t>and address failures, reducing downtime.</w:t>
      </w:r>
    </w:p>
    <w:p>
      <w:pPr>
        <w:pStyle w:val="Normal"/>
        <w:bidi w:val="0"/>
        <w:jc w:val="start"/>
        <w:rPr>
          <w:sz w:val="20"/>
          <w:szCs w:val="20"/>
        </w:rPr>
      </w:pPr>
      <w:r>
        <w:rPr>
          <w:sz w:val="20"/>
          <w:szCs w:val="20"/>
        </w:rPr>
      </w:r>
    </w:p>
    <w:p>
      <w:pPr>
        <w:pStyle w:val="Normal"/>
        <w:bidi w:val="0"/>
        <w:jc w:val="start"/>
        <w:rPr>
          <w:sz w:val="20"/>
          <w:szCs w:val="20"/>
        </w:rPr>
      </w:pPr>
      <w:r>
        <w:rPr>
          <w:sz w:val="20"/>
          <w:szCs w:val="20"/>
        </w:rPr>
      </w:r>
    </w:p>
    <w:p>
      <w:pPr>
        <w:pStyle w:val="Normal"/>
        <w:bidi w:val="0"/>
        <w:jc w:val="start"/>
        <w:rPr>
          <w:b/>
          <w:bCs/>
          <w:color w:val="3465A4"/>
          <w:sz w:val="26"/>
          <w:szCs w:val="26"/>
        </w:rPr>
      </w:pPr>
      <w:r>
        <w:rPr>
          <w:b/>
          <w:bCs/>
          <w:color w:val="3465A4"/>
          <w:sz w:val="26"/>
          <w:szCs w:val="26"/>
        </w:rPr>
        <w:t>Velocis System Private LTD. (2017-2021)</w:t>
      </w:r>
    </w:p>
    <w:p>
      <w:pPr>
        <w:pStyle w:val="Normal"/>
        <w:numPr>
          <w:ilvl w:val="0"/>
          <w:numId w:val="37"/>
        </w:numPr>
        <w:bidi w:val="0"/>
        <w:jc w:val="start"/>
        <w:rPr>
          <w:color w:val="000000"/>
          <w:sz w:val="22"/>
          <w:szCs w:val="22"/>
        </w:rPr>
      </w:pPr>
      <w:r>
        <w:rPr>
          <w:b/>
          <w:bCs/>
          <w:color w:val="000000"/>
          <w:sz w:val="22"/>
          <w:szCs w:val="22"/>
        </w:rPr>
        <w:t>Daily work</w:t>
      </w:r>
    </w:p>
    <w:p>
      <w:pPr>
        <w:pStyle w:val="Normal"/>
        <w:numPr>
          <w:ilvl w:val="1"/>
          <w:numId w:val="37"/>
        </w:numPr>
        <w:bidi w:val="0"/>
        <w:jc w:val="start"/>
        <w:rPr>
          <w:color w:val="000000"/>
          <w:sz w:val="22"/>
          <w:szCs w:val="22"/>
        </w:rPr>
      </w:pPr>
      <w:r>
        <w:rPr>
          <w:color w:val="000000"/>
          <w:sz w:val="22"/>
          <w:szCs w:val="22"/>
        </w:rPr>
        <w:t>Secured operating systems by applying hardening measures and performing regular patching to protect against vulnerabilities and ensure system integrity.</w:t>
      </w:r>
    </w:p>
    <w:p>
      <w:pPr>
        <w:pStyle w:val="Normal"/>
        <w:numPr>
          <w:ilvl w:val="1"/>
          <w:numId w:val="37"/>
        </w:numPr>
        <w:bidi w:val="0"/>
        <w:jc w:val="start"/>
        <w:rPr>
          <w:color w:val="000000"/>
          <w:sz w:val="22"/>
          <w:szCs w:val="22"/>
        </w:rPr>
      </w:pPr>
      <w:r>
        <w:rPr>
          <w:color w:val="000000"/>
          <w:sz w:val="22"/>
          <w:szCs w:val="22"/>
        </w:rPr>
        <w:t>Managed SFTP servers to ensure secure file transfer capabilities over SSH, maintaining data security and access control for file exchanges.</w:t>
      </w:r>
    </w:p>
    <w:p>
      <w:pPr>
        <w:pStyle w:val="Normal"/>
        <w:numPr>
          <w:ilvl w:val="1"/>
          <w:numId w:val="37"/>
        </w:numPr>
        <w:bidi w:val="0"/>
        <w:jc w:val="start"/>
        <w:rPr>
          <w:color w:val="000000"/>
          <w:sz w:val="22"/>
          <w:szCs w:val="22"/>
        </w:rPr>
      </w:pPr>
      <w:r>
        <w:rPr>
          <w:color w:val="000000"/>
          <w:sz w:val="22"/>
          <w:szCs w:val="22"/>
        </w:rPr>
        <w:t>Configured and managed an email postfix relay server to ensure efficient, secure, and reliable email routing between internal and external systems.</w:t>
      </w:r>
    </w:p>
    <w:p>
      <w:pPr>
        <w:pStyle w:val="Normal"/>
        <w:numPr>
          <w:ilvl w:val="0"/>
          <w:numId w:val="0"/>
        </w:numPr>
        <w:bidi w:val="0"/>
        <w:ind w:hanging="0" w:start="1080"/>
        <w:jc w:val="start"/>
        <w:rPr>
          <w:color w:val="000000"/>
          <w:sz w:val="22"/>
          <w:szCs w:val="22"/>
        </w:rPr>
      </w:pPr>
      <w:r>
        <w:rPr>
          <w:color w:val="000000"/>
          <w:sz w:val="22"/>
          <w:szCs w:val="22"/>
        </w:rPr>
      </w:r>
    </w:p>
    <w:p>
      <w:pPr>
        <w:pStyle w:val="Normal"/>
        <w:numPr>
          <w:ilvl w:val="0"/>
          <w:numId w:val="37"/>
        </w:numPr>
        <w:bidi w:val="0"/>
        <w:jc w:val="start"/>
        <w:rPr>
          <w:color w:val="000000"/>
          <w:sz w:val="22"/>
          <w:szCs w:val="22"/>
        </w:rPr>
      </w:pPr>
      <w:r>
        <w:rPr>
          <w:b/>
          <w:bCs/>
          <w:color w:val="000000"/>
          <w:sz w:val="22"/>
          <w:szCs w:val="22"/>
        </w:rPr>
        <w:t>Ngaios</w:t>
      </w:r>
    </w:p>
    <w:p>
      <w:pPr>
        <w:pStyle w:val="Normal"/>
        <w:numPr>
          <w:ilvl w:val="1"/>
          <w:numId w:val="37"/>
        </w:numPr>
        <w:bidi w:val="0"/>
        <w:jc w:val="start"/>
        <w:rPr>
          <w:color w:val="000000"/>
          <w:sz w:val="22"/>
          <w:szCs w:val="22"/>
        </w:rPr>
      </w:pPr>
      <w:r>
        <w:rPr>
          <w:b/>
          <w:bCs/>
          <w:color w:val="000000"/>
          <w:sz w:val="22"/>
          <w:szCs w:val="22"/>
        </w:rPr>
        <w:t>Nagios Installation and Configuration:</w:t>
      </w:r>
      <w:r>
        <w:rPr>
          <w:color w:val="000000"/>
          <w:sz w:val="22"/>
          <w:szCs w:val="22"/>
        </w:rPr>
        <w:t xml:space="preserve"> Installed and configured Nagios for monitoring infrastructure, ensuring all Linux servers were connected through the NRPE agent.</w:t>
      </w:r>
    </w:p>
    <w:p>
      <w:pPr>
        <w:pStyle w:val="Normal"/>
        <w:numPr>
          <w:ilvl w:val="1"/>
          <w:numId w:val="37"/>
        </w:numPr>
        <w:bidi w:val="0"/>
        <w:jc w:val="start"/>
        <w:rPr>
          <w:color w:val="000000"/>
          <w:sz w:val="22"/>
          <w:szCs w:val="22"/>
        </w:rPr>
      </w:pPr>
      <w:r>
        <w:rPr>
          <w:b/>
          <w:bCs/>
          <w:color w:val="000000"/>
          <w:sz w:val="22"/>
          <w:szCs w:val="22"/>
        </w:rPr>
        <w:t>Custom Script Integration:</w:t>
      </w:r>
      <w:r>
        <w:rPr>
          <w:color w:val="000000"/>
          <w:sz w:val="22"/>
          <w:szCs w:val="22"/>
        </w:rPr>
        <w:t xml:space="preserve"> Integrated and automated the execution of custom monitoring scripts through Nagios to enhance monitoring capabilities.</w:t>
      </w:r>
    </w:p>
    <w:p>
      <w:pPr>
        <w:pStyle w:val="Normal"/>
        <w:numPr>
          <w:ilvl w:val="1"/>
          <w:numId w:val="37"/>
        </w:numPr>
        <w:bidi w:val="0"/>
        <w:jc w:val="start"/>
        <w:rPr>
          <w:color w:val="000000"/>
          <w:sz w:val="22"/>
          <w:szCs w:val="22"/>
        </w:rPr>
      </w:pPr>
      <w:r>
        <w:rPr>
          <w:b/>
          <w:bCs/>
          <w:color w:val="000000"/>
          <w:sz w:val="22"/>
          <w:szCs w:val="22"/>
        </w:rPr>
        <w:t>Service Monitoring Setup:</w:t>
      </w:r>
      <w:r>
        <w:rPr>
          <w:color w:val="000000"/>
          <w:sz w:val="22"/>
          <w:szCs w:val="22"/>
        </w:rPr>
        <w:t xml:space="preserve"> Added custom services and scripts to Nagios configuration for comprehensive system and application monitoring.</w:t>
      </w:r>
    </w:p>
    <w:p>
      <w:pPr>
        <w:pStyle w:val="Normal"/>
        <w:numPr>
          <w:ilvl w:val="0"/>
          <w:numId w:val="0"/>
        </w:numPr>
        <w:bidi w:val="0"/>
        <w:ind w:hanging="0" w:start="1080"/>
        <w:jc w:val="start"/>
        <w:rPr>
          <w:color w:val="000000"/>
          <w:sz w:val="22"/>
          <w:szCs w:val="22"/>
        </w:rPr>
      </w:pPr>
      <w:r>
        <w:rPr>
          <w:color w:val="000000"/>
          <w:sz w:val="22"/>
          <w:szCs w:val="22"/>
        </w:rPr>
      </w:r>
    </w:p>
    <w:p>
      <w:pPr>
        <w:pStyle w:val="Normal"/>
        <w:numPr>
          <w:ilvl w:val="0"/>
          <w:numId w:val="37"/>
        </w:numPr>
        <w:bidi w:val="0"/>
        <w:jc w:val="start"/>
        <w:rPr>
          <w:color w:val="000000"/>
          <w:sz w:val="22"/>
          <w:szCs w:val="22"/>
        </w:rPr>
      </w:pPr>
      <w:r>
        <w:rPr>
          <w:b/>
          <w:bCs/>
          <w:color w:val="000000"/>
          <w:sz w:val="22"/>
          <w:szCs w:val="22"/>
        </w:rPr>
        <w:t>Jenkins</w:t>
      </w:r>
    </w:p>
    <w:p>
      <w:pPr>
        <w:pStyle w:val="Normal"/>
        <w:numPr>
          <w:ilvl w:val="1"/>
          <w:numId w:val="37"/>
        </w:numPr>
        <w:bidi w:val="0"/>
        <w:jc w:val="start"/>
        <w:rPr>
          <w:color w:val="000000"/>
          <w:sz w:val="22"/>
          <w:szCs w:val="22"/>
        </w:rPr>
      </w:pPr>
      <w:r>
        <w:rPr>
          <w:b/>
          <w:bCs/>
          <w:color w:val="000000"/>
          <w:sz w:val="22"/>
          <w:szCs w:val="22"/>
        </w:rPr>
        <w:t>Plugin Management:</w:t>
      </w:r>
      <w:r>
        <w:rPr>
          <w:color w:val="000000"/>
          <w:sz w:val="22"/>
          <w:szCs w:val="22"/>
        </w:rPr>
        <w:t xml:space="preserve"> Installed and configured Jenkins plugins to extend functionality and integrate with external tools.</w:t>
      </w:r>
    </w:p>
    <w:p>
      <w:pPr>
        <w:pStyle w:val="Normal"/>
        <w:numPr>
          <w:ilvl w:val="1"/>
          <w:numId w:val="37"/>
        </w:numPr>
        <w:bidi w:val="0"/>
        <w:jc w:val="start"/>
        <w:rPr>
          <w:color w:val="000000"/>
          <w:sz w:val="22"/>
          <w:szCs w:val="22"/>
        </w:rPr>
      </w:pPr>
      <w:r>
        <w:rPr>
          <w:b/>
          <w:bCs/>
          <w:color w:val="000000"/>
          <w:sz w:val="22"/>
          <w:szCs w:val="22"/>
        </w:rPr>
        <w:t>Job Management:</w:t>
      </w:r>
      <w:r>
        <w:rPr>
          <w:color w:val="000000"/>
          <w:sz w:val="22"/>
          <w:szCs w:val="22"/>
        </w:rPr>
        <w:t xml:space="preserve"> Created, enabled, and disabled Jenkins jobs to automate various build and deployment tasks.</w:t>
      </w:r>
    </w:p>
    <w:p>
      <w:pPr>
        <w:pStyle w:val="Normal"/>
        <w:numPr>
          <w:ilvl w:val="1"/>
          <w:numId w:val="37"/>
        </w:numPr>
        <w:bidi w:val="0"/>
        <w:jc w:val="start"/>
        <w:rPr>
          <w:color w:val="000000"/>
          <w:sz w:val="22"/>
          <w:szCs w:val="22"/>
        </w:rPr>
      </w:pPr>
      <w:r>
        <w:rPr>
          <w:b/>
          <w:bCs/>
          <w:color w:val="000000"/>
          <w:sz w:val="22"/>
          <w:szCs w:val="22"/>
        </w:rPr>
        <w:t>Executor &amp; Parallel Jobs:</w:t>
      </w:r>
      <w:r>
        <w:rPr>
          <w:color w:val="000000"/>
          <w:sz w:val="22"/>
          <w:szCs w:val="22"/>
        </w:rPr>
        <w:t xml:space="preserve"> Managed the number of executors and configured Jenkins to run multiple jobs in parallel for efficient resource utilization.</w:t>
      </w:r>
    </w:p>
    <w:p>
      <w:pPr>
        <w:pStyle w:val="Normal"/>
        <w:numPr>
          <w:ilvl w:val="1"/>
          <w:numId w:val="37"/>
        </w:numPr>
        <w:bidi w:val="0"/>
        <w:jc w:val="start"/>
        <w:rPr>
          <w:color w:val="000000"/>
          <w:sz w:val="22"/>
          <w:szCs w:val="22"/>
        </w:rPr>
      </w:pPr>
      <w:r>
        <w:rPr>
          <w:b/>
          <w:bCs/>
          <w:color w:val="000000"/>
          <w:sz w:val="22"/>
          <w:szCs w:val="22"/>
        </w:rPr>
        <w:t>Role-Based Access Control (RBAC):</w:t>
      </w:r>
      <w:r>
        <w:rPr>
          <w:color w:val="000000"/>
          <w:sz w:val="22"/>
          <w:szCs w:val="22"/>
        </w:rPr>
        <w:t xml:space="preserve"> Created users and configured role-based access control (RBAC) for secure management of Jenkins environments.</w:t>
      </w:r>
    </w:p>
    <w:p>
      <w:pPr>
        <w:pStyle w:val="Normal"/>
        <w:numPr>
          <w:ilvl w:val="1"/>
          <w:numId w:val="37"/>
        </w:numPr>
        <w:bidi w:val="0"/>
        <w:jc w:val="start"/>
        <w:rPr>
          <w:color w:val="000000"/>
          <w:sz w:val="22"/>
          <w:szCs w:val="22"/>
        </w:rPr>
      </w:pPr>
      <w:r>
        <w:rPr>
          <w:b/>
          <w:bCs/>
          <w:color w:val="000000"/>
          <w:sz w:val="22"/>
          <w:szCs w:val="22"/>
        </w:rPr>
        <w:t>GitHub Integration:</w:t>
      </w:r>
      <w:r>
        <w:rPr>
          <w:color w:val="000000"/>
          <w:sz w:val="22"/>
          <w:szCs w:val="22"/>
        </w:rPr>
        <w:t xml:space="preserve"> Integrated Jenkins with GitHub for automated build triggers based on code commits or pull requests.</w:t>
      </w:r>
    </w:p>
    <w:p>
      <w:pPr>
        <w:pStyle w:val="Normal"/>
        <w:numPr>
          <w:ilvl w:val="1"/>
          <w:numId w:val="37"/>
        </w:numPr>
        <w:bidi w:val="0"/>
        <w:jc w:val="start"/>
        <w:rPr>
          <w:sz w:val="22"/>
          <w:szCs w:val="22"/>
        </w:rPr>
      </w:pPr>
      <w:r>
        <w:rPr>
          <w:b/>
          <w:bCs/>
          <w:sz w:val="22"/>
          <w:szCs w:val="22"/>
        </w:rPr>
        <w:t>Upstream &amp; Downstream Jobs:</w:t>
      </w:r>
      <w:r>
        <w:rPr>
          <w:sz w:val="22"/>
          <w:szCs w:val="22"/>
        </w:rPr>
        <w:t xml:space="preserve"> Set up upstream and downstream jobs to define job dependencies and automate workflows.</w:t>
      </w:r>
    </w:p>
    <w:p>
      <w:pPr>
        <w:pStyle w:val="Normal"/>
        <w:numPr>
          <w:ilvl w:val="1"/>
          <w:numId w:val="37"/>
        </w:numPr>
        <w:bidi w:val="0"/>
        <w:jc w:val="start"/>
        <w:rPr>
          <w:sz w:val="22"/>
          <w:szCs w:val="22"/>
        </w:rPr>
      </w:pPr>
      <w:r>
        <w:rPr>
          <w:b/>
          <w:bCs/>
          <w:sz w:val="22"/>
          <w:szCs w:val="22"/>
        </w:rPr>
        <w:t>Environment Variables:</w:t>
      </w:r>
      <w:r>
        <w:rPr>
          <w:sz w:val="22"/>
          <w:szCs w:val="22"/>
        </w:rPr>
        <w:t xml:space="preserve"> Configured environment variables and global environment variables for consistent build configurations across jobs.</w:t>
      </w:r>
    </w:p>
    <w:p>
      <w:pPr>
        <w:pStyle w:val="Normal"/>
        <w:numPr>
          <w:ilvl w:val="1"/>
          <w:numId w:val="37"/>
        </w:numPr>
        <w:bidi w:val="0"/>
        <w:jc w:val="start"/>
        <w:rPr>
          <w:sz w:val="22"/>
          <w:szCs w:val="22"/>
        </w:rPr>
      </w:pPr>
      <w:r>
        <w:rPr>
          <w:b/>
          <w:bCs/>
          <w:sz w:val="22"/>
          <w:szCs w:val="22"/>
        </w:rPr>
        <w:t>Parallel Jobs in Pipelines:</w:t>
      </w:r>
      <w:r>
        <w:rPr>
          <w:sz w:val="22"/>
          <w:szCs w:val="22"/>
        </w:rPr>
        <w:t xml:space="preserve"> Set up parallel jobs within Jenkins pipelines for improved build efficiency and reduced pipeline runtime.</w:t>
      </w:r>
    </w:p>
    <w:p>
      <w:pPr>
        <w:pStyle w:val="Normal"/>
        <w:numPr>
          <w:ilvl w:val="1"/>
          <w:numId w:val="37"/>
        </w:numPr>
        <w:bidi w:val="0"/>
        <w:jc w:val="start"/>
        <w:rPr>
          <w:sz w:val="22"/>
          <w:szCs w:val="22"/>
        </w:rPr>
      </w:pPr>
      <w:r>
        <w:rPr>
          <w:b/>
          <w:bCs/>
          <w:sz w:val="22"/>
          <w:szCs w:val="22"/>
        </w:rPr>
        <w:t>Custom Workspaces &amp; Job Configuration:</w:t>
      </w:r>
      <w:r>
        <w:rPr>
          <w:sz w:val="22"/>
          <w:szCs w:val="22"/>
        </w:rPr>
        <w:t xml:space="preserve"> Managed custom workspaces, job timeouts, and added timestamps for better tracking of job execution.</w:t>
      </w:r>
    </w:p>
    <w:p>
      <w:pPr>
        <w:pStyle w:val="Normal"/>
        <w:numPr>
          <w:ilvl w:val="1"/>
          <w:numId w:val="37"/>
        </w:numPr>
        <w:bidi w:val="0"/>
        <w:jc w:val="start"/>
        <w:rPr>
          <w:sz w:val="22"/>
          <w:szCs w:val="22"/>
        </w:rPr>
      </w:pPr>
      <w:r>
        <w:rPr>
          <w:b/>
          <w:bCs/>
          <w:sz w:val="22"/>
          <w:szCs w:val="22"/>
        </w:rPr>
        <w:t>Continuous Delivery/Deployment:</w:t>
      </w:r>
      <w:r>
        <w:rPr>
          <w:sz w:val="22"/>
          <w:szCs w:val="22"/>
        </w:rPr>
        <w:t xml:space="preserve"> Automated continuous delivery/deployment (CD) pipelines for seamless application delivery.</w:t>
      </w:r>
    </w:p>
    <w:p>
      <w:pPr>
        <w:pStyle w:val="Normal"/>
        <w:numPr>
          <w:ilvl w:val="1"/>
          <w:numId w:val="37"/>
        </w:numPr>
        <w:bidi w:val="0"/>
        <w:jc w:val="start"/>
        <w:rPr>
          <w:sz w:val="22"/>
          <w:szCs w:val="22"/>
        </w:rPr>
      </w:pPr>
      <w:r>
        <w:rPr>
          <w:b/>
          <w:bCs/>
          <w:sz w:val="22"/>
          <w:szCs w:val="22"/>
        </w:rPr>
        <w:t>Tomcat Deployment:</w:t>
      </w:r>
      <w:r>
        <w:rPr>
          <w:sz w:val="22"/>
          <w:szCs w:val="22"/>
        </w:rPr>
        <w:t xml:space="preserve"> Deployed WAR files to Tomcat servers, both manually and through automated Jenkins deployment pipelines.</w:t>
      </w:r>
    </w:p>
    <w:p>
      <w:pPr>
        <w:pStyle w:val="Normal"/>
        <w:numPr>
          <w:ilvl w:val="1"/>
          <w:numId w:val="37"/>
        </w:numPr>
        <w:bidi w:val="0"/>
        <w:jc w:val="start"/>
        <w:rPr>
          <w:sz w:val="22"/>
          <w:szCs w:val="22"/>
        </w:rPr>
      </w:pPr>
      <w:r>
        <w:rPr>
          <w:b/>
          <w:bCs/>
          <w:sz w:val="22"/>
          <w:szCs w:val="22"/>
        </w:rPr>
        <w:t>Jenkins Slave Management:</w:t>
      </w:r>
      <w:r>
        <w:rPr>
          <w:sz w:val="22"/>
          <w:szCs w:val="22"/>
        </w:rPr>
        <w:t xml:space="preserve"> Managed Jenkins slave nodes to distribute workloads and scale Jenkins infrastructure efficiently.</w:t>
      </w:r>
    </w:p>
    <w:p>
      <w:pPr>
        <w:pStyle w:val="Normal"/>
        <w:numPr>
          <w:ilvl w:val="0"/>
          <w:numId w:val="0"/>
        </w:numPr>
        <w:bidi w:val="0"/>
        <w:ind w:hanging="0" w:start="720"/>
        <w:jc w:val="start"/>
        <w:rPr>
          <w:b/>
          <w:bCs/>
          <w:sz w:val="20"/>
          <w:szCs w:val="20"/>
        </w:rPr>
      </w:pPr>
      <w:r>
        <w:rPr>
          <w:b/>
          <w:bCs/>
          <w:sz w:val="20"/>
          <w:szCs w:val="20"/>
        </w:rPr>
      </w:r>
    </w:p>
    <w:p>
      <w:pPr>
        <w:pStyle w:val="Normal"/>
        <w:numPr>
          <w:ilvl w:val="0"/>
          <w:numId w:val="0"/>
        </w:numPr>
        <w:bidi w:val="0"/>
        <w:ind w:hanging="0" w:start="720"/>
        <w:jc w:val="start"/>
        <w:rPr>
          <w:b/>
          <w:bCs/>
          <w:sz w:val="20"/>
          <w:szCs w:val="20"/>
        </w:rPr>
      </w:pPr>
      <w:r>
        <w:rPr>
          <w:b/>
          <w:bCs/>
          <w:sz w:val="20"/>
          <w:szCs w:val="20"/>
        </w:rPr>
      </w:r>
    </w:p>
    <w:p>
      <w:pPr>
        <w:pStyle w:val="Normal"/>
        <w:numPr>
          <w:ilvl w:val="0"/>
          <w:numId w:val="37"/>
        </w:numPr>
        <w:bidi w:val="0"/>
        <w:jc w:val="start"/>
        <w:rPr>
          <w:color w:val="000000"/>
          <w:sz w:val="22"/>
          <w:szCs w:val="22"/>
        </w:rPr>
      </w:pPr>
      <w:r>
        <w:rPr>
          <w:b/>
          <w:bCs/>
          <w:color w:val="000000"/>
          <w:sz w:val="22"/>
          <w:szCs w:val="22"/>
        </w:rPr>
        <w:t>Git</w:t>
      </w:r>
    </w:p>
    <w:p>
      <w:pPr>
        <w:pStyle w:val="Normal"/>
        <w:numPr>
          <w:ilvl w:val="1"/>
          <w:numId w:val="37"/>
        </w:numPr>
        <w:bidi w:val="0"/>
        <w:jc w:val="start"/>
        <w:rPr>
          <w:sz w:val="22"/>
          <w:szCs w:val="22"/>
        </w:rPr>
      </w:pPr>
      <w:r>
        <w:rPr>
          <w:b/>
          <w:bCs/>
          <w:sz w:val="22"/>
          <w:szCs w:val="22"/>
        </w:rPr>
        <w:t xml:space="preserve">Version Control: </w:t>
      </w:r>
      <w:r>
        <w:rPr>
          <w:sz w:val="22"/>
          <w:szCs w:val="22"/>
        </w:rPr>
        <w:t>Proficient in using Git for source code management in collaborative development environments.</w:t>
      </w:r>
    </w:p>
    <w:p>
      <w:pPr>
        <w:pStyle w:val="Normal"/>
        <w:numPr>
          <w:ilvl w:val="1"/>
          <w:numId w:val="37"/>
        </w:numPr>
        <w:bidi w:val="0"/>
        <w:jc w:val="start"/>
        <w:rPr>
          <w:sz w:val="22"/>
          <w:szCs w:val="22"/>
        </w:rPr>
      </w:pPr>
      <w:r>
        <w:rPr>
          <w:b/>
          <w:bCs/>
          <w:sz w:val="22"/>
          <w:szCs w:val="22"/>
        </w:rPr>
        <w:t>Repository Management:</w:t>
      </w:r>
      <w:r>
        <w:rPr>
          <w:sz w:val="22"/>
          <w:szCs w:val="22"/>
        </w:rPr>
        <w:t xml:space="preserve"> Experienced in creating (git init), cloning (git clone), and managing local and remote repositories.</w:t>
      </w:r>
    </w:p>
    <w:p>
      <w:pPr>
        <w:pStyle w:val="Normal"/>
        <w:numPr>
          <w:ilvl w:val="1"/>
          <w:numId w:val="37"/>
        </w:numPr>
        <w:bidi w:val="0"/>
        <w:jc w:val="start"/>
        <w:rPr>
          <w:sz w:val="22"/>
          <w:szCs w:val="22"/>
        </w:rPr>
      </w:pPr>
      <w:r>
        <w:rPr>
          <w:b/>
          <w:bCs/>
          <w:sz w:val="22"/>
          <w:szCs w:val="22"/>
        </w:rPr>
        <w:t xml:space="preserve">Commit &amp; Staging: </w:t>
      </w:r>
      <w:r>
        <w:rPr>
          <w:sz w:val="22"/>
          <w:szCs w:val="22"/>
        </w:rPr>
        <w:t>Skilled in staging changes (git add), committing (git commit), and tracking changes with git status.</w:t>
      </w:r>
    </w:p>
    <w:p>
      <w:pPr>
        <w:pStyle w:val="Normal"/>
        <w:numPr>
          <w:ilvl w:val="1"/>
          <w:numId w:val="37"/>
        </w:numPr>
        <w:bidi w:val="0"/>
        <w:jc w:val="start"/>
        <w:rPr>
          <w:sz w:val="22"/>
          <w:szCs w:val="22"/>
        </w:rPr>
      </w:pPr>
      <w:r>
        <w:rPr>
          <w:b/>
          <w:bCs/>
          <w:sz w:val="22"/>
          <w:szCs w:val="22"/>
        </w:rPr>
        <w:t>Branching &amp; Merging:</w:t>
      </w:r>
      <w:r>
        <w:rPr>
          <w:sz w:val="22"/>
          <w:szCs w:val="22"/>
        </w:rPr>
        <w:t xml:space="preserve"> Expertise in creating and managing branches, merging (git merge), and resolving merge conflicts.</w:t>
      </w:r>
    </w:p>
    <w:p>
      <w:pPr>
        <w:pStyle w:val="Normal"/>
        <w:numPr>
          <w:ilvl w:val="1"/>
          <w:numId w:val="37"/>
        </w:numPr>
        <w:bidi w:val="0"/>
        <w:jc w:val="start"/>
        <w:rPr>
          <w:sz w:val="22"/>
          <w:szCs w:val="22"/>
        </w:rPr>
      </w:pPr>
      <w:r>
        <w:rPr>
          <w:b/>
          <w:bCs/>
          <w:sz w:val="22"/>
          <w:szCs w:val="22"/>
        </w:rPr>
        <w:t>Rebasing:</w:t>
      </w:r>
      <w:r>
        <w:rPr>
          <w:sz w:val="22"/>
          <w:szCs w:val="22"/>
        </w:rPr>
        <w:t xml:space="preserve"> Experience with rebasing (git rebase) for a cleaner commit history.</w:t>
      </w:r>
    </w:p>
    <w:p>
      <w:pPr>
        <w:pStyle w:val="Normal"/>
        <w:numPr>
          <w:ilvl w:val="1"/>
          <w:numId w:val="37"/>
        </w:numPr>
        <w:bidi w:val="0"/>
        <w:jc w:val="start"/>
        <w:rPr>
          <w:sz w:val="22"/>
          <w:szCs w:val="22"/>
        </w:rPr>
      </w:pPr>
      <w:r>
        <w:rPr>
          <w:b/>
          <w:bCs/>
          <w:sz w:val="22"/>
          <w:szCs w:val="22"/>
        </w:rPr>
        <w:t>Remote Repositories:</w:t>
      </w:r>
      <w:r>
        <w:rPr>
          <w:sz w:val="22"/>
          <w:szCs w:val="22"/>
        </w:rPr>
        <w:t xml:space="preserve"> Familiar with connecting and pushing/pulling from remote repositories using git remote, git push, and git pull.</w:t>
      </w:r>
    </w:p>
    <w:p>
      <w:pPr>
        <w:pStyle w:val="Normal"/>
        <w:numPr>
          <w:ilvl w:val="1"/>
          <w:numId w:val="38"/>
        </w:numPr>
        <w:bidi w:val="0"/>
        <w:jc w:val="start"/>
        <w:rPr>
          <w:sz w:val="22"/>
          <w:szCs w:val="22"/>
        </w:rPr>
      </w:pPr>
      <w:r>
        <w:rPr>
          <w:b/>
          <w:bCs/>
          <w:sz w:val="22"/>
          <w:szCs w:val="22"/>
        </w:rPr>
        <w:t xml:space="preserve">Git Hooks: </w:t>
      </w:r>
      <w:r>
        <w:rPr>
          <w:sz w:val="22"/>
          <w:szCs w:val="22"/>
        </w:rPr>
        <w:t>Configuring pre-commit, commit-msg, and post-commit hooks for automated tasks and validation.</w:t>
      </w:r>
    </w:p>
    <w:p>
      <w:pPr>
        <w:pStyle w:val="Normal"/>
        <w:numPr>
          <w:ilvl w:val="1"/>
          <w:numId w:val="39"/>
        </w:numPr>
        <w:bidi w:val="0"/>
        <w:jc w:val="start"/>
        <w:rPr>
          <w:sz w:val="22"/>
          <w:szCs w:val="22"/>
        </w:rPr>
      </w:pPr>
      <w:r>
        <w:rPr>
          <w:b/>
          <w:bCs/>
          <w:sz w:val="22"/>
          <w:szCs w:val="22"/>
        </w:rPr>
        <w:t>.gitignore:</w:t>
      </w:r>
      <w:r>
        <w:rPr>
          <w:sz w:val="22"/>
          <w:szCs w:val="22"/>
        </w:rPr>
        <w:t xml:space="preserve"> Knowledge of managing ignored files using .gitignore.</w:t>
      </w:r>
    </w:p>
    <w:p>
      <w:pPr>
        <w:pStyle w:val="Normal"/>
        <w:numPr>
          <w:ilvl w:val="1"/>
          <w:numId w:val="39"/>
        </w:numPr>
        <w:bidi w:val="0"/>
        <w:jc w:val="start"/>
        <w:rPr>
          <w:sz w:val="22"/>
          <w:szCs w:val="22"/>
        </w:rPr>
      </w:pPr>
      <w:r>
        <w:rPr>
          <w:b/>
          <w:bCs/>
          <w:sz w:val="22"/>
          <w:szCs w:val="22"/>
        </w:rPr>
        <w:t xml:space="preserve">Rewriting History: </w:t>
      </w:r>
      <w:r>
        <w:rPr>
          <w:sz w:val="22"/>
          <w:szCs w:val="22"/>
        </w:rPr>
        <w:t>Proficient in amending commits, interactive rebasing, and resetting history (git reset).</w:t>
      </w:r>
    </w:p>
    <w:p>
      <w:pPr>
        <w:pStyle w:val="Normal"/>
        <w:numPr>
          <w:ilvl w:val="1"/>
          <w:numId w:val="40"/>
        </w:numPr>
        <w:bidi w:val="0"/>
        <w:jc w:val="start"/>
        <w:rPr>
          <w:sz w:val="22"/>
          <w:szCs w:val="22"/>
        </w:rPr>
      </w:pPr>
      <w:r>
        <w:rPr>
          <w:b/>
          <w:bCs/>
          <w:sz w:val="22"/>
          <w:szCs w:val="22"/>
        </w:rPr>
        <w:t>CI/CD Integration:</w:t>
      </w:r>
      <w:r>
        <w:rPr>
          <w:sz w:val="22"/>
          <w:szCs w:val="22"/>
        </w:rPr>
        <w:t xml:space="preserve"> Experience integrating Git with Continuous Integration tools like GitHub Actions for automated builds and tests.</w:t>
      </w:r>
    </w:p>
    <w:p>
      <w:pPr>
        <w:pStyle w:val="Normal"/>
        <w:bidi w:val="0"/>
        <w:jc w:val="start"/>
        <w:rPr>
          <w:sz w:val="22"/>
          <w:szCs w:val="22"/>
        </w:rPr>
      </w:pPr>
      <w:r>
        <w:rPr>
          <w:sz w:val="22"/>
          <w:szCs w:val="22"/>
        </w:rPr>
      </w:r>
    </w:p>
    <w:p>
      <w:pPr>
        <w:pStyle w:val="Normal"/>
        <w:numPr>
          <w:ilvl w:val="0"/>
          <w:numId w:val="40"/>
        </w:numPr>
        <w:bidi w:val="0"/>
        <w:jc w:val="start"/>
        <w:rPr>
          <w:color w:val="000000"/>
          <w:sz w:val="22"/>
          <w:szCs w:val="22"/>
        </w:rPr>
      </w:pPr>
      <w:r>
        <w:rPr>
          <w:b/>
          <w:bCs/>
          <w:color w:val="000000"/>
          <w:sz w:val="22"/>
          <w:szCs w:val="22"/>
        </w:rPr>
        <w:t>Apache Tomcat</w:t>
      </w:r>
    </w:p>
    <w:p>
      <w:pPr>
        <w:pStyle w:val="Normal"/>
        <w:numPr>
          <w:ilvl w:val="1"/>
          <w:numId w:val="40"/>
        </w:numPr>
        <w:bidi w:val="0"/>
        <w:jc w:val="start"/>
        <w:rPr>
          <w:color w:val="000000"/>
          <w:sz w:val="22"/>
          <w:szCs w:val="22"/>
        </w:rPr>
      </w:pPr>
      <w:r>
        <w:rPr>
          <w:b/>
          <w:bCs/>
          <w:color w:val="000000"/>
          <w:sz w:val="22"/>
          <w:szCs w:val="22"/>
        </w:rPr>
        <w:t xml:space="preserve">Installed and Configured Apache Tomcat: </w:t>
      </w:r>
      <w:r>
        <w:rPr>
          <w:b w:val="false"/>
          <w:bCs w:val="false"/>
          <w:color w:val="000000"/>
          <w:sz w:val="22"/>
          <w:szCs w:val="22"/>
        </w:rPr>
        <w:t>Set up and deployed Apache Tomcat on server environments for Java-based web applications.</w:t>
      </w:r>
    </w:p>
    <w:p>
      <w:pPr>
        <w:pStyle w:val="Normal"/>
        <w:numPr>
          <w:ilvl w:val="1"/>
          <w:numId w:val="40"/>
        </w:numPr>
        <w:bidi w:val="0"/>
        <w:jc w:val="start"/>
        <w:rPr>
          <w:color w:val="000000"/>
          <w:sz w:val="22"/>
          <w:szCs w:val="22"/>
        </w:rPr>
      </w:pPr>
      <w:r>
        <w:rPr>
          <w:b/>
          <w:bCs/>
          <w:color w:val="000000"/>
          <w:sz w:val="22"/>
          <w:szCs w:val="22"/>
        </w:rPr>
        <w:t>Load Balancing with mod_jk:</w:t>
      </w:r>
      <w:r>
        <w:rPr>
          <w:b w:val="false"/>
          <w:bCs w:val="false"/>
          <w:color w:val="000000"/>
          <w:sz w:val="22"/>
          <w:szCs w:val="22"/>
        </w:rPr>
        <w:t xml:space="preserve"> Configured mod_jk to enable load balancing across multiple Tomcat instances, ensuring high availability and performance.</w:t>
      </w:r>
    </w:p>
    <w:p>
      <w:pPr>
        <w:pStyle w:val="Normal"/>
        <w:numPr>
          <w:ilvl w:val="1"/>
          <w:numId w:val="40"/>
        </w:numPr>
        <w:bidi w:val="0"/>
        <w:jc w:val="start"/>
        <w:rPr>
          <w:color w:val="000000"/>
          <w:sz w:val="22"/>
          <w:szCs w:val="22"/>
        </w:rPr>
      </w:pPr>
      <w:r>
        <w:rPr>
          <w:b/>
          <w:bCs/>
          <w:color w:val="000000"/>
          <w:sz w:val="22"/>
          <w:szCs w:val="22"/>
        </w:rPr>
        <w:t>Virtual Host Configuration:</w:t>
      </w:r>
      <w:r>
        <w:rPr>
          <w:b w:val="false"/>
          <w:bCs w:val="false"/>
          <w:color w:val="000000"/>
          <w:sz w:val="22"/>
          <w:szCs w:val="22"/>
        </w:rPr>
        <w:t xml:space="preserve"> Set up multiple VirtualHosts with JKMount directives to provide seamless access to various Java-based web applications.</w:t>
      </w:r>
    </w:p>
    <w:p>
      <w:pPr>
        <w:pStyle w:val="Normal"/>
        <w:numPr>
          <w:ilvl w:val="1"/>
          <w:numId w:val="40"/>
        </w:numPr>
        <w:bidi w:val="0"/>
        <w:jc w:val="start"/>
        <w:rPr>
          <w:color w:val="000000"/>
          <w:sz w:val="22"/>
          <w:szCs w:val="22"/>
        </w:rPr>
      </w:pPr>
      <w:r>
        <w:rPr>
          <w:b/>
          <w:bCs/>
          <w:color w:val="000000"/>
          <w:sz w:val="22"/>
          <w:szCs w:val="22"/>
        </w:rPr>
        <w:t>ProxyPass Setup:</w:t>
      </w:r>
      <w:r>
        <w:rPr>
          <w:b w:val="false"/>
          <w:bCs w:val="false"/>
          <w:color w:val="000000"/>
          <w:sz w:val="22"/>
          <w:szCs w:val="22"/>
        </w:rPr>
        <w:t xml:space="preserve"> Configured ProxyPass for routing requests to external server URLs, ensuring efficient handling of external resources.</w:t>
      </w:r>
    </w:p>
    <w:p>
      <w:pPr>
        <w:pStyle w:val="Normal"/>
        <w:numPr>
          <w:ilvl w:val="0"/>
          <w:numId w:val="0"/>
        </w:numPr>
        <w:bidi w:val="0"/>
        <w:ind w:hanging="0" w:start="1080"/>
        <w:jc w:val="start"/>
        <w:rPr>
          <w:b w:val="false"/>
          <w:bCs w:val="false"/>
        </w:rPr>
      </w:pPr>
      <w:r>
        <w:rPr>
          <w:b w:val="false"/>
          <w:bCs w:val="false"/>
        </w:rPr>
      </w:r>
    </w:p>
    <w:p>
      <w:pPr>
        <w:pStyle w:val="Normal"/>
        <w:numPr>
          <w:ilvl w:val="0"/>
          <w:numId w:val="40"/>
        </w:numPr>
        <w:bidi w:val="0"/>
        <w:jc w:val="start"/>
        <w:rPr>
          <w:color w:val="000000"/>
          <w:sz w:val="22"/>
          <w:szCs w:val="22"/>
        </w:rPr>
      </w:pPr>
      <w:r>
        <w:rPr>
          <w:b/>
          <w:bCs/>
          <w:color w:val="000000"/>
          <w:sz w:val="22"/>
          <w:szCs w:val="22"/>
        </w:rPr>
        <w:t>Red Hat High Availability Cluster</w:t>
      </w:r>
    </w:p>
    <w:p>
      <w:pPr>
        <w:pStyle w:val="Normal"/>
        <w:numPr>
          <w:ilvl w:val="1"/>
          <w:numId w:val="40"/>
        </w:numPr>
        <w:bidi w:val="0"/>
        <w:jc w:val="start"/>
        <w:rPr>
          <w:color w:val="000000"/>
          <w:sz w:val="22"/>
          <w:szCs w:val="22"/>
        </w:rPr>
      </w:pPr>
      <w:r>
        <w:rPr>
          <w:b/>
          <w:bCs/>
          <w:color w:val="000000"/>
          <w:sz w:val="22"/>
          <w:szCs w:val="22"/>
        </w:rPr>
        <w:t>High Availability &amp; Fault Tolerance:</w:t>
      </w:r>
      <w:r>
        <w:rPr>
          <w:b w:val="false"/>
          <w:bCs w:val="false"/>
          <w:color w:val="000000"/>
          <w:sz w:val="22"/>
          <w:szCs w:val="22"/>
        </w:rPr>
        <w:t xml:space="preserve"> Set up and managed Pacemaker clusters to ensure high availability and fault tolerance for critical applications in distributed systems.</w:t>
      </w:r>
    </w:p>
    <w:p>
      <w:pPr>
        <w:pStyle w:val="Normal"/>
        <w:numPr>
          <w:ilvl w:val="1"/>
          <w:numId w:val="40"/>
        </w:numPr>
        <w:bidi w:val="0"/>
        <w:jc w:val="start"/>
        <w:rPr>
          <w:color w:val="000000"/>
          <w:sz w:val="22"/>
          <w:szCs w:val="22"/>
        </w:rPr>
      </w:pPr>
      <w:r>
        <w:rPr>
          <w:b/>
          <w:bCs/>
          <w:color w:val="000000"/>
          <w:sz w:val="22"/>
          <w:szCs w:val="22"/>
        </w:rPr>
        <w:t xml:space="preserve">Automatic Failover Configuration: </w:t>
      </w:r>
      <w:r>
        <w:rPr>
          <w:b w:val="false"/>
          <w:bCs w:val="false"/>
          <w:color w:val="000000"/>
          <w:sz w:val="22"/>
          <w:szCs w:val="22"/>
        </w:rPr>
        <w:t>Configured automatic failover to minimize downtime and ensure seamless operation during hardware or software failures.</w:t>
      </w:r>
    </w:p>
    <w:p>
      <w:pPr>
        <w:pStyle w:val="Normal"/>
        <w:bidi w:val="0"/>
        <w:jc w:val="start"/>
        <w:rPr>
          <w:b/>
          <w:bCs/>
        </w:rPr>
      </w:pPr>
      <w:r>
        <w:rPr>
          <w:b/>
          <w:bCs/>
        </w:rPr>
      </w:r>
    </w:p>
    <w:p>
      <w:pPr>
        <w:pStyle w:val="Normal"/>
        <w:bidi w:val="0"/>
        <w:jc w:val="start"/>
        <w:rPr>
          <w:sz w:val="20"/>
          <w:szCs w:val="20"/>
        </w:rPr>
      </w:pPr>
      <w:r>
        <w:rPr>
          <w:sz w:val="20"/>
          <w:szCs w:val="20"/>
        </w:rPr>
      </w:r>
    </w:p>
    <w:p>
      <w:pPr>
        <w:pStyle w:val="Normal"/>
        <w:bidi w:val="0"/>
        <w:jc w:val="start"/>
        <w:rPr>
          <w:b/>
          <w:bCs/>
          <w:color w:val="3465A4"/>
          <w:sz w:val="26"/>
          <w:szCs w:val="26"/>
        </w:rPr>
      </w:pPr>
      <w:r>
        <w:rPr>
          <w:b/>
          <w:bCs/>
          <w:color w:val="3465A4"/>
          <w:sz w:val="26"/>
          <w:szCs w:val="26"/>
        </w:rPr>
        <w:t>Keen &amp; Able Computers Private Ltd (2012-2017)</w:t>
      </w:r>
    </w:p>
    <w:p>
      <w:pPr>
        <w:pStyle w:val="Normal"/>
        <w:numPr>
          <w:ilvl w:val="0"/>
          <w:numId w:val="41"/>
        </w:numPr>
        <w:bidi w:val="0"/>
        <w:jc w:val="start"/>
        <w:rPr>
          <w:sz w:val="22"/>
          <w:szCs w:val="22"/>
        </w:rPr>
      </w:pPr>
      <w:r>
        <w:rPr>
          <w:b w:val="false"/>
          <w:bCs w:val="false"/>
          <w:sz w:val="22"/>
          <w:szCs w:val="22"/>
        </w:rPr>
        <w:t>Proficient in OS troubleshooting, including diagnosing and resolving kernel-level issues to ensure system stability and performance.</w:t>
      </w:r>
    </w:p>
    <w:p>
      <w:pPr>
        <w:pStyle w:val="Normal"/>
        <w:numPr>
          <w:ilvl w:val="0"/>
          <w:numId w:val="42"/>
        </w:numPr>
        <w:bidi w:val="0"/>
        <w:jc w:val="start"/>
        <w:rPr>
          <w:sz w:val="22"/>
          <w:szCs w:val="22"/>
        </w:rPr>
      </w:pPr>
      <w:r>
        <w:rPr>
          <w:b w:val="false"/>
          <w:bCs w:val="false"/>
          <w:sz w:val="22"/>
          <w:szCs w:val="22"/>
        </w:rPr>
        <w:t>Working as a part of 24/7 support team, deploying productions systems in high availability mode and monitoring them.</w:t>
      </w:r>
    </w:p>
    <w:p>
      <w:pPr>
        <w:pStyle w:val="Normal"/>
        <w:numPr>
          <w:ilvl w:val="0"/>
          <w:numId w:val="43"/>
        </w:numPr>
        <w:bidi w:val="0"/>
        <w:jc w:val="start"/>
        <w:rPr>
          <w:sz w:val="22"/>
          <w:szCs w:val="22"/>
        </w:rPr>
      </w:pPr>
      <w:r>
        <w:rPr>
          <w:b w:val="false"/>
          <w:bCs w:val="false"/>
          <w:sz w:val="22"/>
          <w:szCs w:val="22"/>
        </w:rPr>
        <w:t>Provide L2 support for all the products.</w:t>
      </w:r>
    </w:p>
    <w:p>
      <w:pPr>
        <w:pStyle w:val="Normal"/>
        <w:numPr>
          <w:ilvl w:val="0"/>
          <w:numId w:val="43"/>
        </w:numPr>
        <w:bidi w:val="0"/>
        <w:jc w:val="start"/>
        <w:rPr>
          <w:sz w:val="22"/>
          <w:szCs w:val="22"/>
        </w:rPr>
      </w:pPr>
      <w:r>
        <w:rPr>
          <w:b w:val="false"/>
          <w:bCs w:val="false"/>
          <w:sz w:val="22"/>
          <w:szCs w:val="22"/>
        </w:rPr>
        <w:t>Installation &amp; Maintenance of Linux Server (Centos\Redhat).</w:t>
      </w:r>
    </w:p>
    <w:p>
      <w:pPr>
        <w:pStyle w:val="Normal"/>
        <w:numPr>
          <w:ilvl w:val="0"/>
          <w:numId w:val="43"/>
        </w:numPr>
        <w:bidi w:val="0"/>
        <w:jc w:val="start"/>
        <w:rPr>
          <w:sz w:val="22"/>
          <w:szCs w:val="22"/>
        </w:rPr>
      </w:pPr>
      <w:r>
        <w:rPr>
          <w:b w:val="false"/>
          <w:bCs w:val="false"/>
          <w:sz w:val="22"/>
          <w:szCs w:val="22"/>
        </w:rPr>
        <w:t>Experienced in using Puppet for centralized configuration management and automating service deployment across multiple systems.</w:t>
      </w:r>
    </w:p>
    <w:p>
      <w:pPr>
        <w:pStyle w:val="Normal"/>
        <w:numPr>
          <w:ilvl w:val="0"/>
          <w:numId w:val="44"/>
        </w:numPr>
        <w:bidi w:val="0"/>
        <w:jc w:val="start"/>
        <w:rPr>
          <w:sz w:val="22"/>
          <w:szCs w:val="22"/>
        </w:rPr>
      </w:pPr>
      <w:r>
        <w:rPr>
          <w:b w:val="false"/>
          <w:bCs w:val="false"/>
          <w:sz w:val="22"/>
          <w:szCs w:val="22"/>
        </w:rPr>
        <w:t>Skilled in managing Docker containers and using Docker Compose to define, deploy, and orchestrate multi-container applications.</w:t>
      </w:r>
    </w:p>
    <w:p>
      <w:pPr>
        <w:pStyle w:val="Normal"/>
        <w:numPr>
          <w:ilvl w:val="0"/>
          <w:numId w:val="45"/>
        </w:numPr>
        <w:bidi w:val="0"/>
        <w:jc w:val="start"/>
        <w:rPr>
          <w:sz w:val="22"/>
          <w:szCs w:val="22"/>
        </w:rPr>
      </w:pPr>
      <w:r>
        <w:rPr>
          <w:b w:val="false"/>
          <w:bCs w:val="false"/>
          <w:sz w:val="22"/>
          <w:szCs w:val="22"/>
        </w:rPr>
        <w:t>Automated daily tasks using Bash scripting to streamline processes, improve efficiency, and reduce manual intervention.</w:t>
      </w:r>
    </w:p>
    <w:p>
      <w:pPr>
        <w:pStyle w:val="Normal"/>
        <w:numPr>
          <w:ilvl w:val="0"/>
          <w:numId w:val="46"/>
        </w:numPr>
        <w:bidi w:val="0"/>
        <w:jc w:val="start"/>
        <w:rPr>
          <w:sz w:val="22"/>
          <w:szCs w:val="22"/>
        </w:rPr>
      </w:pPr>
      <w:r>
        <w:rPr>
          <w:b w:val="false"/>
          <w:bCs w:val="false"/>
          <w:sz w:val="22"/>
          <w:szCs w:val="22"/>
        </w:rPr>
        <w:t>Oversaw Git repositories for version control, ensuring efficient collaboration, code management, and tracking of changes across development teams.</w:t>
      </w:r>
    </w:p>
    <w:p>
      <w:pPr>
        <w:pStyle w:val="Normal"/>
        <w:numPr>
          <w:ilvl w:val="0"/>
          <w:numId w:val="47"/>
        </w:numPr>
        <w:bidi w:val="0"/>
        <w:jc w:val="start"/>
        <w:rPr>
          <w:sz w:val="22"/>
          <w:szCs w:val="22"/>
        </w:rPr>
      </w:pPr>
      <w:r>
        <w:rPr>
          <w:b w:val="false"/>
          <w:bCs w:val="false"/>
          <w:sz w:val="22"/>
          <w:szCs w:val="22"/>
        </w:rPr>
        <w:t>Proficient in MySQL replication administration, including setting up, managing, and troubleshooting master-slave replication for data redundancy and high availability.</w:t>
      </w:r>
    </w:p>
    <w:p>
      <w:pPr>
        <w:pStyle w:val="Normal"/>
        <w:numPr>
          <w:ilvl w:val="0"/>
          <w:numId w:val="48"/>
        </w:numPr>
        <w:bidi w:val="0"/>
        <w:jc w:val="start"/>
        <w:rPr>
          <w:sz w:val="22"/>
          <w:szCs w:val="22"/>
        </w:rPr>
      </w:pPr>
      <w:r>
        <w:rPr>
          <w:b w:val="false"/>
          <w:bCs w:val="false"/>
          <w:sz w:val="22"/>
          <w:szCs w:val="22"/>
        </w:rPr>
        <w:t>Preparing daily reports based on the server health and sending it to top level management.</w:t>
      </w:r>
    </w:p>
    <w:p>
      <w:pPr>
        <w:pStyle w:val="Normal"/>
        <w:numPr>
          <w:ilvl w:val="0"/>
          <w:numId w:val="48"/>
        </w:numPr>
        <w:bidi w:val="0"/>
        <w:jc w:val="start"/>
        <w:rPr>
          <w:sz w:val="22"/>
          <w:szCs w:val="22"/>
        </w:rPr>
      </w:pPr>
      <w:r>
        <w:rPr>
          <w:b w:val="false"/>
          <w:bCs w:val="false"/>
          <w:sz w:val="22"/>
          <w:szCs w:val="22"/>
        </w:rPr>
        <w:t>Coordinating with internal teams for timely closure of incidents as per SLA.</w:t>
      </w:r>
    </w:p>
    <w:p>
      <w:pPr>
        <w:pStyle w:val="Normal"/>
        <w:numPr>
          <w:ilvl w:val="0"/>
          <w:numId w:val="48"/>
        </w:numPr>
        <w:bidi w:val="0"/>
        <w:jc w:val="start"/>
        <w:rPr>
          <w:sz w:val="22"/>
          <w:szCs w:val="22"/>
        </w:rPr>
      </w:pPr>
      <w:r>
        <w:rPr>
          <w:b w:val="false"/>
          <w:bCs w:val="false"/>
          <w:sz w:val="22"/>
          <w:szCs w:val="22"/>
        </w:rPr>
        <w:t>Reviewing weekly incident tickets and preparing a report based on the incident resolution.</w:t>
      </w:r>
    </w:p>
    <w:p>
      <w:pPr>
        <w:pStyle w:val="Normal"/>
        <w:bidi w:val="0"/>
        <w:jc w:val="start"/>
        <w:rPr>
          <w:sz w:val="22"/>
          <w:szCs w:val="22"/>
        </w:rPr>
      </w:pPr>
      <w:r>
        <w:rPr>
          <w:sz w:val="22"/>
          <w:szCs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210</TotalTime>
  <Application>LibreOffice/24.2.7.2$Linux_X86_64 LibreOffice_project/420$Build-2</Application>
  <AppVersion>15.0000</AppVersion>
  <Pages>5</Pages>
  <Words>1796</Words>
  <Characters>11600</Characters>
  <CharactersWithSpaces>13349</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2025-04-01T09:37:41Z</dcterms:created>
  <dc:creator/>
  <dc:description/>
  <dc:language>en-US</dc:language>
  <cp:lastModifiedBy/>
  <dcterms:modified xsi:type="dcterms:W3CDTF">2025-04-21T18:50:26Z</dcterms:modified>
  <cp:revision>290</cp:revision>
  <dc:subject/>
  <dc:title/>
</cp:coreProperties>
</file>

<file path=docProps/custom.xml><?xml version="1.0" encoding="utf-8"?>
<Properties xmlns="http://schemas.openxmlformats.org/officeDocument/2006/custom-properties" xmlns:vt="http://schemas.openxmlformats.org/officeDocument/2006/docPropsVTypes"/>
</file>