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Consent Letter for Minor Travel</w:t>
      </w:r>
    </w:p>
    <w:p>
      <w:pPr>
        <w:spacing w:after="160"/>
        <w:jc w:val="both"/>
      </w:pPr>
      <w:r>
        <w:t xml:space="preserve">THIS LETTER OF CONSENT is made on {{document_date}}.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Parents / Guardians</w:t>
      </w:r>
    </w:p>
    <w:p>
      <w:pPr>
        <w:spacing w:after="120"/>
        <w:jc w:val="both"/>
      </w:pPr>
      <w:r>
        <w:t xml:space="preserve">We, {{parent_1_name}} (ID No. {{parent_1_id_number}}) of {{parent_1_address}}{{^has_single_parent}} and {{parent_2_name}} (ID No. {{parent_2_id_number}}) of {{parent_2_address}}{{/has_single_parent}}, being the parent(s)/legal guardian(s) of the minor named below, give our consent as set out herein.</w:t>
      </w:r>
    </w:p>
    <w:p>
      <w:r>
        <w:t xml:space="preserve">{{#has_single_parent}}</w:t>
      </w:r>
    </w:p>
    <w:p>
      <w:pPr>
        <w:spacing w:after="120"/>
        <w:jc w:val="both"/>
      </w:pPr>
      <w:r>
        <w:t xml:space="preserve">This consent is given by a sole parent/guardian for the following reason: {{single_parent_reason}}.</w:t>
      </w:r>
    </w:p>
    <w:p>
      <w:r>
        <w:t xml:space="preserve">{{/has_single_parent}}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The Minor</w:t>
      </w:r>
    </w:p>
    <w:p>
      <w:pPr>
        <w:spacing w:after="120"/>
        <w:jc w:val="both"/>
      </w:pPr>
      <w:r>
        <w:t xml:space="preserve">{{minor_name}}, born {{minor_date_of_birth}}, birth certificate no. {{minor_birth_certificate_number}}, passport no. {{minor_passport_number}}.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Consent to Travel</w:t>
      </w:r>
    </w:p>
    <w:p>
      <w:pPr>
        <w:spacing w:after="120"/>
        <w:jc w:val="both"/>
      </w:pPr>
      <w:r>
        <w:t xml:space="preserve">We consent to the minor travelling to {{destination_country}} in the company of {{accompanying_adult_name}} (ID No. {{accompanying_adult_id_number}}, tel. {{accompanying_adult_phone}}), who is the minor’s {{accompanying_adult_relationship}}.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Travel Details</w:t>
      </w:r>
    </w:p>
    <w:p>
      <w:pPr>
        <w:spacing w:after="120"/>
        <w:jc w:val="both"/>
      </w:pPr>
      <w:r>
        <w:t xml:space="preserve">Travel dates: {{travel_dates}} (duration {{duration_of_travel_days}} days), returning on {{return_date}}. Purpose: {{travel_purpose}}. This consent is valid for: {{consent_validity_period}}.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Emergency Contact</w:t>
      </w:r>
    </w:p>
    <w:p>
      <w:pPr>
        <w:spacing w:after="120"/>
        <w:jc w:val="both"/>
      </w:pPr>
      <w:r>
        <w:t xml:space="preserve">Emergency contact: {{emergency_contact_name}}, tel. {{emergency_contact_phone}}.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Governed by the laws of the {{governing_law}}. {{#notarization_required}}This consent shall be notarised.{{/notarization_required}}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PARENT/GUARDIAN 1</w:t>
      </w:r>
    </w:p>
    <w:p>
      <w:pPr>
        <w:spacing w:after="160"/>
      </w:pPr>
      <w:r>
        <w:rPr>
          <w:b/>
          <w:bCs/>
        </w:rPr>
        <w:t xml:space="preserve">{{parent_1_name}}</w:t>
      </w:r>
    </w:p>
    <w:p>
      <w:r>
        <w:t xml:space="preserve">{{^has_single_parent}}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PARENT/GUARDIAN 2</w:t>
      </w:r>
    </w:p>
    <w:p>
      <w:pPr>
        <w:spacing w:after="160"/>
      </w:pPr>
      <w:r>
        <w:rPr>
          <w:b/>
          <w:bCs/>
        </w:rPr>
        <w:t xml:space="preserve">{{parent_2_name}}</w:t>
      </w:r>
    </w:p>
    <w:p>
      <w:r>
        <w:t xml:space="preserve">{{/has_single_parent}}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WITNESS 1</w:t>
      </w:r>
    </w:p>
    <w:p>
      <w:pPr>
        <w:spacing w:after="160"/>
      </w:pPr>
      <w:r>
        <w:rPr>
          <w:b/>
          <w:bCs/>
        </w:rPr>
        <w:t xml:space="preserve">{{witness_1_name}}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WITNESS 2</w:t>
      </w:r>
    </w:p>
    <w:p>
      <w:pPr>
        <w:spacing w:after="160"/>
      </w:pPr>
      <w:r>
        <w:rPr>
          <w:b/>
          <w:bCs/>
        </w:rPr>
        <w:t xml:space="preserve">{{witness_2_name}}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CONSENT LETTER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Letter for Minor Travel</dc:title>
  <dc:creator>LegalDocsKE</dc:creator>
  <cp:lastModifiedBy>Un-named</cp:lastModifiedBy>
  <cp:revision>1</cp:revision>
  <dcterms:created xsi:type="dcterms:W3CDTF">2026-06-23T19:04:10.728Z</dcterms:created>
  <dcterms:modified xsi:type="dcterms:W3CDTF">2026-06-23T19:04:10.728Z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