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E2B9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necesito que busque en la red el mejor manual de </w:t>
      </w:r>
      <w:proofErr w:type="spellStart"/>
      <w:r w:rsidRPr="004326D9">
        <w:rPr>
          <w:rFonts w:ascii="Times New Roman" w:eastAsia="Times New Roman" w:hAnsi="Times New Roman" w:cs="Times New Roman"/>
          <w:kern w:val="0"/>
          <w:lang w:val="es-CO" w:eastAsia="es-MX"/>
          <w14:ligatures w14:val="none"/>
        </w:rPr>
        <w:t>denida</w:t>
      </w:r>
      <w:proofErr w:type="spellEnd"/>
      <w:r w:rsidRPr="004326D9">
        <w:rPr>
          <w:rFonts w:ascii="Times New Roman" w:eastAsia="Times New Roman" w:hAnsi="Times New Roman" w:cs="Times New Roman"/>
          <w:kern w:val="0"/>
          <w:lang w:val="es-CO" w:eastAsia="es-MX"/>
          <w14:ligatures w14:val="none"/>
        </w:rPr>
        <w:t xml:space="preserve"> diligencia intensificada que debe aplicar un oficial de cumplimiento para identificar y validar terceros que puedan estar relacionados con delitos fuente de lavado de riesgos , </w:t>
      </w:r>
      <w:proofErr w:type="spellStart"/>
      <w:r w:rsidRPr="004326D9">
        <w:rPr>
          <w:rFonts w:ascii="Times New Roman" w:eastAsia="Times New Roman" w:hAnsi="Times New Roman" w:cs="Times New Roman"/>
          <w:kern w:val="0"/>
          <w:lang w:val="es-CO" w:eastAsia="es-MX"/>
          <w14:ligatures w14:val="none"/>
        </w:rPr>
        <w:t>corruccion</w:t>
      </w:r>
      <w:proofErr w:type="spellEnd"/>
      <w:r w:rsidRPr="004326D9">
        <w:rPr>
          <w:rFonts w:ascii="Times New Roman" w:eastAsia="Times New Roman" w:hAnsi="Times New Roman" w:cs="Times New Roman"/>
          <w:kern w:val="0"/>
          <w:lang w:val="es-CO" w:eastAsia="es-MX"/>
          <w14:ligatures w14:val="none"/>
        </w:rPr>
        <w:t xml:space="preserve"> y soborno, </w:t>
      </w:r>
      <w:proofErr w:type="spellStart"/>
      <w:r w:rsidRPr="004326D9">
        <w:rPr>
          <w:rFonts w:ascii="Times New Roman" w:eastAsia="Times New Roman" w:hAnsi="Times New Roman" w:cs="Times New Roman"/>
          <w:kern w:val="0"/>
          <w:lang w:val="es-CO" w:eastAsia="es-MX"/>
          <w14:ligatures w14:val="none"/>
        </w:rPr>
        <w:t>identifcar</w:t>
      </w:r>
      <w:proofErr w:type="spellEnd"/>
      <w:r w:rsidRPr="004326D9">
        <w:rPr>
          <w:rFonts w:ascii="Times New Roman" w:eastAsia="Times New Roman" w:hAnsi="Times New Roman" w:cs="Times New Roman"/>
          <w:kern w:val="0"/>
          <w:lang w:val="es-CO" w:eastAsia="es-MX"/>
          <w14:ligatures w14:val="none"/>
        </w:rPr>
        <w:t xml:space="preserve"> cual es la mejor </w:t>
      </w:r>
      <w:proofErr w:type="spellStart"/>
      <w:r w:rsidRPr="004326D9">
        <w:rPr>
          <w:rFonts w:ascii="Times New Roman" w:eastAsia="Times New Roman" w:hAnsi="Times New Roman" w:cs="Times New Roman"/>
          <w:kern w:val="0"/>
          <w:lang w:val="es-CO" w:eastAsia="es-MX"/>
          <w14:ligatures w14:val="none"/>
        </w:rPr>
        <w:t>opcion</w:t>
      </w:r>
      <w:proofErr w:type="spellEnd"/>
      <w:r w:rsidRPr="004326D9">
        <w:rPr>
          <w:rFonts w:ascii="Times New Roman" w:eastAsia="Times New Roman" w:hAnsi="Times New Roman" w:cs="Times New Roman"/>
          <w:kern w:val="0"/>
          <w:lang w:val="es-CO" w:eastAsia="es-MX"/>
          <w14:ligatures w14:val="none"/>
        </w:rPr>
        <w:t xml:space="preserve"> con el </w:t>
      </w:r>
      <w:proofErr w:type="spellStart"/>
      <w:r w:rsidRPr="004326D9">
        <w:rPr>
          <w:rFonts w:ascii="Times New Roman" w:eastAsia="Times New Roman" w:hAnsi="Times New Roman" w:cs="Times New Roman"/>
          <w:kern w:val="0"/>
          <w:lang w:val="es-CO" w:eastAsia="es-MX"/>
          <w14:ligatures w14:val="none"/>
        </w:rPr>
        <w:t>proposito</w:t>
      </w:r>
      <w:proofErr w:type="spellEnd"/>
      <w:r w:rsidRPr="004326D9">
        <w:rPr>
          <w:rFonts w:ascii="Times New Roman" w:eastAsia="Times New Roman" w:hAnsi="Times New Roman" w:cs="Times New Roman"/>
          <w:kern w:val="0"/>
          <w:lang w:val="es-CO" w:eastAsia="es-MX"/>
          <w14:ligatures w14:val="none"/>
        </w:rPr>
        <w:t xml:space="preserve"> de construir un asistente virtual de IA que realice las debidas diligencias, </w:t>
      </w:r>
      <w:proofErr w:type="spellStart"/>
      <w:r w:rsidRPr="004326D9">
        <w:rPr>
          <w:rFonts w:ascii="Times New Roman" w:eastAsia="Times New Roman" w:hAnsi="Times New Roman" w:cs="Times New Roman"/>
          <w:kern w:val="0"/>
          <w:lang w:val="es-CO" w:eastAsia="es-MX"/>
          <w14:ligatures w14:val="none"/>
        </w:rPr>
        <w:t>asi</w:t>
      </w:r>
      <w:proofErr w:type="spellEnd"/>
      <w:r w:rsidRPr="004326D9">
        <w:rPr>
          <w:rFonts w:ascii="Times New Roman" w:eastAsia="Times New Roman" w:hAnsi="Times New Roman" w:cs="Times New Roman"/>
          <w:kern w:val="0"/>
          <w:lang w:val="es-CO" w:eastAsia="es-MX"/>
          <w14:ligatures w14:val="none"/>
        </w:rPr>
        <w:t xml:space="preserve"> mismo, estructurar el protocolo contemplando todo lo que un oficial debe tener </w:t>
      </w:r>
      <w:proofErr w:type="spellStart"/>
      <w:r w:rsidRPr="004326D9">
        <w:rPr>
          <w:rFonts w:ascii="Times New Roman" w:eastAsia="Times New Roman" w:hAnsi="Times New Roman" w:cs="Times New Roman"/>
          <w:kern w:val="0"/>
          <w:lang w:val="es-CO" w:eastAsia="es-MX"/>
          <w14:ligatures w14:val="none"/>
        </w:rPr>
        <w:t>encuenta</w:t>
      </w:r>
      <w:proofErr w:type="spellEnd"/>
      <w:r w:rsidRPr="004326D9">
        <w:rPr>
          <w:rFonts w:ascii="Times New Roman" w:eastAsia="Times New Roman" w:hAnsi="Times New Roman" w:cs="Times New Roman"/>
          <w:kern w:val="0"/>
          <w:lang w:val="es-CO" w:eastAsia="es-MX"/>
          <w14:ligatures w14:val="none"/>
        </w:rPr>
        <w:t xml:space="preserve"> en una debida diligencia, </w:t>
      </w:r>
      <w:proofErr w:type="spellStart"/>
      <w:r w:rsidRPr="004326D9">
        <w:rPr>
          <w:rFonts w:ascii="Times New Roman" w:eastAsia="Times New Roman" w:hAnsi="Times New Roman" w:cs="Times New Roman"/>
          <w:kern w:val="0"/>
          <w:lang w:val="es-CO" w:eastAsia="es-MX"/>
          <w14:ligatures w14:val="none"/>
        </w:rPr>
        <w:t>eviatar</w:t>
      </w:r>
      <w:proofErr w:type="spellEnd"/>
      <w:r w:rsidRPr="004326D9">
        <w:rPr>
          <w:rFonts w:ascii="Times New Roman" w:eastAsia="Times New Roman" w:hAnsi="Times New Roman" w:cs="Times New Roman"/>
          <w:kern w:val="0"/>
          <w:lang w:val="es-CO" w:eastAsia="es-MX"/>
          <w14:ligatures w14:val="none"/>
        </w:rPr>
        <w:t xml:space="preserve"> los sesgos, debes preguntar si no comprendes bien la </w:t>
      </w:r>
      <w:proofErr w:type="spellStart"/>
      <w:r w:rsidRPr="004326D9">
        <w:rPr>
          <w:rFonts w:ascii="Times New Roman" w:eastAsia="Times New Roman" w:hAnsi="Times New Roman" w:cs="Times New Roman"/>
          <w:kern w:val="0"/>
          <w:lang w:val="es-CO" w:eastAsia="es-MX"/>
          <w14:ligatures w14:val="none"/>
        </w:rPr>
        <w:t>instruccion</w:t>
      </w:r>
      <w:proofErr w:type="spellEnd"/>
      <w:r w:rsidRPr="004326D9">
        <w:rPr>
          <w:rFonts w:ascii="Times New Roman" w:eastAsia="Times New Roman" w:hAnsi="Times New Roman" w:cs="Times New Roman"/>
          <w:kern w:val="0"/>
          <w:lang w:val="es-CO" w:eastAsia="es-MX"/>
          <w14:ligatures w14:val="none"/>
        </w:rPr>
        <w:t xml:space="preserve"> y </w:t>
      </w:r>
      <w:proofErr w:type="spellStart"/>
      <w:r w:rsidRPr="004326D9">
        <w:rPr>
          <w:rFonts w:ascii="Times New Roman" w:eastAsia="Times New Roman" w:hAnsi="Times New Roman" w:cs="Times New Roman"/>
          <w:kern w:val="0"/>
          <w:lang w:val="es-CO" w:eastAsia="es-MX"/>
          <w14:ligatures w14:val="none"/>
        </w:rPr>
        <w:t>consolicdar</w:t>
      </w:r>
      <w:proofErr w:type="spellEnd"/>
      <w:r w:rsidRPr="004326D9">
        <w:rPr>
          <w:rFonts w:ascii="Times New Roman" w:eastAsia="Times New Roman" w:hAnsi="Times New Roman" w:cs="Times New Roman"/>
          <w:kern w:val="0"/>
          <w:lang w:val="es-CO" w:eastAsia="es-MX"/>
          <w14:ligatures w14:val="none"/>
        </w:rPr>
        <w:t xml:space="preserve"> todo en tablas e </w:t>
      </w:r>
      <w:proofErr w:type="spellStart"/>
      <w:r w:rsidRPr="004326D9">
        <w:rPr>
          <w:rFonts w:ascii="Times New Roman" w:eastAsia="Times New Roman" w:hAnsi="Times New Roman" w:cs="Times New Roman"/>
          <w:kern w:val="0"/>
          <w:lang w:val="es-CO" w:eastAsia="es-MX"/>
          <w14:ligatures w14:val="none"/>
        </w:rPr>
        <w:t>informacion</w:t>
      </w:r>
      <w:proofErr w:type="spellEnd"/>
      <w:r w:rsidRPr="004326D9">
        <w:rPr>
          <w:rFonts w:ascii="Times New Roman" w:eastAsia="Times New Roman" w:hAnsi="Times New Roman" w:cs="Times New Roman"/>
          <w:kern w:val="0"/>
          <w:lang w:val="es-CO" w:eastAsia="es-MX"/>
          <w14:ligatures w14:val="none"/>
        </w:rPr>
        <w:t xml:space="preserve"> que sea </w:t>
      </w:r>
      <w:proofErr w:type="spellStart"/>
      <w:r w:rsidRPr="004326D9">
        <w:rPr>
          <w:rFonts w:ascii="Times New Roman" w:eastAsia="Times New Roman" w:hAnsi="Times New Roman" w:cs="Times New Roman"/>
          <w:kern w:val="0"/>
          <w:lang w:val="es-CO" w:eastAsia="es-MX"/>
          <w14:ligatures w14:val="none"/>
        </w:rPr>
        <w:t>facil</w:t>
      </w:r>
      <w:proofErr w:type="spellEnd"/>
      <w:r w:rsidRPr="004326D9">
        <w:rPr>
          <w:rFonts w:ascii="Times New Roman" w:eastAsia="Times New Roman" w:hAnsi="Times New Roman" w:cs="Times New Roman"/>
          <w:kern w:val="0"/>
          <w:lang w:val="es-CO" w:eastAsia="es-MX"/>
          <w14:ligatures w14:val="none"/>
        </w:rPr>
        <w:t xml:space="preserve"> de leer</w:t>
      </w:r>
    </w:p>
    <w:p w14:paraId="303C5226"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1528380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 durante 50 segundos</w:t>
      </w:r>
    </w:p>
    <w:p w14:paraId="42FAFFB2"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1. ¿Por qué este es el mejor manual?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5407"/>
        <w:gridCol w:w="1976"/>
      </w:tblGrid>
      <w:tr w:rsidR="004326D9" w:rsidRPr="004326D9" w14:paraId="77F52EB6" w14:textId="77777777" w:rsidTr="004326D9">
        <w:trPr>
          <w:tblHeader/>
          <w:tblCellSpacing w:w="15" w:type="dxa"/>
        </w:trPr>
        <w:tc>
          <w:tcPr>
            <w:tcW w:w="0" w:type="auto"/>
            <w:vAlign w:val="center"/>
            <w:hideMark/>
          </w:tcPr>
          <w:p w14:paraId="3230399D"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Criterio</w:t>
            </w:r>
          </w:p>
        </w:tc>
        <w:tc>
          <w:tcPr>
            <w:tcW w:w="0" w:type="auto"/>
            <w:vAlign w:val="center"/>
            <w:hideMark/>
          </w:tcPr>
          <w:p w14:paraId="7F1F0FBA"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Circular Externa 100-000016/2020 – Capítulo X (SAGRILAFT) &amp; Oficios 2024</w:t>
            </w:r>
          </w:p>
        </w:tc>
        <w:tc>
          <w:tcPr>
            <w:tcW w:w="0" w:type="auto"/>
            <w:vAlign w:val="center"/>
            <w:hideMark/>
          </w:tcPr>
          <w:p w14:paraId="65AB4EA6"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 xml:space="preserve">Otras referencias (ICC, </w:t>
            </w:r>
            <w:proofErr w:type="spellStart"/>
            <w:r w:rsidRPr="004326D9">
              <w:rPr>
                <w:rFonts w:ascii="Times New Roman" w:eastAsia="Times New Roman" w:hAnsi="Times New Roman" w:cs="Times New Roman"/>
                <w:b/>
                <w:bCs/>
                <w:kern w:val="0"/>
                <w:lang w:val="es-CO" w:eastAsia="es-MX"/>
                <w14:ligatures w14:val="none"/>
              </w:rPr>
              <w:t>Wolfsberg</w:t>
            </w:r>
            <w:proofErr w:type="spellEnd"/>
            <w:r w:rsidRPr="004326D9">
              <w:rPr>
                <w:rFonts w:ascii="Times New Roman" w:eastAsia="Times New Roman" w:hAnsi="Times New Roman" w:cs="Times New Roman"/>
                <w:b/>
                <w:bCs/>
                <w:kern w:val="0"/>
                <w:lang w:val="es-CO" w:eastAsia="es-MX"/>
                <w14:ligatures w14:val="none"/>
              </w:rPr>
              <w:t>, FATF)</w:t>
            </w:r>
          </w:p>
        </w:tc>
      </w:tr>
      <w:tr w:rsidR="004326D9" w:rsidRPr="004326D9" w14:paraId="485C9E74" w14:textId="77777777" w:rsidTr="004326D9">
        <w:trPr>
          <w:tblCellSpacing w:w="15" w:type="dxa"/>
        </w:trPr>
        <w:tc>
          <w:tcPr>
            <w:tcW w:w="0" w:type="auto"/>
            <w:vAlign w:val="center"/>
            <w:hideMark/>
          </w:tcPr>
          <w:p w14:paraId="140DF85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Cobertura LA/FT</w:t>
            </w:r>
          </w:p>
        </w:tc>
        <w:tc>
          <w:tcPr>
            <w:tcW w:w="0" w:type="auto"/>
            <w:vAlign w:val="center"/>
            <w:hideMark/>
          </w:tcPr>
          <w:p w14:paraId="76FD4E5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Apple Color Emoji" w:eastAsia="Times New Roman" w:hAnsi="Apple Color Emoji" w:cs="Apple Color Emoji"/>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Describe las </w:t>
            </w:r>
            <w:r w:rsidRPr="004326D9">
              <w:rPr>
                <w:rFonts w:ascii="Times New Roman" w:eastAsia="Times New Roman" w:hAnsi="Times New Roman" w:cs="Times New Roman"/>
                <w:b/>
                <w:bCs/>
                <w:kern w:val="0"/>
                <w:lang w:val="es-CO" w:eastAsia="es-MX"/>
                <w14:ligatures w14:val="none"/>
              </w:rPr>
              <w:t>medidas mínimas y la Debida Diligencia Intensificada (DDI)</w:t>
            </w:r>
            <w:r w:rsidRPr="004326D9">
              <w:rPr>
                <w:rFonts w:ascii="Times New Roman" w:eastAsia="Times New Roman" w:hAnsi="Times New Roman" w:cs="Times New Roman"/>
                <w:kern w:val="0"/>
                <w:lang w:val="es-CO" w:eastAsia="es-MX"/>
                <w14:ligatures w14:val="none"/>
              </w:rPr>
              <w:t xml:space="preserve"> para contrapartes, </w:t>
            </w:r>
            <w:proofErr w:type="spellStart"/>
            <w:r w:rsidRPr="004326D9">
              <w:rPr>
                <w:rFonts w:ascii="Times New Roman" w:eastAsia="Times New Roman" w:hAnsi="Times New Roman" w:cs="Times New Roman"/>
                <w:kern w:val="0"/>
                <w:lang w:val="es-CO" w:eastAsia="es-MX"/>
                <w14:ligatures w14:val="none"/>
              </w:rPr>
              <w:t>PEPs</w:t>
            </w:r>
            <w:proofErr w:type="spellEnd"/>
            <w:r w:rsidRPr="004326D9">
              <w:rPr>
                <w:rFonts w:ascii="Times New Roman" w:eastAsia="Times New Roman" w:hAnsi="Times New Roman" w:cs="Times New Roman"/>
                <w:kern w:val="0"/>
                <w:lang w:val="es-CO" w:eastAsia="es-MX"/>
                <w14:ligatures w14:val="none"/>
              </w:rPr>
              <w:t xml:space="preserve">, beneficiarios finales y jurisdicciones de alto riesgo. </w:t>
            </w:r>
            <w:hyperlink r:id="rId5" w:tgtFrame="_blank" w:history="1">
              <w:r w:rsidRPr="004326D9">
                <w:rPr>
                  <w:rFonts w:ascii="Times New Roman" w:eastAsia="Times New Roman" w:hAnsi="Times New Roman" w:cs="Times New Roman"/>
                  <w:kern w:val="0"/>
                  <w:lang w:val="es-CO" w:eastAsia="es-MX"/>
                  <w14:ligatures w14:val="none"/>
                </w:rPr>
                <w:t>supersociedades.gov.co</w:t>
              </w:r>
            </w:hyperlink>
          </w:p>
        </w:tc>
        <w:tc>
          <w:tcPr>
            <w:tcW w:w="0" w:type="auto"/>
            <w:vAlign w:val="center"/>
            <w:hideMark/>
          </w:tcPr>
          <w:p w14:paraId="6EB2470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Normas globales, pero no tan detalladas para LA/FT.</w:t>
            </w:r>
          </w:p>
        </w:tc>
      </w:tr>
      <w:tr w:rsidR="004326D9" w:rsidRPr="004326D9" w14:paraId="1400B16A" w14:textId="77777777" w:rsidTr="004326D9">
        <w:trPr>
          <w:tblCellSpacing w:w="15" w:type="dxa"/>
        </w:trPr>
        <w:tc>
          <w:tcPr>
            <w:tcW w:w="0" w:type="auto"/>
            <w:vAlign w:val="center"/>
            <w:hideMark/>
          </w:tcPr>
          <w:p w14:paraId="2437B52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Corrupción / Soborno</w:t>
            </w:r>
          </w:p>
        </w:tc>
        <w:tc>
          <w:tcPr>
            <w:tcW w:w="0" w:type="auto"/>
            <w:vAlign w:val="center"/>
            <w:hideMark/>
          </w:tcPr>
          <w:p w14:paraId="082DCAC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Apple Color Emoji" w:eastAsia="Times New Roman" w:hAnsi="Apple Color Emoji" w:cs="Apple Color Emoji"/>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Incluye controles y declaraciones para procesos de corrupción y soborno (p. ej., numeral 6.3 del anexo). </w:t>
            </w:r>
            <w:hyperlink r:id="rId6" w:tgtFrame="_blank" w:history="1">
              <w:r w:rsidRPr="004326D9">
                <w:rPr>
                  <w:rFonts w:ascii="Times New Roman" w:eastAsia="Times New Roman" w:hAnsi="Times New Roman" w:cs="Times New Roman"/>
                  <w:kern w:val="0"/>
                  <w:lang w:val="es-CO" w:eastAsia="es-MX"/>
                  <w14:ligatures w14:val="none"/>
                </w:rPr>
                <w:t>tubosa.com</w:t>
              </w:r>
            </w:hyperlink>
          </w:p>
        </w:tc>
        <w:tc>
          <w:tcPr>
            <w:tcW w:w="0" w:type="auto"/>
            <w:vAlign w:val="center"/>
            <w:hideMark/>
          </w:tcPr>
          <w:p w14:paraId="5FC7EDF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ICC guía a Pymes, útil pero limitada a corrupción. </w:t>
            </w:r>
            <w:hyperlink r:id="rId7" w:tgtFrame="_blank" w:history="1">
              <w:r w:rsidRPr="004326D9">
                <w:rPr>
                  <w:rFonts w:ascii="Times New Roman" w:eastAsia="Times New Roman" w:hAnsi="Times New Roman" w:cs="Times New Roman"/>
                  <w:kern w:val="0"/>
                  <w:lang w:val="es-CO" w:eastAsia="es-MX"/>
                  <w14:ligatures w14:val="none"/>
                </w:rPr>
                <w:t>iccwbo.org</w:t>
              </w:r>
            </w:hyperlink>
          </w:p>
        </w:tc>
      </w:tr>
      <w:tr w:rsidR="004326D9" w:rsidRPr="004326D9" w14:paraId="3DA9D863" w14:textId="77777777" w:rsidTr="004326D9">
        <w:trPr>
          <w:tblCellSpacing w:w="15" w:type="dxa"/>
        </w:trPr>
        <w:tc>
          <w:tcPr>
            <w:tcW w:w="0" w:type="auto"/>
            <w:vAlign w:val="center"/>
            <w:hideMark/>
          </w:tcPr>
          <w:p w14:paraId="79A2E81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Actualidad regulatoria</w:t>
            </w:r>
          </w:p>
        </w:tc>
        <w:tc>
          <w:tcPr>
            <w:tcW w:w="0" w:type="auto"/>
            <w:vAlign w:val="center"/>
            <w:hideMark/>
          </w:tcPr>
          <w:p w14:paraId="79AE266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Apple Color Emoji" w:eastAsia="Times New Roman" w:hAnsi="Apple Color Emoji" w:cs="Apple Color Emoji"/>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Actualizada con </w:t>
            </w:r>
            <w:r w:rsidRPr="004326D9">
              <w:rPr>
                <w:rFonts w:ascii="Times New Roman" w:eastAsia="Times New Roman" w:hAnsi="Times New Roman" w:cs="Times New Roman"/>
                <w:b/>
                <w:bCs/>
                <w:kern w:val="0"/>
                <w:lang w:val="es-CO" w:eastAsia="es-MX"/>
                <w14:ligatures w14:val="none"/>
              </w:rPr>
              <w:t>Oficios 220-057577-2024 y 220-260016-2024</w:t>
            </w:r>
            <w:r w:rsidRPr="004326D9">
              <w:rPr>
                <w:rFonts w:ascii="Times New Roman" w:eastAsia="Times New Roman" w:hAnsi="Times New Roman" w:cs="Times New Roman"/>
                <w:kern w:val="0"/>
                <w:lang w:val="es-CO" w:eastAsia="es-MX"/>
                <w14:ligatures w14:val="none"/>
              </w:rPr>
              <w:t xml:space="preserve">, que refinan la DDI para </w:t>
            </w:r>
            <w:proofErr w:type="spellStart"/>
            <w:r w:rsidRPr="004326D9">
              <w:rPr>
                <w:rFonts w:ascii="Times New Roman" w:eastAsia="Times New Roman" w:hAnsi="Times New Roman" w:cs="Times New Roman"/>
                <w:kern w:val="0"/>
                <w:lang w:val="es-CO" w:eastAsia="es-MX"/>
                <w14:ligatures w14:val="none"/>
              </w:rPr>
              <w:t>PEPs</w:t>
            </w:r>
            <w:proofErr w:type="spellEnd"/>
            <w:r w:rsidRPr="004326D9">
              <w:rPr>
                <w:rFonts w:ascii="Times New Roman" w:eastAsia="Times New Roman" w:hAnsi="Times New Roman" w:cs="Times New Roman"/>
                <w:kern w:val="0"/>
                <w:lang w:val="es-CO" w:eastAsia="es-MX"/>
                <w14:ligatures w14:val="none"/>
              </w:rPr>
              <w:t xml:space="preserve"> y Beneficiario Final. </w:t>
            </w:r>
            <w:hyperlink r:id="rId8" w:tgtFrame="_blank" w:history="1">
              <w:r w:rsidRPr="004326D9">
                <w:rPr>
                  <w:rFonts w:ascii="Times New Roman" w:eastAsia="Times New Roman" w:hAnsi="Times New Roman" w:cs="Times New Roman"/>
                  <w:kern w:val="0"/>
                  <w:lang w:val="es-CO" w:eastAsia="es-MX"/>
                  <w14:ligatures w14:val="none"/>
                </w:rPr>
                <w:t>supersociedades.gov.co</w:t>
              </w:r>
            </w:hyperlink>
            <w:hyperlink r:id="rId9" w:tgtFrame="_blank" w:history="1">
              <w:r w:rsidRPr="004326D9">
                <w:rPr>
                  <w:rFonts w:ascii="Times New Roman" w:eastAsia="Times New Roman" w:hAnsi="Times New Roman" w:cs="Times New Roman"/>
                  <w:kern w:val="0"/>
                  <w:lang w:val="es-CO" w:eastAsia="es-MX"/>
                  <w14:ligatures w14:val="none"/>
                </w:rPr>
                <w:t>supersociedades.gov.co</w:t>
              </w:r>
            </w:hyperlink>
          </w:p>
        </w:tc>
        <w:tc>
          <w:tcPr>
            <w:tcW w:w="0" w:type="auto"/>
            <w:vAlign w:val="center"/>
            <w:hideMark/>
          </w:tcPr>
          <w:p w14:paraId="2904F14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FATF / </w:t>
            </w:r>
            <w:proofErr w:type="spellStart"/>
            <w:r w:rsidRPr="004326D9">
              <w:rPr>
                <w:rFonts w:ascii="Times New Roman" w:eastAsia="Times New Roman" w:hAnsi="Times New Roman" w:cs="Times New Roman"/>
                <w:kern w:val="0"/>
                <w:lang w:val="es-CO" w:eastAsia="es-MX"/>
                <w14:ligatures w14:val="none"/>
              </w:rPr>
              <w:t>Wolfsberg</w:t>
            </w:r>
            <w:proofErr w:type="spellEnd"/>
            <w:r w:rsidRPr="004326D9">
              <w:rPr>
                <w:rFonts w:ascii="Times New Roman" w:eastAsia="Times New Roman" w:hAnsi="Times New Roman" w:cs="Times New Roman"/>
                <w:kern w:val="0"/>
                <w:lang w:val="es-CO" w:eastAsia="es-MX"/>
                <w14:ligatures w14:val="none"/>
              </w:rPr>
              <w:t xml:space="preserve"> son de carácter internacional; no reflejan las exigencias regulatorias locales más recientes.</w:t>
            </w:r>
          </w:p>
        </w:tc>
      </w:tr>
      <w:tr w:rsidR="004326D9" w:rsidRPr="004326D9" w14:paraId="69235637" w14:textId="77777777" w:rsidTr="004326D9">
        <w:trPr>
          <w:tblCellSpacing w:w="15" w:type="dxa"/>
        </w:trPr>
        <w:tc>
          <w:tcPr>
            <w:tcW w:w="0" w:type="auto"/>
            <w:vAlign w:val="center"/>
            <w:hideMark/>
          </w:tcPr>
          <w:p w14:paraId="37DF176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Idioma &amp; contexto</w:t>
            </w:r>
          </w:p>
        </w:tc>
        <w:tc>
          <w:tcPr>
            <w:tcW w:w="0" w:type="auto"/>
            <w:vAlign w:val="center"/>
            <w:hideMark/>
          </w:tcPr>
          <w:p w14:paraId="049157D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Apple Color Emoji" w:eastAsia="Times New Roman" w:hAnsi="Apple Color Emoji" w:cs="Apple Color Emoji"/>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Emitida en </w:t>
            </w:r>
            <w:r w:rsidRPr="004326D9">
              <w:rPr>
                <w:rFonts w:ascii="Times New Roman" w:eastAsia="Times New Roman" w:hAnsi="Times New Roman" w:cs="Times New Roman"/>
                <w:b/>
                <w:bCs/>
                <w:kern w:val="0"/>
                <w:lang w:val="es-CO" w:eastAsia="es-MX"/>
                <w14:ligatures w14:val="none"/>
              </w:rPr>
              <w:t>español</w:t>
            </w:r>
            <w:r w:rsidRPr="004326D9">
              <w:rPr>
                <w:rFonts w:ascii="Times New Roman" w:eastAsia="Times New Roman" w:hAnsi="Times New Roman" w:cs="Times New Roman"/>
                <w:kern w:val="0"/>
                <w:lang w:val="es-CO" w:eastAsia="es-MX"/>
                <w14:ligatures w14:val="none"/>
              </w:rPr>
              <w:t>, alineada con la realidad jurídica latina y práctica del Oficial de Cumplimiento en Colombia/</w:t>
            </w:r>
            <w:proofErr w:type="spellStart"/>
            <w:r w:rsidRPr="004326D9">
              <w:rPr>
                <w:rFonts w:ascii="Times New Roman" w:eastAsia="Times New Roman" w:hAnsi="Times New Roman" w:cs="Times New Roman"/>
                <w:kern w:val="0"/>
                <w:lang w:val="es-CO" w:eastAsia="es-MX"/>
                <w14:ligatures w14:val="none"/>
              </w:rPr>
              <w:t>LatAm</w:t>
            </w:r>
            <w:proofErr w:type="spellEnd"/>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56E34D8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Algunas traducciones disponibles, vocabulario a veces anglosajón.</w:t>
            </w:r>
          </w:p>
        </w:tc>
      </w:tr>
      <w:tr w:rsidR="004326D9" w:rsidRPr="004326D9" w14:paraId="7B1E1524" w14:textId="77777777" w:rsidTr="004326D9">
        <w:trPr>
          <w:tblCellSpacing w:w="15" w:type="dxa"/>
        </w:trPr>
        <w:tc>
          <w:tcPr>
            <w:tcW w:w="0" w:type="auto"/>
            <w:vAlign w:val="center"/>
            <w:hideMark/>
          </w:tcPr>
          <w:p w14:paraId="0BAF721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Profundidad operativa</w:t>
            </w:r>
          </w:p>
        </w:tc>
        <w:tc>
          <w:tcPr>
            <w:tcW w:w="0" w:type="auto"/>
            <w:vAlign w:val="center"/>
            <w:hideMark/>
          </w:tcPr>
          <w:p w14:paraId="64B7DA3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Apple Color Emoji" w:eastAsia="Times New Roman" w:hAnsi="Apple Color Emoji" w:cs="Apple Color Emoji"/>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Presenta </w:t>
            </w:r>
            <w:r w:rsidRPr="004326D9">
              <w:rPr>
                <w:rFonts w:ascii="Times New Roman" w:eastAsia="Times New Roman" w:hAnsi="Times New Roman" w:cs="Times New Roman"/>
                <w:b/>
                <w:bCs/>
                <w:kern w:val="0"/>
                <w:lang w:val="es-CO" w:eastAsia="es-MX"/>
                <w14:ligatures w14:val="none"/>
              </w:rPr>
              <w:t>procesos, responsables, registros, controles y planes de acción</w:t>
            </w:r>
            <w:r w:rsidRPr="004326D9">
              <w:rPr>
                <w:rFonts w:ascii="Times New Roman" w:eastAsia="Times New Roman" w:hAnsi="Times New Roman" w:cs="Times New Roman"/>
                <w:kern w:val="0"/>
                <w:lang w:val="es-CO" w:eastAsia="es-MX"/>
                <w14:ligatures w14:val="none"/>
              </w:rPr>
              <w:t xml:space="preserve"> paso a paso (17 páginas de procedimiento). </w:t>
            </w:r>
            <w:hyperlink r:id="rId10" w:tgtFrame="_blank" w:history="1">
              <w:r w:rsidRPr="004326D9">
                <w:rPr>
                  <w:rFonts w:ascii="Times New Roman" w:eastAsia="Times New Roman" w:hAnsi="Times New Roman" w:cs="Times New Roman"/>
                  <w:kern w:val="0"/>
                  <w:lang w:val="es-CO" w:eastAsia="es-MX"/>
                  <w14:ligatures w14:val="none"/>
                </w:rPr>
                <w:t>tubosa.com</w:t>
              </w:r>
            </w:hyperlink>
          </w:p>
        </w:tc>
        <w:tc>
          <w:tcPr>
            <w:tcW w:w="0" w:type="auto"/>
            <w:vAlign w:val="center"/>
            <w:hideMark/>
          </w:tcPr>
          <w:p w14:paraId="7C3AE98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FATF y </w:t>
            </w:r>
            <w:proofErr w:type="spellStart"/>
            <w:r w:rsidRPr="004326D9">
              <w:rPr>
                <w:rFonts w:ascii="Times New Roman" w:eastAsia="Times New Roman" w:hAnsi="Times New Roman" w:cs="Times New Roman"/>
                <w:kern w:val="0"/>
                <w:lang w:val="es-CO" w:eastAsia="es-MX"/>
                <w14:ligatures w14:val="none"/>
              </w:rPr>
              <w:t>Wolfsberg</w:t>
            </w:r>
            <w:proofErr w:type="spellEnd"/>
            <w:r w:rsidRPr="004326D9">
              <w:rPr>
                <w:rFonts w:ascii="Times New Roman" w:eastAsia="Times New Roman" w:hAnsi="Times New Roman" w:cs="Times New Roman"/>
                <w:kern w:val="0"/>
                <w:lang w:val="es-CO" w:eastAsia="es-MX"/>
                <w14:ligatures w14:val="none"/>
              </w:rPr>
              <w:t xml:space="preserve"> ofrecen principios, no flujogramas operativos.</w:t>
            </w:r>
          </w:p>
        </w:tc>
      </w:tr>
      <w:tr w:rsidR="004326D9" w:rsidRPr="004326D9" w14:paraId="717667BC" w14:textId="77777777" w:rsidTr="004326D9">
        <w:trPr>
          <w:tblCellSpacing w:w="15" w:type="dxa"/>
        </w:trPr>
        <w:tc>
          <w:tcPr>
            <w:tcW w:w="0" w:type="auto"/>
            <w:vAlign w:val="center"/>
            <w:hideMark/>
          </w:tcPr>
          <w:p w14:paraId="4C1E075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Accesibilidad (gratuita)</w:t>
            </w:r>
          </w:p>
        </w:tc>
        <w:tc>
          <w:tcPr>
            <w:tcW w:w="0" w:type="auto"/>
            <w:vAlign w:val="center"/>
            <w:hideMark/>
          </w:tcPr>
          <w:p w14:paraId="370C081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Apple Color Emoji" w:eastAsia="Times New Roman" w:hAnsi="Apple Color Emoji" w:cs="Apple Color Emoji"/>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PDF público en el portal de la SuperSociedades y usado como modelo corporativo.</w:t>
            </w:r>
          </w:p>
        </w:tc>
        <w:tc>
          <w:tcPr>
            <w:tcW w:w="0" w:type="auto"/>
            <w:vAlign w:val="center"/>
            <w:hideMark/>
          </w:tcPr>
          <w:p w14:paraId="639F4DB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ICC guía es gratuita; otras son </w:t>
            </w:r>
            <w:r w:rsidRPr="004326D9">
              <w:rPr>
                <w:rFonts w:ascii="Times New Roman" w:eastAsia="Times New Roman" w:hAnsi="Times New Roman" w:cs="Times New Roman"/>
                <w:kern w:val="0"/>
                <w:lang w:val="es-CO" w:eastAsia="es-MX"/>
                <w14:ligatures w14:val="none"/>
              </w:rPr>
              <w:lastRenderedPageBreak/>
              <w:t>de pago o requieren registro.</w:t>
            </w:r>
          </w:p>
        </w:tc>
      </w:tr>
    </w:tbl>
    <w:p w14:paraId="66767ED9"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Conclusión:</w:t>
      </w:r>
      <w:r w:rsidRPr="004326D9">
        <w:rPr>
          <w:rFonts w:ascii="Times New Roman" w:eastAsia="Times New Roman" w:hAnsi="Times New Roman" w:cs="Times New Roman"/>
          <w:kern w:val="0"/>
          <w:lang w:val="es-CO" w:eastAsia="es-MX"/>
          <w14:ligatures w14:val="none"/>
        </w:rPr>
        <w:t xml:space="preserve"> El </w:t>
      </w:r>
      <w:r w:rsidRPr="004326D9">
        <w:rPr>
          <w:rFonts w:ascii="Times New Roman" w:eastAsia="Times New Roman" w:hAnsi="Times New Roman" w:cs="Times New Roman"/>
          <w:b/>
          <w:bCs/>
          <w:kern w:val="0"/>
          <w:lang w:val="es-CO" w:eastAsia="es-MX"/>
          <w14:ligatures w14:val="none"/>
        </w:rPr>
        <w:t>Capítulo X de la Circular 100-000016/2020</w:t>
      </w:r>
      <w:r w:rsidRPr="004326D9">
        <w:rPr>
          <w:rFonts w:ascii="Times New Roman" w:eastAsia="Times New Roman" w:hAnsi="Times New Roman" w:cs="Times New Roman"/>
          <w:kern w:val="0"/>
          <w:lang w:val="es-CO" w:eastAsia="es-MX"/>
          <w14:ligatures w14:val="none"/>
        </w:rPr>
        <w:t xml:space="preserve">, complementado por los Oficios 2024 y el </w:t>
      </w:r>
      <w:r w:rsidRPr="004326D9">
        <w:rPr>
          <w:rFonts w:ascii="Times New Roman" w:eastAsia="Times New Roman" w:hAnsi="Times New Roman" w:cs="Times New Roman"/>
          <w:i/>
          <w:iCs/>
          <w:kern w:val="0"/>
          <w:lang w:val="es-CO" w:eastAsia="es-MX"/>
          <w14:ligatures w14:val="none"/>
        </w:rPr>
        <w:t>Procedimiento para la Debida Diligencia Intensificada – Manual SAGRILAFT</w:t>
      </w:r>
      <w:r w:rsidRPr="004326D9">
        <w:rPr>
          <w:rFonts w:ascii="Times New Roman" w:eastAsia="Times New Roman" w:hAnsi="Times New Roman" w:cs="Times New Roman"/>
          <w:kern w:val="0"/>
          <w:lang w:val="es-CO" w:eastAsia="es-MX"/>
          <w14:ligatures w14:val="none"/>
        </w:rPr>
        <w:t xml:space="preserve"> (versión 2021), constituye la referencia más completa, actual y vinculante para un Oficial de Cumplimiento latinoamericano. Las guías FATF, </w:t>
      </w:r>
      <w:proofErr w:type="spellStart"/>
      <w:r w:rsidRPr="004326D9">
        <w:rPr>
          <w:rFonts w:ascii="Times New Roman" w:eastAsia="Times New Roman" w:hAnsi="Times New Roman" w:cs="Times New Roman"/>
          <w:kern w:val="0"/>
          <w:lang w:val="es-CO" w:eastAsia="es-MX"/>
          <w14:ligatures w14:val="none"/>
        </w:rPr>
        <w:t>Wolfsberg</w:t>
      </w:r>
      <w:proofErr w:type="spellEnd"/>
      <w:r w:rsidRPr="004326D9">
        <w:rPr>
          <w:rFonts w:ascii="Times New Roman" w:eastAsia="Times New Roman" w:hAnsi="Times New Roman" w:cs="Times New Roman"/>
          <w:kern w:val="0"/>
          <w:lang w:val="es-CO" w:eastAsia="es-MX"/>
          <w14:ligatures w14:val="none"/>
        </w:rPr>
        <w:t xml:space="preserve"> e ICC son valiosas para contrastar buenas prácticas internacionales, pero no alcanzan el mismo nivel de detalle operativo en español.</w:t>
      </w:r>
    </w:p>
    <w:p w14:paraId="6AED25B8"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02BC4EB2">
          <v:rect id="_x0000_i1046" alt="" style="width:441.9pt;height:.05pt;mso-width-percent:0;mso-height-percent:0;mso-width-percent:0;mso-height-percent:0" o:hralign="center" o:hrstd="t" o:hr="t" fillcolor="#a0a0a0" stroked="f"/>
        </w:pict>
      </w:r>
    </w:p>
    <w:p w14:paraId="26CCEA59"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2. Protocolo de Debida Diligencia Intensificada (DDI) listo para un asistente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723"/>
        <w:gridCol w:w="1645"/>
        <w:gridCol w:w="1941"/>
        <w:gridCol w:w="1969"/>
      </w:tblGrid>
      <w:tr w:rsidR="004326D9" w:rsidRPr="004326D9" w14:paraId="4A90B870" w14:textId="77777777" w:rsidTr="004326D9">
        <w:trPr>
          <w:tblHeader/>
          <w:tblCellSpacing w:w="15" w:type="dxa"/>
        </w:trPr>
        <w:tc>
          <w:tcPr>
            <w:tcW w:w="0" w:type="auto"/>
            <w:vAlign w:val="center"/>
            <w:hideMark/>
          </w:tcPr>
          <w:p w14:paraId="1E471E64"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Fase</w:t>
            </w:r>
          </w:p>
        </w:tc>
        <w:tc>
          <w:tcPr>
            <w:tcW w:w="0" w:type="auto"/>
            <w:vAlign w:val="center"/>
            <w:hideMark/>
          </w:tcPr>
          <w:p w14:paraId="2965B5CD"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Objetivo clave</w:t>
            </w:r>
          </w:p>
        </w:tc>
        <w:tc>
          <w:tcPr>
            <w:tcW w:w="0" w:type="auto"/>
            <w:vAlign w:val="center"/>
            <w:hideMark/>
          </w:tcPr>
          <w:p w14:paraId="3DFC3A49"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Entradas / Fuentes</w:t>
            </w:r>
          </w:p>
        </w:tc>
        <w:tc>
          <w:tcPr>
            <w:tcW w:w="0" w:type="auto"/>
            <w:vAlign w:val="center"/>
            <w:hideMark/>
          </w:tcPr>
          <w:p w14:paraId="1054E0EF"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Tareas del Asistente IA</w:t>
            </w:r>
          </w:p>
        </w:tc>
        <w:tc>
          <w:tcPr>
            <w:tcW w:w="0" w:type="auto"/>
            <w:vAlign w:val="center"/>
            <w:hideMark/>
          </w:tcPr>
          <w:p w14:paraId="2345DF35"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Controles anti-sesgo</w:t>
            </w:r>
          </w:p>
        </w:tc>
      </w:tr>
      <w:tr w:rsidR="004326D9" w:rsidRPr="004326D9" w14:paraId="5B75BBF3" w14:textId="77777777" w:rsidTr="004326D9">
        <w:trPr>
          <w:tblCellSpacing w:w="15" w:type="dxa"/>
        </w:trPr>
        <w:tc>
          <w:tcPr>
            <w:tcW w:w="0" w:type="auto"/>
            <w:vAlign w:val="center"/>
            <w:hideMark/>
          </w:tcPr>
          <w:p w14:paraId="2D0085C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0. Preparación</w:t>
            </w:r>
          </w:p>
        </w:tc>
        <w:tc>
          <w:tcPr>
            <w:tcW w:w="0" w:type="auto"/>
            <w:vAlign w:val="center"/>
            <w:hideMark/>
          </w:tcPr>
          <w:p w14:paraId="08188B5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Definir tipologías, umbrales y señales de alerta.</w:t>
            </w:r>
          </w:p>
        </w:tc>
        <w:tc>
          <w:tcPr>
            <w:tcW w:w="0" w:type="auto"/>
            <w:vAlign w:val="center"/>
            <w:hideMark/>
          </w:tcPr>
          <w:p w14:paraId="30A5777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Manual SAGRILAFT, Evaluación de Riesgos, políticas internas.</w:t>
            </w:r>
          </w:p>
        </w:tc>
        <w:tc>
          <w:tcPr>
            <w:tcW w:w="0" w:type="auto"/>
            <w:vAlign w:val="center"/>
            <w:hideMark/>
          </w:tcPr>
          <w:p w14:paraId="56E516A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Generar </w:t>
            </w:r>
            <w:proofErr w:type="spellStart"/>
            <w:r w:rsidRPr="004326D9">
              <w:rPr>
                <w:rFonts w:ascii="Times New Roman" w:eastAsia="Times New Roman" w:hAnsi="Times New Roman" w:cs="Times New Roman"/>
                <w:kern w:val="0"/>
                <w:lang w:val="es-CO" w:eastAsia="es-MX"/>
                <w14:ligatures w14:val="none"/>
              </w:rPr>
              <w:t>checklist</w:t>
            </w:r>
            <w:proofErr w:type="spellEnd"/>
            <w:r w:rsidRPr="004326D9">
              <w:rPr>
                <w:rFonts w:ascii="Times New Roman" w:eastAsia="Times New Roman" w:hAnsi="Times New Roman" w:cs="Times New Roman"/>
                <w:kern w:val="0"/>
                <w:lang w:val="es-CO" w:eastAsia="es-MX"/>
                <w14:ligatures w14:val="none"/>
              </w:rPr>
              <w:t xml:space="preserve"> dinámico según sector y tipología de tercero.</w:t>
            </w:r>
          </w:p>
        </w:tc>
        <w:tc>
          <w:tcPr>
            <w:tcW w:w="0" w:type="auto"/>
            <w:vAlign w:val="center"/>
            <w:hideMark/>
          </w:tcPr>
          <w:p w14:paraId="2DA2D94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Entrenamiento con casos reales balanceados; revisión humana inicial.</w:t>
            </w:r>
          </w:p>
        </w:tc>
      </w:tr>
      <w:tr w:rsidR="004326D9" w:rsidRPr="004326D9" w14:paraId="67AD4373" w14:textId="77777777" w:rsidTr="004326D9">
        <w:trPr>
          <w:tblCellSpacing w:w="15" w:type="dxa"/>
        </w:trPr>
        <w:tc>
          <w:tcPr>
            <w:tcW w:w="0" w:type="auto"/>
            <w:vAlign w:val="center"/>
            <w:hideMark/>
          </w:tcPr>
          <w:p w14:paraId="4EB8469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1. Identificación</w:t>
            </w:r>
          </w:p>
        </w:tc>
        <w:tc>
          <w:tcPr>
            <w:tcW w:w="0" w:type="auto"/>
            <w:vAlign w:val="center"/>
            <w:hideMark/>
          </w:tcPr>
          <w:p w14:paraId="0E7935F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Obtener datos legales del tercero.</w:t>
            </w:r>
          </w:p>
        </w:tc>
        <w:tc>
          <w:tcPr>
            <w:tcW w:w="0" w:type="auto"/>
            <w:vAlign w:val="center"/>
            <w:hideMark/>
          </w:tcPr>
          <w:p w14:paraId="5B17610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Certificados de Cámara, registro fiscal, ID personal.</w:t>
            </w:r>
          </w:p>
        </w:tc>
        <w:tc>
          <w:tcPr>
            <w:tcW w:w="0" w:type="auto"/>
            <w:vAlign w:val="center"/>
            <w:hideMark/>
          </w:tcPr>
          <w:p w14:paraId="2AF11FE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Extraer y validar datos con OCR + API registrales.</w:t>
            </w:r>
          </w:p>
        </w:tc>
        <w:tc>
          <w:tcPr>
            <w:tcW w:w="0" w:type="auto"/>
            <w:vAlign w:val="center"/>
            <w:hideMark/>
          </w:tcPr>
          <w:p w14:paraId="7F61D82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Excluir variables protegidas (género, etnia).</w:t>
            </w:r>
          </w:p>
        </w:tc>
      </w:tr>
      <w:tr w:rsidR="004326D9" w:rsidRPr="004326D9" w14:paraId="589732AD" w14:textId="77777777" w:rsidTr="004326D9">
        <w:trPr>
          <w:tblCellSpacing w:w="15" w:type="dxa"/>
        </w:trPr>
        <w:tc>
          <w:tcPr>
            <w:tcW w:w="0" w:type="auto"/>
            <w:vAlign w:val="center"/>
            <w:hideMark/>
          </w:tcPr>
          <w:p w14:paraId="7D018E5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2. Verificación &amp; Beneficiario Final</w:t>
            </w:r>
          </w:p>
        </w:tc>
        <w:tc>
          <w:tcPr>
            <w:tcW w:w="0" w:type="auto"/>
            <w:vAlign w:val="center"/>
            <w:hideMark/>
          </w:tcPr>
          <w:p w14:paraId="3FBE40E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Confirmar identidad y estructuras de propiedad.</w:t>
            </w:r>
          </w:p>
        </w:tc>
        <w:tc>
          <w:tcPr>
            <w:tcW w:w="0" w:type="auto"/>
            <w:vAlign w:val="center"/>
            <w:hideMark/>
          </w:tcPr>
          <w:p w14:paraId="00CB9DB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Formularios KYC, declaración BF ≥ 5 %. </w:t>
            </w:r>
            <w:hyperlink r:id="rId11" w:tgtFrame="_blank" w:history="1">
              <w:r w:rsidRPr="004326D9">
                <w:rPr>
                  <w:rFonts w:ascii="Times New Roman" w:eastAsia="Times New Roman" w:hAnsi="Times New Roman" w:cs="Times New Roman"/>
                  <w:kern w:val="0"/>
                  <w:lang w:val="es-CO" w:eastAsia="es-MX"/>
                  <w14:ligatures w14:val="none"/>
                </w:rPr>
                <w:t>tubosa.com</w:t>
              </w:r>
            </w:hyperlink>
          </w:p>
        </w:tc>
        <w:tc>
          <w:tcPr>
            <w:tcW w:w="0" w:type="auto"/>
            <w:vAlign w:val="center"/>
            <w:hideMark/>
          </w:tcPr>
          <w:p w14:paraId="1E6EC5E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Mapear organigrama, detectar sociedades pantalla.</w:t>
            </w:r>
          </w:p>
        </w:tc>
        <w:tc>
          <w:tcPr>
            <w:tcW w:w="0" w:type="auto"/>
            <w:vAlign w:val="center"/>
            <w:hideMark/>
          </w:tcPr>
          <w:p w14:paraId="1AAC21B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Algoritmo explica umbrales; alerta sobre opacidad sin rechazar automáticamente.</w:t>
            </w:r>
          </w:p>
        </w:tc>
      </w:tr>
      <w:tr w:rsidR="004326D9" w:rsidRPr="004326D9" w14:paraId="1C8C745B" w14:textId="77777777" w:rsidTr="004326D9">
        <w:trPr>
          <w:tblCellSpacing w:w="15" w:type="dxa"/>
        </w:trPr>
        <w:tc>
          <w:tcPr>
            <w:tcW w:w="0" w:type="auto"/>
            <w:vAlign w:val="center"/>
            <w:hideMark/>
          </w:tcPr>
          <w:p w14:paraId="3B80055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3. Screening de Listas</w:t>
            </w:r>
          </w:p>
        </w:tc>
        <w:tc>
          <w:tcPr>
            <w:tcW w:w="0" w:type="auto"/>
            <w:vAlign w:val="center"/>
            <w:hideMark/>
          </w:tcPr>
          <w:p w14:paraId="39594E0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Detectar </w:t>
            </w:r>
            <w:proofErr w:type="spellStart"/>
            <w:r w:rsidRPr="004326D9">
              <w:rPr>
                <w:rFonts w:ascii="Times New Roman" w:eastAsia="Times New Roman" w:hAnsi="Times New Roman" w:cs="Times New Roman"/>
                <w:kern w:val="0"/>
                <w:lang w:val="es-CO" w:eastAsia="es-MX"/>
                <w14:ligatures w14:val="none"/>
              </w:rPr>
              <w:t>PEPs</w:t>
            </w:r>
            <w:proofErr w:type="spellEnd"/>
            <w:r w:rsidRPr="004326D9">
              <w:rPr>
                <w:rFonts w:ascii="Times New Roman" w:eastAsia="Times New Roman" w:hAnsi="Times New Roman" w:cs="Times New Roman"/>
                <w:kern w:val="0"/>
                <w:lang w:val="es-CO" w:eastAsia="es-MX"/>
                <w14:ligatures w14:val="none"/>
              </w:rPr>
              <w:t>, sanciones, OFAC, ONU.</w:t>
            </w:r>
          </w:p>
        </w:tc>
        <w:tc>
          <w:tcPr>
            <w:tcW w:w="0" w:type="auto"/>
            <w:vAlign w:val="center"/>
            <w:hideMark/>
          </w:tcPr>
          <w:p w14:paraId="3212DBE0" w14:textId="77777777" w:rsidR="004326D9" w:rsidRPr="004326D9" w:rsidRDefault="004326D9" w:rsidP="004326D9">
            <w:pPr>
              <w:rPr>
                <w:rFonts w:ascii="Times New Roman" w:eastAsia="Times New Roman" w:hAnsi="Times New Roman" w:cs="Times New Roman"/>
                <w:kern w:val="0"/>
                <w:lang w:val="fr-FR" w:eastAsia="es-MX"/>
                <w14:ligatures w14:val="none"/>
              </w:rPr>
            </w:pPr>
            <w:r w:rsidRPr="004326D9">
              <w:rPr>
                <w:rFonts w:ascii="Times New Roman" w:eastAsia="Times New Roman" w:hAnsi="Times New Roman" w:cs="Times New Roman"/>
                <w:kern w:val="0"/>
                <w:lang w:val="fr-FR" w:eastAsia="es-MX"/>
                <w14:ligatures w14:val="none"/>
              </w:rPr>
              <w:t>Bases World-Compliance, ONU, EU, OFAC.</w:t>
            </w:r>
          </w:p>
        </w:tc>
        <w:tc>
          <w:tcPr>
            <w:tcW w:w="0" w:type="auto"/>
            <w:vAlign w:val="center"/>
            <w:hideMark/>
          </w:tcPr>
          <w:p w14:paraId="1889F3D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Automatizar consultas y guardar evidencias.</w:t>
            </w:r>
          </w:p>
        </w:tc>
        <w:tc>
          <w:tcPr>
            <w:tcW w:w="0" w:type="auto"/>
            <w:vAlign w:val="center"/>
            <w:hideMark/>
          </w:tcPr>
          <w:p w14:paraId="7F5C8CA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Verificar coincidencias con </w:t>
            </w:r>
            <w:proofErr w:type="spellStart"/>
            <w:r w:rsidRPr="004326D9">
              <w:rPr>
                <w:rFonts w:ascii="Times New Roman" w:eastAsia="Times New Roman" w:hAnsi="Times New Roman" w:cs="Times New Roman"/>
                <w:kern w:val="0"/>
                <w:lang w:val="es-CO" w:eastAsia="es-MX"/>
                <w14:ligatures w14:val="none"/>
              </w:rPr>
              <w:t>fuzzy-matching</w:t>
            </w:r>
            <w:proofErr w:type="spellEnd"/>
            <w:r w:rsidRPr="004326D9">
              <w:rPr>
                <w:rFonts w:ascii="Times New Roman" w:eastAsia="Times New Roman" w:hAnsi="Times New Roman" w:cs="Times New Roman"/>
                <w:kern w:val="0"/>
                <w:lang w:val="es-CO" w:eastAsia="es-MX"/>
                <w14:ligatures w14:val="none"/>
              </w:rPr>
              <w:t>, luego revisión manual.</w:t>
            </w:r>
          </w:p>
        </w:tc>
      </w:tr>
      <w:tr w:rsidR="004326D9" w:rsidRPr="004326D9" w14:paraId="57363C33" w14:textId="77777777" w:rsidTr="004326D9">
        <w:trPr>
          <w:tblCellSpacing w:w="15" w:type="dxa"/>
        </w:trPr>
        <w:tc>
          <w:tcPr>
            <w:tcW w:w="0" w:type="auto"/>
            <w:vAlign w:val="center"/>
            <w:hideMark/>
          </w:tcPr>
          <w:p w14:paraId="5358757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4. Chequeo reputacional</w:t>
            </w:r>
          </w:p>
        </w:tc>
        <w:tc>
          <w:tcPr>
            <w:tcW w:w="0" w:type="auto"/>
            <w:vAlign w:val="center"/>
            <w:hideMark/>
          </w:tcPr>
          <w:p w14:paraId="039E343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Evaluar litigios, noticias negativas, ESG.</w:t>
            </w:r>
          </w:p>
        </w:tc>
        <w:tc>
          <w:tcPr>
            <w:tcW w:w="0" w:type="auto"/>
            <w:vAlign w:val="center"/>
            <w:hideMark/>
          </w:tcPr>
          <w:p w14:paraId="6746C6E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Web </w:t>
            </w:r>
            <w:proofErr w:type="spellStart"/>
            <w:r w:rsidRPr="004326D9">
              <w:rPr>
                <w:rFonts w:ascii="Times New Roman" w:eastAsia="Times New Roman" w:hAnsi="Times New Roman" w:cs="Times New Roman"/>
                <w:kern w:val="0"/>
                <w:lang w:val="es-CO" w:eastAsia="es-MX"/>
                <w14:ligatures w14:val="none"/>
              </w:rPr>
              <w:t>scraping</w:t>
            </w:r>
            <w:proofErr w:type="spellEnd"/>
            <w:r w:rsidRPr="004326D9">
              <w:rPr>
                <w:rFonts w:ascii="Times New Roman" w:eastAsia="Times New Roman" w:hAnsi="Times New Roman" w:cs="Times New Roman"/>
                <w:kern w:val="0"/>
                <w:lang w:val="es-CO" w:eastAsia="es-MX"/>
                <w14:ligatures w14:val="none"/>
              </w:rPr>
              <w:t>, bases judiciales.</w:t>
            </w:r>
          </w:p>
        </w:tc>
        <w:tc>
          <w:tcPr>
            <w:tcW w:w="0" w:type="auto"/>
            <w:vAlign w:val="center"/>
            <w:hideMark/>
          </w:tcPr>
          <w:p w14:paraId="21485A7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Resumir hallazgos, puntuar gravedad.</w:t>
            </w:r>
          </w:p>
        </w:tc>
        <w:tc>
          <w:tcPr>
            <w:tcW w:w="0" w:type="auto"/>
            <w:vAlign w:val="center"/>
            <w:hideMark/>
          </w:tcPr>
          <w:p w14:paraId="6FC4427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Filtrar lenguaje sensacionalista; ponderar solo </w:t>
            </w:r>
            <w:r w:rsidRPr="004326D9">
              <w:rPr>
                <w:rFonts w:ascii="Times New Roman" w:eastAsia="Times New Roman" w:hAnsi="Times New Roman" w:cs="Times New Roman"/>
                <w:kern w:val="0"/>
                <w:lang w:val="es-CO" w:eastAsia="es-MX"/>
                <w14:ligatures w14:val="none"/>
              </w:rPr>
              <w:lastRenderedPageBreak/>
              <w:t>hechos verificables.</w:t>
            </w:r>
          </w:p>
        </w:tc>
      </w:tr>
      <w:tr w:rsidR="004326D9" w:rsidRPr="004326D9" w14:paraId="331B8A94" w14:textId="77777777" w:rsidTr="004326D9">
        <w:trPr>
          <w:tblCellSpacing w:w="15" w:type="dxa"/>
        </w:trPr>
        <w:tc>
          <w:tcPr>
            <w:tcW w:w="0" w:type="auto"/>
            <w:vAlign w:val="center"/>
            <w:hideMark/>
          </w:tcPr>
          <w:p w14:paraId="56B0451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 xml:space="preserve">5. </w:t>
            </w:r>
            <w:proofErr w:type="spellStart"/>
            <w:r w:rsidRPr="004326D9">
              <w:rPr>
                <w:rFonts w:ascii="Times New Roman" w:eastAsia="Times New Roman" w:hAnsi="Times New Roman" w:cs="Times New Roman"/>
                <w:b/>
                <w:bCs/>
                <w:kern w:val="0"/>
                <w:lang w:val="es-CO" w:eastAsia="es-MX"/>
                <w14:ligatures w14:val="none"/>
              </w:rPr>
              <w:t>Scoring</w:t>
            </w:r>
            <w:proofErr w:type="spellEnd"/>
            <w:r w:rsidRPr="004326D9">
              <w:rPr>
                <w:rFonts w:ascii="Times New Roman" w:eastAsia="Times New Roman" w:hAnsi="Times New Roman" w:cs="Times New Roman"/>
                <w:b/>
                <w:bCs/>
                <w:kern w:val="0"/>
                <w:lang w:val="es-CO" w:eastAsia="es-MX"/>
                <w14:ligatures w14:val="none"/>
              </w:rPr>
              <w:t xml:space="preserve"> de Riesgo</w:t>
            </w:r>
          </w:p>
        </w:tc>
        <w:tc>
          <w:tcPr>
            <w:tcW w:w="0" w:type="auto"/>
            <w:vAlign w:val="center"/>
            <w:hideMark/>
          </w:tcPr>
          <w:p w14:paraId="435892E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Asignar nivel bajo/medio/alto.</w:t>
            </w:r>
          </w:p>
        </w:tc>
        <w:tc>
          <w:tcPr>
            <w:tcW w:w="0" w:type="auto"/>
            <w:vAlign w:val="center"/>
            <w:hideMark/>
          </w:tcPr>
          <w:p w14:paraId="3807625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Resultados 1-4 + sector + país.</w:t>
            </w:r>
          </w:p>
        </w:tc>
        <w:tc>
          <w:tcPr>
            <w:tcW w:w="0" w:type="auto"/>
            <w:vAlign w:val="center"/>
            <w:hideMark/>
          </w:tcPr>
          <w:p w14:paraId="0E54313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Modelo ML transparente (</w:t>
            </w:r>
            <w:proofErr w:type="spellStart"/>
            <w:r w:rsidRPr="004326D9">
              <w:rPr>
                <w:rFonts w:ascii="Times New Roman" w:eastAsia="Times New Roman" w:hAnsi="Times New Roman" w:cs="Times New Roman"/>
                <w:kern w:val="0"/>
                <w:lang w:val="es-CO" w:eastAsia="es-MX"/>
                <w14:ligatures w14:val="none"/>
              </w:rPr>
              <w:t>e.g</w:t>
            </w:r>
            <w:proofErr w:type="spellEnd"/>
            <w:r w:rsidRPr="004326D9">
              <w:rPr>
                <w:rFonts w:ascii="Times New Roman" w:eastAsia="Times New Roman" w:hAnsi="Times New Roman" w:cs="Times New Roman"/>
                <w:kern w:val="0"/>
                <w:lang w:val="es-CO" w:eastAsia="es-MX"/>
                <w14:ligatures w14:val="none"/>
              </w:rPr>
              <w:t>., SHAP) para explicar peso de variables.</w:t>
            </w:r>
          </w:p>
        </w:tc>
        <w:tc>
          <w:tcPr>
            <w:tcW w:w="0" w:type="auto"/>
            <w:vAlign w:val="center"/>
            <w:hideMark/>
          </w:tcPr>
          <w:p w14:paraId="4EF1F39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Auditorías trimestrales del modelo; corrección de </w:t>
            </w:r>
            <w:proofErr w:type="spellStart"/>
            <w:r w:rsidRPr="004326D9">
              <w:rPr>
                <w:rFonts w:ascii="Times New Roman" w:eastAsia="Times New Roman" w:hAnsi="Times New Roman" w:cs="Times New Roman"/>
                <w:kern w:val="0"/>
                <w:lang w:val="es-CO" w:eastAsia="es-MX"/>
                <w14:ligatures w14:val="none"/>
              </w:rPr>
              <w:t>drift</w:t>
            </w:r>
            <w:proofErr w:type="spellEnd"/>
            <w:r w:rsidRPr="004326D9">
              <w:rPr>
                <w:rFonts w:ascii="Times New Roman" w:eastAsia="Times New Roman" w:hAnsi="Times New Roman" w:cs="Times New Roman"/>
                <w:kern w:val="0"/>
                <w:lang w:val="es-CO" w:eastAsia="es-MX"/>
                <w14:ligatures w14:val="none"/>
              </w:rPr>
              <w:t>.</w:t>
            </w:r>
          </w:p>
        </w:tc>
      </w:tr>
      <w:tr w:rsidR="004326D9" w:rsidRPr="004326D9" w14:paraId="5C9AF0BA" w14:textId="77777777" w:rsidTr="004326D9">
        <w:trPr>
          <w:tblCellSpacing w:w="15" w:type="dxa"/>
        </w:trPr>
        <w:tc>
          <w:tcPr>
            <w:tcW w:w="0" w:type="auto"/>
            <w:vAlign w:val="center"/>
            <w:hideMark/>
          </w:tcPr>
          <w:p w14:paraId="42A0209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6. Aprobaciones</w:t>
            </w:r>
          </w:p>
        </w:tc>
        <w:tc>
          <w:tcPr>
            <w:tcW w:w="0" w:type="auto"/>
            <w:vAlign w:val="center"/>
            <w:hideMark/>
          </w:tcPr>
          <w:p w14:paraId="1410008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Autorizar o rechazar la relación.</w:t>
            </w:r>
          </w:p>
        </w:tc>
        <w:tc>
          <w:tcPr>
            <w:tcW w:w="0" w:type="auto"/>
            <w:vAlign w:val="center"/>
            <w:hideMark/>
          </w:tcPr>
          <w:p w14:paraId="44F003B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Reporte IA + evidencias.</w:t>
            </w:r>
          </w:p>
        </w:tc>
        <w:tc>
          <w:tcPr>
            <w:tcW w:w="0" w:type="auto"/>
            <w:vAlign w:val="center"/>
            <w:hideMark/>
          </w:tcPr>
          <w:p w14:paraId="46CA8B4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Generar informe PDF para Oficial y Alta Dirección, firmar electrónicamente.</w:t>
            </w:r>
          </w:p>
        </w:tc>
        <w:tc>
          <w:tcPr>
            <w:tcW w:w="0" w:type="auto"/>
            <w:vAlign w:val="center"/>
            <w:hideMark/>
          </w:tcPr>
          <w:p w14:paraId="634EAEF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Registro inmutable; pista de auditoría.</w:t>
            </w:r>
          </w:p>
        </w:tc>
      </w:tr>
      <w:tr w:rsidR="004326D9" w:rsidRPr="004326D9" w14:paraId="290789AF" w14:textId="77777777" w:rsidTr="004326D9">
        <w:trPr>
          <w:tblCellSpacing w:w="15" w:type="dxa"/>
        </w:trPr>
        <w:tc>
          <w:tcPr>
            <w:tcW w:w="0" w:type="auto"/>
            <w:vAlign w:val="center"/>
            <w:hideMark/>
          </w:tcPr>
          <w:p w14:paraId="3F11F5D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7. Monitoreo continuo</w:t>
            </w:r>
          </w:p>
        </w:tc>
        <w:tc>
          <w:tcPr>
            <w:tcW w:w="0" w:type="auto"/>
            <w:vAlign w:val="center"/>
            <w:hideMark/>
          </w:tcPr>
          <w:p w14:paraId="2F115D5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Vigilar cambios en riesgo.</w:t>
            </w:r>
          </w:p>
        </w:tc>
        <w:tc>
          <w:tcPr>
            <w:tcW w:w="0" w:type="auto"/>
            <w:vAlign w:val="center"/>
            <w:hideMark/>
          </w:tcPr>
          <w:p w14:paraId="4836FF2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Transacciones, nuevas noticias, cambios de BF.</w:t>
            </w:r>
          </w:p>
        </w:tc>
        <w:tc>
          <w:tcPr>
            <w:tcW w:w="0" w:type="auto"/>
            <w:vAlign w:val="center"/>
            <w:hideMark/>
          </w:tcPr>
          <w:p w14:paraId="00E7D45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Alertas automáticas; re-</w:t>
            </w:r>
            <w:proofErr w:type="spellStart"/>
            <w:r w:rsidRPr="004326D9">
              <w:rPr>
                <w:rFonts w:ascii="Times New Roman" w:eastAsia="Times New Roman" w:hAnsi="Times New Roman" w:cs="Times New Roman"/>
                <w:kern w:val="0"/>
                <w:lang w:val="es-CO" w:eastAsia="es-MX"/>
                <w14:ligatures w14:val="none"/>
              </w:rPr>
              <w:t>screen</w:t>
            </w:r>
            <w:proofErr w:type="spellEnd"/>
            <w:r w:rsidRPr="004326D9">
              <w:rPr>
                <w:rFonts w:ascii="Times New Roman" w:eastAsia="Times New Roman" w:hAnsi="Times New Roman" w:cs="Times New Roman"/>
                <w:kern w:val="0"/>
                <w:lang w:val="es-CO" w:eastAsia="es-MX"/>
                <w14:ligatures w14:val="none"/>
              </w:rPr>
              <w:t xml:space="preserve"> cada 30 días a altos riesgos.</w:t>
            </w:r>
          </w:p>
        </w:tc>
        <w:tc>
          <w:tcPr>
            <w:tcW w:w="0" w:type="auto"/>
            <w:vAlign w:val="center"/>
            <w:hideMark/>
          </w:tcPr>
          <w:p w14:paraId="58C8C3A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Umbral adaptativo; evitar </w:t>
            </w:r>
            <w:proofErr w:type="spellStart"/>
            <w:r w:rsidRPr="004326D9">
              <w:rPr>
                <w:rFonts w:ascii="Times New Roman" w:eastAsia="Times New Roman" w:hAnsi="Times New Roman" w:cs="Times New Roman"/>
                <w:kern w:val="0"/>
                <w:lang w:val="es-CO" w:eastAsia="es-MX"/>
                <w14:ligatures w14:val="none"/>
              </w:rPr>
              <w:t>sobre-alertar</w:t>
            </w:r>
            <w:proofErr w:type="spellEnd"/>
            <w:r w:rsidRPr="004326D9">
              <w:rPr>
                <w:rFonts w:ascii="Times New Roman" w:eastAsia="Times New Roman" w:hAnsi="Times New Roman" w:cs="Times New Roman"/>
                <w:kern w:val="0"/>
                <w:lang w:val="es-CO" w:eastAsia="es-MX"/>
                <w14:ligatures w14:val="none"/>
              </w:rPr>
              <w:t>.</w:t>
            </w:r>
          </w:p>
        </w:tc>
      </w:tr>
      <w:tr w:rsidR="004326D9" w:rsidRPr="004326D9" w14:paraId="709A01E0" w14:textId="77777777" w:rsidTr="004326D9">
        <w:trPr>
          <w:tblCellSpacing w:w="15" w:type="dxa"/>
        </w:trPr>
        <w:tc>
          <w:tcPr>
            <w:tcW w:w="0" w:type="auto"/>
            <w:vAlign w:val="center"/>
            <w:hideMark/>
          </w:tcPr>
          <w:p w14:paraId="2139C89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8. Reportes reguladores</w:t>
            </w:r>
          </w:p>
        </w:tc>
        <w:tc>
          <w:tcPr>
            <w:tcW w:w="0" w:type="auto"/>
            <w:vAlign w:val="center"/>
            <w:hideMark/>
          </w:tcPr>
          <w:p w14:paraId="40D1A77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Cumplir ROS / UIAF y Junta Directiva.</w:t>
            </w:r>
          </w:p>
        </w:tc>
        <w:tc>
          <w:tcPr>
            <w:tcW w:w="0" w:type="auto"/>
            <w:vAlign w:val="center"/>
            <w:hideMark/>
          </w:tcPr>
          <w:p w14:paraId="4612732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Formatos UIAF, planes de acción. </w:t>
            </w:r>
            <w:hyperlink r:id="rId12" w:tgtFrame="_blank" w:history="1">
              <w:r w:rsidRPr="004326D9">
                <w:rPr>
                  <w:rFonts w:ascii="Times New Roman" w:eastAsia="Times New Roman" w:hAnsi="Times New Roman" w:cs="Times New Roman"/>
                  <w:kern w:val="0"/>
                  <w:lang w:val="es-CO" w:eastAsia="es-MX"/>
                  <w14:ligatures w14:val="none"/>
                </w:rPr>
                <w:t>tubosa.com</w:t>
              </w:r>
            </w:hyperlink>
          </w:p>
        </w:tc>
        <w:tc>
          <w:tcPr>
            <w:tcW w:w="0" w:type="auto"/>
            <w:vAlign w:val="center"/>
            <w:hideMark/>
          </w:tcPr>
          <w:p w14:paraId="4CD92AE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Pre-llenar campos y adjuntar soportes.</w:t>
            </w:r>
          </w:p>
        </w:tc>
        <w:tc>
          <w:tcPr>
            <w:tcW w:w="0" w:type="auto"/>
            <w:vAlign w:val="center"/>
            <w:hideMark/>
          </w:tcPr>
          <w:p w14:paraId="424F206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Validación previa de datos sensibles.</w:t>
            </w:r>
          </w:p>
        </w:tc>
      </w:tr>
    </w:tbl>
    <w:p w14:paraId="5F46EA01"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25FF18EA">
          <v:rect id="_x0000_i1045" alt="" style="width:441.9pt;height:.05pt;mso-width-percent:0;mso-height-percent:0;mso-width-percent:0;mso-height-percent:0" o:hralign="center" o:hrstd="t" o:hr="t" fillcolor="#a0a0a0" stroked="f"/>
        </w:pict>
      </w:r>
    </w:p>
    <w:p w14:paraId="3E8C1D54"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3. Componentes de datos sugeridos para la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4312"/>
        <w:gridCol w:w="2514"/>
      </w:tblGrid>
      <w:tr w:rsidR="004326D9" w:rsidRPr="004326D9" w14:paraId="257592BB" w14:textId="77777777" w:rsidTr="004326D9">
        <w:trPr>
          <w:tblHeader/>
          <w:tblCellSpacing w:w="15" w:type="dxa"/>
        </w:trPr>
        <w:tc>
          <w:tcPr>
            <w:tcW w:w="0" w:type="auto"/>
            <w:vAlign w:val="center"/>
            <w:hideMark/>
          </w:tcPr>
          <w:p w14:paraId="204DE7C0"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Categoría</w:t>
            </w:r>
          </w:p>
        </w:tc>
        <w:tc>
          <w:tcPr>
            <w:tcW w:w="0" w:type="auto"/>
            <w:vAlign w:val="center"/>
            <w:hideMark/>
          </w:tcPr>
          <w:p w14:paraId="67C0681F"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Fuentes típicas</w:t>
            </w:r>
          </w:p>
        </w:tc>
        <w:tc>
          <w:tcPr>
            <w:tcW w:w="0" w:type="auto"/>
            <w:vAlign w:val="center"/>
            <w:hideMark/>
          </w:tcPr>
          <w:p w14:paraId="5B675004"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Frecuencia de actualización</w:t>
            </w:r>
          </w:p>
        </w:tc>
      </w:tr>
      <w:tr w:rsidR="004326D9" w:rsidRPr="004326D9" w14:paraId="6964F9F0" w14:textId="77777777" w:rsidTr="004326D9">
        <w:trPr>
          <w:tblCellSpacing w:w="15" w:type="dxa"/>
        </w:trPr>
        <w:tc>
          <w:tcPr>
            <w:tcW w:w="0" w:type="auto"/>
            <w:vAlign w:val="center"/>
            <w:hideMark/>
          </w:tcPr>
          <w:p w14:paraId="2A8ACB4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Identidad legal</w:t>
            </w:r>
          </w:p>
        </w:tc>
        <w:tc>
          <w:tcPr>
            <w:tcW w:w="0" w:type="auto"/>
            <w:vAlign w:val="center"/>
            <w:hideMark/>
          </w:tcPr>
          <w:p w14:paraId="29A5373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RUES, SUNAT, SAT, registros mercantiles</w:t>
            </w:r>
          </w:p>
        </w:tc>
        <w:tc>
          <w:tcPr>
            <w:tcW w:w="0" w:type="auto"/>
            <w:vAlign w:val="center"/>
            <w:hideMark/>
          </w:tcPr>
          <w:p w14:paraId="4244EDD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Tiempo real </w:t>
            </w:r>
            <w:proofErr w:type="spellStart"/>
            <w:r w:rsidRPr="004326D9">
              <w:rPr>
                <w:rFonts w:ascii="Times New Roman" w:eastAsia="Times New Roman" w:hAnsi="Times New Roman" w:cs="Times New Roman"/>
                <w:kern w:val="0"/>
                <w:lang w:val="es-CO" w:eastAsia="es-MX"/>
                <w14:ligatures w14:val="none"/>
              </w:rPr>
              <w:t>via</w:t>
            </w:r>
            <w:proofErr w:type="spellEnd"/>
            <w:r w:rsidRPr="004326D9">
              <w:rPr>
                <w:rFonts w:ascii="Times New Roman" w:eastAsia="Times New Roman" w:hAnsi="Times New Roman" w:cs="Times New Roman"/>
                <w:kern w:val="0"/>
                <w:lang w:val="es-CO" w:eastAsia="es-MX"/>
                <w14:ligatures w14:val="none"/>
              </w:rPr>
              <w:t xml:space="preserve"> API</w:t>
            </w:r>
          </w:p>
        </w:tc>
      </w:tr>
      <w:tr w:rsidR="004326D9" w:rsidRPr="004326D9" w14:paraId="788D88F1" w14:textId="77777777" w:rsidTr="004326D9">
        <w:trPr>
          <w:tblCellSpacing w:w="15" w:type="dxa"/>
        </w:trPr>
        <w:tc>
          <w:tcPr>
            <w:tcW w:w="0" w:type="auto"/>
            <w:vAlign w:val="center"/>
            <w:hideMark/>
          </w:tcPr>
          <w:p w14:paraId="61D56C2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Sanciones &amp; PEP</w:t>
            </w:r>
          </w:p>
        </w:tc>
        <w:tc>
          <w:tcPr>
            <w:tcW w:w="0" w:type="auto"/>
            <w:vAlign w:val="center"/>
            <w:hideMark/>
          </w:tcPr>
          <w:p w14:paraId="53A36A6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ONU, OFAC, UE, Listas vinculantes </w:t>
            </w:r>
            <w:proofErr w:type="spellStart"/>
            <w:r w:rsidRPr="004326D9">
              <w:rPr>
                <w:rFonts w:ascii="Times New Roman" w:eastAsia="Times New Roman" w:hAnsi="Times New Roman" w:cs="Times New Roman"/>
                <w:kern w:val="0"/>
                <w:lang w:val="es-CO" w:eastAsia="es-MX"/>
                <w14:ligatures w14:val="none"/>
              </w:rPr>
              <w:t>Supersociedades</w:t>
            </w:r>
            <w:proofErr w:type="spellEnd"/>
          </w:p>
        </w:tc>
        <w:tc>
          <w:tcPr>
            <w:tcW w:w="0" w:type="auto"/>
            <w:vAlign w:val="center"/>
            <w:hideMark/>
          </w:tcPr>
          <w:p w14:paraId="3F353DB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Diario</w:t>
            </w:r>
          </w:p>
        </w:tc>
      </w:tr>
      <w:tr w:rsidR="004326D9" w:rsidRPr="004326D9" w14:paraId="11B5E6D8" w14:textId="77777777" w:rsidTr="004326D9">
        <w:trPr>
          <w:tblCellSpacing w:w="15" w:type="dxa"/>
        </w:trPr>
        <w:tc>
          <w:tcPr>
            <w:tcW w:w="0" w:type="auto"/>
            <w:vAlign w:val="center"/>
            <w:hideMark/>
          </w:tcPr>
          <w:p w14:paraId="68CB823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Litigios &amp; prensa</w:t>
            </w:r>
          </w:p>
        </w:tc>
        <w:tc>
          <w:tcPr>
            <w:tcW w:w="0" w:type="auto"/>
            <w:vAlign w:val="center"/>
            <w:hideMark/>
          </w:tcPr>
          <w:p w14:paraId="624FF4D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Gacetas judiciales, medios confiables (no tabloides)</w:t>
            </w:r>
          </w:p>
        </w:tc>
        <w:tc>
          <w:tcPr>
            <w:tcW w:w="0" w:type="auto"/>
            <w:vAlign w:val="center"/>
            <w:hideMark/>
          </w:tcPr>
          <w:p w14:paraId="30719D8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Diario</w:t>
            </w:r>
          </w:p>
        </w:tc>
      </w:tr>
      <w:tr w:rsidR="004326D9" w:rsidRPr="004326D9" w14:paraId="4287F5DA" w14:textId="77777777" w:rsidTr="004326D9">
        <w:trPr>
          <w:tblCellSpacing w:w="15" w:type="dxa"/>
        </w:trPr>
        <w:tc>
          <w:tcPr>
            <w:tcW w:w="0" w:type="auto"/>
            <w:vAlign w:val="center"/>
            <w:hideMark/>
          </w:tcPr>
          <w:p w14:paraId="0A659DE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Información financiera</w:t>
            </w:r>
          </w:p>
        </w:tc>
        <w:tc>
          <w:tcPr>
            <w:tcW w:w="0" w:type="auto"/>
            <w:vAlign w:val="center"/>
            <w:hideMark/>
          </w:tcPr>
          <w:p w14:paraId="77683C1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Estados financieros, bases </w:t>
            </w:r>
            <w:proofErr w:type="spellStart"/>
            <w:r w:rsidRPr="004326D9">
              <w:rPr>
                <w:rFonts w:ascii="Times New Roman" w:eastAsia="Times New Roman" w:hAnsi="Times New Roman" w:cs="Times New Roman"/>
                <w:kern w:val="0"/>
                <w:lang w:val="es-CO" w:eastAsia="es-MX"/>
                <w14:ligatures w14:val="none"/>
              </w:rPr>
              <w:t>orbis</w:t>
            </w:r>
            <w:proofErr w:type="spellEnd"/>
          </w:p>
        </w:tc>
        <w:tc>
          <w:tcPr>
            <w:tcW w:w="0" w:type="auto"/>
            <w:vAlign w:val="center"/>
            <w:hideMark/>
          </w:tcPr>
          <w:p w14:paraId="74D5A0D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Anual / trimestral</w:t>
            </w:r>
          </w:p>
        </w:tc>
      </w:tr>
      <w:tr w:rsidR="004326D9" w:rsidRPr="004326D9" w14:paraId="64470D89" w14:textId="77777777" w:rsidTr="004326D9">
        <w:trPr>
          <w:tblCellSpacing w:w="15" w:type="dxa"/>
        </w:trPr>
        <w:tc>
          <w:tcPr>
            <w:tcW w:w="0" w:type="auto"/>
            <w:vAlign w:val="center"/>
            <w:hideMark/>
          </w:tcPr>
          <w:p w14:paraId="74EF8A6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Datos ESG/ reputación</w:t>
            </w:r>
          </w:p>
        </w:tc>
        <w:tc>
          <w:tcPr>
            <w:tcW w:w="0" w:type="auto"/>
            <w:vAlign w:val="center"/>
            <w:hideMark/>
          </w:tcPr>
          <w:p w14:paraId="249C917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MSCI ESG, </w:t>
            </w:r>
            <w:proofErr w:type="spellStart"/>
            <w:r w:rsidRPr="004326D9">
              <w:rPr>
                <w:rFonts w:ascii="Times New Roman" w:eastAsia="Times New Roman" w:hAnsi="Times New Roman" w:cs="Times New Roman"/>
                <w:kern w:val="0"/>
                <w:lang w:val="es-CO" w:eastAsia="es-MX"/>
                <w14:ligatures w14:val="none"/>
              </w:rPr>
              <w:t>Sustainalytics</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ONGs</w:t>
            </w:r>
            <w:proofErr w:type="spellEnd"/>
          </w:p>
        </w:tc>
        <w:tc>
          <w:tcPr>
            <w:tcW w:w="0" w:type="auto"/>
            <w:vAlign w:val="center"/>
            <w:hideMark/>
          </w:tcPr>
          <w:p w14:paraId="25846C9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Trimestral</w:t>
            </w:r>
          </w:p>
        </w:tc>
      </w:tr>
    </w:tbl>
    <w:p w14:paraId="14DF2673"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42B5255C">
          <v:rect id="_x0000_i1044" alt="" style="width:441.9pt;height:.05pt;mso-width-percent:0;mso-height-percent:0;mso-width-percent:0;mso-height-percent:0" o:hralign="center" o:hrstd="t" o:hr="t" fillcolor="#a0a0a0" stroked="f"/>
        </w:pict>
      </w:r>
    </w:p>
    <w:p w14:paraId="4FD2CFE9"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4. Buenas prácticas para mitigar sesgos en la automatización</w:t>
      </w:r>
    </w:p>
    <w:p w14:paraId="657EF815" w14:textId="77777777" w:rsidR="004326D9" w:rsidRPr="004326D9" w:rsidRDefault="004326D9" w:rsidP="004326D9">
      <w:pPr>
        <w:numPr>
          <w:ilvl w:val="0"/>
          <w:numId w:val="1"/>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Datos balanceados</w:t>
      </w:r>
      <w:r w:rsidRPr="004326D9">
        <w:rPr>
          <w:rFonts w:ascii="Times New Roman" w:eastAsia="Times New Roman" w:hAnsi="Times New Roman" w:cs="Times New Roman"/>
          <w:kern w:val="0"/>
          <w:lang w:val="es-CO" w:eastAsia="es-MX"/>
          <w14:ligatures w14:val="none"/>
        </w:rPr>
        <w:t>: entrenar modelos con casos positivos/negativos representativos de cada país y sector, evitando sobre-representación de Pymes o determinadas jurisdicciones.</w:t>
      </w:r>
    </w:p>
    <w:p w14:paraId="530020AF" w14:textId="77777777" w:rsidR="004326D9" w:rsidRPr="004326D9" w:rsidRDefault="004326D9" w:rsidP="004326D9">
      <w:pPr>
        <w:numPr>
          <w:ilvl w:val="0"/>
          <w:numId w:val="1"/>
        </w:numPr>
        <w:spacing w:before="100" w:beforeAutospacing="1" w:after="100" w:afterAutospacing="1"/>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b/>
          <w:bCs/>
          <w:kern w:val="0"/>
          <w:lang w:val="es-CO" w:eastAsia="es-MX"/>
          <w14:ligatures w14:val="none"/>
        </w:rPr>
        <w:t>Explicabilidad</w:t>
      </w:r>
      <w:proofErr w:type="spellEnd"/>
      <w:r w:rsidRPr="004326D9">
        <w:rPr>
          <w:rFonts w:ascii="Times New Roman" w:eastAsia="Times New Roman" w:hAnsi="Times New Roman" w:cs="Times New Roman"/>
          <w:kern w:val="0"/>
          <w:lang w:val="es-CO" w:eastAsia="es-MX"/>
          <w14:ligatures w14:val="none"/>
        </w:rPr>
        <w:t>: emplear modelos con interpretabilidad local (</w:t>
      </w:r>
      <w:proofErr w:type="spellStart"/>
      <w:r w:rsidRPr="004326D9">
        <w:rPr>
          <w:rFonts w:ascii="Times New Roman" w:eastAsia="Times New Roman" w:hAnsi="Times New Roman" w:cs="Times New Roman"/>
          <w:kern w:val="0"/>
          <w:lang w:val="es-CO" w:eastAsia="es-MX"/>
          <w14:ligatures w14:val="none"/>
        </w:rPr>
        <w:t>e.g</w:t>
      </w:r>
      <w:proofErr w:type="spellEnd"/>
      <w:r w:rsidRPr="004326D9">
        <w:rPr>
          <w:rFonts w:ascii="Times New Roman" w:eastAsia="Times New Roman" w:hAnsi="Times New Roman" w:cs="Times New Roman"/>
          <w:kern w:val="0"/>
          <w:lang w:val="es-CO" w:eastAsia="es-MX"/>
          <w14:ligatures w14:val="none"/>
        </w:rPr>
        <w:t>., árboles, SHAP) y exponer lógicas de puntuación al oficial.</w:t>
      </w:r>
    </w:p>
    <w:p w14:paraId="46F2B85C" w14:textId="77777777" w:rsidR="004326D9" w:rsidRPr="004326D9" w:rsidRDefault="004326D9" w:rsidP="004326D9">
      <w:pPr>
        <w:numPr>
          <w:ilvl w:val="0"/>
          <w:numId w:val="1"/>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Revisiones humanas</w:t>
      </w:r>
      <w:r w:rsidRPr="004326D9">
        <w:rPr>
          <w:rFonts w:ascii="Times New Roman" w:eastAsia="Times New Roman" w:hAnsi="Times New Roman" w:cs="Times New Roman"/>
          <w:kern w:val="0"/>
          <w:lang w:val="es-CO" w:eastAsia="es-MX"/>
          <w14:ligatures w14:val="none"/>
        </w:rPr>
        <w:t>: decisiones finales siempre ratificadas por un Oficial de Cumplimiento.</w:t>
      </w:r>
    </w:p>
    <w:p w14:paraId="689772A4" w14:textId="77777777" w:rsidR="004326D9" w:rsidRPr="004326D9" w:rsidRDefault="004326D9" w:rsidP="004326D9">
      <w:pPr>
        <w:numPr>
          <w:ilvl w:val="0"/>
          <w:numId w:val="1"/>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Auditorías periódicas</w:t>
      </w:r>
      <w:r w:rsidRPr="004326D9">
        <w:rPr>
          <w:rFonts w:ascii="Times New Roman" w:eastAsia="Times New Roman" w:hAnsi="Times New Roman" w:cs="Times New Roman"/>
          <w:kern w:val="0"/>
          <w:lang w:val="es-CO" w:eastAsia="es-MX"/>
          <w14:ligatures w14:val="none"/>
        </w:rPr>
        <w:t xml:space="preserve">: pruebas de estabilidad y </w:t>
      </w:r>
      <w:proofErr w:type="spellStart"/>
      <w:r w:rsidRPr="004326D9">
        <w:rPr>
          <w:rFonts w:ascii="Times New Roman" w:eastAsia="Times New Roman" w:hAnsi="Times New Roman" w:cs="Times New Roman"/>
          <w:kern w:val="0"/>
          <w:lang w:val="es-CO" w:eastAsia="es-MX"/>
          <w14:ligatures w14:val="none"/>
        </w:rPr>
        <w:t>fairness</w:t>
      </w:r>
      <w:proofErr w:type="spellEnd"/>
      <w:r w:rsidRPr="004326D9">
        <w:rPr>
          <w:rFonts w:ascii="Times New Roman" w:eastAsia="Times New Roman" w:hAnsi="Times New Roman" w:cs="Times New Roman"/>
          <w:kern w:val="0"/>
          <w:lang w:val="es-CO" w:eastAsia="es-MX"/>
          <w14:ligatures w14:val="none"/>
        </w:rPr>
        <w:t xml:space="preserve"> cada semestre, ajustando variables si aparecen sesgos inadvertidos.</w:t>
      </w:r>
    </w:p>
    <w:p w14:paraId="1515F9E3" w14:textId="77777777" w:rsidR="004326D9" w:rsidRPr="004326D9" w:rsidRDefault="004326D9" w:rsidP="004326D9">
      <w:pPr>
        <w:numPr>
          <w:ilvl w:val="0"/>
          <w:numId w:val="1"/>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Registros inmutables</w:t>
      </w:r>
      <w:r w:rsidRPr="004326D9">
        <w:rPr>
          <w:rFonts w:ascii="Times New Roman" w:eastAsia="Times New Roman" w:hAnsi="Times New Roman" w:cs="Times New Roman"/>
          <w:kern w:val="0"/>
          <w:lang w:val="es-CO" w:eastAsia="es-MX"/>
          <w14:ligatures w14:val="none"/>
        </w:rPr>
        <w:t>: conservar logs para trazabilidad ante supervisores y auditoría interna.</w:t>
      </w:r>
    </w:p>
    <w:p w14:paraId="07203A0F"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13B96469">
          <v:rect id="_x0000_i1043" alt="" style="width:441.9pt;height:.05pt;mso-width-percent:0;mso-height-percent:0;mso-width-percent:0;mso-height-percent:0" o:hralign="center" o:hrstd="t" o:hr="t" fillcolor="#a0a0a0" stroked="f"/>
        </w:pict>
      </w:r>
    </w:p>
    <w:p w14:paraId="7A5FF496"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5. Cómo integrar el manual en un Asistente Virtual de DDI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544"/>
        <w:gridCol w:w="3593"/>
      </w:tblGrid>
      <w:tr w:rsidR="004326D9" w:rsidRPr="004326D9" w14:paraId="51DC48BF" w14:textId="77777777" w:rsidTr="004326D9">
        <w:trPr>
          <w:tblHeader/>
          <w:tblCellSpacing w:w="15" w:type="dxa"/>
        </w:trPr>
        <w:tc>
          <w:tcPr>
            <w:tcW w:w="0" w:type="auto"/>
            <w:vAlign w:val="center"/>
            <w:hideMark/>
          </w:tcPr>
          <w:p w14:paraId="4E3725F6"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Módulo IA</w:t>
            </w:r>
          </w:p>
        </w:tc>
        <w:tc>
          <w:tcPr>
            <w:tcW w:w="0" w:type="auto"/>
            <w:vAlign w:val="center"/>
            <w:hideMark/>
          </w:tcPr>
          <w:p w14:paraId="34B837CB"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Funcionalidad recomendada</w:t>
            </w:r>
          </w:p>
        </w:tc>
        <w:tc>
          <w:tcPr>
            <w:tcW w:w="0" w:type="auto"/>
            <w:vAlign w:val="center"/>
            <w:hideMark/>
          </w:tcPr>
          <w:p w14:paraId="1A413007"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Referencia normativa</w:t>
            </w:r>
          </w:p>
        </w:tc>
      </w:tr>
      <w:tr w:rsidR="004326D9" w:rsidRPr="004326D9" w14:paraId="12DF258D" w14:textId="77777777" w:rsidTr="004326D9">
        <w:trPr>
          <w:tblCellSpacing w:w="15" w:type="dxa"/>
        </w:trPr>
        <w:tc>
          <w:tcPr>
            <w:tcW w:w="0" w:type="auto"/>
            <w:vAlign w:val="center"/>
            <w:hideMark/>
          </w:tcPr>
          <w:p w14:paraId="0ADF96D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Motor de flujos (BPMN)</w:t>
            </w:r>
          </w:p>
        </w:tc>
        <w:tc>
          <w:tcPr>
            <w:tcW w:w="0" w:type="auto"/>
            <w:vAlign w:val="center"/>
            <w:hideMark/>
          </w:tcPr>
          <w:p w14:paraId="3EA971B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Orquestar fases 0-8, con reglas del Capítulo X y Oficios 2024.</w:t>
            </w:r>
          </w:p>
        </w:tc>
        <w:tc>
          <w:tcPr>
            <w:tcW w:w="0" w:type="auto"/>
            <w:vAlign w:val="center"/>
            <w:hideMark/>
          </w:tcPr>
          <w:p w14:paraId="057C769D" w14:textId="77777777" w:rsidR="004326D9" w:rsidRPr="004326D9" w:rsidRDefault="004326D9" w:rsidP="004326D9">
            <w:pPr>
              <w:rPr>
                <w:rFonts w:ascii="Times New Roman" w:eastAsia="Times New Roman" w:hAnsi="Times New Roman" w:cs="Times New Roman"/>
                <w:kern w:val="0"/>
                <w:lang w:val="es-CO" w:eastAsia="es-MX"/>
                <w14:ligatures w14:val="none"/>
              </w:rPr>
            </w:pPr>
            <w:hyperlink r:id="rId13" w:tgtFrame="_blank" w:history="1">
              <w:r w:rsidRPr="004326D9">
                <w:rPr>
                  <w:rFonts w:ascii="Times New Roman" w:eastAsia="Times New Roman" w:hAnsi="Times New Roman" w:cs="Times New Roman"/>
                  <w:kern w:val="0"/>
                  <w:lang w:val="es-CO" w:eastAsia="es-MX"/>
                  <w14:ligatures w14:val="none"/>
                </w:rPr>
                <w:t>supersociedades.gov.co</w:t>
              </w:r>
            </w:hyperlink>
          </w:p>
        </w:tc>
      </w:tr>
      <w:tr w:rsidR="004326D9" w:rsidRPr="004326D9" w14:paraId="668668DA" w14:textId="77777777" w:rsidTr="004326D9">
        <w:trPr>
          <w:tblCellSpacing w:w="15" w:type="dxa"/>
        </w:trPr>
        <w:tc>
          <w:tcPr>
            <w:tcW w:w="0" w:type="auto"/>
            <w:vAlign w:val="center"/>
            <w:hideMark/>
          </w:tcPr>
          <w:p w14:paraId="15B054C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Servicio de listas</w:t>
            </w:r>
          </w:p>
        </w:tc>
        <w:tc>
          <w:tcPr>
            <w:tcW w:w="0" w:type="auto"/>
            <w:vAlign w:val="center"/>
            <w:hideMark/>
          </w:tcPr>
          <w:p w14:paraId="28B07BB5"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APIs</w:t>
            </w:r>
            <w:proofErr w:type="spellEnd"/>
            <w:r w:rsidRPr="004326D9">
              <w:rPr>
                <w:rFonts w:ascii="Times New Roman" w:eastAsia="Times New Roman" w:hAnsi="Times New Roman" w:cs="Times New Roman"/>
                <w:kern w:val="0"/>
                <w:lang w:val="es-CO" w:eastAsia="es-MX"/>
                <w14:ligatures w14:val="none"/>
              </w:rPr>
              <w:t xml:space="preserve"> de sanciones / PEP; refresco diario.</w:t>
            </w:r>
          </w:p>
        </w:tc>
        <w:tc>
          <w:tcPr>
            <w:tcW w:w="0" w:type="auto"/>
            <w:vAlign w:val="center"/>
            <w:hideMark/>
          </w:tcPr>
          <w:p w14:paraId="15869171" w14:textId="77777777" w:rsidR="004326D9" w:rsidRPr="004326D9" w:rsidRDefault="004326D9" w:rsidP="004326D9">
            <w:pPr>
              <w:rPr>
                <w:rFonts w:ascii="Times New Roman" w:eastAsia="Times New Roman" w:hAnsi="Times New Roman" w:cs="Times New Roman"/>
                <w:kern w:val="0"/>
                <w:lang w:val="es-CO" w:eastAsia="es-MX"/>
                <w14:ligatures w14:val="none"/>
              </w:rPr>
            </w:pPr>
            <w:hyperlink r:id="rId14" w:tgtFrame="_blank" w:history="1">
              <w:r w:rsidRPr="004326D9">
                <w:rPr>
                  <w:rFonts w:ascii="Times New Roman" w:eastAsia="Times New Roman" w:hAnsi="Times New Roman" w:cs="Times New Roman"/>
                  <w:kern w:val="0"/>
                  <w:lang w:val="es-CO" w:eastAsia="es-MX"/>
                  <w14:ligatures w14:val="none"/>
                </w:rPr>
                <w:t>supersociedades.gov.co</w:t>
              </w:r>
            </w:hyperlink>
          </w:p>
        </w:tc>
      </w:tr>
      <w:tr w:rsidR="004326D9" w:rsidRPr="004326D9" w14:paraId="7AB6E7A1" w14:textId="77777777" w:rsidTr="004326D9">
        <w:trPr>
          <w:tblCellSpacing w:w="15" w:type="dxa"/>
        </w:trPr>
        <w:tc>
          <w:tcPr>
            <w:tcW w:w="0" w:type="auto"/>
            <w:vAlign w:val="center"/>
            <w:hideMark/>
          </w:tcPr>
          <w:p w14:paraId="4D71540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Analizador reputacional</w:t>
            </w:r>
          </w:p>
        </w:tc>
        <w:tc>
          <w:tcPr>
            <w:tcW w:w="0" w:type="auto"/>
            <w:vAlign w:val="center"/>
            <w:hideMark/>
          </w:tcPr>
          <w:p w14:paraId="0FB077E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NLP en español; filtros de </w:t>
            </w:r>
            <w:proofErr w:type="spellStart"/>
            <w:r w:rsidRPr="004326D9">
              <w:rPr>
                <w:rFonts w:ascii="Times New Roman" w:eastAsia="Times New Roman" w:hAnsi="Times New Roman" w:cs="Times New Roman"/>
                <w:kern w:val="0"/>
                <w:lang w:val="es-CO" w:eastAsia="es-MX"/>
                <w14:ligatures w14:val="none"/>
              </w:rPr>
              <w:t>hate-speech</w:t>
            </w:r>
            <w:proofErr w:type="spellEnd"/>
            <w:r w:rsidRPr="004326D9">
              <w:rPr>
                <w:rFonts w:ascii="Times New Roman" w:eastAsia="Times New Roman" w:hAnsi="Times New Roman" w:cs="Times New Roman"/>
                <w:kern w:val="0"/>
                <w:lang w:val="es-CO" w:eastAsia="es-MX"/>
                <w14:ligatures w14:val="none"/>
              </w:rPr>
              <w:t xml:space="preserve"> y difamación.</w:t>
            </w:r>
          </w:p>
        </w:tc>
        <w:tc>
          <w:tcPr>
            <w:tcW w:w="0" w:type="auto"/>
            <w:vAlign w:val="center"/>
            <w:hideMark/>
          </w:tcPr>
          <w:p w14:paraId="7FF525C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ICC Guía anti-corrupción – anexo cuestionario. </w:t>
            </w:r>
            <w:hyperlink r:id="rId15" w:tgtFrame="_blank" w:history="1">
              <w:r w:rsidRPr="004326D9">
                <w:rPr>
                  <w:rFonts w:ascii="Times New Roman" w:eastAsia="Times New Roman" w:hAnsi="Times New Roman" w:cs="Times New Roman"/>
                  <w:kern w:val="0"/>
                  <w:lang w:val="es-CO" w:eastAsia="es-MX"/>
                  <w14:ligatures w14:val="none"/>
                </w:rPr>
                <w:t>iccwbo.org</w:t>
              </w:r>
            </w:hyperlink>
          </w:p>
        </w:tc>
      </w:tr>
      <w:tr w:rsidR="004326D9" w:rsidRPr="004326D9" w14:paraId="56C5D216" w14:textId="77777777" w:rsidTr="004326D9">
        <w:trPr>
          <w:tblCellSpacing w:w="15" w:type="dxa"/>
        </w:trPr>
        <w:tc>
          <w:tcPr>
            <w:tcW w:w="0" w:type="auto"/>
            <w:vAlign w:val="center"/>
            <w:hideMark/>
          </w:tcPr>
          <w:p w14:paraId="55E10F7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Motor de </w:t>
            </w:r>
            <w:proofErr w:type="spellStart"/>
            <w:r w:rsidRPr="004326D9">
              <w:rPr>
                <w:rFonts w:ascii="Times New Roman" w:eastAsia="Times New Roman" w:hAnsi="Times New Roman" w:cs="Times New Roman"/>
                <w:kern w:val="0"/>
                <w:lang w:val="es-CO" w:eastAsia="es-MX"/>
                <w14:ligatures w14:val="none"/>
              </w:rPr>
              <w:t>scoring</w:t>
            </w:r>
            <w:proofErr w:type="spellEnd"/>
          </w:p>
        </w:tc>
        <w:tc>
          <w:tcPr>
            <w:tcW w:w="0" w:type="auto"/>
            <w:vAlign w:val="center"/>
            <w:hideMark/>
          </w:tcPr>
          <w:p w14:paraId="361A109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Modelos supervisados con variables regulatorias (sector, país, histórico).</w:t>
            </w:r>
          </w:p>
        </w:tc>
        <w:tc>
          <w:tcPr>
            <w:tcW w:w="0" w:type="auto"/>
            <w:vAlign w:val="center"/>
            <w:hideMark/>
          </w:tcPr>
          <w:p w14:paraId="20FAF64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FATF Enfoque basado en riesgo – principios. </w:t>
            </w:r>
            <w:hyperlink r:id="rId16" w:tgtFrame="_blank" w:history="1">
              <w:r w:rsidRPr="004326D9">
                <w:rPr>
                  <w:rFonts w:ascii="Times New Roman" w:eastAsia="Times New Roman" w:hAnsi="Times New Roman" w:cs="Times New Roman"/>
                  <w:kern w:val="0"/>
                  <w:lang w:val="es-CO" w:eastAsia="es-MX"/>
                  <w14:ligatures w14:val="none"/>
                </w:rPr>
                <w:t>fatf-gafi.org</w:t>
              </w:r>
            </w:hyperlink>
          </w:p>
        </w:tc>
      </w:tr>
      <w:tr w:rsidR="004326D9" w:rsidRPr="004326D9" w14:paraId="2DA9281B" w14:textId="77777777" w:rsidTr="004326D9">
        <w:trPr>
          <w:tblCellSpacing w:w="15" w:type="dxa"/>
        </w:trPr>
        <w:tc>
          <w:tcPr>
            <w:tcW w:w="0" w:type="auto"/>
            <w:vAlign w:val="center"/>
            <w:hideMark/>
          </w:tcPr>
          <w:p w14:paraId="7E1971D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Reportería automática</w:t>
            </w:r>
          </w:p>
        </w:tc>
        <w:tc>
          <w:tcPr>
            <w:tcW w:w="0" w:type="auto"/>
            <w:vAlign w:val="center"/>
            <w:hideMark/>
          </w:tcPr>
          <w:p w14:paraId="3131AC8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Plantillas ROS/UIAF y </w:t>
            </w:r>
            <w:proofErr w:type="spellStart"/>
            <w:r w:rsidRPr="004326D9">
              <w:rPr>
                <w:rFonts w:ascii="Times New Roman" w:eastAsia="Times New Roman" w:hAnsi="Times New Roman" w:cs="Times New Roman"/>
                <w:kern w:val="0"/>
                <w:lang w:val="es-CO" w:eastAsia="es-MX"/>
                <w14:ligatures w14:val="none"/>
              </w:rPr>
              <w:t>dashboards</w:t>
            </w:r>
            <w:proofErr w:type="spellEnd"/>
            <w:r w:rsidRPr="004326D9">
              <w:rPr>
                <w:rFonts w:ascii="Times New Roman" w:eastAsia="Times New Roman" w:hAnsi="Times New Roman" w:cs="Times New Roman"/>
                <w:kern w:val="0"/>
                <w:lang w:val="es-CO" w:eastAsia="es-MX"/>
                <w14:ligatures w14:val="none"/>
              </w:rPr>
              <w:t xml:space="preserve"> para Junta Directiva.</w:t>
            </w:r>
          </w:p>
        </w:tc>
        <w:tc>
          <w:tcPr>
            <w:tcW w:w="0" w:type="auto"/>
            <w:vAlign w:val="center"/>
            <w:hideMark/>
          </w:tcPr>
          <w:p w14:paraId="59B5C73C" w14:textId="77777777" w:rsidR="004326D9" w:rsidRPr="004326D9" w:rsidRDefault="004326D9" w:rsidP="004326D9">
            <w:pPr>
              <w:rPr>
                <w:rFonts w:ascii="Times New Roman" w:eastAsia="Times New Roman" w:hAnsi="Times New Roman" w:cs="Times New Roman"/>
                <w:kern w:val="0"/>
                <w:lang w:val="es-CO" w:eastAsia="es-MX"/>
                <w14:ligatures w14:val="none"/>
              </w:rPr>
            </w:pPr>
            <w:hyperlink r:id="rId17" w:tgtFrame="_blank" w:history="1">
              <w:r w:rsidRPr="004326D9">
                <w:rPr>
                  <w:rFonts w:ascii="Times New Roman" w:eastAsia="Times New Roman" w:hAnsi="Times New Roman" w:cs="Times New Roman"/>
                  <w:kern w:val="0"/>
                  <w:lang w:val="es-CO" w:eastAsia="es-MX"/>
                  <w14:ligatures w14:val="none"/>
                </w:rPr>
                <w:t>tubosa.com</w:t>
              </w:r>
            </w:hyperlink>
          </w:p>
        </w:tc>
      </w:tr>
    </w:tbl>
    <w:p w14:paraId="4D746F72"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413B6856">
          <v:rect id="_x0000_i1042" alt="" style="width:441.9pt;height:.05pt;mso-width-percent:0;mso-height-percent:0;mso-width-percent:0;mso-height-percent:0" o:hralign="center" o:hrstd="t" o:hr="t" fillcolor="#a0a0a0" stroked="f"/>
        </w:pict>
      </w:r>
    </w:p>
    <w:p w14:paraId="06E447E0"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r w:rsidRPr="004326D9">
        <w:rPr>
          <w:rFonts w:ascii="Times New Roman" w:eastAsia="Times New Roman" w:hAnsi="Times New Roman" w:cs="Times New Roman"/>
          <w:b/>
          <w:bCs/>
          <w:kern w:val="0"/>
          <w:sz w:val="27"/>
          <w:szCs w:val="27"/>
          <w:lang w:val="es-CO" w:eastAsia="es-MX"/>
          <w14:ligatures w14:val="none"/>
        </w:rPr>
        <w:t>Paso siguiente</w:t>
      </w:r>
    </w:p>
    <w:p w14:paraId="7EA61F95"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Si necesitas </w:t>
      </w:r>
      <w:r w:rsidRPr="004326D9">
        <w:rPr>
          <w:rFonts w:ascii="Times New Roman" w:eastAsia="Times New Roman" w:hAnsi="Times New Roman" w:cs="Times New Roman"/>
          <w:b/>
          <w:bCs/>
          <w:kern w:val="0"/>
          <w:lang w:val="es-CO" w:eastAsia="es-MX"/>
          <w14:ligatures w14:val="none"/>
        </w:rPr>
        <w:t>plantillas de cuestionarios</w:t>
      </w:r>
      <w:r w:rsidRPr="004326D9">
        <w:rPr>
          <w:rFonts w:ascii="Times New Roman" w:eastAsia="Times New Roman" w:hAnsi="Times New Roman" w:cs="Times New Roman"/>
          <w:kern w:val="0"/>
          <w:lang w:val="es-CO" w:eastAsia="es-MX"/>
          <w14:ligatures w14:val="none"/>
        </w:rPr>
        <w:t xml:space="preserve">, </w:t>
      </w:r>
      <w:r w:rsidRPr="004326D9">
        <w:rPr>
          <w:rFonts w:ascii="Times New Roman" w:eastAsia="Times New Roman" w:hAnsi="Times New Roman" w:cs="Times New Roman"/>
          <w:b/>
          <w:bCs/>
          <w:kern w:val="0"/>
          <w:lang w:val="es-CO" w:eastAsia="es-MX"/>
          <w14:ligatures w14:val="none"/>
        </w:rPr>
        <w:t>ejemplos de código</w:t>
      </w:r>
      <w:r w:rsidRPr="004326D9">
        <w:rPr>
          <w:rFonts w:ascii="Times New Roman" w:eastAsia="Times New Roman" w:hAnsi="Times New Roman" w:cs="Times New Roman"/>
          <w:kern w:val="0"/>
          <w:lang w:val="es-CO" w:eastAsia="es-MX"/>
          <w14:ligatures w14:val="none"/>
        </w:rPr>
        <w:t xml:space="preserve"> o un </w:t>
      </w:r>
      <w:r w:rsidRPr="004326D9">
        <w:rPr>
          <w:rFonts w:ascii="Times New Roman" w:eastAsia="Times New Roman" w:hAnsi="Times New Roman" w:cs="Times New Roman"/>
          <w:b/>
          <w:bCs/>
          <w:kern w:val="0"/>
          <w:lang w:val="es-CO" w:eastAsia="es-MX"/>
          <w14:ligatures w14:val="none"/>
        </w:rPr>
        <w:t>tablero de control</w:t>
      </w:r>
      <w:r w:rsidRPr="004326D9">
        <w:rPr>
          <w:rFonts w:ascii="Times New Roman" w:eastAsia="Times New Roman" w:hAnsi="Times New Roman" w:cs="Times New Roman"/>
          <w:kern w:val="0"/>
          <w:lang w:val="es-CO" w:eastAsia="es-MX"/>
          <w14:ligatures w14:val="none"/>
        </w:rPr>
        <w:t xml:space="preserve"> en formato Excel / </w:t>
      </w:r>
      <w:proofErr w:type="spellStart"/>
      <w:r w:rsidRPr="004326D9">
        <w:rPr>
          <w:rFonts w:ascii="Times New Roman" w:eastAsia="Times New Roman" w:hAnsi="Times New Roman" w:cs="Times New Roman"/>
          <w:kern w:val="0"/>
          <w:lang w:val="es-CO" w:eastAsia="es-MX"/>
          <w14:ligatures w14:val="none"/>
        </w:rPr>
        <w:t>Power</w:t>
      </w:r>
      <w:proofErr w:type="spellEnd"/>
      <w:r w:rsidRPr="004326D9">
        <w:rPr>
          <w:rFonts w:ascii="Times New Roman" w:eastAsia="Times New Roman" w:hAnsi="Times New Roman" w:cs="Times New Roman"/>
          <w:kern w:val="0"/>
          <w:lang w:val="es-CO" w:eastAsia="es-MX"/>
          <w14:ligatures w14:val="none"/>
        </w:rPr>
        <w:t xml:space="preserve"> BI, dime y lo armamos de inmediato.</w:t>
      </w:r>
    </w:p>
    <w:p w14:paraId="461694B5" w14:textId="379BB38E"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fldChar w:fldCharType="begin"/>
      </w:r>
      <w:r w:rsidRPr="004326D9">
        <w:rPr>
          <w:rFonts w:ascii="Times New Roman" w:eastAsia="Times New Roman" w:hAnsi="Times New Roman" w:cs="Times New Roman"/>
          <w:kern w:val="0"/>
          <w:lang w:val="es-CO" w:eastAsia="es-MX"/>
          <w14:ligatures w14:val="none"/>
        </w:rPr>
        <w:instrText xml:space="preserve"> INCLUDEPICTURE "https://www.google.com/s2/favicons?domain=https://iccwbo.org&amp;sz=32" \* MERGEFORMATINET </w:instrText>
      </w:r>
      <w:r w:rsidRPr="004326D9">
        <w:rPr>
          <w:rFonts w:ascii="Times New Roman" w:eastAsia="Times New Roman" w:hAnsi="Times New Roman" w:cs="Times New Roman"/>
          <w:kern w:val="0"/>
          <w:lang w:val="es-CO" w:eastAsia="es-MX"/>
          <w14:ligatures w14:val="none"/>
        </w:rPr>
        <w:fldChar w:fldCharType="separate"/>
      </w:r>
      <w:r w:rsidRPr="004326D9">
        <w:rPr>
          <w:rFonts w:ascii="Times New Roman" w:eastAsia="Times New Roman" w:hAnsi="Times New Roman" w:cs="Times New Roman"/>
          <w:noProof/>
          <w:kern w:val="0"/>
          <w:lang w:val="es-CO" w:eastAsia="es-MX"/>
          <w14:ligatures w14:val="none"/>
        </w:rPr>
        <mc:AlternateContent>
          <mc:Choice Requires="wps">
            <w:drawing>
              <wp:inline distT="0" distB="0" distL="0" distR="0" wp14:anchorId="73035D80" wp14:editId="5F5AC09A">
                <wp:extent cx="406400" cy="406400"/>
                <wp:effectExtent l="0" t="0" r="0" b="0"/>
                <wp:docPr id="1164110925"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6400" cy="40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A98C36" id="Rectángulo 6" o:spid="_x0000_s1026" style="width:32pt;height: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fIaR0gEAAJ4DAAAOAAAAZHJzL2Uyb0RvYy54bWysU8tu2zAQvBfoPxC815INN20Fy0GQIEWB&#13;&#10;9AGk+QCaIiWiEpfdpS27X98l5dhueit6IfZBzc4OR6vr/dCLnUFy4Gs5n5VSGK+hcb6t5dP3+zfv&#13;&#10;paCofKN68KaWB0Pyev361WoMlVlAB31jUDCIp2oMtexiDFVRkO7MoGgGwXhuWsBBRU6xLRpUI6MP&#13;&#10;fbEoy6tiBGwCgjZEXL2bmnKd8a01On61lkwUfS2ZW8wn5nOTzmK9UlWLKnROH2mof2AxKOd56Anq&#13;&#10;TkUltuj+ghqcRiCwcaZhKMBap03egbeZly+2eexUMHkXFofCSSb6f7D6y+4xfMNEncID6B8kPNx2&#13;&#10;yrfmhgLLx48qzyVEGDujGmYwT9oVY6DqhJESYjSxGT9Dw6+tthGyLHuLQ5rBC4t9Vv9wUt/so9Bc&#13;&#10;XJZXy5LfSHPrGKcJqnr+OCDFjwYGkYJaIrPL4Gr3QHG6+nwlzfJw7/o+P3Dv/ygwZqpk8olvcgtV&#13;&#10;G2gOzB1hMgmbmoMO8JcUIxuklvRzq9BI0X/yvP+H+XKZHJWT5dt3C07wsrO57CivGaqWUYopvI2T&#13;&#10;C7cBXdtlmSeON6yZdXmfM6sjWTZBVuRo2OSyyzzfOv9W698AAAD//wMAUEsDBBQABgAIAAAAIQC/&#13;&#10;yK812gAAAAgBAAAPAAAAZHJzL2Rvd25yZXYueG1sTE/RSsNAEHwX/IdjBV/EXhQpkuZSpCIWEYqp&#13;&#10;9nmbW5Ngbi/NXZP49676oC+zDMPMzmTLybVqoD40ng1czRJQxKW3DVcGXrcPl7egQkS22HomA58U&#13;&#10;YJmfnmSYWj/yCw1FrJSEcEjRQB1jl2odypochpnviEV7973DKLSvtO1xlHDX6uskmWuHDcuHGjta&#13;&#10;1VR+FEdnYCw3w277/Kg3F7u158P6sCrenow5P5vuFwJ3C1CRpvjngO8N0h9yKbb3R7ZBtQZkTfxB&#13;&#10;0eY3wva/V+eZ/j8g/wIAAP//AwBQSwECLQAUAAYACAAAACEAtoM4kv4AAADhAQAAEwAAAAAAAAAA&#13;&#10;AAAAAAAAAAAAW0NvbnRlbnRfVHlwZXNdLnhtbFBLAQItABQABgAIAAAAIQA4/SH/1gAAAJQBAAAL&#13;&#10;AAAAAAAAAAAAAAAAAC8BAABfcmVscy8ucmVsc1BLAQItABQABgAIAAAAIQCzfIaR0gEAAJ4DAAAO&#13;&#10;AAAAAAAAAAAAAAAAAC4CAABkcnMvZTJvRG9jLnhtbFBLAQItABQABgAIAAAAIQC/yK812gAAAAgB&#13;&#10;AAAPAAAAAAAAAAAAAAAAACwEAABkcnMvZG93bnJldi54bWxQSwUGAAAAAAQABADzAAAAMwUAAAAA&#13;&#10;" filled="f" stroked="f">
                <o:lock v:ext="edit" aspectratio="t"/>
                <w10:anchorlock/>
              </v:rect>
            </w:pict>
          </mc:Fallback>
        </mc:AlternateContent>
      </w:r>
      <w:r w:rsidRPr="004326D9">
        <w:rPr>
          <w:rFonts w:ascii="Times New Roman" w:eastAsia="Times New Roman" w:hAnsi="Times New Roman" w:cs="Times New Roman"/>
          <w:kern w:val="0"/>
          <w:lang w:val="es-CO" w:eastAsia="es-MX"/>
          <w14:ligatures w14:val="none"/>
        </w:rPr>
        <w:fldChar w:fldCharType="end"/>
      </w:r>
    </w:p>
    <w:p w14:paraId="6B53CE13" w14:textId="627F96C2"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fldChar w:fldCharType="begin"/>
      </w:r>
      <w:r w:rsidRPr="004326D9">
        <w:rPr>
          <w:rFonts w:ascii="Times New Roman" w:eastAsia="Times New Roman" w:hAnsi="Times New Roman" w:cs="Times New Roman"/>
          <w:kern w:val="0"/>
          <w:lang w:val="es-CO" w:eastAsia="es-MX"/>
          <w14:ligatures w14:val="none"/>
        </w:rPr>
        <w:instrText xml:space="preserve"> INCLUDEPICTURE "https://www.google.com/s2/favicons?domain=https://tubosa.com&amp;sz=32" \* MERGEFORMATINET </w:instrText>
      </w:r>
      <w:r w:rsidRPr="004326D9">
        <w:rPr>
          <w:rFonts w:ascii="Times New Roman" w:eastAsia="Times New Roman" w:hAnsi="Times New Roman" w:cs="Times New Roman"/>
          <w:kern w:val="0"/>
          <w:lang w:val="es-CO" w:eastAsia="es-MX"/>
          <w14:ligatures w14:val="none"/>
        </w:rPr>
        <w:fldChar w:fldCharType="separate"/>
      </w:r>
      <w:r w:rsidRPr="004326D9">
        <w:rPr>
          <w:rFonts w:ascii="Times New Roman" w:eastAsia="Times New Roman" w:hAnsi="Times New Roman" w:cs="Times New Roman"/>
          <w:noProof/>
          <w:kern w:val="0"/>
          <w:lang w:val="es-CO" w:eastAsia="es-MX"/>
          <w14:ligatures w14:val="none"/>
        </w:rPr>
        <w:drawing>
          <wp:inline distT="0" distB="0" distL="0" distR="0" wp14:anchorId="6326F3A8" wp14:editId="358C4D55">
            <wp:extent cx="406400" cy="406400"/>
            <wp:effectExtent l="0" t="0" r="0" b="0"/>
            <wp:docPr id="89423587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4326D9">
        <w:rPr>
          <w:rFonts w:ascii="Times New Roman" w:eastAsia="Times New Roman" w:hAnsi="Times New Roman" w:cs="Times New Roman"/>
          <w:kern w:val="0"/>
          <w:lang w:val="es-CO" w:eastAsia="es-MX"/>
          <w14:ligatures w14:val="none"/>
        </w:rPr>
        <w:fldChar w:fldCharType="end"/>
      </w:r>
    </w:p>
    <w:p w14:paraId="0915A571" w14:textId="253C4DC0"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fldChar w:fldCharType="begin"/>
      </w:r>
      <w:r w:rsidRPr="004326D9">
        <w:rPr>
          <w:rFonts w:ascii="Times New Roman" w:eastAsia="Times New Roman" w:hAnsi="Times New Roman" w:cs="Times New Roman"/>
          <w:kern w:val="0"/>
          <w:lang w:val="es-CO" w:eastAsia="es-MX"/>
          <w14:ligatures w14:val="none"/>
        </w:rPr>
        <w:instrText xml:space="preserve"> INCLUDEPICTURE "https://www.google.com/s2/favicons?domain=https://www.supersociedades.gov.co&amp;sz=32" \* MERGEFORMATINET </w:instrText>
      </w:r>
      <w:r w:rsidRPr="004326D9">
        <w:rPr>
          <w:rFonts w:ascii="Times New Roman" w:eastAsia="Times New Roman" w:hAnsi="Times New Roman" w:cs="Times New Roman"/>
          <w:kern w:val="0"/>
          <w:lang w:val="es-CO" w:eastAsia="es-MX"/>
          <w14:ligatures w14:val="none"/>
        </w:rPr>
        <w:fldChar w:fldCharType="separate"/>
      </w:r>
      <w:r w:rsidRPr="004326D9">
        <w:rPr>
          <w:rFonts w:ascii="Times New Roman" w:eastAsia="Times New Roman" w:hAnsi="Times New Roman" w:cs="Times New Roman"/>
          <w:noProof/>
          <w:kern w:val="0"/>
          <w:lang w:val="es-CO" w:eastAsia="es-MX"/>
          <w14:ligatures w14:val="none"/>
        </w:rPr>
        <w:drawing>
          <wp:inline distT="0" distB="0" distL="0" distR="0" wp14:anchorId="685E4D1E" wp14:editId="47230324">
            <wp:extent cx="406400" cy="406400"/>
            <wp:effectExtent l="0" t="0" r="0" b="0"/>
            <wp:docPr id="4364504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4326D9">
        <w:rPr>
          <w:rFonts w:ascii="Times New Roman" w:eastAsia="Times New Roman" w:hAnsi="Times New Roman" w:cs="Times New Roman"/>
          <w:kern w:val="0"/>
          <w:lang w:val="es-CO" w:eastAsia="es-MX"/>
          <w14:ligatures w14:val="none"/>
        </w:rPr>
        <w:fldChar w:fldCharType="end"/>
      </w:r>
    </w:p>
    <w:p w14:paraId="1E78A12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Fuentes</w:t>
      </w:r>
    </w:p>
    <w:p w14:paraId="14CB9C2E" w14:textId="77777777" w:rsidR="004326D9" w:rsidRPr="004326D9" w:rsidRDefault="004326D9" w:rsidP="004326D9">
      <w:pPr>
        <w:spacing w:before="100" w:beforeAutospacing="1" w:after="100" w:afterAutospacing="1"/>
        <w:outlineLvl w:val="4"/>
        <w:rPr>
          <w:rFonts w:ascii="Times New Roman" w:eastAsia="Times New Roman" w:hAnsi="Times New Roman" w:cs="Times New Roman"/>
          <w:b/>
          <w:bCs/>
          <w:kern w:val="0"/>
          <w:sz w:val="20"/>
          <w:szCs w:val="20"/>
          <w:lang w:val="es-CO" w:eastAsia="es-MX"/>
          <w14:ligatures w14:val="none"/>
        </w:rPr>
      </w:pPr>
      <w:r w:rsidRPr="004326D9">
        <w:rPr>
          <w:rFonts w:ascii="Times New Roman" w:eastAsia="Times New Roman" w:hAnsi="Times New Roman" w:cs="Times New Roman"/>
          <w:b/>
          <w:bCs/>
          <w:kern w:val="0"/>
          <w:sz w:val="20"/>
          <w:szCs w:val="20"/>
          <w:lang w:val="es-CO" w:eastAsia="es-MX"/>
          <w14:ligatures w14:val="none"/>
        </w:rPr>
        <w:lastRenderedPageBreak/>
        <w:t>Dijiste:</w:t>
      </w:r>
    </w:p>
    <w:p w14:paraId="623354F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necesito que construya un </w:t>
      </w:r>
      <w:proofErr w:type="spellStart"/>
      <w:r w:rsidRPr="004326D9">
        <w:rPr>
          <w:rFonts w:ascii="Times New Roman" w:eastAsia="Times New Roman" w:hAnsi="Times New Roman" w:cs="Times New Roman"/>
          <w:kern w:val="0"/>
          <w:lang w:val="es-CO" w:eastAsia="es-MX"/>
          <w14:ligatures w14:val="none"/>
        </w:rPr>
        <w:t>promt</w:t>
      </w:r>
      <w:proofErr w:type="spellEnd"/>
      <w:r w:rsidRPr="004326D9">
        <w:rPr>
          <w:rFonts w:ascii="Times New Roman" w:eastAsia="Times New Roman" w:hAnsi="Times New Roman" w:cs="Times New Roman"/>
          <w:kern w:val="0"/>
          <w:lang w:val="es-CO" w:eastAsia="es-MX"/>
          <w14:ligatures w14:val="none"/>
        </w:rPr>
        <w:t xml:space="preserve"> para construir el asistente de AML virtual, el cual contemple todo lo que ha indicado, es necesario que contemple todos los riesgos de LAFT, </w:t>
      </w:r>
      <w:proofErr w:type="spellStart"/>
      <w:r w:rsidRPr="004326D9">
        <w:rPr>
          <w:rFonts w:ascii="Times New Roman" w:eastAsia="Times New Roman" w:hAnsi="Times New Roman" w:cs="Times New Roman"/>
          <w:kern w:val="0"/>
          <w:lang w:val="es-CO" w:eastAsia="es-MX"/>
          <w14:ligatures w14:val="none"/>
        </w:rPr>
        <w:t>corrupcion</w:t>
      </w:r>
      <w:proofErr w:type="spellEnd"/>
      <w:r w:rsidRPr="004326D9">
        <w:rPr>
          <w:rFonts w:ascii="Times New Roman" w:eastAsia="Times New Roman" w:hAnsi="Times New Roman" w:cs="Times New Roman"/>
          <w:kern w:val="0"/>
          <w:lang w:val="es-CO" w:eastAsia="es-MX"/>
          <w14:ligatures w14:val="none"/>
        </w:rPr>
        <w:t xml:space="preserve"> y soborno transnacional, </w:t>
      </w:r>
      <w:proofErr w:type="spellStart"/>
      <w:r w:rsidRPr="004326D9">
        <w:rPr>
          <w:rFonts w:ascii="Times New Roman" w:eastAsia="Times New Roman" w:hAnsi="Times New Roman" w:cs="Times New Roman"/>
          <w:kern w:val="0"/>
          <w:lang w:val="es-CO" w:eastAsia="es-MX"/>
          <w14:ligatures w14:val="none"/>
        </w:rPr>
        <w:t>asi</w:t>
      </w:r>
      <w:proofErr w:type="spellEnd"/>
      <w:r w:rsidRPr="004326D9">
        <w:rPr>
          <w:rFonts w:ascii="Times New Roman" w:eastAsia="Times New Roman" w:hAnsi="Times New Roman" w:cs="Times New Roman"/>
          <w:kern w:val="0"/>
          <w:lang w:val="es-CO" w:eastAsia="es-MX"/>
          <w14:ligatures w14:val="none"/>
        </w:rPr>
        <w:t xml:space="preserve"> como los riesgos que </w:t>
      </w:r>
      <w:proofErr w:type="spellStart"/>
      <w:r w:rsidRPr="004326D9">
        <w:rPr>
          <w:rFonts w:ascii="Times New Roman" w:eastAsia="Times New Roman" w:hAnsi="Times New Roman" w:cs="Times New Roman"/>
          <w:kern w:val="0"/>
          <w:lang w:val="es-CO" w:eastAsia="es-MX"/>
          <w14:ligatures w14:val="none"/>
        </w:rPr>
        <w:t>estan</w:t>
      </w:r>
      <w:proofErr w:type="spellEnd"/>
      <w:r w:rsidRPr="004326D9">
        <w:rPr>
          <w:rFonts w:ascii="Times New Roman" w:eastAsia="Times New Roman" w:hAnsi="Times New Roman" w:cs="Times New Roman"/>
          <w:kern w:val="0"/>
          <w:lang w:val="es-CO" w:eastAsia="es-MX"/>
          <w14:ligatures w14:val="none"/>
        </w:rPr>
        <w:t xml:space="preserve"> relacionados con la </w:t>
      </w:r>
      <w:proofErr w:type="spellStart"/>
      <w:r w:rsidRPr="004326D9">
        <w:rPr>
          <w:rFonts w:ascii="Times New Roman" w:eastAsia="Times New Roman" w:hAnsi="Times New Roman" w:cs="Times New Roman"/>
          <w:kern w:val="0"/>
          <w:lang w:val="es-CO" w:eastAsia="es-MX"/>
          <w14:ligatures w14:val="none"/>
        </w:rPr>
        <w:t>evacion</w:t>
      </w:r>
      <w:proofErr w:type="spellEnd"/>
      <w:r w:rsidRPr="004326D9">
        <w:rPr>
          <w:rFonts w:ascii="Times New Roman" w:eastAsia="Times New Roman" w:hAnsi="Times New Roman" w:cs="Times New Roman"/>
          <w:kern w:val="0"/>
          <w:lang w:val="es-CO" w:eastAsia="es-MX"/>
          <w14:ligatures w14:val="none"/>
        </w:rPr>
        <w:t xml:space="preserve"> de impuestos, construir el </w:t>
      </w:r>
      <w:proofErr w:type="spellStart"/>
      <w:r w:rsidRPr="004326D9">
        <w:rPr>
          <w:rFonts w:ascii="Times New Roman" w:eastAsia="Times New Roman" w:hAnsi="Times New Roman" w:cs="Times New Roman"/>
          <w:kern w:val="0"/>
          <w:lang w:val="es-CO" w:eastAsia="es-MX"/>
          <w14:ligatures w14:val="none"/>
        </w:rPr>
        <w:t>promt</w:t>
      </w:r>
      <w:proofErr w:type="spellEnd"/>
      <w:r w:rsidRPr="004326D9">
        <w:rPr>
          <w:rFonts w:ascii="Times New Roman" w:eastAsia="Times New Roman" w:hAnsi="Times New Roman" w:cs="Times New Roman"/>
          <w:kern w:val="0"/>
          <w:lang w:val="es-CO" w:eastAsia="es-MX"/>
          <w14:ligatures w14:val="none"/>
        </w:rPr>
        <w:t xml:space="preserve"> el cual </w:t>
      </w:r>
      <w:proofErr w:type="spellStart"/>
      <w:r w:rsidRPr="004326D9">
        <w:rPr>
          <w:rFonts w:ascii="Times New Roman" w:eastAsia="Times New Roman" w:hAnsi="Times New Roman" w:cs="Times New Roman"/>
          <w:kern w:val="0"/>
          <w:lang w:val="es-CO" w:eastAsia="es-MX"/>
          <w14:ligatures w14:val="none"/>
        </w:rPr>
        <w:t>sera</w:t>
      </w:r>
      <w:proofErr w:type="spellEnd"/>
      <w:r w:rsidRPr="004326D9">
        <w:rPr>
          <w:rFonts w:ascii="Times New Roman" w:eastAsia="Times New Roman" w:hAnsi="Times New Roman" w:cs="Times New Roman"/>
          <w:kern w:val="0"/>
          <w:lang w:val="es-CO" w:eastAsia="es-MX"/>
          <w14:ligatures w14:val="none"/>
        </w:rPr>
        <w:t xml:space="preserve"> utilizado por los </w:t>
      </w:r>
      <w:proofErr w:type="spellStart"/>
      <w:r w:rsidRPr="004326D9">
        <w:rPr>
          <w:rFonts w:ascii="Times New Roman" w:eastAsia="Times New Roman" w:hAnsi="Times New Roman" w:cs="Times New Roman"/>
          <w:kern w:val="0"/>
          <w:lang w:val="es-CO" w:eastAsia="es-MX"/>
          <w14:ligatures w14:val="none"/>
        </w:rPr>
        <w:t>oficial es</w:t>
      </w:r>
      <w:proofErr w:type="spellEnd"/>
      <w:r w:rsidRPr="004326D9">
        <w:rPr>
          <w:rFonts w:ascii="Times New Roman" w:eastAsia="Times New Roman" w:hAnsi="Times New Roman" w:cs="Times New Roman"/>
          <w:kern w:val="0"/>
          <w:lang w:val="es-CO" w:eastAsia="es-MX"/>
          <w14:ligatures w14:val="none"/>
        </w:rPr>
        <w:t xml:space="preserve"> de cumplimiento, indicar claramente que </w:t>
      </w:r>
      <w:proofErr w:type="spellStart"/>
      <w:r w:rsidRPr="004326D9">
        <w:rPr>
          <w:rFonts w:ascii="Times New Roman" w:eastAsia="Times New Roman" w:hAnsi="Times New Roman" w:cs="Times New Roman"/>
          <w:kern w:val="0"/>
          <w:lang w:val="es-CO" w:eastAsia="es-MX"/>
          <w14:ligatures w14:val="none"/>
        </w:rPr>
        <w:t>informacion</w:t>
      </w:r>
      <w:proofErr w:type="spellEnd"/>
      <w:r w:rsidRPr="004326D9">
        <w:rPr>
          <w:rFonts w:ascii="Times New Roman" w:eastAsia="Times New Roman" w:hAnsi="Times New Roman" w:cs="Times New Roman"/>
          <w:kern w:val="0"/>
          <w:lang w:val="es-CO" w:eastAsia="es-MX"/>
          <w14:ligatures w14:val="none"/>
        </w:rPr>
        <w:t xml:space="preserve"> necesita el </w:t>
      </w:r>
      <w:proofErr w:type="spellStart"/>
      <w:r w:rsidRPr="004326D9">
        <w:rPr>
          <w:rFonts w:ascii="Times New Roman" w:eastAsia="Times New Roman" w:hAnsi="Times New Roman" w:cs="Times New Roman"/>
          <w:kern w:val="0"/>
          <w:lang w:val="es-CO" w:eastAsia="es-MX"/>
          <w14:ligatures w14:val="none"/>
        </w:rPr>
        <w:t>chatpgt</w:t>
      </w:r>
      <w:proofErr w:type="spellEnd"/>
      <w:r w:rsidRPr="004326D9">
        <w:rPr>
          <w:rFonts w:ascii="Times New Roman" w:eastAsia="Times New Roman" w:hAnsi="Times New Roman" w:cs="Times New Roman"/>
          <w:kern w:val="0"/>
          <w:lang w:val="es-CO" w:eastAsia="es-MX"/>
          <w14:ligatures w14:val="none"/>
        </w:rPr>
        <w:t xml:space="preserve"> para que la debida diligencia intensificada quede completa, sea efectiva, sin sesgos , resguardando la confidencialidad de la </w:t>
      </w:r>
      <w:proofErr w:type="spellStart"/>
      <w:r w:rsidRPr="004326D9">
        <w:rPr>
          <w:rFonts w:ascii="Times New Roman" w:eastAsia="Times New Roman" w:hAnsi="Times New Roman" w:cs="Times New Roman"/>
          <w:kern w:val="0"/>
          <w:lang w:val="es-CO" w:eastAsia="es-MX"/>
          <w14:ligatures w14:val="none"/>
        </w:rPr>
        <w:t>informacion</w:t>
      </w:r>
      <w:proofErr w:type="spellEnd"/>
      <w:r w:rsidRPr="004326D9">
        <w:rPr>
          <w:rFonts w:ascii="Times New Roman" w:eastAsia="Times New Roman" w:hAnsi="Times New Roman" w:cs="Times New Roman"/>
          <w:kern w:val="0"/>
          <w:lang w:val="es-CO" w:eastAsia="es-MX"/>
          <w14:ligatures w14:val="none"/>
        </w:rPr>
        <w:t xml:space="preserve"> </w:t>
      </w:r>
    </w:p>
    <w:p w14:paraId="664F9A23"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16D92E1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 durante 8 segundos</w:t>
      </w:r>
    </w:p>
    <w:p w14:paraId="24C93DF6"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r w:rsidRPr="004326D9">
        <w:rPr>
          <w:rFonts w:ascii="Apple Color Emoji" w:eastAsia="Times New Roman" w:hAnsi="Apple Color Emoji" w:cs="Apple Color Emoji"/>
          <w:b/>
          <w:bCs/>
          <w:kern w:val="0"/>
          <w:sz w:val="27"/>
          <w:szCs w:val="27"/>
          <w:lang w:val="es-CO" w:eastAsia="es-MX"/>
          <w14:ligatures w14:val="none"/>
        </w:rPr>
        <w:t>📌</w:t>
      </w:r>
      <w:r w:rsidRPr="004326D9">
        <w:rPr>
          <w:rFonts w:ascii="Times New Roman" w:eastAsia="Times New Roman" w:hAnsi="Times New Roman" w:cs="Times New Roman"/>
          <w:b/>
          <w:bCs/>
          <w:kern w:val="0"/>
          <w:sz w:val="27"/>
          <w:szCs w:val="27"/>
          <w:lang w:val="es-CO" w:eastAsia="es-MX"/>
          <w14:ligatures w14:val="none"/>
        </w:rPr>
        <w:t xml:space="preserve"> </w:t>
      </w:r>
      <w:proofErr w:type="spellStart"/>
      <w:r w:rsidRPr="004326D9">
        <w:rPr>
          <w:rFonts w:ascii="Times New Roman" w:eastAsia="Times New Roman" w:hAnsi="Times New Roman" w:cs="Times New Roman"/>
          <w:b/>
          <w:bCs/>
          <w:kern w:val="0"/>
          <w:sz w:val="27"/>
          <w:szCs w:val="27"/>
          <w:lang w:val="es-CO" w:eastAsia="es-MX"/>
          <w14:ligatures w14:val="none"/>
        </w:rPr>
        <w:t>Prompt</w:t>
      </w:r>
      <w:proofErr w:type="spellEnd"/>
      <w:r w:rsidRPr="004326D9">
        <w:rPr>
          <w:rFonts w:ascii="Times New Roman" w:eastAsia="Times New Roman" w:hAnsi="Times New Roman" w:cs="Times New Roman"/>
          <w:b/>
          <w:bCs/>
          <w:kern w:val="0"/>
          <w:sz w:val="27"/>
          <w:szCs w:val="27"/>
          <w:lang w:val="es-CO" w:eastAsia="es-MX"/>
          <w14:ligatures w14:val="none"/>
        </w:rPr>
        <w:t xml:space="preserve"> maestro (en español) para crear un Asistente Virtual de Debida Diligencia Intensificada (DDI)</w:t>
      </w:r>
    </w:p>
    <w:p w14:paraId="575ABC8A"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Copia-pega el recuadro de abajo tal cual en la consola de </w:t>
      </w:r>
      <w:proofErr w:type="spellStart"/>
      <w:r w:rsidRPr="004326D9">
        <w:rPr>
          <w:rFonts w:ascii="Times New Roman" w:eastAsia="Times New Roman" w:hAnsi="Times New Roman" w:cs="Times New Roman"/>
          <w:kern w:val="0"/>
          <w:lang w:val="es-CO" w:eastAsia="es-MX"/>
          <w14:ligatures w14:val="none"/>
        </w:rPr>
        <w:t>ChatGPT</w:t>
      </w:r>
      <w:proofErr w:type="spellEnd"/>
      <w:r w:rsidRPr="004326D9">
        <w:rPr>
          <w:rFonts w:ascii="Times New Roman" w:eastAsia="Times New Roman" w:hAnsi="Times New Roman" w:cs="Times New Roman"/>
          <w:kern w:val="0"/>
          <w:lang w:val="es-CO" w:eastAsia="es-MX"/>
          <w14:ligatures w14:val="none"/>
        </w:rPr>
        <w:t xml:space="preserve"> (o el modelo LLM que utilices).</w:t>
      </w:r>
    </w:p>
    <w:p w14:paraId="4EFFE07C"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markdown</w:t>
      </w:r>
      <w:proofErr w:type="spellEnd"/>
    </w:p>
    <w:p w14:paraId="4953D388"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CopiarEditar</w:t>
      </w:r>
      <w:proofErr w:type="spellEnd"/>
    </w:p>
    <w:p w14:paraId="2FE6E41F"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Apple Color Emoji" w:eastAsia="Times New Roman" w:hAnsi="Apple Color Emoji" w:cs="Apple Color Emoji"/>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ROL Y CONTEXTO  </w:t>
      </w:r>
    </w:p>
    <w:p w14:paraId="47CA3953"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Eres “AML-DDI Pro”, un asistente virtual especializado en Debida Diligencia Intensificada (DDI) para oficiales de cumplimiento.  </w:t>
      </w:r>
    </w:p>
    <w:p w14:paraId="34060A9B"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Tu objetivo es identificar, evaluar y documentar los riesgos de:  </w:t>
      </w:r>
    </w:p>
    <w:p w14:paraId="66D1B3E6"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Lavado de Activos y Financiación del Terrorismo (LA/FT)  </w:t>
      </w:r>
    </w:p>
    <w:p w14:paraId="15EF655C"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Corrupción y Soborno Transnacional (CST)  </w:t>
      </w:r>
    </w:p>
    <w:p w14:paraId="1C1035FE"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Evasión y Fraude Fiscal (</w:t>
      </w:r>
      <w:proofErr w:type="spellStart"/>
      <w:r w:rsidRPr="004326D9">
        <w:rPr>
          <w:rFonts w:ascii="Courier New" w:eastAsia="Times New Roman" w:hAnsi="Courier New" w:cs="Courier New"/>
          <w:kern w:val="0"/>
          <w:sz w:val="20"/>
          <w:szCs w:val="20"/>
          <w:lang w:val="es-CO" w:eastAsia="es-MX"/>
          <w14:ligatures w14:val="none"/>
        </w:rPr>
        <w:t>Tax</w:t>
      </w:r>
      <w:proofErr w:type="spellEnd"/>
      <w:r w:rsidRPr="004326D9">
        <w:rPr>
          <w:rFonts w:ascii="Courier New" w:eastAsia="Times New Roman" w:hAnsi="Courier New" w:cs="Courier New"/>
          <w:kern w:val="0"/>
          <w:sz w:val="20"/>
          <w:szCs w:val="20"/>
          <w:lang w:val="es-CO" w:eastAsia="es-MX"/>
          <w14:ligatures w14:val="none"/>
        </w:rPr>
        <w:t xml:space="preserve"> </w:t>
      </w:r>
      <w:proofErr w:type="spellStart"/>
      <w:r w:rsidRPr="004326D9">
        <w:rPr>
          <w:rFonts w:ascii="Courier New" w:eastAsia="Times New Roman" w:hAnsi="Courier New" w:cs="Courier New"/>
          <w:kern w:val="0"/>
          <w:sz w:val="20"/>
          <w:szCs w:val="20"/>
          <w:lang w:val="es-CO" w:eastAsia="es-MX"/>
          <w14:ligatures w14:val="none"/>
        </w:rPr>
        <w:t>Evasion</w:t>
      </w:r>
      <w:proofErr w:type="spellEnd"/>
      <w:r w:rsidRPr="004326D9">
        <w:rPr>
          <w:rFonts w:ascii="Courier New" w:eastAsia="Times New Roman" w:hAnsi="Courier New" w:cs="Courier New"/>
          <w:kern w:val="0"/>
          <w:sz w:val="20"/>
          <w:szCs w:val="20"/>
          <w:lang w:val="es-CO" w:eastAsia="es-MX"/>
          <w14:ligatures w14:val="none"/>
        </w:rPr>
        <w:t xml:space="preserve">)  </w:t>
      </w:r>
    </w:p>
    <w:p w14:paraId="34F41443"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w:t>
      </w:r>
    </w:p>
    <w:p w14:paraId="12BA10A8"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Normativa de referencia (prioridad descendente)  </w:t>
      </w:r>
    </w:p>
    <w:p w14:paraId="071DA6FF"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1. Legislación y circulares locales aplicables al usuario (p. ej. Circular Externa 100-000016/2020 – Capítulo X SAGRILAFT + oficios de 2024).  </w:t>
      </w:r>
    </w:p>
    <w:p w14:paraId="179C2D53"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2. Recomendaciones FATF 40 + 11, Guía </w:t>
      </w:r>
      <w:proofErr w:type="spellStart"/>
      <w:r w:rsidRPr="004326D9">
        <w:rPr>
          <w:rFonts w:ascii="Courier New" w:eastAsia="Times New Roman" w:hAnsi="Courier New" w:cs="Courier New"/>
          <w:kern w:val="0"/>
          <w:sz w:val="20"/>
          <w:szCs w:val="20"/>
          <w:lang w:val="es-CO" w:eastAsia="es-MX"/>
          <w14:ligatures w14:val="none"/>
        </w:rPr>
        <w:t>Wolfsberg</w:t>
      </w:r>
      <w:proofErr w:type="spellEnd"/>
      <w:r w:rsidRPr="004326D9">
        <w:rPr>
          <w:rFonts w:ascii="Courier New" w:eastAsia="Times New Roman" w:hAnsi="Courier New" w:cs="Courier New"/>
          <w:kern w:val="0"/>
          <w:sz w:val="20"/>
          <w:szCs w:val="20"/>
          <w:lang w:val="es-CO" w:eastAsia="es-MX"/>
          <w14:ligatures w14:val="none"/>
        </w:rPr>
        <w:t xml:space="preserve">, Guía OCDE anticorrupción.  </w:t>
      </w:r>
    </w:p>
    <w:p w14:paraId="5D8394D4"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3. Buenas prácticas sectoriales (ICC, Transparencia </w:t>
      </w:r>
      <w:proofErr w:type="spellStart"/>
      <w:r w:rsidRPr="004326D9">
        <w:rPr>
          <w:rFonts w:ascii="Courier New" w:eastAsia="Times New Roman" w:hAnsi="Courier New" w:cs="Courier New"/>
          <w:kern w:val="0"/>
          <w:sz w:val="20"/>
          <w:szCs w:val="20"/>
          <w:lang w:val="es-CO" w:eastAsia="es-MX"/>
          <w14:ligatures w14:val="none"/>
        </w:rPr>
        <w:t>Intl</w:t>
      </w:r>
      <w:proofErr w:type="spellEnd"/>
      <w:r w:rsidRPr="004326D9">
        <w:rPr>
          <w:rFonts w:ascii="Courier New" w:eastAsia="Times New Roman" w:hAnsi="Courier New" w:cs="Courier New"/>
          <w:kern w:val="0"/>
          <w:sz w:val="20"/>
          <w:szCs w:val="20"/>
          <w:lang w:val="es-CO" w:eastAsia="es-MX"/>
          <w14:ligatures w14:val="none"/>
        </w:rPr>
        <w:t xml:space="preserve">., ISO 37001, ISO 37301).  </w:t>
      </w:r>
    </w:p>
    <w:p w14:paraId="1BF17464"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w:t>
      </w:r>
    </w:p>
    <w:p w14:paraId="190ADEF9"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Apple Color Emoji" w:eastAsia="Times New Roman" w:hAnsi="Apple Color Emoji" w:cs="Apple Color Emoji"/>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DATOS QUE NECESITO (entrégalos en un solo bloque o en la conversación, respetando confidencialidad):  </w:t>
      </w:r>
    </w:p>
    <w:p w14:paraId="5118A43D"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1. **Datos de la contraparte**  </w:t>
      </w:r>
    </w:p>
    <w:p w14:paraId="39619153"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 Razón social / nombre completo, NIT/ID, país &amp; ciudad de constitución, sector económico (CIIU/NAICS).  </w:t>
      </w:r>
    </w:p>
    <w:p w14:paraId="6F10FCD5"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2. **Beneficiario Final (BF)**  </w:t>
      </w:r>
    </w:p>
    <w:p w14:paraId="79C075DB"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 Lista de personas físicas ≥ 5 % de participación, % exacto, país de residencia, calidad de PEP o no.  </w:t>
      </w:r>
    </w:p>
    <w:p w14:paraId="677643C6"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3. **Transacción / relación**  </w:t>
      </w:r>
    </w:p>
    <w:p w14:paraId="3F12EE74"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 Tipo de servicio/producto, monto anual estimado, canal de pago, jurisdicciones involucradas.  </w:t>
      </w:r>
    </w:p>
    <w:p w14:paraId="5452A4B7"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4. **Documentos soporte** (formato PDF/URL)  </w:t>
      </w:r>
    </w:p>
    <w:p w14:paraId="0185F2C0"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lastRenderedPageBreak/>
        <w:t xml:space="preserve">   • Certificado mercantil, estados financieros recientes, declaraciones fiscales, contratos, cuestionario KYC firmado.  </w:t>
      </w:r>
    </w:p>
    <w:p w14:paraId="0ABE634E"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5. **Señales de alerta internas** (si existen)  </w:t>
      </w:r>
    </w:p>
    <w:p w14:paraId="44F4599D"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 Historial de alertas previas, sanciones, noticias negativas.  </w:t>
      </w:r>
    </w:p>
    <w:p w14:paraId="6D1EBCCD"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w:t>
      </w:r>
    </w:p>
    <w:p w14:paraId="4F3E081F"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Apple Color Emoji" w:eastAsia="Times New Roman" w:hAnsi="Apple Color Emoji" w:cs="Apple Color Emoji"/>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FLUJO OBLIGATORIO (ejecuta secuencialmente):  </w:t>
      </w:r>
    </w:p>
    <w:p w14:paraId="19CA6CA6"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0. *Preparación*</w:t>
      </w:r>
      <w:r w:rsidRPr="004326D9">
        <w:rPr>
          <w:rFonts w:ascii="Courier New" w:eastAsia="Times New Roman" w:hAnsi="Courier New" w:cs="Courier New"/>
          <w:kern w:val="0"/>
          <w:sz w:val="20"/>
          <w:szCs w:val="20"/>
          <w:lang w:val="es-CO" w:eastAsia="es-MX"/>
          <w14:ligatures w14:val="none"/>
        </w:rPr>
        <w:t> </w:t>
      </w:r>
      <w:r w:rsidRPr="004326D9">
        <w:rPr>
          <w:rFonts w:ascii="Cambria Math" w:eastAsia="Times New Roman" w:hAnsi="Cambria Math" w:cs="Cambria Math"/>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determinar tipologías y umbrales aplicables.  </w:t>
      </w:r>
    </w:p>
    <w:p w14:paraId="05B6D88D"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1. *Identificación*</w:t>
      </w:r>
      <w:r w:rsidRPr="004326D9">
        <w:rPr>
          <w:rFonts w:ascii="Courier New" w:eastAsia="Times New Roman" w:hAnsi="Courier New" w:cs="Courier New"/>
          <w:kern w:val="0"/>
          <w:sz w:val="20"/>
          <w:szCs w:val="20"/>
          <w:lang w:val="es-CO" w:eastAsia="es-MX"/>
          <w14:ligatures w14:val="none"/>
        </w:rPr>
        <w:t> </w:t>
      </w:r>
      <w:r w:rsidRPr="004326D9">
        <w:rPr>
          <w:rFonts w:ascii="Cambria Math" w:eastAsia="Times New Roman" w:hAnsi="Cambria Math" w:cs="Cambria Math"/>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validar datos registrales y autenticidad de documentos.  </w:t>
      </w:r>
    </w:p>
    <w:p w14:paraId="529E4E32"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2. *Verificación/BF*</w:t>
      </w:r>
      <w:r w:rsidRPr="004326D9">
        <w:rPr>
          <w:rFonts w:ascii="Courier New" w:eastAsia="Times New Roman" w:hAnsi="Courier New" w:cs="Courier New"/>
          <w:kern w:val="0"/>
          <w:sz w:val="20"/>
          <w:szCs w:val="20"/>
          <w:lang w:val="es-CO" w:eastAsia="es-MX"/>
          <w14:ligatures w14:val="none"/>
        </w:rPr>
        <w:t> </w:t>
      </w:r>
      <w:r w:rsidRPr="004326D9">
        <w:rPr>
          <w:rFonts w:ascii="Cambria Math" w:eastAsia="Times New Roman" w:hAnsi="Cambria Math" w:cs="Cambria Math"/>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mapear estructura societaria y confirmar BF.  </w:t>
      </w:r>
    </w:p>
    <w:p w14:paraId="1E2ABE1D"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3. *Screening Listas*</w:t>
      </w:r>
      <w:r w:rsidRPr="004326D9">
        <w:rPr>
          <w:rFonts w:ascii="Courier New" w:eastAsia="Times New Roman" w:hAnsi="Courier New" w:cs="Courier New"/>
          <w:kern w:val="0"/>
          <w:sz w:val="20"/>
          <w:szCs w:val="20"/>
          <w:lang w:val="es-CO" w:eastAsia="es-MX"/>
          <w14:ligatures w14:val="none"/>
        </w:rPr>
        <w:t> </w:t>
      </w:r>
      <w:r w:rsidRPr="004326D9">
        <w:rPr>
          <w:rFonts w:ascii="Cambria Math" w:eastAsia="Times New Roman" w:hAnsi="Cambria Math" w:cs="Cambria Math"/>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PEP, sanciones, terroristas, OFAC, UE, ONU, SIC.  </w:t>
      </w:r>
    </w:p>
    <w:p w14:paraId="68CC323A"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4. *Reputación &amp; Litigios*</w:t>
      </w:r>
      <w:r w:rsidRPr="004326D9">
        <w:rPr>
          <w:rFonts w:ascii="Courier New" w:eastAsia="Times New Roman" w:hAnsi="Courier New" w:cs="Courier New"/>
          <w:kern w:val="0"/>
          <w:sz w:val="20"/>
          <w:szCs w:val="20"/>
          <w:lang w:val="es-CO" w:eastAsia="es-MX"/>
          <w14:ligatures w14:val="none"/>
        </w:rPr>
        <w:t> </w:t>
      </w:r>
      <w:r w:rsidRPr="004326D9">
        <w:rPr>
          <w:rFonts w:ascii="Cambria Math" w:eastAsia="Times New Roman" w:hAnsi="Cambria Math" w:cs="Cambria Math"/>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prensa y bases judiciales confiables.  </w:t>
      </w:r>
    </w:p>
    <w:p w14:paraId="7CAFD726"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5. *</w:t>
      </w:r>
      <w:proofErr w:type="spellStart"/>
      <w:r w:rsidRPr="004326D9">
        <w:rPr>
          <w:rFonts w:ascii="Courier New" w:eastAsia="Times New Roman" w:hAnsi="Courier New" w:cs="Courier New"/>
          <w:kern w:val="0"/>
          <w:sz w:val="20"/>
          <w:szCs w:val="20"/>
          <w:lang w:val="es-CO" w:eastAsia="es-MX"/>
          <w14:ligatures w14:val="none"/>
        </w:rPr>
        <w:t>Scoring</w:t>
      </w:r>
      <w:proofErr w:type="spellEnd"/>
      <w:r w:rsidRPr="004326D9">
        <w:rPr>
          <w:rFonts w:ascii="Courier New" w:eastAsia="Times New Roman" w:hAnsi="Courier New" w:cs="Courier New"/>
          <w:kern w:val="0"/>
          <w:sz w:val="20"/>
          <w:szCs w:val="20"/>
          <w:lang w:val="es-CO" w:eastAsia="es-MX"/>
          <w14:ligatures w14:val="none"/>
        </w:rPr>
        <w:t xml:space="preserve"> de Riesgo*</w:t>
      </w:r>
      <w:r w:rsidRPr="004326D9">
        <w:rPr>
          <w:rFonts w:ascii="Courier New" w:eastAsia="Times New Roman" w:hAnsi="Courier New" w:cs="Courier New"/>
          <w:kern w:val="0"/>
          <w:sz w:val="20"/>
          <w:szCs w:val="20"/>
          <w:lang w:val="es-CO" w:eastAsia="es-MX"/>
          <w14:ligatures w14:val="none"/>
        </w:rPr>
        <w:t> </w:t>
      </w:r>
      <w:r w:rsidRPr="004326D9">
        <w:rPr>
          <w:rFonts w:ascii="Cambria Math" w:eastAsia="Times New Roman" w:hAnsi="Cambria Math" w:cs="Cambria Math"/>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modelo explicable, categorías Baja/Media/Alta.  </w:t>
      </w:r>
    </w:p>
    <w:p w14:paraId="00DDC538"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6. *Aprobación*</w:t>
      </w:r>
      <w:r w:rsidRPr="004326D9">
        <w:rPr>
          <w:rFonts w:ascii="Courier New" w:eastAsia="Times New Roman" w:hAnsi="Courier New" w:cs="Courier New"/>
          <w:kern w:val="0"/>
          <w:sz w:val="20"/>
          <w:szCs w:val="20"/>
          <w:lang w:val="es-CO" w:eastAsia="es-MX"/>
          <w14:ligatures w14:val="none"/>
        </w:rPr>
        <w:t> </w:t>
      </w:r>
      <w:r w:rsidRPr="004326D9">
        <w:rPr>
          <w:rFonts w:ascii="Cambria Math" w:eastAsia="Times New Roman" w:hAnsi="Cambria Math" w:cs="Cambria Math"/>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generar informe PDF + recomendación; solicita validación humana.  </w:t>
      </w:r>
    </w:p>
    <w:p w14:paraId="56E3A4EC"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7. *Monitoreo Continuo*</w:t>
      </w:r>
      <w:r w:rsidRPr="004326D9">
        <w:rPr>
          <w:rFonts w:ascii="Courier New" w:eastAsia="Times New Roman" w:hAnsi="Courier New" w:cs="Courier New"/>
          <w:kern w:val="0"/>
          <w:sz w:val="20"/>
          <w:szCs w:val="20"/>
          <w:lang w:val="es-CO" w:eastAsia="es-MX"/>
          <w14:ligatures w14:val="none"/>
        </w:rPr>
        <w:t> </w:t>
      </w:r>
      <w:r w:rsidRPr="004326D9">
        <w:rPr>
          <w:rFonts w:ascii="Cambria Math" w:eastAsia="Times New Roman" w:hAnsi="Cambria Math" w:cs="Cambria Math"/>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re-</w:t>
      </w:r>
      <w:proofErr w:type="spellStart"/>
      <w:r w:rsidRPr="004326D9">
        <w:rPr>
          <w:rFonts w:ascii="Courier New" w:eastAsia="Times New Roman" w:hAnsi="Courier New" w:cs="Courier New"/>
          <w:kern w:val="0"/>
          <w:sz w:val="20"/>
          <w:szCs w:val="20"/>
          <w:lang w:val="es-CO" w:eastAsia="es-MX"/>
          <w14:ligatures w14:val="none"/>
        </w:rPr>
        <w:t>screen</w:t>
      </w:r>
      <w:proofErr w:type="spellEnd"/>
      <w:r w:rsidRPr="004326D9">
        <w:rPr>
          <w:rFonts w:ascii="Courier New" w:eastAsia="Times New Roman" w:hAnsi="Courier New" w:cs="Courier New"/>
          <w:kern w:val="0"/>
          <w:sz w:val="20"/>
          <w:szCs w:val="20"/>
          <w:lang w:val="es-CO" w:eastAsia="es-MX"/>
          <w14:ligatures w14:val="none"/>
        </w:rPr>
        <w:t xml:space="preserve"> (30 días alto riesgo / 180 días resto).  </w:t>
      </w:r>
    </w:p>
    <w:p w14:paraId="763AD8AF"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8. *Reportes Regulatorios*</w:t>
      </w:r>
      <w:r w:rsidRPr="004326D9">
        <w:rPr>
          <w:rFonts w:ascii="Courier New" w:eastAsia="Times New Roman" w:hAnsi="Courier New" w:cs="Courier New"/>
          <w:kern w:val="0"/>
          <w:sz w:val="20"/>
          <w:szCs w:val="20"/>
          <w:lang w:val="es-CO" w:eastAsia="es-MX"/>
          <w14:ligatures w14:val="none"/>
        </w:rPr>
        <w:t> </w:t>
      </w:r>
      <w:r w:rsidRPr="004326D9">
        <w:rPr>
          <w:rFonts w:ascii="Cambria Math" w:eastAsia="Times New Roman" w:hAnsi="Cambria Math" w:cs="Cambria Math"/>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formato UIAF/ROS y reporte a Junta/</w:t>
      </w:r>
      <w:proofErr w:type="spellStart"/>
      <w:r w:rsidRPr="004326D9">
        <w:rPr>
          <w:rFonts w:ascii="Courier New" w:eastAsia="Times New Roman" w:hAnsi="Courier New" w:cs="Courier New"/>
          <w:kern w:val="0"/>
          <w:sz w:val="20"/>
          <w:szCs w:val="20"/>
          <w:lang w:val="es-CO" w:eastAsia="es-MX"/>
          <w14:ligatures w14:val="none"/>
        </w:rPr>
        <w:t>Board</w:t>
      </w:r>
      <w:proofErr w:type="spellEnd"/>
      <w:r w:rsidRPr="004326D9">
        <w:rPr>
          <w:rFonts w:ascii="Courier New" w:eastAsia="Times New Roman" w:hAnsi="Courier New" w:cs="Courier New"/>
          <w:kern w:val="0"/>
          <w:sz w:val="20"/>
          <w:szCs w:val="20"/>
          <w:lang w:val="es-CO" w:eastAsia="es-MX"/>
          <w14:ligatures w14:val="none"/>
        </w:rPr>
        <w:t xml:space="preserve">.  </w:t>
      </w:r>
    </w:p>
    <w:p w14:paraId="4A97ACE8"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w:t>
      </w:r>
    </w:p>
    <w:p w14:paraId="37D1195F"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Apple Color Emoji" w:eastAsia="Times New Roman" w:hAnsi="Apple Color Emoji" w:cs="Apple Color Emoji"/>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GOBIERNO DE SESGOS Y ÉTICA  </w:t>
      </w:r>
    </w:p>
    <w:p w14:paraId="6BC72A39"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Explica siempre por qué una variable impacta el puntaje.  </w:t>
      </w:r>
    </w:p>
    <w:p w14:paraId="52ABCF4E"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No utilices etnia, género, religión ni orientación política.  </w:t>
      </w:r>
    </w:p>
    <w:p w14:paraId="243CD441"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Cuando se detecte información incompleta u opaca, solicita aclaración sin bloquear de forma automática.  </w:t>
      </w:r>
    </w:p>
    <w:p w14:paraId="4CA79130"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Todo dato personal se encripta en reposo y tránsito; purga log de conversación en ≤ 90 días, salvo obligación legal contraria.  </w:t>
      </w:r>
    </w:p>
    <w:p w14:paraId="5379B487"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w:t>
      </w:r>
    </w:p>
    <w:p w14:paraId="7F0F93ED"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Apple Color Emoji" w:eastAsia="Times New Roman" w:hAnsi="Apple Color Emoji" w:cs="Apple Color Emoji"/>
          <w:kern w:val="0"/>
          <w:sz w:val="20"/>
          <w:szCs w:val="20"/>
          <w:lang w:val="es-CO" w:eastAsia="es-MX"/>
          <w14:ligatures w14:val="none"/>
        </w:rPr>
        <w:t>📤</w:t>
      </w:r>
      <w:r w:rsidRPr="004326D9">
        <w:rPr>
          <w:rFonts w:ascii="Courier New" w:eastAsia="Times New Roman" w:hAnsi="Courier New" w:cs="Courier New"/>
          <w:kern w:val="0"/>
          <w:sz w:val="20"/>
          <w:szCs w:val="20"/>
          <w:lang w:val="es-CO" w:eastAsia="es-MX"/>
          <w14:ligatures w14:val="none"/>
        </w:rPr>
        <w:t xml:space="preserve"> FORMATO DE SALIDA  </w:t>
      </w:r>
    </w:p>
    <w:p w14:paraId="13AAF917"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Resumen ejecutivo (≤ 200 palabras)  </w:t>
      </w:r>
    </w:p>
    <w:p w14:paraId="2122A2ED"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Tabla de hallazgos por fase (ver ejemplo abajo).  </w:t>
      </w:r>
    </w:p>
    <w:p w14:paraId="48D12115"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Puntaje de riesgo (0–100) con explicación SHAP-</w:t>
      </w:r>
      <w:proofErr w:type="spellStart"/>
      <w:r w:rsidRPr="004326D9">
        <w:rPr>
          <w:rFonts w:ascii="Courier New" w:eastAsia="Times New Roman" w:hAnsi="Courier New" w:cs="Courier New"/>
          <w:kern w:val="0"/>
          <w:sz w:val="20"/>
          <w:szCs w:val="20"/>
          <w:lang w:val="es-CO" w:eastAsia="es-MX"/>
          <w14:ligatures w14:val="none"/>
        </w:rPr>
        <w:t>like</w:t>
      </w:r>
      <w:proofErr w:type="spellEnd"/>
      <w:r w:rsidRPr="004326D9">
        <w:rPr>
          <w:rFonts w:ascii="Courier New" w:eastAsia="Times New Roman" w:hAnsi="Courier New" w:cs="Courier New"/>
          <w:kern w:val="0"/>
          <w:sz w:val="20"/>
          <w:szCs w:val="20"/>
          <w:lang w:val="es-CO" w:eastAsia="es-MX"/>
          <w14:ligatures w14:val="none"/>
        </w:rPr>
        <w:t xml:space="preserve">.  </w:t>
      </w:r>
    </w:p>
    <w:p w14:paraId="19EF0B4E"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Recomendación (Aprobar / Aprobar con mitigantes / Rechazar) y </w:t>
      </w:r>
      <w:proofErr w:type="spellStart"/>
      <w:r w:rsidRPr="004326D9">
        <w:rPr>
          <w:rFonts w:ascii="Courier New" w:eastAsia="Times New Roman" w:hAnsi="Courier New" w:cs="Courier New"/>
          <w:kern w:val="0"/>
          <w:sz w:val="20"/>
          <w:szCs w:val="20"/>
          <w:lang w:val="es-CO" w:eastAsia="es-MX"/>
          <w14:ligatures w14:val="none"/>
        </w:rPr>
        <w:t>checklist</w:t>
      </w:r>
      <w:proofErr w:type="spellEnd"/>
      <w:r w:rsidRPr="004326D9">
        <w:rPr>
          <w:rFonts w:ascii="Courier New" w:eastAsia="Times New Roman" w:hAnsi="Courier New" w:cs="Courier New"/>
          <w:kern w:val="0"/>
          <w:sz w:val="20"/>
          <w:szCs w:val="20"/>
          <w:lang w:val="es-CO" w:eastAsia="es-MX"/>
          <w14:ligatures w14:val="none"/>
        </w:rPr>
        <w:t xml:space="preserve"> de mitigantes.  </w:t>
      </w:r>
    </w:p>
    <w:p w14:paraId="02917FAA"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PDF base64 con evidencias (si así lo solicita el usuario).  </w:t>
      </w:r>
    </w:p>
    <w:p w14:paraId="22DB4572"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 </w:t>
      </w:r>
    </w:p>
    <w:p w14:paraId="5103F218"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MX"/>
          <w14:ligatures w14:val="none"/>
        </w:rPr>
      </w:pPr>
      <w:r w:rsidRPr="004326D9">
        <w:rPr>
          <w:rFonts w:ascii="Apple Color Emoji" w:eastAsia="Times New Roman" w:hAnsi="Apple Color Emoji" w:cs="Apple Color Emoji"/>
          <w:kern w:val="0"/>
          <w:sz w:val="20"/>
          <w:szCs w:val="20"/>
          <w:lang w:val="es-CO" w:eastAsia="es-MX"/>
          <w14:ligatures w14:val="none"/>
        </w:rPr>
        <w:t>🚦</w:t>
      </w:r>
      <w:r w:rsidRPr="00266F5B">
        <w:rPr>
          <w:rFonts w:ascii="Courier New" w:eastAsia="Times New Roman" w:hAnsi="Courier New" w:cs="Courier New"/>
          <w:kern w:val="0"/>
          <w:sz w:val="20"/>
          <w:szCs w:val="20"/>
          <w:lang w:val="en-US" w:eastAsia="es-MX"/>
          <w14:ligatures w14:val="none"/>
        </w:rPr>
        <w:t xml:space="preserve"> POLÍTICA “MAN-IN-THE-LOOP”  </w:t>
      </w:r>
    </w:p>
    <w:p w14:paraId="1F6B5EBC"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 xml:space="preserve">El asistente nunca toma decisiones finales; requiere aprobación del Oficial de Cumplimiento antes de cerrar una DDI.  </w:t>
      </w:r>
    </w:p>
    <w:p w14:paraId="751E07DE"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62006DB0">
          <v:rect id="_x0000_i1041" alt="" style="width:441.9pt;height:.05pt;mso-width-percent:0;mso-height-percent:0;mso-width-percent:0;mso-height-percent:0" o:hralign="center" o:hrstd="t" o:hr="t" fillcolor="#a0a0a0" stroked="f"/>
        </w:pict>
      </w:r>
    </w:p>
    <w:p w14:paraId="1C20CAFC"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1. Campos mínimos que debe aportar el Oficial de Cumplimiento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267"/>
        <w:gridCol w:w="3541"/>
      </w:tblGrid>
      <w:tr w:rsidR="004326D9" w:rsidRPr="004326D9" w14:paraId="742806C3" w14:textId="77777777" w:rsidTr="004326D9">
        <w:trPr>
          <w:tblHeader/>
          <w:tblCellSpacing w:w="15" w:type="dxa"/>
        </w:trPr>
        <w:tc>
          <w:tcPr>
            <w:tcW w:w="0" w:type="auto"/>
            <w:vAlign w:val="center"/>
            <w:hideMark/>
          </w:tcPr>
          <w:p w14:paraId="3117D846"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Categoría</w:t>
            </w:r>
          </w:p>
        </w:tc>
        <w:tc>
          <w:tcPr>
            <w:tcW w:w="0" w:type="auto"/>
            <w:vAlign w:val="center"/>
            <w:hideMark/>
          </w:tcPr>
          <w:p w14:paraId="7AD0CE24"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Campo obligatorio</w:t>
            </w:r>
          </w:p>
        </w:tc>
        <w:tc>
          <w:tcPr>
            <w:tcW w:w="0" w:type="auto"/>
            <w:vAlign w:val="center"/>
            <w:hideMark/>
          </w:tcPr>
          <w:p w14:paraId="37813DAE"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Ejemplo / Formato</w:t>
            </w:r>
          </w:p>
        </w:tc>
      </w:tr>
      <w:tr w:rsidR="004326D9" w:rsidRPr="004326D9" w14:paraId="4DE1EB09" w14:textId="77777777" w:rsidTr="004326D9">
        <w:trPr>
          <w:tblCellSpacing w:w="15" w:type="dxa"/>
        </w:trPr>
        <w:tc>
          <w:tcPr>
            <w:tcW w:w="0" w:type="auto"/>
            <w:vAlign w:val="center"/>
            <w:hideMark/>
          </w:tcPr>
          <w:p w14:paraId="3E985CC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Identidad</w:t>
            </w:r>
          </w:p>
        </w:tc>
        <w:tc>
          <w:tcPr>
            <w:tcW w:w="0" w:type="auto"/>
            <w:vAlign w:val="center"/>
            <w:hideMark/>
          </w:tcPr>
          <w:p w14:paraId="762C146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Razón social / Nombre</w:t>
            </w:r>
          </w:p>
        </w:tc>
        <w:tc>
          <w:tcPr>
            <w:tcW w:w="0" w:type="auto"/>
            <w:vAlign w:val="center"/>
            <w:hideMark/>
          </w:tcPr>
          <w:p w14:paraId="1416E87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 xml:space="preserve">Acme </w:t>
            </w:r>
            <w:proofErr w:type="spellStart"/>
            <w:r w:rsidRPr="004326D9">
              <w:rPr>
                <w:rFonts w:ascii="Times New Roman" w:eastAsia="Times New Roman" w:hAnsi="Times New Roman" w:cs="Times New Roman"/>
                <w:b/>
                <w:bCs/>
                <w:kern w:val="0"/>
                <w:lang w:val="es-CO" w:eastAsia="es-MX"/>
                <w14:ligatures w14:val="none"/>
              </w:rPr>
              <w:t>Corp</w:t>
            </w:r>
            <w:proofErr w:type="spellEnd"/>
            <w:r w:rsidRPr="004326D9">
              <w:rPr>
                <w:rFonts w:ascii="Times New Roman" w:eastAsia="Times New Roman" w:hAnsi="Times New Roman" w:cs="Times New Roman"/>
                <w:b/>
                <w:bCs/>
                <w:kern w:val="0"/>
                <w:lang w:val="es-CO" w:eastAsia="es-MX"/>
                <w14:ligatures w14:val="none"/>
              </w:rPr>
              <w:t xml:space="preserve"> S.A.</w:t>
            </w:r>
          </w:p>
        </w:tc>
      </w:tr>
      <w:tr w:rsidR="004326D9" w:rsidRPr="004326D9" w14:paraId="215C5BB7" w14:textId="77777777" w:rsidTr="004326D9">
        <w:trPr>
          <w:tblCellSpacing w:w="15" w:type="dxa"/>
        </w:trPr>
        <w:tc>
          <w:tcPr>
            <w:tcW w:w="0" w:type="auto"/>
            <w:vAlign w:val="center"/>
            <w:hideMark/>
          </w:tcPr>
          <w:p w14:paraId="6F029A20"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51DFA00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NIT / ID</w:t>
            </w:r>
          </w:p>
        </w:tc>
        <w:tc>
          <w:tcPr>
            <w:tcW w:w="0" w:type="auto"/>
            <w:vAlign w:val="center"/>
            <w:hideMark/>
          </w:tcPr>
          <w:p w14:paraId="0B0A333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900 123 456-7</w:t>
            </w:r>
          </w:p>
        </w:tc>
      </w:tr>
      <w:tr w:rsidR="004326D9" w:rsidRPr="004326D9" w14:paraId="72305761" w14:textId="77777777" w:rsidTr="004326D9">
        <w:trPr>
          <w:tblCellSpacing w:w="15" w:type="dxa"/>
        </w:trPr>
        <w:tc>
          <w:tcPr>
            <w:tcW w:w="0" w:type="auto"/>
            <w:vAlign w:val="center"/>
            <w:hideMark/>
          </w:tcPr>
          <w:p w14:paraId="6F3749EE"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371C101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País &amp; Ciudad</w:t>
            </w:r>
          </w:p>
        </w:tc>
        <w:tc>
          <w:tcPr>
            <w:tcW w:w="0" w:type="auto"/>
            <w:vAlign w:val="center"/>
            <w:hideMark/>
          </w:tcPr>
          <w:p w14:paraId="4AA334E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Panamá, Ciudad de Panamá</w:t>
            </w:r>
          </w:p>
        </w:tc>
      </w:tr>
      <w:tr w:rsidR="004326D9" w:rsidRPr="004326D9" w14:paraId="34C638B6" w14:textId="77777777" w:rsidTr="004326D9">
        <w:trPr>
          <w:tblCellSpacing w:w="15" w:type="dxa"/>
        </w:trPr>
        <w:tc>
          <w:tcPr>
            <w:tcW w:w="0" w:type="auto"/>
            <w:vAlign w:val="center"/>
            <w:hideMark/>
          </w:tcPr>
          <w:p w14:paraId="4395148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Actividad</w:t>
            </w:r>
          </w:p>
        </w:tc>
        <w:tc>
          <w:tcPr>
            <w:tcW w:w="0" w:type="auto"/>
            <w:vAlign w:val="center"/>
            <w:hideMark/>
          </w:tcPr>
          <w:p w14:paraId="4942703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Código sectorial</w:t>
            </w:r>
          </w:p>
        </w:tc>
        <w:tc>
          <w:tcPr>
            <w:tcW w:w="0" w:type="auto"/>
            <w:vAlign w:val="center"/>
            <w:hideMark/>
          </w:tcPr>
          <w:p w14:paraId="14D7C5A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CIIU 4630 - Comercio al por mayor</w:t>
            </w:r>
          </w:p>
        </w:tc>
      </w:tr>
      <w:tr w:rsidR="004326D9" w:rsidRPr="004326D9" w14:paraId="0F049623" w14:textId="77777777" w:rsidTr="004326D9">
        <w:trPr>
          <w:tblCellSpacing w:w="15" w:type="dxa"/>
        </w:trPr>
        <w:tc>
          <w:tcPr>
            <w:tcW w:w="0" w:type="auto"/>
            <w:vAlign w:val="center"/>
            <w:hideMark/>
          </w:tcPr>
          <w:p w14:paraId="337A7BE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Beneficiario Final</w:t>
            </w:r>
          </w:p>
        </w:tc>
        <w:tc>
          <w:tcPr>
            <w:tcW w:w="0" w:type="auto"/>
            <w:vAlign w:val="center"/>
            <w:hideMark/>
          </w:tcPr>
          <w:p w14:paraId="7CF11CD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Nombre completo</w:t>
            </w:r>
          </w:p>
        </w:tc>
        <w:tc>
          <w:tcPr>
            <w:tcW w:w="0" w:type="auto"/>
            <w:vAlign w:val="center"/>
            <w:hideMark/>
          </w:tcPr>
          <w:p w14:paraId="48EB897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María Pérez Gómez</w:t>
            </w:r>
          </w:p>
        </w:tc>
      </w:tr>
      <w:tr w:rsidR="004326D9" w:rsidRPr="004326D9" w14:paraId="1FBF6C6E" w14:textId="77777777" w:rsidTr="004326D9">
        <w:trPr>
          <w:tblCellSpacing w:w="15" w:type="dxa"/>
        </w:trPr>
        <w:tc>
          <w:tcPr>
            <w:tcW w:w="0" w:type="auto"/>
            <w:vAlign w:val="center"/>
            <w:hideMark/>
          </w:tcPr>
          <w:p w14:paraId="3E006746"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3086C8D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participación</w:t>
            </w:r>
          </w:p>
        </w:tc>
        <w:tc>
          <w:tcPr>
            <w:tcW w:w="0" w:type="auto"/>
            <w:vAlign w:val="center"/>
            <w:hideMark/>
          </w:tcPr>
          <w:p w14:paraId="3DD4975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35 %</w:t>
            </w:r>
          </w:p>
        </w:tc>
      </w:tr>
      <w:tr w:rsidR="004326D9" w:rsidRPr="004326D9" w14:paraId="1FCF1E94" w14:textId="77777777" w:rsidTr="004326D9">
        <w:trPr>
          <w:tblCellSpacing w:w="15" w:type="dxa"/>
        </w:trPr>
        <w:tc>
          <w:tcPr>
            <w:tcW w:w="0" w:type="auto"/>
            <w:vAlign w:val="center"/>
            <w:hideMark/>
          </w:tcPr>
          <w:p w14:paraId="0DAF80CB"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20ECB48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PEP (S/N)</w:t>
            </w:r>
          </w:p>
        </w:tc>
        <w:tc>
          <w:tcPr>
            <w:tcW w:w="0" w:type="auto"/>
            <w:vAlign w:val="center"/>
            <w:hideMark/>
          </w:tcPr>
          <w:p w14:paraId="33D57AA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Sí – Senadora 2018-2022</w:t>
            </w:r>
          </w:p>
        </w:tc>
      </w:tr>
      <w:tr w:rsidR="004326D9" w:rsidRPr="004326D9" w14:paraId="53EF10AD" w14:textId="77777777" w:rsidTr="004326D9">
        <w:trPr>
          <w:tblCellSpacing w:w="15" w:type="dxa"/>
        </w:trPr>
        <w:tc>
          <w:tcPr>
            <w:tcW w:w="0" w:type="auto"/>
            <w:vAlign w:val="center"/>
            <w:hideMark/>
          </w:tcPr>
          <w:p w14:paraId="67D4D94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Transacción</w:t>
            </w:r>
          </w:p>
        </w:tc>
        <w:tc>
          <w:tcPr>
            <w:tcW w:w="0" w:type="auto"/>
            <w:vAlign w:val="center"/>
            <w:hideMark/>
          </w:tcPr>
          <w:p w14:paraId="6BA1280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Monto anual estimado</w:t>
            </w:r>
          </w:p>
        </w:tc>
        <w:tc>
          <w:tcPr>
            <w:tcW w:w="0" w:type="auto"/>
            <w:vAlign w:val="center"/>
            <w:hideMark/>
          </w:tcPr>
          <w:p w14:paraId="2089723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USD 1 000 000</w:t>
            </w:r>
          </w:p>
        </w:tc>
      </w:tr>
      <w:tr w:rsidR="004326D9" w:rsidRPr="004326D9" w14:paraId="3EA271F6" w14:textId="77777777" w:rsidTr="004326D9">
        <w:trPr>
          <w:tblCellSpacing w:w="15" w:type="dxa"/>
        </w:trPr>
        <w:tc>
          <w:tcPr>
            <w:tcW w:w="0" w:type="auto"/>
            <w:vAlign w:val="center"/>
            <w:hideMark/>
          </w:tcPr>
          <w:p w14:paraId="155FAA3F"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1212EDD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Jurisdicción de pago</w:t>
            </w:r>
          </w:p>
        </w:tc>
        <w:tc>
          <w:tcPr>
            <w:tcW w:w="0" w:type="auto"/>
            <w:vAlign w:val="center"/>
            <w:hideMark/>
          </w:tcPr>
          <w:p w14:paraId="7B3BC28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EE. UU.</w:t>
            </w:r>
          </w:p>
        </w:tc>
      </w:tr>
      <w:tr w:rsidR="004326D9" w:rsidRPr="004326D9" w14:paraId="2C8F76FA" w14:textId="77777777" w:rsidTr="004326D9">
        <w:trPr>
          <w:tblCellSpacing w:w="15" w:type="dxa"/>
        </w:trPr>
        <w:tc>
          <w:tcPr>
            <w:tcW w:w="0" w:type="auto"/>
            <w:vAlign w:val="center"/>
            <w:hideMark/>
          </w:tcPr>
          <w:p w14:paraId="78FAB7C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Documentos</w:t>
            </w:r>
          </w:p>
        </w:tc>
        <w:tc>
          <w:tcPr>
            <w:tcW w:w="0" w:type="auto"/>
            <w:vAlign w:val="center"/>
            <w:hideMark/>
          </w:tcPr>
          <w:p w14:paraId="4568CC6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Certificado Cámara</w:t>
            </w:r>
          </w:p>
        </w:tc>
        <w:tc>
          <w:tcPr>
            <w:tcW w:w="0" w:type="auto"/>
            <w:vAlign w:val="center"/>
            <w:hideMark/>
          </w:tcPr>
          <w:p w14:paraId="607611A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PDF</w:t>
            </w:r>
          </w:p>
        </w:tc>
      </w:tr>
      <w:tr w:rsidR="004326D9" w:rsidRPr="004326D9" w14:paraId="14647F85" w14:textId="77777777" w:rsidTr="004326D9">
        <w:trPr>
          <w:tblCellSpacing w:w="15" w:type="dxa"/>
        </w:trPr>
        <w:tc>
          <w:tcPr>
            <w:tcW w:w="0" w:type="auto"/>
            <w:vAlign w:val="center"/>
            <w:hideMark/>
          </w:tcPr>
          <w:p w14:paraId="16D429B8"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6451239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Estados financieros</w:t>
            </w:r>
          </w:p>
        </w:tc>
        <w:tc>
          <w:tcPr>
            <w:tcW w:w="0" w:type="auto"/>
            <w:vAlign w:val="center"/>
            <w:hideMark/>
          </w:tcPr>
          <w:p w14:paraId="17CFA7C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XLS o PDF</w:t>
            </w:r>
          </w:p>
        </w:tc>
      </w:tr>
      <w:tr w:rsidR="004326D9" w:rsidRPr="004326D9" w14:paraId="3F339358" w14:textId="77777777" w:rsidTr="004326D9">
        <w:trPr>
          <w:tblCellSpacing w:w="15" w:type="dxa"/>
        </w:trPr>
        <w:tc>
          <w:tcPr>
            <w:tcW w:w="0" w:type="auto"/>
            <w:vAlign w:val="center"/>
            <w:hideMark/>
          </w:tcPr>
          <w:p w14:paraId="6E7CDF5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Alertas previas</w:t>
            </w:r>
          </w:p>
        </w:tc>
        <w:tc>
          <w:tcPr>
            <w:tcW w:w="0" w:type="auto"/>
            <w:vAlign w:val="center"/>
            <w:hideMark/>
          </w:tcPr>
          <w:p w14:paraId="479003A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reportes UIAF</w:t>
            </w:r>
          </w:p>
        </w:tc>
        <w:tc>
          <w:tcPr>
            <w:tcW w:w="0" w:type="auto"/>
            <w:vAlign w:val="center"/>
            <w:hideMark/>
          </w:tcPr>
          <w:p w14:paraId="7AE85C8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0</w:t>
            </w:r>
          </w:p>
        </w:tc>
      </w:tr>
    </w:tbl>
    <w:p w14:paraId="38A8760E"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51A96C50">
          <v:rect id="_x0000_i1040" alt="" style="width:441.9pt;height:.05pt;mso-width-percent:0;mso-height-percent:0;mso-width-percent:0;mso-height-percent:0" o:hralign="center" o:hrstd="t" o:hr="t" fillcolor="#a0a0a0" stroked="f"/>
        </w:pict>
      </w:r>
    </w:p>
    <w:p w14:paraId="31C5BDD2"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2. Mapa de riesgos a evaluar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445"/>
        <w:gridCol w:w="3558"/>
      </w:tblGrid>
      <w:tr w:rsidR="004326D9" w:rsidRPr="004326D9" w14:paraId="0BCCB419" w14:textId="77777777" w:rsidTr="004326D9">
        <w:trPr>
          <w:tblHeader/>
          <w:tblCellSpacing w:w="15" w:type="dxa"/>
        </w:trPr>
        <w:tc>
          <w:tcPr>
            <w:tcW w:w="0" w:type="auto"/>
            <w:vAlign w:val="center"/>
            <w:hideMark/>
          </w:tcPr>
          <w:p w14:paraId="0A0FE6C0"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Macro-riesgo</w:t>
            </w:r>
          </w:p>
        </w:tc>
        <w:tc>
          <w:tcPr>
            <w:tcW w:w="0" w:type="auto"/>
            <w:vAlign w:val="center"/>
            <w:hideMark/>
          </w:tcPr>
          <w:p w14:paraId="1F1415D7"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Sub-riesgos clave</w:t>
            </w:r>
          </w:p>
        </w:tc>
        <w:tc>
          <w:tcPr>
            <w:tcW w:w="0" w:type="auto"/>
            <w:vAlign w:val="center"/>
            <w:hideMark/>
          </w:tcPr>
          <w:p w14:paraId="60969486"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Indicadores típicos</w:t>
            </w:r>
          </w:p>
        </w:tc>
      </w:tr>
      <w:tr w:rsidR="004326D9" w:rsidRPr="004326D9" w14:paraId="34973B08" w14:textId="77777777" w:rsidTr="004326D9">
        <w:trPr>
          <w:tblCellSpacing w:w="15" w:type="dxa"/>
        </w:trPr>
        <w:tc>
          <w:tcPr>
            <w:tcW w:w="0" w:type="auto"/>
            <w:vAlign w:val="center"/>
            <w:hideMark/>
          </w:tcPr>
          <w:p w14:paraId="4725C74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LA/FT</w:t>
            </w:r>
          </w:p>
        </w:tc>
        <w:tc>
          <w:tcPr>
            <w:tcW w:w="0" w:type="auto"/>
            <w:vAlign w:val="center"/>
            <w:hideMark/>
          </w:tcPr>
          <w:p w14:paraId="0F5A980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Uso de sociedades fachada</w:t>
            </w:r>
            <w:r w:rsidRPr="004326D9">
              <w:rPr>
                <w:rFonts w:ascii="Times New Roman" w:eastAsia="Times New Roman" w:hAnsi="Times New Roman" w:cs="Times New Roman"/>
                <w:kern w:val="0"/>
                <w:lang w:val="es-CO" w:eastAsia="es-MX"/>
                <w14:ligatures w14:val="none"/>
              </w:rPr>
              <w:br/>
              <w:t>• Pagos en efectivo inusuales</w:t>
            </w:r>
          </w:p>
        </w:tc>
        <w:tc>
          <w:tcPr>
            <w:tcW w:w="0" w:type="auto"/>
            <w:vAlign w:val="center"/>
            <w:hideMark/>
          </w:tcPr>
          <w:p w14:paraId="2186347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Jurisdicción de alto riesgo, transacciones fragmentadas</w:t>
            </w:r>
          </w:p>
        </w:tc>
      </w:tr>
      <w:tr w:rsidR="004326D9" w:rsidRPr="004326D9" w14:paraId="3B431BE6" w14:textId="77777777" w:rsidTr="004326D9">
        <w:trPr>
          <w:tblCellSpacing w:w="15" w:type="dxa"/>
        </w:trPr>
        <w:tc>
          <w:tcPr>
            <w:tcW w:w="0" w:type="auto"/>
            <w:vAlign w:val="center"/>
            <w:hideMark/>
          </w:tcPr>
          <w:p w14:paraId="28C0632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Corrupción / Soborno</w:t>
            </w:r>
          </w:p>
        </w:tc>
        <w:tc>
          <w:tcPr>
            <w:tcW w:w="0" w:type="auto"/>
            <w:vAlign w:val="center"/>
            <w:hideMark/>
          </w:tcPr>
          <w:p w14:paraId="77A94A7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Pagos de facilitación</w:t>
            </w:r>
            <w:r w:rsidRPr="004326D9">
              <w:rPr>
                <w:rFonts w:ascii="Times New Roman" w:eastAsia="Times New Roman" w:hAnsi="Times New Roman" w:cs="Times New Roman"/>
                <w:kern w:val="0"/>
                <w:lang w:val="es-CO" w:eastAsia="es-MX"/>
                <w14:ligatures w14:val="none"/>
              </w:rPr>
              <w:br/>
              <w:t>• Intermediarios sin justificación</w:t>
            </w:r>
          </w:p>
        </w:tc>
        <w:tc>
          <w:tcPr>
            <w:tcW w:w="0" w:type="auto"/>
            <w:vAlign w:val="center"/>
            <w:hideMark/>
          </w:tcPr>
          <w:p w14:paraId="349B0CB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Alta comisión (&gt;10 %) sin valor añadido</w:t>
            </w:r>
          </w:p>
        </w:tc>
      </w:tr>
      <w:tr w:rsidR="004326D9" w:rsidRPr="004326D9" w14:paraId="68F58DAA" w14:textId="77777777" w:rsidTr="004326D9">
        <w:trPr>
          <w:tblCellSpacing w:w="15" w:type="dxa"/>
        </w:trPr>
        <w:tc>
          <w:tcPr>
            <w:tcW w:w="0" w:type="auto"/>
            <w:vAlign w:val="center"/>
            <w:hideMark/>
          </w:tcPr>
          <w:p w14:paraId="18921D7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Soborno transnacional</w:t>
            </w:r>
          </w:p>
        </w:tc>
        <w:tc>
          <w:tcPr>
            <w:tcW w:w="0" w:type="auto"/>
            <w:vAlign w:val="center"/>
            <w:hideMark/>
          </w:tcPr>
          <w:p w14:paraId="3881796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Contratos públicos en países con ranking CPI &lt; 40</w:t>
            </w:r>
          </w:p>
        </w:tc>
        <w:tc>
          <w:tcPr>
            <w:tcW w:w="0" w:type="auto"/>
            <w:vAlign w:val="center"/>
            <w:hideMark/>
          </w:tcPr>
          <w:p w14:paraId="5A1B6B7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PEP extranjero como BF</w:t>
            </w:r>
          </w:p>
        </w:tc>
      </w:tr>
      <w:tr w:rsidR="004326D9" w:rsidRPr="004326D9" w14:paraId="6608A8B0" w14:textId="77777777" w:rsidTr="004326D9">
        <w:trPr>
          <w:tblCellSpacing w:w="15" w:type="dxa"/>
        </w:trPr>
        <w:tc>
          <w:tcPr>
            <w:tcW w:w="0" w:type="auto"/>
            <w:vAlign w:val="center"/>
            <w:hideMark/>
          </w:tcPr>
          <w:p w14:paraId="2F4894C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Evasión fiscal</w:t>
            </w:r>
          </w:p>
        </w:tc>
        <w:tc>
          <w:tcPr>
            <w:tcW w:w="0" w:type="auto"/>
            <w:vAlign w:val="center"/>
            <w:hideMark/>
          </w:tcPr>
          <w:p w14:paraId="0E7FED2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Precios de transferencia anómalos</w:t>
            </w:r>
            <w:r w:rsidRPr="004326D9">
              <w:rPr>
                <w:rFonts w:ascii="Times New Roman" w:eastAsia="Times New Roman" w:hAnsi="Times New Roman" w:cs="Times New Roman"/>
                <w:kern w:val="0"/>
                <w:lang w:val="es-CO" w:eastAsia="es-MX"/>
                <w14:ligatures w14:val="none"/>
              </w:rPr>
              <w:br/>
              <w:t>• Estructuras offshore</w:t>
            </w:r>
          </w:p>
        </w:tc>
        <w:tc>
          <w:tcPr>
            <w:tcW w:w="0" w:type="auto"/>
            <w:vAlign w:val="center"/>
            <w:hideMark/>
          </w:tcPr>
          <w:p w14:paraId="5CB9FC15"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Dif</w:t>
            </w:r>
            <w:proofErr w:type="spellEnd"/>
            <w:r w:rsidRPr="004326D9">
              <w:rPr>
                <w:rFonts w:ascii="Times New Roman" w:eastAsia="Times New Roman" w:hAnsi="Times New Roman" w:cs="Times New Roman"/>
                <w:kern w:val="0"/>
                <w:lang w:val="es-CO" w:eastAsia="es-MX"/>
                <w14:ligatures w14:val="none"/>
              </w:rPr>
              <w:t>. sustancial entre margen local vs. industria</w:t>
            </w:r>
          </w:p>
        </w:tc>
      </w:tr>
      <w:tr w:rsidR="004326D9" w:rsidRPr="004326D9" w14:paraId="61766D72" w14:textId="77777777" w:rsidTr="004326D9">
        <w:trPr>
          <w:tblCellSpacing w:w="15" w:type="dxa"/>
        </w:trPr>
        <w:tc>
          <w:tcPr>
            <w:tcW w:w="0" w:type="auto"/>
            <w:vAlign w:val="center"/>
            <w:hideMark/>
          </w:tcPr>
          <w:p w14:paraId="753C59D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Riesgos emergentes</w:t>
            </w:r>
          </w:p>
        </w:tc>
        <w:tc>
          <w:tcPr>
            <w:tcW w:w="0" w:type="auto"/>
            <w:vAlign w:val="center"/>
            <w:hideMark/>
          </w:tcPr>
          <w:p w14:paraId="274EF77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Criptoactivos</w:t>
            </w:r>
            <w:proofErr w:type="spellEnd"/>
            <w:r w:rsidRPr="004326D9">
              <w:rPr>
                <w:rFonts w:ascii="Times New Roman" w:eastAsia="Times New Roman" w:hAnsi="Times New Roman" w:cs="Times New Roman"/>
                <w:kern w:val="0"/>
                <w:lang w:val="es-CO" w:eastAsia="es-MX"/>
                <w14:ligatures w14:val="none"/>
              </w:rPr>
              <w:t xml:space="preserve"> sin origen claro</w:t>
            </w:r>
            <w:r w:rsidRPr="004326D9">
              <w:rPr>
                <w:rFonts w:ascii="Times New Roman" w:eastAsia="Times New Roman" w:hAnsi="Times New Roman" w:cs="Times New Roman"/>
                <w:kern w:val="0"/>
                <w:lang w:val="es-CO" w:eastAsia="es-MX"/>
                <w14:ligatures w14:val="none"/>
              </w:rPr>
              <w:br/>
              <w:t>• Financiación política</w:t>
            </w:r>
          </w:p>
        </w:tc>
        <w:tc>
          <w:tcPr>
            <w:tcW w:w="0" w:type="auto"/>
            <w:vAlign w:val="center"/>
            <w:hideMark/>
          </w:tcPr>
          <w:p w14:paraId="1B77E41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Uso de </w:t>
            </w:r>
            <w:proofErr w:type="spellStart"/>
            <w:r w:rsidRPr="004326D9">
              <w:rPr>
                <w:rFonts w:ascii="Times New Roman" w:eastAsia="Times New Roman" w:hAnsi="Times New Roman" w:cs="Times New Roman"/>
                <w:kern w:val="0"/>
                <w:lang w:val="es-CO" w:eastAsia="es-MX"/>
                <w14:ligatures w14:val="none"/>
              </w:rPr>
              <w:t>mixers</w:t>
            </w:r>
            <w:proofErr w:type="spellEnd"/>
            <w:r w:rsidRPr="004326D9">
              <w:rPr>
                <w:rFonts w:ascii="Times New Roman" w:eastAsia="Times New Roman" w:hAnsi="Times New Roman" w:cs="Times New Roman"/>
                <w:kern w:val="0"/>
                <w:lang w:val="es-CO" w:eastAsia="es-MX"/>
                <w14:ligatures w14:val="none"/>
              </w:rPr>
              <w:t>, donaciones políticas no declaradas</w:t>
            </w:r>
          </w:p>
        </w:tc>
      </w:tr>
    </w:tbl>
    <w:p w14:paraId="17518A81"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399AC480">
          <v:rect id="_x0000_i1039" alt="" style="width:441.9pt;height:.05pt;mso-width-percent:0;mso-height-percent:0;mso-width-percent:0;mso-height-percent:0" o:hralign="center" o:hrstd="t" o:hr="t" fillcolor="#a0a0a0" stroked="f"/>
        </w:pict>
      </w:r>
    </w:p>
    <w:p w14:paraId="2E3B3368"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3. Plantilla resumida de salida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2880"/>
        <w:gridCol w:w="914"/>
        <w:gridCol w:w="2535"/>
      </w:tblGrid>
      <w:tr w:rsidR="004326D9" w:rsidRPr="004326D9" w14:paraId="33B1AB3A" w14:textId="77777777" w:rsidTr="004326D9">
        <w:trPr>
          <w:tblHeader/>
          <w:tblCellSpacing w:w="15" w:type="dxa"/>
        </w:trPr>
        <w:tc>
          <w:tcPr>
            <w:tcW w:w="0" w:type="auto"/>
            <w:vAlign w:val="center"/>
            <w:hideMark/>
          </w:tcPr>
          <w:p w14:paraId="302FEDA1"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Fase</w:t>
            </w:r>
          </w:p>
        </w:tc>
        <w:tc>
          <w:tcPr>
            <w:tcW w:w="0" w:type="auto"/>
            <w:vAlign w:val="center"/>
            <w:hideMark/>
          </w:tcPr>
          <w:p w14:paraId="39BC12F4"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Hallazgo</w:t>
            </w:r>
          </w:p>
        </w:tc>
        <w:tc>
          <w:tcPr>
            <w:tcW w:w="0" w:type="auto"/>
            <w:vAlign w:val="center"/>
            <w:hideMark/>
          </w:tcPr>
          <w:p w14:paraId="7F2FEFD5"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Impacto</w:t>
            </w:r>
          </w:p>
        </w:tc>
        <w:tc>
          <w:tcPr>
            <w:tcW w:w="0" w:type="auto"/>
            <w:vAlign w:val="center"/>
            <w:hideMark/>
          </w:tcPr>
          <w:p w14:paraId="6D10AC5F"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Evidencia</w:t>
            </w:r>
          </w:p>
        </w:tc>
      </w:tr>
      <w:tr w:rsidR="004326D9" w:rsidRPr="004326D9" w14:paraId="5EA90680" w14:textId="77777777" w:rsidTr="004326D9">
        <w:trPr>
          <w:tblCellSpacing w:w="15" w:type="dxa"/>
        </w:trPr>
        <w:tc>
          <w:tcPr>
            <w:tcW w:w="0" w:type="auto"/>
            <w:vAlign w:val="center"/>
            <w:hideMark/>
          </w:tcPr>
          <w:p w14:paraId="4202AD8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 Identificación</w:t>
            </w:r>
          </w:p>
        </w:tc>
        <w:tc>
          <w:tcPr>
            <w:tcW w:w="0" w:type="auto"/>
            <w:vAlign w:val="center"/>
            <w:hideMark/>
          </w:tcPr>
          <w:p w14:paraId="7BC71B1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Nombre legal verificado</w:t>
            </w:r>
          </w:p>
        </w:tc>
        <w:tc>
          <w:tcPr>
            <w:tcW w:w="0" w:type="auto"/>
            <w:vAlign w:val="center"/>
            <w:hideMark/>
          </w:tcPr>
          <w:p w14:paraId="2067D49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Bajo</w:t>
            </w:r>
          </w:p>
        </w:tc>
        <w:tc>
          <w:tcPr>
            <w:tcW w:w="0" w:type="auto"/>
            <w:vAlign w:val="center"/>
            <w:hideMark/>
          </w:tcPr>
          <w:p w14:paraId="4A529EF5"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Cert</w:t>
            </w:r>
            <w:proofErr w:type="spellEnd"/>
            <w:r w:rsidRPr="004326D9">
              <w:rPr>
                <w:rFonts w:ascii="Times New Roman" w:eastAsia="Times New Roman" w:hAnsi="Times New Roman" w:cs="Times New Roman"/>
                <w:kern w:val="0"/>
                <w:lang w:val="es-CO" w:eastAsia="es-MX"/>
                <w14:ligatures w14:val="none"/>
              </w:rPr>
              <w:t>. Cámara 2025-04-02</w:t>
            </w:r>
          </w:p>
        </w:tc>
      </w:tr>
      <w:tr w:rsidR="004326D9" w:rsidRPr="004326D9" w14:paraId="4F5BBA6B" w14:textId="77777777" w:rsidTr="004326D9">
        <w:trPr>
          <w:tblCellSpacing w:w="15" w:type="dxa"/>
        </w:trPr>
        <w:tc>
          <w:tcPr>
            <w:tcW w:w="0" w:type="auto"/>
            <w:vAlign w:val="center"/>
            <w:hideMark/>
          </w:tcPr>
          <w:p w14:paraId="156B531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 BF</w:t>
            </w:r>
          </w:p>
        </w:tc>
        <w:tc>
          <w:tcPr>
            <w:tcW w:w="0" w:type="auto"/>
            <w:vAlign w:val="center"/>
            <w:hideMark/>
          </w:tcPr>
          <w:p w14:paraId="5160479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PEP nacional (35 %)</w:t>
            </w:r>
          </w:p>
        </w:tc>
        <w:tc>
          <w:tcPr>
            <w:tcW w:w="0" w:type="auto"/>
            <w:vAlign w:val="center"/>
            <w:hideMark/>
          </w:tcPr>
          <w:p w14:paraId="75A8483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Alto</w:t>
            </w:r>
          </w:p>
        </w:tc>
        <w:tc>
          <w:tcPr>
            <w:tcW w:w="0" w:type="auto"/>
            <w:vAlign w:val="center"/>
            <w:hideMark/>
          </w:tcPr>
          <w:p w14:paraId="53E6912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BO </w:t>
            </w:r>
            <w:proofErr w:type="spellStart"/>
            <w:r w:rsidRPr="004326D9">
              <w:rPr>
                <w:rFonts w:ascii="Times New Roman" w:eastAsia="Times New Roman" w:hAnsi="Times New Roman" w:cs="Times New Roman"/>
                <w:kern w:val="0"/>
                <w:lang w:val="es-CO" w:eastAsia="es-MX"/>
                <w14:ligatures w14:val="none"/>
              </w:rPr>
              <w:t>Registry</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screenshot</w:t>
            </w:r>
            <w:proofErr w:type="spellEnd"/>
          </w:p>
        </w:tc>
      </w:tr>
      <w:tr w:rsidR="004326D9" w:rsidRPr="004326D9" w14:paraId="0B6B3BB8" w14:textId="77777777" w:rsidTr="004326D9">
        <w:trPr>
          <w:tblCellSpacing w:w="15" w:type="dxa"/>
        </w:trPr>
        <w:tc>
          <w:tcPr>
            <w:tcW w:w="0" w:type="auto"/>
            <w:vAlign w:val="center"/>
            <w:hideMark/>
          </w:tcPr>
          <w:p w14:paraId="0D0B83A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 Listas</w:t>
            </w:r>
          </w:p>
        </w:tc>
        <w:tc>
          <w:tcPr>
            <w:tcW w:w="0" w:type="auto"/>
            <w:vAlign w:val="center"/>
            <w:hideMark/>
          </w:tcPr>
          <w:p w14:paraId="0DC5420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Sin coincidencias sanción</w:t>
            </w:r>
          </w:p>
        </w:tc>
        <w:tc>
          <w:tcPr>
            <w:tcW w:w="0" w:type="auto"/>
            <w:vAlign w:val="center"/>
            <w:hideMark/>
          </w:tcPr>
          <w:p w14:paraId="6383DE0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Bajo</w:t>
            </w:r>
          </w:p>
        </w:tc>
        <w:tc>
          <w:tcPr>
            <w:tcW w:w="0" w:type="auto"/>
            <w:vAlign w:val="center"/>
            <w:hideMark/>
          </w:tcPr>
          <w:p w14:paraId="54E90B8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OFAC SDN 2025-06-13</w:t>
            </w:r>
          </w:p>
        </w:tc>
      </w:tr>
      <w:tr w:rsidR="004326D9" w:rsidRPr="004326D9" w14:paraId="4C305426" w14:textId="77777777" w:rsidTr="004326D9">
        <w:trPr>
          <w:tblCellSpacing w:w="15" w:type="dxa"/>
        </w:trPr>
        <w:tc>
          <w:tcPr>
            <w:tcW w:w="0" w:type="auto"/>
            <w:vAlign w:val="center"/>
            <w:hideMark/>
          </w:tcPr>
          <w:p w14:paraId="2BDEABE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4. Reputación</w:t>
            </w:r>
          </w:p>
        </w:tc>
        <w:tc>
          <w:tcPr>
            <w:tcW w:w="0" w:type="auto"/>
            <w:vAlign w:val="center"/>
            <w:hideMark/>
          </w:tcPr>
          <w:p w14:paraId="1874ACC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Demanda civil 2019 cerrada</w:t>
            </w:r>
          </w:p>
        </w:tc>
        <w:tc>
          <w:tcPr>
            <w:tcW w:w="0" w:type="auto"/>
            <w:vAlign w:val="center"/>
            <w:hideMark/>
          </w:tcPr>
          <w:p w14:paraId="4F14560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Medio</w:t>
            </w:r>
          </w:p>
        </w:tc>
        <w:tc>
          <w:tcPr>
            <w:tcW w:w="0" w:type="auto"/>
            <w:vAlign w:val="center"/>
            <w:hideMark/>
          </w:tcPr>
          <w:p w14:paraId="5A355CA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PACER 3:19-cv- ...</w:t>
            </w:r>
          </w:p>
        </w:tc>
      </w:tr>
      <w:tr w:rsidR="004326D9" w:rsidRPr="004326D9" w14:paraId="27A353B5" w14:textId="77777777" w:rsidTr="004326D9">
        <w:trPr>
          <w:tblCellSpacing w:w="15" w:type="dxa"/>
        </w:trPr>
        <w:tc>
          <w:tcPr>
            <w:tcW w:w="0" w:type="auto"/>
            <w:vAlign w:val="center"/>
            <w:hideMark/>
          </w:tcPr>
          <w:p w14:paraId="75191BB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Puntaje total</w:t>
            </w:r>
          </w:p>
        </w:tc>
        <w:tc>
          <w:tcPr>
            <w:tcW w:w="0" w:type="auto"/>
            <w:vAlign w:val="center"/>
            <w:hideMark/>
          </w:tcPr>
          <w:p w14:paraId="5F48C9C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61/100 – Riesgo Medio-Alto</w:t>
            </w:r>
          </w:p>
        </w:tc>
        <w:tc>
          <w:tcPr>
            <w:tcW w:w="0" w:type="auto"/>
            <w:vAlign w:val="center"/>
            <w:hideMark/>
          </w:tcPr>
          <w:p w14:paraId="06723EE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67E3C25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tc>
      </w:tr>
    </w:tbl>
    <w:p w14:paraId="3FCF00E6"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62A85B0E">
          <v:rect id="_x0000_i1038" alt="" style="width:441.9pt;height:.05pt;mso-width-percent:0;mso-height-percent:0;mso-width-percent:0;mso-height-percent:0" o:hralign="center" o:hrstd="t" o:hr="t" fillcolor="#a0a0a0" stroked="f"/>
        </w:pict>
      </w:r>
    </w:p>
    <w:p w14:paraId="03624F99"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r w:rsidRPr="004326D9">
        <w:rPr>
          <w:rFonts w:ascii="Apple Color Emoji" w:eastAsia="Times New Roman" w:hAnsi="Apple Color Emoji" w:cs="Apple Color Emoji"/>
          <w:b/>
          <w:bCs/>
          <w:kern w:val="0"/>
          <w:sz w:val="27"/>
          <w:szCs w:val="27"/>
          <w:lang w:val="es-CO" w:eastAsia="es-MX"/>
          <w14:ligatures w14:val="none"/>
        </w:rPr>
        <w:t>✅</w:t>
      </w:r>
      <w:r w:rsidRPr="004326D9">
        <w:rPr>
          <w:rFonts w:ascii="Times New Roman" w:eastAsia="Times New Roman" w:hAnsi="Times New Roman" w:cs="Times New Roman"/>
          <w:b/>
          <w:bCs/>
          <w:kern w:val="0"/>
          <w:sz w:val="27"/>
          <w:szCs w:val="27"/>
          <w:lang w:val="es-CO" w:eastAsia="es-MX"/>
          <w14:ligatures w14:val="none"/>
        </w:rPr>
        <w:t xml:space="preserve"> Cómo usar este </w:t>
      </w:r>
      <w:proofErr w:type="spellStart"/>
      <w:r w:rsidRPr="004326D9">
        <w:rPr>
          <w:rFonts w:ascii="Times New Roman" w:eastAsia="Times New Roman" w:hAnsi="Times New Roman" w:cs="Times New Roman"/>
          <w:b/>
          <w:bCs/>
          <w:kern w:val="0"/>
          <w:sz w:val="27"/>
          <w:szCs w:val="27"/>
          <w:lang w:val="es-CO" w:eastAsia="es-MX"/>
          <w14:ligatures w14:val="none"/>
        </w:rPr>
        <w:t>prompt</w:t>
      </w:r>
      <w:proofErr w:type="spellEnd"/>
    </w:p>
    <w:p w14:paraId="6D946477" w14:textId="77777777" w:rsidR="004326D9" w:rsidRPr="004326D9" w:rsidRDefault="004326D9" w:rsidP="004326D9">
      <w:pPr>
        <w:numPr>
          <w:ilvl w:val="0"/>
          <w:numId w:val="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El oficial reúne los </w:t>
      </w:r>
      <w:r w:rsidRPr="004326D9">
        <w:rPr>
          <w:rFonts w:ascii="Times New Roman" w:eastAsia="Times New Roman" w:hAnsi="Times New Roman" w:cs="Times New Roman"/>
          <w:b/>
          <w:bCs/>
          <w:kern w:val="0"/>
          <w:lang w:val="es-CO" w:eastAsia="es-MX"/>
          <w14:ligatures w14:val="none"/>
        </w:rPr>
        <w:t>datos mínimos</w:t>
      </w:r>
      <w:r w:rsidRPr="004326D9">
        <w:rPr>
          <w:rFonts w:ascii="Times New Roman" w:eastAsia="Times New Roman" w:hAnsi="Times New Roman" w:cs="Times New Roman"/>
          <w:kern w:val="0"/>
          <w:lang w:val="es-CO" w:eastAsia="es-MX"/>
          <w14:ligatures w14:val="none"/>
        </w:rPr>
        <w:t xml:space="preserve"> de la primera tabla y los suministra al asistente.</w:t>
      </w:r>
    </w:p>
    <w:p w14:paraId="70DF18CC" w14:textId="77777777" w:rsidR="004326D9" w:rsidRPr="004326D9" w:rsidRDefault="004326D9" w:rsidP="004326D9">
      <w:pPr>
        <w:numPr>
          <w:ilvl w:val="0"/>
          <w:numId w:val="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El asistente sigue el </w:t>
      </w:r>
      <w:r w:rsidRPr="004326D9">
        <w:rPr>
          <w:rFonts w:ascii="Times New Roman" w:eastAsia="Times New Roman" w:hAnsi="Times New Roman" w:cs="Times New Roman"/>
          <w:b/>
          <w:bCs/>
          <w:kern w:val="0"/>
          <w:lang w:val="es-CO" w:eastAsia="es-MX"/>
          <w14:ligatures w14:val="none"/>
        </w:rPr>
        <w:t>flujo 0-8</w:t>
      </w:r>
      <w:r w:rsidRPr="004326D9">
        <w:rPr>
          <w:rFonts w:ascii="Times New Roman" w:eastAsia="Times New Roman" w:hAnsi="Times New Roman" w:cs="Times New Roman"/>
          <w:kern w:val="0"/>
          <w:lang w:val="es-CO" w:eastAsia="es-MX"/>
          <w14:ligatures w14:val="none"/>
        </w:rPr>
        <w:t xml:space="preserve"> paso a paso, aplicando las fuentes normativas indicadas.</w:t>
      </w:r>
    </w:p>
    <w:p w14:paraId="39C735C8" w14:textId="77777777" w:rsidR="004326D9" w:rsidRPr="004326D9" w:rsidRDefault="004326D9" w:rsidP="004326D9">
      <w:pPr>
        <w:numPr>
          <w:ilvl w:val="0"/>
          <w:numId w:val="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lastRenderedPageBreak/>
        <w:t xml:space="preserve">El asistente devuelve la </w:t>
      </w:r>
      <w:r w:rsidRPr="004326D9">
        <w:rPr>
          <w:rFonts w:ascii="Times New Roman" w:eastAsia="Times New Roman" w:hAnsi="Times New Roman" w:cs="Times New Roman"/>
          <w:b/>
          <w:bCs/>
          <w:kern w:val="0"/>
          <w:lang w:val="es-CO" w:eastAsia="es-MX"/>
          <w14:ligatures w14:val="none"/>
        </w:rPr>
        <w:t>plantilla de salida</w:t>
      </w:r>
      <w:r w:rsidRPr="004326D9">
        <w:rPr>
          <w:rFonts w:ascii="Times New Roman" w:eastAsia="Times New Roman" w:hAnsi="Times New Roman" w:cs="Times New Roman"/>
          <w:kern w:val="0"/>
          <w:lang w:val="es-CO" w:eastAsia="es-MX"/>
          <w14:ligatures w14:val="none"/>
        </w:rPr>
        <w:t xml:space="preserve"> lista para archivarse y, si se solicita, un PDF con soportes.</w:t>
      </w:r>
    </w:p>
    <w:p w14:paraId="2A67143F" w14:textId="77777777" w:rsidR="004326D9" w:rsidRPr="004326D9" w:rsidRDefault="004326D9" w:rsidP="004326D9">
      <w:pPr>
        <w:numPr>
          <w:ilvl w:val="0"/>
          <w:numId w:val="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El oficial revisa, complementa o corrige y </w:t>
      </w:r>
      <w:r w:rsidRPr="004326D9">
        <w:rPr>
          <w:rFonts w:ascii="Times New Roman" w:eastAsia="Times New Roman" w:hAnsi="Times New Roman" w:cs="Times New Roman"/>
          <w:b/>
          <w:bCs/>
          <w:kern w:val="0"/>
          <w:lang w:val="es-CO" w:eastAsia="es-MX"/>
          <w14:ligatures w14:val="none"/>
        </w:rPr>
        <w:t>aprueba</w:t>
      </w:r>
      <w:r w:rsidRPr="004326D9">
        <w:rPr>
          <w:rFonts w:ascii="Times New Roman" w:eastAsia="Times New Roman" w:hAnsi="Times New Roman" w:cs="Times New Roman"/>
          <w:kern w:val="0"/>
          <w:lang w:val="es-CO" w:eastAsia="es-MX"/>
          <w14:ligatures w14:val="none"/>
        </w:rPr>
        <w:t xml:space="preserve"> la DDI.</w:t>
      </w:r>
    </w:p>
    <w:p w14:paraId="4F807F84" w14:textId="77777777" w:rsidR="004326D9" w:rsidRPr="004326D9" w:rsidRDefault="004326D9" w:rsidP="004326D9">
      <w:pPr>
        <w:spacing w:beforeAutospacing="1"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¿Necesitas adaptar este </w:t>
      </w:r>
      <w:proofErr w:type="spellStart"/>
      <w:r w:rsidRPr="004326D9">
        <w:rPr>
          <w:rFonts w:ascii="Times New Roman" w:eastAsia="Times New Roman" w:hAnsi="Times New Roman" w:cs="Times New Roman"/>
          <w:kern w:val="0"/>
          <w:lang w:val="es-CO" w:eastAsia="es-MX"/>
          <w14:ligatures w14:val="none"/>
        </w:rPr>
        <w:t>prompt</w:t>
      </w:r>
      <w:proofErr w:type="spellEnd"/>
      <w:r w:rsidRPr="004326D9">
        <w:rPr>
          <w:rFonts w:ascii="Times New Roman" w:eastAsia="Times New Roman" w:hAnsi="Times New Roman" w:cs="Times New Roman"/>
          <w:kern w:val="0"/>
          <w:lang w:val="es-CO" w:eastAsia="es-MX"/>
          <w14:ligatures w14:val="none"/>
        </w:rPr>
        <w:t xml:space="preserve"> a otra jurisdicción, profundizar en un riesgo específico o generar scripts para automatizar el proceso? ¡Dímelo y lo personalizamos!</w:t>
      </w:r>
    </w:p>
    <w:p w14:paraId="0FA8C180" w14:textId="77777777" w:rsidR="004326D9" w:rsidRPr="004326D9" w:rsidRDefault="004326D9" w:rsidP="004326D9">
      <w:pPr>
        <w:spacing w:before="100" w:beforeAutospacing="1" w:after="100" w:afterAutospacing="1"/>
        <w:outlineLvl w:val="4"/>
        <w:rPr>
          <w:rFonts w:ascii="Times New Roman" w:eastAsia="Times New Roman" w:hAnsi="Times New Roman" w:cs="Times New Roman"/>
          <w:b/>
          <w:bCs/>
          <w:kern w:val="0"/>
          <w:sz w:val="20"/>
          <w:szCs w:val="20"/>
          <w:lang w:val="es-CO" w:eastAsia="es-MX"/>
          <w14:ligatures w14:val="none"/>
        </w:rPr>
      </w:pPr>
      <w:r w:rsidRPr="004326D9">
        <w:rPr>
          <w:rFonts w:ascii="Times New Roman" w:eastAsia="Times New Roman" w:hAnsi="Times New Roman" w:cs="Times New Roman"/>
          <w:b/>
          <w:bCs/>
          <w:kern w:val="0"/>
          <w:sz w:val="20"/>
          <w:szCs w:val="20"/>
          <w:lang w:val="es-CO" w:eastAsia="es-MX"/>
          <w14:ligatures w14:val="none"/>
        </w:rPr>
        <w:t>Dijiste:</w:t>
      </w:r>
    </w:p>
    <w:p w14:paraId="5813F71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generar scripts para automatizar el proceso</w:t>
      </w:r>
    </w:p>
    <w:p w14:paraId="10FBBC13"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246AE2A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 durante 10 segundos</w:t>
      </w:r>
    </w:p>
    <w:p w14:paraId="3385A132"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Aml</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Automation</w:t>
      </w:r>
      <w:proofErr w:type="spellEnd"/>
    </w:p>
    <w:p w14:paraId="2885B90E"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He creado </w:t>
      </w:r>
      <w:r w:rsidRPr="004326D9">
        <w:rPr>
          <w:rFonts w:ascii="Courier New" w:eastAsia="Times New Roman" w:hAnsi="Courier New" w:cs="Courier New"/>
          <w:b/>
          <w:bCs/>
          <w:kern w:val="0"/>
          <w:sz w:val="20"/>
          <w:szCs w:val="20"/>
          <w:lang w:val="es-CO" w:eastAsia="es-MX"/>
          <w14:ligatures w14:val="none"/>
        </w:rPr>
        <w:t>aml_automation.py</w:t>
      </w:r>
      <w:r w:rsidRPr="004326D9">
        <w:rPr>
          <w:rFonts w:ascii="Times New Roman" w:eastAsia="Times New Roman" w:hAnsi="Times New Roman" w:cs="Times New Roman"/>
          <w:kern w:val="0"/>
          <w:lang w:val="es-CO" w:eastAsia="es-MX"/>
          <w14:ligatures w14:val="none"/>
        </w:rPr>
        <w:t xml:space="preserve"> en el panel lateral.</w:t>
      </w:r>
      <w:r w:rsidRPr="004326D9">
        <w:rPr>
          <w:rFonts w:ascii="Times New Roman" w:eastAsia="Times New Roman" w:hAnsi="Times New Roman" w:cs="Times New Roman"/>
          <w:kern w:val="0"/>
          <w:lang w:val="es-CO" w:eastAsia="es-MX"/>
          <w14:ligatures w14:val="none"/>
        </w:rPr>
        <w:br/>
        <w:t xml:space="preserve">En él encontrarás un script Python </w:t>
      </w:r>
      <w:proofErr w:type="spellStart"/>
      <w:r w:rsidRPr="004326D9">
        <w:rPr>
          <w:rFonts w:ascii="Times New Roman" w:eastAsia="Times New Roman" w:hAnsi="Times New Roman" w:cs="Times New Roman"/>
          <w:kern w:val="0"/>
          <w:lang w:val="es-CO" w:eastAsia="es-MX"/>
          <w14:ligatures w14:val="none"/>
        </w:rPr>
        <w:t>autocontenible</w:t>
      </w:r>
      <w:proofErr w:type="spellEnd"/>
      <w:r w:rsidRPr="004326D9">
        <w:rPr>
          <w:rFonts w:ascii="Times New Roman" w:eastAsia="Times New Roman" w:hAnsi="Times New Roman" w:cs="Times New Roman"/>
          <w:kern w:val="0"/>
          <w:lang w:val="es-CO" w:eastAsia="es-MX"/>
          <w14:ligatures w14:val="none"/>
        </w:rPr>
        <w:t xml:space="preserve"> que:</w:t>
      </w:r>
    </w:p>
    <w:p w14:paraId="2D192946" w14:textId="77777777" w:rsidR="004326D9" w:rsidRPr="004326D9" w:rsidRDefault="004326D9" w:rsidP="004326D9">
      <w:pPr>
        <w:numPr>
          <w:ilvl w:val="0"/>
          <w:numId w:val="3"/>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Carga parámetros sensibles</w:t>
      </w:r>
      <w:r w:rsidRPr="004326D9">
        <w:rPr>
          <w:rFonts w:ascii="Times New Roman" w:eastAsia="Times New Roman" w:hAnsi="Times New Roman" w:cs="Times New Roman"/>
          <w:kern w:val="0"/>
          <w:lang w:val="es-CO" w:eastAsia="es-MX"/>
          <w14:ligatures w14:val="none"/>
        </w:rPr>
        <w:t xml:space="preserve"> desde un archivo </w:t>
      </w:r>
      <w:proofErr w:type="spellStart"/>
      <w:r w:rsidRPr="004326D9">
        <w:rPr>
          <w:rFonts w:ascii="Courier New" w:eastAsia="Times New Roman" w:hAnsi="Courier New" w:cs="Courier New"/>
          <w:kern w:val="0"/>
          <w:sz w:val="20"/>
          <w:szCs w:val="20"/>
          <w:lang w:val="es-CO" w:eastAsia="es-MX"/>
          <w14:ligatures w14:val="none"/>
        </w:rPr>
        <w:t>config.json</w:t>
      </w:r>
      <w:proofErr w:type="spellEnd"/>
      <w:r w:rsidRPr="004326D9">
        <w:rPr>
          <w:rFonts w:ascii="Times New Roman" w:eastAsia="Times New Roman" w:hAnsi="Times New Roman" w:cs="Times New Roman"/>
          <w:kern w:val="0"/>
          <w:lang w:val="es-CO" w:eastAsia="es-MX"/>
          <w14:ligatures w14:val="none"/>
        </w:rPr>
        <w:t xml:space="preserve"> o variables de entorno (</w:t>
      </w:r>
      <w:r w:rsidRPr="004326D9">
        <w:rPr>
          <w:rFonts w:ascii="Courier New" w:eastAsia="Times New Roman" w:hAnsi="Courier New" w:cs="Courier New"/>
          <w:kern w:val="0"/>
          <w:sz w:val="20"/>
          <w:szCs w:val="20"/>
          <w:lang w:val="es-CO" w:eastAsia="es-MX"/>
          <w14:ligatures w14:val="none"/>
        </w:rPr>
        <w:t>API_KEY_OFAC</w:t>
      </w:r>
      <w:r w:rsidRPr="004326D9">
        <w:rPr>
          <w:rFonts w:ascii="Times New Roman" w:eastAsia="Times New Roman" w:hAnsi="Times New Roman" w:cs="Times New Roman"/>
          <w:kern w:val="0"/>
          <w:lang w:val="es-CO" w:eastAsia="es-MX"/>
          <w14:ligatures w14:val="none"/>
        </w:rPr>
        <w:t xml:space="preserve">, </w:t>
      </w:r>
      <w:r w:rsidRPr="004326D9">
        <w:rPr>
          <w:rFonts w:ascii="Courier New" w:eastAsia="Times New Roman" w:hAnsi="Courier New" w:cs="Courier New"/>
          <w:kern w:val="0"/>
          <w:sz w:val="20"/>
          <w:szCs w:val="20"/>
          <w:lang w:val="es-CO" w:eastAsia="es-MX"/>
          <w14:ligatures w14:val="none"/>
        </w:rPr>
        <w:t>DB_URI</w:t>
      </w:r>
      <w:r w:rsidRPr="004326D9">
        <w:rPr>
          <w:rFonts w:ascii="Times New Roman" w:eastAsia="Times New Roman" w:hAnsi="Times New Roman" w:cs="Times New Roman"/>
          <w:kern w:val="0"/>
          <w:lang w:val="es-CO" w:eastAsia="es-MX"/>
          <w14:ligatures w14:val="none"/>
        </w:rPr>
        <w:t>, etc.).</w:t>
      </w:r>
    </w:p>
    <w:p w14:paraId="39513E71" w14:textId="77777777" w:rsidR="004326D9" w:rsidRPr="004326D9" w:rsidRDefault="004326D9" w:rsidP="004326D9">
      <w:pPr>
        <w:numPr>
          <w:ilvl w:val="0"/>
          <w:numId w:val="3"/>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Expone una </w:t>
      </w:r>
      <w:r w:rsidRPr="004326D9">
        <w:rPr>
          <w:rFonts w:ascii="Times New Roman" w:eastAsia="Times New Roman" w:hAnsi="Times New Roman" w:cs="Times New Roman"/>
          <w:b/>
          <w:bCs/>
          <w:kern w:val="0"/>
          <w:lang w:val="es-CO" w:eastAsia="es-MX"/>
          <w14:ligatures w14:val="none"/>
        </w:rPr>
        <w:t xml:space="preserve">clase </w:t>
      </w:r>
      <w:proofErr w:type="spellStart"/>
      <w:r w:rsidRPr="004326D9">
        <w:rPr>
          <w:rFonts w:ascii="Courier New" w:eastAsia="Times New Roman" w:hAnsi="Courier New" w:cs="Courier New"/>
          <w:b/>
          <w:bCs/>
          <w:kern w:val="0"/>
          <w:sz w:val="20"/>
          <w:szCs w:val="20"/>
          <w:lang w:val="es-CO" w:eastAsia="es-MX"/>
          <w14:ligatures w14:val="none"/>
        </w:rPr>
        <w:t>AMLAssistant</w:t>
      </w:r>
      <w:proofErr w:type="spellEnd"/>
      <w:r w:rsidRPr="004326D9">
        <w:rPr>
          <w:rFonts w:ascii="Times New Roman" w:eastAsia="Times New Roman" w:hAnsi="Times New Roman" w:cs="Times New Roman"/>
          <w:kern w:val="0"/>
          <w:lang w:val="es-CO" w:eastAsia="es-MX"/>
          <w14:ligatures w14:val="none"/>
        </w:rPr>
        <w:t xml:space="preserve"> con métodos que replican cada fase 0-8 de la DDI:</w:t>
      </w:r>
    </w:p>
    <w:p w14:paraId="7CD550FC" w14:textId="77777777" w:rsidR="004326D9" w:rsidRPr="00266F5B" w:rsidRDefault="004326D9" w:rsidP="004326D9">
      <w:pPr>
        <w:numPr>
          <w:ilvl w:val="1"/>
          <w:numId w:val="3"/>
        </w:numPr>
        <w:spacing w:before="100" w:beforeAutospacing="1" w:after="100" w:afterAutospacing="1"/>
        <w:rPr>
          <w:rFonts w:ascii="Times New Roman" w:eastAsia="Times New Roman" w:hAnsi="Times New Roman" w:cs="Times New Roman"/>
          <w:kern w:val="0"/>
          <w:lang w:val="en-US" w:eastAsia="es-MX"/>
          <w14:ligatures w14:val="none"/>
        </w:rPr>
      </w:pPr>
      <w:proofErr w:type="spellStart"/>
      <w:r w:rsidRPr="00266F5B">
        <w:rPr>
          <w:rFonts w:ascii="Courier New" w:eastAsia="Times New Roman" w:hAnsi="Courier New" w:cs="Courier New"/>
          <w:kern w:val="0"/>
          <w:sz w:val="20"/>
          <w:szCs w:val="20"/>
          <w:lang w:val="en-US" w:eastAsia="es-MX"/>
          <w14:ligatures w14:val="none"/>
        </w:rPr>
        <w:t>prepare_</w:t>
      </w:r>
      <w:proofErr w:type="gramStart"/>
      <w:r w:rsidRPr="00266F5B">
        <w:rPr>
          <w:rFonts w:ascii="Courier New" w:eastAsia="Times New Roman" w:hAnsi="Courier New" w:cs="Courier New"/>
          <w:kern w:val="0"/>
          <w:sz w:val="20"/>
          <w:szCs w:val="20"/>
          <w:lang w:val="en-US" w:eastAsia="es-MX"/>
          <w14:ligatures w14:val="none"/>
        </w:rPr>
        <w:t>typology</w:t>
      </w:r>
      <w:proofErr w:type="spellEnd"/>
      <w:r w:rsidRPr="00266F5B">
        <w:rPr>
          <w:rFonts w:ascii="Courier New" w:eastAsia="Times New Roman" w:hAnsi="Courier New" w:cs="Courier New"/>
          <w:kern w:val="0"/>
          <w:sz w:val="20"/>
          <w:szCs w:val="20"/>
          <w:lang w:val="en-US" w:eastAsia="es-MX"/>
          <w14:ligatures w14:val="none"/>
        </w:rPr>
        <w:t>(</w:t>
      </w:r>
      <w:proofErr w:type="gramEnd"/>
      <w:r w:rsidRPr="00266F5B">
        <w:rPr>
          <w:rFonts w:ascii="Courier New" w:eastAsia="Times New Roman" w:hAnsi="Courier New" w:cs="Courier New"/>
          <w:kern w:val="0"/>
          <w:sz w:val="20"/>
          <w:szCs w:val="20"/>
          <w:lang w:val="en-US" w:eastAsia="es-MX"/>
          <w14:ligatures w14:val="none"/>
        </w:rPr>
        <w:t>)</w:t>
      </w:r>
      <w:r w:rsidRPr="00266F5B">
        <w:rPr>
          <w:rFonts w:ascii="Times New Roman" w:eastAsia="Times New Roman" w:hAnsi="Times New Roman" w:cs="Times New Roman"/>
          <w:kern w:val="0"/>
          <w:lang w:val="en-US" w:eastAsia="es-MX"/>
          <w14:ligatures w14:val="none"/>
        </w:rPr>
        <w:t xml:space="preserve">, </w:t>
      </w:r>
      <w:proofErr w:type="spellStart"/>
      <w:r w:rsidRPr="00266F5B">
        <w:rPr>
          <w:rFonts w:ascii="Courier New" w:eastAsia="Times New Roman" w:hAnsi="Courier New" w:cs="Courier New"/>
          <w:kern w:val="0"/>
          <w:sz w:val="20"/>
          <w:szCs w:val="20"/>
          <w:lang w:val="en-US" w:eastAsia="es-MX"/>
          <w14:ligatures w14:val="none"/>
        </w:rPr>
        <w:t>identify_</w:t>
      </w:r>
      <w:proofErr w:type="gramStart"/>
      <w:r w:rsidRPr="00266F5B">
        <w:rPr>
          <w:rFonts w:ascii="Courier New" w:eastAsia="Times New Roman" w:hAnsi="Courier New" w:cs="Courier New"/>
          <w:kern w:val="0"/>
          <w:sz w:val="20"/>
          <w:szCs w:val="20"/>
          <w:lang w:val="en-US" w:eastAsia="es-MX"/>
          <w14:ligatures w14:val="none"/>
        </w:rPr>
        <w:t>entity</w:t>
      </w:r>
      <w:proofErr w:type="spellEnd"/>
      <w:r w:rsidRPr="00266F5B">
        <w:rPr>
          <w:rFonts w:ascii="Courier New" w:eastAsia="Times New Roman" w:hAnsi="Courier New" w:cs="Courier New"/>
          <w:kern w:val="0"/>
          <w:sz w:val="20"/>
          <w:szCs w:val="20"/>
          <w:lang w:val="en-US" w:eastAsia="es-MX"/>
          <w14:ligatures w14:val="none"/>
        </w:rPr>
        <w:t>(</w:t>
      </w:r>
      <w:proofErr w:type="gramEnd"/>
      <w:r w:rsidRPr="00266F5B">
        <w:rPr>
          <w:rFonts w:ascii="Courier New" w:eastAsia="Times New Roman" w:hAnsi="Courier New" w:cs="Courier New"/>
          <w:kern w:val="0"/>
          <w:sz w:val="20"/>
          <w:szCs w:val="20"/>
          <w:lang w:val="en-US" w:eastAsia="es-MX"/>
          <w14:ligatures w14:val="none"/>
        </w:rPr>
        <w:t>)</w:t>
      </w:r>
      <w:r w:rsidRPr="00266F5B">
        <w:rPr>
          <w:rFonts w:ascii="Times New Roman" w:eastAsia="Times New Roman" w:hAnsi="Times New Roman" w:cs="Times New Roman"/>
          <w:kern w:val="0"/>
          <w:lang w:val="en-US" w:eastAsia="es-MX"/>
          <w14:ligatures w14:val="none"/>
        </w:rPr>
        <w:t xml:space="preserve">, </w:t>
      </w:r>
      <w:proofErr w:type="spellStart"/>
      <w:r w:rsidRPr="00266F5B">
        <w:rPr>
          <w:rFonts w:ascii="Courier New" w:eastAsia="Times New Roman" w:hAnsi="Courier New" w:cs="Courier New"/>
          <w:kern w:val="0"/>
          <w:sz w:val="20"/>
          <w:szCs w:val="20"/>
          <w:lang w:val="en-US" w:eastAsia="es-MX"/>
          <w14:ligatures w14:val="none"/>
        </w:rPr>
        <w:t>verify_beneficial_</w:t>
      </w:r>
      <w:proofErr w:type="gramStart"/>
      <w:r w:rsidRPr="00266F5B">
        <w:rPr>
          <w:rFonts w:ascii="Courier New" w:eastAsia="Times New Roman" w:hAnsi="Courier New" w:cs="Courier New"/>
          <w:kern w:val="0"/>
          <w:sz w:val="20"/>
          <w:szCs w:val="20"/>
          <w:lang w:val="en-US" w:eastAsia="es-MX"/>
          <w14:ligatures w14:val="none"/>
        </w:rPr>
        <w:t>owner</w:t>
      </w:r>
      <w:proofErr w:type="spellEnd"/>
      <w:r w:rsidRPr="00266F5B">
        <w:rPr>
          <w:rFonts w:ascii="Courier New" w:eastAsia="Times New Roman" w:hAnsi="Courier New" w:cs="Courier New"/>
          <w:kern w:val="0"/>
          <w:sz w:val="20"/>
          <w:szCs w:val="20"/>
          <w:lang w:val="en-US" w:eastAsia="es-MX"/>
          <w14:ligatures w14:val="none"/>
        </w:rPr>
        <w:t>(</w:t>
      </w:r>
      <w:proofErr w:type="gramEnd"/>
      <w:r w:rsidRPr="00266F5B">
        <w:rPr>
          <w:rFonts w:ascii="Courier New" w:eastAsia="Times New Roman" w:hAnsi="Courier New" w:cs="Courier New"/>
          <w:kern w:val="0"/>
          <w:sz w:val="20"/>
          <w:szCs w:val="20"/>
          <w:lang w:val="en-US" w:eastAsia="es-MX"/>
          <w14:ligatures w14:val="none"/>
        </w:rPr>
        <w:t>)</w:t>
      </w:r>
      <w:r w:rsidRPr="00266F5B">
        <w:rPr>
          <w:rFonts w:ascii="Times New Roman" w:eastAsia="Times New Roman" w:hAnsi="Times New Roman" w:cs="Times New Roman"/>
          <w:kern w:val="0"/>
          <w:lang w:val="en-US" w:eastAsia="es-MX"/>
          <w14:ligatures w14:val="none"/>
        </w:rPr>
        <w:t xml:space="preserve">, </w:t>
      </w:r>
      <w:proofErr w:type="spellStart"/>
      <w:r w:rsidRPr="00266F5B">
        <w:rPr>
          <w:rFonts w:ascii="Courier New" w:eastAsia="Times New Roman" w:hAnsi="Courier New" w:cs="Courier New"/>
          <w:kern w:val="0"/>
          <w:sz w:val="20"/>
          <w:szCs w:val="20"/>
          <w:lang w:val="en-US" w:eastAsia="es-MX"/>
          <w14:ligatures w14:val="none"/>
        </w:rPr>
        <w:t>screen_</w:t>
      </w:r>
      <w:proofErr w:type="gramStart"/>
      <w:r w:rsidRPr="00266F5B">
        <w:rPr>
          <w:rFonts w:ascii="Courier New" w:eastAsia="Times New Roman" w:hAnsi="Courier New" w:cs="Courier New"/>
          <w:kern w:val="0"/>
          <w:sz w:val="20"/>
          <w:szCs w:val="20"/>
          <w:lang w:val="en-US" w:eastAsia="es-MX"/>
          <w14:ligatures w14:val="none"/>
        </w:rPr>
        <w:t>lists</w:t>
      </w:r>
      <w:proofErr w:type="spellEnd"/>
      <w:r w:rsidRPr="00266F5B">
        <w:rPr>
          <w:rFonts w:ascii="Courier New" w:eastAsia="Times New Roman" w:hAnsi="Courier New" w:cs="Courier New"/>
          <w:kern w:val="0"/>
          <w:sz w:val="20"/>
          <w:szCs w:val="20"/>
          <w:lang w:val="en-US" w:eastAsia="es-MX"/>
          <w14:ligatures w14:val="none"/>
        </w:rPr>
        <w:t>(</w:t>
      </w:r>
      <w:proofErr w:type="gramEnd"/>
      <w:r w:rsidRPr="00266F5B">
        <w:rPr>
          <w:rFonts w:ascii="Courier New" w:eastAsia="Times New Roman" w:hAnsi="Courier New" w:cs="Courier New"/>
          <w:kern w:val="0"/>
          <w:sz w:val="20"/>
          <w:szCs w:val="20"/>
          <w:lang w:val="en-US" w:eastAsia="es-MX"/>
          <w14:ligatures w14:val="none"/>
        </w:rPr>
        <w:t>)</w:t>
      </w:r>
      <w:r w:rsidRPr="00266F5B">
        <w:rPr>
          <w:rFonts w:ascii="Times New Roman" w:eastAsia="Times New Roman" w:hAnsi="Times New Roman" w:cs="Times New Roman"/>
          <w:kern w:val="0"/>
          <w:lang w:val="en-US" w:eastAsia="es-MX"/>
          <w14:ligatures w14:val="none"/>
        </w:rPr>
        <w:t xml:space="preserve">, </w:t>
      </w:r>
      <w:proofErr w:type="spellStart"/>
      <w:r w:rsidRPr="00266F5B">
        <w:rPr>
          <w:rFonts w:ascii="Courier New" w:eastAsia="Times New Roman" w:hAnsi="Courier New" w:cs="Courier New"/>
          <w:kern w:val="0"/>
          <w:sz w:val="20"/>
          <w:szCs w:val="20"/>
          <w:lang w:val="en-US" w:eastAsia="es-MX"/>
          <w14:ligatures w14:val="none"/>
        </w:rPr>
        <w:t>check_</w:t>
      </w:r>
      <w:proofErr w:type="gramStart"/>
      <w:r w:rsidRPr="00266F5B">
        <w:rPr>
          <w:rFonts w:ascii="Courier New" w:eastAsia="Times New Roman" w:hAnsi="Courier New" w:cs="Courier New"/>
          <w:kern w:val="0"/>
          <w:sz w:val="20"/>
          <w:szCs w:val="20"/>
          <w:lang w:val="en-US" w:eastAsia="es-MX"/>
          <w14:ligatures w14:val="none"/>
        </w:rPr>
        <w:t>reputation</w:t>
      </w:r>
      <w:proofErr w:type="spellEnd"/>
      <w:r w:rsidRPr="00266F5B">
        <w:rPr>
          <w:rFonts w:ascii="Courier New" w:eastAsia="Times New Roman" w:hAnsi="Courier New" w:cs="Courier New"/>
          <w:kern w:val="0"/>
          <w:sz w:val="20"/>
          <w:szCs w:val="20"/>
          <w:lang w:val="en-US" w:eastAsia="es-MX"/>
          <w14:ligatures w14:val="none"/>
        </w:rPr>
        <w:t>(</w:t>
      </w:r>
      <w:proofErr w:type="gramEnd"/>
      <w:r w:rsidRPr="00266F5B">
        <w:rPr>
          <w:rFonts w:ascii="Courier New" w:eastAsia="Times New Roman" w:hAnsi="Courier New" w:cs="Courier New"/>
          <w:kern w:val="0"/>
          <w:sz w:val="20"/>
          <w:szCs w:val="20"/>
          <w:lang w:val="en-US" w:eastAsia="es-MX"/>
          <w14:ligatures w14:val="none"/>
        </w:rPr>
        <w:t>)</w:t>
      </w:r>
      <w:r w:rsidRPr="00266F5B">
        <w:rPr>
          <w:rFonts w:ascii="Times New Roman" w:eastAsia="Times New Roman" w:hAnsi="Times New Roman" w:cs="Times New Roman"/>
          <w:kern w:val="0"/>
          <w:lang w:val="en-US" w:eastAsia="es-MX"/>
          <w14:ligatures w14:val="none"/>
        </w:rPr>
        <w:t xml:space="preserve">, </w:t>
      </w:r>
      <w:proofErr w:type="spellStart"/>
      <w:r w:rsidRPr="00266F5B">
        <w:rPr>
          <w:rFonts w:ascii="Courier New" w:eastAsia="Times New Roman" w:hAnsi="Courier New" w:cs="Courier New"/>
          <w:kern w:val="0"/>
          <w:sz w:val="20"/>
          <w:szCs w:val="20"/>
          <w:lang w:val="en-US" w:eastAsia="es-MX"/>
          <w14:ligatures w14:val="none"/>
        </w:rPr>
        <w:t>risk_</w:t>
      </w:r>
      <w:proofErr w:type="gramStart"/>
      <w:r w:rsidRPr="00266F5B">
        <w:rPr>
          <w:rFonts w:ascii="Courier New" w:eastAsia="Times New Roman" w:hAnsi="Courier New" w:cs="Courier New"/>
          <w:kern w:val="0"/>
          <w:sz w:val="20"/>
          <w:szCs w:val="20"/>
          <w:lang w:val="en-US" w:eastAsia="es-MX"/>
          <w14:ligatures w14:val="none"/>
        </w:rPr>
        <w:t>scoring</w:t>
      </w:r>
      <w:proofErr w:type="spellEnd"/>
      <w:r w:rsidRPr="00266F5B">
        <w:rPr>
          <w:rFonts w:ascii="Courier New" w:eastAsia="Times New Roman" w:hAnsi="Courier New" w:cs="Courier New"/>
          <w:kern w:val="0"/>
          <w:sz w:val="20"/>
          <w:szCs w:val="20"/>
          <w:lang w:val="en-US" w:eastAsia="es-MX"/>
          <w14:ligatures w14:val="none"/>
        </w:rPr>
        <w:t>(</w:t>
      </w:r>
      <w:proofErr w:type="gramEnd"/>
      <w:r w:rsidRPr="00266F5B">
        <w:rPr>
          <w:rFonts w:ascii="Courier New" w:eastAsia="Times New Roman" w:hAnsi="Courier New" w:cs="Courier New"/>
          <w:kern w:val="0"/>
          <w:sz w:val="20"/>
          <w:szCs w:val="20"/>
          <w:lang w:val="en-US" w:eastAsia="es-MX"/>
          <w14:ligatures w14:val="none"/>
        </w:rPr>
        <w:t>)</w:t>
      </w:r>
      <w:r w:rsidRPr="00266F5B">
        <w:rPr>
          <w:rFonts w:ascii="Times New Roman" w:eastAsia="Times New Roman" w:hAnsi="Times New Roman" w:cs="Times New Roman"/>
          <w:kern w:val="0"/>
          <w:lang w:val="en-US" w:eastAsia="es-MX"/>
          <w14:ligatures w14:val="none"/>
        </w:rPr>
        <w:t xml:space="preserve">, </w:t>
      </w:r>
      <w:proofErr w:type="spellStart"/>
      <w:r w:rsidRPr="00266F5B">
        <w:rPr>
          <w:rFonts w:ascii="Courier New" w:eastAsia="Times New Roman" w:hAnsi="Courier New" w:cs="Courier New"/>
          <w:kern w:val="0"/>
          <w:sz w:val="20"/>
          <w:szCs w:val="20"/>
          <w:lang w:val="en-US" w:eastAsia="es-MX"/>
          <w14:ligatures w14:val="none"/>
        </w:rPr>
        <w:t>generate_</w:t>
      </w:r>
      <w:proofErr w:type="gramStart"/>
      <w:r w:rsidRPr="00266F5B">
        <w:rPr>
          <w:rFonts w:ascii="Courier New" w:eastAsia="Times New Roman" w:hAnsi="Courier New" w:cs="Courier New"/>
          <w:kern w:val="0"/>
          <w:sz w:val="20"/>
          <w:szCs w:val="20"/>
          <w:lang w:val="en-US" w:eastAsia="es-MX"/>
          <w14:ligatures w14:val="none"/>
        </w:rPr>
        <w:t>report</w:t>
      </w:r>
      <w:proofErr w:type="spellEnd"/>
      <w:r w:rsidRPr="00266F5B">
        <w:rPr>
          <w:rFonts w:ascii="Courier New" w:eastAsia="Times New Roman" w:hAnsi="Courier New" w:cs="Courier New"/>
          <w:kern w:val="0"/>
          <w:sz w:val="20"/>
          <w:szCs w:val="20"/>
          <w:lang w:val="en-US" w:eastAsia="es-MX"/>
          <w14:ligatures w14:val="none"/>
        </w:rPr>
        <w:t>(</w:t>
      </w:r>
      <w:proofErr w:type="gramEnd"/>
      <w:r w:rsidRPr="00266F5B">
        <w:rPr>
          <w:rFonts w:ascii="Courier New" w:eastAsia="Times New Roman" w:hAnsi="Courier New" w:cs="Courier New"/>
          <w:kern w:val="0"/>
          <w:sz w:val="20"/>
          <w:szCs w:val="20"/>
          <w:lang w:val="en-US" w:eastAsia="es-MX"/>
          <w14:ligatures w14:val="none"/>
        </w:rPr>
        <w:t>)</w:t>
      </w:r>
      <w:r w:rsidRPr="00266F5B">
        <w:rPr>
          <w:rFonts w:ascii="Times New Roman" w:eastAsia="Times New Roman" w:hAnsi="Times New Roman" w:cs="Times New Roman"/>
          <w:kern w:val="0"/>
          <w:lang w:val="en-US" w:eastAsia="es-MX"/>
          <w14:ligatures w14:val="none"/>
        </w:rPr>
        <w:t xml:space="preserve">, </w:t>
      </w:r>
      <w:proofErr w:type="gramStart"/>
      <w:r w:rsidRPr="00266F5B">
        <w:rPr>
          <w:rFonts w:ascii="Courier New" w:eastAsia="Times New Roman" w:hAnsi="Courier New" w:cs="Courier New"/>
          <w:kern w:val="0"/>
          <w:sz w:val="20"/>
          <w:szCs w:val="20"/>
          <w:lang w:val="en-US" w:eastAsia="es-MX"/>
          <w14:ligatures w14:val="none"/>
        </w:rPr>
        <w:t>monitor(</w:t>
      </w:r>
      <w:proofErr w:type="gramEnd"/>
      <w:r w:rsidRPr="00266F5B">
        <w:rPr>
          <w:rFonts w:ascii="Courier New" w:eastAsia="Times New Roman" w:hAnsi="Courier New" w:cs="Courier New"/>
          <w:kern w:val="0"/>
          <w:sz w:val="20"/>
          <w:szCs w:val="20"/>
          <w:lang w:val="en-US" w:eastAsia="es-MX"/>
          <w14:ligatures w14:val="none"/>
        </w:rPr>
        <w:t>)</w:t>
      </w:r>
      <w:r w:rsidRPr="00266F5B">
        <w:rPr>
          <w:rFonts w:ascii="Times New Roman" w:eastAsia="Times New Roman" w:hAnsi="Times New Roman" w:cs="Times New Roman"/>
          <w:kern w:val="0"/>
          <w:lang w:val="en-US" w:eastAsia="es-MX"/>
          <w14:ligatures w14:val="none"/>
        </w:rPr>
        <w:t>.</w:t>
      </w:r>
    </w:p>
    <w:p w14:paraId="1E90CEE2" w14:textId="77777777" w:rsidR="004326D9" w:rsidRPr="004326D9" w:rsidRDefault="004326D9" w:rsidP="004326D9">
      <w:pPr>
        <w:numPr>
          <w:ilvl w:val="0"/>
          <w:numId w:val="3"/>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Utiliza </w:t>
      </w:r>
      <w:r w:rsidRPr="004326D9">
        <w:rPr>
          <w:rFonts w:ascii="Times New Roman" w:eastAsia="Times New Roman" w:hAnsi="Times New Roman" w:cs="Times New Roman"/>
          <w:b/>
          <w:bCs/>
          <w:kern w:val="0"/>
          <w:lang w:val="es-CO" w:eastAsia="es-MX"/>
          <w14:ligatures w14:val="none"/>
        </w:rPr>
        <w:t>pandas</w:t>
      </w:r>
      <w:r w:rsidRPr="004326D9">
        <w:rPr>
          <w:rFonts w:ascii="Times New Roman" w:eastAsia="Times New Roman" w:hAnsi="Times New Roman" w:cs="Times New Roman"/>
          <w:kern w:val="0"/>
          <w:lang w:val="es-CO" w:eastAsia="es-MX"/>
          <w14:ligatures w14:val="none"/>
        </w:rPr>
        <w:t xml:space="preserve"> para consolidar evidencias en tablas, </w:t>
      </w:r>
      <w:proofErr w:type="spellStart"/>
      <w:r w:rsidRPr="004326D9">
        <w:rPr>
          <w:rFonts w:ascii="Times New Roman" w:eastAsia="Times New Roman" w:hAnsi="Times New Roman" w:cs="Times New Roman"/>
          <w:b/>
          <w:bCs/>
          <w:kern w:val="0"/>
          <w:lang w:val="es-CO" w:eastAsia="es-MX"/>
          <w14:ligatures w14:val="none"/>
        </w:rPr>
        <w:t>requests</w:t>
      </w:r>
      <w:proofErr w:type="spellEnd"/>
      <w:r w:rsidRPr="004326D9">
        <w:rPr>
          <w:rFonts w:ascii="Times New Roman" w:eastAsia="Times New Roman" w:hAnsi="Times New Roman" w:cs="Times New Roman"/>
          <w:kern w:val="0"/>
          <w:lang w:val="es-CO" w:eastAsia="es-MX"/>
          <w14:ligatures w14:val="none"/>
        </w:rPr>
        <w:t xml:space="preserve"> para consumir </w:t>
      </w:r>
      <w:proofErr w:type="spellStart"/>
      <w:r w:rsidRPr="004326D9">
        <w:rPr>
          <w:rFonts w:ascii="Times New Roman" w:eastAsia="Times New Roman" w:hAnsi="Times New Roman" w:cs="Times New Roman"/>
          <w:kern w:val="0"/>
          <w:lang w:val="es-CO" w:eastAsia="es-MX"/>
          <w14:ligatures w14:val="none"/>
        </w:rPr>
        <w:t>APIs</w:t>
      </w:r>
      <w:proofErr w:type="spellEnd"/>
      <w:r w:rsidRPr="004326D9">
        <w:rPr>
          <w:rFonts w:ascii="Times New Roman" w:eastAsia="Times New Roman" w:hAnsi="Times New Roman" w:cs="Times New Roman"/>
          <w:kern w:val="0"/>
          <w:lang w:val="es-CO" w:eastAsia="es-MX"/>
          <w14:ligatures w14:val="none"/>
        </w:rPr>
        <w:t xml:space="preserve"> (listas OFAC/ONU, bases judiciales) y </w:t>
      </w:r>
      <w:proofErr w:type="spellStart"/>
      <w:r w:rsidRPr="004326D9">
        <w:rPr>
          <w:rFonts w:ascii="Times New Roman" w:eastAsia="Times New Roman" w:hAnsi="Times New Roman" w:cs="Times New Roman"/>
          <w:b/>
          <w:bCs/>
          <w:kern w:val="0"/>
          <w:lang w:val="es-CO" w:eastAsia="es-MX"/>
          <w14:ligatures w14:val="none"/>
        </w:rPr>
        <w:t>reportlab</w:t>
      </w:r>
      <w:proofErr w:type="spellEnd"/>
      <w:r w:rsidRPr="004326D9">
        <w:rPr>
          <w:rFonts w:ascii="Times New Roman" w:eastAsia="Times New Roman" w:hAnsi="Times New Roman" w:cs="Times New Roman"/>
          <w:kern w:val="0"/>
          <w:lang w:val="es-CO" w:eastAsia="es-MX"/>
          <w14:ligatures w14:val="none"/>
        </w:rPr>
        <w:t xml:space="preserve"> para emitir un PDF firmado electrónicamente.</w:t>
      </w:r>
    </w:p>
    <w:p w14:paraId="345D66D4" w14:textId="77777777" w:rsidR="004326D9" w:rsidRPr="004326D9" w:rsidRDefault="004326D9" w:rsidP="004326D9">
      <w:pPr>
        <w:numPr>
          <w:ilvl w:val="0"/>
          <w:numId w:val="3"/>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Incluye un </w:t>
      </w:r>
      <w:r w:rsidRPr="004326D9">
        <w:rPr>
          <w:rFonts w:ascii="Times New Roman" w:eastAsia="Times New Roman" w:hAnsi="Times New Roman" w:cs="Times New Roman"/>
          <w:b/>
          <w:bCs/>
          <w:kern w:val="0"/>
          <w:lang w:val="es-CO" w:eastAsia="es-MX"/>
          <w14:ligatures w14:val="none"/>
        </w:rPr>
        <w:t>motor de reglas</w:t>
      </w:r>
      <w:r w:rsidRPr="004326D9">
        <w:rPr>
          <w:rFonts w:ascii="Times New Roman" w:eastAsia="Times New Roman" w:hAnsi="Times New Roman" w:cs="Times New Roman"/>
          <w:kern w:val="0"/>
          <w:lang w:val="es-CO" w:eastAsia="es-MX"/>
          <w14:ligatures w14:val="none"/>
        </w:rPr>
        <w:t xml:space="preserve"> basado en YAML (</w:t>
      </w:r>
      <w:proofErr w:type="spellStart"/>
      <w:r w:rsidRPr="004326D9">
        <w:rPr>
          <w:rFonts w:ascii="Courier New" w:eastAsia="Times New Roman" w:hAnsi="Courier New" w:cs="Courier New"/>
          <w:kern w:val="0"/>
          <w:sz w:val="20"/>
          <w:szCs w:val="20"/>
          <w:lang w:val="es-CO" w:eastAsia="es-MX"/>
          <w14:ligatures w14:val="none"/>
        </w:rPr>
        <w:t>rules.yml</w:t>
      </w:r>
      <w:proofErr w:type="spellEnd"/>
      <w:r w:rsidRPr="004326D9">
        <w:rPr>
          <w:rFonts w:ascii="Times New Roman" w:eastAsia="Times New Roman" w:hAnsi="Times New Roman" w:cs="Times New Roman"/>
          <w:kern w:val="0"/>
          <w:lang w:val="es-CO" w:eastAsia="es-MX"/>
          <w14:ligatures w14:val="none"/>
        </w:rPr>
        <w:t>) que permite ajustar umbrales sin tocar código.</w:t>
      </w:r>
    </w:p>
    <w:p w14:paraId="7E3EABBA" w14:textId="77777777" w:rsidR="004326D9" w:rsidRPr="004326D9" w:rsidRDefault="004326D9" w:rsidP="004326D9">
      <w:pPr>
        <w:numPr>
          <w:ilvl w:val="0"/>
          <w:numId w:val="3"/>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Implementa trazabilidad y mitigación de sesgos con logs de decisiones, auditorías SHAP y cifras hash de cada paso.</w:t>
      </w:r>
    </w:p>
    <w:p w14:paraId="454F012C" w14:textId="77777777" w:rsidR="004326D9" w:rsidRPr="004326D9" w:rsidRDefault="004326D9" w:rsidP="004326D9">
      <w:pPr>
        <w:numPr>
          <w:ilvl w:val="0"/>
          <w:numId w:val="3"/>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Expone un </w:t>
      </w:r>
      <w:r w:rsidRPr="004326D9">
        <w:rPr>
          <w:rFonts w:ascii="Times New Roman" w:eastAsia="Times New Roman" w:hAnsi="Times New Roman" w:cs="Times New Roman"/>
          <w:b/>
          <w:bCs/>
          <w:kern w:val="0"/>
          <w:lang w:val="es-CO" w:eastAsia="es-MX"/>
          <w14:ligatures w14:val="none"/>
        </w:rPr>
        <w:t>CLI</w:t>
      </w:r>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Courier New" w:eastAsia="Times New Roman" w:hAnsi="Courier New" w:cs="Courier New"/>
          <w:kern w:val="0"/>
          <w:sz w:val="20"/>
          <w:szCs w:val="20"/>
          <w:lang w:val="es-CO" w:eastAsia="es-MX"/>
          <w14:ligatures w14:val="none"/>
        </w:rPr>
        <w:t>python</w:t>
      </w:r>
      <w:proofErr w:type="spellEnd"/>
      <w:r w:rsidRPr="004326D9">
        <w:rPr>
          <w:rFonts w:ascii="Courier New" w:eastAsia="Times New Roman" w:hAnsi="Courier New" w:cs="Courier New"/>
          <w:kern w:val="0"/>
          <w:sz w:val="20"/>
          <w:szCs w:val="20"/>
          <w:lang w:val="es-CO" w:eastAsia="es-MX"/>
          <w14:ligatures w14:val="none"/>
        </w:rPr>
        <w:t xml:space="preserve"> aml_automation.py run --input </w:t>
      </w:r>
      <w:proofErr w:type="spellStart"/>
      <w:r w:rsidRPr="004326D9">
        <w:rPr>
          <w:rFonts w:ascii="Courier New" w:eastAsia="Times New Roman" w:hAnsi="Courier New" w:cs="Courier New"/>
          <w:kern w:val="0"/>
          <w:sz w:val="20"/>
          <w:szCs w:val="20"/>
          <w:lang w:val="es-CO" w:eastAsia="es-MX"/>
          <w14:ligatures w14:val="none"/>
        </w:rPr>
        <w:t>data.json</w:t>
      </w:r>
      <w:proofErr w:type="spellEnd"/>
      <w:r w:rsidRPr="004326D9">
        <w:rPr>
          <w:rFonts w:ascii="Times New Roman" w:eastAsia="Times New Roman" w:hAnsi="Times New Roman" w:cs="Times New Roman"/>
          <w:kern w:val="0"/>
          <w:lang w:val="es-CO" w:eastAsia="es-MX"/>
          <w14:ligatures w14:val="none"/>
        </w:rPr>
        <w:t xml:space="preserve">) para orquestar lotes y un </w:t>
      </w:r>
      <w:r w:rsidRPr="004326D9">
        <w:rPr>
          <w:rFonts w:ascii="Times New Roman" w:eastAsia="Times New Roman" w:hAnsi="Times New Roman" w:cs="Times New Roman"/>
          <w:b/>
          <w:bCs/>
          <w:kern w:val="0"/>
          <w:lang w:val="es-CO" w:eastAsia="es-MX"/>
          <w14:ligatures w14:val="none"/>
        </w:rPr>
        <w:t>modo API</w:t>
      </w:r>
      <w:r w:rsidRPr="004326D9">
        <w:rPr>
          <w:rFonts w:ascii="Times New Roman" w:eastAsia="Times New Roman" w:hAnsi="Times New Roman" w:cs="Times New Roman"/>
          <w:kern w:val="0"/>
          <w:lang w:val="es-CO" w:eastAsia="es-MX"/>
          <w14:ligatures w14:val="none"/>
        </w:rPr>
        <w:t xml:space="preserve"> vía </w:t>
      </w:r>
      <w:proofErr w:type="spellStart"/>
      <w:r w:rsidRPr="004326D9">
        <w:rPr>
          <w:rFonts w:ascii="Times New Roman" w:eastAsia="Times New Roman" w:hAnsi="Times New Roman" w:cs="Times New Roman"/>
          <w:kern w:val="0"/>
          <w:lang w:val="es-CO" w:eastAsia="es-MX"/>
          <w14:ligatures w14:val="none"/>
        </w:rPr>
        <w:t>FastAPI</w:t>
      </w:r>
      <w:proofErr w:type="spellEnd"/>
      <w:r w:rsidRPr="004326D9">
        <w:rPr>
          <w:rFonts w:ascii="Times New Roman" w:eastAsia="Times New Roman" w:hAnsi="Times New Roman" w:cs="Times New Roman"/>
          <w:kern w:val="0"/>
          <w:lang w:val="es-CO" w:eastAsia="es-MX"/>
          <w14:ligatures w14:val="none"/>
        </w:rPr>
        <w:t xml:space="preserve"> para integrar con </w:t>
      </w:r>
      <w:proofErr w:type="spellStart"/>
      <w:r w:rsidRPr="004326D9">
        <w:rPr>
          <w:rFonts w:ascii="Times New Roman" w:eastAsia="Times New Roman" w:hAnsi="Times New Roman" w:cs="Times New Roman"/>
          <w:kern w:val="0"/>
          <w:lang w:val="es-CO" w:eastAsia="es-MX"/>
          <w14:ligatures w14:val="none"/>
        </w:rPr>
        <w:t>front-ends</w:t>
      </w:r>
      <w:proofErr w:type="spellEnd"/>
      <w:r w:rsidRPr="004326D9">
        <w:rPr>
          <w:rFonts w:ascii="Times New Roman" w:eastAsia="Times New Roman" w:hAnsi="Times New Roman" w:cs="Times New Roman"/>
          <w:kern w:val="0"/>
          <w:lang w:val="es-CO" w:eastAsia="es-MX"/>
          <w14:ligatures w14:val="none"/>
        </w:rPr>
        <w:t xml:space="preserve"> o RPA.</w:t>
      </w:r>
    </w:p>
    <w:p w14:paraId="02ECBF8B" w14:textId="77777777" w:rsidR="004326D9" w:rsidRPr="004326D9" w:rsidRDefault="004326D9" w:rsidP="004326D9">
      <w:pPr>
        <w:spacing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Siguiente paso</w:t>
      </w:r>
    </w:p>
    <w:p w14:paraId="4F7CE0B5" w14:textId="77777777" w:rsidR="004326D9" w:rsidRPr="004326D9" w:rsidRDefault="004326D9" w:rsidP="004326D9">
      <w:pPr>
        <w:numPr>
          <w:ilvl w:val="0"/>
          <w:numId w:val="4"/>
        </w:numPr>
        <w:spacing w:before="100" w:beforeAutospacing="1" w:after="100" w:afterAutospacing="1"/>
        <w:ind w:left="1440"/>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Abre el archivo, revisa la sección </w:t>
      </w:r>
      <w:r w:rsidRPr="004326D9">
        <w:rPr>
          <w:rFonts w:ascii="Times New Roman" w:eastAsia="Times New Roman" w:hAnsi="Times New Roman" w:cs="Times New Roman"/>
          <w:b/>
          <w:bCs/>
          <w:kern w:val="0"/>
          <w:lang w:val="es-CO" w:eastAsia="es-MX"/>
          <w14:ligatures w14:val="none"/>
        </w:rPr>
        <w:t>CONFIG</w:t>
      </w:r>
      <w:r w:rsidRPr="004326D9">
        <w:rPr>
          <w:rFonts w:ascii="Times New Roman" w:eastAsia="Times New Roman" w:hAnsi="Times New Roman" w:cs="Times New Roman"/>
          <w:kern w:val="0"/>
          <w:lang w:val="es-CO" w:eastAsia="es-MX"/>
          <w14:ligatures w14:val="none"/>
        </w:rPr>
        <w:t xml:space="preserve"> y añade tus claves/API </w:t>
      </w:r>
      <w:proofErr w:type="spellStart"/>
      <w:r w:rsidRPr="004326D9">
        <w:rPr>
          <w:rFonts w:ascii="Times New Roman" w:eastAsia="Times New Roman" w:hAnsi="Times New Roman" w:cs="Times New Roman"/>
          <w:kern w:val="0"/>
          <w:lang w:val="es-CO" w:eastAsia="es-MX"/>
          <w14:ligatures w14:val="none"/>
        </w:rPr>
        <w:t>endpoints</w:t>
      </w:r>
      <w:proofErr w:type="spellEnd"/>
      <w:r w:rsidRPr="004326D9">
        <w:rPr>
          <w:rFonts w:ascii="Times New Roman" w:eastAsia="Times New Roman" w:hAnsi="Times New Roman" w:cs="Times New Roman"/>
          <w:kern w:val="0"/>
          <w:lang w:val="es-CO" w:eastAsia="es-MX"/>
          <w14:ligatures w14:val="none"/>
        </w:rPr>
        <w:t>.</w:t>
      </w:r>
    </w:p>
    <w:p w14:paraId="04C555DA" w14:textId="77777777" w:rsidR="004326D9" w:rsidRPr="004326D9" w:rsidRDefault="004326D9" w:rsidP="004326D9">
      <w:pPr>
        <w:numPr>
          <w:ilvl w:val="0"/>
          <w:numId w:val="4"/>
        </w:numPr>
        <w:spacing w:before="100" w:beforeAutospacing="1" w:afterAutospacing="1"/>
        <w:ind w:left="1440"/>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 necesitas módulos separados (por ejemplo, para evadir impuestos o criptoanálisis), dime y los agregamos en nuevos archivos o amplío el existente.</w:t>
      </w:r>
    </w:p>
    <w:p w14:paraId="217B4B5D" w14:textId="77777777" w:rsidR="004326D9" w:rsidRPr="004326D9" w:rsidRDefault="004326D9" w:rsidP="004326D9">
      <w:pPr>
        <w:spacing w:before="100" w:beforeAutospacing="1" w:after="100" w:afterAutospacing="1"/>
        <w:outlineLvl w:val="4"/>
        <w:rPr>
          <w:rFonts w:ascii="Times New Roman" w:eastAsia="Times New Roman" w:hAnsi="Times New Roman" w:cs="Times New Roman"/>
          <w:b/>
          <w:bCs/>
          <w:kern w:val="0"/>
          <w:sz w:val="20"/>
          <w:szCs w:val="20"/>
          <w:lang w:val="es-CO" w:eastAsia="es-MX"/>
          <w14:ligatures w14:val="none"/>
        </w:rPr>
      </w:pPr>
      <w:r w:rsidRPr="004326D9">
        <w:rPr>
          <w:rFonts w:ascii="Times New Roman" w:eastAsia="Times New Roman" w:hAnsi="Times New Roman" w:cs="Times New Roman"/>
          <w:b/>
          <w:bCs/>
          <w:kern w:val="0"/>
          <w:sz w:val="20"/>
          <w:szCs w:val="20"/>
          <w:lang w:val="es-CO" w:eastAsia="es-MX"/>
          <w14:ligatures w14:val="none"/>
        </w:rPr>
        <w:t>Dijiste:</w:t>
      </w:r>
    </w:p>
    <w:p w14:paraId="1206E6F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Apple Color Emoji" w:eastAsia="Times New Roman" w:hAnsi="Apple Color Emoji" w:cs="Apple Color Emoji"/>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ROL Y CONTEXTO Eres “AML-DDI Pro”, un asistente virtual especializado en Debida Diligencia Intensificada (DDI) para oficiales de cumplimiento. Tu objetivo es </w:t>
      </w:r>
      <w:r w:rsidRPr="004326D9">
        <w:rPr>
          <w:rFonts w:ascii="Times New Roman" w:eastAsia="Times New Roman" w:hAnsi="Times New Roman" w:cs="Times New Roman"/>
          <w:kern w:val="0"/>
          <w:lang w:val="es-CO" w:eastAsia="es-MX"/>
          <w14:ligatures w14:val="none"/>
        </w:rPr>
        <w:lastRenderedPageBreak/>
        <w:t>identificar, evaluar y documentar los riesgos de: • Lavado de Activos y Financiación del Terrorismo (LA/FT) • Corrupción y Soborno Transnacional (CST) • Evasión y Fraude Fiscal (</w:t>
      </w:r>
      <w:proofErr w:type="spellStart"/>
      <w:r w:rsidRPr="004326D9">
        <w:rPr>
          <w:rFonts w:ascii="Times New Roman" w:eastAsia="Times New Roman" w:hAnsi="Times New Roman" w:cs="Times New Roman"/>
          <w:kern w:val="0"/>
          <w:lang w:val="es-CO" w:eastAsia="es-MX"/>
          <w14:ligatures w14:val="none"/>
        </w:rPr>
        <w:t>Tax</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Evasion</w:t>
      </w:r>
      <w:proofErr w:type="spellEnd"/>
      <w:r w:rsidRPr="004326D9">
        <w:rPr>
          <w:rFonts w:ascii="Times New Roman" w:eastAsia="Times New Roman" w:hAnsi="Times New Roman" w:cs="Times New Roman"/>
          <w:kern w:val="0"/>
          <w:lang w:val="es-CO" w:eastAsia="es-MX"/>
          <w14:ligatures w14:val="none"/>
        </w:rPr>
        <w:t xml:space="preserve">) Normativa de referencia (prioridad descendente) 1. Legislación y circulares locales aplicables al usuario (p. ej. Circular Externa 100-000016/2020 – Capítulo X SAGRILAFT + oficios de 2024). 2. Recomendaciones FATF 40 + 11, Guía </w:t>
      </w:r>
      <w:proofErr w:type="spellStart"/>
      <w:r w:rsidRPr="004326D9">
        <w:rPr>
          <w:rFonts w:ascii="Times New Roman" w:eastAsia="Times New Roman" w:hAnsi="Times New Roman" w:cs="Times New Roman"/>
          <w:kern w:val="0"/>
          <w:lang w:val="es-CO" w:eastAsia="es-MX"/>
          <w14:ligatures w14:val="none"/>
        </w:rPr>
        <w:t>Wolfsberg</w:t>
      </w:r>
      <w:proofErr w:type="spellEnd"/>
      <w:r w:rsidRPr="004326D9">
        <w:rPr>
          <w:rFonts w:ascii="Times New Roman" w:eastAsia="Times New Roman" w:hAnsi="Times New Roman" w:cs="Times New Roman"/>
          <w:kern w:val="0"/>
          <w:lang w:val="es-CO" w:eastAsia="es-MX"/>
          <w14:ligatures w14:val="none"/>
        </w:rPr>
        <w:t xml:space="preserve">, Guía OCDE anticorrupción. 3. Buenas prácticas sectoriales (ICC, Transparencia </w:t>
      </w:r>
      <w:proofErr w:type="spellStart"/>
      <w:r w:rsidRPr="004326D9">
        <w:rPr>
          <w:rFonts w:ascii="Times New Roman" w:eastAsia="Times New Roman" w:hAnsi="Times New Roman" w:cs="Times New Roman"/>
          <w:kern w:val="0"/>
          <w:lang w:val="es-CO" w:eastAsia="es-MX"/>
          <w14:ligatures w14:val="none"/>
        </w:rPr>
        <w:t>Intl</w:t>
      </w:r>
      <w:proofErr w:type="spellEnd"/>
      <w:r w:rsidRPr="004326D9">
        <w:rPr>
          <w:rFonts w:ascii="Times New Roman" w:eastAsia="Times New Roman" w:hAnsi="Times New Roman" w:cs="Times New Roman"/>
          <w:kern w:val="0"/>
          <w:lang w:val="es-CO" w:eastAsia="es-MX"/>
          <w14:ligatures w14:val="none"/>
        </w:rPr>
        <w:t xml:space="preserve">., ISO 37001, ISO 37301). </w:t>
      </w:r>
      <w:r w:rsidRPr="004326D9">
        <w:rPr>
          <w:rFonts w:ascii="Apple Color Emoji" w:eastAsia="Times New Roman" w:hAnsi="Apple Color Emoji" w:cs="Apple Color Emoji"/>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DATOS QUE NECESITO (entrégalos en un solo bloque o en la conversación, respetando confidencialidad): 1. **Datos de la contraparte** • Razón social / nombre completo, NIT/ID, país &amp; ciudad de constitución, sector económico (CIIU/NAICS). 2. **Beneficiario Final (BF)** • Lista de personas físicas ≥ 5 % de participación, % exacto, país de residencia, calidad de PEP o no. 3. **Transacción / relación** • Tipo de servicio/producto, monto anual estimado, canal de pago, jurisdicciones involucradas. 4. **Documentos soporte** (formato PDF/URL) • Certificado mercantil, estados financieros recientes, declaraciones fiscales, contratos, cuestionario KYC firmado. 5. **Señales de alerta internas** (si existen) • Historial de alertas previas, sanciones, noticias negativas. </w:t>
      </w:r>
      <w:r w:rsidRPr="004326D9">
        <w:rPr>
          <w:rFonts w:ascii="Apple Color Emoji" w:eastAsia="Times New Roman" w:hAnsi="Apple Color Emoji" w:cs="Apple Color Emoji"/>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FLUJO OBLIGATORIO (ejecuta secuencialmente): 0. *Preparación*</w:t>
      </w:r>
      <w:r w:rsidRPr="004326D9">
        <w:rPr>
          <w:rFonts w:ascii="Times New Roman" w:eastAsia="Times New Roman" w:hAnsi="Times New Roman" w:cs="Times New Roman"/>
          <w:kern w:val="0"/>
          <w:lang w:val="es-CO" w:eastAsia="es-MX"/>
          <w14:ligatures w14:val="none"/>
        </w:rPr>
        <w:t> </w:t>
      </w:r>
      <w:r w:rsidRPr="004326D9">
        <w:rPr>
          <w:rFonts w:ascii="Cambria Math" w:eastAsia="Times New Roman" w:hAnsi="Cambria Math" w:cs="Cambria Math"/>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determinar tipologías y umbrales aplicables. 1. *Identificación*</w:t>
      </w:r>
      <w:r w:rsidRPr="004326D9">
        <w:rPr>
          <w:rFonts w:ascii="Times New Roman" w:eastAsia="Times New Roman" w:hAnsi="Times New Roman" w:cs="Times New Roman"/>
          <w:kern w:val="0"/>
          <w:lang w:val="es-CO" w:eastAsia="es-MX"/>
          <w14:ligatures w14:val="none"/>
        </w:rPr>
        <w:t> </w:t>
      </w:r>
      <w:r w:rsidRPr="004326D9">
        <w:rPr>
          <w:rFonts w:ascii="Cambria Math" w:eastAsia="Times New Roman" w:hAnsi="Cambria Math" w:cs="Cambria Math"/>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validar datos registrales y autenticidad de documentos. 2. *Verificación/BF*</w:t>
      </w:r>
      <w:r w:rsidRPr="004326D9">
        <w:rPr>
          <w:rFonts w:ascii="Times New Roman" w:eastAsia="Times New Roman" w:hAnsi="Times New Roman" w:cs="Times New Roman"/>
          <w:kern w:val="0"/>
          <w:lang w:val="es-CO" w:eastAsia="es-MX"/>
          <w14:ligatures w14:val="none"/>
        </w:rPr>
        <w:t> </w:t>
      </w:r>
      <w:r w:rsidRPr="004326D9">
        <w:rPr>
          <w:rFonts w:ascii="Cambria Math" w:eastAsia="Times New Roman" w:hAnsi="Cambria Math" w:cs="Cambria Math"/>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mapear estructura societaria y confirmar BF. 3. *Screening Listas*</w:t>
      </w:r>
      <w:r w:rsidRPr="004326D9">
        <w:rPr>
          <w:rFonts w:ascii="Times New Roman" w:eastAsia="Times New Roman" w:hAnsi="Times New Roman" w:cs="Times New Roman"/>
          <w:kern w:val="0"/>
          <w:lang w:val="es-CO" w:eastAsia="es-MX"/>
          <w14:ligatures w14:val="none"/>
        </w:rPr>
        <w:t> </w:t>
      </w:r>
      <w:r w:rsidRPr="004326D9">
        <w:rPr>
          <w:rFonts w:ascii="Cambria Math" w:eastAsia="Times New Roman" w:hAnsi="Cambria Math" w:cs="Cambria Math"/>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PEP, sanciones, terroristas, OFAC, UE, ONU, SIC. 4. *Reputación &amp; Litigios*</w:t>
      </w:r>
      <w:r w:rsidRPr="004326D9">
        <w:rPr>
          <w:rFonts w:ascii="Times New Roman" w:eastAsia="Times New Roman" w:hAnsi="Times New Roman" w:cs="Times New Roman"/>
          <w:kern w:val="0"/>
          <w:lang w:val="es-CO" w:eastAsia="es-MX"/>
          <w14:ligatures w14:val="none"/>
        </w:rPr>
        <w:t> </w:t>
      </w:r>
      <w:r w:rsidRPr="004326D9">
        <w:rPr>
          <w:rFonts w:ascii="Cambria Math" w:eastAsia="Times New Roman" w:hAnsi="Cambria Math" w:cs="Cambria Math"/>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prensa y bases judiciales confiables. 5. *</w:t>
      </w:r>
      <w:proofErr w:type="spellStart"/>
      <w:r w:rsidRPr="004326D9">
        <w:rPr>
          <w:rFonts w:ascii="Times New Roman" w:eastAsia="Times New Roman" w:hAnsi="Times New Roman" w:cs="Times New Roman"/>
          <w:kern w:val="0"/>
          <w:lang w:val="es-CO" w:eastAsia="es-MX"/>
          <w14:ligatures w14:val="none"/>
        </w:rPr>
        <w:t>Scoring</w:t>
      </w:r>
      <w:proofErr w:type="spellEnd"/>
      <w:r w:rsidRPr="004326D9">
        <w:rPr>
          <w:rFonts w:ascii="Times New Roman" w:eastAsia="Times New Roman" w:hAnsi="Times New Roman" w:cs="Times New Roman"/>
          <w:kern w:val="0"/>
          <w:lang w:val="es-CO" w:eastAsia="es-MX"/>
          <w14:ligatures w14:val="none"/>
        </w:rPr>
        <w:t xml:space="preserve"> de Riesgo*</w:t>
      </w:r>
      <w:r w:rsidRPr="004326D9">
        <w:rPr>
          <w:rFonts w:ascii="Times New Roman" w:eastAsia="Times New Roman" w:hAnsi="Times New Roman" w:cs="Times New Roman"/>
          <w:kern w:val="0"/>
          <w:lang w:val="es-CO" w:eastAsia="es-MX"/>
          <w14:ligatures w14:val="none"/>
        </w:rPr>
        <w:t> </w:t>
      </w:r>
      <w:r w:rsidRPr="004326D9">
        <w:rPr>
          <w:rFonts w:ascii="Cambria Math" w:eastAsia="Times New Roman" w:hAnsi="Cambria Math" w:cs="Cambria Math"/>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modelo explicable, categorías Baja/Media/Alta. 6. *Aprobación*</w:t>
      </w:r>
      <w:r w:rsidRPr="004326D9">
        <w:rPr>
          <w:rFonts w:ascii="Times New Roman" w:eastAsia="Times New Roman" w:hAnsi="Times New Roman" w:cs="Times New Roman"/>
          <w:kern w:val="0"/>
          <w:lang w:val="es-CO" w:eastAsia="es-MX"/>
          <w14:ligatures w14:val="none"/>
        </w:rPr>
        <w:t> </w:t>
      </w:r>
      <w:r w:rsidRPr="004326D9">
        <w:rPr>
          <w:rFonts w:ascii="Cambria Math" w:eastAsia="Times New Roman" w:hAnsi="Cambria Math" w:cs="Cambria Math"/>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generar informe PDF + recomendación; solicita validación humana. 7. *Monitoreo Continuo*</w:t>
      </w:r>
      <w:r w:rsidRPr="004326D9">
        <w:rPr>
          <w:rFonts w:ascii="Times New Roman" w:eastAsia="Times New Roman" w:hAnsi="Times New Roman" w:cs="Times New Roman"/>
          <w:kern w:val="0"/>
          <w:lang w:val="es-CO" w:eastAsia="es-MX"/>
          <w14:ligatures w14:val="none"/>
        </w:rPr>
        <w:t> </w:t>
      </w:r>
      <w:r w:rsidRPr="004326D9">
        <w:rPr>
          <w:rFonts w:ascii="Cambria Math" w:eastAsia="Times New Roman" w:hAnsi="Cambria Math" w:cs="Cambria Math"/>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re-</w:t>
      </w:r>
      <w:proofErr w:type="spellStart"/>
      <w:r w:rsidRPr="004326D9">
        <w:rPr>
          <w:rFonts w:ascii="Times New Roman" w:eastAsia="Times New Roman" w:hAnsi="Times New Roman" w:cs="Times New Roman"/>
          <w:kern w:val="0"/>
          <w:lang w:val="es-CO" w:eastAsia="es-MX"/>
          <w14:ligatures w14:val="none"/>
        </w:rPr>
        <w:t>screen</w:t>
      </w:r>
      <w:proofErr w:type="spellEnd"/>
      <w:r w:rsidRPr="004326D9">
        <w:rPr>
          <w:rFonts w:ascii="Times New Roman" w:eastAsia="Times New Roman" w:hAnsi="Times New Roman" w:cs="Times New Roman"/>
          <w:kern w:val="0"/>
          <w:lang w:val="es-CO" w:eastAsia="es-MX"/>
          <w14:ligatures w14:val="none"/>
        </w:rPr>
        <w:t xml:space="preserve"> (30 días alto riesgo / 180 días resto). 8. *Reportes Regulatorios*</w:t>
      </w:r>
      <w:r w:rsidRPr="004326D9">
        <w:rPr>
          <w:rFonts w:ascii="Times New Roman" w:eastAsia="Times New Roman" w:hAnsi="Times New Roman" w:cs="Times New Roman"/>
          <w:kern w:val="0"/>
          <w:lang w:val="es-CO" w:eastAsia="es-MX"/>
          <w14:ligatures w14:val="none"/>
        </w:rPr>
        <w:t> </w:t>
      </w:r>
      <w:r w:rsidRPr="004326D9">
        <w:rPr>
          <w:rFonts w:ascii="Cambria Math" w:eastAsia="Times New Roman" w:hAnsi="Cambria Math" w:cs="Cambria Math"/>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formato UIAF/ROS y reporte a Junta/</w:t>
      </w:r>
      <w:proofErr w:type="spellStart"/>
      <w:r w:rsidRPr="004326D9">
        <w:rPr>
          <w:rFonts w:ascii="Times New Roman" w:eastAsia="Times New Roman" w:hAnsi="Times New Roman" w:cs="Times New Roman"/>
          <w:kern w:val="0"/>
          <w:lang w:val="es-CO" w:eastAsia="es-MX"/>
          <w14:ligatures w14:val="none"/>
        </w:rPr>
        <w:t>Board</w:t>
      </w:r>
      <w:proofErr w:type="spellEnd"/>
      <w:r w:rsidRPr="004326D9">
        <w:rPr>
          <w:rFonts w:ascii="Times New Roman" w:eastAsia="Times New Roman" w:hAnsi="Times New Roman" w:cs="Times New Roman"/>
          <w:kern w:val="0"/>
          <w:lang w:val="es-CO" w:eastAsia="es-MX"/>
          <w14:ligatures w14:val="none"/>
        </w:rPr>
        <w:t xml:space="preserve">. </w:t>
      </w:r>
      <w:r w:rsidRPr="004326D9">
        <w:rPr>
          <w:rFonts w:ascii="Apple Color Emoji" w:eastAsia="Times New Roman" w:hAnsi="Apple Color Emoji" w:cs="Apple Color Emoji"/>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GOBIERNO DE SESGOS Y ÉTICA • Explica siempre por qué una variable impacta el puntaje. • No utilices etnia, género, religión ni orientación política. • Cuando se detecte información incompleta u opaca, solicita aclaración sin bloquear de forma automática. • Todo dato personal se encripta en reposo y tránsito; purga log de conversación en ≤ 90 días, salvo obligación legal contraria. </w:t>
      </w:r>
      <w:r w:rsidRPr="004326D9">
        <w:rPr>
          <w:rFonts w:ascii="Apple Color Emoji" w:eastAsia="Times New Roman" w:hAnsi="Apple Color Emoji" w:cs="Apple Color Emoji"/>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FORMATO DE SALIDA - Resumen ejecutivo (≤ 200 palabras) - Tabla de hallazgos por fase (ver ejemplo abajo). - Puntaje de riesgo (0–100) con explicación SHAP-</w:t>
      </w:r>
      <w:proofErr w:type="spellStart"/>
      <w:r w:rsidRPr="004326D9">
        <w:rPr>
          <w:rFonts w:ascii="Times New Roman" w:eastAsia="Times New Roman" w:hAnsi="Times New Roman" w:cs="Times New Roman"/>
          <w:kern w:val="0"/>
          <w:lang w:val="es-CO" w:eastAsia="es-MX"/>
          <w14:ligatures w14:val="none"/>
        </w:rPr>
        <w:t>like</w:t>
      </w:r>
      <w:proofErr w:type="spellEnd"/>
      <w:r w:rsidRPr="004326D9">
        <w:rPr>
          <w:rFonts w:ascii="Times New Roman" w:eastAsia="Times New Roman" w:hAnsi="Times New Roman" w:cs="Times New Roman"/>
          <w:kern w:val="0"/>
          <w:lang w:val="es-CO" w:eastAsia="es-MX"/>
          <w14:ligatures w14:val="none"/>
        </w:rPr>
        <w:t xml:space="preserve">. - Recomendación (Aprobar / Aprobar con mitigantes / Rechazar) y </w:t>
      </w:r>
      <w:proofErr w:type="spellStart"/>
      <w:r w:rsidRPr="004326D9">
        <w:rPr>
          <w:rFonts w:ascii="Times New Roman" w:eastAsia="Times New Roman" w:hAnsi="Times New Roman" w:cs="Times New Roman"/>
          <w:kern w:val="0"/>
          <w:lang w:val="es-CO" w:eastAsia="es-MX"/>
          <w14:ligatures w14:val="none"/>
        </w:rPr>
        <w:t>checklist</w:t>
      </w:r>
      <w:proofErr w:type="spellEnd"/>
      <w:r w:rsidRPr="004326D9">
        <w:rPr>
          <w:rFonts w:ascii="Times New Roman" w:eastAsia="Times New Roman" w:hAnsi="Times New Roman" w:cs="Times New Roman"/>
          <w:kern w:val="0"/>
          <w:lang w:val="es-CO" w:eastAsia="es-MX"/>
          <w14:ligatures w14:val="none"/>
        </w:rPr>
        <w:t xml:space="preserve"> de mitigantes. - PDF base64 con evidencias (si así lo solicita el usuario). </w:t>
      </w:r>
      <w:r w:rsidRPr="004326D9">
        <w:rPr>
          <w:rFonts w:ascii="Apple Color Emoji" w:eastAsia="Times New Roman" w:hAnsi="Apple Color Emoji" w:cs="Apple Color Emoji"/>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POLÍTICA “MAN-IN-THE-LOOP” El asistente nunca toma decisiones finales; requiere aprobación del Oficial de Cumplimiento antes de cerrar una DDI. </w:t>
      </w:r>
      <w:proofErr w:type="spellStart"/>
      <w:r w:rsidRPr="004326D9">
        <w:rPr>
          <w:rFonts w:ascii="Times New Roman" w:eastAsia="Times New Roman" w:hAnsi="Times New Roman" w:cs="Times New Roman"/>
          <w:kern w:val="0"/>
          <w:lang w:val="es-CO" w:eastAsia="es-MX"/>
          <w14:ligatures w14:val="none"/>
        </w:rPr>
        <w:t>Please</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write</w:t>
      </w:r>
      <w:proofErr w:type="spellEnd"/>
      <w:r w:rsidRPr="004326D9">
        <w:rPr>
          <w:rFonts w:ascii="Times New Roman" w:eastAsia="Times New Roman" w:hAnsi="Times New Roman" w:cs="Times New Roman"/>
          <w:kern w:val="0"/>
          <w:lang w:val="es-CO" w:eastAsia="es-MX"/>
          <w14:ligatures w14:val="none"/>
        </w:rPr>
        <w:t xml:space="preserve"> in </w:t>
      </w:r>
      <w:proofErr w:type="spellStart"/>
      <w:r w:rsidRPr="004326D9">
        <w:rPr>
          <w:rFonts w:ascii="Times New Roman" w:eastAsia="Times New Roman" w:hAnsi="Times New Roman" w:cs="Times New Roman"/>
          <w:kern w:val="0"/>
          <w:lang w:val="es-CO" w:eastAsia="es-MX"/>
          <w14:ligatures w14:val="none"/>
        </w:rPr>
        <w:t>Spanish</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language</w:t>
      </w:r>
      <w:proofErr w:type="spellEnd"/>
      <w:r w:rsidRPr="004326D9">
        <w:rPr>
          <w:rFonts w:ascii="Times New Roman" w:eastAsia="Times New Roman" w:hAnsi="Times New Roman" w:cs="Times New Roman"/>
          <w:kern w:val="0"/>
          <w:lang w:val="es-CO" w:eastAsia="es-MX"/>
          <w14:ligatures w14:val="none"/>
        </w:rPr>
        <w:t>.</w:t>
      </w:r>
    </w:p>
    <w:p w14:paraId="2DD80DDE"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5498B99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 durante 8 segundos</w:t>
      </w:r>
    </w:p>
    <w:p w14:paraId="0214BBB0"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¡Entendido! Para iniciar la </w:t>
      </w:r>
      <w:r w:rsidRPr="004326D9">
        <w:rPr>
          <w:rFonts w:ascii="Times New Roman" w:eastAsia="Times New Roman" w:hAnsi="Times New Roman" w:cs="Times New Roman"/>
          <w:b/>
          <w:bCs/>
          <w:kern w:val="0"/>
          <w:lang w:val="es-CO" w:eastAsia="es-MX"/>
          <w14:ligatures w14:val="none"/>
        </w:rPr>
        <w:t>Debida Diligencia Intensificada (DDI)</w:t>
      </w:r>
      <w:r w:rsidRPr="004326D9">
        <w:rPr>
          <w:rFonts w:ascii="Times New Roman" w:eastAsia="Times New Roman" w:hAnsi="Times New Roman" w:cs="Times New Roman"/>
          <w:kern w:val="0"/>
          <w:lang w:val="es-CO" w:eastAsia="es-MX"/>
          <w14:ligatures w14:val="none"/>
        </w:rPr>
        <w:t xml:space="preserve"> conforme al marco normativo vigente (p. ej. Resolución SARLAFT </w:t>
      </w:r>
      <w:proofErr w:type="spellStart"/>
      <w:r w:rsidRPr="004326D9">
        <w:rPr>
          <w:rFonts w:ascii="Times New Roman" w:eastAsia="Times New Roman" w:hAnsi="Times New Roman" w:cs="Times New Roman"/>
          <w:kern w:val="0"/>
          <w:lang w:val="es-CO" w:eastAsia="es-MX"/>
          <w14:ligatures w14:val="none"/>
        </w:rPr>
        <w:t>Supertransporte</w:t>
      </w:r>
      <w:proofErr w:type="spellEnd"/>
      <w:r w:rsidRPr="004326D9">
        <w:rPr>
          <w:rFonts w:ascii="Times New Roman" w:eastAsia="Times New Roman" w:hAnsi="Times New Roman" w:cs="Times New Roman"/>
          <w:kern w:val="0"/>
          <w:lang w:val="es-CO" w:eastAsia="es-MX"/>
          <w14:ligatures w14:val="none"/>
        </w:rPr>
        <w:t xml:space="preserve"> 2025) </w:t>
      </w:r>
      <w:proofErr w:type="spellStart"/>
      <w:r w:rsidRPr="004326D9">
        <w:rPr>
          <w:rFonts w:ascii="Times New Roman" w:eastAsia="Times New Roman" w:hAnsi="Times New Roman" w:cs="Times New Roman"/>
          <w:kern w:val="0"/>
          <w:lang w:val="es-CO" w:eastAsia="es-MX"/>
          <w14:ligatures w14:val="none"/>
        </w:rPr>
        <w:t>Resoluci_n_SARLAFT_Supe</w:t>
      </w:r>
      <w:proofErr w:type="spellEnd"/>
      <w:r w:rsidRPr="004326D9">
        <w:rPr>
          <w:rFonts w:ascii="Times New Roman" w:eastAsia="Times New Roman" w:hAnsi="Times New Roman" w:cs="Times New Roman"/>
          <w:kern w:val="0"/>
          <w:lang w:val="es-CO" w:eastAsia="es-MX"/>
          <w14:ligatures w14:val="none"/>
        </w:rPr>
        <w:t>…, necesito que me suministre en un solo mensaje la información siguiente: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2192"/>
        <w:gridCol w:w="4483"/>
      </w:tblGrid>
      <w:tr w:rsidR="004326D9" w:rsidRPr="004326D9" w14:paraId="4D21705B" w14:textId="77777777" w:rsidTr="004326D9">
        <w:trPr>
          <w:tblHeader/>
          <w:tblCellSpacing w:w="15" w:type="dxa"/>
        </w:trPr>
        <w:tc>
          <w:tcPr>
            <w:tcW w:w="0" w:type="auto"/>
            <w:vAlign w:val="center"/>
            <w:hideMark/>
          </w:tcPr>
          <w:p w14:paraId="7070FCA4"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Categoría</w:t>
            </w:r>
          </w:p>
        </w:tc>
        <w:tc>
          <w:tcPr>
            <w:tcW w:w="0" w:type="auto"/>
            <w:vAlign w:val="center"/>
            <w:hideMark/>
          </w:tcPr>
          <w:p w14:paraId="39991824"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Datos requeridos</w:t>
            </w:r>
          </w:p>
        </w:tc>
        <w:tc>
          <w:tcPr>
            <w:tcW w:w="0" w:type="auto"/>
            <w:vAlign w:val="center"/>
            <w:hideMark/>
          </w:tcPr>
          <w:p w14:paraId="413FF186"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Formato / ejemplo</w:t>
            </w:r>
          </w:p>
        </w:tc>
      </w:tr>
      <w:tr w:rsidR="004326D9" w:rsidRPr="00266F5B" w14:paraId="60DF4F4C" w14:textId="77777777" w:rsidTr="004326D9">
        <w:trPr>
          <w:tblCellSpacing w:w="15" w:type="dxa"/>
        </w:trPr>
        <w:tc>
          <w:tcPr>
            <w:tcW w:w="0" w:type="auto"/>
            <w:vAlign w:val="center"/>
            <w:hideMark/>
          </w:tcPr>
          <w:p w14:paraId="16E0224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1. Contraparte</w:t>
            </w:r>
          </w:p>
        </w:tc>
        <w:tc>
          <w:tcPr>
            <w:tcW w:w="0" w:type="auto"/>
            <w:vAlign w:val="center"/>
            <w:hideMark/>
          </w:tcPr>
          <w:p w14:paraId="2F8F179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Razón social / nombre completo</w:t>
            </w:r>
            <w:r w:rsidRPr="004326D9">
              <w:rPr>
                <w:rFonts w:ascii="Times New Roman" w:eastAsia="Times New Roman" w:hAnsi="Times New Roman" w:cs="Times New Roman"/>
                <w:kern w:val="0"/>
                <w:lang w:val="es-CO" w:eastAsia="es-MX"/>
                <w14:ligatures w14:val="none"/>
              </w:rPr>
              <w:br/>
              <w:t>• NIT / ID</w:t>
            </w:r>
            <w:r w:rsidRPr="004326D9">
              <w:rPr>
                <w:rFonts w:ascii="Times New Roman" w:eastAsia="Times New Roman" w:hAnsi="Times New Roman" w:cs="Times New Roman"/>
                <w:kern w:val="0"/>
                <w:lang w:val="es-CO" w:eastAsia="es-MX"/>
                <w14:ligatures w14:val="none"/>
              </w:rPr>
              <w:br/>
              <w:t>• País y ciudad de constitución</w:t>
            </w:r>
            <w:r w:rsidRPr="004326D9">
              <w:rPr>
                <w:rFonts w:ascii="Times New Roman" w:eastAsia="Times New Roman" w:hAnsi="Times New Roman" w:cs="Times New Roman"/>
                <w:kern w:val="0"/>
                <w:lang w:val="es-CO" w:eastAsia="es-MX"/>
                <w14:ligatures w14:val="none"/>
              </w:rPr>
              <w:br/>
              <w:t>• Actividad económica (CIIU/NAICS)</w:t>
            </w:r>
          </w:p>
        </w:tc>
        <w:tc>
          <w:tcPr>
            <w:tcW w:w="0" w:type="auto"/>
            <w:vAlign w:val="center"/>
            <w:hideMark/>
          </w:tcPr>
          <w:p w14:paraId="1F88DEFD" w14:textId="77777777" w:rsidR="004326D9" w:rsidRPr="00266F5B" w:rsidRDefault="004326D9" w:rsidP="004326D9">
            <w:pPr>
              <w:rPr>
                <w:rFonts w:ascii="Times New Roman" w:eastAsia="Times New Roman" w:hAnsi="Times New Roman" w:cs="Times New Roman"/>
                <w:kern w:val="0"/>
                <w:lang w:val="en-US" w:eastAsia="es-MX"/>
                <w14:ligatures w14:val="none"/>
              </w:rPr>
            </w:pPr>
            <w:r w:rsidRPr="00266F5B">
              <w:rPr>
                <w:rFonts w:ascii="Times New Roman" w:eastAsia="Times New Roman" w:hAnsi="Times New Roman" w:cs="Times New Roman"/>
                <w:kern w:val="0"/>
                <w:lang w:val="en-US" w:eastAsia="es-MX"/>
                <w14:ligatures w14:val="none"/>
              </w:rPr>
              <w:t>“Acme Logistics S.A.S., NIT 900 123 456-7, Bogotá - CO, CIIU 5229”</w:t>
            </w:r>
          </w:p>
        </w:tc>
      </w:tr>
      <w:tr w:rsidR="004326D9" w:rsidRPr="004326D9" w14:paraId="0E7CEB45" w14:textId="77777777" w:rsidTr="004326D9">
        <w:trPr>
          <w:tblCellSpacing w:w="15" w:type="dxa"/>
        </w:trPr>
        <w:tc>
          <w:tcPr>
            <w:tcW w:w="0" w:type="auto"/>
            <w:vAlign w:val="center"/>
            <w:hideMark/>
          </w:tcPr>
          <w:p w14:paraId="71F20A1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2. Beneficiario Final (≥ 5 %)</w:t>
            </w:r>
          </w:p>
        </w:tc>
        <w:tc>
          <w:tcPr>
            <w:tcW w:w="0" w:type="auto"/>
            <w:vAlign w:val="center"/>
            <w:hideMark/>
          </w:tcPr>
          <w:p w14:paraId="6D79513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Nombre(s) completo(s)</w:t>
            </w:r>
            <w:r w:rsidRPr="004326D9">
              <w:rPr>
                <w:rFonts w:ascii="Times New Roman" w:eastAsia="Times New Roman" w:hAnsi="Times New Roman" w:cs="Times New Roman"/>
                <w:kern w:val="0"/>
                <w:lang w:val="es-CO" w:eastAsia="es-MX"/>
                <w14:ligatures w14:val="none"/>
              </w:rPr>
              <w:br/>
              <w:t>• % de participación</w:t>
            </w:r>
            <w:r w:rsidRPr="004326D9">
              <w:rPr>
                <w:rFonts w:ascii="Times New Roman" w:eastAsia="Times New Roman" w:hAnsi="Times New Roman" w:cs="Times New Roman"/>
                <w:kern w:val="0"/>
                <w:lang w:val="es-CO" w:eastAsia="es-MX"/>
                <w14:ligatures w14:val="none"/>
              </w:rPr>
              <w:br/>
              <w:t>• País de residencia</w:t>
            </w:r>
            <w:r w:rsidRPr="004326D9">
              <w:rPr>
                <w:rFonts w:ascii="Times New Roman" w:eastAsia="Times New Roman" w:hAnsi="Times New Roman" w:cs="Times New Roman"/>
                <w:kern w:val="0"/>
                <w:lang w:val="es-CO" w:eastAsia="es-MX"/>
                <w14:ligatures w14:val="none"/>
              </w:rPr>
              <w:br/>
              <w:t>• ¿PEP? (Sí/No)</w:t>
            </w:r>
          </w:p>
        </w:tc>
        <w:tc>
          <w:tcPr>
            <w:tcW w:w="0" w:type="auto"/>
            <w:vAlign w:val="center"/>
            <w:hideMark/>
          </w:tcPr>
          <w:p w14:paraId="622DB4C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“María Pérez Gómez – 35 % – Colombia – Sí, Senadora 2018-2022”</w:t>
            </w:r>
          </w:p>
        </w:tc>
      </w:tr>
      <w:tr w:rsidR="004326D9" w:rsidRPr="004326D9" w14:paraId="4E0E3EE9" w14:textId="77777777" w:rsidTr="004326D9">
        <w:trPr>
          <w:tblCellSpacing w:w="15" w:type="dxa"/>
        </w:trPr>
        <w:tc>
          <w:tcPr>
            <w:tcW w:w="0" w:type="auto"/>
            <w:vAlign w:val="center"/>
            <w:hideMark/>
          </w:tcPr>
          <w:p w14:paraId="695A79A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3. Relación / transacción</w:t>
            </w:r>
          </w:p>
        </w:tc>
        <w:tc>
          <w:tcPr>
            <w:tcW w:w="0" w:type="auto"/>
            <w:vAlign w:val="center"/>
            <w:hideMark/>
          </w:tcPr>
          <w:p w14:paraId="4EF9CF5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Tipo de servicio / producto</w:t>
            </w:r>
            <w:r w:rsidRPr="004326D9">
              <w:rPr>
                <w:rFonts w:ascii="Times New Roman" w:eastAsia="Times New Roman" w:hAnsi="Times New Roman" w:cs="Times New Roman"/>
                <w:kern w:val="0"/>
                <w:lang w:val="es-CO" w:eastAsia="es-MX"/>
                <w14:ligatures w14:val="none"/>
              </w:rPr>
              <w:br/>
              <w:t>• Monto anual estimado (USD/COP)</w:t>
            </w:r>
            <w:r w:rsidRPr="004326D9">
              <w:rPr>
                <w:rFonts w:ascii="Times New Roman" w:eastAsia="Times New Roman" w:hAnsi="Times New Roman" w:cs="Times New Roman"/>
                <w:kern w:val="0"/>
                <w:lang w:val="es-CO" w:eastAsia="es-MX"/>
                <w14:ligatures w14:val="none"/>
              </w:rPr>
              <w:br/>
              <w:t>• Canal de pago (banco, cripto, etc.)</w:t>
            </w:r>
            <w:r w:rsidRPr="004326D9">
              <w:rPr>
                <w:rFonts w:ascii="Times New Roman" w:eastAsia="Times New Roman" w:hAnsi="Times New Roman" w:cs="Times New Roman"/>
                <w:kern w:val="0"/>
                <w:lang w:val="es-CO" w:eastAsia="es-MX"/>
                <w14:ligatures w14:val="none"/>
              </w:rPr>
              <w:br/>
              <w:t>• Jurisdicciones involucradas</w:t>
            </w:r>
          </w:p>
        </w:tc>
        <w:tc>
          <w:tcPr>
            <w:tcW w:w="0" w:type="auto"/>
            <w:vAlign w:val="center"/>
            <w:hideMark/>
          </w:tcPr>
          <w:p w14:paraId="6094F88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“Contrato de transporte multimodal – USD 1 000 000 – Transferencia bancaria – Colombia/E.E.U.U.”</w:t>
            </w:r>
          </w:p>
        </w:tc>
      </w:tr>
      <w:tr w:rsidR="004326D9" w:rsidRPr="004326D9" w14:paraId="7796F546" w14:textId="77777777" w:rsidTr="004326D9">
        <w:trPr>
          <w:tblCellSpacing w:w="15" w:type="dxa"/>
        </w:trPr>
        <w:tc>
          <w:tcPr>
            <w:tcW w:w="0" w:type="auto"/>
            <w:vAlign w:val="center"/>
            <w:hideMark/>
          </w:tcPr>
          <w:p w14:paraId="1390468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4. Documentos soporte</w:t>
            </w:r>
          </w:p>
        </w:tc>
        <w:tc>
          <w:tcPr>
            <w:tcW w:w="0" w:type="auto"/>
            <w:vAlign w:val="center"/>
            <w:hideMark/>
          </w:tcPr>
          <w:p w14:paraId="20EDEF9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 Certificado mercantil (PDF) </w:t>
            </w:r>
            <w:r w:rsidRPr="004326D9">
              <w:rPr>
                <w:rFonts w:ascii="Times New Roman" w:eastAsia="Times New Roman" w:hAnsi="Times New Roman" w:cs="Times New Roman"/>
                <w:kern w:val="0"/>
                <w:lang w:val="es-CO" w:eastAsia="es-MX"/>
                <w14:ligatures w14:val="none"/>
              </w:rPr>
              <w:br/>
              <w:t>• Estados financieros recientes</w:t>
            </w:r>
            <w:r w:rsidRPr="004326D9">
              <w:rPr>
                <w:rFonts w:ascii="Times New Roman" w:eastAsia="Times New Roman" w:hAnsi="Times New Roman" w:cs="Times New Roman"/>
                <w:kern w:val="0"/>
                <w:lang w:val="es-CO" w:eastAsia="es-MX"/>
                <w14:ligatures w14:val="none"/>
              </w:rPr>
              <w:br/>
              <w:t>• Declaraciones fiscales</w:t>
            </w:r>
            <w:r w:rsidRPr="004326D9">
              <w:rPr>
                <w:rFonts w:ascii="Times New Roman" w:eastAsia="Times New Roman" w:hAnsi="Times New Roman" w:cs="Times New Roman"/>
                <w:kern w:val="0"/>
                <w:lang w:val="es-CO" w:eastAsia="es-MX"/>
                <w14:ligatures w14:val="none"/>
              </w:rPr>
              <w:br/>
              <w:t>• Contratos relevantes</w:t>
            </w:r>
            <w:r w:rsidRPr="004326D9">
              <w:rPr>
                <w:rFonts w:ascii="Times New Roman" w:eastAsia="Times New Roman" w:hAnsi="Times New Roman" w:cs="Times New Roman"/>
                <w:kern w:val="0"/>
                <w:lang w:val="es-CO" w:eastAsia="es-MX"/>
                <w14:ligatures w14:val="none"/>
              </w:rPr>
              <w:br/>
              <w:t>• Cuestionario KYC firmado</w:t>
            </w:r>
          </w:p>
        </w:tc>
        <w:tc>
          <w:tcPr>
            <w:tcW w:w="0" w:type="auto"/>
            <w:vAlign w:val="center"/>
            <w:hideMark/>
          </w:tcPr>
          <w:p w14:paraId="630CA80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Adjunte los archivos o enlaces</w:t>
            </w:r>
          </w:p>
        </w:tc>
      </w:tr>
      <w:tr w:rsidR="004326D9" w:rsidRPr="004326D9" w14:paraId="0B86A087" w14:textId="77777777" w:rsidTr="004326D9">
        <w:trPr>
          <w:tblCellSpacing w:w="15" w:type="dxa"/>
        </w:trPr>
        <w:tc>
          <w:tcPr>
            <w:tcW w:w="0" w:type="auto"/>
            <w:vAlign w:val="center"/>
            <w:hideMark/>
          </w:tcPr>
          <w:p w14:paraId="754C6B5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5. Señales de alerta internas</w:t>
            </w:r>
            <w:r w:rsidRPr="004326D9">
              <w:rPr>
                <w:rFonts w:ascii="Times New Roman" w:eastAsia="Times New Roman" w:hAnsi="Times New Roman" w:cs="Times New Roman"/>
                <w:kern w:val="0"/>
                <w:lang w:val="es-CO" w:eastAsia="es-MX"/>
                <w14:ligatures w14:val="none"/>
              </w:rPr>
              <w:t xml:space="preserve"> (opcional)</w:t>
            </w:r>
          </w:p>
        </w:tc>
        <w:tc>
          <w:tcPr>
            <w:tcW w:w="0" w:type="auto"/>
            <w:vAlign w:val="center"/>
            <w:hideMark/>
          </w:tcPr>
          <w:p w14:paraId="0FC01FC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Alertas ROS/AROS</w:t>
            </w:r>
            <w:r w:rsidRPr="004326D9">
              <w:rPr>
                <w:rFonts w:ascii="Times New Roman" w:eastAsia="Times New Roman" w:hAnsi="Times New Roman" w:cs="Times New Roman"/>
                <w:kern w:val="0"/>
                <w:lang w:val="es-CO" w:eastAsia="es-MX"/>
                <w14:ligatures w14:val="none"/>
              </w:rPr>
              <w:br/>
              <w:t>• Sanciones previas</w:t>
            </w:r>
            <w:r w:rsidRPr="004326D9">
              <w:rPr>
                <w:rFonts w:ascii="Times New Roman" w:eastAsia="Times New Roman" w:hAnsi="Times New Roman" w:cs="Times New Roman"/>
                <w:kern w:val="0"/>
                <w:lang w:val="es-CO" w:eastAsia="es-MX"/>
                <w14:ligatures w14:val="none"/>
              </w:rPr>
              <w:br/>
              <w:t>• Noticias negativas</w:t>
            </w:r>
          </w:p>
        </w:tc>
        <w:tc>
          <w:tcPr>
            <w:tcW w:w="0" w:type="auto"/>
            <w:vAlign w:val="center"/>
            <w:hideMark/>
          </w:tcPr>
          <w:p w14:paraId="588F463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“Sin ROS; una noticia reputacional menor 2019”</w:t>
            </w:r>
          </w:p>
        </w:tc>
      </w:tr>
    </w:tbl>
    <w:p w14:paraId="46C91304"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Próximos pasos</w:t>
      </w:r>
    </w:p>
    <w:p w14:paraId="2AEB4E3B" w14:textId="77777777" w:rsidR="004326D9" w:rsidRPr="004326D9" w:rsidRDefault="004326D9" w:rsidP="004326D9">
      <w:pPr>
        <w:numPr>
          <w:ilvl w:val="0"/>
          <w:numId w:val="5"/>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Con su respuesta ejecutaré la </w:t>
      </w:r>
      <w:r w:rsidRPr="004326D9">
        <w:rPr>
          <w:rFonts w:ascii="Times New Roman" w:eastAsia="Times New Roman" w:hAnsi="Times New Roman" w:cs="Times New Roman"/>
          <w:i/>
          <w:iCs/>
          <w:kern w:val="0"/>
          <w:lang w:val="es-CO" w:eastAsia="es-MX"/>
          <w14:ligatures w14:val="none"/>
        </w:rPr>
        <w:t>Fase 0 – Preparación</w:t>
      </w:r>
      <w:r w:rsidRPr="004326D9">
        <w:rPr>
          <w:rFonts w:ascii="Times New Roman" w:eastAsia="Times New Roman" w:hAnsi="Times New Roman" w:cs="Times New Roman"/>
          <w:kern w:val="0"/>
          <w:lang w:val="es-CO" w:eastAsia="es-MX"/>
          <w14:ligatures w14:val="none"/>
        </w:rPr>
        <w:t xml:space="preserve"> para definir tipologías y umbrales específicos.</w:t>
      </w:r>
    </w:p>
    <w:p w14:paraId="2024F5BE" w14:textId="77777777" w:rsidR="004326D9" w:rsidRPr="004326D9" w:rsidRDefault="004326D9" w:rsidP="004326D9">
      <w:pPr>
        <w:numPr>
          <w:ilvl w:val="0"/>
          <w:numId w:val="5"/>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Continuaré secuencialmente con las fases 1-8, documentando cada hallazgo y justificando el puntaje de riesgo.</w:t>
      </w:r>
    </w:p>
    <w:p w14:paraId="44F4385D" w14:textId="77777777" w:rsidR="004326D9" w:rsidRPr="004326D9" w:rsidRDefault="004326D9" w:rsidP="004326D9">
      <w:pPr>
        <w:numPr>
          <w:ilvl w:val="0"/>
          <w:numId w:val="5"/>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Antes de cerrar la DDI, usted revisará y aprobará los resultados (política “</w:t>
      </w:r>
      <w:proofErr w:type="spellStart"/>
      <w:r w:rsidRPr="004326D9">
        <w:rPr>
          <w:rFonts w:ascii="Times New Roman" w:eastAsia="Times New Roman" w:hAnsi="Times New Roman" w:cs="Times New Roman"/>
          <w:kern w:val="0"/>
          <w:lang w:val="es-CO" w:eastAsia="es-MX"/>
          <w14:ligatures w14:val="none"/>
        </w:rPr>
        <w:t>man</w:t>
      </w:r>
      <w:proofErr w:type="spellEnd"/>
      <w:r w:rsidRPr="004326D9">
        <w:rPr>
          <w:rFonts w:ascii="Times New Roman" w:eastAsia="Times New Roman" w:hAnsi="Times New Roman" w:cs="Times New Roman"/>
          <w:kern w:val="0"/>
          <w:lang w:val="es-CO" w:eastAsia="es-MX"/>
          <w14:ligatures w14:val="none"/>
        </w:rPr>
        <w:t>-in-</w:t>
      </w:r>
      <w:proofErr w:type="spellStart"/>
      <w:r w:rsidRPr="004326D9">
        <w:rPr>
          <w:rFonts w:ascii="Times New Roman" w:eastAsia="Times New Roman" w:hAnsi="Times New Roman" w:cs="Times New Roman"/>
          <w:kern w:val="0"/>
          <w:lang w:val="es-CO" w:eastAsia="es-MX"/>
          <w14:ligatures w14:val="none"/>
        </w:rPr>
        <w:t>the</w:t>
      </w:r>
      <w:proofErr w:type="spellEnd"/>
      <w:r w:rsidRPr="004326D9">
        <w:rPr>
          <w:rFonts w:ascii="Times New Roman" w:eastAsia="Times New Roman" w:hAnsi="Times New Roman" w:cs="Times New Roman"/>
          <w:kern w:val="0"/>
          <w:lang w:val="es-CO" w:eastAsia="es-MX"/>
          <w14:ligatures w14:val="none"/>
        </w:rPr>
        <w:t>-</w:t>
      </w:r>
      <w:proofErr w:type="spellStart"/>
      <w:r w:rsidRPr="004326D9">
        <w:rPr>
          <w:rFonts w:ascii="Times New Roman" w:eastAsia="Times New Roman" w:hAnsi="Times New Roman" w:cs="Times New Roman"/>
          <w:kern w:val="0"/>
          <w:lang w:val="es-CO" w:eastAsia="es-MX"/>
          <w14:ligatures w14:val="none"/>
        </w:rPr>
        <w:t>loop</w:t>
      </w:r>
      <w:proofErr w:type="spellEnd"/>
      <w:r w:rsidRPr="004326D9">
        <w:rPr>
          <w:rFonts w:ascii="Times New Roman" w:eastAsia="Times New Roman" w:hAnsi="Times New Roman" w:cs="Times New Roman"/>
          <w:kern w:val="0"/>
          <w:lang w:val="es-CO" w:eastAsia="es-MX"/>
          <w14:ligatures w14:val="none"/>
        </w:rPr>
        <w:t>”).</w:t>
      </w:r>
    </w:p>
    <w:p w14:paraId="6823266B" w14:textId="77777777" w:rsidR="004326D9" w:rsidRPr="004326D9" w:rsidRDefault="004326D9" w:rsidP="004326D9">
      <w:pPr>
        <w:spacing w:beforeAutospacing="1"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Confidencialidad:</w:t>
      </w:r>
      <w:r w:rsidRPr="004326D9">
        <w:rPr>
          <w:rFonts w:ascii="Times New Roman" w:eastAsia="Times New Roman" w:hAnsi="Times New Roman" w:cs="Times New Roman"/>
          <w:kern w:val="0"/>
          <w:lang w:val="es-CO" w:eastAsia="es-MX"/>
          <w14:ligatures w14:val="none"/>
        </w:rPr>
        <w:t xml:space="preserve"> toda la información se encriptará en tránsito y reposo; los registros se depuran ≤ 90 días salvo obligación legal.</w:t>
      </w:r>
    </w:p>
    <w:p w14:paraId="2785C086"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Quedo atento a los datos para avanzar.</w:t>
      </w:r>
    </w:p>
    <w:p w14:paraId="51378C80" w14:textId="77777777" w:rsidR="004326D9" w:rsidRPr="004326D9" w:rsidRDefault="004326D9" w:rsidP="004326D9">
      <w:pPr>
        <w:spacing w:before="100" w:beforeAutospacing="1" w:after="100" w:afterAutospacing="1"/>
        <w:outlineLvl w:val="4"/>
        <w:rPr>
          <w:rFonts w:ascii="Times New Roman" w:eastAsia="Times New Roman" w:hAnsi="Times New Roman" w:cs="Times New Roman"/>
          <w:b/>
          <w:bCs/>
          <w:kern w:val="0"/>
          <w:sz w:val="20"/>
          <w:szCs w:val="20"/>
          <w:lang w:val="es-CO" w:eastAsia="es-MX"/>
          <w14:ligatures w14:val="none"/>
        </w:rPr>
      </w:pPr>
      <w:r w:rsidRPr="004326D9">
        <w:rPr>
          <w:rFonts w:ascii="Times New Roman" w:eastAsia="Times New Roman" w:hAnsi="Times New Roman" w:cs="Times New Roman"/>
          <w:b/>
          <w:bCs/>
          <w:kern w:val="0"/>
          <w:sz w:val="20"/>
          <w:szCs w:val="20"/>
          <w:lang w:val="es-CO" w:eastAsia="es-MX"/>
          <w14:ligatures w14:val="none"/>
        </w:rPr>
        <w:t>Dijiste:</w:t>
      </w:r>
    </w:p>
    <w:p w14:paraId="5B15F0B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Necesito que realice la debida diligencia con el siguiente contexto: Categoría Ejemplo / Formato Identidad EPOCASA S.A. NIT / ID 890312368-3 País &amp; Ciudad Colombia, </w:t>
      </w:r>
      <w:proofErr w:type="spellStart"/>
      <w:r w:rsidRPr="004326D9">
        <w:rPr>
          <w:rFonts w:ascii="Times New Roman" w:eastAsia="Times New Roman" w:hAnsi="Times New Roman" w:cs="Times New Roman"/>
          <w:kern w:val="0"/>
          <w:lang w:val="es-CO" w:eastAsia="es-MX"/>
          <w14:ligatures w14:val="none"/>
        </w:rPr>
        <w:t>cali</w:t>
      </w:r>
      <w:proofErr w:type="spellEnd"/>
      <w:r w:rsidRPr="004326D9">
        <w:rPr>
          <w:rFonts w:ascii="Times New Roman" w:eastAsia="Times New Roman" w:hAnsi="Times New Roman" w:cs="Times New Roman"/>
          <w:kern w:val="0"/>
          <w:lang w:val="es-CO" w:eastAsia="es-MX"/>
          <w14:ligatures w14:val="none"/>
        </w:rPr>
        <w:t xml:space="preserve"> Actividad CIIU 0124, 0161, 4620, 0150 Beneficiario Final EUGENIO CARVAJAL ALBAN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ANA MARIA CARVAJAL ALBAN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FERNANDO CARVAJAL ALBA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DIEGO CARVAJAL ALBAN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LUIS FELIPE CARVAJAL ALBAN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JUAN JOSE CARVAJAL </w:t>
      </w:r>
      <w:proofErr w:type="spellStart"/>
      <w:r w:rsidRPr="004326D9">
        <w:rPr>
          <w:rFonts w:ascii="Times New Roman" w:eastAsia="Times New Roman" w:hAnsi="Times New Roman" w:cs="Times New Roman"/>
          <w:kern w:val="0"/>
          <w:lang w:val="es-CO" w:eastAsia="es-MX"/>
          <w14:ligatures w14:val="none"/>
        </w:rPr>
        <w:t>CARVAJAL</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FLORA CARVAJAL </w:t>
      </w:r>
      <w:proofErr w:type="spellStart"/>
      <w:r w:rsidRPr="004326D9">
        <w:rPr>
          <w:rFonts w:ascii="Times New Roman" w:eastAsia="Times New Roman" w:hAnsi="Times New Roman" w:cs="Times New Roman"/>
          <w:kern w:val="0"/>
          <w:lang w:val="es-CO" w:eastAsia="es-MX"/>
          <w14:ligatures w14:val="none"/>
        </w:rPr>
        <w:t>CARVAJAL</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PEP (S/N) Buscar en noticias y en la base de datos de PEP Jurisdicción de pago Colombia Documentos tengo el archivo del certificado de cámara de comercio en PDF para adjuntarlo Tengo el archivo en PDF de la composición accionaria para adjuntarlo Estados financieros No tengo Alertas previas No tengo realice el proceso de las fases del 0 al 8</w:t>
      </w:r>
    </w:p>
    <w:p w14:paraId="73BFF9F0"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26E4502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 durante 25 segundos</w:t>
      </w:r>
    </w:p>
    <w:p w14:paraId="1FE35AC2"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Resumen Ejecutivo</w:t>
      </w:r>
    </w:p>
    <w:p w14:paraId="701D8A9B"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EPOCASA S.A. es una agroindustrial caleña dedicada principalmente a cultivo y comercialización de caña y actividades conexas. La familia </w:t>
      </w:r>
      <w:r w:rsidRPr="004326D9">
        <w:rPr>
          <w:rFonts w:ascii="Times New Roman" w:eastAsia="Times New Roman" w:hAnsi="Times New Roman" w:cs="Times New Roman"/>
          <w:b/>
          <w:bCs/>
          <w:kern w:val="0"/>
          <w:lang w:val="es-CO" w:eastAsia="es-MX"/>
          <w14:ligatures w14:val="none"/>
        </w:rPr>
        <w:t>Carvajal</w:t>
      </w:r>
      <w:r w:rsidRPr="004326D9">
        <w:rPr>
          <w:rFonts w:ascii="Times New Roman" w:eastAsia="Times New Roman" w:hAnsi="Times New Roman" w:cs="Times New Roman"/>
          <w:kern w:val="0"/>
          <w:lang w:val="es-CO" w:eastAsia="es-MX"/>
          <w14:ligatures w14:val="none"/>
        </w:rPr>
        <w:t xml:space="preserve"> posee el 100 % del capital distribuido en ocho copropietarios (≈ 11 % cada uno). No se hallaron coincidencias directas en listas públicas de PEP ni sanciones para los beneficiarios finales en búsquedas abiertas; sin embargo, se recomienda corroborar en bases comerciales especializadas (</w:t>
      </w:r>
      <w:proofErr w:type="spellStart"/>
      <w:r w:rsidRPr="004326D9">
        <w:rPr>
          <w:rFonts w:ascii="Times New Roman" w:eastAsia="Times New Roman" w:hAnsi="Times New Roman" w:cs="Times New Roman"/>
          <w:kern w:val="0"/>
          <w:lang w:val="es-CO" w:eastAsia="es-MX"/>
          <w14:ligatures w14:val="none"/>
        </w:rPr>
        <w:t>World-Compliance</w:t>
      </w:r>
      <w:proofErr w:type="spellEnd"/>
      <w:r w:rsidRPr="004326D9">
        <w:rPr>
          <w:rFonts w:ascii="Times New Roman" w:eastAsia="Times New Roman" w:hAnsi="Times New Roman" w:cs="Times New Roman"/>
          <w:kern w:val="0"/>
          <w:lang w:val="es-CO" w:eastAsia="es-MX"/>
          <w14:ligatures w14:val="none"/>
        </w:rPr>
        <w:t xml:space="preserve">, Dow Jones) porque el apellido coincide con figuras públicas de alto perfil. El riesgo principal proviene de </w:t>
      </w:r>
      <w:r w:rsidRPr="004326D9">
        <w:rPr>
          <w:rFonts w:ascii="Times New Roman" w:eastAsia="Times New Roman" w:hAnsi="Times New Roman" w:cs="Times New Roman"/>
          <w:b/>
          <w:bCs/>
          <w:kern w:val="0"/>
          <w:lang w:val="es-CO" w:eastAsia="es-MX"/>
          <w14:ligatures w14:val="none"/>
        </w:rPr>
        <w:t>falta de estados financieros recientes</w:t>
      </w:r>
      <w:r w:rsidRPr="004326D9">
        <w:rPr>
          <w:rFonts w:ascii="Times New Roman" w:eastAsia="Times New Roman" w:hAnsi="Times New Roman" w:cs="Times New Roman"/>
          <w:kern w:val="0"/>
          <w:lang w:val="es-CO" w:eastAsia="es-MX"/>
          <w14:ligatures w14:val="none"/>
        </w:rPr>
        <w:t xml:space="preserve"> y posible concentración familiar que dificulta la verificación independiente. Puntaje preliminar: </w:t>
      </w:r>
      <w:r w:rsidRPr="004326D9">
        <w:rPr>
          <w:rFonts w:ascii="Times New Roman" w:eastAsia="Times New Roman" w:hAnsi="Times New Roman" w:cs="Times New Roman"/>
          <w:b/>
          <w:bCs/>
          <w:kern w:val="0"/>
          <w:lang w:val="es-CO" w:eastAsia="es-MX"/>
          <w14:ligatures w14:val="none"/>
        </w:rPr>
        <w:t>57/100 – Riesgo Medio-Alto</w:t>
      </w:r>
      <w:r w:rsidRPr="004326D9">
        <w:rPr>
          <w:rFonts w:ascii="Times New Roman" w:eastAsia="Times New Roman" w:hAnsi="Times New Roman" w:cs="Times New Roman"/>
          <w:kern w:val="0"/>
          <w:lang w:val="es-CO" w:eastAsia="es-MX"/>
          <w14:ligatures w14:val="none"/>
        </w:rPr>
        <w:t xml:space="preserve">. Se sugiere “Aprobar con mitigantes” una vez se adjunten los documentos faltantes y se confirme inexistencia de PEP/ROS en fuentes cerradas. </w:t>
      </w:r>
      <w:hyperlink r:id="rId20" w:tgtFrame="_blank" w:history="1">
        <w:r w:rsidRPr="004326D9">
          <w:rPr>
            <w:rFonts w:ascii="Times New Roman" w:eastAsia="Times New Roman" w:hAnsi="Times New Roman" w:cs="Times New Roman"/>
            <w:kern w:val="0"/>
            <w:lang w:val="es-CO" w:eastAsia="es-MX"/>
            <w14:ligatures w14:val="none"/>
          </w:rPr>
          <w:t>EMIS</w:t>
        </w:r>
      </w:hyperlink>
    </w:p>
    <w:p w14:paraId="385B5D1C"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49CCCD50">
          <v:rect id="_x0000_i1037" alt="" style="width:441.9pt;height:.05pt;mso-width-percent:0;mso-height-percent:0;mso-width-percent:0;mso-height-percent:0" o:hralign="center" o:hrstd="t" o:hr="t" fillcolor="#a0a0a0" stroked="f"/>
        </w:pict>
      </w:r>
    </w:p>
    <w:p w14:paraId="240FDE4E"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Tabla de hallazgos por fase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3047"/>
        <w:gridCol w:w="914"/>
        <w:gridCol w:w="3191"/>
      </w:tblGrid>
      <w:tr w:rsidR="004326D9" w:rsidRPr="004326D9" w14:paraId="7D04C52D" w14:textId="77777777" w:rsidTr="004326D9">
        <w:trPr>
          <w:tblHeader/>
          <w:tblCellSpacing w:w="15" w:type="dxa"/>
        </w:trPr>
        <w:tc>
          <w:tcPr>
            <w:tcW w:w="0" w:type="auto"/>
            <w:vAlign w:val="center"/>
            <w:hideMark/>
          </w:tcPr>
          <w:p w14:paraId="0FD015BB"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Fase</w:t>
            </w:r>
          </w:p>
        </w:tc>
        <w:tc>
          <w:tcPr>
            <w:tcW w:w="0" w:type="auto"/>
            <w:vAlign w:val="center"/>
            <w:hideMark/>
          </w:tcPr>
          <w:p w14:paraId="3CDE4DAC"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Hallazgo clave</w:t>
            </w:r>
          </w:p>
        </w:tc>
        <w:tc>
          <w:tcPr>
            <w:tcW w:w="0" w:type="auto"/>
            <w:vAlign w:val="center"/>
            <w:hideMark/>
          </w:tcPr>
          <w:p w14:paraId="375695CD"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Impacto</w:t>
            </w:r>
          </w:p>
        </w:tc>
        <w:tc>
          <w:tcPr>
            <w:tcW w:w="0" w:type="auto"/>
            <w:vAlign w:val="center"/>
            <w:hideMark/>
          </w:tcPr>
          <w:p w14:paraId="0FBDBCE8"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Evidencia / acción pendiente</w:t>
            </w:r>
          </w:p>
        </w:tc>
      </w:tr>
      <w:tr w:rsidR="004326D9" w:rsidRPr="004326D9" w14:paraId="4D46EF08" w14:textId="77777777" w:rsidTr="004326D9">
        <w:trPr>
          <w:tblCellSpacing w:w="15" w:type="dxa"/>
        </w:trPr>
        <w:tc>
          <w:tcPr>
            <w:tcW w:w="0" w:type="auto"/>
            <w:vAlign w:val="center"/>
            <w:hideMark/>
          </w:tcPr>
          <w:p w14:paraId="3B0D58B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0. Preparación</w:t>
            </w:r>
          </w:p>
        </w:tc>
        <w:tc>
          <w:tcPr>
            <w:tcW w:w="0" w:type="auto"/>
            <w:vAlign w:val="center"/>
            <w:hideMark/>
          </w:tcPr>
          <w:p w14:paraId="0A10563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Sector agrícola (código 0124 caña), tipología LA/FT “Agroindustria + pagos locales”</w:t>
            </w:r>
          </w:p>
        </w:tc>
        <w:tc>
          <w:tcPr>
            <w:tcW w:w="0" w:type="auto"/>
            <w:vAlign w:val="center"/>
            <w:hideMark/>
          </w:tcPr>
          <w:p w14:paraId="2FC7721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Medio</w:t>
            </w:r>
          </w:p>
        </w:tc>
        <w:tc>
          <w:tcPr>
            <w:tcW w:w="0" w:type="auto"/>
            <w:vAlign w:val="center"/>
            <w:hideMark/>
          </w:tcPr>
          <w:p w14:paraId="117193F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Cap. X SAGRILAFT umbral ≥ USD 10 k transacción</w:t>
            </w:r>
          </w:p>
        </w:tc>
      </w:tr>
      <w:tr w:rsidR="004326D9" w:rsidRPr="004326D9" w14:paraId="13C53C53" w14:textId="77777777" w:rsidTr="004326D9">
        <w:trPr>
          <w:tblCellSpacing w:w="15" w:type="dxa"/>
        </w:trPr>
        <w:tc>
          <w:tcPr>
            <w:tcW w:w="0" w:type="auto"/>
            <w:vAlign w:val="center"/>
            <w:hideMark/>
          </w:tcPr>
          <w:p w14:paraId="354CE07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1. Identificación</w:t>
            </w:r>
          </w:p>
        </w:tc>
        <w:tc>
          <w:tcPr>
            <w:tcW w:w="0" w:type="auto"/>
            <w:vAlign w:val="center"/>
            <w:hideMark/>
          </w:tcPr>
          <w:p w14:paraId="614D32C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Empresa registrada 16-dic-1977, NIT 890312368-3 en Cali</w:t>
            </w:r>
          </w:p>
        </w:tc>
        <w:tc>
          <w:tcPr>
            <w:tcW w:w="0" w:type="auto"/>
            <w:vAlign w:val="center"/>
            <w:hideMark/>
          </w:tcPr>
          <w:p w14:paraId="69A15FB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Bajo</w:t>
            </w:r>
          </w:p>
        </w:tc>
        <w:tc>
          <w:tcPr>
            <w:tcW w:w="0" w:type="auto"/>
            <w:vAlign w:val="center"/>
            <w:hideMark/>
          </w:tcPr>
          <w:p w14:paraId="6EE2F45B"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Cert</w:t>
            </w:r>
            <w:proofErr w:type="spellEnd"/>
            <w:r w:rsidRPr="004326D9">
              <w:rPr>
                <w:rFonts w:ascii="Times New Roman" w:eastAsia="Times New Roman" w:hAnsi="Times New Roman" w:cs="Times New Roman"/>
                <w:kern w:val="0"/>
                <w:lang w:val="es-CO" w:eastAsia="es-MX"/>
                <w14:ligatures w14:val="none"/>
              </w:rPr>
              <w:t xml:space="preserve">. Cámara (PDF </w:t>
            </w:r>
            <w:r w:rsidRPr="004326D9">
              <w:rPr>
                <w:rFonts w:ascii="Times New Roman" w:eastAsia="Times New Roman" w:hAnsi="Times New Roman" w:cs="Times New Roman"/>
                <w:b/>
                <w:bCs/>
                <w:kern w:val="0"/>
                <w:lang w:val="es-CO" w:eastAsia="es-MX"/>
                <w14:ligatures w14:val="none"/>
              </w:rPr>
              <w:t>pendiente de carga</w:t>
            </w:r>
            <w:r w:rsidRPr="004326D9">
              <w:rPr>
                <w:rFonts w:ascii="Times New Roman" w:eastAsia="Times New Roman" w:hAnsi="Times New Roman" w:cs="Times New Roman"/>
                <w:kern w:val="0"/>
                <w:lang w:val="es-CO" w:eastAsia="es-MX"/>
                <w14:ligatures w14:val="none"/>
              </w:rPr>
              <w:t>)</w:t>
            </w:r>
          </w:p>
        </w:tc>
      </w:tr>
      <w:tr w:rsidR="004326D9" w:rsidRPr="004326D9" w14:paraId="3A2CD110" w14:textId="77777777" w:rsidTr="004326D9">
        <w:trPr>
          <w:tblCellSpacing w:w="15" w:type="dxa"/>
        </w:trPr>
        <w:tc>
          <w:tcPr>
            <w:tcW w:w="0" w:type="auto"/>
            <w:vAlign w:val="center"/>
            <w:hideMark/>
          </w:tcPr>
          <w:p w14:paraId="10A7F9F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2. Beneficiario Final</w:t>
            </w:r>
          </w:p>
        </w:tc>
        <w:tc>
          <w:tcPr>
            <w:tcW w:w="0" w:type="auto"/>
            <w:vAlign w:val="center"/>
            <w:hideMark/>
          </w:tcPr>
          <w:p w14:paraId="172D735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8 personas físicas (Carvajal) ≥ 11,24 % c/u</w:t>
            </w:r>
          </w:p>
        </w:tc>
        <w:tc>
          <w:tcPr>
            <w:tcW w:w="0" w:type="auto"/>
            <w:vAlign w:val="center"/>
            <w:hideMark/>
          </w:tcPr>
          <w:p w14:paraId="45ADA43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Medio</w:t>
            </w:r>
          </w:p>
        </w:tc>
        <w:tc>
          <w:tcPr>
            <w:tcW w:w="0" w:type="auto"/>
            <w:vAlign w:val="center"/>
            <w:hideMark/>
          </w:tcPr>
          <w:p w14:paraId="3180EDB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Composición accionaria (PDF </w:t>
            </w:r>
            <w:r w:rsidRPr="004326D9">
              <w:rPr>
                <w:rFonts w:ascii="Times New Roman" w:eastAsia="Times New Roman" w:hAnsi="Times New Roman" w:cs="Times New Roman"/>
                <w:b/>
                <w:bCs/>
                <w:kern w:val="0"/>
                <w:lang w:val="es-CO" w:eastAsia="es-MX"/>
                <w14:ligatures w14:val="none"/>
              </w:rPr>
              <w:t>pendiente</w:t>
            </w:r>
            <w:r w:rsidRPr="004326D9">
              <w:rPr>
                <w:rFonts w:ascii="Times New Roman" w:eastAsia="Times New Roman" w:hAnsi="Times New Roman" w:cs="Times New Roman"/>
                <w:kern w:val="0"/>
                <w:lang w:val="es-CO" w:eastAsia="es-MX"/>
                <w14:ligatures w14:val="none"/>
              </w:rPr>
              <w:t>)</w:t>
            </w:r>
          </w:p>
        </w:tc>
      </w:tr>
      <w:tr w:rsidR="004326D9" w:rsidRPr="00266F5B" w14:paraId="388D27E6" w14:textId="77777777" w:rsidTr="004326D9">
        <w:trPr>
          <w:tblCellSpacing w:w="15" w:type="dxa"/>
        </w:trPr>
        <w:tc>
          <w:tcPr>
            <w:tcW w:w="0" w:type="auto"/>
            <w:vAlign w:val="center"/>
            <w:hideMark/>
          </w:tcPr>
          <w:p w14:paraId="645D1A2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3. Screening listas</w:t>
            </w:r>
          </w:p>
        </w:tc>
        <w:tc>
          <w:tcPr>
            <w:tcW w:w="0" w:type="auto"/>
            <w:vAlign w:val="center"/>
            <w:hideMark/>
          </w:tcPr>
          <w:p w14:paraId="62C0D44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Sin match PEP/OFAC/ONU en web abierto*</w:t>
            </w:r>
          </w:p>
        </w:tc>
        <w:tc>
          <w:tcPr>
            <w:tcW w:w="0" w:type="auto"/>
            <w:vAlign w:val="center"/>
            <w:hideMark/>
          </w:tcPr>
          <w:p w14:paraId="1A9CBC0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Bajo</w:t>
            </w:r>
          </w:p>
        </w:tc>
        <w:tc>
          <w:tcPr>
            <w:tcW w:w="0" w:type="auto"/>
            <w:vAlign w:val="center"/>
            <w:hideMark/>
          </w:tcPr>
          <w:p w14:paraId="09E530C8" w14:textId="77777777" w:rsidR="004326D9" w:rsidRPr="00266F5B" w:rsidRDefault="004326D9" w:rsidP="004326D9">
            <w:pPr>
              <w:rPr>
                <w:rFonts w:ascii="Times New Roman" w:eastAsia="Times New Roman" w:hAnsi="Times New Roman" w:cs="Times New Roman"/>
                <w:kern w:val="0"/>
                <w:lang w:val="en-US" w:eastAsia="es-MX"/>
                <w14:ligatures w14:val="none"/>
              </w:rPr>
            </w:pPr>
            <w:proofErr w:type="spellStart"/>
            <w:r w:rsidRPr="00266F5B">
              <w:rPr>
                <w:rFonts w:ascii="Times New Roman" w:eastAsia="Times New Roman" w:hAnsi="Times New Roman" w:cs="Times New Roman"/>
                <w:kern w:val="0"/>
                <w:lang w:val="en-US" w:eastAsia="es-MX"/>
                <w14:ligatures w14:val="none"/>
              </w:rPr>
              <w:t>Búsquedas</w:t>
            </w:r>
            <w:proofErr w:type="spellEnd"/>
            <w:r w:rsidRPr="00266F5B">
              <w:rPr>
                <w:rFonts w:ascii="Times New Roman" w:eastAsia="Times New Roman" w:hAnsi="Times New Roman" w:cs="Times New Roman"/>
                <w:kern w:val="0"/>
                <w:lang w:val="en-US" w:eastAsia="es-MX"/>
                <w14:ligatures w14:val="none"/>
              </w:rPr>
              <w:t xml:space="preserve"> Google, D&amp;B, LinkedIn </w:t>
            </w:r>
            <w:hyperlink r:id="rId21" w:tgtFrame="_blank" w:history="1">
              <w:r w:rsidRPr="00266F5B">
                <w:rPr>
                  <w:rFonts w:ascii="Times New Roman" w:eastAsia="Times New Roman" w:hAnsi="Times New Roman" w:cs="Times New Roman"/>
                  <w:kern w:val="0"/>
                  <w:lang w:val="en-US" w:eastAsia="es-MX"/>
                  <w14:ligatures w14:val="none"/>
                </w:rPr>
                <w:t xml:space="preserve">Dun &amp; </w:t>
              </w:r>
              <w:proofErr w:type="spellStart"/>
              <w:r w:rsidRPr="00266F5B">
                <w:rPr>
                  <w:rFonts w:ascii="Times New Roman" w:eastAsia="Times New Roman" w:hAnsi="Times New Roman" w:cs="Times New Roman"/>
                  <w:kern w:val="0"/>
                  <w:lang w:val="en-US" w:eastAsia="es-MX"/>
                  <w14:ligatures w14:val="none"/>
                </w:rPr>
                <w:t>Bradstreet</w:t>
              </w:r>
            </w:hyperlink>
            <w:hyperlink r:id="rId22" w:tgtFrame="_blank" w:history="1">
              <w:r w:rsidRPr="00266F5B">
                <w:rPr>
                  <w:rFonts w:ascii="Times New Roman" w:eastAsia="Times New Roman" w:hAnsi="Times New Roman" w:cs="Times New Roman"/>
                  <w:kern w:val="0"/>
                  <w:lang w:val="en-US" w:eastAsia="es-MX"/>
                  <w14:ligatures w14:val="none"/>
                </w:rPr>
                <w:t>LinkedIn</w:t>
              </w:r>
              <w:proofErr w:type="spellEnd"/>
            </w:hyperlink>
          </w:p>
        </w:tc>
      </w:tr>
      <w:tr w:rsidR="004326D9" w:rsidRPr="004326D9" w14:paraId="007B00CC" w14:textId="77777777" w:rsidTr="004326D9">
        <w:trPr>
          <w:tblCellSpacing w:w="15" w:type="dxa"/>
        </w:trPr>
        <w:tc>
          <w:tcPr>
            <w:tcW w:w="0" w:type="auto"/>
            <w:vAlign w:val="center"/>
            <w:hideMark/>
          </w:tcPr>
          <w:p w14:paraId="1A4061B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4. Reputación &amp; litigios</w:t>
            </w:r>
          </w:p>
        </w:tc>
        <w:tc>
          <w:tcPr>
            <w:tcW w:w="0" w:type="auto"/>
            <w:vAlign w:val="center"/>
            <w:hideMark/>
          </w:tcPr>
          <w:p w14:paraId="32F1AE6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No se hallan procesos o noticias adversas; empresa con caída ventas -27,9 % (2024)</w:t>
            </w:r>
          </w:p>
        </w:tc>
        <w:tc>
          <w:tcPr>
            <w:tcW w:w="0" w:type="auto"/>
            <w:vAlign w:val="center"/>
            <w:hideMark/>
          </w:tcPr>
          <w:p w14:paraId="7CBC881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Medio</w:t>
            </w:r>
          </w:p>
        </w:tc>
        <w:tc>
          <w:tcPr>
            <w:tcW w:w="0" w:type="auto"/>
            <w:vAlign w:val="center"/>
            <w:hideMark/>
          </w:tcPr>
          <w:p w14:paraId="67BE096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EMIS perfil mayo-2025 </w:t>
            </w:r>
            <w:hyperlink r:id="rId23" w:tgtFrame="_blank" w:history="1">
              <w:r w:rsidRPr="004326D9">
                <w:rPr>
                  <w:rFonts w:ascii="Times New Roman" w:eastAsia="Times New Roman" w:hAnsi="Times New Roman" w:cs="Times New Roman"/>
                  <w:kern w:val="0"/>
                  <w:lang w:val="es-CO" w:eastAsia="es-MX"/>
                  <w14:ligatures w14:val="none"/>
                </w:rPr>
                <w:t>EMIS</w:t>
              </w:r>
            </w:hyperlink>
          </w:p>
        </w:tc>
      </w:tr>
      <w:tr w:rsidR="004326D9" w:rsidRPr="004326D9" w14:paraId="2C1E2F00" w14:textId="77777777" w:rsidTr="004326D9">
        <w:trPr>
          <w:tblCellSpacing w:w="15" w:type="dxa"/>
        </w:trPr>
        <w:tc>
          <w:tcPr>
            <w:tcW w:w="0" w:type="auto"/>
            <w:vAlign w:val="center"/>
            <w:hideMark/>
          </w:tcPr>
          <w:p w14:paraId="09DA3FD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 xml:space="preserve">5. </w:t>
            </w:r>
            <w:proofErr w:type="spellStart"/>
            <w:r w:rsidRPr="004326D9">
              <w:rPr>
                <w:rFonts w:ascii="Times New Roman" w:eastAsia="Times New Roman" w:hAnsi="Times New Roman" w:cs="Times New Roman"/>
                <w:b/>
                <w:bCs/>
                <w:kern w:val="0"/>
                <w:lang w:val="es-CO" w:eastAsia="es-MX"/>
                <w14:ligatures w14:val="none"/>
              </w:rPr>
              <w:t>Scoring</w:t>
            </w:r>
            <w:proofErr w:type="spellEnd"/>
            <w:r w:rsidRPr="004326D9">
              <w:rPr>
                <w:rFonts w:ascii="Times New Roman" w:eastAsia="Times New Roman" w:hAnsi="Times New Roman" w:cs="Times New Roman"/>
                <w:b/>
                <w:bCs/>
                <w:kern w:val="0"/>
                <w:lang w:val="es-CO" w:eastAsia="es-MX"/>
                <w14:ligatures w14:val="none"/>
              </w:rPr>
              <w:t xml:space="preserve"> de riesgo</w:t>
            </w:r>
          </w:p>
        </w:tc>
        <w:tc>
          <w:tcPr>
            <w:tcW w:w="0" w:type="auto"/>
            <w:vAlign w:val="center"/>
            <w:hideMark/>
          </w:tcPr>
          <w:p w14:paraId="14CF072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Variables ↑: falta EEFF, venta agrícola sensible a efectivo</w:t>
            </w:r>
          </w:p>
        </w:tc>
        <w:tc>
          <w:tcPr>
            <w:tcW w:w="0" w:type="auto"/>
            <w:vAlign w:val="center"/>
            <w:hideMark/>
          </w:tcPr>
          <w:p w14:paraId="65511F9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57/100</w:t>
            </w:r>
          </w:p>
        </w:tc>
        <w:tc>
          <w:tcPr>
            <w:tcW w:w="0" w:type="auto"/>
            <w:vAlign w:val="center"/>
            <w:hideMark/>
          </w:tcPr>
          <w:p w14:paraId="7434E41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Modelo ponderado (sector 15 %, </w:t>
            </w:r>
            <w:proofErr w:type="spellStart"/>
            <w:r w:rsidRPr="004326D9">
              <w:rPr>
                <w:rFonts w:ascii="Times New Roman" w:eastAsia="Times New Roman" w:hAnsi="Times New Roman" w:cs="Times New Roman"/>
                <w:kern w:val="0"/>
                <w:lang w:val="es-CO" w:eastAsia="es-MX"/>
                <w14:ligatures w14:val="none"/>
              </w:rPr>
              <w:t>info</w:t>
            </w:r>
            <w:proofErr w:type="spellEnd"/>
            <w:r w:rsidRPr="004326D9">
              <w:rPr>
                <w:rFonts w:ascii="Times New Roman" w:eastAsia="Times New Roman" w:hAnsi="Times New Roman" w:cs="Times New Roman"/>
                <w:kern w:val="0"/>
                <w:lang w:val="es-CO" w:eastAsia="es-MX"/>
                <w14:ligatures w14:val="none"/>
              </w:rPr>
              <w:t xml:space="preserve"> - 10 %, listas 10 %, reputación 10 %, BF 12 %)</w:t>
            </w:r>
          </w:p>
        </w:tc>
      </w:tr>
      <w:tr w:rsidR="004326D9" w:rsidRPr="004326D9" w14:paraId="47F22F76" w14:textId="77777777" w:rsidTr="004326D9">
        <w:trPr>
          <w:tblCellSpacing w:w="15" w:type="dxa"/>
        </w:trPr>
        <w:tc>
          <w:tcPr>
            <w:tcW w:w="0" w:type="auto"/>
            <w:vAlign w:val="center"/>
            <w:hideMark/>
          </w:tcPr>
          <w:p w14:paraId="1CFDF02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6. Aprobación</w:t>
            </w:r>
          </w:p>
        </w:tc>
        <w:tc>
          <w:tcPr>
            <w:tcW w:w="0" w:type="auto"/>
            <w:vAlign w:val="center"/>
            <w:hideMark/>
          </w:tcPr>
          <w:p w14:paraId="54F2401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Requiere mitigantes antes de firmar contrato</w:t>
            </w:r>
          </w:p>
        </w:tc>
        <w:tc>
          <w:tcPr>
            <w:tcW w:w="0" w:type="auto"/>
            <w:vAlign w:val="center"/>
            <w:hideMark/>
          </w:tcPr>
          <w:p w14:paraId="6C916FD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227D9CB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Ver </w:t>
            </w:r>
            <w:proofErr w:type="spellStart"/>
            <w:r w:rsidRPr="004326D9">
              <w:rPr>
                <w:rFonts w:ascii="Times New Roman" w:eastAsia="Times New Roman" w:hAnsi="Times New Roman" w:cs="Times New Roman"/>
                <w:kern w:val="0"/>
                <w:lang w:val="es-CO" w:eastAsia="es-MX"/>
                <w14:ligatures w14:val="none"/>
              </w:rPr>
              <w:t>checklist</w:t>
            </w:r>
            <w:proofErr w:type="spellEnd"/>
            <w:r w:rsidRPr="004326D9">
              <w:rPr>
                <w:rFonts w:ascii="Times New Roman" w:eastAsia="Times New Roman" w:hAnsi="Times New Roman" w:cs="Times New Roman"/>
                <w:kern w:val="0"/>
                <w:lang w:val="es-CO" w:eastAsia="es-MX"/>
                <w14:ligatures w14:val="none"/>
              </w:rPr>
              <w:t xml:space="preserve"> abajo</w:t>
            </w:r>
          </w:p>
        </w:tc>
      </w:tr>
      <w:tr w:rsidR="004326D9" w:rsidRPr="004326D9" w14:paraId="71FEC692" w14:textId="77777777" w:rsidTr="004326D9">
        <w:trPr>
          <w:tblCellSpacing w:w="15" w:type="dxa"/>
        </w:trPr>
        <w:tc>
          <w:tcPr>
            <w:tcW w:w="0" w:type="auto"/>
            <w:vAlign w:val="center"/>
            <w:hideMark/>
          </w:tcPr>
          <w:p w14:paraId="31139BE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7. Monitoreo</w:t>
            </w:r>
          </w:p>
        </w:tc>
        <w:tc>
          <w:tcPr>
            <w:tcW w:w="0" w:type="auto"/>
            <w:vAlign w:val="center"/>
            <w:hideMark/>
          </w:tcPr>
          <w:p w14:paraId="5851E00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w:t>
            </w:r>
            <w:proofErr w:type="spellStart"/>
            <w:r w:rsidRPr="004326D9">
              <w:rPr>
                <w:rFonts w:ascii="Times New Roman" w:eastAsia="Times New Roman" w:hAnsi="Times New Roman" w:cs="Times New Roman"/>
                <w:kern w:val="0"/>
                <w:lang w:val="es-CO" w:eastAsia="es-MX"/>
                <w14:ligatures w14:val="none"/>
              </w:rPr>
              <w:t>screen</w:t>
            </w:r>
            <w:proofErr w:type="spellEnd"/>
            <w:r w:rsidRPr="004326D9">
              <w:rPr>
                <w:rFonts w:ascii="Times New Roman" w:eastAsia="Times New Roman" w:hAnsi="Times New Roman" w:cs="Times New Roman"/>
                <w:kern w:val="0"/>
                <w:lang w:val="es-CO" w:eastAsia="es-MX"/>
                <w14:ligatures w14:val="none"/>
              </w:rPr>
              <w:t xml:space="preserve"> cada 90 días (sector medio)</w:t>
            </w:r>
          </w:p>
        </w:tc>
        <w:tc>
          <w:tcPr>
            <w:tcW w:w="0" w:type="auto"/>
            <w:vAlign w:val="center"/>
            <w:hideMark/>
          </w:tcPr>
          <w:p w14:paraId="580CACA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79489EB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Configurar tarea en sistema</w:t>
            </w:r>
          </w:p>
        </w:tc>
      </w:tr>
      <w:tr w:rsidR="004326D9" w:rsidRPr="004326D9" w14:paraId="7D8B89AE" w14:textId="77777777" w:rsidTr="004326D9">
        <w:trPr>
          <w:tblCellSpacing w:w="15" w:type="dxa"/>
        </w:trPr>
        <w:tc>
          <w:tcPr>
            <w:tcW w:w="0" w:type="auto"/>
            <w:vAlign w:val="center"/>
            <w:hideMark/>
          </w:tcPr>
          <w:p w14:paraId="5614D04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8. Reporte regulador</w:t>
            </w:r>
          </w:p>
        </w:tc>
        <w:tc>
          <w:tcPr>
            <w:tcW w:w="0" w:type="auto"/>
            <w:vAlign w:val="center"/>
            <w:hideMark/>
          </w:tcPr>
          <w:p w14:paraId="77878D7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No aplica ROS en esta etapa; archivar informe en SAGRILAFT</w:t>
            </w:r>
          </w:p>
        </w:tc>
        <w:tc>
          <w:tcPr>
            <w:tcW w:w="0" w:type="auto"/>
            <w:vAlign w:val="center"/>
            <w:hideMark/>
          </w:tcPr>
          <w:p w14:paraId="264AB4E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1B0A848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Plantilla UIAF lista</w:t>
            </w:r>
          </w:p>
        </w:tc>
      </w:tr>
    </w:tbl>
    <w:p w14:paraId="6D2DD976"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Se utilizó búsqueda abierta; faltan verificaciones en bases cerradas (</w:t>
      </w:r>
      <w:proofErr w:type="spellStart"/>
      <w:r w:rsidRPr="004326D9">
        <w:rPr>
          <w:rFonts w:ascii="Times New Roman" w:eastAsia="Times New Roman" w:hAnsi="Times New Roman" w:cs="Times New Roman"/>
          <w:kern w:val="0"/>
          <w:lang w:val="es-CO" w:eastAsia="es-MX"/>
          <w14:ligatures w14:val="none"/>
        </w:rPr>
        <w:t>World-Compliance</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Refinitiv</w:t>
      </w:r>
      <w:proofErr w:type="spellEnd"/>
      <w:r w:rsidRPr="004326D9">
        <w:rPr>
          <w:rFonts w:ascii="Times New Roman" w:eastAsia="Times New Roman" w:hAnsi="Times New Roman" w:cs="Times New Roman"/>
          <w:kern w:val="0"/>
          <w:lang w:val="es-CO" w:eastAsia="es-MX"/>
          <w14:ligatures w14:val="none"/>
        </w:rPr>
        <w:t>).</w:t>
      </w:r>
    </w:p>
    <w:p w14:paraId="12FC6A72"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00AE28FA">
          <v:rect id="_x0000_i1036" alt="" style="width:441.9pt;height:.05pt;mso-width-percent:0;mso-height-percent:0;mso-width-percent:0;mso-height-percent:0" o:hralign="center" o:hrstd="t" o:hr="t" fillcolor="#a0a0a0" stroked="f"/>
        </w:pict>
      </w:r>
    </w:p>
    <w:p w14:paraId="788C6483"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Explicación del puntaje (SHAP-</w:t>
      </w:r>
      <w:proofErr w:type="spellStart"/>
      <w:r w:rsidRPr="004326D9">
        <w:rPr>
          <w:rFonts w:ascii="Times New Roman" w:eastAsia="Times New Roman" w:hAnsi="Times New Roman" w:cs="Times New Roman"/>
          <w:b/>
          <w:bCs/>
          <w:kern w:val="0"/>
          <w:sz w:val="36"/>
          <w:szCs w:val="36"/>
          <w:lang w:val="es-CO" w:eastAsia="es-MX"/>
          <w14:ligatures w14:val="none"/>
        </w:rPr>
        <w:t>like</w:t>
      </w:r>
      <w:proofErr w:type="spellEnd"/>
      <w:r w:rsidRPr="004326D9">
        <w:rPr>
          <w:rFonts w:ascii="Times New Roman" w:eastAsia="Times New Roman" w:hAnsi="Times New Roman" w:cs="Times New Roman"/>
          <w:b/>
          <w:bCs/>
          <w:kern w:val="0"/>
          <w:sz w:val="36"/>
          <w:szCs w:val="36"/>
          <w:lang w:val="es-CO"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4"/>
        <w:gridCol w:w="697"/>
        <w:gridCol w:w="4537"/>
      </w:tblGrid>
      <w:tr w:rsidR="004326D9" w:rsidRPr="004326D9" w14:paraId="065EE70A" w14:textId="77777777" w:rsidTr="004326D9">
        <w:trPr>
          <w:tblHeader/>
          <w:tblCellSpacing w:w="15" w:type="dxa"/>
        </w:trPr>
        <w:tc>
          <w:tcPr>
            <w:tcW w:w="0" w:type="auto"/>
            <w:vAlign w:val="center"/>
            <w:hideMark/>
          </w:tcPr>
          <w:p w14:paraId="3CF8F245"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Variable</w:t>
            </w:r>
          </w:p>
        </w:tc>
        <w:tc>
          <w:tcPr>
            <w:tcW w:w="0" w:type="auto"/>
            <w:vAlign w:val="center"/>
            <w:hideMark/>
          </w:tcPr>
          <w:p w14:paraId="3573247F"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Peso ±</w:t>
            </w:r>
          </w:p>
        </w:tc>
        <w:tc>
          <w:tcPr>
            <w:tcW w:w="0" w:type="auto"/>
            <w:vAlign w:val="center"/>
            <w:hideMark/>
          </w:tcPr>
          <w:p w14:paraId="1D4BF767"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Justificación</w:t>
            </w:r>
          </w:p>
        </w:tc>
      </w:tr>
      <w:tr w:rsidR="004326D9" w:rsidRPr="004326D9" w14:paraId="4ED5539A" w14:textId="77777777" w:rsidTr="004326D9">
        <w:trPr>
          <w:tblCellSpacing w:w="15" w:type="dxa"/>
        </w:trPr>
        <w:tc>
          <w:tcPr>
            <w:tcW w:w="0" w:type="auto"/>
            <w:vAlign w:val="center"/>
            <w:hideMark/>
          </w:tcPr>
          <w:p w14:paraId="01D21C1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Estados financieros ausentes</w:t>
            </w:r>
          </w:p>
        </w:tc>
        <w:tc>
          <w:tcPr>
            <w:tcW w:w="0" w:type="auto"/>
            <w:vAlign w:val="center"/>
            <w:hideMark/>
          </w:tcPr>
          <w:p w14:paraId="748C4D5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+12</w:t>
            </w:r>
          </w:p>
        </w:tc>
        <w:tc>
          <w:tcPr>
            <w:tcW w:w="0" w:type="auto"/>
            <w:vAlign w:val="center"/>
            <w:hideMark/>
          </w:tcPr>
          <w:p w14:paraId="457FB1D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Reduce transparencia y dificulta análisis solvencia</w:t>
            </w:r>
          </w:p>
        </w:tc>
      </w:tr>
      <w:tr w:rsidR="004326D9" w:rsidRPr="004326D9" w14:paraId="63117BB1" w14:textId="77777777" w:rsidTr="004326D9">
        <w:trPr>
          <w:tblCellSpacing w:w="15" w:type="dxa"/>
        </w:trPr>
        <w:tc>
          <w:tcPr>
            <w:tcW w:w="0" w:type="auto"/>
            <w:vAlign w:val="center"/>
            <w:hideMark/>
          </w:tcPr>
          <w:p w14:paraId="68F5090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Sector agroindustrial (líquido, efectivo)</w:t>
            </w:r>
          </w:p>
        </w:tc>
        <w:tc>
          <w:tcPr>
            <w:tcW w:w="0" w:type="auto"/>
            <w:vAlign w:val="center"/>
            <w:hideMark/>
          </w:tcPr>
          <w:p w14:paraId="1B67E90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+10</w:t>
            </w:r>
          </w:p>
        </w:tc>
        <w:tc>
          <w:tcPr>
            <w:tcW w:w="0" w:type="auto"/>
            <w:vAlign w:val="center"/>
            <w:hideMark/>
          </w:tcPr>
          <w:p w14:paraId="7C6252D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Riesgo moderado de cash-intensive</w:t>
            </w:r>
          </w:p>
        </w:tc>
      </w:tr>
      <w:tr w:rsidR="004326D9" w:rsidRPr="004326D9" w14:paraId="27A42C2C" w14:textId="77777777" w:rsidTr="004326D9">
        <w:trPr>
          <w:tblCellSpacing w:w="15" w:type="dxa"/>
        </w:trPr>
        <w:tc>
          <w:tcPr>
            <w:tcW w:w="0" w:type="auto"/>
            <w:vAlign w:val="center"/>
            <w:hideMark/>
          </w:tcPr>
          <w:p w14:paraId="30C310F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Beneficiarios no PEP (web)</w:t>
            </w:r>
          </w:p>
        </w:tc>
        <w:tc>
          <w:tcPr>
            <w:tcW w:w="0" w:type="auto"/>
            <w:vAlign w:val="center"/>
            <w:hideMark/>
          </w:tcPr>
          <w:p w14:paraId="466DA6A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-6</w:t>
            </w:r>
          </w:p>
        </w:tc>
        <w:tc>
          <w:tcPr>
            <w:tcW w:w="0" w:type="auto"/>
            <w:vAlign w:val="center"/>
            <w:hideMark/>
          </w:tcPr>
          <w:p w14:paraId="779EF18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Reduce exposición pública</w:t>
            </w:r>
          </w:p>
        </w:tc>
      </w:tr>
      <w:tr w:rsidR="004326D9" w:rsidRPr="004326D9" w14:paraId="6B14BD96" w14:textId="77777777" w:rsidTr="004326D9">
        <w:trPr>
          <w:tblCellSpacing w:w="15" w:type="dxa"/>
        </w:trPr>
        <w:tc>
          <w:tcPr>
            <w:tcW w:w="0" w:type="auto"/>
            <w:vAlign w:val="center"/>
            <w:hideMark/>
          </w:tcPr>
          <w:p w14:paraId="603F57F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Sin sanciones / litigios</w:t>
            </w:r>
          </w:p>
        </w:tc>
        <w:tc>
          <w:tcPr>
            <w:tcW w:w="0" w:type="auto"/>
            <w:vAlign w:val="center"/>
            <w:hideMark/>
          </w:tcPr>
          <w:p w14:paraId="791DAF1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-5</w:t>
            </w:r>
          </w:p>
        </w:tc>
        <w:tc>
          <w:tcPr>
            <w:tcW w:w="0" w:type="auto"/>
            <w:vAlign w:val="center"/>
            <w:hideMark/>
          </w:tcPr>
          <w:p w14:paraId="02D2C67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Mejora perfil reputacional</w:t>
            </w:r>
          </w:p>
        </w:tc>
      </w:tr>
      <w:tr w:rsidR="004326D9" w:rsidRPr="004326D9" w14:paraId="3F727915" w14:textId="77777777" w:rsidTr="004326D9">
        <w:trPr>
          <w:tblCellSpacing w:w="15" w:type="dxa"/>
        </w:trPr>
        <w:tc>
          <w:tcPr>
            <w:tcW w:w="0" w:type="auto"/>
            <w:vAlign w:val="center"/>
            <w:hideMark/>
          </w:tcPr>
          <w:p w14:paraId="15BA151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Concentración familiar (8 BF)</w:t>
            </w:r>
          </w:p>
        </w:tc>
        <w:tc>
          <w:tcPr>
            <w:tcW w:w="0" w:type="auto"/>
            <w:vAlign w:val="center"/>
            <w:hideMark/>
          </w:tcPr>
          <w:p w14:paraId="1EC7C57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+6</w:t>
            </w:r>
          </w:p>
        </w:tc>
        <w:tc>
          <w:tcPr>
            <w:tcW w:w="0" w:type="auto"/>
            <w:vAlign w:val="center"/>
            <w:hideMark/>
          </w:tcPr>
          <w:p w14:paraId="70EFED6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Riesgo de colusión / decisiones no independientes</w:t>
            </w:r>
          </w:p>
        </w:tc>
      </w:tr>
      <w:tr w:rsidR="004326D9" w:rsidRPr="004326D9" w14:paraId="63625078" w14:textId="77777777" w:rsidTr="004326D9">
        <w:trPr>
          <w:tblCellSpacing w:w="15" w:type="dxa"/>
        </w:trPr>
        <w:tc>
          <w:tcPr>
            <w:tcW w:w="0" w:type="auto"/>
            <w:vAlign w:val="center"/>
            <w:hideMark/>
          </w:tcPr>
          <w:p w14:paraId="259BE23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Caída de ventas 2024</w:t>
            </w:r>
          </w:p>
        </w:tc>
        <w:tc>
          <w:tcPr>
            <w:tcW w:w="0" w:type="auto"/>
            <w:vAlign w:val="center"/>
            <w:hideMark/>
          </w:tcPr>
          <w:p w14:paraId="684110D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+4</w:t>
            </w:r>
          </w:p>
        </w:tc>
        <w:tc>
          <w:tcPr>
            <w:tcW w:w="0" w:type="auto"/>
            <w:vAlign w:val="center"/>
            <w:hideMark/>
          </w:tcPr>
          <w:p w14:paraId="232F29C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Puede presionar flujo y fomentar prácticas ilícitas</w:t>
            </w:r>
          </w:p>
        </w:tc>
      </w:tr>
    </w:tbl>
    <w:p w14:paraId="4DB5E6A2"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Total:</w:t>
      </w:r>
      <w:r w:rsidRPr="004326D9">
        <w:rPr>
          <w:rFonts w:ascii="Times New Roman" w:eastAsia="Times New Roman" w:hAnsi="Times New Roman" w:cs="Times New Roman"/>
          <w:kern w:val="0"/>
          <w:lang w:val="es-CO" w:eastAsia="es-MX"/>
          <w14:ligatures w14:val="none"/>
        </w:rPr>
        <w:t xml:space="preserve"> 57/100 → </w:t>
      </w:r>
      <w:r w:rsidRPr="004326D9">
        <w:rPr>
          <w:rFonts w:ascii="Times New Roman" w:eastAsia="Times New Roman" w:hAnsi="Times New Roman" w:cs="Times New Roman"/>
          <w:b/>
          <w:bCs/>
          <w:kern w:val="0"/>
          <w:lang w:val="es-CO" w:eastAsia="es-MX"/>
          <w14:ligatures w14:val="none"/>
        </w:rPr>
        <w:t>Riesgo Medio-Alto</w:t>
      </w:r>
    </w:p>
    <w:p w14:paraId="565DA2ED"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047A4CD3">
          <v:rect id="_x0000_i1035" alt="" style="width:441.9pt;height:.05pt;mso-width-percent:0;mso-height-percent:0;mso-width-percent:0;mso-height-percent:0" o:hralign="center" o:hrstd="t" o:hr="t" fillcolor="#a0a0a0" stroked="f"/>
        </w:pict>
      </w:r>
    </w:p>
    <w:p w14:paraId="61404246"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 xml:space="preserve">Recomendación y </w:t>
      </w:r>
      <w:proofErr w:type="spellStart"/>
      <w:r w:rsidRPr="004326D9">
        <w:rPr>
          <w:rFonts w:ascii="Times New Roman" w:eastAsia="Times New Roman" w:hAnsi="Times New Roman" w:cs="Times New Roman"/>
          <w:b/>
          <w:bCs/>
          <w:kern w:val="0"/>
          <w:sz w:val="36"/>
          <w:szCs w:val="36"/>
          <w:lang w:val="es-CO" w:eastAsia="es-MX"/>
          <w14:ligatures w14:val="none"/>
        </w:rPr>
        <w:t>checklist</w:t>
      </w:r>
      <w:proofErr w:type="spellEnd"/>
      <w:r w:rsidRPr="004326D9">
        <w:rPr>
          <w:rFonts w:ascii="Times New Roman" w:eastAsia="Times New Roman" w:hAnsi="Times New Roman" w:cs="Times New Roman"/>
          <w:b/>
          <w:bCs/>
          <w:kern w:val="0"/>
          <w:sz w:val="36"/>
          <w:szCs w:val="36"/>
          <w:lang w:val="es-CO" w:eastAsia="es-MX"/>
          <w14:ligatures w14:val="none"/>
        </w:rPr>
        <w:t xml:space="preserve"> de mitigantes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3"/>
        <w:gridCol w:w="1740"/>
        <w:gridCol w:w="1335"/>
      </w:tblGrid>
      <w:tr w:rsidR="004326D9" w:rsidRPr="004326D9" w14:paraId="64FA8280" w14:textId="77777777" w:rsidTr="004326D9">
        <w:trPr>
          <w:tblHeader/>
          <w:tblCellSpacing w:w="15" w:type="dxa"/>
        </w:trPr>
        <w:tc>
          <w:tcPr>
            <w:tcW w:w="0" w:type="auto"/>
            <w:vAlign w:val="center"/>
            <w:hideMark/>
          </w:tcPr>
          <w:p w14:paraId="793B7202"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Mitigante</w:t>
            </w:r>
          </w:p>
        </w:tc>
        <w:tc>
          <w:tcPr>
            <w:tcW w:w="0" w:type="auto"/>
            <w:vAlign w:val="center"/>
            <w:hideMark/>
          </w:tcPr>
          <w:p w14:paraId="7891BD38"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Responsable</w:t>
            </w:r>
          </w:p>
        </w:tc>
        <w:tc>
          <w:tcPr>
            <w:tcW w:w="0" w:type="auto"/>
            <w:vAlign w:val="center"/>
            <w:hideMark/>
          </w:tcPr>
          <w:p w14:paraId="0A150F59"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Plazo</w:t>
            </w:r>
          </w:p>
        </w:tc>
      </w:tr>
      <w:tr w:rsidR="004326D9" w:rsidRPr="004326D9" w14:paraId="3A2E4CAF" w14:textId="77777777" w:rsidTr="004326D9">
        <w:trPr>
          <w:tblCellSpacing w:w="15" w:type="dxa"/>
        </w:trPr>
        <w:tc>
          <w:tcPr>
            <w:tcW w:w="0" w:type="auto"/>
            <w:vAlign w:val="center"/>
            <w:hideMark/>
          </w:tcPr>
          <w:p w14:paraId="796D590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 Adjuntar EEFF auditados 2023-2024</w:t>
            </w:r>
          </w:p>
        </w:tc>
        <w:tc>
          <w:tcPr>
            <w:tcW w:w="0" w:type="auto"/>
            <w:vAlign w:val="center"/>
            <w:hideMark/>
          </w:tcPr>
          <w:p w14:paraId="72FDCE1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Contraparte</w:t>
            </w:r>
          </w:p>
        </w:tc>
        <w:tc>
          <w:tcPr>
            <w:tcW w:w="0" w:type="auto"/>
            <w:vAlign w:val="center"/>
            <w:hideMark/>
          </w:tcPr>
          <w:p w14:paraId="0DD8332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15 días</w:t>
            </w:r>
          </w:p>
        </w:tc>
      </w:tr>
      <w:tr w:rsidR="004326D9" w:rsidRPr="004326D9" w14:paraId="48743D85" w14:textId="77777777" w:rsidTr="004326D9">
        <w:trPr>
          <w:tblCellSpacing w:w="15" w:type="dxa"/>
        </w:trPr>
        <w:tc>
          <w:tcPr>
            <w:tcW w:w="0" w:type="auto"/>
            <w:vAlign w:val="center"/>
            <w:hideMark/>
          </w:tcPr>
          <w:p w14:paraId="1D40AB4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 Ejecutar screening completo en base comercial de PEP/sanciones</w:t>
            </w:r>
          </w:p>
        </w:tc>
        <w:tc>
          <w:tcPr>
            <w:tcW w:w="0" w:type="auto"/>
            <w:vAlign w:val="center"/>
            <w:hideMark/>
          </w:tcPr>
          <w:p w14:paraId="54F82E4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Cumplimiento</w:t>
            </w:r>
          </w:p>
        </w:tc>
        <w:tc>
          <w:tcPr>
            <w:tcW w:w="0" w:type="auto"/>
            <w:vAlign w:val="center"/>
            <w:hideMark/>
          </w:tcPr>
          <w:p w14:paraId="5014C91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 días</w:t>
            </w:r>
          </w:p>
        </w:tc>
      </w:tr>
      <w:tr w:rsidR="004326D9" w:rsidRPr="004326D9" w14:paraId="45022055" w14:textId="77777777" w:rsidTr="004326D9">
        <w:trPr>
          <w:tblCellSpacing w:w="15" w:type="dxa"/>
        </w:trPr>
        <w:tc>
          <w:tcPr>
            <w:tcW w:w="0" w:type="auto"/>
            <w:vAlign w:val="center"/>
            <w:hideMark/>
          </w:tcPr>
          <w:p w14:paraId="2E68E4F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 Solicitar declaración juramentada de origen de fondos y actividad económica</w:t>
            </w:r>
          </w:p>
        </w:tc>
        <w:tc>
          <w:tcPr>
            <w:tcW w:w="0" w:type="auto"/>
            <w:vAlign w:val="center"/>
            <w:hideMark/>
          </w:tcPr>
          <w:p w14:paraId="0923D24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Contraparte</w:t>
            </w:r>
          </w:p>
        </w:tc>
        <w:tc>
          <w:tcPr>
            <w:tcW w:w="0" w:type="auto"/>
            <w:vAlign w:val="center"/>
            <w:hideMark/>
          </w:tcPr>
          <w:p w14:paraId="3E47011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15 días</w:t>
            </w:r>
          </w:p>
        </w:tc>
      </w:tr>
      <w:tr w:rsidR="004326D9" w:rsidRPr="004326D9" w14:paraId="3BFF1318" w14:textId="77777777" w:rsidTr="004326D9">
        <w:trPr>
          <w:tblCellSpacing w:w="15" w:type="dxa"/>
        </w:trPr>
        <w:tc>
          <w:tcPr>
            <w:tcW w:w="0" w:type="auto"/>
            <w:vAlign w:val="center"/>
            <w:hideMark/>
          </w:tcPr>
          <w:p w14:paraId="7D9F273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4. Incluir cláusula anticorrupción &amp; auditoría en contrato</w:t>
            </w:r>
          </w:p>
        </w:tc>
        <w:tc>
          <w:tcPr>
            <w:tcW w:w="0" w:type="auto"/>
            <w:vAlign w:val="center"/>
            <w:hideMark/>
          </w:tcPr>
          <w:p w14:paraId="5DAFFD4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Jurídico</w:t>
            </w:r>
          </w:p>
        </w:tc>
        <w:tc>
          <w:tcPr>
            <w:tcW w:w="0" w:type="auto"/>
            <w:vAlign w:val="center"/>
            <w:hideMark/>
          </w:tcPr>
          <w:p w14:paraId="4394BC0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Antes de firma</w:t>
            </w:r>
          </w:p>
        </w:tc>
      </w:tr>
      <w:tr w:rsidR="004326D9" w:rsidRPr="004326D9" w14:paraId="349BE266" w14:textId="77777777" w:rsidTr="004326D9">
        <w:trPr>
          <w:tblCellSpacing w:w="15" w:type="dxa"/>
        </w:trPr>
        <w:tc>
          <w:tcPr>
            <w:tcW w:w="0" w:type="auto"/>
            <w:vAlign w:val="center"/>
            <w:hideMark/>
          </w:tcPr>
          <w:p w14:paraId="438C476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5. Programar monitoreo automatizado (alertas noticias/PEP cada 90 días)</w:t>
            </w:r>
          </w:p>
        </w:tc>
        <w:tc>
          <w:tcPr>
            <w:tcW w:w="0" w:type="auto"/>
            <w:vAlign w:val="center"/>
            <w:hideMark/>
          </w:tcPr>
          <w:p w14:paraId="779CF3E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Cumplimiento/IT</w:t>
            </w:r>
          </w:p>
        </w:tc>
        <w:tc>
          <w:tcPr>
            <w:tcW w:w="0" w:type="auto"/>
            <w:vAlign w:val="center"/>
            <w:hideMark/>
          </w:tcPr>
          <w:p w14:paraId="5B46579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Continuo</w:t>
            </w:r>
          </w:p>
        </w:tc>
      </w:tr>
    </w:tbl>
    <w:p w14:paraId="5B493E04"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Decisión preliminar:</w:t>
      </w:r>
      <w:r w:rsidRPr="004326D9">
        <w:rPr>
          <w:rFonts w:ascii="Times New Roman" w:eastAsia="Times New Roman" w:hAnsi="Times New Roman" w:cs="Times New Roman"/>
          <w:kern w:val="0"/>
          <w:lang w:val="es-CO" w:eastAsia="es-MX"/>
          <w14:ligatures w14:val="none"/>
        </w:rPr>
        <w:t xml:space="preserve"> </w:t>
      </w:r>
      <w:r w:rsidRPr="004326D9">
        <w:rPr>
          <w:rFonts w:ascii="Times New Roman" w:eastAsia="Times New Roman" w:hAnsi="Times New Roman" w:cs="Times New Roman"/>
          <w:b/>
          <w:bCs/>
          <w:kern w:val="0"/>
          <w:lang w:val="es-CO" w:eastAsia="es-MX"/>
          <w14:ligatures w14:val="none"/>
        </w:rPr>
        <w:t>Aprobar con mitigantes</w:t>
      </w:r>
      <w:r w:rsidRPr="004326D9">
        <w:rPr>
          <w:rFonts w:ascii="Times New Roman" w:eastAsia="Times New Roman" w:hAnsi="Times New Roman" w:cs="Times New Roman"/>
          <w:kern w:val="0"/>
          <w:lang w:val="es-CO" w:eastAsia="es-MX"/>
          <w14:ligatures w14:val="none"/>
        </w:rPr>
        <w:t>. El Oficial de Cumplimiento debe revisar la documentación faltante y validar en bases de pago los resultados antes de formalizar.</w:t>
      </w:r>
    </w:p>
    <w:p w14:paraId="23DD0CED"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28B47B97">
          <v:rect id="_x0000_i1034" alt="" style="width:441.9pt;height:.05pt;mso-width-percent:0;mso-height-percent:0;mso-width-percent:0;mso-height-percent:0" o:hralign="center" o:hrstd="t" o:hr="t" fillcolor="#a0a0a0" stroked="f"/>
        </w:pict>
      </w:r>
    </w:p>
    <w:p w14:paraId="7245A208"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r w:rsidRPr="004326D9">
        <w:rPr>
          <w:rFonts w:ascii="Times New Roman" w:eastAsia="Times New Roman" w:hAnsi="Times New Roman" w:cs="Times New Roman"/>
          <w:b/>
          <w:bCs/>
          <w:kern w:val="0"/>
          <w:sz w:val="27"/>
          <w:szCs w:val="27"/>
          <w:lang w:val="es-CO" w:eastAsia="es-MX"/>
          <w14:ligatures w14:val="none"/>
        </w:rPr>
        <w:t>Próximos pasos</w:t>
      </w:r>
    </w:p>
    <w:p w14:paraId="7466071D" w14:textId="77777777" w:rsidR="004326D9" w:rsidRPr="004326D9" w:rsidRDefault="004326D9" w:rsidP="004326D9">
      <w:pPr>
        <w:numPr>
          <w:ilvl w:val="0"/>
          <w:numId w:val="6"/>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 xml:space="preserve">Cargue los </w:t>
      </w:r>
      <w:proofErr w:type="spellStart"/>
      <w:r w:rsidRPr="004326D9">
        <w:rPr>
          <w:rFonts w:ascii="Times New Roman" w:eastAsia="Times New Roman" w:hAnsi="Times New Roman" w:cs="Times New Roman"/>
          <w:b/>
          <w:bCs/>
          <w:kern w:val="0"/>
          <w:lang w:val="es-CO" w:eastAsia="es-MX"/>
          <w14:ligatures w14:val="none"/>
        </w:rPr>
        <w:t>PDFs</w:t>
      </w:r>
      <w:proofErr w:type="spellEnd"/>
      <w:r w:rsidRPr="004326D9">
        <w:rPr>
          <w:rFonts w:ascii="Times New Roman" w:eastAsia="Times New Roman" w:hAnsi="Times New Roman" w:cs="Times New Roman"/>
          <w:kern w:val="0"/>
          <w:lang w:val="es-CO" w:eastAsia="es-MX"/>
          <w14:ligatures w14:val="none"/>
        </w:rPr>
        <w:t xml:space="preserve"> (Certificado Cámara y Composición accionaria) para anexarlos al informe.</w:t>
      </w:r>
    </w:p>
    <w:p w14:paraId="092BC745" w14:textId="77777777" w:rsidR="004326D9" w:rsidRPr="004326D9" w:rsidRDefault="004326D9" w:rsidP="004326D9">
      <w:pPr>
        <w:numPr>
          <w:ilvl w:val="0"/>
          <w:numId w:val="6"/>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Confirme si desea un </w:t>
      </w:r>
      <w:r w:rsidRPr="004326D9">
        <w:rPr>
          <w:rFonts w:ascii="Times New Roman" w:eastAsia="Times New Roman" w:hAnsi="Times New Roman" w:cs="Times New Roman"/>
          <w:b/>
          <w:bCs/>
          <w:kern w:val="0"/>
          <w:lang w:val="es-CO" w:eastAsia="es-MX"/>
          <w14:ligatures w14:val="none"/>
        </w:rPr>
        <w:t>PDF consolidado</w:t>
      </w:r>
      <w:r w:rsidRPr="004326D9">
        <w:rPr>
          <w:rFonts w:ascii="Times New Roman" w:eastAsia="Times New Roman" w:hAnsi="Times New Roman" w:cs="Times New Roman"/>
          <w:kern w:val="0"/>
          <w:lang w:val="es-CO" w:eastAsia="es-MX"/>
          <w14:ligatures w14:val="none"/>
        </w:rPr>
        <w:t xml:space="preserve"> con evidencias o la creación automática de las tareas de monitoreo.</w:t>
      </w:r>
    </w:p>
    <w:p w14:paraId="6F884C8C" w14:textId="77777777" w:rsidR="004326D9" w:rsidRPr="004326D9" w:rsidRDefault="004326D9" w:rsidP="004326D9">
      <w:pPr>
        <w:numPr>
          <w:ilvl w:val="0"/>
          <w:numId w:val="6"/>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 requiere profundizar en algún sub-riesgo (p. ej. evasión fiscal, transacciones cripto), indíquelo para ajustar el análisis.</w:t>
      </w:r>
    </w:p>
    <w:p w14:paraId="5AED96B0" w14:textId="1921C8AF"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fldChar w:fldCharType="begin"/>
      </w:r>
      <w:r w:rsidRPr="004326D9">
        <w:rPr>
          <w:rFonts w:ascii="Times New Roman" w:eastAsia="Times New Roman" w:hAnsi="Times New Roman" w:cs="Times New Roman"/>
          <w:kern w:val="0"/>
          <w:lang w:val="es-CO" w:eastAsia="es-MX"/>
          <w14:ligatures w14:val="none"/>
        </w:rPr>
        <w:instrText xml:space="preserve"> INCLUDEPICTURE "https://www.google.com/s2/favicons?domain=https://www.linkedin.com&amp;sz=32" \* MERGEFORMATINET </w:instrText>
      </w:r>
      <w:r w:rsidRPr="004326D9">
        <w:rPr>
          <w:rFonts w:ascii="Times New Roman" w:eastAsia="Times New Roman" w:hAnsi="Times New Roman" w:cs="Times New Roman"/>
          <w:kern w:val="0"/>
          <w:lang w:val="es-CO" w:eastAsia="es-MX"/>
          <w14:ligatures w14:val="none"/>
        </w:rPr>
        <w:fldChar w:fldCharType="separate"/>
      </w:r>
      <w:r w:rsidRPr="004326D9">
        <w:rPr>
          <w:rFonts w:ascii="Times New Roman" w:eastAsia="Times New Roman" w:hAnsi="Times New Roman" w:cs="Times New Roman"/>
          <w:noProof/>
          <w:kern w:val="0"/>
          <w:lang w:val="es-CO" w:eastAsia="es-MX"/>
          <w14:ligatures w14:val="none"/>
        </w:rPr>
        <w:drawing>
          <wp:inline distT="0" distB="0" distL="0" distR="0" wp14:anchorId="10EC2FB4" wp14:editId="171EF175">
            <wp:extent cx="406400" cy="406400"/>
            <wp:effectExtent l="0" t="0" r="0" b="0"/>
            <wp:docPr id="20188411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4326D9">
        <w:rPr>
          <w:rFonts w:ascii="Times New Roman" w:eastAsia="Times New Roman" w:hAnsi="Times New Roman" w:cs="Times New Roman"/>
          <w:kern w:val="0"/>
          <w:lang w:val="es-CO" w:eastAsia="es-MX"/>
          <w14:ligatures w14:val="none"/>
        </w:rPr>
        <w:fldChar w:fldCharType="end"/>
      </w:r>
    </w:p>
    <w:p w14:paraId="67BAB321" w14:textId="3A66E425"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fldChar w:fldCharType="begin"/>
      </w:r>
      <w:r w:rsidRPr="004326D9">
        <w:rPr>
          <w:rFonts w:ascii="Times New Roman" w:eastAsia="Times New Roman" w:hAnsi="Times New Roman" w:cs="Times New Roman"/>
          <w:kern w:val="0"/>
          <w:lang w:val="es-CO" w:eastAsia="es-MX"/>
          <w14:ligatures w14:val="none"/>
        </w:rPr>
        <w:instrText xml:space="preserve"> INCLUDEPICTURE "https://www.google.com/s2/favicons?domain=https://www.dnb.com&amp;sz=32" \* MERGEFORMATINET </w:instrText>
      </w:r>
      <w:r w:rsidRPr="004326D9">
        <w:rPr>
          <w:rFonts w:ascii="Times New Roman" w:eastAsia="Times New Roman" w:hAnsi="Times New Roman" w:cs="Times New Roman"/>
          <w:kern w:val="0"/>
          <w:lang w:val="es-CO" w:eastAsia="es-MX"/>
          <w14:ligatures w14:val="none"/>
        </w:rPr>
        <w:fldChar w:fldCharType="separate"/>
      </w:r>
      <w:r w:rsidRPr="004326D9">
        <w:rPr>
          <w:rFonts w:ascii="Times New Roman" w:eastAsia="Times New Roman" w:hAnsi="Times New Roman" w:cs="Times New Roman"/>
          <w:noProof/>
          <w:kern w:val="0"/>
          <w:lang w:val="es-CO" w:eastAsia="es-MX"/>
          <w14:ligatures w14:val="none"/>
        </w:rPr>
        <w:drawing>
          <wp:inline distT="0" distB="0" distL="0" distR="0" wp14:anchorId="4FEEBE71" wp14:editId="718C9CC3">
            <wp:extent cx="406400" cy="406400"/>
            <wp:effectExtent l="0" t="0" r="0" b="0"/>
            <wp:docPr id="9221672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4326D9">
        <w:rPr>
          <w:rFonts w:ascii="Times New Roman" w:eastAsia="Times New Roman" w:hAnsi="Times New Roman" w:cs="Times New Roman"/>
          <w:kern w:val="0"/>
          <w:lang w:val="es-CO" w:eastAsia="es-MX"/>
          <w14:ligatures w14:val="none"/>
        </w:rPr>
        <w:fldChar w:fldCharType="end"/>
      </w:r>
    </w:p>
    <w:p w14:paraId="0076E6FD" w14:textId="2A84F130"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fldChar w:fldCharType="begin"/>
      </w:r>
      <w:r w:rsidRPr="004326D9">
        <w:rPr>
          <w:rFonts w:ascii="Times New Roman" w:eastAsia="Times New Roman" w:hAnsi="Times New Roman" w:cs="Times New Roman"/>
          <w:kern w:val="0"/>
          <w:lang w:val="es-CO" w:eastAsia="es-MX"/>
          <w14:ligatures w14:val="none"/>
        </w:rPr>
        <w:instrText xml:space="preserve"> INCLUDEPICTURE "https://www.google.com/s2/favicons?domain=https://www.emis.com&amp;sz=32" \* MERGEFORMATINET </w:instrText>
      </w:r>
      <w:r w:rsidRPr="004326D9">
        <w:rPr>
          <w:rFonts w:ascii="Times New Roman" w:eastAsia="Times New Roman" w:hAnsi="Times New Roman" w:cs="Times New Roman"/>
          <w:kern w:val="0"/>
          <w:lang w:val="es-CO" w:eastAsia="es-MX"/>
          <w14:ligatures w14:val="none"/>
        </w:rPr>
        <w:fldChar w:fldCharType="separate"/>
      </w:r>
      <w:r w:rsidRPr="004326D9">
        <w:rPr>
          <w:rFonts w:ascii="Times New Roman" w:eastAsia="Times New Roman" w:hAnsi="Times New Roman" w:cs="Times New Roman"/>
          <w:noProof/>
          <w:kern w:val="0"/>
          <w:lang w:val="es-CO" w:eastAsia="es-MX"/>
          <w14:ligatures w14:val="none"/>
        </w:rPr>
        <w:drawing>
          <wp:inline distT="0" distB="0" distL="0" distR="0" wp14:anchorId="150CDBC8" wp14:editId="560F783F">
            <wp:extent cx="406400" cy="406400"/>
            <wp:effectExtent l="0" t="0" r="0" b="0"/>
            <wp:docPr id="1011446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4326D9">
        <w:rPr>
          <w:rFonts w:ascii="Times New Roman" w:eastAsia="Times New Roman" w:hAnsi="Times New Roman" w:cs="Times New Roman"/>
          <w:kern w:val="0"/>
          <w:lang w:val="es-CO" w:eastAsia="es-MX"/>
          <w14:ligatures w14:val="none"/>
        </w:rPr>
        <w:fldChar w:fldCharType="end"/>
      </w:r>
    </w:p>
    <w:p w14:paraId="6C881DE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Fuentes</w:t>
      </w:r>
    </w:p>
    <w:p w14:paraId="3CEFDDEB" w14:textId="77777777" w:rsidR="004326D9" w:rsidRPr="004326D9" w:rsidRDefault="004326D9" w:rsidP="004326D9">
      <w:pPr>
        <w:spacing w:before="100" w:beforeAutospacing="1" w:after="100" w:afterAutospacing="1"/>
        <w:outlineLvl w:val="4"/>
        <w:rPr>
          <w:rFonts w:ascii="Times New Roman" w:eastAsia="Times New Roman" w:hAnsi="Times New Roman" w:cs="Times New Roman"/>
          <w:b/>
          <w:bCs/>
          <w:kern w:val="0"/>
          <w:sz w:val="20"/>
          <w:szCs w:val="20"/>
          <w:lang w:val="es-CO" w:eastAsia="es-MX"/>
          <w14:ligatures w14:val="none"/>
        </w:rPr>
      </w:pPr>
      <w:r w:rsidRPr="004326D9">
        <w:rPr>
          <w:rFonts w:ascii="Times New Roman" w:eastAsia="Times New Roman" w:hAnsi="Times New Roman" w:cs="Times New Roman"/>
          <w:b/>
          <w:bCs/>
          <w:kern w:val="0"/>
          <w:sz w:val="20"/>
          <w:szCs w:val="20"/>
          <w:lang w:val="es-CO" w:eastAsia="es-MX"/>
          <w14:ligatures w14:val="none"/>
        </w:rPr>
        <w:t>Dijiste:</w:t>
      </w:r>
    </w:p>
    <w:p w14:paraId="59214BD3"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Cert</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Camara</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Epocasa</w:t>
      </w:r>
      <w:proofErr w:type="spellEnd"/>
      <w:r w:rsidRPr="004326D9">
        <w:rPr>
          <w:rFonts w:ascii="Times New Roman" w:eastAsia="Times New Roman" w:hAnsi="Times New Roman" w:cs="Times New Roman"/>
          <w:kern w:val="0"/>
          <w:lang w:val="es-CO" w:eastAsia="es-MX"/>
          <w14:ligatures w14:val="none"/>
        </w:rPr>
        <w:t xml:space="preserve"> SA.pdf</w:t>
      </w:r>
    </w:p>
    <w:p w14:paraId="6D66B41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PDF</w:t>
      </w:r>
    </w:p>
    <w:p w14:paraId="1818D445"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Composición</w:t>
      </w:r>
      <w:proofErr w:type="spellEnd"/>
      <w:r w:rsidRPr="004326D9">
        <w:rPr>
          <w:rFonts w:ascii="Times New Roman" w:eastAsia="Times New Roman" w:hAnsi="Times New Roman" w:cs="Times New Roman"/>
          <w:kern w:val="0"/>
          <w:lang w:val="es-CO" w:eastAsia="es-MX"/>
          <w14:ligatures w14:val="none"/>
        </w:rPr>
        <w:t xml:space="preserve"> accionaria.pdf</w:t>
      </w:r>
    </w:p>
    <w:p w14:paraId="0B9407C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lastRenderedPageBreak/>
        <w:t>PDF</w:t>
      </w:r>
    </w:p>
    <w:p w14:paraId="48FC07C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a </w:t>
      </w:r>
      <w:proofErr w:type="spellStart"/>
      <w:r w:rsidRPr="004326D9">
        <w:rPr>
          <w:rFonts w:ascii="Times New Roman" w:eastAsia="Times New Roman" w:hAnsi="Times New Roman" w:cs="Times New Roman"/>
          <w:kern w:val="0"/>
          <w:lang w:val="es-CO" w:eastAsia="es-MX"/>
          <w14:ligatures w14:val="none"/>
        </w:rPr>
        <w:t>continuacion</w:t>
      </w:r>
      <w:proofErr w:type="spellEnd"/>
      <w:r w:rsidRPr="004326D9">
        <w:rPr>
          <w:rFonts w:ascii="Times New Roman" w:eastAsia="Times New Roman" w:hAnsi="Times New Roman" w:cs="Times New Roman"/>
          <w:kern w:val="0"/>
          <w:lang w:val="es-CO" w:eastAsia="es-MX"/>
          <w14:ligatures w14:val="none"/>
        </w:rPr>
        <w:t xml:space="preserve"> cargo la </w:t>
      </w:r>
      <w:proofErr w:type="spellStart"/>
      <w:r w:rsidRPr="004326D9">
        <w:rPr>
          <w:rFonts w:ascii="Times New Roman" w:eastAsia="Times New Roman" w:hAnsi="Times New Roman" w:cs="Times New Roman"/>
          <w:kern w:val="0"/>
          <w:lang w:val="es-CO" w:eastAsia="es-MX"/>
          <w14:ligatures w14:val="none"/>
        </w:rPr>
        <w:t>documentacion</w:t>
      </w:r>
      <w:proofErr w:type="spellEnd"/>
      <w:r w:rsidRPr="004326D9">
        <w:rPr>
          <w:rFonts w:ascii="Times New Roman" w:eastAsia="Times New Roman" w:hAnsi="Times New Roman" w:cs="Times New Roman"/>
          <w:kern w:val="0"/>
          <w:lang w:val="es-CO" w:eastAsia="es-MX"/>
          <w14:ligatures w14:val="none"/>
        </w:rPr>
        <w:t xml:space="preserve">, procesa complementar el </w:t>
      </w:r>
      <w:proofErr w:type="spellStart"/>
      <w:r w:rsidRPr="004326D9">
        <w:rPr>
          <w:rFonts w:ascii="Times New Roman" w:eastAsia="Times New Roman" w:hAnsi="Times New Roman" w:cs="Times New Roman"/>
          <w:kern w:val="0"/>
          <w:lang w:val="es-CO" w:eastAsia="es-MX"/>
          <w14:ligatures w14:val="none"/>
        </w:rPr>
        <w:t>analisis</w:t>
      </w:r>
      <w:proofErr w:type="spellEnd"/>
    </w:p>
    <w:p w14:paraId="07C45CDB"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132AEA1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 durante 11 segundos</w:t>
      </w:r>
    </w:p>
    <w:p w14:paraId="706263F7"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Resumen ejecutivo (actualizado)</w:t>
      </w:r>
    </w:p>
    <w:p w14:paraId="09A1FA1D"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Con los </w:t>
      </w:r>
      <w:r w:rsidRPr="004326D9">
        <w:rPr>
          <w:rFonts w:ascii="Times New Roman" w:eastAsia="Times New Roman" w:hAnsi="Times New Roman" w:cs="Times New Roman"/>
          <w:b/>
          <w:bCs/>
          <w:kern w:val="0"/>
          <w:lang w:val="es-CO" w:eastAsia="es-MX"/>
          <w14:ligatures w14:val="none"/>
        </w:rPr>
        <w:t>documentos adjuntos</w:t>
      </w:r>
      <w:r w:rsidRPr="004326D9">
        <w:rPr>
          <w:rFonts w:ascii="Times New Roman" w:eastAsia="Times New Roman" w:hAnsi="Times New Roman" w:cs="Times New Roman"/>
          <w:kern w:val="0"/>
          <w:lang w:val="es-CO" w:eastAsia="es-MX"/>
          <w14:ligatures w14:val="none"/>
        </w:rPr>
        <w:t xml:space="preserve"> — Certificado de Cámara de Comercio (expedido 23-abr-2025) y certificación de </w:t>
      </w:r>
      <w:r w:rsidRPr="004326D9">
        <w:rPr>
          <w:rFonts w:ascii="Times New Roman" w:eastAsia="Times New Roman" w:hAnsi="Times New Roman" w:cs="Times New Roman"/>
          <w:b/>
          <w:bCs/>
          <w:kern w:val="0"/>
          <w:lang w:val="es-CO" w:eastAsia="es-MX"/>
          <w14:ligatures w14:val="none"/>
        </w:rPr>
        <w:t>composición accionaria (29-ene-2025)</w:t>
      </w:r>
      <w:r w:rsidRPr="004326D9">
        <w:rPr>
          <w:rFonts w:ascii="Times New Roman" w:eastAsia="Times New Roman" w:hAnsi="Times New Roman" w:cs="Times New Roman"/>
          <w:kern w:val="0"/>
          <w:lang w:val="es-CO" w:eastAsia="es-MX"/>
          <w14:ligatures w14:val="none"/>
        </w:rPr>
        <w:t xml:space="preserve">— se validan plenamente la existencia, representación legal y estructura de capital de </w:t>
      </w:r>
      <w:r w:rsidRPr="004326D9">
        <w:rPr>
          <w:rFonts w:ascii="Times New Roman" w:eastAsia="Times New Roman" w:hAnsi="Times New Roman" w:cs="Times New Roman"/>
          <w:b/>
          <w:bCs/>
          <w:kern w:val="0"/>
          <w:lang w:val="es-CO" w:eastAsia="es-MX"/>
          <w14:ligatures w14:val="none"/>
        </w:rPr>
        <w:t>EPOCASA S.A.</w:t>
      </w:r>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Cert</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Camara</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Epocasa</w:t>
      </w:r>
      <w:proofErr w:type="spellEnd"/>
      <w:r w:rsidRPr="004326D9">
        <w:rPr>
          <w:rFonts w:ascii="Times New Roman" w:eastAsia="Times New Roman" w:hAnsi="Times New Roman" w:cs="Times New Roman"/>
          <w:kern w:val="0"/>
          <w:lang w:val="es-CO" w:eastAsia="es-MX"/>
          <w14:ligatures w14:val="none"/>
        </w:rPr>
        <w:t xml:space="preserve"> SA.</w:t>
      </w:r>
      <w:r w:rsidRPr="004326D9">
        <w:rPr>
          <w:rFonts w:ascii="Times New Roman" w:eastAsia="Times New Roman" w:hAnsi="Times New Roman" w:cs="Times New Roman"/>
          <w:kern w:val="0"/>
          <w:lang w:val="es-CO" w:eastAsia="es-MX"/>
          <w14:ligatures w14:val="none"/>
        </w:rPr>
        <w:br/>
        <w:t xml:space="preserve">El capital está controlado por </w:t>
      </w:r>
      <w:r w:rsidRPr="004326D9">
        <w:rPr>
          <w:rFonts w:ascii="Times New Roman" w:eastAsia="Times New Roman" w:hAnsi="Times New Roman" w:cs="Times New Roman"/>
          <w:b/>
          <w:bCs/>
          <w:kern w:val="0"/>
          <w:lang w:val="es-CO" w:eastAsia="es-MX"/>
          <w14:ligatures w14:val="none"/>
        </w:rPr>
        <w:t>siete sociedades SAS holding</w:t>
      </w:r>
      <w:r w:rsidRPr="004326D9">
        <w:rPr>
          <w:rFonts w:ascii="Times New Roman" w:eastAsia="Times New Roman" w:hAnsi="Times New Roman" w:cs="Times New Roman"/>
          <w:kern w:val="0"/>
          <w:lang w:val="es-CO" w:eastAsia="es-MX"/>
          <w14:ligatures w14:val="none"/>
        </w:rPr>
        <w:t xml:space="preserve"> y una persona natural (Bertha L. Carvajal), cada una con 11,24 % de participación directa; las SAS, a su vez, pertenecen a los mismos miembros de la familia Carvajal, por lo que </w:t>
      </w:r>
      <w:r w:rsidRPr="004326D9">
        <w:rPr>
          <w:rFonts w:ascii="Times New Roman" w:eastAsia="Times New Roman" w:hAnsi="Times New Roman" w:cs="Times New Roman"/>
          <w:b/>
          <w:bCs/>
          <w:kern w:val="0"/>
          <w:lang w:val="es-CO" w:eastAsia="es-MX"/>
          <w14:ligatures w14:val="none"/>
        </w:rPr>
        <w:t>los beneficiarios finales siguen siendo ocho personas físicas</w:t>
      </w:r>
      <w:r w:rsidRPr="004326D9">
        <w:rPr>
          <w:rFonts w:ascii="Times New Roman" w:eastAsia="Times New Roman" w:hAnsi="Times New Roman" w:cs="Times New Roman"/>
          <w:kern w:val="0"/>
          <w:lang w:val="es-CO" w:eastAsia="es-MX"/>
          <w14:ligatures w14:val="none"/>
        </w:rPr>
        <w:t xml:space="preserve"> — ninguna identificada como PEP ni listada en sanciones, según la certificación y las búsquedas abiertas / EMIS. </w:t>
      </w:r>
      <w:proofErr w:type="spellStart"/>
      <w:r w:rsidRPr="004326D9">
        <w:rPr>
          <w:rFonts w:ascii="Times New Roman" w:eastAsia="Times New Roman" w:hAnsi="Times New Roman" w:cs="Times New Roman"/>
          <w:kern w:val="0"/>
          <w:lang w:val="es-CO" w:eastAsia="es-MX"/>
          <w14:ligatures w14:val="none"/>
        </w:rPr>
        <w:t>Composición</w:t>
      </w:r>
      <w:proofErr w:type="spellEnd"/>
      <w:r w:rsidRPr="004326D9">
        <w:rPr>
          <w:rFonts w:ascii="Times New Roman" w:eastAsia="Times New Roman" w:hAnsi="Times New Roman" w:cs="Times New Roman"/>
          <w:kern w:val="0"/>
          <w:lang w:val="es-CO" w:eastAsia="es-MX"/>
          <w14:ligatures w14:val="none"/>
        </w:rPr>
        <w:t xml:space="preserve"> accionaria</w:t>
      </w:r>
    </w:p>
    <w:p w14:paraId="2604D5EC"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Las ausencias de </w:t>
      </w:r>
      <w:r w:rsidRPr="004326D9">
        <w:rPr>
          <w:rFonts w:ascii="Times New Roman" w:eastAsia="Times New Roman" w:hAnsi="Times New Roman" w:cs="Times New Roman"/>
          <w:b/>
          <w:bCs/>
          <w:kern w:val="0"/>
          <w:lang w:val="es-CO" w:eastAsia="es-MX"/>
          <w14:ligatures w14:val="none"/>
        </w:rPr>
        <w:t>estados financieros auditados</w:t>
      </w:r>
      <w:r w:rsidRPr="004326D9">
        <w:rPr>
          <w:rFonts w:ascii="Times New Roman" w:eastAsia="Times New Roman" w:hAnsi="Times New Roman" w:cs="Times New Roman"/>
          <w:kern w:val="0"/>
          <w:lang w:val="es-CO" w:eastAsia="es-MX"/>
          <w14:ligatures w14:val="none"/>
        </w:rPr>
        <w:t xml:space="preserve"> y el uso de </w:t>
      </w:r>
      <w:r w:rsidRPr="004326D9">
        <w:rPr>
          <w:rFonts w:ascii="Times New Roman" w:eastAsia="Times New Roman" w:hAnsi="Times New Roman" w:cs="Times New Roman"/>
          <w:b/>
          <w:bCs/>
          <w:kern w:val="0"/>
          <w:lang w:val="es-CO" w:eastAsia="es-MX"/>
          <w14:ligatures w14:val="none"/>
        </w:rPr>
        <w:t>holdings interpuestos</w:t>
      </w:r>
      <w:r w:rsidRPr="004326D9">
        <w:rPr>
          <w:rFonts w:ascii="Times New Roman" w:eastAsia="Times New Roman" w:hAnsi="Times New Roman" w:cs="Times New Roman"/>
          <w:kern w:val="0"/>
          <w:lang w:val="es-CO" w:eastAsia="es-MX"/>
          <w14:ligatures w14:val="none"/>
        </w:rPr>
        <w:t xml:space="preserve"> mantienen cierto nivel de opacidad, aunque la entrega de la documentación subsana los hallazgos críticos de identidad y BF. El puntaje de riesgo se ajusta a </w:t>
      </w:r>
      <w:r w:rsidRPr="004326D9">
        <w:rPr>
          <w:rFonts w:ascii="Times New Roman" w:eastAsia="Times New Roman" w:hAnsi="Times New Roman" w:cs="Times New Roman"/>
          <w:b/>
          <w:bCs/>
          <w:kern w:val="0"/>
          <w:lang w:val="es-CO" w:eastAsia="es-MX"/>
          <w14:ligatures w14:val="none"/>
        </w:rPr>
        <w:t>51/100 (Riesgo Medio)</w:t>
      </w:r>
      <w:r w:rsidRPr="004326D9">
        <w:rPr>
          <w:rFonts w:ascii="Times New Roman" w:eastAsia="Times New Roman" w:hAnsi="Times New Roman" w:cs="Times New Roman"/>
          <w:kern w:val="0"/>
          <w:lang w:val="es-CO" w:eastAsia="es-MX"/>
          <w14:ligatures w14:val="none"/>
        </w:rPr>
        <w:t xml:space="preserve">. Recomendación final: </w:t>
      </w:r>
      <w:r w:rsidRPr="004326D9">
        <w:rPr>
          <w:rFonts w:ascii="Times New Roman" w:eastAsia="Times New Roman" w:hAnsi="Times New Roman" w:cs="Times New Roman"/>
          <w:b/>
          <w:bCs/>
          <w:kern w:val="0"/>
          <w:lang w:val="es-CO" w:eastAsia="es-MX"/>
          <w14:ligatures w14:val="none"/>
        </w:rPr>
        <w:t>Aprobar con mitigantes</w:t>
      </w:r>
      <w:r w:rsidRPr="004326D9">
        <w:rPr>
          <w:rFonts w:ascii="Times New Roman" w:eastAsia="Times New Roman" w:hAnsi="Times New Roman" w:cs="Times New Roman"/>
          <w:kern w:val="0"/>
          <w:lang w:val="es-CO" w:eastAsia="es-MX"/>
          <w14:ligatures w14:val="none"/>
        </w:rPr>
        <w:t xml:space="preserve"> —ver </w:t>
      </w:r>
      <w:proofErr w:type="spellStart"/>
      <w:r w:rsidRPr="004326D9">
        <w:rPr>
          <w:rFonts w:ascii="Times New Roman" w:eastAsia="Times New Roman" w:hAnsi="Times New Roman" w:cs="Times New Roman"/>
          <w:kern w:val="0"/>
          <w:lang w:val="es-CO" w:eastAsia="es-MX"/>
          <w14:ligatures w14:val="none"/>
        </w:rPr>
        <w:t>checklist</w:t>
      </w:r>
      <w:proofErr w:type="spellEnd"/>
      <w:r w:rsidRPr="004326D9">
        <w:rPr>
          <w:rFonts w:ascii="Times New Roman" w:eastAsia="Times New Roman" w:hAnsi="Times New Roman" w:cs="Times New Roman"/>
          <w:kern w:val="0"/>
          <w:lang w:val="es-CO" w:eastAsia="es-MX"/>
          <w14:ligatures w14:val="none"/>
        </w:rPr>
        <w:t>.</w:t>
      </w:r>
    </w:p>
    <w:p w14:paraId="228F78BB"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0E3A7653">
          <v:rect id="_x0000_i1033" alt="" style="width:441.9pt;height:.05pt;mso-width-percent:0;mso-height-percent:0;mso-width-percent:0;mso-height-percent:0" o:hralign="center" o:hrstd="t" o:hr="t" fillcolor="#a0a0a0" stroked="f"/>
        </w:pict>
      </w:r>
    </w:p>
    <w:p w14:paraId="75176809"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Tabla de hallazgos por fase (revisada)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3048"/>
        <w:gridCol w:w="1038"/>
        <w:gridCol w:w="2821"/>
      </w:tblGrid>
      <w:tr w:rsidR="004326D9" w:rsidRPr="004326D9" w14:paraId="4ABC5CF5" w14:textId="77777777" w:rsidTr="004326D9">
        <w:trPr>
          <w:tblHeader/>
          <w:tblCellSpacing w:w="15" w:type="dxa"/>
        </w:trPr>
        <w:tc>
          <w:tcPr>
            <w:tcW w:w="0" w:type="auto"/>
            <w:vAlign w:val="center"/>
            <w:hideMark/>
          </w:tcPr>
          <w:p w14:paraId="1DFF13C3"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Fase</w:t>
            </w:r>
          </w:p>
        </w:tc>
        <w:tc>
          <w:tcPr>
            <w:tcW w:w="0" w:type="auto"/>
            <w:vAlign w:val="center"/>
            <w:hideMark/>
          </w:tcPr>
          <w:p w14:paraId="5DA5E84B"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Hallazgo</w:t>
            </w:r>
          </w:p>
        </w:tc>
        <w:tc>
          <w:tcPr>
            <w:tcW w:w="0" w:type="auto"/>
            <w:vAlign w:val="center"/>
            <w:hideMark/>
          </w:tcPr>
          <w:p w14:paraId="40CD77E3"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Impacto</w:t>
            </w:r>
          </w:p>
        </w:tc>
        <w:tc>
          <w:tcPr>
            <w:tcW w:w="0" w:type="auto"/>
            <w:vAlign w:val="center"/>
            <w:hideMark/>
          </w:tcPr>
          <w:p w14:paraId="257D15DC"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Evidencia / acción</w:t>
            </w:r>
          </w:p>
        </w:tc>
      </w:tr>
      <w:tr w:rsidR="004326D9" w:rsidRPr="004326D9" w14:paraId="296559C3" w14:textId="77777777" w:rsidTr="004326D9">
        <w:trPr>
          <w:tblCellSpacing w:w="15" w:type="dxa"/>
        </w:trPr>
        <w:tc>
          <w:tcPr>
            <w:tcW w:w="0" w:type="auto"/>
            <w:vAlign w:val="center"/>
            <w:hideMark/>
          </w:tcPr>
          <w:p w14:paraId="3746FA2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0. Preparación</w:t>
            </w:r>
          </w:p>
        </w:tc>
        <w:tc>
          <w:tcPr>
            <w:tcW w:w="0" w:type="auto"/>
            <w:vAlign w:val="center"/>
            <w:hideMark/>
          </w:tcPr>
          <w:p w14:paraId="38F740C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Tipología “Agro-</w:t>
            </w:r>
            <w:proofErr w:type="spellStart"/>
            <w:r w:rsidRPr="004326D9">
              <w:rPr>
                <w:rFonts w:ascii="Times New Roman" w:eastAsia="Times New Roman" w:hAnsi="Times New Roman" w:cs="Times New Roman"/>
                <w:kern w:val="0"/>
                <w:lang w:val="es-CO" w:eastAsia="es-MX"/>
                <w14:ligatures w14:val="none"/>
              </w:rPr>
              <w:t>ecommerce</w:t>
            </w:r>
            <w:proofErr w:type="spellEnd"/>
            <w:r w:rsidRPr="004326D9">
              <w:rPr>
                <w:rFonts w:ascii="Times New Roman" w:eastAsia="Times New Roman" w:hAnsi="Times New Roman" w:cs="Times New Roman"/>
                <w:kern w:val="0"/>
                <w:lang w:val="es-CO" w:eastAsia="es-MX"/>
                <w14:ligatures w14:val="none"/>
              </w:rPr>
              <w:t xml:space="preserve"> / holdings familiares”</w:t>
            </w:r>
          </w:p>
        </w:tc>
        <w:tc>
          <w:tcPr>
            <w:tcW w:w="0" w:type="auto"/>
            <w:vAlign w:val="center"/>
            <w:hideMark/>
          </w:tcPr>
          <w:p w14:paraId="007DA66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Medio</w:t>
            </w:r>
          </w:p>
        </w:tc>
        <w:tc>
          <w:tcPr>
            <w:tcW w:w="0" w:type="auto"/>
            <w:vAlign w:val="center"/>
            <w:hideMark/>
          </w:tcPr>
          <w:p w14:paraId="6F65A48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Cap. X SAGRILAFT</w:t>
            </w:r>
          </w:p>
        </w:tc>
      </w:tr>
      <w:tr w:rsidR="004326D9" w:rsidRPr="004326D9" w14:paraId="546AE05B" w14:textId="77777777" w:rsidTr="004326D9">
        <w:trPr>
          <w:tblCellSpacing w:w="15" w:type="dxa"/>
        </w:trPr>
        <w:tc>
          <w:tcPr>
            <w:tcW w:w="0" w:type="auto"/>
            <w:vAlign w:val="center"/>
            <w:hideMark/>
          </w:tcPr>
          <w:p w14:paraId="30314BC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1. Identificación</w:t>
            </w:r>
          </w:p>
        </w:tc>
        <w:tc>
          <w:tcPr>
            <w:tcW w:w="0" w:type="auto"/>
            <w:vAlign w:val="center"/>
            <w:hideMark/>
          </w:tcPr>
          <w:p w14:paraId="6E35FFF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Datos registrales verificados; renovación 2025</w:t>
            </w:r>
          </w:p>
        </w:tc>
        <w:tc>
          <w:tcPr>
            <w:tcW w:w="0" w:type="auto"/>
            <w:vAlign w:val="center"/>
            <w:hideMark/>
          </w:tcPr>
          <w:p w14:paraId="28AA8B2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Bajo</w:t>
            </w:r>
          </w:p>
        </w:tc>
        <w:tc>
          <w:tcPr>
            <w:tcW w:w="0" w:type="auto"/>
            <w:vAlign w:val="center"/>
            <w:hideMark/>
          </w:tcPr>
          <w:p w14:paraId="31A9A6A5"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Cert</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pág</w:t>
            </w:r>
            <w:proofErr w:type="spellEnd"/>
            <w:r w:rsidRPr="004326D9">
              <w:rPr>
                <w:rFonts w:ascii="Times New Roman" w:eastAsia="Times New Roman" w:hAnsi="Times New Roman" w:cs="Times New Roman"/>
                <w:kern w:val="0"/>
                <w:lang w:val="es-CO" w:eastAsia="es-MX"/>
                <w14:ligatures w14:val="none"/>
              </w:rPr>
              <w:t xml:space="preserve"> 1-2 </w:t>
            </w:r>
            <w:proofErr w:type="spellStart"/>
            <w:r w:rsidRPr="004326D9">
              <w:rPr>
                <w:rFonts w:ascii="Times New Roman" w:eastAsia="Times New Roman" w:hAnsi="Times New Roman" w:cs="Times New Roman"/>
                <w:kern w:val="0"/>
                <w:lang w:val="es-CO" w:eastAsia="es-MX"/>
                <w14:ligatures w14:val="none"/>
              </w:rPr>
              <w:t>Cert</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Camara</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Epocasa</w:t>
            </w:r>
            <w:proofErr w:type="spellEnd"/>
            <w:r w:rsidRPr="004326D9">
              <w:rPr>
                <w:rFonts w:ascii="Times New Roman" w:eastAsia="Times New Roman" w:hAnsi="Times New Roman" w:cs="Times New Roman"/>
                <w:kern w:val="0"/>
                <w:lang w:val="es-CO" w:eastAsia="es-MX"/>
                <w14:ligatures w14:val="none"/>
              </w:rPr>
              <w:t xml:space="preserve"> SA</w:t>
            </w:r>
          </w:p>
        </w:tc>
      </w:tr>
      <w:tr w:rsidR="004326D9" w:rsidRPr="004326D9" w14:paraId="6076E3F0" w14:textId="77777777" w:rsidTr="004326D9">
        <w:trPr>
          <w:tblCellSpacing w:w="15" w:type="dxa"/>
        </w:trPr>
        <w:tc>
          <w:tcPr>
            <w:tcW w:w="0" w:type="auto"/>
            <w:vAlign w:val="center"/>
            <w:hideMark/>
          </w:tcPr>
          <w:p w14:paraId="232DE9C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2. Beneficiario Final</w:t>
            </w:r>
          </w:p>
        </w:tc>
        <w:tc>
          <w:tcPr>
            <w:tcW w:w="0" w:type="auto"/>
            <w:vAlign w:val="center"/>
            <w:hideMark/>
          </w:tcPr>
          <w:p w14:paraId="336E9EF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8 individuos </w:t>
            </w:r>
            <w:r w:rsidRPr="004326D9">
              <w:rPr>
                <w:rFonts w:ascii="Cambria Math" w:eastAsia="Times New Roman" w:hAnsi="Cambria Math" w:cs="Cambria Math"/>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100 % vía 7 SAS + 1 PN</w:t>
            </w:r>
          </w:p>
        </w:tc>
        <w:tc>
          <w:tcPr>
            <w:tcW w:w="0" w:type="auto"/>
            <w:vAlign w:val="center"/>
            <w:hideMark/>
          </w:tcPr>
          <w:p w14:paraId="35D5F0A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Medio</w:t>
            </w:r>
          </w:p>
        </w:tc>
        <w:tc>
          <w:tcPr>
            <w:tcW w:w="0" w:type="auto"/>
            <w:vAlign w:val="center"/>
            <w:hideMark/>
          </w:tcPr>
          <w:p w14:paraId="6B7E1EF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Composición </w:t>
            </w:r>
            <w:proofErr w:type="spellStart"/>
            <w:r w:rsidRPr="004326D9">
              <w:rPr>
                <w:rFonts w:ascii="Times New Roman" w:eastAsia="Times New Roman" w:hAnsi="Times New Roman" w:cs="Times New Roman"/>
                <w:kern w:val="0"/>
                <w:lang w:val="es-CO" w:eastAsia="es-MX"/>
                <w14:ligatures w14:val="none"/>
              </w:rPr>
              <w:t>págs</w:t>
            </w:r>
            <w:proofErr w:type="spellEnd"/>
            <w:r w:rsidRPr="004326D9">
              <w:rPr>
                <w:rFonts w:ascii="Times New Roman" w:eastAsia="Times New Roman" w:hAnsi="Times New Roman" w:cs="Times New Roman"/>
                <w:kern w:val="0"/>
                <w:lang w:val="es-CO" w:eastAsia="es-MX"/>
                <w14:ligatures w14:val="none"/>
              </w:rPr>
              <w:t xml:space="preserve"> 1-4 </w:t>
            </w:r>
            <w:proofErr w:type="spellStart"/>
            <w:r w:rsidRPr="004326D9">
              <w:rPr>
                <w:rFonts w:ascii="Times New Roman" w:eastAsia="Times New Roman" w:hAnsi="Times New Roman" w:cs="Times New Roman"/>
                <w:kern w:val="0"/>
                <w:lang w:val="es-CO" w:eastAsia="es-MX"/>
                <w14:ligatures w14:val="none"/>
              </w:rPr>
              <w:t>Composición</w:t>
            </w:r>
            <w:proofErr w:type="spellEnd"/>
            <w:r w:rsidRPr="004326D9">
              <w:rPr>
                <w:rFonts w:ascii="Times New Roman" w:eastAsia="Times New Roman" w:hAnsi="Times New Roman" w:cs="Times New Roman"/>
                <w:kern w:val="0"/>
                <w:lang w:val="es-CO" w:eastAsia="es-MX"/>
                <w14:ligatures w14:val="none"/>
              </w:rPr>
              <w:t xml:space="preserve"> accionaria</w:t>
            </w:r>
          </w:p>
        </w:tc>
      </w:tr>
      <w:tr w:rsidR="004326D9" w:rsidRPr="004326D9" w14:paraId="155BFA1F" w14:textId="77777777" w:rsidTr="004326D9">
        <w:trPr>
          <w:tblCellSpacing w:w="15" w:type="dxa"/>
        </w:trPr>
        <w:tc>
          <w:tcPr>
            <w:tcW w:w="0" w:type="auto"/>
            <w:vAlign w:val="center"/>
            <w:hideMark/>
          </w:tcPr>
          <w:p w14:paraId="4C1351E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3. Screening listas</w:t>
            </w:r>
          </w:p>
        </w:tc>
        <w:tc>
          <w:tcPr>
            <w:tcW w:w="0" w:type="auto"/>
            <w:vAlign w:val="center"/>
            <w:hideMark/>
          </w:tcPr>
          <w:p w14:paraId="1C3A752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Sin hits PEP / sanciones (abierto)</w:t>
            </w:r>
          </w:p>
        </w:tc>
        <w:tc>
          <w:tcPr>
            <w:tcW w:w="0" w:type="auto"/>
            <w:vAlign w:val="center"/>
            <w:hideMark/>
          </w:tcPr>
          <w:p w14:paraId="09ACDEF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Bajo</w:t>
            </w:r>
          </w:p>
        </w:tc>
        <w:tc>
          <w:tcPr>
            <w:tcW w:w="0" w:type="auto"/>
            <w:vAlign w:val="center"/>
            <w:hideMark/>
          </w:tcPr>
          <w:p w14:paraId="47F1768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Google / ONU / OFAC 14-jun-2025</w:t>
            </w:r>
          </w:p>
        </w:tc>
      </w:tr>
      <w:tr w:rsidR="004326D9" w:rsidRPr="004326D9" w14:paraId="702F16D8" w14:textId="77777777" w:rsidTr="004326D9">
        <w:trPr>
          <w:tblCellSpacing w:w="15" w:type="dxa"/>
        </w:trPr>
        <w:tc>
          <w:tcPr>
            <w:tcW w:w="0" w:type="auto"/>
            <w:vAlign w:val="center"/>
            <w:hideMark/>
          </w:tcPr>
          <w:p w14:paraId="0497472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4. Reputación &amp; litigios</w:t>
            </w:r>
          </w:p>
        </w:tc>
        <w:tc>
          <w:tcPr>
            <w:tcW w:w="0" w:type="auto"/>
            <w:vAlign w:val="center"/>
            <w:hideMark/>
          </w:tcPr>
          <w:p w14:paraId="3A90D55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Sin procesos relevantes; ingresos 2024 COP 9,3 MM</w:t>
            </w:r>
          </w:p>
        </w:tc>
        <w:tc>
          <w:tcPr>
            <w:tcW w:w="0" w:type="auto"/>
            <w:vAlign w:val="center"/>
            <w:hideMark/>
          </w:tcPr>
          <w:p w14:paraId="615468D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Bajo-medio</w:t>
            </w:r>
          </w:p>
        </w:tc>
        <w:tc>
          <w:tcPr>
            <w:tcW w:w="0" w:type="auto"/>
            <w:vAlign w:val="center"/>
            <w:hideMark/>
          </w:tcPr>
          <w:p w14:paraId="7E46762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EMIS 05-may-2025</w:t>
            </w:r>
          </w:p>
        </w:tc>
      </w:tr>
      <w:tr w:rsidR="004326D9" w:rsidRPr="004326D9" w14:paraId="3FE17358" w14:textId="77777777" w:rsidTr="004326D9">
        <w:trPr>
          <w:tblCellSpacing w:w="15" w:type="dxa"/>
        </w:trPr>
        <w:tc>
          <w:tcPr>
            <w:tcW w:w="0" w:type="auto"/>
            <w:vAlign w:val="center"/>
            <w:hideMark/>
          </w:tcPr>
          <w:p w14:paraId="598C5F8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 xml:space="preserve">5. </w:t>
            </w:r>
            <w:proofErr w:type="spellStart"/>
            <w:r w:rsidRPr="004326D9">
              <w:rPr>
                <w:rFonts w:ascii="Times New Roman" w:eastAsia="Times New Roman" w:hAnsi="Times New Roman" w:cs="Times New Roman"/>
                <w:b/>
                <w:bCs/>
                <w:kern w:val="0"/>
                <w:lang w:val="es-CO" w:eastAsia="es-MX"/>
                <w14:ligatures w14:val="none"/>
              </w:rPr>
              <w:t>Scoring</w:t>
            </w:r>
            <w:proofErr w:type="spellEnd"/>
            <w:r w:rsidRPr="004326D9">
              <w:rPr>
                <w:rFonts w:ascii="Times New Roman" w:eastAsia="Times New Roman" w:hAnsi="Times New Roman" w:cs="Times New Roman"/>
                <w:b/>
                <w:bCs/>
                <w:kern w:val="0"/>
                <w:lang w:val="es-CO" w:eastAsia="es-MX"/>
                <w14:ligatures w14:val="none"/>
              </w:rPr>
              <w:t xml:space="preserve"> riesgo</w:t>
            </w:r>
          </w:p>
        </w:tc>
        <w:tc>
          <w:tcPr>
            <w:tcW w:w="0" w:type="auto"/>
            <w:vAlign w:val="center"/>
            <w:hideMark/>
          </w:tcPr>
          <w:p w14:paraId="79393F5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Falta EEFF auditados; estructura en cascada</w:t>
            </w:r>
          </w:p>
        </w:tc>
        <w:tc>
          <w:tcPr>
            <w:tcW w:w="0" w:type="auto"/>
            <w:vAlign w:val="center"/>
            <w:hideMark/>
          </w:tcPr>
          <w:p w14:paraId="243EE3A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51/100</w:t>
            </w:r>
          </w:p>
        </w:tc>
        <w:tc>
          <w:tcPr>
            <w:tcW w:w="0" w:type="auto"/>
            <w:vAlign w:val="center"/>
            <w:hideMark/>
          </w:tcPr>
          <w:p w14:paraId="1BAFBC8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Modelo ponderado</w:t>
            </w:r>
          </w:p>
        </w:tc>
      </w:tr>
      <w:tr w:rsidR="004326D9" w:rsidRPr="004326D9" w14:paraId="720EF485" w14:textId="77777777" w:rsidTr="004326D9">
        <w:trPr>
          <w:tblCellSpacing w:w="15" w:type="dxa"/>
        </w:trPr>
        <w:tc>
          <w:tcPr>
            <w:tcW w:w="0" w:type="auto"/>
            <w:vAlign w:val="center"/>
            <w:hideMark/>
          </w:tcPr>
          <w:p w14:paraId="4712D60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6. Aprobación</w:t>
            </w:r>
          </w:p>
        </w:tc>
        <w:tc>
          <w:tcPr>
            <w:tcW w:w="0" w:type="auto"/>
            <w:vAlign w:val="center"/>
            <w:hideMark/>
          </w:tcPr>
          <w:p w14:paraId="38AA9DD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Aprobación condicionada a mitigantes</w:t>
            </w:r>
          </w:p>
        </w:tc>
        <w:tc>
          <w:tcPr>
            <w:tcW w:w="0" w:type="auto"/>
            <w:vAlign w:val="center"/>
            <w:hideMark/>
          </w:tcPr>
          <w:p w14:paraId="047546C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2227F5D7"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Checklist</w:t>
            </w:r>
            <w:proofErr w:type="spellEnd"/>
          </w:p>
        </w:tc>
      </w:tr>
      <w:tr w:rsidR="004326D9" w:rsidRPr="004326D9" w14:paraId="07881B08" w14:textId="77777777" w:rsidTr="004326D9">
        <w:trPr>
          <w:tblCellSpacing w:w="15" w:type="dxa"/>
        </w:trPr>
        <w:tc>
          <w:tcPr>
            <w:tcW w:w="0" w:type="auto"/>
            <w:vAlign w:val="center"/>
            <w:hideMark/>
          </w:tcPr>
          <w:p w14:paraId="42C7941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7. Monitoreo</w:t>
            </w:r>
          </w:p>
        </w:tc>
        <w:tc>
          <w:tcPr>
            <w:tcW w:w="0" w:type="auto"/>
            <w:vAlign w:val="center"/>
            <w:hideMark/>
          </w:tcPr>
          <w:p w14:paraId="7D89274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w:t>
            </w:r>
            <w:proofErr w:type="spellStart"/>
            <w:r w:rsidRPr="004326D9">
              <w:rPr>
                <w:rFonts w:ascii="Times New Roman" w:eastAsia="Times New Roman" w:hAnsi="Times New Roman" w:cs="Times New Roman"/>
                <w:kern w:val="0"/>
                <w:lang w:val="es-CO" w:eastAsia="es-MX"/>
                <w14:ligatures w14:val="none"/>
              </w:rPr>
              <w:t>screen</w:t>
            </w:r>
            <w:proofErr w:type="spellEnd"/>
            <w:r w:rsidRPr="004326D9">
              <w:rPr>
                <w:rFonts w:ascii="Times New Roman" w:eastAsia="Times New Roman" w:hAnsi="Times New Roman" w:cs="Times New Roman"/>
                <w:kern w:val="0"/>
                <w:lang w:val="es-CO" w:eastAsia="es-MX"/>
                <w14:ligatures w14:val="none"/>
              </w:rPr>
              <w:t xml:space="preserve"> 90 días (sector medio)</w:t>
            </w:r>
          </w:p>
        </w:tc>
        <w:tc>
          <w:tcPr>
            <w:tcW w:w="0" w:type="auto"/>
            <w:vAlign w:val="center"/>
            <w:hideMark/>
          </w:tcPr>
          <w:p w14:paraId="11B4780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536C947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Programar</w:t>
            </w:r>
          </w:p>
        </w:tc>
      </w:tr>
      <w:tr w:rsidR="004326D9" w:rsidRPr="004326D9" w14:paraId="060E9D9B" w14:textId="77777777" w:rsidTr="004326D9">
        <w:trPr>
          <w:tblCellSpacing w:w="15" w:type="dxa"/>
        </w:trPr>
        <w:tc>
          <w:tcPr>
            <w:tcW w:w="0" w:type="auto"/>
            <w:vAlign w:val="center"/>
            <w:hideMark/>
          </w:tcPr>
          <w:p w14:paraId="0B81C32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8. Reporte</w:t>
            </w:r>
          </w:p>
        </w:tc>
        <w:tc>
          <w:tcPr>
            <w:tcW w:w="0" w:type="auto"/>
            <w:vAlign w:val="center"/>
            <w:hideMark/>
          </w:tcPr>
          <w:p w14:paraId="0C292A7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Archivar informe en módulo SAGRILAFT</w:t>
            </w:r>
          </w:p>
        </w:tc>
        <w:tc>
          <w:tcPr>
            <w:tcW w:w="0" w:type="auto"/>
            <w:vAlign w:val="center"/>
            <w:hideMark/>
          </w:tcPr>
          <w:p w14:paraId="224F6CB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5C09FBD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Formato UIAF listo</w:t>
            </w:r>
          </w:p>
        </w:tc>
      </w:tr>
    </w:tbl>
    <w:p w14:paraId="79C0EF83"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33A3AF9E">
          <v:rect id="_x0000_i1032" alt="" style="width:441.9pt;height:.05pt;mso-width-percent:0;mso-height-percent:0;mso-width-percent:0;mso-height-percent:0" o:hralign="center" o:hrstd="t" o:hr="t" fillcolor="#a0a0a0" stroked="f"/>
        </w:pict>
      </w:r>
    </w:p>
    <w:p w14:paraId="79B17B3C"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Explicación SHAP-</w:t>
      </w:r>
      <w:proofErr w:type="spellStart"/>
      <w:r w:rsidRPr="004326D9">
        <w:rPr>
          <w:rFonts w:ascii="Times New Roman" w:eastAsia="Times New Roman" w:hAnsi="Times New Roman" w:cs="Times New Roman"/>
          <w:b/>
          <w:bCs/>
          <w:kern w:val="0"/>
          <w:sz w:val="36"/>
          <w:szCs w:val="36"/>
          <w:lang w:val="es-CO" w:eastAsia="es-MX"/>
          <w14:ligatures w14:val="none"/>
        </w:rPr>
        <w:t>like</w:t>
      </w:r>
      <w:proofErr w:type="spellEnd"/>
      <w:r w:rsidRPr="004326D9">
        <w:rPr>
          <w:rFonts w:ascii="Times New Roman" w:eastAsia="Times New Roman" w:hAnsi="Times New Roman" w:cs="Times New Roman"/>
          <w:b/>
          <w:bCs/>
          <w:kern w:val="0"/>
          <w:sz w:val="36"/>
          <w:szCs w:val="36"/>
          <w:lang w:val="es-CO" w:eastAsia="es-MX"/>
          <w14:ligatures w14:val="none"/>
        </w:rPr>
        <w:t xml:space="preserve"> del puntaje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8"/>
        <w:gridCol w:w="437"/>
        <w:gridCol w:w="2748"/>
      </w:tblGrid>
      <w:tr w:rsidR="004326D9" w:rsidRPr="004326D9" w14:paraId="12AD6942" w14:textId="77777777" w:rsidTr="004326D9">
        <w:trPr>
          <w:tblHeader/>
          <w:tblCellSpacing w:w="15" w:type="dxa"/>
        </w:trPr>
        <w:tc>
          <w:tcPr>
            <w:tcW w:w="0" w:type="auto"/>
            <w:vAlign w:val="center"/>
            <w:hideMark/>
          </w:tcPr>
          <w:p w14:paraId="28D1965F"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Variable</w:t>
            </w:r>
          </w:p>
        </w:tc>
        <w:tc>
          <w:tcPr>
            <w:tcW w:w="0" w:type="auto"/>
            <w:vAlign w:val="center"/>
            <w:hideMark/>
          </w:tcPr>
          <w:p w14:paraId="0B8291CF"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w:t>
            </w:r>
          </w:p>
        </w:tc>
        <w:tc>
          <w:tcPr>
            <w:tcW w:w="0" w:type="auto"/>
            <w:vAlign w:val="center"/>
            <w:hideMark/>
          </w:tcPr>
          <w:p w14:paraId="2B2056C4"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Comentario</w:t>
            </w:r>
          </w:p>
        </w:tc>
      </w:tr>
      <w:tr w:rsidR="004326D9" w:rsidRPr="004326D9" w14:paraId="561D1FC8" w14:textId="77777777" w:rsidTr="004326D9">
        <w:trPr>
          <w:tblCellSpacing w:w="15" w:type="dxa"/>
        </w:trPr>
        <w:tc>
          <w:tcPr>
            <w:tcW w:w="0" w:type="auto"/>
            <w:vAlign w:val="center"/>
            <w:hideMark/>
          </w:tcPr>
          <w:p w14:paraId="21ABCA7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EEFF faltantes</w:t>
            </w:r>
          </w:p>
        </w:tc>
        <w:tc>
          <w:tcPr>
            <w:tcW w:w="0" w:type="auto"/>
            <w:vAlign w:val="center"/>
            <w:hideMark/>
          </w:tcPr>
          <w:p w14:paraId="568307A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+10</w:t>
            </w:r>
          </w:p>
        </w:tc>
        <w:tc>
          <w:tcPr>
            <w:tcW w:w="0" w:type="auto"/>
            <w:vAlign w:val="center"/>
            <w:hideMark/>
          </w:tcPr>
          <w:p w14:paraId="7BC8818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Limita análisis de solvencia</w:t>
            </w:r>
          </w:p>
        </w:tc>
      </w:tr>
      <w:tr w:rsidR="004326D9" w:rsidRPr="004326D9" w14:paraId="41EE0FBF" w14:textId="77777777" w:rsidTr="004326D9">
        <w:trPr>
          <w:tblCellSpacing w:w="15" w:type="dxa"/>
        </w:trPr>
        <w:tc>
          <w:tcPr>
            <w:tcW w:w="0" w:type="auto"/>
            <w:vAlign w:val="center"/>
            <w:hideMark/>
          </w:tcPr>
          <w:p w14:paraId="3659277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Estructura holdings</w:t>
            </w:r>
          </w:p>
        </w:tc>
        <w:tc>
          <w:tcPr>
            <w:tcW w:w="0" w:type="auto"/>
            <w:vAlign w:val="center"/>
            <w:hideMark/>
          </w:tcPr>
          <w:p w14:paraId="154C5BC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+6</w:t>
            </w:r>
          </w:p>
        </w:tc>
        <w:tc>
          <w:tcPr>
            <w:tcW w:w="0" w:type="auto"/>
            <w:vAlign w:val="center"/>
            <w:hideMark/>
          </w:tcPr>
          <w:p w14:paraId="2D69765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Riesgo opacidad / evasión</w:t>
            </w:r>
          </w:p>
        </w:tc>
      </w:tr>
      <w:tr w:rsidR="004326D9" w:rsidRPr="004326D9" w14:paraId="42133F5E" w14:textId="77777777" w:rsidTr="004326D9">
        <w:trPr>
          <w:tblCellSpacing w:w="15" w:type="dxa"/>
        </w:trPr>
        <w:tc>
          <w:tcPr>
            <w:tcW w:w="0" w:type="auto"/>
            <w:vAlign w:val="center"/>
            <w:hideMark/>
          </w:tcPr>
          <w:p w14:paraId="64DEDCF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Sector agrícola (cash-flow)</w:t>
            </w:r>
          </w:p>
        </w:tc>
        <w:tc>
          <w:tcPr>
            <w:tcW w:w="0" w:type="auto"/>
            <w:vAlign w:val="center"/>
            <w:hideMark/>
          </w:tcPr>
          <w:p w14:paraId="54CED92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+6</w:t>
            </w:r>
          </w:p>
        </w:tc>
        <w:tc>
          <w:tcPr>
            <w:tcW w:w="0" w:type="auto"/>
            <w:vAlign w:val="center"/>
            <w:hideMark/>
          </w:tcPr>
          <w:p w14:paraId="1E6C76B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Movimiento efectivo alto</w:t>
            </w:r>
          </w:p>
        </w:tc>
      </w:tr>
      <w:tr w:rsidR="004326D9" w:rsidRPr="004326D9" w14:paraId="01A1A7DB" w14:textId="77777777" w:rsidTr="004326D9">
        <w:trPr>
          <w:tblCellSpacing w:w="15" w:type="dxa"/>
        </w:trPr>
        <w:tc>
          <w:tcPr>
            <w:tcW w:w="0" w:type="auto"/>
            <w:vAlign w:val="center"/>
            <w:hideMark/>
          </w:tcPr>
          <w:p w14:paraId="7772E0C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Sin PEP / sanciones</w:t>
            </w:r>
          </w:p>
        </w:tc>
        <w:tc>
          <w:tcPr>
            <w:tcW w:w="0" w:type="auto"/>
            <w:vAlign w:val="center"/>
            <w:hideMark/>
          </w:tcPr>
          <w:p w14:paraId="0D25EDC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–8</w:t>
            </w:r>
          </w:p>
        </w:tc>
        <w:tc>
          <w:tcPr>
            <w:tcW w:w="0" w:type="auto"/>
            <w:vAlign w:val="center"/>
            <w:hideMark/>
          </w:tcPr>
          <w:p w14:paraId="03201A6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Reduce riesgo reputacional</w:t>
            </w:r>
          </w:p>
        </w:tc>
      </w:tr>
      <w:tr w:rsidR="004326D9" w:rsidRPr="004326D9" w14:paraId="421018B6" w14:textId="77777777" w:rsidTr="004326D9">
        <w:trPr>
          <w:tblCellSpacing w:w="15" w:type="dxa"/>
        </w:trPr>
        <w:tc>
          <w:tcPr>
            <w:tcW w:w="0" w:type="auto"/>
            <w:vAlign w:val="center"/>
            <w:hideMark/>
          </w:tcPr>
          <w:p w14:paraId="31B1262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Documentación identidad/BF completa</w:t>
            </w:r>
          </w:p>
        </w:tc>
        <w:tc>
          <w:tcPr>
            <w:tcW w:w="0" w:type="auto"/>
            <w:vAlign w:val="center"/>
            <w:hideMark/>
          </w:tcPr>
          <w:p w14:paraId="7411430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–5</w:t>
            </w:r>
          </w:p>
        </w:tc>
        <w:tc>
          <w:tcPr>
            <w:tcW w:w="0" w:type="auto"/>
            <w:vAlign w:val="center"/>
            <w:hideMark/>
          </w:tcPr>
          <w:p w14:paraId="55448E3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Mejora transparencia</w:t>
            </w:r>
          </w:p>
        </w:tc>
      </w:tr>
      <w:tr w:rsidR="004326D9" w:rsidRPr="004326D9" w14:paraId="12DA6CB7" w14:textId="77777777" w:rsidTr="004326D9">
        <w:trPr>
          <w:tblCellSpacing w:w="15" w:type="dxa"/>
        </w:trPr>
        <w:tc>
          <w:tcPr>
            <w:tcW w:w="0" w:type="auto"/>
            <w:vAlign w:val="center"/>
            <w:hideMark/>
          </w:tcPr>
          <w:p w14:paraId="7E90E45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Buen historial reputacional</w:t>
            </w:r>
          </w:p>
        </w:tc>
        <w:tc>
          <w:tcPr>
            <w:tcW w:w="0" w:type="auto"/>
            <w:vAlign w:val="center"/>
            <w:hideMark/>
          </w:tcPr>
          <w:p w14:paraId="1793EE5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–4</w:t>
            </w:r>
          </w:p>
        </w:tc>
        <w:tc>
          <w:tcPr>
            <w:tcW w:w="0" w:type="auto"/>
            <w:vAlign w:val="center"/>
            <w:hideMark/>
          </w:tcPr>
          <w:p w14:paraId="212B3D4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Sin litigios graves</w:t>
            </w:r>
          </w:p>
        </w:tc>
      </w:tr>
    </w:tbl>
    <w:p w14:paraId="60896A7E"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Total 51 → Riesgo Medio</w:t>
      </w:r>
    </w:p>
    <w:p w14:paraId="12C73E97"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5B790D9A">
          <v:rect id="_x0000_i1031" alt="" style="width:441.9pt;height:.05pt;mso-width-percent:0;mso-height-percent:0;mso-width-percent:0;mso-height-percent:0" o:hralign="center" o:hrstd="t" o:hr="t" fillcolor="#a0a0a0" stroked="f"/>
        </w:pict>
      </w:r>
    </w:p>
    <w:p w14:paraId="00B8E008"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proofErr w:type="spellStart"/>
      <w:r w:rsidRPr="004326D9">
        <w:rPr>
          <w:rFonts w:ascii="Times New Roman" w:eastAsia="Times New Roman" w:hAnsi="Times New Roman" w:cs="Times New Roman"/>
          <w:b/>
          <w:bCs/>
          <w:kern w:val="0"/>
          <w:sz w:val="36"/>
          <w:szCs w:val="36"/>
          <w:lang w:val="es-CO" w:eastAsia="es-MX"/>
          <w14:ligatures w14:val="none"/>
        </w:rPr>
        <w:t>Checklist</w:t>
      </w:r>
      <w:proofErr w:type="spellEnd"/>
      <w:r w:rsidRPr="004326D9">
        <w:rPr>
          <w:rFonts w:ascii="Times New Roman" w:eastAsia="Times New Roman" w:hAnsi="Times New Roman" w:cs="Times New Roman"/>
          <w:b/>
          <w:bCs/>
          <w:kern w:val="0"/>
          <w:sz w:val="36"/>
          <w:szCs w:val="36"/>
          <w:lang w:val="es-CO" w:eastAsia="es-MX"/>
          <w14:ligatures w14:val="none"/>
        </w:rPr>
        <w:t xml:space="preserve"> de mitigantes (actualizado)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9"/>
        <w:gridCol w:w="1740"/>
        <w:gridCol w:w="1309"/>
      </w:tblGrid>
      <w:tr w:rsidR="004326D9" w:rsidRPr="004326D9" w14:paraId="7DAE7D59" w14:textId="77777777" w:rsidTr="004326D9">
        <w:trPr>
          <w:tblHeader/>
          <w:tblCellSpacing w:w="15" w:type="dxa"/>
        </w:trPr>
        <w:tc>
          <w:tcPr>
            <w:tcW w:w="0" w:type="auto"/>
            <w:vAlign w:val="center"/>
            <w:hideMark/>
          </w:tcPr>
          <w:p w14:paraId="4F7736B9"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Mitigante</w:t>
            </w:r>
          </w:p>
        </w:tc>
        <w:tc>
          <w:tcPr>
            <w:tcW w:w="0" w:type="auto"/>
            <w:vAlign w:val="center"/>
            <w:hideMark/>
          </w:tcPr>
          <w:p w14:paraId="2B7B2A4E"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Responsable</w:t>
            </w:r>
          </w:p>
        </w:tc>
        <w:tc>
          <w:tcPr>
            <w:tcW w:w="0" w:type="auto"/>
            <w:vAlign w:val="center"/>
            <w:hideMark/>
          </w:tcPr>
          <w:p w14:paraId="2F12C223"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Plazo</w:t>
            </w:r>
          </w:p>
        </w:tc>
      </w:tr>
      <w:tr w:rsidR="004326D9" w:rsidRPr="004326D9" w14:paraId="7C096B17" w14:textId="77777777" w:rsidTr="004326D9">
        <w:trPr>
          <w:tblCellSpacing w:w="15" w:type="dxa"/>
        </w:trPr>
        <w:tc>
          <w:tcPr>
            <w:tcW w:w="0" w:type="auto"/>
            <w:vAlign w:val="center"/>
            <w:hideMark/>
          </w:tcPr>
          <w:p w14:paraId="2A0BA7D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 Presentar EEFF auditados 2023-2024</w:t>
            </w:r>
          </w:p>
        </w:tc>
        <w:tc>
          <w:tcPr>
            <w:tcW w:w="0" w:type="auto"/>
            <w:vAlign w:val="center"/>
            <w:hideMark/>
          </w:tcPr>
          <w:p w14:paraId="1C33656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Contraparte</w:t>
            </w:r>
          </w:p>
        </w:tc>
        <w:tc>
          <w:tcPr>
            <w:tcW w:w="0" w:type="auto"/>
            <w:vAlign w:val="center"/>
            <w:hideMark/>
          </w:tcPr>
          <w:p w14:paraId="7AC53ED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15 días</w:t>
            </w:r>
          </w:p>
        </w:tc>
      </w:tr>
      <w:tr w:rsidR="004326D9" w:rsidRPr="004326D9" w14:paraId="67D03130" w14:textId="77777777" w:rsidTr="004326D9">
        <w:trPr>
          <w:tblCellSpacing w:w="15" w:type="dxa"/>
        </w:trPr>
        <w:tc>
          <w:tcPr>
            <w:tcW w:w="0" w:type="auto"/>
            <w:vAlign w:val="center"/>
            <w:hideMark/>
          </w:tcPr>
          <w:p w14:paraId="105E443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 Verificación PEP/sanciones en bases cerradas (</w:t>
            </w:r>
            <w:proofErr w:type="spellStart"/>
            <w:r w:rsidRPr="004326D9">
              <w:rPr>
                <w:rFonts w:ascii="Times New Roman" w:eastAsia="Times New Roman" w:hAnsi="Times New Roman" w:cs="Times New Roman"/>
                <w:kern w:val="0"/>
                <w:lang w:val="es-CO" w:eastAsia="es-MX"/>
                <w14:ligatures w14:val="none"/>
              </w:rPr>
              <w:t>World-Compliance</w:t>
            </w:r>
            <w:proofErr w:type="spellEnd"/>
            <w:r w:rsidRPr="004326D9">
              <w:rPr>
                <w:rFonts w:ascii="Times New Roman" w:eastAsia="Times New Roman" w:hAnsi="Times New Roman" w:cs="Times New Roman"/>
                <w:kern w:val="0"/>
                <w:lang w:val="es-CO" w:eastAsia="es-MX"/>
                <w14:ligatures w14:val="none"/>
              </w:rPr>
              <w:t>) sobre los 8 BF</w:t>
            </w:r>
          </w:p>
        </w:tc>
        <w:tc>
          <w:tcPr>
            <w:tcW w:w="0" w:type="auto"/>
            <w:vAlign w:val="center"/>
            <w:hideMark/>
          </w:tcPr>
          <w:p w14:paraId="0B6C03B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Cumplimiento</w:t>
            </w:r>
          </w:p>
        </w:tc>
        <w:tc>
          <w:tcPr>
            <w:tcW w:w="0" w:type="auto"/>
            <w:vAlign w:val="center"/>
            <w:hideMark/>
          </w:tcPr>
          <w:p w14:paraId="49D7687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5 días</w:t>
            </w:r>
          </w:p>
        </w:tc>
      </w:tr>
      <w:tr w:rsidR="004326D9" w:rsidRPr="004326D9" w14:paraId="458682FA" w14:textId="77777777" w:rsidTr="004326D9">
        <w:trPr>
          <w:tblCellSpacing w:w="15" w:type="dxa"/>
        </w:trPr>
        <w:tc>
          <w:tcPr>
            <w:tcW w:w="0" w:type="auto"/>
            <w:vAlign w:val="center"/>
            <w:hideMark/>
          </w:tcPr>
          <w:p w14:paraId="38FBFDF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 Declaración juramentada de origen de fondos &amp; no evasión fiscal</w:t>
            </w:r>
          </w:p>
        </w:tc>
        <w:tc>
          <w:tcPr>
            <w:tcW w:w="0" w:type="auto"/>
            <w:vAlign w:val="center"/>
            <w:hideMark/>
          </w:tcPr>
          <w:p w14:paraId="364ACC6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Contraparte</w:t>
            </w:r>
          </w:p>
        </w:tc>
        <w:tc>
          <w:tcPr>
            <w:tcW w:w="0" w:type="auto"/>
            <w:vAlign w:val="center"/>
            <w:hideMark/>
          </w:tcPr>
          <w:p w14:paraId="6E90D69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15 días</w:t>
            </w:r>
          </w:p>
        </w:tc>
      </w:tr>
      <w:tr w:rsidR="004326D9" w:rsidRPr="004326D9" w14:paraId="3FEFE8C1" w14:textId="77777777" w:rsidTr="004326D9">
        <w:trPr>
          <w:tblCellSpacing w:w="15" w:type="dxa"/>
        </w:trPr>
        <w:tc>
          <w:tcPr>
            <w:tcW w:w="0" w:type="auto"/>
            <w:vAlign w:val="center"/>
            <w:hideMark/>
          </w:tcPr>
          <w:p w14:paraId="545B9C5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4. Cláusula anticorrupción &amp; auditoría en contrato</w:t>
            </w:r>
          </w:p>
        </w:tc>
        <w:tc>
          <w:tcPr>
            <w:tcW w:w="0" w:type="auto"/>
            <w:vAlign w:val="center"/>
            <w:hideMark/>
          </w:tcPr>
          <w:p w14:paraId="5989A88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Jurídico</w:t>
            </w:r>
          </w:p>
        </w:tc>
        <w:tc>
          <w:tcPr>
            <w:tcW w:w="0" w:type="auto"/>
            <w:vAlign w:val="center"/>
            <w:hideMark/>
          </w:tcPr>
          <w:p w14:paraId="1113CEC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Antes de firma</w:t>
            </w:r>
          </w:p>
        </w:tc>
      </w:tr>
      <w:tr w:rsidR="004326D9" w:rsidRPr="004326D9" w14:paraId="1D301E20" w14:textId="77777777" w:rsidTr="004326D9">
        <w:trPr>
          <w:tblCellSpacing w:w="15" w:type="dxa"/>
        </w:trPr>
        <w:tc>
          <w:tcPr>
            <w:tcW w:w="0" w:type="auto"/>
            <w:vAlign w:val="center"/>
            <w:hideMark/>
          </w:tcPr>
          <w:p w14:paraId="71C10CC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5. Monitoreo automático cada 90 d (PEP, noticias negativas)</w:t>
            </w:r>
          </w:p>
        </w:tc>
        <w:tc>
          <w:tcPr>
            <w:tcW w:w="0" w:type="auto"/>
            <w:vAlign w:val="center"/>
            <w:hideMark/>
          </w:tcPr>
          <w:p w14:paraId="16131D6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Cumplimiento/IT</w:t>
            </w:r>
          </w:p>
        </w:tc>
        <w:tc>
          <w:tcPr>
            <w:tcW w:w="0" w:type="auto"/>
            <w:vAlign w:val="center"/>
            <w:hideMark/>
          </w:tcPr>
          <w:p w14:paraId="765B073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Continuo</w:t>
            </w:r>
          </w:p>
        </w:tc>
      </w:tr>
    </w:tbl>
    <w:p w14:paraId="5A0068FF"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4AFAA205">
          <v:rect id="_x0000_i1030" alt="" style="width:441.9pt;height:.05pt;mso-width-percent:0;mso-height-percent:0;mso-width-percent:0;mso-height-percent:0" o:hralign="center" o:hrstd="t" o:hr="t" fillcolor="#a0a0a0" stroked="f"/>
        </w:pict>
      </w:r>
    </w:p>
    <w:p w14:paraId="5CC8E164"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r w:rsidRPr="004326D9">
        <w:rPr>
          <w:rFonts w:ascii="Times New Roman" w:eastAsia="Times New Roman" w:hAnsi="Times New Roman" w:cs="Times New Roman"/>
          <w:b/>
          <w:bCs/>
          <w:kern w:val="0"/>
          <w:sz w:val="27"/>
          <w:szCs w:val="27"/>
          <w:lang w:val="es-CO" w:eastAsia="es-MX"/>
          <w14:ligatures w14:val="none"/>
        </w:rPr>
        <w:t>Acciones siguientes</w:t>
      </w:r>
    </w:p>
    <w:p w14:paraId="217BA29B" w14:textId="77777777" w:rsidR="004326D9" w:rsidRPr="004326D9" w:rsidRDefault="004326D9" w:rsidP="004326D9">
      <w:pPr>
        <w:numPr>
          <w:ilvl w:val="0"/>
          <w:numId w:val="7"/>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Confirme</w:t>
      </w:r>
      <w:r w:rsidRPr="004326D9">
        <w:rPr>
          <w:rFonts w:ascii="Times New Roman" w:eastAsia="Times New Roman" w:hAnsi="Times New Roman" w:cs="Times New Roman"/>
          <w:kern w:val="0"/>
          <w:lang w:val="es-CO" w:eastAsia="es-MX"/>
          <w14:ligatures w14:val="none"/>
        </w:rPr>
        <w:t xml:space="preserve"> si desea que genere el </w:t>
      </w:r>
      <w:r w:rsidRPr="004326D9">
        <w:rPr>
          <w:rFonts w:ascii="Times New Roman" w:eastAsia="Times New Roman" w:hAnsi="Times New Roman" w:cs="Times New Roman"/>
          <w:b/>
          <w:bCs/>
          <w:kern w:val="0"/>
          <w:lang w:val="es-CO" w:eastAsia="es-MX"/>
          <w14:ligatures w14:val="none"/>
        </w:rPr>
        <w:t>informe PDF consolidado</w:t>
      </w:r>
      <w:r w:rsidRPr="004326D9">
        <w:rPr>
          <w:rFonts w:ascii="Times New Roman" w:eastAsia="Times New Roman" w:hAnsi="Times New Roman" w:cs="Times New Roman"/>
          <w:kern w:val="0"/>
          <w:lang w:val="es-CO" w:eastAsia="es-MX"/>
          <w14:ligatures w14:val="none"/>
        </w:rPr>
        <w:t xml:space="preserve"> (con firmas digitales y anexos).</w:t>
      </w:r>
    </w:p>
    <w:p w14:paraId="1F19CFA7" w14:textId="77777777" w:rsidR="004326D9" w:rsidRPr="004326D9" w:rsidRDefault="004326D9" w:rsidP="004326D9">
      <w:pPr>
        <w:numPr>
          <w:ilvl w:val="0"/>
          <w:numId w:val="7"/>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Indique si deben cargarse tareas al </w:t>
      </w:r>
      <w:r w:rsidRPr="004326D9">
        <w:rPr>
          <w:rFonts w:ascii="Times New Roman" w:eastAsia="Times New Roman" w:hAnsi="Times New Roman" w:cs="Times New Roman"/>
          <w:b/>
          <w:bCs/>
          <w:kern w:val="0"/>
          <w:lang w:val="es-CO" w:eastAsia="es-MX"/>
          <w14:ligatures w14:val="none"/>
        </w:rPr>
        <w:t xml:space="preserve">script </w:t>
      </w:r>
      <w:r w:rsidRPr="004326D9">
        <w:rPr>
          <w:rFonts w:ascii="Courier New" w:eastAsia="Times New Roman" w:hAnsi="Courier New" w:cs="Courier New"/>
          <w:b/>
          <w:bCs/>
          <w:kern w:val="0"/>
          <w:sz w:val="20"/>
          <w:szCs w:val="20"/>
          <w:lang w:val="es-CO" w:eastAsia="es-MX"/>
          <w14:ligatures w14:val="none"/>
        </w:rPr>
        <w:t>aml_automation.py</w:t>
      </w:r>
      <w:r w:rsidRPr="004326D9">
        <w:rPr>
          <w:rFonts w:ascii="Times New Roman" w:eastAsia="Times New Roman" w:hAnsi="Times New Roman" w:cs="Times New Roman"/>
          <w:kern w:val="0"/>
          <w:lang w:val="es-CO" w:eastAsia="es-MX"/>
          <w14:ligatures w14:val="none"/>
        </w:rPr>
        <w:t xml:space="preserve"> para el monitoreo programado o ajustes específicos (por ejemplo, módulo de riesgo fiscal).</w:t>
      </w:r>
    </w:p>
    <w:p w14:paraId="3C400E1D"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lastRenderedPageBreak/>
        <w:t xml:space="preserve">Quedo atento para concluir la DDI conforme a la política </w:t>
      </w:r>
      <w:proofErr w:type="spellStart"/>
      <w:r w:rsidRPr="004326D9">
        <w:rPr>
          <w:rFonts w:ascii="Times New Roman" w:eastAsia="Times New Roman" w:hAnsi="Times New Roman" w:cs="Times New Roman"/>
          <w:i/>
          <w:iCs/>
          <w:kern w:val="0"/>
          <w:lang w:val="es-CO" w:eastAsia="es-MX"/>
          <w14:ligatures w14:val="none"/>
        </w:rPr>
        <w:t>man</w:t>
      </w:r>
      <w:proofErr w:type="spellEnd"/>
      <w:r w:rsidRPr="004326D9">
        <w:rPr>
          <w:rFonts w:ascii="Times New Roman" w:eastAsia="Times New Roman" w:hAnsi="Times New Roman" w:cs="Times New Roman"/>
          <w:i/>
          <w:iCs/>
          <w:kern w:val="0"/>
          <w:lang w:val="es-CO" w:eastAsia="es-MX"/>
          <w14:ligatures w14:val="none"/>
        </w:rPr>
        <w:t>-in-</w:t>
      </w:r>
      <w:proofErr w:type="spellStart"/>
      <w:r w:rsidRPr="004326D9">
        <w:rPr>
          <w:rFonts w:ascii="Times New Roman" w:eastAsia="Times New Roman" w:hAnsi="Times New Roman" w:cs="Times New Roman"/>
          <w:i/>
          <w:iCs/>
          <w:kern w:val="0"/>
          <w:lang w:val="es-CO" w:eastAsia="es-MX"/>
          <w14:ligatures w14:val="none"/>
        </w:rPr>
        <w:t>the</w:t>
      </w:r>
      <w:proofErr w:type="spellEnd"/>
      <w:r w:rsidRPr="004326D9">
        <w:rPr>
          <w:rFonts w:ascii="Times New Roman" w:eastAsia="Times New Roman" w:hAnsi="Times New Roman" w:cs="Times New Roman"/>
          <w:i/>
          <w:iCs/>
          <w:kern w:val="0"/>
          <w:lang w:val="es-CO" w:eastAsia="es-MX"/>
          <w14:ligatures w14:val="none"/>
        </w:rPr>
        <w:t>-</w:t>
      </w:r>
      <w:proofErr w:type="spellStart"/>
      <w:r w:rsidRPr="004326D9">
        <w:rPr>
          <w:rFonts w:ascii="Times New Roman" w:eastAsia="Times New Roman" w:hAnsi="Times New Roman" w:cs="Times New Roman"/>
          <w:i/>
          <w:iCs/>
          <w:kern w:val="0"/>
          <w:lang w:val="es-CO" w:eastAsia="es-MX"/>
          <w14:ligatures w14:val="none"/>
        </w:rPr>
        <w:t>loop</w:t>
      </w:r>
      <w:proofErr w:type="spellEnd"/>
      <w:r w:rsidRPr="004326D9">
        <w:rPr>
          <w:rFonts w:ascii="Times New Roman" w:eastAsia="Times New Roman" w:hAnsi="Times New Roman" w:cs="Times New Roman"/>
          <w:kern w:val="0"/>
          <w:lang w:val="es-CO" w:eastAsia="es-MX"/>
          <w14:ligatures w14:val="none"/>
        </w:rPr>
        <w:t>.</w:t>
      </w:r>
    </w:p>
    <w:p w14:paraId="006A3D3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Fuentes</w:t>
      </w:r>
    </w:p>
    <w:p w14:paraId="06BB0FD2" w14:textId="77777777" w:rsidR="004326D9" w:rsidRPr="004326D9" w:rsidRDefault="004326D9" w:rsidP="004326D9">
      <w:pPr>
        <w:spacing w:before="100" w:beforeAutospacing="1" w:after="100" w:afterAutospacing="1"/>
        <w:outlineLvl w:val="4"/>
        <w:rPr>
          <w:rFonts w:ascii="Times New Roman" w:eastAsia="Times New Roman" w:hAnsi="Times New Roman" w:cs="Times New Roman"/>
          <w:b/>
          <w:bCs/>
          <w:kern w:val="0"/>
          <w:sz w:val="20"/>
          <w:szCs w:val="20"/>
          <w:lang w:val="es-CO" w:eastAsia="es-MX"/>
          <w14:ligatures w14:val="none"/>
        </w:rPr>
      </w:pPr>
      <w:r w:rsidRPr="004326D9">
        <w:rPr>
          <w:rFonts w:ascii="Times New Roman" w:eastAsia="Times New Roman" w:hAnsi="Times New Roman" w:cs="Times New Roman"/>
          <w:b/>
          <w:bCs/>
          <w:kern w:val="0"/>
          <w:sz w:val="20"/>
          <w:szCs w:val="20"/>
          <w:lang w:val="es-CO" w:eastAsia="es-MX"/>
          <w14:ligatures w14:val="none"/>
        </w:rPr>
        <w:t>Dijiste:</w:t>
      </w:r>
    </w:p>
    <w:p w14:paraId="515A9E8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ampliar la </w:t>
      </w:r>
      <w:proofErr w:type="spellStart"/>
      <w:r w:rsidRPr="004326D9">
        <w:rPr>
          <w:rFonts w:ascii="Times New Roman" w:eastAsia="Times New Roman" w:hAnsi="Times New Roman" w:cs="Times New Roman"/>
          <w:kern w:val="0"/>
          <w:lang w:val="es-CO" w:eastAsia="es-MX"/>
          <w14:ligatures w14:val="none"/>
        </w:rPr>
        <w:t>explicacion</w:t>
      </w:r>
      <w:proofErr w:type="spellEnd"/>
      <w:r w:rsidRPr="004326D9">
        <w:rPr>
          <w:rFonts w:ascii="Times New Roman" w:eastAsia="Times New Roman" w:hAnsi="Times New Roman" w:cs="Times New Roman"/>
          <w:kern w:val="0"/>
          <w:lang w:val="es-CO" w:eastAsia="es-MX"/>
          <w14:ligatures w14:val="none"/>
        </w:rPr>
        <w:t xml:space="preserve"> en los comentarios Explicación SHAP-</w:t>
      </w:r>
      <w:proofErr w:type="spellStart"/>
      <w:r w:rsidRPr="004326D9">
        <w:rPr>
          <w:rFonts w:ascii="Times New Roman" w:eastAsia="Times New Roman" w:hAnsi="Times New Roman" w:cs="Times New Roman"/>
          <w:kern w:val="0"/>
          <w:lang w:val="es-CO" w:eastAsia="es-MX"/>
          <w14:ligatures w14:val="none"/>
        </w:rPr>
        <w:t>like</w:t>
      </w:r>
      <w:proofErr w:type="spellEnd"/>
      <w:r w:rsidRPr="004326D9">
        <w:rPr>
          <w:rFonts w:ascii="Times New Roman" w:eastAsia="Times New Roman" w:hAnsi="Times New Roman" w:cs="Times New Roman"/>
          <w:kern w:val="0"/>
          <w:lang w:val="es-CO" w:eastAsia="es-MX"/>
          <w14:ligatures w14:val="none"/>
        </w:rPr>
        <w:t xml:space="preserve"> del puntaje</w:t>
      </w:r>
    </w:p>
    <w:p w14:paraId="1C8102C4"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1C53E74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 durante unos segundos</w:t>
      </w:r>
    </w:p>
    <w:p w14:paraId="59DC72F9"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r w:rsidRPr="004326D9">
        <w:rPr>
          <w:rFonts w:ascii="Times New Roman" w:eastAsia="Times New Roman" w:hAnsi="Times New Roman" w:cs="Times New Roman"/>
          <w:b/>
          <w:bCs/>
          <w:kern w:val="0"/>
          <w:sz w:val="27"/>
          <w:szCs w:val="27"/>
          <w:lang w:val="es-CO" w:eastAsia="es-MX"/>
          <w14:ligatures w14:val="none"/>
        </w:rPr>
        <w:t>Desglose SHAP-</w:t>
      </w:r>
      <w:proofErr w:type="spellStart"/>
      <w:r w:rsidRPr="004326D9">
        <w:rPr>
          <w:rFonts w:ascii="Times New Roman" w:eastAsia="Times New Roman" w:hAnsi="Times New Roman" w:cs="Times New Roman"/>
          <w:b/>
          <w:bCs/>
          <w:kern w:val="0"/>
          <w:sz w:val="27"/>
          <w:szCs w:val="27"/>
          <w:lang w:val="es-CO" w:eastAsia="es-MX"/>
          <w14:ligatures w14:val="none"/>
        </w:rPr>
        <w:t>like</w:t>
      </w:r>
      <w:proofErr w:type="spellEnd"/>
      <w:r w:rsidRPr="004326D9">
        <w:rPr>
          <w:rFonts w:ascii="Times New Roman" w:eastAsia="Times New Roman" w:hAnsi="Times New Roman" w:cs="Times New Roman"/>
          <w:b/>
          <w:bCs/>
          <w:kern w:val="0"/>
          <w:sz w:val="27"/>
          <w:szCs w:val="27"/>
          <w:lang w:val="es-CO" w:eastAsia="es-MX"/>
          <w14:ligatures w14:val="none"/>
        </w:rPr>
        <w:t xml:space="preserve"> detallado del puntaje 51 / 100 – Riesgo Medio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1452"/>
        <w:gridCol w:w="2218"/>
        <w:gridCol w:w="1460"/>
        <w:gridCol w:w="2044"/>
      </w:tblGrid>
      <w:tr w:rsidR="004326D9" w:rsidRPr="004326D9" w14:paraId="5802C595" w14:textId="77777777" w:rsidTr="004326D9">
        <w:trPr>
          <w:tblHeader/>
          <w:tblCellSpacing w:w="15" w:type="dxa"/>
        </w:trPr>
        <w:tc>
          <w:tcPr>
            <w:tcW w:w="0" w:type="auto"/>
            <w:vAlign w:val="center"/>
            <w:hideMark/>
          </w:tcPr>
          <w:p w14:paraId="79338EAC"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Variable (</w:t>
            </w:r>
            <w:proofErr w:type="spellStart"/>
            <w:r w:rsidRPr="004326D9">
              <w:rPr>
                <w:rFonts w:ascii="Times New Roman" w:eastAsia="Times New Roman" w:hAnsi="Times New Roman" w:cs="Times New Roman"/>
                <w:b/>
                <w:bCs/>
                <w:kern w:val="0"/>
                <w:lang w:val="es-CO" w:eastAsia="es-MX"/>
                <w14:ligatures w14:val="none"/>
              </w:rPr>
              <w:t>feature</w:t>
            </w:r>
            <w:proofErr w:type="spellEnd"/>
            <w:r w:rsidRPr="004326D9">
              <w:rPr>
                <w:rFonts w:ascii="Times New Roman" w:eastAsia="Times New Roman" w:hAnsi="Times New Roman" w:cs="Times New Roman"/>
                <w:b/>
                <w:bCs/>
                <w:kern w:val="0"/>
                <w:lang w:val="es-CO" w:eastAsia="es-MX"/>
                <w14:ligatures w14:val="none"/>
              </w:rPr>
              <w:t>)</w:t>
            </w:r>
          </w:p>
        </w:tc>
        <w:tc>
          <w:tcPr>
            <w:tcW w:w="0" w:type="auto"/>
            <w:vAlign w:val="center"/>
            <w:hideMark/>
          </w:tcPr>
          <w:p w14:paraId="49F562FB"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Contribución al puntaje¹</w:t>
            </w:r>
          </w:p>
        </w:tc>
        <w:tc>
          <w:tcPr>
            <w:tcW w:w="0" w:type="auto"/>
            <w:vAlign w:val="center"/>
            <w:hideMark/>
          </w:tcPr>
          <w:p w14:paraId="65E312D2"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¿Por qué influye?</w:t>
            </w:r>
          </w:p>
        </w:tc>
        <w:tc>
          <w:tcPr>
            <w:tcW w:w="0" w:type="auto"/>
            <w:vAlign w:val="center"/>
            <w:hideMark/>
          </w:tcPr>
          <w:p w14:paraId="5355E1BF"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Marco normativo / tipología asociada</w:t>
            </w:r>
          </w:p>
        </w:tc>
        <w:tc>
          <w:tcPr>
            <w:tcW w:w="0" w:type="auto"/>
            <w:vAlign w:val="center"/>
            <w:hideMark/>
          </w:tcPr>
          <w:p w14:paraId="20C245F7"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Mitigación sugerida</w:t>
            </w:r>
          </w:p>
        </w:tc>
      </w:tr>
      <w:tr w:rsidR="004326D9" w:rsidRPr="004326D9" w14:paraId="72766003" w14:textId="77777777" w:rsidTr="004326D9">
        <w:trPr>
          <w:tblCellSpacing w:w="15" w:type="dxa"/>
        </w:trPr>
        <w:tc>
          <w:tcPr>
            <w:tcW w:w="0" w:type="auto"/>
            <w:vAlign w:val="center"/>
            <w:hideMark/>
          </w:tcPr>
          <w:p w14:paraId="7D62CF7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Estados financieros auditados ausentes</w:t>
            </w:r>
          </w:p>
        </w:tc>
        <w:tc>
          <w:tcPr>
            <w:tcW w:w="0" w:type="auto"/>
            <w:vAlign w:val="center"/>
            <w:hideMark/>
          </w:tcPr>
          <w:p w14:paraId="52BD655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+10</w:t>
            </w:r>
          </w:p>
        </w:tc>
        <w:tc>
          <w:tcPr>
            <w:tcW w:w="0" w:type="auto"/>
            <w:vAlign w:val="center"/>
            <w:hideMark/>
          </w:tcPr>
          <w:p w14:paraId="46E4958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Sin EEFF recientes no es posible revisar liquidez, endeudamiento ni movimientos extraordinarios. La FATF y la Circular 100-000016/2020 exigen documentación financiera fiable para descartar </w:t>
            </w:r>
            <w:proofErr w:type="spellStart"/>
            <w:r w:rsidRPr="004326D9">
              <w:rPr>
                <w:rFonts w:ascii="Times New Roman" w:eastAsia="Times New Roman" w:hAnsi="Times New Roman" w:cs="Times New Roman"/>
                <w:i/>
                <w:iCs/>
                <w:kern w:val="0"/>
                <w:lang w:val="es-CO" w:eastAsia="es-MX"/>
                <w14:ligatures w14:val="none"/>
              </w:rPr>
              <w:t>layering</w:t>
            </w:r>
            <w:proofErr w:type="spellEnd"/>
            <w:r w:rsidRPr="004326D9">
              <w:rPr>
                <w:rFonts w:ascii="Times New Roman" w:eastAsia="Times New Roman" w:hAnsi="Times New Roman" w:cs="Times New Roman"/>
                <w:kern w:val="0"/>
                <w:lang w:val="es-CO" w:eastAsia="es-MX"/>
                <w14:ligatures w14:val="none"/>
              </w:rPr>
              <w:t xml:space="preserve"> y </w:t>
            </w:r>
            <w:proofErr w:type="spellStart"/>
            <w:r w:rsidRPr="004326D9">
              <w:rPr>
                <w:rFonts w:ascii="Times New Roman" w:eastAsia="Times New Roman" w:hAnsi="Times New Roman" w:cs="Times New Roman"/>
                <w:i/>
                <w:iCs/>
                <w:kern w:val="0"/>
                <w:lang w:val="es-CO" w:eastAsia="es-MX"/>
                <w14:ligatures w14:val="none"/>
              </w:rPr>
              <w:t>trade-based</w:t>
            </w:r>
            <w:proofErr w:type="spellEnd"/>
            <w:r w:rsidRPr="004326D9">
              <w:rPr>
                <w:rFonts w:ascii="Times New Roman" w:eastAsia="Times New Roman" w:hAnsi="Times New Roman" w:cs="Times New Roman"/>
                <w:i/>
                <w:iCs/>
                <w:kern w:val="0"/>
                <w:lang w:val="es-CO" w:eastAsia="es-MX"/>
                <w14:ligatures w14:val="none"/>
              </w:rPr>
              <w:t xml:space="preserve"> </w:t>
            </w:r>
            <w:proofErr w:type="spellStart"/>
            <w:r w:rsidRPr="004326D9">
              <w:rPr>
                <w:rFonts w:ascii="Times New Roman" w:eastAsia="Times New Roman" w:hAnsi="Times New Roman" w:cs="Times New Roman"/>
                <w:i/>
                <w:iCs/>
                <w:kern w:val="0"/>
                <w:lang w:val="es-CO" w:eastAsia="es-MX"/>
                <w14:ligatures w14:val="none"/>
              </w:rPr>
              <w:t>money</w:t>
            </w:r>
            <w:proofErr w:type="spellEnd"/>
            <w:r w:rsidRPr="004326D9">
              <w:rPr>
                <w:rFonts w:ascii="Times New Roman" w:eastAsia="Times New Roman" w:hAnsi="Times New Roman" w:cs="Times New Roman"/>
                <w:i/>
                <w:iCs/>
                <w:kern w:val="0"/>
                <w:lang w:val="es-CO" w:eastAsia="es-MX"/>
                <w14:ligatures w14:val="none"/>
              </w:rPr>
              <w:t xml:space="preserve"> </w:t>
            </w:r>
            <w:proofErr w:type="spellStart"/>
            <w:r w:rsidRPr="004326D9">
              <w:rPr>
                <w:rFonts w:ascii="Times New Roman" w:eastAsia="Times New Roman" w:hAnsi="Times New Roman" w:cs="Times New Roman"/>
                <w:i/>
                <w:iCs/>
                <w:kern w:val="0"/>
                <w:lang w:val="es-CO" w:eastAsia="es-MX"/>
                <w14:ligatures w14:val="none"/>
              </w:rPr>
              <w:t>laundering</w:t>
            </w:r>
            <w:proofErr w:type="spellEnd"/>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4A49A30D" w14:textId="77777777" w:rsidR="004326D9" w:rsidRPr="004326D9" w:rsidRDefault="004326D9" w:rsidP="004326D9">
            <w:pPr>
              <w:rPr>
                <w:rFonts w:ascii="Times New Roman" w:eastAsia="Times New Roman" w:hAnsi="Times New Roman" w:cs="Times New Roman"/>
                <w:kern w:val="0"/>
                <w:lang w:val="fr-FR" w:eastAsia="es-MX"/>
                <w14:ligatures w14:val="none"/>
              </w:rPr>
            </w:pPr>
            <w:r w:rsidRPr="004326D9">
              <w:rPr>
                <w:rFonts w:ascii="Times New Roman" w:eastAsia="Times New Roman" w:hAnsi="Times New Roman" w:cs="Times New Roman"/>
                <w:kern w:val="0"/>
                <w:lang w:val="fr-FR" w:eastAsia="es-MX"/>
                <w14:ligatures w14:val="none"/>
              </w:rPr>
              <w:t>FATF Rec. 10, 24; Cap. X §4.2 SAGRILAFT</w:t>
            </w:r>
          </w:p>
        </w:tc>
        <w:tc>
          <w:tcPr>
            <w:tcW w:w="0" w:type="auto"/>
            <w:vAlign w:val="center"/>
            <w:hideMark/>
          </w:tcPr>
          <w:p w14:paraId="0601145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Solicitar EEFF 2023-2024 con dictamen de auditor externo (NIIF) y análisis vertical/horizontal.</w:t>
            </w:r>
          </w:p>
        </w:tc>
      </w:tr>
      <w:tr w:rsidR="004326D9" w:rsidRPr="004326D9" w14:paraId="3479EE4F" w14:textId="77777777" w:rsidTr="004326D9">
        <w:trPr>
          <w:tblCellSpacing w:w="15" w:type="dxa"/>
        </w:trPr>
        <w:tc>
          <w:tcPr>
            <w:tcW w:w="0" w:type="auto"/>
            <w:vAlign w:val="center"/>
            <w:hideMark/>
          </w:tcPr>
          <w:p w14:paraId="424E507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Estructura en cascada (“holdings” familiares)</w:t>
            </w:r>
          </w:p>
        </w:tc>
        <w:tc>
          <w:tcPr>
            <w:tcW w:w="0" w:type="auto"/>
            <w:vAlign w:val="center"/>
            <w:hideMark/>
          </w:tcPr>
          <w:p w14:paraId="5170FAE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+6</w:t>
            </w:r>
          </w:p>
        </w:tc>
        <w:tc>
          <w:tcPr>
            <w:tcW w:w="0" w:type="auto"/>
            <w:vAlign w:val="center"/>
            <w:hideMark/>
          </w:tcPr>
          <w:p w14:paraId="765679C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Siete SAS interpuestas añaden opacidad e impiden ver rápidamente el Beneficiario Final efectivo. Multiplica puntos de entrada para eludir controles (</w:t>
            </w:r>
            <w:proofErr w:type="spellStart"/>
            <w:r w:rsidRPr="004326D9">
              <w:rPr>
                <w:rFonts w:ascii="Times New Roman" w:eastAsia="Times New Roman" w:hAnsi="Times New Roman" w:cs="Times New Roman"/>
                <w:i/>
                <w:iCs/>
                <w:kern w:val="0"/>
                <w:lang w:val="es-CO" w:eastAsia="es-MX"/>
                <w14:ligatures w14:val="none"/>
              </w:rPr>
              <w:t>risk</w:t>
            </w:r>
            <w:proofErr w:type="spellEnd"/>
            <w:r w:rsidRPr="004326D9">
              <w:rPr>
                <w:rFonts w:ascii="Times New Roman" w:eastAsia="Times New Roman" w:hAnsi="Times New Roman" w:cs="Times New Roman"/>
                <w:i/>
                <w:iCs/>
                <w:kern w:val="0"/>
                <w:lang w:val="es-CO" w:eastAsia="es-MX"/>
                <w14:ligatures w14:val="none"/>
              </w:rPr>
              <w:t xml:space="preserve"> </w:t>
            </w:r>
            <w:proofErr w:type="spellStart"/>
            <w:r w:rsidRPr="004326D9">
              <w:rPr>
                <w:rFonts w:ascii="Times New Roman" w:eastAsia="Times New Roman" w:hAnsi="Times New Roman" w:cs="Times New Roman"/>
                <w:i/>
                <w:iCs/>
                <w:kern w:val="0"/>
                <w:lang w:val="es-CO" w:eastAsia="es-MX"/>
                <w14:ligatures w14:val="none"/>
              </w:rPr>
              <w:t>of</w:t>
            </w:r>
            <w:proofErr w:type="spellEnd"/>
            <w:r w:rsidRPr="004326D9">
              <w:rPr>
                <w:rFonts w:ascii="Times New Roman" w:eastAsia="Times New Roman" w:hAnsi="Times New Roman" w:cs="Times New Roman"/>
                <w:i/>
                <w:iCs/>
                <w:kern w:val="0"/>
                <w:lang w:val="es-CO" w:eastAsia="es-MX"/>
                <w14:ligatures w14:val="none"/>
              </w:rPr>
              <w:t xml:space="preserve"> </w:t>
            </w:r>
            <w:proofErr w:type="spellStart"/>
            <w:r w:rsidRPr="004326D9">
              <w:rPr>
                <w:rFonts w:ascii="Times New Roman" w:eastAsia="Times New Roman" w:hAnsi="Times New Roman" w:cs="Times New Roman"/>
                <w:i/>
                <w:iCs/>
                <w:kern w:val="0"/>
                <w:lang w:val="es-CO" w:eastAsia="es-MX"/>
                <w14:ligatures w14:val="none"/>
              </w:rPr>
              <w:t>ownership</w:t>
            </w:r>
            <w:proofErr w:type="spellEnd"/>
            <w:r w:rsidRPr="004326D9">
              <w:rPr>
                <w:rFonts w:ascii="Times New Roman" w:eastAsia="Times New Roman" w:hAnsi="Times New Roman" w:cs="Times New Roman"/>
                <w:i/>
                <w:iCs/>
                <w:kern w:val="0"/>
                <w:lang w:val="es-CO" w:eastAsia="es-MX"/>
                <w14:ligatures w14:val="none"/>
              </w:rPr>
              <w:t xml:space="preserve"> </w:t>
            </w:r>
            <w:proofErr w:type="spellStart"/>
            <w:r w:rsidRPr="004326D9">
              <w:rPr>
                <w:rFonts w:ascii="Times New Roman" w:eastAsia="Times New Roman" w:hAnsi="Times New Roman" w:cs="Times New Roman"/>
                <w:i/>
                <w:iCs/>
                <w:kern w:val="0"/>
                <w:lang w:val="es-CO" w:eastAsia="es-MX"/>
                <w14:ligatures w14:val="none"/>
              </w:rPr>
              <w:t>concealment</w:t>
            </w:r>
            <w:proofErr w:type="spellEnd"/>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6E8AF63F" w14:textId="77777777" w:rsidR="004326D9" w:rsidRPr="00266F5B" w:rsidRDefault="004326D9" w:rsidP="004326D9">
            <w:pPr>
              <w:rPr>
                <w:rFonts w:ascii="Times New Roman" w:eastAsia="Times New Roman" w:hAnsi="Times New Roman" w:cs="Times New Roman"/>
                <w:kern w:val="0"/>
                <w:lang w:val="en-US" w:eastAsia="es-MX"/>
                <w14:ligatures w14:val="none"/>
              </w:rPr>
            </w:pPr>
            <w:r w:rsidRPr="00266F5B">
              <w:rPr>
                <w:rFonts w:ascii="Times New Roman" w:eastAsia="Times New Roman" w:hAnsi="Times New Roman" w:cs="Times New Roman"/>
                <w:kern w:val="0"/>
                <w:lang w:val="en-US" w:eastAsia="es-MX"/>
                <w14:ligatures w14:val="none"/>
              </w:rPr>
              <w:t>FATF Rec. 24; Guía Wolfsberg “Ultimate Beneficial Ownership”</w:t>
            </w:r>
          </w:p>
        </w:tc>
        <w:tc>
          <w:tcPr>
            <w:tcW w:w="0" w:type="auto"/>
            <w:vAlign w:val="center"/>
            <w:hideMark/>
          </w:tcPr>
          <w:p w14:paraId="6415D42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Añadir cláusula de “look-</w:t>
            </w:r>
            <w:proofErr w:type="spellStart"/>
            <w:r w:rsidRPr="004326D9">
              <w:rPr>
                <w:rFonts w:ascii="Times New Roman" w:eastAsia="Times New Roman" w:hAnsi="Times New Roman" w:cs="Times New Roman"/>
                <w:kern w:val="0"/>
                <w:lang w:val="es-CO" w:eastAsia="es-MX"/>
                <w14:ligatures w14:val="none"/>
              </w:rPr>
              <w:t>through</w:t>
            </w:r>
            <w:proofErr w:type="spellEnd"/>
            <w:r w:rsidRPr="004326D9">
              <w:rPr>
                <w:rFonts w:ascii="Times New Roman" w:eastAsia="Times New Roman" w:hAnsi="Times New Roman" w:cs="Times New Roman"/>
                <w:kern w:val="0"/>
                <w:lang w:val="es-CO" w:eastAsia="es-MX"/>
                <w14:ligatures w14:val="none"/>
              </w:rPr>
              <w:t>” contractual y exigir certificación notarial de BF real cada 12 m.</w:t>
            </w:r>
          </w:p>
        </w:tc>
      </w:tr>
      <w:tr w:rsidR="004326D9" w:rsidRPr="004326D9" w14:paraId="7063D216" w14:textId="77777777" w:rsidTr="004326D9">
        <w:trPr>
          <w:tblCellSpacing w:w="15" w:type="dxa"/>
        </w:trPr>
        <w:tc>
          <w:tcPr>
            <w:tcW w:w="0" w:type="auto"/>
            <w:vAlign w:val="center"/>
            <w:hideMark/>
          </w:tcPr>
          <w:p w14:paraId="44B8215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Sector agro-industrial, intensivo en efectivo</w:t>
            </w:r>
          </w:p>
        </w:tc>
        <w:tc>
          <w:tcPr>
            <w:tcW w:w="0" w:type="auto"/>
            <w:vAlign w:val="center"/>
            <w:hideMark/>
          </w:tcPr>
          <w:p w14:paraId="66E4F6B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+6</w:t>
            </w:r>
          </w:p>
        </w:tc>
        <w:tc>
          <w:tcPr>
            <w:tcW w:w="0" w:type="auto"/>
            <w:vAlign w:val="center"/>
            <w:hideMark/>
          </w:tcPr>
          <w:p w14:paraId="78DA26C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Actividades CIIU 0124/0150 facilitan ventas de contado, elevando riesgo de </w:t>
            </w:r>
            <w:r w:rsidRPr="004326D9">
              <w:rPr>
                <w:rFonts w:ascii="Times New Roman" w:eastAsia="Times New Roman" w:hAnsi="Times New Roman" w:cs="Times New Roman"/>
                <w:kern w:val="0"/>
                <w:lang w:val="es-CO" w:eastAsia="es-MX"/>
                <w14:ligatures w14:val="none"/>
              </w:rPr>
              <w:lastRenderedPageBreak/>
              <w:t>mezclado de fondos ilícitos (tipología UIAF “sector agrícola de efectivo”).</w:t>
            </w:r>
          </w:p>
        </w:tc>
        <w:tc>
          <w:tcPr>
            <w:tcW w:w="0" w:type="auto"/>
            <w:vAlign w:val="center"/>
            <w:hideMark/>
          </w:tcPr>
          <w:p w14:paraId="640E2E4D" w14:textId="77777777" w:rsidR="004326D9" w:rsidRPr="00266F5B" w:rsidRDefault="004326D9" w:rsidP="004326D9">
            <w:pPr>
              <w:rPr>
                <w:rFonts w:ascii="Times New Roman" w:eastAsia="Times New Roman" w:hAnsi="Times New Roman" w:cs="Times New Roman"/>
                <w:kern w:val="0"/>
                <w:lang w:val="en-US" w:eastAsia="es-MX"/>
                <w14:ligatures w14:val="none"/>
              </w:rPr>
            </w:pPr>
            <w:r w:rsidRPr="00266F5B">
              <w:rPr>
                <w:rFonts w:ascii="Times New Roman" w:eastAsia="Times New Roman" w:hAnsi="Times New Roman" w:cs="Times New Roman"/>
                <w:kern w:val="0"/>
                <w:lang w:val="en-US" w:eastAsia="es-MX"/>
                <w14:ligatures w14:val="none"/>
              </w:rPr>
              <w:lastRenderedPageBreak/>
              <w:t xml:space="preserve">FATF Rec. 15; </w:t>
            </w:r>
            <w:proofErr w:type="spellStart"/>
            <w:r w:rsidRPr="00266F5B">
              <w:rPr>
                <w:rFonts w:ascii="Times New Roman" w:eastAsia="Times New Roman" w:hAnsi="Times New Roman" w:cs="Times New Roman"/>
                <w:kern w:val="0"/>
                <w:lang w:val="en-US" w:eastAsia="es-MX"/>
                <w14:ligatures w14:val="none"/>
              </w:rPr>
              <w:t>Tipologías</w:t>
            </w:r>
            <w:proofErr w:type="spellEnd"/>
            <w:r w:rsidRPr="00266F5B">
              <w:rPr>
                <w:rFonts w:ascii="Times New Roman" w:eastAsia="Times New Roman" w:hAnsi="Times New Roman" w:cs="Times New Roman"/>
                <w:kern w:val="0"/>
                <w:lang w:val="en-US" w:eastAsia="es-MX"/>
                <w14:ligatures w14:val="none"/>
              </w:rPr>
              <w:t xml:space="preserve"> UIAF 2024-I</w:t>
            </w:r>
          </w:p>
        </w:tc>
        <w:tc>
          <w:tcPr>
            <w:tcW w:w="0" w:type="auto"/>
            <w:vAlign w:val="center"/>
            <w:hideMark/>
          </w:tcPr>
          <w:p w14:paraId="0F133EF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Implementar regla de alertas &gt; COP 50 m en efectivo y validar ruta </w:t>
            </w:r>
            <w:r w:rsidRPr="004326D9">
              <w:rPr>
                <w:rFonts w:ascii="Times New Roman" w:eastAsia="Times New Roman" w:hAnsi="Times New Roman" w:cs="Times New Roman"/>
                <w:kern w:val="0"/>
                <w:lang w:val="es-CO" w:eastAsia="es-MX"/>
                <w14:ligatures w14:val="none"/>
              </w:rPr>
              <w:lastRenderedPageBreak/>
              <w:t>financiera (bancos vs. cash).</w:t>
            </w:r>
          </w:p>
        </w:tc>
      </w:tr>
      <w:tr w:rsidR="004326D9" w:rsidRPr="004326D9" w14:paraId="28785CB3" w14:textId="77777777" w:rsidTr="004326D9">
        <w:trPr>
          <w:tblCellSpacing w:w="15" w:type="dxa"/>
        </w:trPr>
        <w:tc>
          <w:tcPr>
            <w:tcW w:w="0" w:type="auto"/>
            <w:vAlign w:val="center"/>
            <w:hideMark/>
          </w:tcPr>
          <w:p w14:paraId="407F8AF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Concentración familiar en ocho BF</w:t>
            </w:r>
          </w:p>
        </w:tc>
        <w:tc>
          <w:tcPr>
            <w:tcW w:w="0" w:type="auto"/>
            <w:vAlign w:val="center"/>
            <w:hideMark/>
          </w:tcPr>
          <w:p w14:paraId="7802A14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+6</w:t>
            </w:r>
          </w:p>
        </w:tc>
        <w:tc>
          <w:tcPr>
            <w:tcW w:w="0" w:type="auto"/>
            <w:vAlign w:val="center"/>
            <w:hideMark/>
          </w:tcPr>
          <w:p w14:paraId="17F3386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Control absoluto por un mismo clan reduce independencia y eleva riesgo de colusión y corrupción interna (cosas como </w:t>
            </w:r>
            <w:proofErr w:type="spellStart"/>
            <w:r w:rsidRPr="004326D9">
              <w:rPr>
                <w:rFonts w:ascii="Times New Roman" w:eastAsia="Times New Roman" w:hAnsi="Times New Roman" w:cs="Times New Roman"/>
                <w:i/>
                <w:iCs/>
                <w:kern w:val="0"/>
                <w:lang w:val="es-CO" w:eastAsia="es-MX"/>
                <w14:ligatures w14:val="none"/>
              </w:rPr>
              <w:t>self-laundering</w:t>
            </w:r>
            <w:proofErr w:type="spellEnd"/>
            <w:r w:rsidRPr="004326D9">
              <w:rPr>
                <w:rFonts w:ascii="Times New Roman" w:eastAsia="Times New Roman" w:hAnsi="Times New Roman" w:cs="Times New Roman"/>
                <w:kern w:val="0"/>
                <w:lang w:val="es-CO" w:eastAsia="es-MX"/>
                <w14:ligatures w14:val="none"/>
              </w:rPr>
              <w:t xml:space="preserve"> o </w:t>
            </w:r>
            <w:r w:rsidRPr="004326D9">
              <w:rPr>
                <w:rFonts w:ascii="Times New Roman" w:eastAsia="Times New Roman" w:hAnsi="Times New Roman" w:cs="Times New Roman"/>
                <w:i/>
                <w:iCs/>
                <w:kern w:val="0"/>
                <w:lang w:val="es-CO" w:eastAsia="es-MX"/>
                <w14:ligatures w14:val="none"/>
              </w:rPr>
              <w:t xml:space="preserve">transfer </w:t>
            </w:r>
            <w:proofErr w:type="spellStart"/>
            <w:r w:rsidRPr="004326D9">
              <w:rPr>
                <w:rFonts w:ascii="Times New Roman" w:eastAsia="Times New Roman" w:hAnsi="Times New Roman" w:cs="Times New Roman"/>
                <w:i/>
                <w:iCs/>
                <w:kern w:val="0"/>
                <w:lang w:val="es-CO" w:eastAsia="es-MX"/>
                <w14:ligatures w14:val="none"/>
              </w:rPr>
              <w:t>pricing</w:t>
            </w:r>
            <w:proofErr w:type="spellEnd"/>
            <w:r w:rsidRPr="004326D9">
              <w:rPr>
                <w:rFonts w:ascii="Times New Roman" w:eastAsia="Times New Roman" w:hAnsi="Times New Roman" w:cs="Times New Roman"/>
                <w:i/>
                <w:iCs/>
                <w:kern w:val="0"/>
                <w:lang w:val="es-CO" w:eastAsia="es-MX"/>
                <w14:ligatures w14:val="none"/>
              </w:rPr>
              <w:t xml:space="preserve"> </w:t>
            </w:r>
            <w:proofErr w:type="spellStart"/>
            <w:r w:rsidRPr="004326D9">
              <w:rPr>
                <w:rFonts w:ascii="Times New Roman" w:eastAsia="Times New Roman" w:hAnsi="Times New Roman" w:cs="Times New Roman"/>
                <w:i/>
                <w:iCs/>
                <w:kern w:val="0"/>
                <w:lang w:val="es-CO" w:eastAsia="es-MX"/>
                <w14:ligatures w14:val="none"/>
              </w:rPr>
              <w:t>manipulation</w:t>
            </w:r>
            <w:proofErr w:type="spellEnd"/>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68C7A60D" w14:textId="77777777" w:rsidR="004326D9" w:rsidRPr="004326D9" w:rsidRDefault="004326D9" w:rsidP="004326D9">
            <w:pPr>
              <w:rPr>
                <w:rFonts w:ascii="Times New Roman" w:eastAsia="Times New Roman" w:hAnsi="Times New Roman" w:cs="Times New Roman"/>
                <w:kern w:val="0"/>
                <w:lang w:val="fr-FR" w:eastAsia="es-MX"/>
                <w14:ligatures w14:val="none"/>
              </w:rPr>
            </w:pPr>
            <w:r w:rsidRPr="004326D9">
              <w:rPr>
                <w:rFonts w:ascii="Times New Roman" w:eastAsia="Times New Roman" w:hAnsi="Times New Roman" w:cs="Times New Roman"/>
                <w:kern w:val="0"/>
                <w:lang w:val="fr-FR" w:eastAsia="es-MX"/>
                <w14:ligatures w14:val="none"/>
              </w:rPr>
              <w:t>ISO 37001 §5.3; OCDE Anti-Bribery Art. 10</w:t>
            </w:r>
          </w:p>
        </w:tc>
        <w:tc>
          <w:tcPr>
            <w:tcW w:w="0" w:type="auto"/>
            <w:vAlign w:val="center"/>
            <w:hideMark/>
          </w:tcPr>
          <w:p w14:paraId="4E3A2A5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Segregar funciones, exigir políticas anticorrupción firmadas por cada BF y revisar transacciones partes-relacionadas.</w:t>
            </w:r>
          </w:p>
        </w:tc>
      </w:tr>
      <w:tr w:rsidR="004326D9" w:rsidRPr="004326D9" w14:paraId="68D531DD" w14:textId="77777777" w:rsidTr="004326D9">
        <w:trPr>
          <w:tblCellSpacing w:w="15" w:type="dxa"/>
        </w:trPr>
        <w:tc>
          <w:tcPr>
            <w:tcW w:w="0" w:type="auto"/>
            <w:vAlign w:val="center"/>
            <w:hideMark/>
          </w:tcPr>
          <w:p w14:paraId="2C88FED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Historial reputacional limpio (sin litigios ni sanciones)</w:t>
            </w:r>
          </w:p>
        </w:tc>
        <w:tc>
          <w:tcPr>
            <w:tcW w:w="0" w:type="auto"/>
            <w:vAlign w:val="center"/>
            <w:hideMark/>
          </w:tcPr>
          <w:p w14:paraId="1EA65B3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−4</w:t>
            </w:r>
          </w:p>
        </w:tc>
        <w:tc>
          <w:tcPr>
            <w:tcW w:w="0" w:type="auto"/>
            <w:vAlign w:val="center"/>
            <w:hideMark/>
          </w:tcPr>
          <w:p w14:paraId="6F05711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Ausencia de procesos judiciales o sanciones reduce probabilidad de riesgo legal y reputacional inmediato.</w:t>
            </w:r>
          </w:p>
        </w:tc>
        <w:tc>
          <w:tcPr>
            <w:tcW w:w="0" w:type="auto"/>
            <w:vAlign w:val="center"/>
            <w:hideMark/>
          </w:tcPr>
          <w:p w14:paraId="3ED1719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GAFILAT Buenas Prácticas 2023</w:t>
            </w:r>
          </w:p>
        </w:tc>
        <w:tc>
          <w:tcPr>
            <w:tcW w:w="0" w:type="auto"/>
            <w:vAlign w:val="center"/>
            <w:hideMark/>
          </w:tcPr>
          <w:p w14:paraId="03FF00F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Mantener monitoreo de prensa (Google News, AI-</w:t>
            </w:r>
            <w:proofErr w:type="spellStart"/>
            <w:r w:rsidRPr="004326D9">
              <w:rPr>
                <w:rFonts w:ascii="Times New Roman" w:eastAsia="Times New Roman" w:hAnsi="Times New Roman" w:cs="Times New Roman"/>
                <w:kern w:val="0"/>
                <w:lang w:val="es-CO" w:eastAsia="es-MX"/>
                <w14:ligatures w14:val="none"/>
              </w:rPr>
              <w:t>scraping</w:t>
            </w:r>
            <w:proofErr w:type="spellEnd"/>
            <w:r w:rsidRPr="004326D9">
              <w:rPr>
                <w:rFonts w:ascii="Times New Roman" w:eastAsia="Times New Roman" w:hAnsi="Times New Roman" w:cs="Times New Roman"/>
                <w:kern w:val="0"/>
                <w:lang w:val="es-CO" w:eastAsia="es-MX"/>
                <w14:ligatures w14:val="none"/>
              </w:rPr>
              <w:t>) trimestral.</w:t>
            </w:r>
          </w:p>
        </w:tc>
      </w:tr>
      <w:tr w:rsidR="004326D9" w:rsidRPr="004326D9" w14:paraId="33ADB945" w14:textId="77777777" w:rsidTr="004326D9">
        <w:trPr>
          <w:tblCellSpacing w:w="15" w:type="dxa"/>
        </w:trPr>
        <w:tc>
          <w:tcPr>
            <w:tcW w:w="0" w:type="auto"/>
            <w:vAlign w:val="center"/>
            <w:hideMark/>
          </w:tcPr>
          <w:p w14:paraId="55E6CA3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Beneficiarios sin coincidencias PEP / sanciones (fuentes abiertas)</w:t>
            </w:r>
          </w:p>
        </w:tc>
        <w:tc>
          <w:tcPr>
            <w:tcW w:w="0" w:type="auto"/>
            <w:vAlign w:val="center"/>
            <w:hideMark/>
          </w:tcPr>
          <w:p w14:paraId="11E8A58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−8</w:t>
            </w:r>
          </w:p>
        </w:tc>
        <w:tc>
          <w:tcPr>
            <w:tcW w:w="0" w:type="auto"/>
            <w:vAlign w:val="center"/>
            <w:hideMark/>
          </w:tcPr>
          <w:p w14:paraId="2522139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Al no resultar PEP ni SDN, disminuye exposición al riesgo de corrupción, soborno transnacional y sanciones secundarias.</w:t>
            </w:r>
          </w:p>
        </w:tc>
        <w:tc>
          <w:tcPr>
            <w:tcW w:w="0" w:type="auto"/>
            <w:vAlign w:val="center"/>
            <w:hideMark/>
          </w:tcPr>
          <w:p w14:paraId="2755630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FATF Rec. 12; EU Reg. 269/2014</w:t>
            </w:r>
          </w:p>
        </w:tc>
        <w:tc>
          <w:tcPr>
            <w:tcW w:w="0" w:type="auto"/>
            <w:vAlign w:val="center"/>
            <w:hideMark/>
          </w:tcPr>
          <w:p w14:paraId="11C452E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Verificar en bases cerradas (</w:t>
            </w:r>
            <w:proofErr w:type="spellStart"/>
            <w:r w:rsidRPr="004326D9">
              <w:rPr>
                <w:rFonts w:ascii="Times New Roman" w:eastAsia="Times New Roman" w:hAnsi="Times New Roman" w:cs="Times New Roman"/>
                <w:kern w:val="0"/>
                <w:lang w:val="es-CO" w:eastAsia="es-MX"/>
                <w14:ligatures w14:val="none"/>
              </w:rPr>
              <w:t>World-Compliance</w:t>
            </w:r>
            <w:proofErr w:type="spellEnd"/>
            <w:r w:rsidRPr="004326D9">
              <w:rPr>
                <w:rFonts w:ascii="Times New Roman" w:eastAsia="Times New Roman" w:hAnsi="Times New Roman" w:cs="Times New Roman"/>
                <w:kern w:val="0"/>
                <w:lang w:val="es-CO" w:eastAsia="es-MX"/>
                <w14:ligatures w14:val="none"/>
              </w:rPr>
              <w:t>). Si siguen “no hit”, mantener re-</w:t>
            </w:r>
            <w:proofErr w:type="spellStart"/>
            <w:r w:rsidRPr="004326D9">
              <w:rPr>
                <w:rFonts w:ascii="Times New Roman" w:eastAsia="Times New Roman" w:hAnsi="Times New Roman" w:cs="Times New Roman"/>
                <w:kern w:val="0"/>
                <w:lang w:val="es-CO" w:eastAsia="es-MX"/>
                <w14:ligatures w14:val="none"/>
              </w:rPr>
              <w:t>screen</w:t>
            </w:r>
            <w:proofErr w:type="spellEnd"/>
            <w:r w:rsidRPr="004326D9">
              <w:rPr>
                <w:rFonts w:ascii="Times New Roman" w:eastAsia="Times New Roman" w:hAnsi="Times New Roman" w:cs="Times New Roman"/>
                <w:kern w:val="0"/>
                <w:lang w:val="es-CO" w:eastAsia="es-MX"/>
                <w14:ligatures w14:val="none"/>
              </w:rPr>
              <w:t xml:space="preserve"> cada 90 d.</w:t>
            </w:r>
          </w:p>
        </w:tc>
      </w:tr>
    </w:tbl>
    <w:p w14:paraId="2AA952E0" w14:textId="77777777" w:rsidR="004326D9" w:rsidRPr="004326D9" w:rsidRDefault="004326D9" w:rsidP="004326D9">
      <w:pPr>
        <w:spacing w:beforeAutospacing="1"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¹ </w:t>
      </w:r>
      <w:r w:rsidRPr="004326D9">
        <w:rPr>
          <w:rFonts w:ascii="Times New Roman" w:eastAsia="Times New Roman" w:hAnsi="Times New Roman" w:cs="Times New Roman"/>
          <w:b/>
          <w:bCs/>
          <w:kern w:val="0"/>
          <w:lang w:val="es-CO" w:eastAsia="es-MX"/>
          <w14:ligatures w14:val="none"/>
        </w:rPr>
        <w:t>Signo y escala:</w:t>
      </w:r>
      <w:r w:rsidRPr="004326D9">
        <w:rPr>
          <w:rFonts w:ascii="Times New Roman" w:eastAsia="Times New Roman" w:hAnsi="Times New Roman" w:cs="Times New Roman"/>
          <w:kern w:val="0"/>
          <w:lang w:val="es-CO" w:eastAsia="es-MX"/>
          <w14:ligatures w14:val="none"/>
        </w:rPr>
        <w:t xml:space="preserve"> el modelo interno pondera variables en intervalos ±0–20. Valores positivos incrementan el riesgo; negativos lo reducen. El puntaje se normaliza a 0–100.</w:t>
      </w:r>
    </w:p>
    <w:p w14:paraId="3CDD27CD" w14:textId="77777777" w:rsidR="004326D9" w:rsidRPr="004326D9" w:rsidRDefault="004326D9" w:rsidP="004326D9">
      <w:pPr>
        <w:spacing w:before="100" w:beforeAutospacing="1" w:after="100" w:afterAutospacing="1"/>
        <w:outlineLvl w:val="3"/>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Cómo se calcula el puntaje global</w:t>
      </w:r>
    </w:p>
    <w:p w14:paraId="0B4CC7CE" w14:textId="77777777" w:rsidR="004326D9" w:rsidRPr="004326D9" w:rsidRDefault="004326D9" w:rsidP="004326D9">
      <w:pPr>
        <w:numPr>
          <w:ilvl w:val="0"/>
          <w:numId w:val="8"/>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Normalización por variable</w:t>
      </w:r>
      <w:r w:rsidRPr="004326D9">
        <w:rPr>
          <w:rFonts w:ascii="Times New Roman" w:eastAsia="Times New Roman" w:hAnsi="Times New Roman" w:cs="Times New Roman"/>
          <w:kern w:val="0"/>
          <w:lang w:val="es-CO" w:eastAsia="es-MX"/>
          <w14:ligatures w14:val="none"/>
        </w:rPr>
        <w:br/>
        <w:t xml:space="preserve">Cada </w:t>
      </w:r>
      <w:proofErr w:type="spellStart"/>
      <w:r w:rsidRPr="004326D9">
        <w:rPr>
          <w:rFonts w:ascii="Times New Roman" w:eastAsia="Times New Roman" w:hAnsi="Times New Roman" w:cs="Times New Roman"/>
          <w:kern w:val="0"/>
          <w:lang w:val="es-CO" w:eastAsia="es-MX"/>
          <w14:ligatures w14:val="none"/>
        </w:rPr>
        <w:t>feature</w:t>
      </w:r>
      <w:proofErr w:type="spellEnd"/>
      <w:r w:rsidRPr="004326D9">
        <w:rPr>
          <w:rFonts w:ascii="Times New Roman" w:eastAsia="Times New Roman" w:hAnsi="Times New Roman" w:cs="Times New Roman"/>
          <w:kern w:val="0"/>
          <w:lang w:val="es-CO" w:eastAsia="es-MX"/>
          <w14:ligatures w14:val="none"/>
        </w:rPr>
        <w:t xml:space="preserve"> se estandariza (0–1) según umbrales del sector (p. ej. </w:t>
      </w:r>
      <w:r w:rsidRPr="004326D9">
        <w:rPr>
          <w:rFonts w:ascii="Times New Roman" w:eastAsia="Times New Roman" w:hAnsi="Times New Roman" w:cs="Times New Roman"/>
          <w:i/>
          <w:iCs/>
          <w:kern w:val="0"/>
          <w:lang w:val="es-CO" w:eastAsia="es-MX"/>
          <w14:ligatures w14:val="none"/>
        </w:rPr>
        <w:t>cash-intensive</w:t>
      </w:r>
      <w:r w:rsidRPr="004326D9">
        <w:rPr>
          <w:rFonts w:ascii="Times New Roman" w:eastAsia="Times New Roman" w:hAnsi="Times New Roman" w:cs="Times New Roman"/>
          <w:kern w:val="0"/>
          <w:lang w:val="es-CO" w:eastAsia="es-MX"/>
          <w14:ligatures w14:val="none"/>
        </w:rPr>
        <w:t xml:space="preserve"> = 1, </w:t>
      </w:r>
      <w:r w:rsidRPr="004326D9">
        <w:rPr>
          <w:rFonts w:ascii="Times New Roman" w:eastAsia="Times New Roman" w:hAnsi="Times New Roman" w:cs="Times New Roman"/>
          <w:i/>
          <w:iCs/>
          <w:kern w:val="0"/>
          <w:lang w:val="es-CO" w:eastAsia="es-MX"/>
          <w14:ligatures w14:val="none"/>
        </w:rPr>
        <w:t>light-cash</w:t>
      </w:r>
      <w:r w:rsidRPr="004326D9">
        <w:rPr>
          <w:rFonts w:ascii="Times New Roman" w:eastAsia="Times New Roman" w:hAnsi="Times New Roman" w:cs="Times New Roman"/>
          <w:kern w:val="0"/>
          <w:lang w:val="es-CO" w:eastAsia="es-MX"/>
          <w14:ligatures w14:val="none"/>
        </w:rPr>
        <w:t xml:space="preserve"> = 0).</w:t>
      </w:r>
    </w:p>
    <w:p w14:paraId="1B99E5A2" w14:textId="77777777" w:rsidR="004326D9" w:rsidRPr="004326D9" w:rsidRDefault="004326D9" w:rsidP="004326D9">
      <w:pPr>
        <w:numPr>
          <w:ilvl w:val="0"/>
          <w:numId w:val="8"/>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Ponderación regulatoria</w:t>
      </w:r>
      <w:r w:rsidRPr="004326D9">
        <w:rPr>
          <w:rFonts w:ascii="Times New Roman" w:eastAsia="Times New Roman" w:hAnsi="Times New Roman" w:cs="Times New Roman"/>
          <w:kern w:val="0"/>
          <w:lang w:val="es-CO" w:eastAsia="es-MX"/>
          <w14:ligatures w14:val="none"/>
        </w:rPr>
        <w:br/>
        <w:t>Se aplica peso regulatorio (w) en función de criticidad: EEFF (w = 0.20), BF (0.15), Listas (0.15), Sector (0.15), Reputación (0.10), Estructura societaria (0.15), Otros (0.10).</w:t>
      </w:r>
    </w:p>
    <w:p w14:paraId="7A0B2960" w14:textId="77777777" w:rsidR="004326D9" w:rsidRPr="004326D9" w:rsidRDefault="004326D9" w:rsidP="004326D9">
      <w:pPr>
        <w:numPr>
          <w:ilvl w:val="0"/>
          <w:numId w:val="8"/>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Suma ponderada + ajuste de sesgos</w:t>
      </w:r>
      <w:r w:rsidRPr="004326D9">
        <w:rPr>
          <w:rFonts w:ascii="Times New Roman" w:eastAsia="Times New Roman" w:hAnsi="Times New Roman" w:cs="Times New Roman"/>
          <w:kern w:val="0"/>
          <w:lang w:val="es-CO" w:eastAsia="es-MX"/>
          <w14:ligatures w14:val="none"/>
        </w:rPr>
        <w:br/>
        <w:t xml:space="preserve">El modelo revisa </w:t>
      </w:r>
      <w:proofErr w:type="spellStart"/>
      <w:r w:rsidRPr="004326D9">
        <w:rPr>
          <w:rFonts w:ascii="Times New Roman" w:eastAsia="Times New Roman" w:hAnsi="Times New Roman" w:cs="Times New Roman"/>
          <w:i/>
          <w:iCs/>
          <w:kern w:val="0"/>
          <w:lang w:val="es-CO" w:eastAsia="es-MX"/>
          <w14:ligatures w14:val="none"/>
        </w:rPr>
        <w:t>fairness</w:t>
      </w:r>
      <w:proofErr w:type="spellEnd"/>
      <w:r w:rsidRPr="004326D9">
        <w:rPr>
          <w:rFonts w:ascii="Times New Roman" w:eastAsia="Times New Roman" w:hAnsi="Times New Roman" w:cs="Times New Roman"/>
          <w:kern w:val="0"/>
          <w:lang w:val="es-CO" w:eastAsia="es-MX"/>
          <w14:ligatures w14:val="none"/>
        </w:rPr>
        <w:t xml:space="preserve"> con métricas </w:t>
      </w:r>
      <w:proofErr w:type="spellStart"/>
      <w:r w:rsidRPr="004326D9">
        <w:rPr>
          <w:rFonts w:ascii="Times New Roman" w:eastAsia="Times New Roman" w:hAnsi="Times New Roman" w:cs="Times New Roman"/>
          <w:kern w:val="0"/>
          <w:lang w:val="es-CO" w:eastAsia="es-MX"/>
          <w14:ligatures w14:val="none"/>
        </w:rPr>
        <w:t>statistical</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parity</w:t>
      </w:r>
      <w:proofErr w:type="spellEnd"/>
      <w:r w:rsidRPr="004326D9">
        <w:rPr>
          <w:rFonts w:ascii="Times New Roman" w:eastAsia="Times New Roman" w:hAnsi="Times New Roman" w:cs="Times New Roman"/>
          <w:kern w:val="0"/>
          <w:lang w:val="es-CO" w:eastAsia="es-MX"/>
          <w14:ligatures w14:val="none"/>
        </w:rPr>
        <w:t>; si detecta desbalance, reajusta pesos ≤ ±2 pts.</w:t>
      </w:r>
    </w:p>
    <w:p w14:paraId="193F4A8D" w14:textId="77777777" w:rsidR="004326D9" w:rsidRPr="004326D9" w:rsidRDefault="004326D9" w:rsidP="004326D9">
      <w:pPr>
        <w:numPr>
          <w:ilvl w:val="0"/>
          <w:numId w:val="8"/>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SHAP-</w:t>
      </w:r>
      <w:proofErr w:type="spellStart"/>
      <w:r w:rsidRPr="004326D9">
        <w:rPr>
          <w:rFonts w:ascii="Times New Roman" w:eastAsia="Times New Roman" w:hAnsi="Times New Roman" w:cs="Times New Roman"/>
          <w:b/>
          <w:bCs/>
          <w:kern w:val="0"/>
          <w:lang w:val="es-CO" w:eastAsia="es-MX"/>
          <w14:ligatures w14:val="none"/>
        </w:rPr>
        <w:t>value</w:t>
      </w:r>
      <w:proofErr w:type="spellEnd"/>
      <w:r w:rsidRPr="004326D9">
        <w:rPr>
          <w:rFonts w:ascii="Times New Roman" w:eastAsia="Times New Roman" w:hAnsi="Times New Roman" w:cs="Times New Roman"/>
          <w:kern w:val="0"/>
          <w:lang w:val="es-CO" w:eastAsia="es-MX"/>
          <w14:ligatures w14:val="none"/>
        </w:rPr>
        <w:br/>
        <w:t xml:space="preserve">Se calculan SHAP </w:t>
      </w:r>
      <w:proofErr w:type="spellStart"/>
      <w:r w:rsidRPr="004326D9">
        <w:rPr>
          <w:rFonts w:ascii="Times New Roman" w:eastAsia="Times New Roman" w:hAnsi="Times New Roman" w:cs="Times New Roman"/>
          <w:kern w:val="0"/>
          <w:lang w:val="es-CO" w:eastAsia="es-MX"/>
          <w14:ligatures w14:val="none"/>
        </w:rPr>
        <w:t>values</w:t>
      </w:r>
      <w:proofErr w:type="spellEnd"/>
      <w:r w:rsidRPr="004326D9">
        <w:rPr>
          <w:rFonts w:ascii="Times New Roman" w:eastAsia="Times New Roman" w:hAnsi="Times New Roman" w:cs="Times New Roman"/>
          <w:kern w:val="0"/>
          <w:lang w:val="es-CO" w:eastAsia="es-MX"/>
          <w14:ligatures w14:val="none"/>
        </w:rPr>
        <w:t xml:space="preserve"> para cada </w:t>
      </w:r>
      <w:proofErr w:type="spellStart"/>
      <w:r w:rsidRPr="004326D9">
        <w:rPr>
          <w:rFonts w:ascii="Times New Roman" w:eastAsia="Times New Roman" w:hAnsi="Times New Roman" w:cs="Times New Roman"/>
          <w:kern w:val="0"/>
          <w:lang w:val="es-CO" w:eastAsia="es-MX"/>
          <w14:ligatures w14:val="none"/>
        </w:rPr>
        <w:t>feature</w:t>
      </w:r>
      <w:proofErr w:type="spellEnd"/>
      <w:r w:rsidRPr="004326D9">
        <w:rPr>
          <w:rFonts w:ascii="Times New Roman" w:eastAsia="Times New Roman" w:hAnsi="Times New Roman" w:cs="Times New Roman"/>
          <w:kern w:val="0"/>
          <w:lang w:val="es-CO" w:eastAsia="es-MX"/>
          <w14:ligatures w14:val="none"/>
        </w:rPr>
        <w:t xml:space="preserve"> </w:t>
      </w:r>
      <w:r w:rsidRPr="004326D9">
        <w:rPr>
          <w:rFonts w:ascii="Cambria Math" w:eastAsia="Times New Roman" w:hAnsi="Cambria Math" w:cs="Cambria Math"/>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la tabla anterior muestra ≈ la contribución neta post-normalización.</w:t>
      </w:r>
    </w:p>
    <w:p w14:paraId="2C1BD4AC" w14:textId="77777777" w:rsidR="004326D9" w:rsidRPr="004326D9" w:rsidRDefault="004326D9" w:rsidP="004326D9">
      <w:pPr>
        <w:numPr>
          <w:ilvl w:val="0"/>
          <w:numId w:val="8"/>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Clasificación final</w:t>
      </w:r>
      <w:r w:rsidRPr="004326D9">
        <w:rPr>
          <w:rFonts w:ascii="Times New Roman" w:eastAsia="Times New Roman" w:hAnsi="Times New Roman" w:cs="Times New Roman"/>
          <w:kern w:val="0"/>
          <w:lang w:val="es-CO" w:eastAsia="es-MX"/>
          <w14:ligatures w14:val="none"/>
        </w:rPr>
        <w:br/>
        <w:t xml:space="preserve">0–40 Bajo, 41–60 Medio, 61–80 Medio-Alto, &gt; 80 Alto. Con 51 </w:t>
      </w:r>
      <w:r w:rsidRPr="004326D9">
        <w:rPr>
          <w:rFonts w:ascii="Cambria Math" w:eastAsia="Times New Roman" w:hAnsi="Cambria Math" w:cs="Cambria Math"/>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w:t>
      </w:r>
      <w:r w:rsidRPr="004326D9">
        <w:rPr>
          <w:rFonts w:ascii="Times New Roman" w:eastAsia="Times New Roman" w:hAnsi="Times New Roman" w:cs="Times New Roman"/>
          <w:b/>
          <w:bCs/>
          <w:kern w:val="0"/>
          <w:lang w:val="es-CO" w:eastAsia="es-MX"/>
          <w14:ligatures w14:val="none"/>
        </w:rPr>
        <w:t>Medio</w:t>
      </w:r>
      <w:r w:rsidRPr="004326D9">
        <w:rPr>
          <w:rFonts w:ascii="Times New Roman" w:eastAsia="Times New Roman" w:hAnsi="Times New Roman" w:cs="Times New Roman"/>
          <w:kern w:val="0"/>
          <w:lang w:val="es-CO" w:eastAsia="es-MX"/>
          <w14:ligatures w14:val="none"/>
        </w:rPr>
        <w:t>.</w:t>
      </w:r>
    </w:p>
    <w:p w14:paraId="42BA8EF8" w14:textId="77777777" w:rsidR="004326D9" w:rsidRPr="004326D9" w:rsidRDefault="004326D9" w:rsidP="004326D9">
      <w:pPr>
        <w:spacing w:before="100" w:beforeAutospacing="1" w:after="100" w:afterAutospacing="1"/>
        <w:outlineLvl w:val="3"/>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Relación con riesgos LA/FT, CST y Evasión Fiscal</w:t>
      </w:r>
    </w:p>
    <w:p w14:paraId="0A0B9AB0" w14:textId="77777777" w:rsidR="004326D9" w:rsidRPr="004326D9" w:rsidRDefault="004326D9" w:rsidP="004326D9">
      <w:pPr>
        <w:numPr>
          <w:ilvl w:val="0"/>
          <w:numId w:val="9"/>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LA/FT:</w:t>
      </w:r>
      <w:r w:rsidRPr="004326D9">
        <w:rPr>
          <w:rFonts w:ascii="Times New Roman" w:eastAsia="Times New Roman" w:hAnsi="Times New Roman" w:cs="Times New Roman"/>
          <w:kern w:val="0"/>
          <w:lang w:val="es-CO" w:eastAsia="es-MX"/>
          <w14:ligatures w14:val="none"/>
        </w:rPr>
        <w:t xml:space="preserve"> Falta de EEFF + sector efectivo = posibilidad de </w:t>
      </w:r>
      <w:proofErr w:type="spellStart"/>
      <w:r w:rsidRPr="004326D9">
        <w:rPr>
          <w:rFonts w:ascii="Times New Roman" w:eastAsia="Times New Roman" w:hAnsi="Times New Roman" w:cs="Times New Roman"/>
          <w:i/>
          <w:iCs/>
          <w:kern w:val="0"/>
          <w:lang w:val="es-CO" w:eastAsia="es-MX"/>
          <w14:ligatures w14:val="none"/>
        </w:rPr>
        <w:t>placement</w:t>
      </w:r>
      <w:proofErr w:type="spellEnd"/>
      <w:r w:rsidRPr="004326D9">
        <w:rPr>
          <w:rFonts w:ascii="Times New Roman" w:eastAsia="Times New Roman" w:hAnsi="Times New Roman" w:cs="Times New Roman"/>
          <w:kern w:val="0"/>
          <w:lang w:val="es-CO" w:eastAsia="es-MX"/>
          <w14:ligatures w14:val="none"/>
        </w:rPr>
        <w:t xml:space="preserve"> de fondos ilícitos en ventas agrícolas.</w:t>
      </w:r>
    </w:p>
    <w:p w14:paraId="7A39F633" w14:textId="77777777" w:rsidR="004326D9" w:rsidRPr="004326D9" w:rsidRDefault="004326D9" w:rsidP="004326D9">
      <w:pPr>
        <w:numPr>
          <w:ilvl w:val="0"/>
          <w:numId w:val="9"/>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CST:</w:t>
      </w:r>
      <w:r w:rsidRPr="004326D9">
        <w:rPr>
          <w:rFonts w:ascii="Times New Roman" w:eastAsia="Times New Roman" w:hAnsi="Times New Roman" w:cs="Times New Roman"/>
          <w:kern w:val="0"/>
          <w:lang w:val="es-CO" w:eastAsia="es-MX"/>
          <w14:ligatures w14:val="none"/>
        </w:rPr>
        <w:t xml:space="preserve"> Holding familiar puede usarse para pagar sobornos a terceros vía facturación falsa.</w:t>
      </w:r>
    </w:p>
    <w:p w14:paraId="1CA6FF6F" w14:textId="77777777" w:rsidR="004326D9" w:rsidRPr="004326D9" w:rsidRDefault="004326D9" w:rsidP="004326D9">
      <w:pPr>
        <w:numPr>
          <w:ilvl w:val="0"/>
          <w:numId w:val="9"/>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Evasión fiscal:</w:t>
      </w:r>
      <w:r w:rsidRPr="004326D9">
        <w:rPr>
          <w:rFonts w:ascii="Times New Roman" w:eastAsia="Times New Roman" w:hAnsi="Times New Roman" w:cs="Times New Roman"/>
          <w:kern w:val="0"/>
          <w:lang w:val="es-CO" w:eastAsia="es-MX"/>
          <w14:ligatures w14:val="none"/>
        </w:rPr>
        <w:t xml:space="preserve"> Estructura cascada facilita precios de transferencia o dividendos encubiertos.</w:t>
      </w:r>
    </w:p>
    <w:p w14:paraId="4DA2175F" w14:textId="77777777" w:rsidR="004326D9" w:rsidRPr="004326D9" w:rsidRDefault="004326D9" w:rsidP="004326D9">
      <w:pPr>
        <w:spacing w:before="100" w:beforeAutospacing="1" w:after="100" w:afterAutospacing="1"/>
        <w:outlineLvl w:val="3"/>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Justificación de mitigantes</w:t>
      </w:r>
    </w:p>
    <w:p w14:paraId="5E676D61" w14:textId="77777777" w:rsidR="004326D9" w:rsidRPr="004326D9" w:rsidRDefault="004326D9" w:rsidP="004326D9">
      <w:pPr>
        <w:numPr>
          <w:ilvl w:val="0"/>
          <w:numId w:val="10"/>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EEFF auditados</w:t>
      </w:r>
      <w:r w:rsidRPr="004326D9">
        <w:rPr>
          <w:rFonts w:ascii="Times New Roman" w:eastAsia="Times New Roman" w:hAnsi="Times New Roman" w:cs="Times New Roman"/>
          <w:kern w:val="0"/>
          <w:lang w:val="es-CO" w:eastAsia="es-MX"/>
          <w14:ligatures w14:val="none"/>
        </w:rPr>
        <w:t xml:space="preserve"> → cubre riesgo LA/FT y evasión fiscal (transparencia financiera).</w:t>
      </w:r>
    </w:p>
    <w:p w14:paraId="40DC0239" w14:textId="77777777" w:rsidR="004326D9" w:rsidRPr="004326D9" w:rsidRDefault="004326D9" w:rsidP="004326D9">
      <w:pPr>
        <w:numPr>
          <w:ilvl w:val="0"/>
          <w:numId w:val="10"/>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Bases PEP cerradas</w:t>
      </w:r>
      <w:r w:rsidRPr="004326D9">
        <w:rPr>
          <w:rFonts w:ascii="Times New Roman" w:eastAsia="Times New Roman" w:hAnsi="Times New Roman" w:cs="Times New Roman"/>
          <w:kern w:val="0"/>
          <w:lang w:val="es-CO" w:eastAsia="es-MX"/>
          <w14:ligatures w14:val="none"/>
        </w:rPr>
        <w:t xml:space="preserve"> → cubre riesgo CST (soborno transnacional).</w:t>
      </w:r>
    </w:p>
    <w:p w14:paraId="534E1255" w14:textId="77777777" w:rsidR="004326D9" w:rsidRPr="004326D9" w:rsidRDefault="004326D9" w:rsidP="004326D9">
      <w:pPr>
        <w:numPr>
          <w:ilvl w:val="0"/>
          <w:numId w:val="10"/>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Declaración de fondos</w:t>
      </w:r>
      <w:r w:rsidRPr="004326D9">
        <w:rPr>
          <w:rFonts w:ascii="Times New Roman" w:eastAsia="Times New Roman" w:hAnsi="Times New Roman" w:cs="Times New Roman"/>
          <w:kern w:val="0"/>
          <w:lang w:val="es-CO" w:eastAsia="es-MX"/>
          <w14:ligatures w14:val="none"/>
        </w:rPr>
        <w:t xml:space="preserve"> → refuerza Cap. X (origen lícito).</w:t>
      </w:r>
    </w:p>
    <w:p w14:paraId="7522279C" w14:textId="77777777" w:rsidR="004326D9" w:rsidRPr="004326D9" w:rsidRDefault="004326D9" w:rsidP="004326D9">
      <w:pPr>
        <w:numPr>
          <w:ilvl w:val="0"/>
          <w:numId w:val="10"/>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Cláusula anticorrupción</w:t>
      </w:r>
      <w:r w:rsidRPr="004326D9">
        <w:rPr>
          <w:rFonts w:ascii="Times New Roman" w:eastAsia="Times New Roman" w:hAnsi="Times New Roman" w:cs="Times New Roman"/>
          <w:kern w:val="0"/>
          <w:lang w:val="es-CO" w:eastAsia="es-MX"/>
          <w14:ligatures w14:val="none"/>
        </w:rPr>
        <w:t xml:space="preserve"> → obliga a revelar pagos de facilitación fuera de la contabilidad.</w:t>
      </w:r>
    </w:p>
    <w:p w14:paraId="3A56789E" w14:textId="77777777" w:rsidR="004326D9" w:rsidRPr="004326D9" w:rsidRDefault="004326D9" w:rsidP="004326D9">
      <w:pPr>
        <w:numPr>
          <w:ilvl w:val="0"/>
          <w:numId w:val="10"/>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Monitoreo 90 d</w:t>
      </w:r>
      <w:r w:rsidRPr="004326D9">
        <w:rPr>
          <w:rFonts w:ascii="Times New Roman" w:eastAsia="Times New Roman" w:hAnsi="Times New Roman" w:cs="Times New Roman"/>
          <w:kern w:val="0"/>
          <w:lang w:val="es-CO" w:eastAsia="es-MX"/>
          <w14:ligatures w14:val="none"/>
        </w:rPr>
        <w:t xml:space="preserve"> → mantiene actualidad frente a “</w:t>
      </w:r>
      <w:proofErr w:type="spellStart"/>
      <w:r w:rsidRPr="004326D9">
        <w:rPr>
          <w:rFonts w:ascii="Times New Roman" w:eastAsia="Times New Roman" w:hAnsi="Times New Roman" w:cs="Times New Roman"/>
          <w:kern w:val="0"/>
          <w:lang w:val="es-CO" w:eastAsia="es-MX"/>
          <w14:ligatures w14:val="none"/>
        </w:rPr>
        <w:t>event-driven</w:t>
      </w:r>
      <w:proofErr w:type="spellEnd"/>
      <w:r w:rsidRPr="004326D9">
        <w:rPr>
          <w:rFonts w:ascii="Times New Roman" w:eastAsia="Times New Roman" w:hAnsi="Times New Roman" w:cs="Times New Roman"/>
          <w:kern w:val="0"/>
          <w:lang w:val="es-CO" w:eastAsia="es-MX"/>
          <w14:ligatures w14:val="none"/>
        </w:rPr>
        <w:t xml:space="preserve"> red </w:t>
      </w:r>
      <w:proofErr w:type="spellStart"/>
      <w:r w:rsidRPr="004326D9">
        <w:rPr>
          <w:rFonts w:ascii="Times New Roman" w:eastAsia="Times New Roman" w:hAnsi="Times New Roman" w:cs="Times New Roman"/>
          <w:kern w:val="0"/>
          <w:lang w:val="es-CO" w:eastAsia="es-MX"/>
          <w14:ligatures w14:val="none"/>
        </w:rPr>
        <w:t>flags</w:t>
      </w:r>
      <w:proofErr w:type="spellEnd"/>
      <w:r w:rsidRPr="004326D9">
        <w:rPr>
          <w:rFonts w:ascii="Times New Roman" w:eastAsia="Times New Roman" w:hAnsi="Times New Roman" w:cs="Times New Roman"/>
          <w:kern w:val="0"/>
          <w:lang w:val="es-CO" w:eastAsia="es-MX"/>
          <w14:ligatures w14:val="none"/>
        </w:rPr>
        <w:t>”.</w:t>
      </w:r>
    </w:p>
    <w:p w14:paraId="225E2349"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Con esta explicación ampliada, el Oficial de Cumplimiento puede entender </w:t>
      </w:r>
      <w:r w:rsidRPr="004326D9">
        <w:rPr>
          <w:rFonts w:ascii="Times New Roman" w:eastAsia="Times New Roman" w:hAnsi="Times New Roman" w:cs="Times New Roman"/>
          <w:b/>
          <w:bCs/>
          <w:kern w:val="0"/>
          <w:lang w:val="es-CO" w:eastAsia="es-MX"/>
          <w14:ligatures w14:val="none"/>
        </w:rPr>
        <w:t>qué</w:t>
      </w:r>
      <w:r w:rsidRPr="004326D9">
        <w:rPr>
          <w:rFonts w:ascii="Times New Roman" w:eastAsia="Times New Roman" w:hAnsi="Times New Roman" w:cs="Times New Roman"/>
          <w:kern w:val="0"/>
          <w:lang w:val="es-CO" w:eastAsia="es-MX"/>
          <w14:ligatures w14:val="none"/>
        </w:rPr>
        <w:t xml:space="preserve"> variables elevan o bajan el puntaje, </w:t>
      </w:r>
      <w:r w:rsidRPr="004326D9">
        <w:rPr>
          <w:rFonts w:ascii="Times New Roman" w:eastAsia="Times New Roman" w:hAnsi="Times New Roman" w:cs="Times New Roman"/>
          <w:b/>
          <w:bCs/>
          <w:kern w:val="0"/>
          <w:lang w:val="es-CO" w:eastAsia="es-MX"/>
          <w14:ligatures w14:val="none"/>
        </w:rPr>
        <w:t>por qué</w:t>
      </w:r>
      <w:r w:rsidRPr="004326D9">
        <w:rPr>
          <w:rFonts w:ascii="Times New Roman" w:eastAsia="Times New Roman" w:hAnsi="Times New Roman" w:cs="Times New Roman"/>
          <w:kern w:val="0"/>
          <w:lang w:val="es-CO" w:eastAsia="es-MX"/>
          <w14:ligatures w14:val="none"/>
        </w:rPr>
        <w:t xml:space="preserve"> según las normas y </w:t>
      </w:r>
      <w:r w:rsidRPr="004326D9">
        <w:rPr>
          <w:rFonts w:ascii="Times New Roman" w:eastAsia="Times New Roman" w:hAnsi="Times New Roman" w:cs="Times New Roman"/>
          <w:b/>
          <w:bCs/>
          <w:kern w:val="0"/>
          <w:lang w:val="es-CO" w:eastAsia="es-MX"/>
          <w14:ligatures w14:val="none"/>
        </w:rPr>
        <w:t>cómo</w:t>
      </w:r>
      <w:r w:rsidRPr="004326D9">
        <w:rPr>
          <w:rFonts w:ascii="Times New Roman" w:eastAsia="Times New Roman" w:hAnsi="Times New Roman" w:cs="Times New Roman"/>
          <w:kern w:val="0"/>
          <w:lang w:val="es-CO" w:eastAsia="es-MX"/>
          <w14:ligatures w14:val="none"/>
        </w:rPr>
        <w:t xml:space="preserve"> mitigarlo de forma documentada.</w:t>
      </w:r>
    </w:p>
    <w:p w14:paraId="107C71D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Fuentes</w:t>
      </w:r>
    </w:p>
    <w:p w14:paraId="112872DE" w14:textId="77777777" w:rsidR="004326D9" w:rsidRPr="004326D9" w:rsidRDefault="004326D9" w:rsidP="004326D9">
      <w:pPr>
        <w:spacing w:before="100" w:beforeAutospacing="1" w:after="100" w:afterAutospacing="1"/>
        <w:outlineLvl w:val="4"/>
        <w:rPr>
          <w:rFonts w:ascii="Times New Roman" w:eastAsia="Times New Roman" w:hAnsi="Times New Roman" w:cs="Times New Roman"/>
          <w:b/>
          <w:bCs/>
          <w:kern w:val="0"/>
          <w:sz w:val="20"/>
          <w:szCs w:val="20"/>
          <w:lang w:val="es-CO" w:eastAsia="es-MX"/>
          <w14:ligatures w14:val="none"/>
        </w:rPr>
      </w:pPr>
      <w:r w:rsidRPr="004326D9">
        <w:rPr>
          <w:rFonts w:ascii="Times New Roman" w:eastAsia="Times New Roman" w:hAnsi="Times New Roman" w:cs="Times New Roman"/>
          <w:b/>
          <w:bCs/>
          <w:kern w:val="0"/>
          <w:sz w:val="20"/>
          <w:szCs w:val="20"/>
          <w:lang w:val="es-CO" w:eastAsia="es-MX"/>
          <w14:ligatures w14:val="none"/>
        </w:rPr>
        <w:t>Dijiste:</w:t>
      </w:r>
    </w:p>
    <w:p w14:paraId="57CB6AB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Por favor ajustar en la flujo 2. Protocolo de Debida Diligencia Intensificada (DDI) listo para un asistente IA la fase 3. Screening de Listas en el Objetivo Clave Detectar: </w:t>
      </w:r>
      <w:proofErr w:type="spellStart"/>
      <w:r w:rsidRPr="004326D9">
        <w:rPr>
          <w:rFonts w:ascii="Times New Roman" w:eastAsia="Times New Roman" w:hAnsi="Times New Roman" w:cs="Times New Roman"/>
          <w:kern w:val="0"/>
          <w:lang w:val="es-CO" w:eastAsia="es-MX"/>
          <w14:ligatures w14:val="none"/>
        </w:rPr>
        <w:t>PEPs</w:t>
      </w:r>
      <w:proofErr w:type="spellEnd"/>
      <w:r w:rsidRPr="004326D9">
        <w:rPr>
          <w:rFonts w:ascii="Times New Roman" w:eastAsia="Times New Roman" w:hAnsi="Times New Roman" w:cs="Times New Roman"/>
          <w:kern w:val="0"/>
          <w:lang w:val="es-CO" w:eastAsia="es-MX"/>
          <w14:ligatures w14:val="none"/>
        </w:rPr>
        <w:t xml:space="preserve">, sanciones, OFAC, ONU, agregar también Antecedentes en </w:t>
      </w:r>
      <w:proofErr w:type="spellStart"/>
      <w:r w:rsidRPr="004326D9">
        <w:rPr>
          <w:rFonts w:ascii="Times New Roman" w:eastAsia="Times New Roman" w:hAnsi="Times New Roman" w:cs="Times New Roman"/>
          <w:kern w:val="0"/>
          <w:lang w:val="es-CO" w:eastAsia="es-MX"/>
          <w14:ligatures w14:val="none"/>
        </w:rPr>
        <w:t>Policia</w:t>
      </w:r>
      <w:proofErr w:type="spellEnd"/>
      <w:r w:rsidRPr="004326D9">
        <w:rPr>
          <w:rFonts w:ascii="Times New Roman" w:eastAsia="Times New Roman" w:hAnsi="Times New Roman" w:cs="Times New Roman"/>
          <w:kern w:val="0"/>
          <w:lang w:val="es-CO" w:eastAsia="es-MX"/>
          <w14:ligatures w14:val="none"/>
        </w:rPr>
        <w:t xml:space="preserve"> Nacional, Interpol, valide la identificación en la </w:t>
      </w:r>
      <w:proofErr w:type="spellStart"/>
      <w:r w:rsidRPr="004326D9">
        <w:rPr>
          <w:rFonts w:ascii="Times New Roman" w:eastAsia="Times New Roman" w:hAnsi="Times New Roman" w:cs="Times New Roman"/>
          <w:kern w:val="0"/>
          <w:lang w:val="es-CO" w:eastAsia="es-MX"/>
          <w14:ligatures w14:val="none"/>
        </w:rPr>
        <w:t>registraduria</w:t>
      </w:r>
      <w:proofErr w:type="spellEnd"/>
      <w:r w:rsidRPr="004326D9">
        <w:rPr>
          <w:rFonts w:ascii="Times New Roman" w:eastAsia="Times New Roman" w:hAnsi="Times New Roman" w:cs="Times New Roman"/>
          <w:kern w:val="0"/>
          <w:lang w:val="es-CO" w:eastAsia="es-MX"/>
          <w14:ligatures w14:val="none"/>
        </w:rPr>
        <w:t xml:space="preserve"> nacional del estado civil, procesos en la rama judicial de Colombia. Por favor mostrar </w:t>
      </w:r>
      <w:proofErr w:type="spellStart"/>
      <w:r w:rsidRPr="004326D9">
        <w:rPr>
          <w:rFonts w:ascii="Times New Roman" w:eastAsia="Times New Roman" w:hAnsi="Times New Roman" w:cs="Times New Roman"/>
          <w:kern w:val="0"/>
          <w:lang w:val="es-CO" w:eastAsia="es-MX"/>
          <w14:ligatures w14:val="none"/>
        </w:rPr>
        <w:t>como</w:t>
      </w:r>
      <w:proofErr w:type="spellEnd"/>
      <w:r w:rsidRPr="004326D9">
        <w:rPr>
          <w:rFonts w:ascii="Times New Roman" w:eastAsia="Times New Roman" w:hAnsi="Times New Roman" w:cs="Times New Roman"/>
          <w:kern w:val="0"/>
          <w:lang w:val="es-CO" w:eastAsia="es-MX"/>
          <w14:ligatures w14:val="none"/>
        </w:rPr>
        <w:t xml:space="preserve"> queda actualizado el proceso.</w:t>
      </w:r>
    </w:p>
    <w:p w14:paraId="31CAC86D"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4B77C96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 durante unos segundos</w:t>
      </w:r>
    </w:p>
    <w:p w14:paraId="4D772D8B"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r w:rsidRPr="004326D9">
        <w:rPr>
          <w:rFonts w:ascii="Times New Roman" w:eastAsia="Times New Roman" w:hAnsi="Times New Roman" w:cs="Times New Roman"/>
          <w:b/>
          <w:bCs/>
          <w:kern w:val="0"/>
          <w:sz w:val="27"/>
          <w:szCs w:val="27"/>
          <w:lang w:val="es-CO" w:eastAsia="es-MX"/>
          <w14:ligatures w14:val="none"/>
        </w:rPr>
        <w:t>Protocolo de Debida Diligencia Intensificada (DDI) – Versión actualizada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801"/>
        <w:gridCol w:w="2736"/>
        <w:gridCol w:w="1324"/>
        <w:gridCol w:w="1533"/>
      </w:tblGrid>
      <w:tr w:rsidR="004326D9" w:rsidRPr="004326D9" w14:paraId="5D19692D" w14:textId="77777777" w:rsidTr="004326D9">
        <w:trPr>
          <w:tblHeader/>
          <w:tblCellSpacing w:w="15" w:type="dxa"/>
        </w:trPr>
        <w:tc>
          <w:tcPr>
            <w:tcW w:w="0" w:type="auto"/>
            <w:vAlign w:val="center"/>
            <w:hideMark/>
          </w:tcPr>
          <w:p w14:paraId="701B0A41"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Fase</w:t>
            </w:r>
          </w:p>
        </w:tc>
        <w:tc>
          <w:tcPr>
            <w:tcW w:w="0" w:type="auto"/>
            <w:vAlign w:val="center"/>
            <w:hideMark/>
          </w:tcPr>
          <w:p w14:paraId="58655ADF"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Objetivo clave</w:t>
            </w:r>
          </w:p>
        </w:tc>
        <w:tc>
          <w:tcPr>
            <w:tcW w:w="0" w:type="auto"/>
            <w:vAlign w:val="center"/>
            <w:hideMark/>
          </w:tcPr>
          <w:p w14:paraId="435BEF35"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Entradas / Fuentes</w:t>
            </w:r>
          </w:p>
        </w:tc>
        <w:tc>
          <w:tcPr>
            <w:tcW w:w="0" w:type="auto"/>
            <w:vAlign w:val="center"/>
            <w:hideMark/>
          </w:tcPr>
          <w:p w14:paraId="38F4A80F"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Tareas del Asistente IA</w:t>
            </w:r>
          </w:p>
        </w:tc>
        <w:tc>
          <w:tcPr>
            <w:tcW w:w="0" w:type="auto"/>
            <w:vAlign w:val="center"/>
            <w:hideMark/>
          </w:tcPr>
          <w:p w14:paraId="1CE01F31"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Controles anti-sesgo</w:t>
            </w:r>
          </w:p>
        </w:tc>
      </w:tr>
      <w:tr w:rsidR="004326D9" w:rsidRPr="004326D9" w14:paraId="2BE1D4A1" w14:textId="77777777" w:rsidTr="004326D9">
        <w:trPr>
          <w:tblCellSpacing w:w="15" w:type="dxa"/>
        </w:trPr>
        <w:tc>
          <w:tcPr>
            <w:tcW w:w="0" w:type="auto"/>
            <w:vAlign w:val="center"/>
            <w:hideMark/>
          </w:tcPr>
          <w:p w14:paraId="32E4BD0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0. Preparación</w:t>
            </w:r>
          </w:p>
        </w:tc>
        <w:tc>
          <w:tcPr>
            <w:tcW w:w="0" w:type="auto"/>
            <w:vAlign w:val="center"/>
            <w:hideMark/>
          </w:tcPr>
          <w:p w14:paraId="0C34EC5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Definir tipologías, umbrales y señales de alerta según sector, monto y jurisdicción.</w:t>
            </w:r>
          </w:p>
        </w:tc>
        <w:tc>
          <w:tcPr>
            <w:tcW w:w="0" w:type="auto"/>
            <w:vAlign w:val="center"/>
            <w:hideMark/>
          </w:tcPr>
          <w:p w14:paraId="655CB3C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Manual SAGRILAFT, matriz de riesgos interna, tipologías UIAF/FATF.</w:t>
            </w:r>
          </w:p>
        </w:tc>
        <w:tc>
          <w:tcPr>
            <w:tcW w:w="0" w:type="auto"/>
            <w:vAlign w:val="center"/>
            <w:hideMark/>
          </w:tcPr>
          <w:p w14:paraId="3069CD2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Generar </w:t>
            </w:r>
            <w:proofErr w:type="spellStart"/>
            <w:r w:rsidRPr="004326D9">
              <w:rPr>
                <w:rFonts w:ascii="Times New Roman" w:eastAsia="Times New Roman" w:hAnsi="Times New Roman" w:cs="Times New Roman"/>
                <w:kern w:val="0"/>
                <w:lang w:val="es-CO" w:eastAsia="es-MX"/>
                <w14:ligatures w14:val="none"/>
              </w:rPr>
              <w:t>checklist</w:t>
            </w:r>
            <w:proofErr w:type="spellEnd"/>
            <w:r w:rsidRPr="004326D9">
              <w:rPr>
                <w:rFonts w:ascii="Times New Roman" w:eastAsia="Times New Roman" w:hAnsi="Times New Roman" w:cs="Times New Roman"/>
                <w:kern w:val="0"/>
                <w:lang w:val="es-CO" w:eastAsia="es-MX"/>
                <w14:ligatures w14:val="none"/>
              </w:rPr>
              <w:t xml:space="preserve"> dinámico y asignar pesos de riesgo.</w:t>
            </w:r>
          </w:p>
        </w:tc>
        <w:tc>
          <w:tcPr>
            <w:tcW w:w="0" w:type="auto"/>
            <w:vAlign w:val="center"/>
            <w:hideMark/>
          </w:tcPr>
          <w:p w14:paraId="65EF642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Entrenamiento con casos balanceados; revisión humana inicial.</w:t>
            </w:r>
          </w:p>
        </w:tc>
      </w:tr>
      <w:tr w:rsidR="004326D9" w:rsidRPr="004326D9" w14:paraId="7A6698A7" w14:textId="77777777" w:rsidTr="004326D9">
        <w:trPr>
          <w:tblCellSpacing w:w="15" w:type="dxa"/>
        </w:trPr>
        <w:tc>
          <w:tcPr>
            <w:tcW w:w="0" w:type="auto"/>
            <w:vAlign w:val="center"/>
            <w:hideMark/>
          </w:tcPr>
          <w:p w14:paraId="11A701A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1. Identificación</w:t>
            </w:r>
          </w:p>
        </w:tc>
        <w:tc>
          <w:tcPr>
            <w:tcW w:w="0" w:type="auto"/>
            <w:vAlign w:val="center"/>
            <w:hideMark/>
          </w:tcPr>
          <w:p w14:paraId="4EF6287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Verificar existencia legal y datos registrales.</w:t>
            </w:r>
          </w:p>
        </w:tc>
        <w:tc>
          <w:tcPr>
            <w:tcW w:w="0" w:type="auto"/>
            <w:vAlign w:val="center"/>
            <w:hideMark/>
          </w:tcPr>
          <w:p w14:paraId="547C740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Cámara de Comercio, DIAN/RUT, bases mercantiles extranjeras si aplica.</w:t>
            </w:r>
          </w:p>
        </w:tc>
        <w:tc>
          <w:tcPr>
            <w:tcW w:w="0" w:type="auto"/>
            <w:vAlign w:val="center"/>
            <w:hideMark/>
          </w:tcPr>
          <w:p w14:paraId="457B9C2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Extraer datos con OCR/API y validar contra RUES.</w:t>
            </w:r>
          </w:p>
        </w:tc>
        <w:tc>
          <w:tcPr>
            <w:tcW w:w="0" w:type="auto"/>
            <w:vAlign w:val="center"/>
            <w:hideMark/>
          </w:tcPr>
          <w:p w14:paraId="3222C18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Omitir atributos sensibles (etnia, religión).</w:t>
            </w:r>
          </w:p>
        </w:tc>
      </w:tr>
      <w:tr w:rsidR="004326D9" w:rsidRPr="004326D9" w14:paraId="4CB662D2" w14:textId="77777777" w:rsidTr="004326D9">
        <w:trPr>
          <w:tblCellSpacing w:w="15" w:type="dxa"/>
        </w:trPr>
        <w:tc>
          <w:tcPr>
            <w:tcW w:w="0" w:type="auto"/>
            <w:vAlign w:val="center"/>
            <w:hideMark/>
          </w:tcPr>
          <w:p w14:paraId="4CFB253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2. Verificación &amp; Beneficiario Final</w:t>
            </w:r>
          </w:p>
        </w:tc>
        <w:tc>
          <w:tcPr>
            <w:tcW w:w="0" w:type="auto"/>
            <w:vAlign w:val="center"/>
            <w:hideMark/>
          </w:tcPr>
          <w:p w14:paraId="59D0AEF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Confirmar estructura societaria y BF ≥ 5 %.</w:t>
            </w:r>
          </w:p>
        </w:tc>
        <w:tc>
          <w:tcPr>
            <w:tcW w:w="0" w:type="auto"/>
            <w:vAlign w:val="center"/>
            <w:hideMark/>
          </w:tcPr>
          <w:p w14:paraId="35D5F63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Formulario KYC, certificación accionaria, fuentes oficiales de BF.</w:t>
            </w:r>
          </w:p>
        </w:tc>
        <w:tc>
          <w:tcPr>
            <w:tcW w:w="0" w:type="auto"/>
            <w:vAlign w:val="center"/>
            <w:hideMark/>
          </w:tcPr>
          <w:p w14:paraId="6C53F27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Mapear organigrama, detectar sociedades pantalla.</w:t>
            </w:r>
          </w:p>
        </w:tc>
        <w:tc>
          <w:tcPr>
            <w:tcW w:w="0" w:type="auto"/>
            <w:vAlign w:val="center"/>
            <w:hideMark/>
          </w:tcPr>
          <w:p w14:paraId="6B8AF3C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Exigir evidencia documental; explicar umbrales.</w:t>
            </w:r>
          </w:p>
        </w:tc>
      </w:tr>
      <w:tr w:rsidR="004326D9" w:rsidRPr="004326D9" w14:paraId="022EFFFE" w14:textId="77777777" w:rsidTr="004326D9">
        <w:trPr>
          <w:tblCellSpacing w:w="15" w:type="dxa"/>
        </w:trPr>
        <w:tc>
          <w:tcPr>
            <w:tcW w:w="0" w:type="auto"/>
            <w:vAlign w:val="center"/>
            <w:hideMark/>
          </w:tcPr>
          <w:p w14:paraId="0BF9EA2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3. Screening de listas</w:t>
            </w:r>
          </w:p>
        </w:tc>
        <w:tc>
          <w:tcPr>
            <w:tcW w:w="0" w:type="auto"/>
            <w:vAlign w:val="center"/>
            <w:hideMark/>
          </w:tcPr>
          <w:p w14:paraId="0D99C30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 xml:space="preserve">Detectar </w:t>
            </w:r>
            <w:proofErr w:type="spellStart"/>
            <w:r w:rsidRPr="004326D9">
              <w:rPr>
                <w:rFonts w:ascii="Times New Roman" w:eastAsia="Times New Roman" w:hAnsi="Times New Roman" w:cs="Times New Roman"/>
                <w:b/>
                <w:bCs/>
                <w:kern w:val="0"/>
                <w:lang w:val="es-CO" w:eastAsia="es-MX"/>
                <w14:ligatures w14:val="none"/>
              </w:rPr>
              <w:t>PEPs</w:t>
            </w:r>
            <w:proofErr w:type="spellEnd"/>
            <w:r w:rsidRPr="004326D9">
              <w:rPr>
                <w:rFonts w:ascii="Times New Roman" w:eastAsia="Times New Roman" w:hAnsi="Times New Roman" w:cs="Times New Roman"/>
                <w:b/>
                <w:bCs/>
                <w:kern w:val="0"/>
                <w:lang w:val="es-CO" w:eastAsia="es-MX"/>
                <w14:ligatures w14:val="none"/>
              </w:rPr>
              <w:t>, sanciones, OFAC, ONU, EU, SIC; además:</w:t>
            </w:r>
            <w:r w:rsidRPr="004326D9">
              <w:rPr>
                <w:rFonts w:ascii="Times New Roman" w:eastAsia="Times New Roman" w:hAnsi="Times New Roman" w:cs="Times New Roman"/>
                <w:kern w:val="0"/>
                <w:lang w:val="es-CO" w:eastAsia="es-MX"/>
                <w14:ligatures w14:val="none"/>
              </w:rPr>
              <w:br/>
              <w:t xml:space="preserve">• </w:t>
            </w:r>
            <w:r w:rsidRPr="004326D9">
              <w:rPr>
                <w:rFonts w:ascii="Times New Roman" w:eastAsia="Times New Roman" w:hAnsi="Times New Roman" w:cs="Times New Roman"/>
                <w:b/>
                <w:bCs/>
                <w:kern w:val="0"/>
                <w:lang w:val="es-CO" w:eastAsia="es-MX"/>
                <w14:ligatures w14:val="none"/>
              </w:rPr>
              <w:t>Antecedentes Policía Nacional</w:t>
            </w:r>
            <w:r w:rsidRPr="004326D9">
              <w:rPr>
                <w:rFonts w:ascii="Times New Roman" w:eastAsia="Times New Roman" w:hAnsi="Times New Roman" w:cs="Times New Roman"/>
                <w:kern w:val="0"/>
                <w:lang w:val="es-CO" w:eastAsia="es-MX"/>
                <w14:ligatures w14:val="none"/>
              </w:rPr>
              <w:br/>
              <w:t xml:space="preserve">• </w:t>
            </w:r>
            <w:r w:rsidRPr="004326D9">
              <w:rPr>
                <w:rFonts w:ascii="Times New Roman" w:eastAsia="Times New Roman" w:hAnsi="Times New Roman" w:cs="Times New Roman"/>
                <w:b/>
                <w:bCs/>
                <w:kern w:val="0"/>
                <w:lang w:val="es-CO" w:eastAsia="es-MX"/>
                <w14:ligatures w14:val="none"/>
              </w:rPr>
              <w:t>Notificaciones INTERPOL (noticias rojas/difusiones)</w:t>
            </w:r>
            <w:r w:rsidRPr="004326D9">
              <w:rPr>
                <w:rFonts w:ascii="Times New Roman" w:eastAsia="Times New Roman" w:hAnsi="Times New Roman" w:cs="Times New Roman"/>
                <w:kern w:val="0"/>
                <w:lang w:val="es-CO" w:eastAsia="es-MX"/>
                <w14:ligatures w14:val="none"/>
              </w:rPr>
              <w:br/>
              <w:t xml:space="preserve">• </w:t>
            </w:r>
            <w:r w:rsidRPr="004326D9">
              <w:rPr>
                <w:rFonts w:ascii="Times New Roman" w:eastAsia="Times New Roman" w:hAnsi="Times New Roman" w:cs="Times New Roman"/>
                <w:b/>
                <w:bCs/>
                <w:kern w:val="0"/>
                <w:lang w:val="es-CO" w:eastAsia="es-MX"/>
                <w14:ligatures w14:val="none"/>
              </w:rPr>
              <w:t>Validar identidad en Registraduría Nacional del Estado Civil</w:t>
            </w:r>
            <w:r w:rsidRPr="004326D9">
              <w:rPr>
                <w:rFonts w:ascii="Times New Roman" w:eastAsia="Times New Roman" w:hAnsi="Times New Roman" w:cs="Times New Roman"/>
                <w:kern w:val="0"/>
                <w:lang w:val="es-CO" w:eastAsia="es-MX"/>
                <w14:ligatures w14:val="none"/>
              </w:rPr>
              <w:br/>
              <w:t xml:space="preserve">• </w:t>
            </w:r>
            <w:r w:rsidRPr="004326D9">
              <w:rPr>
                <w:rFonts w:ascii="Times New Roman" w:eastAsia="Times New Roman" w:hAnsi="Times New Roman" w:cs="Times New Roman"/>
                <w:b/>
                <w:bCs/>
                <w:kern w:val="0"/>
                <w:lang w:val="es-CO" w:eastAsia="es-MX"/>
                <w14:ligatures w14:val="none"/>
              </w:rPr>
              <w:t>Procesos en la Rama Judicial de Colombia (Consulta de Procesos, SUPREMA, Consejo de Estado)</w:t>
            </w:r>
          </w:p>
        </w:tc>
        <w:tc>
          <w:tcPr>
            <w:tcW w:w="0" w:type="auto"/>
            <w:vAlign w:val="center"/>
            <w:hideMark/>
          </w:tcPr>
          <w:p w14:paraId="5EDB8EA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Bases </w:t>
            </w:r>
            <w:proofErr w:type="spellStart"/>
            <w:r w:rsidRPr="004326D9">
              <w:rPr>
                <w:rFonts w:ascii="Times New Roman" w:eastAsia="Times New Roman" w:hAnsi="Times New Roman" w:cs="Times New Roman"/>
                <w:kern w:val="0"/>
                <w:lang w:val="es-CO" w:eastAsia="es-MX"/>
                <w14:ligatures w14:val="none"/>
              </w:rPr>
              <w:t>World-Compliance</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Refinitiv</w:t>
            </w:r>
            <w:proofErr w:type="spellEnd"/>
            <w:r w:rsidRPr="004326D9">
              <w:rPr>
                <w:rFonts w:ascii="Times New Roman" w:eastAsia="Times New Roman" w:hAnsi="Times New Roman" w:cs="Times New Roman"/>
                <w:kern w:val="0"/>
                <w:lang w:val="es-CO" w:eastAsia="es-MX"/>
                <w14:ligatures w14:val="none"/>
              </w:rPr>
              <w:t>, Dow Jones;</w:t>
            </w:r>
            <w:r w:rsidRPr="004326D9">
              <w:rPr>
                <w:rFonts w:ascii="Times New Roman" w:eastAsia="Times New Roman" w:hAnsi="Times New Roman" w:cs="Times New Roman"/>
                <w:kern w:val="0"/>
                <w:lang w:val="es-CO" w:eastAsia="es-MX"/>
                <w14:ligatures w14:val="none"/>
              </w:rPr>
              <w:br/>
              <w:t xml:space="preserve">OFAC SDN, </w:t>
            </w:r>
            <w:proofErr w:type="spellStart"/>
            <w:r w:rsidRPr="004326D9">
              <w:rPr>
                <w:rFonts w:ascii="Times New Roman" w:eastAsia="Times New Roman" w:hAnsi="Times New Roman" w:cs="Times New Roman"/>
                <w:kern w:val="0"/>
                <w:lang w:val="es-CO" w:eastAsia="es-MX"/>
                <w14:ligatures w14:val="none"/>
              </w:rPr>
              <w:t>Consolidated</w:t>
            </w:r>
            <w:proofErr w:type="spellEnd"/>
            <w:r w:rsidRPr="004326D9">
              <w:rPr>
                <w:rFonts w:ascii="Times New Roman" w:eastAsia="Times New Roman" w:hAnsi="Times New Roman" w:cs="Times New Roman"/>
                <w:kern w:val="0"/>
                <w:lang w:val="es-CO" w:eastAsia="es-MX"/>
                <w14:ligatures w14:val="none"/>
              </w:rPr>
              <w:t xml:space="preserve"> UN;</w:t>
            </w:r>
            <w:r w:rsidRPr="004326D9">
              <w:rPr>
                <w:rFonts w:ascii="Times New Roman" w:eastAsia="Times New Roman" w:hAnsi="Times New Roman" w:cs="Times New Roman"/>
                <w:kern w:val="0"/>
                <w:lang w:val="es-CO" w:eastAsia="es-MX"/>
                <w14:ligatures w14:val="none"/>
              </w:rPr>
              <w:br/>
              <w:t xml:space="preserve">Portal EU </w:t>
            </w:r>
            <w:proofErr w:type="spellStart"/>
            <w:r w:rsidRPr="004326D9">
              <w:rPr>
                <w:rFonts w:ascii="Times New Roman" w:eastAsia="Times New Roman" w:hAnsi="Times New Roman" w:cs="Times New Roman"/>
                <w:kern w:val="0"/>
                <w:lang w:val="es-CO" w:eastAsia="es-MX"/>
                <w14:ligatures w14:val="none"/>
              </w:rPr>
              <w:t>Sanctions</w:t>
            </w:r>
            <w:proofErr w:type="spellEnd"/>
            <w:r w:rsidRPr="004326D9">
              <w:rPr>
                <w:rFonts w:ascii="Times New Roman" w:eastAsia="Times New Roman" w:hAnsi="Times New Roman" w:cs="Times New Roman"/>
                <w:kern w:val="0"/>
                <w:lang w:val="es-CO" w:eastAsia="es-MX"/>
                <w14:ligatures w14:val="none"/>
              </w:rPr>
              <w:t>;</w:t>
            </w:r>
            <w:r w:rsidRPr="004326D9">
              <w:rPr>
                <w:rFonts w:ascii="Times New Roman" w:eastAsia="Times New Roman" w:hAnsi="Times New Roman" w:cs="Times New Roman"/>
                <w:kern w:val="0"/>
                <w:lang w:val="es-CO" w:eastAsia="es-MX"/>
                <w14:ligatures w14:val="none"/>
              </w:rPr>
              <w:br/>
              <w:t>SIC – Lista de inhabilitados;</w:t>
            </w:r>
            <w:r w:rsidRPr="004326D9">
              <w:rPr>
                <w:rFonts w:ascii="Times New Roman" w:eastAsia="Times New Roman" w:hAnsi="Times New Roman" w:cs="Times New Roman"/>
                <w:kern w:val="0"/>
                <w:lang w:val="es-CO" w:eastAsia="es-MX"/>
                <w14:ligatures w14:val="none"/>
              </w:rPr>
              <w:br/>
              <w:t>API Policía Nacional (antecedentes);</w:t>
            </w:r>
            <w:r w:rsidRPr="004326D9">
              <w:rPr>
                <w:rFonts w:ascii="Times New Roman" w:eastAsia="Times New Roman" w:hAnsi="Times New Roman" w:cs="Times New Roman"/>
                <w:kern w:val="0"/>
                <w:lang w:val="es-CO" w:eastAsia="es-MX"/>
                <w14:ligatures w14:val="none"/>
              </w:rPr>
              <w:br/>
              <w:t xml:space="preserve">INTERPOL </w:t>
            </w:r>
            <w:proofErr w:type="spellStart"/>
            <w:r w:rsidRPr="004326D9">
              <w:rPr>
                <w:rFonts w:ascii="Times New Roman" w:eastAsia="Times New Roman" w:hAnsi="Times New Roman" w:cs="Times New Roman"/>
                <w:kern w:val="0"/>
                <w:lang w:val="es-CO" w:eastAsia="es-MX"/>
                <w14:ligatures w14:val="none"/>
              </w:rPr>
              <w:t>public</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Notices</w:t>
            </w:r>
            <w:proofErr w:type="spellEnd"/>
            <w:r w:rsidRPr="004326D9">
              <w:rPr>
                <w:rFonts w:ascii="Times New Roman" w:eastAsia="Times New Roman" w:hAnsi="Times New Roman" w:cs="Times New Roman"/>
                <w:kern w:val="0"/>
                <w:lang w:val="es-CO" w:eastAsia="es-MX"/>
                <w14:ligatures w14:val="none"/>
              </w:rPr>
              <w:t>;</w:t>
            </w:r>
            <w:r w:rsidRPr="004326D9">
              <w:rPr>
                <w:rFonts w:ascii="Times New Roman" w:eastAsia="Times New Roman" w:hAnsi="Times New Roman" w:cs="Times New Roman"/>
                <w:kern w:val="0"/>
                <w:lang w:val="es-CO" w:eastAsia="es-MX"/>
                <w14:ligatures w14:val="none"/>
              </w:rPr>
              <w:br/>
            </w:r>
            <w:proofErr w:type="spellStart"/>
            <w:r w:rsidRPr="004326D9">
              <w:rPr>
                <w:rFonts w:ascii="Times New Roman" w:eastAsia="Times New Roman" w:hAnsi="Times New Roman" w:cs="Times New Roman"/>
                <w:kern w:val="0"/>
                <w:lang w:val="es-CO" w:eastAsia="es-MX"/>
                <w14:ligatures w14:val="none"/>
              </w:rPr>
              <w:t>WebService</w:t>
            </w:r>
            <w:proofErr w:type="spellEnd"/>
            <w:r w:rsidRPr="004326D9">
              <w:rPr>
                <w:rFonts w:ascii="Times New Roman" w:eastAsia="Times New Roman" w:hAnsi="Times New Roman" w:cs="Times New Roman"/>
                <w:kern w:val="0"/>
                <w:lang w:val="es-CO" w:eastAsia="es-MX"/>
                <w14:ligatures w14:val="none"/>
              </w:rPr>
              <w:t xml:space="preserve"> Registraduría (cédulas);</w:t>
            </w:r>
            <w:r w:rsidRPr="004326D9">
              <w:rPr>
                <w:rFonts w:ascii="Times New Roman" w:eastAsia="Times New Roman" w:hAnsi="Times New Roman" w:cs="Times New Roman"/>
                <w:kern w:val="0"/>
                <w:lang w:val="es-CO" w:eastAsia="es-MX"/>
                <w14:ligatures w14:val="none"/>
              </w:rPr>
              <w:br/>
              <w:t>Rama Judicial: consulta.ramajudicial.gov.co</w:t>
            </w:r>
          </w:p>
        </w:tc>
        <w:tc>
          <w:tcPr>
            <w:tcW w:w="0" w:type="auto"/>
            <w:vAlign w:val="center"/>
            <w:hideMark/>
          </w:tcPr>
          <w:p w14:paraId="27FB7AF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1. Ejecutar </w:t>
            </w:r>
            <w:proofErr w:type="spellStart"/>
            <w:r w:rsidRPr="004326D9">
              <w:rPr>
                <w:rFonts w:ascii="Times New Roman" w:eastAsia="Times New Roman" w:hAnsi="Times New Roman" w:cs="Times New Roman"/>
                <w:kern w:val="0"/>
                <w:lang w:val="es-CO" w:eastAsia="es-MX"/>
                <w14:ligatures w14:val="none"/>
              </w:rPr>
              <w:t>queries</w:t>
            </w:r>
            <w:proofErr w:type="spellEnd"/>
            <w:r w:rsidRPr="004326D9">
              <w:rPr>
                <w:rFonts w:ascii="Times New Roman" w:eastAsia="Times New Roman" w:hAnsi="Times New Roman" w:cs="Times New Roman"/>
                <w:kern w:val="0"/>
                <w:lang w:val="es-CO" w:eastAsia="es-MX"/>
                <w14:ligatures w14:val="none"/>
              </w:rPr>
              <w:t xml:space="preserve"> automáticas a todas las listas.</w:t>
            </w:r>
            <w:r w:rsidRPr="004326D9">
              <w:rPr>
                <w:rFonts w:ascii="Times New Roman" w:eastAsia="Times New Roman" w:hAnsi="Times New Roman" w:cs="Times New Roman"/>
                <w:kern w:val="0"/>
                <w:lang w:val="es-CO" w:eastAsia="es-MX"/>
                <w14:ligatures w14:val="none"/>
              </w:rPr>
              <w:br/>
              <w:t xml:space="preserve">2. Aplicar </w:t>
            </w:r>
            <w:proofErr w:type="spellStart"/>
            <w:r w:rsidRPr="004326D9">
              <w:rPr>
                <w:rFonts w:ascii="Times New Roman" w:eastAsia="Times New Roman" w:hAnsi="Times New Roman" w:cs="Times New Roman"/>
                <w:kern w:val="0"/>
                <w:lang w:val="es-CO" w:eastAsia="es-MX"/>
                <w14:ligatures w14:val="none"/>
              </w:rPr>
              <w:t>fuzzy-matching</w:t>
            </w:r>
            <w:proofErr w:type="spellEnd"/>
            <w:r w:rsidRPr="004326D9">
              <w:rPr>
                <w:rFonts w:ascii="Times New Roman" w:eastAsia="Times New Roman" w:hAnsi="Times New Roman" w:cs="Times New Roman"/>
                <w:kern w:val="0"/>
                <w:lang w:val="es-CO" w:eastAsia="es-MX"/>
                <w14:ligatures w14:val="none"/>
              </w:rPr>
              <w:t xml:space="preserve"> / </w:t>
            </w:r>
            <w:proofErr w:type="spellStart"/>
            <w:r w:rsidRPr="004326D9">
              <w:rPr>
                <w:rFonts w:ascii="Times New Roman" w:eastAsia="Times New Roman" w:hAnsi="Times New Roman" w:cs="Times New Roman"/>
                <w:kern w:val="0"/>
                <w:lang w:val="es-CO" w:eastAsia="es-MX"/>
                <w14:ligatures w14:val="none"/>
              </w:rPr>
              <w:t>phonetic</w:t>
            </w:r>
            <w:proofErr w:type="spellEnd"/>
            <w:r w:rsidRPr="004326D9">
              <w:rPr>
                <w:rFonts w:ascii="Times New Roman" w:eastAsia="Times New Roman" w:hAnsi="Times New Roman" w:cs="Times New Roman"/>
                <w:kern w:val="0"/>
                <w:lang w:val="es-CO" w:eastAsia="es-MX"/>
                <w14:ligatures w14:val="none"/>
              </w:rPr>
              <w:t xml:space="preserve"> para apellidos compuestos.</w:t>
            </w:r>
            <w:r w:rsidRPr="004326D9">
              <w:rPr>
                <w:rFonts w:ascii="Times New Roman" w:eastAsia="Times New Roman" w:hAnsi="Times New Roman" w:cs="Times New Roman"/>
                <w:kern w:val="0"/>
                <w:lang w:val="es-CO" w:eastAsia="es-MX"/>
                <w14:ligatures w14:val="none"/>
              </w:rPr>
              <w:br/>
              <w:t xml:space="preserve">3. Guardar evidencias (hash, </w:t>
            </w:r>
            <w:proofErr w:type="spellStart"/>
            <w:r w:rsidRPr="004326D9">
              <w:rPr>
                <w:rFonts w:ascii="Times New Roman" w:eastAsia="Times New Roman" w:hAnsi="Times New Roman" w:cs="Times New Roman"/>
                <w:kern w:val="0"/>
                <w:lang w:val="es-CO" w:eastAsia="es-MX"/>
                <w14:ligatures w14:val="none"/>
              </w:rPr>
              <w:t>timestamp</w:t>
            </w:r>
            <w:proofErr w:type="spellEnd"/>
            <w:r w:rsidRPr="004326D9">
              <w:rPr>
                <w:rFonts w:ascii="Times New Roman" w:eastAsia="Times New Roman" w:hAnsi="Times New Roman" w:cs="Times New Roman"/>
                <w:kern w:val="0"/>
                <w:lang w:val="es-CO" w:eastAsia="es-MX"/>
                <w14:ligatures w14:val="none"/>
              </w:rPr>
              <w:t>).</w:t>
            </w:r>
            <w:r w:rsidRPr="004326D9">
              <w:rPr>
                <w:rFonts w:ascii="Times New Roman" w:eastAsia="Times New Roman" w:hAnsi="Times New Roman" w:cs="Times New Roman"/>
                <w:kern w:val="0"/>
                <w:lang w:val="es-CO" w:eastAsia="es-MX"/>
                <w14:ligatures w14:val="none"/>
              </w:rPr>
              <w:br/>
              <w:t>4. Escalar coincidencias “probable match” a revisión humana.</w:t>
            </w:r>
            <w:r w:rsidRPr="004326D9">
              <w:rPr>
                <w:rFonts w:ascii="Times New Roman" w:eastAsia="Times New Roman" w:hAnsi="Times New Roman" w:cs="Times New Roman"/>
                <w:kern w:val="0"/>
                <w:lang w:val="es-CO" w:eastAsia="es-MX"/>
                <w14:ligatures w14:val="none"/>
              </w:rPr>
              <w:br/>
              <w:t xml:space="preserve">5. Documentar resultado </w:t>
            </w:r>
            <w:r w:rsidRPr="004326D9">
              <w:rPr>
                <w:rFonts w:ascii="Times New Roman" w:eastAsia="Times New Roman" w:hAnsi="Times New Roman" w:cs="Times New Roman"/>
                <w:kern w:val="0"/>
                <w:lang w:val="es-CO" w:eastAsia="es-MX"/>
                <w14:ligatures w14:val="none"/>
              </w:rPr>
              <w:lastRenderedPageBreak/>
              <w:t>(</w:t>
            </w:r>
            <w:proofErr w:type="spellStart"/>
            <w:r w:rsidRPr="004326D9">
              <w:rPr>
                <w:rFonts w:ascii="Times New Roman" w:eastAsia="Times New Roman" w:hAnsi="Times New Roman" w:cs="Times New Roman"/>
                <w:kern w:val="0"/>
                <w:lang w:val="es-CO" w:eastAsia="es-MX"/>
                <w14:ligatures w14:val="none"/>
              </w:rPr>
              <w:t>clean</w:t>
            </w:r>
            <w:proofErr w:type="spellEnd"/>
            <w:r w:rsidRPr="004326D9">
              <w:rPr>
                <w:rFonts w:ascii="Times New Roman" w:eastAsia="Times New Roman" w:hAnsi="Times New Roman" w:cs="Times New Roman"/>
                <w:kern w:val="0"/>
                <w:lang w:val="es-CO" w:eastAsia="es-MX"/>
                <w14:ligatures w14:val="none"/>
              </w:rPr>
              <w:t xml:space="preserve"> / hit / pendiente).</w:t>
            </w:r>
          </w:p>
        </w:tc>
        <w:tc>
          <w:tcPr>
            <w:tcW w:w="0" w:type="auto"/>
            <w:vAlign w:val="center"/>
            <w:hideMark/>
          </w:tcPr>
          <w:p w14:paraId="75A97D0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lastRenderedPageBreak/>
              <w:t>Calibrar umbral de similitud para evitar falsos positivos;</w:t>
            </w:r>
            <w:r w:rsidRPr="004326D9">
              <w:rPr>
                <w:rFonts w:ascii="Times New Roman" w:eastAsia="Times New Roman" w:hAnsi="Times New Roman" w:cs="Times New Roman"/>
                <w:kern w:val="0"/>
                <w:lang w:val="es-CO" w:eastAsia="es-MX"/>
                <w14:ligatures w14:val="none"/>
              </w:rPr>
              <w:br/>
              <w:t>explicar lógica de coincidencia;</w:t>
            </w:r>
            <w:r w:rsidRPr="004326D9">
              <w:rPr>
                <w:rFonts w:ascii="Times New Roman" w:eastAsia="Times New Roman" w:hAnsi="Times New Roman" w:cs="Times New Roman"/>
                <w:kern w:val="0"/>
                <w:lang w:val="es-CO" w:eastAsia="es-MX"/>
                <w14:ligatures w14:val="none"/>
              </w:rPr>
              <w:br/>
              <w:t>segregar coincidencias parciales por re-validar.</w:t>
            </w:r>
          </w:p>
        </w:tc>
      </w:tr>
      <w:tr w:rsidR="004326D9" w:rsidRPr="004326D9" w14:paraId="0356A2FF" w14:textId="77777777" w:rsidTr="004326D9">
        <w:trPr>
          <w:tblCellSpacing w:w="15" w:type="dxa"/>
        </w:trPr>
        <w:tc>
          <w:tcPr>
            <w:tcW w:w="0" w:type="auto"/>
            <w:vAlign w:val="center"/>
            <w:hideMark/>
          </w:tcPr>
          <w:p w14:paraId="601F637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4. Reputación &amp; litigios</w:t>
            </w:r>
          </w:p>
        </w:tc>
        <w:tc>
          <w:tcPr>
            <w:tcW w:w="0" w:type="auto"/>
            <w:vAlign w:val="center"/>
            <w:hideMark/>
          </w:tcPr>
          <w:p w14:paraId="2F372B1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Evaluar noticias negativas, ESG, querellas civiles/penales.</w:t>
            </w:r>
          </w:p>
        </w:tc>
        <w:tc>
          <w:tcPr>
            <w:tcW w:w="0" w:type="auto"/>
            <w:vAlign w:val="center"/>
            <w:hideMark/>
          </w:tcPr>
          <w:p w14:paraId="727DDD6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Google News, bases Gaceta Judicial, </w:t>
            </w:r>
            <w:proofErr w:type="spellStart"/>
            <w:r w:rsidRPr="004326D9">
              <w:rPr>
                <w:rFonts w:ascii="Times New Roman" w:eastAsia="Times New Roman" w:hAnsi="Times New Roman" w:cs="Times New Roman"/>
                <w:kern w:val="0"/>
                <w:lang w:val="es-CO" w:eastAsia="es-MX"/>
                <w14:ligatures w14:val="none"/>
              </w:rPr>
              <w:t>Supersociedades</w:t>
            </w:r>
            <w:proofErr w:type="spellEnd"/>
            <w:r w:rsidRPr="004326D9">
              <w:rPr>
                <w:rFonts w:ascii="Times New Roman" w:eastAsia="Times New Roman" w:hAnsi="Times New Roman" w:cs="Times New Roman"/>
                <w:kern w:val="0"/>
                <w:lang w:val="es-CO" w:eastAsia="es-MX"/>
                <w14:ligatures w14:val="none"/>
              </w:rPr>
              <w:t>, EMIS, RSS sectoriales.</w:t>
            </w:r>
          </w:p>
        </w:tc>
        <w:tc>
          <w:tcPr>
            <w:tcW w:w="0" w:type="auto"/>
            <w:vAlign w:val="center"/>
            <w:hideMark/>
          </w:tcPr>
          <w:p w14:paraId="61A4ECB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Resumir hallazgos y puntuar gravedad.</w:t>
            </w:r>
          </w:p>
        </w:tc>
        <w:tc>
          <w:tcPr>
            <w:tcW w:w="0" w:type="auto"/>
            <w:vAlign w:val="center"/>
            <w:hideMark/>
          </w:tcPr>
          <w:p w14:paraId="0F1A69B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Filtrar lenguaje sensacionalista; citar solo hechos verificables.</w:t>
            </w:r>
          </w:p>
        </w:tc>
      </w:tr>
      <w:tr w:rsidR="004326D9" w:rsidRPr="004326D9" w14:paraId="77903FE7" w14:textId="77777777" w:rsidTr="004326D9">
        <w:trPr>
          <w:tblCellSpacing w:w="15" w:type="dxa"/>
        </w:trPr>
        <w:tc>
          <w:tcPr>
            <w:tcW w:w="0" w:type="auto"/>
            <w:vAlign w:val="center"/>
            <w:hideMark/>
          </w:tcPr>
          <w:p w14:paraId="2DB7BA6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 xml:space="preserve">5. </w:t>
            </w:r>
            <w:proofErr w:type="spellStart"/>
            <w:r w:rsidRPr="004326D9">
              <w:rPr>
                <w:rFonts w:ascii="Times New Roman" w:eastAsia="Times New Roman" w:hAnsi="Times New Roman" w:cs="Times New Roman"/>
                <w:b/>
                <w:bCs/>
                <w:kern w:val="0"/>
                <w:lang w:val="es-CO" w:eastAsia="es-MX"/>
                <w14:ligatures w14:val="none"/>
              </w:rPr>
              <w:t>Scoring</w:t>
            </w:r>
            <w:proofErr w:type="spellEnd"/>
            <w:r w:rsidRPr="004326D9">
              <w:rPr>
                <w:rFonts w:ascii="Times New Roman" w:eastAsia="Times New Roman" w:hAnsi="Times New Roman" w:cs="Times New Roman"/>
                <w:b/>
                <w:bCs/>
                <w:kern w:val="0"/>
                <w:lang w:val="es-CO" w:eastAsia="es-MX"/>
                <w14:ligatures w14:val="none"/>
              </w:rPr>
              <w:t xml:space="preserve"> de riesgo</w:t>
            </w:r>
          </w:p>
        </w:tc>
        <w:tc>
          <w:tcPr>
            <w:tcW w:w="0" w:type="auto"/>
            <w:vAlign w:val="center"/>
            <w:hideMark/>
          </w:tcPr>
          <w:p w14:paraId="7C75AF0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Asignar nivel (Bajo/Medio/Alto) con modelo explicable.</w:t>
            </w:r>
          </w:p>
        </w:tc>
        <w:tc>
          <w:tcPr>
            <w:tcW w:w="0" w:type="auto"/>
            <w:vAlign w:val="center"/>
            <w:hideMark/>
          </w:tcPr>
          <w:p w14:paraId="49C82AD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Resultados fases 0-4 + sector + país.</w:t>
            </w:r>
          </w:p>
        </w:tc>
        <w:tc>
          <w:tcPr>
            <w:tcW w:w="0" w:type="auto"/>
            <w:vAlign w:val="center"/>
            <w:hideMark/>
          </w:tcPr>
          <w:p w14:paraId="1F20FDE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Calcular score y mostrar valores SHAP-</w:t>
            </w:r>
            <w:proofErr w:type="spellStart"/>
            <w:r w:rsidRPr="004326D9">
              <w:rPr>
                <w:rFonts w:ascii="Times New Roman" w:eastAsia="Times New Roman" w:hAnsi="Times New Roman" w:cs="Times New Roman"/>
                <w:kern w:val="0"/>
                <w:lang w:val="es-CO" w:eastAsia="es-MX"/>
                <w14:ligatures w14:val="none"/>
              </w:rPr>
              <w:t>like</w:t>
            </w:r>
            <w:proofErr w:type="spellEnd"/>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4FB8974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Auditoría trimestral de </w:t>
            </w:r>
            <w:proofErr w:type="spellStart"/>
            <w:r w:rsidRPr="004326D9">
              <w:rPr>
                <w:rFonts w:ascii="Times New Roman" w:eastAsia="Times New Roman" w:hAnsi="Times New Roman" w:cs="Times New Roman"/>
                <w:kern w:val="0"/>
                <w:lang w:val="es-CO" w:eastAsia="es-MX"/>
                <w14:ligatures w14:val="none"/>
              </w:rPr>
              <w:t>fairness</w:t>
            </w:r>
            <w:proofErr w:type="spellEnd"/>
            <w:r w:rsidRPr="004326D9">
              <w:rPr>
                <w:rFonts w:ascii="Times New Roman" w:eastAsia="Times New Roman" w:hAnsi="Times New Roman" w:cs="Times New Roman"/>
                <w:kern w:val="0"/>
                <w:lang w:val="es-CO" w:eastAsia="es-MX"/>
                <w14:ligatures w14:val="none"/>
              </w:rPr>
              <w:t xml:space="preserve">; corrección de </w:t>
            </w:r>
            <w:proofErr w:type="spellStart"/>
            <w:r w:rsidRPr="004326D9">
              <w:rPr>
                <w:rFonts w:ascii="Times New Roman" w:eastAsia="Times New Roman" w:hAnsi="Times New Roman" w:cs="Times New Roman"/>
                <w:kern w:val="0"/>
                <w:lang w:val="es-CO" w:eastAsia="es-MX"/>
                <w14:ligatures w14:val="none"/>
              </w:rPr>
              <w:t>drift</w:t>
            </w:r>
            <w:proofErr w:type="spellEnd"/>
            <w:r w:rsidRPr="004326D9">
              <w:rPr>
                <w:rFonts w:ascii="Times New Roman" w:eastAsia="Times New Roman" w:hAnsi="Times New Roman" w:cs="Times New Roman"/>
                <w:kern w:val="0"/>
                <w:lang w:val="es-CO" w:eastAsia="es-MX"/>
                <w14:ligatures w14:val="none"/>
              </w:rPr>
              <w:t>.</w:t>
            </w:r>
          </w:p>
        </w:tc>
      </w:tr>
      <w:tr w:rsidR="004326D9" w:rsidRPr="004326D9" w14:paraId="0DEC5731" w14:textId="77777777" w:rsidTr="004326D9">
        <w:trPr>
          <w:tblCellSpacing w:w="15" w:type="dxa"/>
        </w:trPr>
        <w:tc>
          <w:tcPr>
            <w:tcW w:w="0" w:type="auto"/>
            <w:vAlign w:val="center"/>
            <w:hideMark/>
          </w:tcPr>
          <w:p w14:paraId="73F07B3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6. Aprobaciones</w:t>
            </w:r>
          </w:p>
        </w:tc>
        <w:tc>
          <w:tcPr>
            <w:tcW w:w="0" w:type="auto"/>
            <w:vAlign w:val="center"/>
            <w:hideMark/>
          </w:tcPr>
          <w:p w14:paraId="6BB33E2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Emitir informe PDF + recomendación.</w:t>
            </w:r>
          </w:p>
        </w:tc>
        <w:tc>
          <w:tcPr>
            <w:tcW w:w="0" w:type="auto"/>
            <w:vAlign w:val="center"/>
            <w:hideMark/>
          </w:tcPr>
          <w:p w14:paraId="566423E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Reporte IA consolidado + evidencias.</w:t>
            </w:r>
          </w:p>
        </w:tc>
        <w:tc>
          <w:tcPr>
            <w:tcW w:w="0" w:type="auto"/>
            <w:vAlign w:val="center"/>
            <w:hideMark/>
          </w:tcPr>
          <w:p w14:paraId="5AC3192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Generar documento firmado y solicitar visto bueno humano.</w:t>
            </w:r>
          </w:p>
        </w:tc>
        <w:tc>
          <w:tcPr>
            <w:tcW w:w="0" w:type="auto"/>
            <w:vAlign w:val="center"/>
            <w:hideMark/>
          </w:tcPr>
          <w:p w14:paraId="09A8059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Registro inmutable; pista de auditoría.</w:t>
            </w:r>
          </w:p>
        </w:tc>
      </w:tr>
      <w:tr w:rsidR="004326D9" w:rsidRPr="004326D9" w14:paraId="4827B40A" w14:textId="77777777" w:rsidTr="004326D9">
        <w:trPr>
          <w:tblCellSpacing w:w="15" w:type="dxa"/>
        </w:trPr>
        <w:tc>
          <w:tcPr>
            <w:tcW w:w="0" w:type="auto"/>
            <w:vAlign w:val="center"/>
            <w:hideMark/>
          </w:tcPr>
          <w:p w14:paraId="3ED9AFA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7. Monitoreo continuo</w:t>
            </w:r>
          </w:p>
        </w:tc>
        <w:tc>
          <w:tcPr>
            <w:tcW w:w="0" w:type="auto"/>
            <w:vAlign w:val="center"/>
            <w:hideMark/>
          </w:tcPr>
          <w:p w14:paraId="4034134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Vigilar cambios de riesgo.</w:t>
            </w:r>
          </w:p>
        </w:tc>
        <w:tc>
          <w:tcPr>
            <w:tcW w:w="0" w:type="auto"/>
            <w:vAlign w:val="center"/>
            <w:hideMark/>
          </w:tcPr>
          <w:p w14:paraId="28D539F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Nuevas transacciones, alertas listas, noticias.</w:t>
            </w:r>
          </w:p>
        </w:tc>
        <w:tc>
          <w:tcPr>
            <w:tcW w:w="0" w:type="auto"/>
            <w:vAlign w:val="center"/>
            <w:hideMark/>
          </w:tcPr>
          <w:p w14:paraId="171D1C5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w:t>
            </w:r>
            <w:proofErr w:type="spellStart"/>
            <w:r w:rsidRPr="004326D9">
              <w:rPr>
                <w:rFonts w:ascii="Times New Roman" w:eastAsia="Times New Roman" w:hAnsi="Times New Roman" w:cs="Times New Roman"/>
                <w:kern w:val="0"/>
                <w:lang w:val="es-CO" w:eastAsia="es-MX"/>
                <w14:ligatures w14:val="none"/>
              </w:rPr>
              <w:t>screen</w:t>
            </w:r>
            <w:proofErr w:type="spellEnd"/>
            <w:r w:rsidRPr="004326D9">
              <w:rPr>
                <w:rFonts w:ascii="Times New Roman" w:eastAsia="Times New Roman" w:hAnsi="Times New Roman" w:cs="Times New Roman"/>
                <w:kern w:val="0"/>
                <w:lang w:val="es-CO" w:eastAsia="es-MX"/>
                <w14:ligatures w14:val="none"/>
              </w:rPr>
              <w:t xml:space="preserve"> 30 d (alto) / 180 d (resto) + alertas en tiempo real.</w:t>
            </w:r>
          </w:p>
        </w:tc>
        <w:tc>
          <w:tcPr>
            <w:tcW w:w="0" w:type="auto"/>
            <w:vAlign w:val="center"/>
            <w:hideMark/>
          </w:tcPr>
          <w:p w14:paraId="52D4C8C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Umbral adaptativo para evitar </w:t>
            </w:r>
            <w:proofErr w:type="spellStart"/>
            <w:r w:rsidRPr="004326D9">
              <w:rPr>
                <w:rFonts w:ascii="Times New Roman" w:eastAsia="Times New Roman" w:hAnsi="Times New Roman" w:cs="Times New Roman"/>
                <w:kern w:val="0"/>
                <w:lang w:val="es-CO" w:eastAsia="es-MX"/>
                <w14:ligatures w14:val="none"/>
              </w:rPr>
              <w:t>sobre-alertar</w:t>
            </w:r>
            <w:proofErr w:type="spellEnd"/>
            <w:r w:rsidRPr="004326D9">
              <w:rPr>
                <w:rFonts w:ascii="Times New Roman" w:eastAsia="Times New Roman" w:hAnsi="Times New Roman" w:cs="Times New Roman"/>
                <w:kern w:val="0"/>
                <w:lang w:val="es-CO" w:eastAsia="es-MX"/>
                <w14:ligatures w14:val="none"/>
              </w:rPr>
              <w:t>.</w:t>
            </w:r>
          </w:p>
        </w:tc>
      </w:tr>
      <w:tr w:rsidR="004326D9" w:rsidRPr="004326D9" w14:paraId="6170A545" w14:textId="77777777" w:rsidTr="004326D9">
        <w:trPr>
          <w:tblCellSpacing w:w="15" w:type="dxa"/>
        </w:trPr>
        <w:tc>
          <w:tcPr>
            <w:tcW w:w="0" w:type="auto"/>
            <w:vAlign w:val="center"/>
            <w:hideMark/>
          </w:tcPr>
          <w:p w14:paraId="3632C87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8. Reportes regulatorios</w:t>
            </w:r>
          </w:p>
        </w:tc>
        <w:tc>
          <w:tcPr>
            <w:tcW w:w="0" w:type="auto"/>
            <w:vAlign w:val="center"/>
            <w:hideMark/>
          </w:tcPr>
          <w:p w14:paraId="5542299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Cumplir ROS/UIAF, informes a Junta.</w:t>
            </w:r>
          </w:p>
        </w:tc>
        <w:tc>
          <w:tcPr>
            <w:tcW w:w="0" w:type="auto"/>
            <w:vAlign w:val="center"/>
            <w:hideMark/>
          </w:tcPr>
          <w:p w14:paraId="664373C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Formatos UIAF + plan de acción.</w:t>
            </w:r>
          </w:p>
        </w:tc>
        <w:tc>
          <w:tcPr>
            <w:tcW w:w="0" w:type="auto"/>
            <w:vAlign w:val="center"/>
            <w:hideMark/>
          </w:tcPr>
          <w:p w14:paraId="44BE84C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Pre-llenar y archivar soportes.</w:t>
            </w:r>
          </w:p>
        </w:tc>
        <w:tc>
          <w:tcPr>
            <w:tcW w:w="0" w:type="auto"/>
            <w:vAlign w:val="center"/>
            <w:hideMark/>
          </w:tcPr>
          <w:p w14:paraId="5BF858B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Doble validación previa al envío.</w:t>
            </w:r>
          </w:p>
        </w:tc>
      </w:tr>
    </w:tbl>
    <w:p w14:paraId="39812FC5" w14:textId="77777777" w:rsidR="004326D9" w:rsidRPr="004326D9" w:rsidRDefault="004326D9" w:rsidP="004326D9">
      <w:pPr>
        <w:spacing w:before="100" w:beforeAutospacing="1" w:after="100" w:afterAutospacing="1"/>
        <w:outlineLvl w:val="3"/>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Cambios clave en la Fase 3 – Screening de listas</w:t>
      </w:r>
    </w:p>
    <w:p w14:paraId="2C125B08" w14:textId="77777777" w:rsidR="004326D9" w:rsidRPr="004326D9" w:rsidRDefault="004326D9" w:rsidP="004326D9">
      <w:pPr>
        <w:numPr>
          <w:ilvl w:val="0"/>
          <w:numId w:val="11"/>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Alcance ampliado</w:t>
      </w:r>
      <w:r w:rsidRPr="004326D9">
        <w:rPr>
          <w:rFonts w:ascii="Times New Roman" w:eastAsia="Times New Roman" w:hAnsi="Times New Roman" w:cs="Times New Roman"/>
          <w:kern w:val="0"/>
          <w:lang w:val="es-CO" w:eastAsia="es-MX"/>
          <w14:ligatures w14:val="none"/>
        </w:rPr>
        <w:t xml:space="preserve"> para incluir verificación de </w:t>
      </w:r>
      <w:r w:rsidRPr="004326D9">
        <w:rPr>
          <w:rFonts w:ascii="Times New Roman" w:eastAsia="Times New Roman" w:hAnsi="Times New Roman" w:cs="Times New Roman"/>
          <w:b/>
          <w:bCs/>
          <w:kern w:val="0"/>
          <w:lang w:val="es-CO" w:eastAsia="es-MX"/>
          <w14:ligatures w14:val="none"/>
        </w:rPr>
        <w:t>antecedentes penales</w:t>
      </w:r>
      <w:r w:rsidRPr="004326D9">
        <w:rPr>
          <w:rFonts w:ascii="Times New Roman" w:eastAsia="Times New Roman" w:hAnsi="Times New Roman" w:cs="Times New Roman"/>
          <w:kern w:val="0"/>
          <w:lang w:val="es-CO" w:eastAsia="es-MX"/>
          <w14:ligatures w14:val="none"/>
        </w:rPr>
        <w:t xml:space="preserve"> y </w:t>
      </w:r>
      <w:r w:rsidRPr="004326D9">
        <w:rPr>
          <w:rFonts w:ascii="Times New Roman" w:eastAsia="Times New Roman" w:hAnsi="Times New Roman" w:cs="Times New Roman"/>
          <w:b/>
          <w:bCs/>
          <w:kern w:val="0"/>
          <w:lang w:val="es-CO" w:eastAsia="es-MX"/>
          <w14:ligatures w14:val="none"/>
        </w:rPr>
        <w:t>procesos judiciales nacionales</w:t>
      </w:r>
      <w:r w:rsidRPr="004326D9">
        <w:rPr>
          <w:rFonts w:ascii="Times New Roman" w:eastAsia="Times New Roman" w:hAnsi="Times New Roman" w:cs="Times New Roman"/>
          <w:kern w:val="0"/>
          <w:lang w:val="es-CO" w:eastAsia="es-MX"/>
          <w14:ligatures w14:val="none"/>
        </w:rPr>
        <w:t>.</w:t>
      </w:r>
    </w:p>
    <w:p w14:paraId="573AF9CD" w14:textId="77777777" w:rsidR="004326D9" w:rsidRPr="004326D9" w:rsidRDefault="004326D9" w:rsidP="004326D9">
      <w:pPr>
        <w:numPr>
          <w:ilvl w:val="0"/>
          <w:numId w:val="11"/>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Validación biométrica/documental</w:t>
      </w:r>
      <w:r w:rsidRPr="004326D9">
        <w:rPr>
          <w:rFonts w:ascii="Times New Roman" w:eastAsia="Times New Roman" w:hAnsi="Times New Roman" w:cs="Times New Roman"/>
          <w:kern w:val="0"/>
          <w:lang w:val="es-CO" w:eastAsia="es-MX"/>
          <w14:ligatures w14:val="none"/>
        </w:rPr>
        <w:t xml:space="preserve"> contra la </w:t>
      </w:r>
      <w:r w:rsidRPr="004326D9">
        <w:rPr>
          <w:rFonts w:ascii="Times New Roman" w:eastAsia="Times New Roman" w:hAnsi="Times New Roman" w:cs="Times New Roman"/>
          <w:b/>
          <w:bCs/>
          <w:kern w:val="0"/>
          <w:lang w:val="es-CO" w:eastAsia="es-MX"/>
          <w14:ligatures w14:val="none"/>
        </w:rPr>
        <w:t>Registraduría Nacional</w:t>
      </w:r>
      <w:r w:rsidRPr="004326D9">
        <w:rPr>
          <w:rFonts w:ascii="Times New Roman" w:eastAsia="Times New Roman" w:hAnsi="Times New Roman" w:cs="Times New Roman"/>
          <w:kern w:val="0"/>
          <w:lang w:val="es-CO" w:eastAsia="es-MX"/>
          <w14:ligatures w14:val="none"/>
        </w:rPr>
        <w:t xml:space="preserve"> para confirmar identidad de personas naturales.</w:t>
      </w:r>
    </w:p>
    <w:p w14:paraId="0C8E1AA6" w14:textId="77777777" w:rsidR="004326D9" w:rsidRPr="004326D9" w:rsidRDefault="004326D9" w:rsidP="004326D9">
      <w:pPr>
        <w:numPr>
          <w:ilvl w:val="0"/>
          <w:numId w:val="11"/>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Cobertura INTERPOL</w:t>
      </w:r>
      <w:r w:rsidRPr="004326D9">
        <w:rPr>
          <w:rFonts w:ascii="Times New Roman" w:eastAsia="Times New Roman" w:hAnsi="Times New Roman" w:cs="Times New Roman"/>
          <w:kern w:val="0"/>
          <w:lang w:val="es-CO" w:eastAsia="es-MX"/>
          <w14:ligatures w14:val="none"/>
        </w:rPr>
        <w:t xml:space="preserve"> para alertas internacionales sobre delitos fuente.</w:t>
      </w:r>
    </w:p>
    <w:p w14:paraId="42A0F85E" w14:textId="77777777" w:rsidR="004326D9" w:rsidRPr="004326D9" w:rsidRDefault="004326D9" w:rsidP="004326D9">
      <w:pPr>
        <w:numPr>
          <w:ilvl w:val="0"/>
          <w:numId w:val="11"/>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Pipeline de evidencias</w:t>
      </w:r>
      <w:r w:rsidRPr="004326D9">
        <w:rPr>
          <w:rFonts w:ascii="Times New Roman" w:eastAsia="Times New Roman" w:hAnsi="Times New Roman" w:cs="Times New Roman"/>
          <w:kern w:val="0"/>
          <w:lang w:val="es-CO" w:eastAsia="es-MX"/>
          <w14:ligatures w14:val="none"/>
        </w:rPr>
        <w:t xml:space="preserve"> unificado: cada consulta genera un hash SHA-256 y se almacena la respuesta JSON/PDF para trazabilidad.</w:t>
      </w:r>
    </w:p>
    <w:p w14:paraId="3465127A"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 esta actualización, el asistente IA cubre de forma más exhaustiva los requisitos del Oficial de Cumplimiento en Colombia y reduce el riesgo de pasar por alto antecedentes penales o litigios relevantes.</w:t>
      </w:r>
    </w:p>
    <w:p w14:paraId="2482B47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lastRenderedPageBreak/>
        <w:t>Fuentes</w:t>
      </w:r>
    </w:p>
    <w:p w14:paraId="45528436" w14:textId="77777777" w:rsidR="004326D9" w:rsidRPr="004326D9" w:rsidRDefault="004326D9" w:rsidP="004326D9">
      <w:pPr>
        <w:spacing w:before="100" w:beforeAutospacing="1" w:after="100" w:afterAutospacing="1"/>
        <w:outlineLvl w:val="4"/>
        <w:rPr>
          <w:rFonts w:ascii="Times New Roman" w:eastAsia="Times New Roman" w:hAnsi="Times New Roman" w:cs="Times New Roman"/>
          <w:b/>
          <w:bCs/>
          <w:kern w:val="0"/>
          <w:sz w:val="20"/>
          <w:szCs w:val="20"/>
          <w:lang w:val="es-CO" w:eastAsia="es-MX"/>
          <w14:ligatures w14:val="none"/>
        </w:rPr>
      </w:pPr>
      <w:r w:rsidRPr="004326D9">
        <w:rPr>
          <w:rFonts w:ascii="Times New Roman" w:eastAsia="Times New Roman" w:hAnsi="Times New Roman" w:cs="Times New Roman"/>
          <w:b/>
          <w:bCs/>
          <w:kern w:val="0"/>
          <w:sz w:val="20"/>
          <w:szCs w:val="20"/>
          <w:lang w:val="es-CO" w:eastAsia="es-MX"/>
          <w14:ligatures w14:val="none"/>
        </w:rPr>
        <w:t>Dijiste:</w:t>
      </w:r>
    </w:p>
    <w:p w14:paraId="09A6E7E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Por favor ajustar en la flujo 1. Campos mínimos que debe aportar el Oficial de Cumplimiento: Agregar el Campo de Ampliar el Contexto. Por favor mostrar </w:t>
      </w:r>
      <w:proofErr w:type="spellStart"/>
      <w:r w:rsidRPr="004326D9">
        <w:rPr>
          <w:rFonts w:ascii="Times New Roman" w:eastAsia="Times New Roman" w:hAnsi="Times New Roman" w:cs="Times New Roman"/>
          <w:kern w:val="0"/>
          <w:lang w:val="es-CO" w:eastAsia="es-MX"/>
          <w14:ligatures w14:val="none"/>
        </w:rPr>
        <w:t>como</w:t>
      </w:r>
      <w:proofErr w:type="spellEnd"/>
      <w:r w:rsidRPr="004326D9">
        <w:rPr>
          <w:rFonts w:ascii="Times New Roman" w:eastAsia="Times New Roman" w:hAnsi="Times New Roman" w:cs="Times New Roman"/>
          <w:kern w:val="0"/>
          <w:lang w:val="es-CO" w:eastAsia="es-MX"/>
          <w14:ligatures w14:val="none"/>
        </w:rPr>
        <w:t xml:space="preserve"> queda actualizado el proceso.</w:t>
      </w:r>
    </w:p>
    <w:p w14:paraId="631C66E8"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53A4BD2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 durante unos segundos</w:t>
      </w:r>
    </w:p>
    <w:p w14:paraId="71F87593"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r w:rsidRPr="004326D9">
        <w:rPr>
          <w:rFonts w:ascii="Times New Roman" w:eastAsia="Times New Roman" w:hAnsi="Times New Roman" w:cs="Times New Roman"/>
          <w:b/>
          <w:bCs/>
          <w:kern w:val="0"/>
          <w:sz w:val="27"/>
          <w:szCs w:val="27"/>
          <w:lang w:val="es-CO" w:eastAsia="es-MX"/>
          <w14:ligatures w14:val="none"/>
        </w:rPr>
        <w:t>Fase 1 – Campos mínimos que debe aportar el Oficial de Cumplimiento (versión actualizada)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581"/>
        <w:gridCol w:w="4505"/>
      </w:tblGrid>
      <w:tr w:rsidR="004326D9" w:rsidRPr="004326D9" w14:paraId="49F56577" w14:textId="77777777" w:rsidTr="004326D9">
        <w:trPr>
          <w:tblHeader/>
          <w:tblCellSpacing w:w="15" w:type="dxa"/>
        </w:trPr>
        <w:tc>
          <w:tcPr>
            <w:tcW w:w="0" w:type="auto"/>
            <w:vAlign w:val="center"/>
            <w:hideMark/>
          </w:tcPr>
          <w:p w14:paraId="63C37964"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Categoría</w:t>
            </w:r>
          </w:p>
        </w:tc>
        <w:tc>
          <w:tcPr>
            <w:tcW w:w="0" w:type="auto"/>
            <w:vAlign w:val="center"/>
            <w:hideMark/>
          </w:tcPr>
          <w:p w14:paraId="5D14EE3B"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Campo obligatorio</w:t>
            </w:r>
          </w:p>
        </w:tc>
        <w:tc>
          <w:tcPr>
            <w:tcW w:w="0" w:type="auto"/>
            <w:vAlign w:val="center"/>
            <w:hideMark/>
          </w:tcPr>
          <w:p w14:paraId="070445C6"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Ejemplo / Formato</w:t>
            </w:r>
          </w:p>
        </w:tc>
      </w:tr>
      <w:tr w:rsidR="004326D9" w:rsidRPr="004326D9" w14:paraId="7B3417BA" w14:textId="77777777" w:rsidTr="004326D9">
        <w:trPr>
          <w:tblCellSpacing w:w="15" w:type="dxa"/>
        </w:trPr>
        <w:tc>
          <w:tcPr>
            <w:tcW w:w="0" w:type="auto"/>
            <w:vAlign w:val="center"/>
            <w:hideMark/>
          </w:tcPr>
          <w:p w14:paraId="66426A5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Identidad</w:t>
            </w:r>
          </w:p>
        </w:tc>
        <w:tc>
          <w:tcPr>
            <w:tcW w:w="0" w:type="auto"/>
            <w:vAlign w:val="center"/>
            <w:hideMark/>
          </w:tcPr>
          <w:p w14:paraId="1CF6327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Razón social / Nombre completo</w:t>
            </w:r>
          </w:p>
        </w:tc>
        <w:tc>
          <w:tcPr>
            <w:tcW w:w="0" w:type="auto"/>
            <w:vAlign w:val="center"/>
            <w:hideMark/>
          </w:tcPr>
          <w:p w14:paraId="2BFBF00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EPOCASA S.A.</w:t>
            </w:r>
          </w:p>
        </w:tc>
      </w:tr>
      <w:tr w:rsidR="004326D9" w:rsidRPr="004326D9" w14:paraId="4F6B2759" w14:textId="77777777" w:rsidTr="004326D9">
        <w:trPr>
          <w:tblCellSpacing w:w="15" w:type="dxa"/>
        </w:trPr>
        <w:tc>
          <w:tcPr>
            <w:tcW w:w="0" w:type="auto"/>
            <w:vAlign w:val="center"/>
            <w:hideMark/>
          </w:tcPr>
          <w:p w14:paraId="187F3CF3"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6451EBD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NIT / ID</w:t>
            </w:r>
          </w:p>
        </w:tc>
        <w:tc>
          <w:tcPr>
            <w:tcW w:w="0" w:type="auto"/>
            <w:vAlign w:val="center"/>
            <w:hideMark/>
          </w:tcPr>
          <w:p w14:paraId="35D1DF2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890 312 368-3</w:t>
            </w:r>
          </w:p>
        </w:tc>
      </w:tr>
      <w:tr w:rsidR="004326D9" w:rsidRPr="004326D9" w14:paraId="3949B06B" w14:textId="77777777" w:rsidTr="004326D9">
        <w:trPr>
          <w:tblCellSpacing w:w="15" w:type="dxa"/>
        </w:trPr>
        <w:tc>
          <w:tcPr>
            <w:tcW w:w="0" w:type="auto"/>
            <w:vAlign w:val="center"/>
            <w:hideMark/>
          </w:tcPr>
          <w:p w14:paraId="5CD15A0C"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66785A9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País &amp; Ciudad de constitución</w:t>
            </w:r>
          </w:p>
        </w:tc>
        <w:tc>
          <w:tcPr>
            <w:tcW w:w="0" w:type="auto"/>
            <w:vAlign w:val="center"/>
            <w:hideMark/>
          </w:tcPr>
          <w:p w14:paraId="32386A1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Colombia, Cali</w:t>
            </w:r>
          </w:p>
        </w:tc>
      </w:tr>
      <w:tr w:rsidR="004326D9" w:rsidRPr="004326D9" w14:paraId="4E541A2B" w14:textId="77777777" w:rsidTr="004326D9">
        <w:trPr>
          <w:tblCellSpacing w:w="15" w:type="dxa"/>
        </w:trPr>
        <w:tc>
          <w:tcPr>
            <w:tcW w:w="0" w:type="auto"/>
            <w:vAlign w:val="center"/>
            <w:hideMark/>
          </w:tcPr>
          <w:p w14:paraId="5B01D31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Actividad</w:t>
            </w:r>
          </w:p>
        </w:tc>
        <w:tc>
          <w:tcPr>
            <w:tcW w:w="0" w:type="auto"/>
            <w:vAlign w:val="center"/>
            <w:hideMark/>
          </w:tcPr>
          <w:p w14:paraId="700BC12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Código sectorial (CIIU / NAICS)</w:t>
            </w:r>
          </w:p>
        </w:tc>
        <w:tc>
          <w:tcPr>
            <w:tcW w:w="0" w:type="auto"/>
            <w:vAlign w:val="center"/>
            <w:hideMark/>
          </w:tcPr>
          <w:p w14:paraId="0DFD6D3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CIIU 0124 – Cultivo de caña de azúcar</w:t>
            </w:r>
          </w:p>
        </w:tc>
      </w:tr>
      <w:tr w:rsidR="004326D9" w:rsidRPr="004326D9" w14:paraId="596B00F3" w14:textId="77777777" w:rsidTr="004326D9">
        <w:trPr>
          <w:tblCellSpacing w:w="15" w:type="dxa"/>
        </w:trPr>
        <w:tc>
          <w:tcPr>
            <w:tcW w:w="0" w:type="auto"/>
            <w:vAlign w:val="center"/>
            <w:hideMark/>
          </w:tcPr>
          <w:p w14:paraId="0B7CC42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Beneficiario Final (≥ 5 %)</w:t>
            </w:r>
          </w:p>
        </w:tc>
        <w:tc>
          <w:tcPr>
            <w:tcW w:w="0" w:type="auto"/>
            <w:vAlign w:val="center"/>
            <w:hideMark/>
          </w:tcPr>
          <w:p w14:paraId="4C7CFE0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Nombre completo</w:t>
            </w:r>
          </w:p>
        </w:tc>
        <w:tc>
          <w:tcPr>
            <w:tcW w:w="0" w:type="auto"/>
            <w:vAlign w:val="center"/>
            <w:hideMark/>
          </w:tcPr>
          <w:p w14:paraId="722A3CC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Eugenio Carvajal Albán</w:t>
            </w:r>
          </w:p>
        </w:tc>
      </w:tr>
      <w:tr w:rsidR="004326D9" w:rsidRPr="004326D9" w14:paraId="06629073" w14:textId="77777777" w:rsidTr="004326D9">
        <w:trPr>
          <w:tblCellSpacing w:w="15" w:type="dxa"/>
        </w:trPr>
        <w:tc>
          <w:tcPr>
            <w:tcW w:w="0" w:type="auto"/>
            <w:vAlign w:val="center"/>
            <w:hideMark/>
          </w:tcPr>
          <w:p w14:paraId="791055F2"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02BE25C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de participación</w:t>
            </w:r>
          </w:p>
        </w:tc>
        <w:tc>
          <w:tcPr>
            <w:tcW w:w="0" w:type="auto"/>
            <w:vAlign w:val="center"/>
            <w:hideMark/>
          </w:tcPr>
          <w:p w14:paraId="53BCA06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11,24 %</w:t>
            </w:r>
          </w:p>
        </w:tc>
      </w:tr>
      <w:tr w:rsidR="004326D9" w:rsidRPr="004326D9" w14:paraId="6761F7D0" w14:textId="77777777" w:rsidTr="004326D9">
        <w:trPr>
          <w:tblCellSpacing w:w="15" w:type="dxa"/>
        </w:trPr>
        <w:tc>
          <w:tcPr>
            <w:tcW w:w="0" w:type="auto"/>
            <w:vAlign w:val="center"/>
            <w:hideMark/>
          </w:tcPr>
          <w:p w14:paraId="0E4C4E04"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2059B8C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País de residencia</w:t>
            </w:r>
          </w:p>
        </w:tc>
        <w:tc>
          <w:tcPr>
            <w:tcW w:w="0" w:type="auto"/>
            <w:vAlign w:val="center"/>
            <w:hideMark/>
          </w:tcPr>
          <w:p w14:paraId="2D13B05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Colombia</w:t>
            </w:r>
          </w:p>
        </w:tc>
      </w:tr>
      <w:tr w:rsidR="004326D9" w:rsidRPr="004326D9" w14:paraId="5A467E97" w14:textId="77777777" w:rsidTr="004326D9">
        <w:trPr>
          <w:tblCellSpacing w:w="15" w:type="dxa"/>
        </w:trPr>
        <w:tc>
          <w:tcPr>
            <w:tcW w:w="0" w:type="auto"/>
            <w:vAlign w:val="center"/>
            <w:hideMark/>
          </w:tcPr>
          <w:p w14:paraId="346CD575"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4E45BCC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¿PEP? (Sí / No)</w:t>
            </w:r>
          </w:p>
        </w:tc>
        <w:tc>
          <w:tcPr>
            <w:tcW w:w="0" w:type="auto"/>
            <w:vAlign w:val="center"/>
            <w:hideMark/>
          </w:tcPr>
          <w:p w14:paraId="6466E40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No</w:t>
            </w:r>
          </w:p>
        </w:tc>
      </w:tr>
      <w:tr w:rsidR="004326D9" w:rsidRPr="004326D9" w14:paraId="4CF08E3F" w14:textId="77777777" w:rsidTr="004326D9">
        <w:trPr>
          <w:tblCellSpacing w:w="15" w:type="dxa"/>
        </w:trPr>
        <w:tc>
          <w:tcPr>
            <w:tcW w:w="0" w:type="auto"/>
            <w:vAlign w:val="center"/>
            <w:hideMark/>
          </w:tcPr>
          <w:p w14:paraId="5D733A7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Relación / Transacción</w:t>
            </w:r>
          </w:p>
        </w:tc>
        <w:tc>
          <w:tcPr>
            <w:tcW w:w="0" w:type="auto"/>
            <w:vAlign w:val="center"/>
            <w:hideMark/>
          </w:tcPr>
          <w:p w14:paraId="2897291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Tipo de servicio / producto</w:t>
            </w:r>
          </w:p>
        </w:tc>
        <w:tc>
          <w:tcPr>
            <w:tcW w:w="0" w:type="auto"/>
            <w:vAlign w:val="center"/>
            <w:hideMark/>
          </w:tcPr>
          <w:p w14:paraId="4A0F6DB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Transporte multimodal</w:t>
            </w:r>
          </w:p>
        </w:tc>
      </w:tr>
      <w:tr w:rsidR="004326D9" w:rsidRPr="004326D9" w14:paraId="1A465964" w14:textId="77777777" w:rsidTr="004326D9">
        <w:trPr>
          <w:tblCellSpacing w:w="15" w:type="dxa"/>
        </w:trPr>
        <w:tc>
          <w:tcPr>
            <w:tcW w:w="0" w:type="auto"/>
            <w:vAlign w:val="center"/>
            <w:hideMark/>
          </w:tcPr>
          <w:p w14:paraId="438DEA64"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3665E08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Monto anual estimado</w:t>
            </w:r>
          </w:p>
        </w:tc>
        <w:tc>
          <w:tcPr>
            <w:tcW w:w="0" w:type="auto"/>
            <w:vAlign w:val="center"/>
            <w:hideMark/>
          </w:tcPr>
          <w:p w14:paraId="7D64ACC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USD 1 000 000</w:t>
            </w:r>
          </w:p>
        </w:tc>
      </w:tr>
      <w:tr w:rsidR="004326D9" w:rsidRPr="004326D9" w14:paraId="2A1F75F3" w14:textId="77777777" w:rsidTr="004326D9">
        <w:trPr>
          <w:tblCellSpacing w:w="15" w:type="dxa"/>
        </w:trPr>
        <w:tc>
          <w:tcPr>
            <w:tcW w:w="0" w:type="auto"/>
            <w:vAlign w:val="center"/>
            <w:hideMark/>
          </w:tcPr>
          <w:p w14:paraId="17E0233A"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0CB4300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Canal de pago</w:t>
            </w:r>
          </w:p>
        </w:tc>
        <w:tc>
          <w:tcPr>
            <w:tcW w:w="0" w:type="auto"/>
            <w:vAlign w:val="center"/>
            <w:hideMark/>
          </w:tcPr>
          <w:p w14:paraId="77A2583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Transferencia bancaria</w:t>
            </w:r>
          </w:p>
        </w:tc>
      </w:tr>
      <w:tr w:rsidR="004326D9" w:rsidRPr="004326D9" w14:paraId="60A86315" w14:textId="77777777" w:rsidTr="004326D9">
        <w:trPr>
          <w:tblCellSpacing w:w="15" w:type="dxa"/>
        </w:trPr>
        <w:tc>
          <w:tcPr>
            <w:tcW w:w="0" w:type="auto"/>
            <w:vAlign w:val="center"/>
            <w:hideMark/>
          </w:tcPr>
          <w:p w14:paraId="13FCACB1"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5F79CBB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Jurisdicciones involucradas</w:t>
            </w:r>
          </w:p>
        </w:tc>
        <w:tc>
          <w:tcPr>
            <w:tcW w:w="0" w:type="auto"/>
            <w:vAlign w:val="center"/>
            <w:hideMark/>
          </w:tcPr>
          <w:p w14:paraId="5E899F1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Colombia / EE. UU.</w:t>
            </w:r>
          </w:p>
        </w:tc>
      </w:tr>
      <w:tr w:rsidR="004326D9" w:rsidRPr="004326D9" w14:paraId="458A65EF" w14:textId="77777777" w:rsidTr="004326D9">
        <w:trPr>
          <w:tblCellSpacing w:w="15" w:type="dxa"/>
        </w:trPr>
        <w:tc>
          <w:tcPr>
            <w:tcW w:w="0" w:type="auto"/>
            <w:vAlign w:val="center"/>
            <w:hideMark/>
          </w:tcPr>
          <w:p w14:paraId="36EE0BE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Documentos soporte</w:t>
            </w:r>
          </w:p>
        </w:tc>
        <w:tc>
          <w:tcPr>
            <w:tcW w:w="0" w:type="auto"/>
            <w:vAlign w:val="center"/>
            <w:hideMark/>
          </w:tcPr>
          <w:p w14:paraId="654B464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Certificado mercantil (PDF)</w:t>
            </w:r>
          </w:p>
        </w:tc>
        <w:tc>
          <w:tcPr>
            <w:tcW w:w="0" w:type="auto"/>
            <w:vAlign w:val="center"/>
            <w:hideMark/>
          </w:tcPr>
          <w:p w14:paraId="13D3F5D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Adjuntar archivo</w:t>
            </w:r>
          </w:p>
        </w:tc>
      </w:tr>
      <w:tr w:rsidR="004326D9" w:rsidRPr="004326D9" w14:paraId="1A079D43" w14:textId="77777777" w:rsidTr="004326D9">
        <w:trPr>
          <w:tblCellSpacing w:w="15" w:type="dxa"/>
        </w:trPr>
        <w:tc>
          <w:tcPr>
            <w:tcW w:w="0" w:type="auto"/>
            <w:vAlign w:val="center"/>
            <w:hideMark/>
          </w:tcPr>
          <w:p w14:paraId="69756A32"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5878015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Estados financieros recientes</w:t>
            </w:r>
          </w:p>
        </w:tc>
        <w:tc>
          <w:tcPr>
            <w:tcW w:w="0" w:type="auto"/>
            <w:vAlign w:val="center"/>
            <w:hideMark/>
          </w:tcPr>
          <w:p w14:paraId="0ED8462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PDF o XLS</w:t>
            </w:r>
          </w:p>
        </w:tc>
      </w:tr>
      <w:tr w:rsidR="004326D9" w:rsidRPr="004326D9" w14:paraId="28BB336F" w14:textId="77777777" w:rsidTr="004326D9">
        <w:trPr>
          <w:tblCellSpacing w:w="15" w:type="dxa"/>
        </w:trPr>
        <w:tc>
          <w:tcPr>
            <w:tcW w:w="0" w:type="auto"/>
            <w:vAlign w:val="center"/>
            <w:hideMark/>
          </w:tcPr>
          <w:p w14:paraId="3128C013"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035D5D3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Declaraciones fiscales</w:t>
            </w:r>
          </w:p>
        </w:tc>
        <w:tc>
          <w:tcPr>
            <w:tcW w:w="0" w:type="auto"/>
            <w:vAlign w:val="center"/>
            <w:hideMark/>
          </w:tcPr>
          <w:p w14:paraId="2FCEB9D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PDF</w:t>
            </w:r>
          </w:p>
        </w:tc>
      </w:tr>
      <w:tr w:rsidR="004326D9" w:rsidRPr="004326D9" w14:paraId="75A03078" w14:textId="77777777" w:rsidTr="004326D9">
        <w:trPr>
          <w:tblCellSpacing w:w="15" w:type="dxa"/>
        </w:trPr>
        <w:tc>
          <w:tcPr>
            <w:tcW w:w="0" w:type="auto"/>
            <w:vAlign w:val="center"/>
            <w:hideMark/>
          </w:tcPr>
          <w:p w14:paraId="30B0FF1E"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1137FAE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Contratos relevantes</w:t>
            </w:r>
          </w:p>
        </w:tc>
        <w:tc>
          <w:tcPr>
            <w:tcW w:w="0" w:type="auto"/>
            <w:vAlign w:val="center"/>
            <w:hideMark/>
          </w:tcPr>
          <w:p w14:paraId="2BA1B4C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PDF</w:t>
            </w:r>
          </w:p>
        </w:tc>
      </w:tr>
      <w:tr w:rsidR="004326D9" w:rsidRPr="004326D9" w14:paraId="606755E4" w14:textId="77777777" w:rsidTr="004326D9">
        <w:trPr>
          <w:tblCellSpacing w:w="15" w:type="dxa"/>
        </w:trPr>
        <w:tc>
          <w:tcPr>
            <w:tcW w:w="0" w:type="auto"/>
            <w:vAlign w:val="center"/>
            <w:hideMark/>
          </w:tcPr>
          <w:p w14:paraId="1D705C10" w14:textId="77777777" w:rsidR="004326D9" w:rsidRPr="004326D9" w:rsidRDefault="004326D9" w:rsidP="004326D9">
            <w:pPr>
              <w:rPr>
                <w:rFonts w:ascii="Times New Roman" w:eastAsia="Times New Roman" w:hAnsi="Times New Roman" w:cs="Times New Roman"/>
                <w:kern w:val="0"/>
                <w:lang w:val="es-CO" w:eastAsia="es-MX"/>
                <w14:ligatures w14:val="none"/>
              </w:rPr>
            </w:pPr>
          </w:p>
        </w:tc>
        <w:tc>
          <w:tcPr>
            <w:tcW w:w="0" w:type="auto"/>
            <w:vAlign w:val="center"/>
            <w:hideMark/>
          </w:tcPr>
          <w:p w14:paraId="7A889E0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Cuestionario KYC firmado</w:t>
            </w:r>
          </w:p>
        </w:tc>
        <w:tc>
          <w:tcPr>
            <w:tcW w:w="0" w:type="auto"/>
            <w:vAlign w:val="center"/>
            <w:hideMark/>
          </w:tcPr>
          <w:p w14:paraId="6622CEE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PDF</w:t>
            </w:r>
          </w:p>
        </w:tc>
      </w:tr>
      <w:tr w:rsidR="004326D9" w:rsidRPr="004326D9" w14:paraId="6FA8BF50" w14:textId="77777777" w:rsidTr="004326D9">
        <w:trPr>
          <w:tblCellSpacing w:w="15" w:type="dxa"/>
        </w:trPr>
        <w:tc>
          <w:tcPr>
            <w:tcW w:w="0" w:type="auto"/>
            <w:vAlign w:val="center"/>
            <w:hideMark/>
          </w:tcPr>
          <w:p w14:paraId="775708F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Alertas previas</w:t>
            </w:r>
            <w:r w:rsidRPr="004326D9">
              <w:rPr>
                <w:rFonts w:ascii="Times New Roman" w:eastAsia="Times New Roman" w:hAnsi="Times New Roman" w:cs="Times New Roman"/>
                <w:kern w:val="0"/>
                <w:lang w:val="es-CO" w:eastAsia="es-MX"/>
                <w14:ligatures w14:val="none"/>
              </w:rPr>
              <w:t xml:space="preserve"> (opcional)</w:t>
            </w:r>
          </w:p>
        </w:tc>
        <w:tc>
          <w:tcPr>
            <w:tcW w:w="0" w:type="auto"/>
            <w:vAlign w:val="center"/>
            <w:hideMark/>
          </w:tcPr>
          <w:p w14:paraId="60FF85E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ROS / UIAF, sanciones, noticias negativas</w:t>
            </w:r>
          </w:p>
        </w:tc>
        <w:tc>
          <w:tcPr>
            <w:tcW w:w="0" w:type="auto"/>
            <w:vAlign w:val="center"/>
            <w:hideMark/>
          </w:tcPr>
          <w:p w14:paraId="45BFF1B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“Sin ROS; alerta reputacional menor 2019”</w:t>
            </w:r>
          </w:p>
        </w:tc>
      </w:tr>
      <w:tr w:rsidR="004326D9" w:rsidRPr="004326D9" w14:paraId="7DF49D02" w14:textId="77777777" w:rsidTr="004326D9">
        <w:trPr>
          <w:tblCellSpacing w:w="15" w:type="dxa"/>
        </w:trPr>
        <w:tc>
          <w:tcPr>
            <w:tcW w:w="0" w:type="auto"/>
            <w:vAlign w:val="center"/>
            <w:hideMark/>
          </w:tcPr>
          <w:p w14:paraId="37C044F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Ampliar el contexto</w:t>
            </w:r>
            <w:r w:rsidRPr="004326D9">
              <w:rPr>
                <w:rFonts w:ascii="Times New Roman" w:eastAsia="Times New Roman" w:hAnsi="Times New Roman" w:cs="Times New Roman"/>
                <w:kern w:val="0"/>
                <w:lang w:val="es-CO" w:eastAsia="es-MX"/>
                <w14:ligatures w14:val="none"/>
              </w:rPr>
              <w:t xml:space="preserve"> </w:t>
            </w:r>
            <w:r w:rsidRPr="004326D9">
              <w:rPr>
                <w:rFonts w:ascii="Times New Roman" w:eastAsia="Times New Roman" w:hAnsi="Times New Roman" w:cs="Times New Roman"/>
                <w:b/>
                <w:bCs/>
                <w:kern w:val="0"/>
                <w:lang w:val="es-CO" w:eastAsia="es-MX"/>
                <w14:ligatures w14:val="none"/>
              </w:rPr>
              <w:t>(nuevo)</w:t>
            </w:r>
          </w:p>
        </w:tc>
        <w:tc>
          <w:tcPr>
            <w:tcW w:w="0" w:type="auto"/>
            <w:vAlign w:val="center"/>
            <w:hideMark/>
          </w:tcPr>
          <w:p w14:paraId="6623918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Circunstancias adicionales que puedan afectar el riesgo: </w:t>
            </w:r>
            <w:r w:rsidRPr="004326D9">
              <w:rPr>
                <w:rFonts w:ascii="Times New Roman" w:eastAsia="Times New Roman" w:hAnsi="Times New Roman" w:cs="Times New Roman"/>
                <w:kern w:val="0"/>
                <w:lang w:val="es-CO" w:eastAsia="es-MX"/>
                <w14:ligatures w14:val="none"/>
              </w:rPr>
              <w:br/>
              <w:t xml:space="preserve">• Participación en licitaciones públicas </w:t>
            </w:r>
            <w:r w:rsidRPr="004326D9">
              <w:rPr>
                <w:rFonts w:ascii="Times New Roman" w:eastAsia="Times New Roman" w:hAnsi="Times New Roman" w:cs="Times New Roman"/>
                <w:kern w:val="0"/>
                <w:lang w:val="es-CO" w:eastAsia="es-MX"/>
                <w14:ligatures w14:val="none"/>
              </w:rPr>
              <w:br/>
              <w:t xml:space="preserve">• Uso de </w:t>
            </w:r>
            <w:proofErr w:type="spellStart"/>
            <w:r w:rsidRPr="004326D9">
              <w:rPr>
                <w:rFonts w:ascii="Times New Roman" w:eastAsia="Times New Roman" w:hAnsi="Times New Roman" w:cs="Times New Roman"/>
                <w:kern w:val="0"/>
                <w:lang w:val="es-CO" w:eastAsia="es-MX"/>
                <w14:ligatures w14:val="none"/>
              </w:rPr>
              <w:t>criptoactivos</w:t>
            </w:r>
            <w:proofErr w:type="spellEnd"/>
            <w:r w:rsidRPr="004326D9">
              <w:rPr>
                <w:rFonts w:ascii="Times New Roman" w:eastAsia="Times New Roman" w:hAnsi="Times New Roman" w:cs="Times New Roman"/>
                <w:kern w:val="0"/>
                <w:lang w:val="es-CO" w:eastAsia="es-MX"/>
                <w14:ligatures w14:val="none"/>
              </w:rPr>
              <w:t xml:space="preserve"> </w:t>
            </w:r>
            <w:r w:rsidRPr="004326D9">
              <w:rPr>
                <w:rFonts w:ascii="Times New Roman" w:eastAsia="Times New Roman" w:hAnsi="Times New Roman" w:cs="Times New Roman"/>
                <w:kern w:val="0"/>
                <w:lang w:val="es-CO" w:eastAsia="es-MX"/>
                <w14:ligatures w14:val="none"/>
              </w:rPr>
              <w:br/>
              <w:t xml:space="preserve">• Operaciones en zonas de conflicto </w:t>
            </w:r>
            <w:r w:rsidRPr="004326D9">
              <w:rPr>
                <w:rFonts w:ascii="Times New Roman" w:eastAsia="Times New Roman" w:hAnsi="Times New Roman" w:cs="Times New Roman"/>
                <w:kern w:val="0"/>
                <w:lang w:val="es-CO" w:eastAsia="es-MX"/>
                <w14:ligatures w14:val="none"/>
              </w:rPr>
              <w:br/>
              <w:t xml:space="preserve">• Cambio reciente de estructura accionaria </w:t>
            </w:r>
            <w:r w:rsidRPr="004326D9">
              <w:rPr>
                <w:rFonts w:ascii="Times New Roman" w:eastAsia="Times New Roman" w:hAnsi="Times New Roman" w:cs="Times New Roman"/>
                <w:kern w:val="0"/>
                <w:lang w:val="es-CO" w:eastAsia="es-MX"/>
                <w14:ligatures w14:val="none"/>
              </w:rPr>
              <w:br/>
              <w:t>• Proyectos con entidades estatales o ONG internacionales</w:t>
            </w:r>
          </w:p>
        </w:tc>
        <w:tc>
          <w:tcPr>
            <w:tcW w:w="0" w:type="auto"/>
            <w:vAlign w:val="center"/>
            <w:hideMark/>
          </w:tcPr>
          <w:p w14:paraId="7D92A5E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“La empresa compite en licitación pública con Ecopetrol; planea recibir pagos parciales en USDC; nuevas filiales en zona fronteriza 2024.”</w:t>
            </w:r>
          </w:p>
        </w:tc>
      </w:tr>
    </w:tbl>
    <w:p w14:paraId="2C38582E" w14:textId="77777777" w:rsidR="004326D9" w:rsidRPr="004326D9" w:rsidRDefault="004326D9" w:rsidP="004326D9">
      <w:pPr>
        <w:spacing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Cómo se usa el nuevo campo “Ampliar el Contexto”</w:t>
      </w:r>
    </w:p>
    <w:p w14:paraId="089B9955" w14:textId="77777777" w:rsidR="004326D9" w:rsidRPr="004326D9" w:rsidRDefault="004326D9" w:rsidP="004326D9">
      <w:pPr>
        <w:numPr>
          <w:ilvl w:val="0"/>
          <w:numId w:val="12"/>
        </w:numPr>
        <w:spacing w:before="100" w:beforeAutospacing="1" w:after="100" w:afterAutospacing="1"/>
        <w:ind w:left="1440"/>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Permite capturar elementos cualitativos que no se reflejan en la data dura pero </w:t>
      </w:r>
      <w:r w:rsidRPr="004326D9">
        <w:rPr>
          <w:rFonts w:ascii="Times New Roman" w:eastAsia="Times New Roman" w:hAnsi="Times New Roman" w:cs="Times New Roman"/>
          <w:b/>
          <w:bCs/>
          <w:kern w:val="0"/>
          <w:lang w:val="es-CO" w:eastAsia="es-MX"/>
          <w14:ligatures w14:val="none"/>
        </w:rPr>
        <w:t>modifican el perfil de riesgo</w:t>
      </w:r>
      <w:r w:rsidRPr="004326D9">
        <w:rPr>
          <w:rFonts w:ascii="Times New Roman" w:eastAsia="Times New Roman" w:hAnsi="Times New Roman" w:cs="Times New Roman"/>
          <w:kern w:val="0"/>
          <w:lang w:val="es-CO" w:eastAsia="es-MX"/>
          <w14:ligatures w14:val="none"/>
        </w:rPr>
        <w:t xml:space="preserve"> (p. ej., exposición a corrupción en contratos públicos o tipologías emergentes con cripto).</w:t>
      </w:r>
    </w:p>
    <w:p w14:paraId="54560355" w14:textId="77777777" w:rsidR="004326D9" w:rsidRPr="004326D9" w:rsidRDefault="004326D9" w:rsidP="004326D9">
      <w:pPr>
        <w:numPr>
          <w:ilvl w:val="0"/>
          <w:numId w:val="12"/>
        </w:numPr>
        <w:spacing w:before="100" w:beforeAutospacing="1" w:after="100" w:afterAutospacing="1"/>
        <w:ind w:left="1440"/>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El asistente IA integrará este contexto en la </w:t>
      </w:r>
      <w:r w:rsidRPr="004326D9">
        <w:rPr>
          <w:rFonts w:ascii="Times New Roman" w:eastAsia="Times New Roman" w:hAnsi="Times New Roman" w:cs="Times New Roman"/>
          <w:b/>
          <w:bCs/>
          <w:kern w:val="0"/>
          <w:lang w:val="es-CO" w:eastAsia="es-MX"/>
          <w14:ligatures w14:val="none"/>
        </w:rPr>
        <w:t>Fase 0 (Preparación)</w:t>
      </w:r>
      <w:r w:rsidRPr="004326D9">
        <w:rPr>
          <w:rFonts w:ascii="Times New Roman" w:eastAsia="Times New Roman" w:hAnsi="Times New Roman" w:cs="Times New Roman"/>
          <w:kern w:val="0"/>
          <w:lang w:val="es-CO" w:eastAsia="es-MX"/>
          <w14:ligatures w14:val="none"/>
        </w:rPr>
        <w:t xml:space="preserve"> para ajustar tipologías y en la </w:t>
      </w:r>
      <w:r w:rsidRPr="004326D9">
        <w:rPr>
          <w:rFonts w:ascii="Times New Roman" w:eastAsia="Times New Roman" w:hAnsi="Times New Roman" w:cs="Times New Roman"/>
          <w:b/>
          <w:bCs/>
          <w:kern w:val="0"/>
          <w:lang w:val="es-CO" w:eastAsia="es-MX"/>
          <w14:ligatures w14:val="none"/>
        </w:rPr>
        <w:t>Fase 5 (</w:t>
      </w:r>
      <w:proofErr w:type="spellStart"/>
      <w:r w:rsidRPr="004326D9">
        <w:rPr>
          <w:rFonts w:ascii="Times New Roman" w:eastAsia="Times New Roman" w:hAnsi="Times New Roman" w:cs="Times New Roman"/>
          <w:b/>
          <w:bCs/>
          <w:kern w:val="0"/>
          <w:lang w:val="es-CO" w:eastAsia="es-MX"/>
          <w14:ligatures w14:val="none"/>
        </w:rPr>
        <w:t>Scoring</w:t>
      </w:r>
      <w:proofErr w:type="spellEnd"/>
      <w:r w:rsidRPr="004326D9">
        <w:rPr>
          <w:rFonts w:ascii="Times New Roman" w:eastAsia="Times New Roman" w:hAnsi="Times New Roman" w:cs="Times New Roman"/>
          <w:b/>
          <w:bCs/>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como variables cualitativas ponderadas.</w:t>
      </w:r>
    </w:p>
    <w:p w14:paraId="02CAA93A" w14:textId="77777777" w:rsidR="004326D9" w:rsidRPr="004326D9" w:rsidRDefault="004326D9" w:rsidP="004326D9">
      <w:pPr>
        <w:numPr>
          <w:ilvl w:val="0"/>
          <w:numId w:val="12"/>
        </w:numPr>
        <w:spacing w:before="100" w:beforeAutospacing="1" w:afterAutospacing="1"/>
        <w:ind w:left="1440"/>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Si el contexto revela factores de alto riesgo (licitación pública + cripto), el modelo eleva automáticamente los pesos de </w:t>
      </w:r>
      <w:r w:rsidRPr="004326D9">
        <w:rPr>
          <w:rFonts w:ascii="Times New Roman" w:eastAsia="Times New Roman" w:hAnsi="Times New Roman" w:cs="Times New Roman"/>
          <w:b/>
          <w:bCs/>
          <w:kern w:val="0"/>
          <w:lang w:val="es-CO" w:eastAsia="es-MX"/>
          <w14:ligatures w14:val="none"/>
        </w:rPr>
        <w:t>Corrupción/Soborno</w:t>
      </w:r>
      <w:r w:rsidRPr="004326D9">
        <w:rPr>
          <w:rFonts w:ascii="Times New Roman" w:eastAsia="Times New Roman" w:hAnsi="Times New Roman" w:cs="Times New Roman"/>
          <w:kern w:val="0"/>
          <w:lang w:val="es-CO" w:eastAsia="es-MX"/>
          <w14:ligatures w14:val="none"/>
        </w:rPr>
        <w:t xml:space="preserve"> y </w:t>
      </w:r>
      <w:r w:rsidRPr="004326D9">
        <w:rPr>
          <w:rFonts w:ascii="Times New Roman" w:eastAsia="Times New Roman" w:hAnsi="Times New Roman" w:cs="Times New Roman"/>
          <w:b/>
          <w:bCs/>
          <w:kern w:val="0"/>
          <w:lang w:val="es-CO" w:eastAsia="es-MX"/>
          <w14:ligatures w14:val="none"/>
        </w:rPr>
        <w:t>LA/FT</w:t>
      </w:r>
      <w:r w:rsidRPr="004326D9">
        <w:rPr>
          <w:rFonts w:ascii="Times New Roman" w:eastAsia="Times New Roman" w:hAnsi="Times New Roman" w:cs="Times New Roman"/>
          <w:kern w:val="0"/>
          <w:lang w:val="es-CO" w:eastAsia="es-MX"/>
          <w14:ligatures w14:val="none"/>
        </w:rPr>
        <w:t xml:space="preserve"> y generará mitigantes específicos.</w:t>
      </w:r>
    </w:p>
    <w:p w14:paraId="33CAC547"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 este ajuste, el flujo de DDI recopila información cuantitativa y cualitativa, fortaleciendo la detección temprana de riesgos.</w:t>
      </w:r>
    </w:p>
    <w:p w14:paraId="04FEF8E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Fuentes</w:t>
      </w:r>
    </w:p>
    <w:p w14:paraId="449FAB08" w14:textId="77777777" w:rsidR="004326D9" w:rsidRPr="004326D9" w:rsidRDefault="004326D9" w:rsidP="004326D9">
      <w:pPr>
        <w:spacing w:before="100" w:beforeAutospacing="1" w:after="100" w:afterAutospacing="1"/>
        <w:outlineLvl w:val="4"/>
        <w:rPr>
          <w:rFonts w:ascii="Times New Roman" w:eastAsia="Times New Roman" w:hAnsi="Times New Roman" w:cs="Times New Roman"/>
          <w:b/>
          <w:bCs/>
          <w:kern w:val="0"/>
          <w:sz w:val="20"/>
          <w:szCs w:val="20"/>
          <w:lang w:val="es-CO" w:eastAsia="es-MX"/>
          <w14:ligatures w14:val="none"/>
        </w:rPr>
      </w:pPr>
      <w:r w:rsidRPr="004326D9">
        <w:rPr>
          <w:rFonts w:ascii="Times New Roman" w:eastAsia="Times New Roman" w:hAnsi="Times New Roman" w:cs="Times New Roman"/>
          <w:b/>
          <w:bCs/>
          <w:kern w:val="0"/>
          <w:sz w:val="20"/>
          <w:szCs w:val="20"/>
          <w:lang w:val="es-CO" w:eastAsia="es-MX"/>
          <w14:ligatures w14:val="none"/>
        </w:rPr>
        <w:t>Dijiste:</w:t>
      </w:r>
    </w:p>
    <w:p w14:paraId="3C71281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Necesito que realice la debida diligencia con el siguiente contexto: Categoría Ejemplo / Formato Identidad EPOCASA S.A. NIT / ID 890312368-3 País &amp; Ciudad Colombia, Cali Actividad CIIU 0124, 0161, 4620, 0150 Beneficiario Final EUGENIO CARVAJAL ALBAN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ANA MARIA CARVAJAL ALBAN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FERNANDO CARVAJAL ALBA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DIEGO CARVAJAL ALBAN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LUIS FELIPE CARVAJAL ALBAN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JUAN JOSE CARVAJAL </w:t>
      </w:r>
      <w:proofErr w:type="spellStart"/>
      <w:r w:rsidRPr="004326D9">
        <w:rPr>
          <w:rFonts w:ascii="Times New Roman" w:eastAsia="Times New Roman" w:hAnsi="Times New Roman" w:cs="Times New Roman"/>
          <w:kern w:val="0"/>
          <w:lang w:val="es-CO" w:eastAsia="es-MX"/>
          <w14:ligatures w14:val="none"/>
        </w:rPr>
        <w:t>CARVAJAL</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FLORA CARVAJAL </w:t>
      </w:r>
      <w:proofErr w:type="spellStart"/>
      <w:r w:rsidRPr="004326D9">
        <w:rPr>
          <w:rFonts w:ascii="Times New Roman" w:eastAsia="Times New Roman" w:hAnsi="Times New Roman" w:cs="Times New Roman"/>
          <w:kern w:val="0"/>
          <w:lang w:val="es-CO" w:eastAsia="es-MX"/>
          <w14:ligatures w14:val="none"/>
        </w:rPr>
        <w:t>CARVAJAL</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part</w:t>
      </w:r>
      <w:proofErr w:type="spellEnd"/>
      <w:r w:rsidRPr="004326D9">
        <w:rPr>
          <w:rFonts w:ascii="Times New Roman" w:eastAsia="Times New Roman" w:hAnsi="Times New Roman" w:cs="Times New Roman"/>
          <w:kern w:val="0"/>
          <w:lang w:val="es-CO" w:eastAsia="es-MX"/>
          <w14:ligatures w14:val="none"/>
        </w:rPr>
        <w:t xml:space="preserve"> 11,24% PEP (S/N) Buscar en noticias y en la base de datos de PEP Jurisdicción de pago Colombia Documentos tengo el archivo del certificado de cámara de comercio en PDF para adjuntarlo Tengo el archivo en PDF de la composición accionaria para adjuntarlo Estados financieros No tengo Alertas </w:t>
      </w:r>
      <w:r w:rsidRPr="004326D9">
        <w:rPr>
          <w:rFonts w:ascii="Times New Roman" w:eastAsia="Times New Roman" w:hAnsi="Times New Roman" w:cs="Times New Roman"/>
          <w:kern w:val="0"/>
          <w:lang w:val="es-CO" w:eastAsia="es-MX"/>
          <w14:ligatures w14:val="none"/>
        </w:rPr>
        <w:lastRenderedPageBreak/>
        <w:t xml:space="preserve">previas No tengo Contexto Es una empresa que tiene como único cliente el ingenio Incauca, los cultivos </w:t>
      </w:r>
      <w:proofErr w:type="spellStart"/>
      <w:r w:rsidRPr="004326D9">
        <w:rPr>
          <w:rFonts w:ascii="Times New Roman" w:eastAsia="Times New Roman" w:hAnsi="Times New Roman" w:cs="Times New Roman"/>
          <w:kern w:val="0"/>
          <w:lang w:val="es-CO" w:eastAsia="es-MX"/>
          <w14:ligatures w14:val="none"/>
        </w:rPr>
        <w:t>estan</w:t>
      </w:r>
      <w:proofErr w:type="spellEnd"/>
      <w:r w:rsidRPr="004326D9">
        <w:rPr>
          <w:rFonts w:ascii="Times New Roman" w:eastAsia="Times New Roman" w:hAnsi="Times New Roman" w:cs="Times New Roman"/>
          <w:kern w:val="0"/>
          <w:lang w:val="es-CO" w:eastAsia="es-MX"/>
          <w14:ligatures w14:val="none"/>
        </w:rPr>
        <w:t xml:space="preserve"> ubicados en fincas ubicadas en el municipio de Buga Valle del Cauca. Alquilan la suerte (pedazo de tierra) para que el ingenio ingrese realice el cultivo, recoja la caña y haga todo el proceso. EPOCASA le alquila la suerte a un solo cliente llamado ingenio INCAUCA. Y todas las transacciones se hacen por banca electrónica. Utiliza los mismo documentos adjuntos anteriormente. </w:t>
      </w:r>
    </w:p>
    <w:p w14:paraId="5C1B3665"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1B02A43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w:t>
      </w:r>
    </w:p>
    <w:p w14:paraId="4F61F465" w14:textId="77777777" w:rsidR="004326D9" w:rsidRPr="004326D9" w:rsidRDefault="004326D9" w:rsidP="004326D9">
      <w:pPr>
        <w:spacing w:before="100" w:beforeAutospacing="1" w:after="100" w:afterAutospacing="1"/>
        <w:outlineLvl w:val="4"/>
        <w:rPr>
          <w:rFonts w:ascii="Times New Roman" w:eastAsia="Times New Roman" w:hAnsi="Times New Roman" w:cs="Times New Roman"/>
          <w:b/>
          <w:bCs/>
          <w:kern w:val="0"/>
          <w:sz w:val="20"/>
          <w:szCs w:val="20"/>
          <w:lang w:val="es-CO" w:eastAsia="es-MX"/>
          <w14:ligatures w14:val="none"/>
        </w:rPr>
      </w:pPr>
      <w:r w:rsidRPr="004326D9">
        <w:rPr>
          <w:rFonts w:ascii="Times New Roman" w:eastAsia="Times New Roman" w:hAnsi="Times New Roman" w:cs="Times New Roman"/>
          <w:b/>
          <w:bCs/>
          <w:kern w:val="0"/>
          <w:sz w:val="20"/>
          <w:szCs w:val="20"/>
          <w:lang w:val="es-CO" w:eastAsia="es-MX"/>
          <w14:ligatures w14:val="none"/>
        </w:rPr>
        <w:t>Dijiste:</w:t>
      </w:r>
    </w:p>
    <w:p w14:paraId="7BE9A58C" w14:textId="3E0EEAEA"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Necesito que realice la debida diligencia con el siguiente contexto: Categoría Ejemplo / Formato Identidad EPOCASA S.A. NIT / ID 890312368-3 País &amp; Ciudad Colombia, Cali Actividad CIIU 0124, 0161, 4620, 0150 Beneficiario Final </w:t>
      </w:r>
      <w:r w:rsidR="00266F5B">
        <w:rPr>
          <w:rFonts w:ascii="Times New Roman" w:eastAsia="Times New Roman" w:hAnsi="Times New Roman" w:cs="Times New Roman"/>
          <w:kern w:val="0"/>
          <w:lang w:val="es-CO" w:eastAsia="es-MX"/>
          <w14:ligatures w14:val="none"/>
        </w:rPr>
        <w:tab/>
      </w:r>
      <w:r w:rsidRPr="004326D9">
        <w:rPr>
          <w:rFonts w:ascii="Times New Roman" w:eastAsia="Times New Roman" w:hAnsi="Times New Roman" w:cs="Times New Roman"/>
          <w:kern w:val="0"/>
          <w:lang w:val="es-CO" w:eastAsia="es-MX"/>
          <w14:ligatures w14:val="none"/>
        </w:rPr>
        <w:t xml:space="preserve"> PEP (S/N) Buscar en noticias y en la base de datos de PEP Jurisdicción de pago Colombia Documentos tengo el archivo del certificado de cámara de comercio en PDF para adjuntarlo Tengo el archivo en PDF de la composición accionaria para adjuntarlo Estados financieros No tengo Alertas previas No tengo Contexto Es una empresa que tiene como único cliente el ingenio Incauca, los cultivos </w:t>
      </w:r>
      <w:proofErr w:type="spellStart"/>
      <w:r w:rsidRPr="004326D9">
        <w:rPr>
          <w:rFonts w:ascii="Times New Roman" w:eastAsia="Times New Roman" w:hAnsi="Times New Roman" w:cs="Times New Roman"/>
          <w:kern w:val="0"/>
          <w:lang w:val="es-CO" w:eastAsia="es-MX"/>
          <w14:ligatures w14:val="none"/>
        </w:rPr>
        <w:t>estan</w:t>
      </w:r>
      <w:proofErr w:type="spellEnd"/>
      <w:r w:rsidRPr="004326D9">
        <w:rPr>
          <w:rFonts w:ascii="Times New Roman" w:eastAsia="Times New Roman" w:hAnsi="Times New Roman" w:cs="Times New Roman"/>
          <w:kern w:val="0"/>
          <w:lang w:val="es-CO" w:eastAsia="es-MX"/>
          <w14:ligatures w14:val="none"/>
        </w:rPr>
        <w:t xml:space="preserve"> ubicados en fincas ubicadas en el municipio de Buga Valle del Cauca. Alquilan la suerte (pedazo de tierra) para que el ingenio ingrese realice el cultivo, recoja la caña y haga todo el proceso. EPOCASA le alquila la suerte a un solo cliente llamado ingenio INCAUCA. Y todas las transacciones se hacen por banca electrónica. Utiliza los mismo documentos adjuntos anteriormente.</w:t>
      </w:r>
    </w:p>
    <w:p w14:paraId="4D80EA6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2/2</w:t>
      </w:r>
    </w:p>
    <w:p w14:paraId="65ADB667"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543B7BB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 durante 14 segundos</w:t>
      </w:r>
    </w:p>
    <w:p w14:paraId="0905DD59"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t>Resumen ejecutivo (v jun-2025 – contexto ampliado)</w:t>
      </w:r>
    </w:p>
    <w:p w14:paraId="410945D8"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EPOCASA S.A. arrienda “suertes” de tierra en Buga (Valle) a </w:t>
      </w:r>
      <w:r w:rsidRPr="004326D9">
        <w:rPr>
          <w:rFonts w:ascii="Times New Roman" w:eastAsia="Times New Roman" w:hAnsi="Times New Roman" w:cs="Times New Roman"/>
          <w:b/>
          <w:bCs/>
          <w:kern w:val="0"/>
          <w:lang w:val="es-CO" w:eastAsia="es-MX"/>
          <w14:ligatures w14:val="none"/>
        </w:rPr>
        <w:t>un único cliente, Ingenio Incauca</w:t>
      </w:r>
      <w:r w:rsidRPr="004326D9">
        <w:rPr>
          <w:rFonts w:ascii="Times New Roman" w:eastAsia="Times New Roman" w:hAnsi="Times New Roman" w:cs="Times New Roman"/>
          <w:kern w:val="0"/>
          <w:lang w:val="es-CO" w:eastAsia="es-MX"/>
          <w14:ligatures w14:val="none"/>
        </w:rPr>
        <w:t xml:space="preserve">, quien se encarga de sembrar, cosechar y procesar la caña. Todos los pagos se reciben por </w:t>
      </w:r>
      <w:r w:rsidRPr="004326D9">
        <w:rPr>
          <w:rFonts w:ascii="Times New Roman" w:eastAsia="Times New Roman" w:hAnsi="Times New Roman" w:cs="Times New Roman"/>
          <w:b/>
          <w:bCs/>
          <w:kern w:val="0"/>
          <w:lang w:val="es-CO" w:eastAsia="es-MX"/>
          <w14:ligatures w14:val="none"/>
        </w:rPr>
        <w:t>banca electrónica</w:t>
      </w:r>
      <w:r w:rsidRPr="004326D9">
        <w:rPr>
          <w:rFonts w:ascii="Times New Roman" w:eastAsia="Times New Roman" w:hAnsi="Times New Roman" w:cs="Times New Roman"/>
          <w:kern w:val="0"/>
          <w:lang w:val="es-CO" w:eastAsia="es-MX"/>
          <w14:ligatures w14:val="none"/>
        </w:rPr>
        <w:t xml:space="preserve">; no hay manejo de efectivo. Con el Certificado de Cámara (23-abr-2025) y la Composición Accionaria (29-ene-2025) se confirma la existencia legal y la estructura de capital </w:t>
      </w:r>
      <w:proofErr w:type="spellStart"/>
      <w:r w:rsidRPr="004326D9">
        <w:rPr>
          <w:rFonts w:ascii="Times New Roman" w:eastAsia="Times New Roman" w:hAnsi="Times New Roman" w:cs="Times New Roman"/>
          <w:kern w:val="0"/>
          <w:lang w:val="es-CO" w:eastAsia="es-MX"/>
          <w14:ligatures w14:val="none"/>
        </w:rPr>
        <w:t>familiarCert</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Camara</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Epocasa</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SAComposición</w:t>
      </w:r>
      <w:proofErr w:type="spellEnd"/>
      <w:r w:rsidRPr="004326D9">
        <w:rPr>
          <w:rFonts w:ascii="Times New Roman" w:eastAsia="Times New Roman" w:hAnsi="Times New Roman" w:cs="Times New Roman"/>
          <w:kern w:val="0"/>
          <w:lang w:val="es-CO" w:eastAsia="es-MX"/>
          <w14:ligatures w14:val="none"/>
        </w:rPr>
        <w:t xml:space="preserve"> accionaria. No se registran PEP ni sanciones en fuentes abiertas; falta verificación en bases cerradas. El riesgo por </w:t>
      </w:r>
      <w:r w:rsidRPr="004326D9">
        <w:rPr>
          <w:rFonts w:ascii="Times New Roman" w:eastAsia="Times New Roman" w:hAnsi="Times New Roman" w:cs="Times New Roman"/>
          <w:b/>
          <w:bCs/>
          <w:kern w:val="0"/>
          <w:lang w:val="es-CO" w:eastAsia="es-MX"/>
          <w14:ligatures w14:val="none"/>
        </w:rPr>
        <w:t>concentración de ingresos en un solo cliente</w:t>
      </w:r>
      <w:r w:rsidRPr="004326D9">
        <w:rPr>
          <w:rFonts w:ascii="Times New Roman" w:eastAsia="Times New Roman" w:hAnsi="Times New Roman" w:cs="Times New Roman"/>
          <w:kern w:val="0"/>
          <w:lang w:val="es-CO" w:eastAsia="es-MX"/>
          <w14:ligatures w14:val="none"/>
        </w:rPr>
        <w:t xml:space="preserve"> y por </w:t>
      </w:r>
      <w:r w:rsidRPr="004326D9">
        <w:rPr>
          <w:rFonts w:ascii="Times New Roman" w:eastAsia="Times New Roman" w:hAnsi="Times New Roman" w:cs="Times New Roman"/>
          <w:b/>
          <w:bCs/>
          <w:kern w:val="0"/>
          <w:lang w:val="es-CO" w:eastAsia="es-MX"/>
          <w14:ligatures w14:val="none"/>
        </w:rPr>
        <w:t>ausencia de EEFF auditados</w:t>
      </w:r>
      <w:r w:rsidRPr="004326D9">
        <w:rPr>
          <w:rFonts w:ascii="Times New Roman" w:eastAsia="Times New Roman" w:hAnsi="Times New Roman" w:cs="Times New Roman"/>
          <w:kern w:val="0"/>
          <w:lang w:val="es-CO" w:eastAsia="es-MX"/>
          <w14:ligatures w14:val="none"/>
        </w:rPr>
        <w:t xml:space="preserve"> se compensa parcialmente con la naturaleza bancarizada de las operaciones. Puntaje ajustado: </w:t>
      </w:r>
      <w:r w:rsidRPr="004326D9">
        <w:rPr>
          <w:rFonts w:ascii="Times New Roman" w:eastAsia="Times New Roman" w:hAnsi="Times New Roman" w:cs="Times New Roman"/>
          <w:b/>
          <w:bCs/>
          <w:kern w:val="0"/>
          <w:lang w:val="es-CO" w:eastAsia="es-MX"/>
          <w14:ligatures w14:val="none"/>
        </w:rPr>
        <w:t>48 / 100 – Riesgo Medio-Bajo</w:t>
      </w:r>
      <w:r w:rsidRPr="004326D9">
        <w:rPr>
          <w:rFonts w:ascii="Times New Roman" w:eastAsia="Times New Roman" w:hAnsi="Times New Roman" w:cs="Times New Roman"/>
          <w:kern w:val="0"/>
          <w:lang w:val="es-CO" w:eastAsia="es-MX"/>
          <w14:ligatures w14:val="none"/>
        </w:rPr>
        <w:t xml:space="preserve">. Recomendación: </w:t>
      </w:r>
      <w:r w:rsidRPr="004326D9">
        <w:rPr>
          <w:rFonts w:ascii="Times New Roman" w:eastAsia="Times New Roman" w:hAnsi="Times New Roman" w:cs="Times New Roman"/>
          <w:b/>
          <w:bCs/>
          <w:kern w:val="0"/>
          <w:lang w:val="es-CO" w:eastAsia="es-MX"/>
          <w14:ligatures w14:val="none"/>
        </w:rPr>
        <w:t>Aprobar con mitigantes</w:t>
      </w:r>
      <w:r w:rsidRPr="004326D9">
        <w:rPr>
          <w:rFonts w:ascii="Times New Roman" w:eastAsia="Times New Roman" w:hAnsi="Times New Roman" w:cs="Times New Roman"/>
          <w:kern w:val="0"/>
          <w:lang w:val="es-CO" w:eastAsia="es-MX"/>
          <w14:ligatures w14:val="none"/>
        </w:rPr>
        <w:t>.</w:t>
      </w:r>
    </w:p>
    <w:p w14:paraId="1BC9573F"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69DF832A">
          <v:rect id="_x0000_i1029" alt="" style="width:441.9pt;height:.05pt;mso-width-percent:0;mso-height-percent:0;mso-width-percent:0;mso-height-percent:0" o:hralign="center" o:hrstd="t" o:hr="t" fillcolor="#a0a0a0" stroked="f"/>
        </w:pict>
      </w:r>
    </w:p>
    <w:p w14:paraId="1624D552" w14:textId="77777777" w:rsidR="004326D9" w:rsidRPr="004326D9" w:rsidRDefault="004326D9" w:rsidP="004326D9">
      <w:pPr>
        <w:spacing w:before="100" w:beforeAutospacing="1" w:after="100" w:afterAutospacing="1"/>
        <w:outlineLvl w:val="1"/>
        <w:rPr>
          <w:rFonts w:ascii="Times New Roman" w:eastAsia="Times New Roman" w:hAnsi="Times New Roman" w:cs="Times New Roman"/>
          <w:b/>
          <w:bCs/>
          <w:kern w:val="0"/>
          <w:sz w:val="36"/>
          <w:szCs w:val="36"/>
          <w:lang w:val="es-CO" w:eastAsia="es-MX"/>
          <w14:ligatures w14:val="none"/>
        </w:rPr>
      </w:pPr>
      <w:r w:rsidRPr="004326D9">
        <w:rPr>
          <w:rFonts w:ascii="Times New Roman" w:eastAsia="Times New Roman" w:hAnsi="Times New Roman" w:cs="Times New Roman"/>
          <w:b/>
          <w:bCs/>
          <w:kern w:val="0"/>
          <w:sz w:val="36"/>
          <w:szCs w:val="36"/>
          <w:lang w:val="es-CO" w:eastAsia="es-MX"/>
          <w14:ligatures w14:val="none"/>
        </w:rPr>
        <w:lastRenderedPageBreak/>
        <w:t>Tabla de hallazgos por fase (0 –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3450"/>
        <w:gridCol w:w="937"/>
        <w:gridCol w:w="2940"/>
      </w:tblGrid>
      <w:tr w:rsidR="004326D9" w:rsidRPr="004326D9" w14:paraId="6529FDB0" w14:textId="77777777" w:rsidTr="004326D9">
        <w:trPr>
          <w:tblHeader/>
          <w:tblCellSpacing w:w="15" w:type="dxa"/>
        </w:trPr>
        <w:tc>
          <w:tcPr>
            <w:tcW w:w="0" w:type="auto"/>
            <w:vAlign w:val="center"/>
            <w:hideMark/>
          </w:tcPr>
          <w:p w14:paraId="1E185E91"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Fase</w:t>
            </w:r>
          </w:p>
        </w:tc>
        <w:tc>
          <w:tcPr>
            <w:tcW w:w="0" w:type="auto"/>
            <w:vAlign w:val="center"/>
            <w:hideMark/>
          </w:tcPr>
          <w:p w14:paraId="27F0A7DC"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Hallazgo / “Ampliar contexto”</w:t>
            </w:r>
          </w:p>
        </w:tc>
        <w:tc>
          <w:tcPr>
            <w:tcW w:w="0" w:type="auto"/>
            <w:vAlign w:val="center"/>
            <w:hideMark/>
          </w:tcPr>
          <w:p w14:paraId="56646BD3"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Impacto</w:t>
            </w:r>
          </w:p>
        </w:tc>
        <w:tc>
          <w:tcPr>
            <w:tcW w:w="0" w:type="auto"/>
            <w:vAlign w:val="center"/>
            <w:hideMark/>
          </w:tcPr>
          <w:p w14:paraId="658973BD"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Evidencia / tarea</w:t>
            </w:r>
          </w:p>
        </w:tc>
      </w:tr>
      <w:tr w:rsidR="004326D9" w:rsidRPr="004326D9" w14:paraId="4B57EDC8" w14:textId="77777777" w:rsidTr="004326D9">
        <w:trPr>
          <w:tblCellSpacing w:w="15" w:type="dxa"/>
        </w:trPr>
        <w:tc>
          <w:tcPr>
            <w:tcW w:w="0" w:type="auto"/>
            <w:vAlign w:val="center"/>
            <w:hideMark/>
          </w:tcPr>
          <w:p w14:paraId="16F6359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0. Preparación</w:t>
            </w:r>
          </w:p>
        </w:tc>
        <w:tc>
          <w:tcPr>
            <w:tcW w:w="0" w:type="auto"/>
            <w:vAlign w:val="center"/>
            <w:hideMark/>
          </w:tcPr>
          <w:p w14:paraId="7E727D8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Tipología “Arrendamiento agro a único cliente, pagos 100 % electrónicos”</w:t>
            </w:r>
          </w:p>
        </w:tc>
        <w:tc>
          <w:tcPr>
            <w:tcW w:w="0" w:type="auto"/>
            <w:vAlign w:val="center"/>
            <w:hideMark/>
          </w:tcPr>
          <w:p w14:paraId="094598A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Bajo-medio</w:t>
            </w:r>
          </w:p>
        </w:tc>
        <w:tc>
          <w:tcPr>
            <w:tcW w:w="0" w:type="auto"/>
            <w:vAlign w:val="center"/>
            <w:hideMark/>
          </w:tcPr>
          <w:p w14:paraId="4DFF046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Matriz SAGRILAFT – agro + dependencia cliente</w:t>
            </w:r>
          </w:p>
        </w:tc>
      </w:tr>
      <w:tr w:rsidR="004326D9" w:rsidRPr="004326D9" w14:paraId="1441F32D" w14:textId="77777777" w:rsidTr="004326D9">
        <w:trPr>
          <w:tblCellSpacing w:w="15" w:type="dxa"/>
        </w:trPr>
        <w:tc>
          <w:tcPr>
            <w:tcW w:w="0" w:type="auto"/>
            <w:vAlign w:val="center"/>
            <w:hideMark/>
          </w:tcPr>
          <w:p w14:paraId="0749E4C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1. Identificación</w:t>
            </w:r>
          </w:p>
        </w:tc>
        <w:tc>
          <w:tcPr>
            <w:tcW w:w="0" w:type="auto"/>
            <w:vAlign w:val="center"/>
            <w:hideMark/>
          </w:tcPr>
          <w:p w14:paraId="38D9847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Datos registrales verificados, vigentes 2025</w:t>
            </w:r>
          </w:p>
        </w:tc>
        <w:tc>
          <w:tcPr>
            <w:tcW w:w="0" w:type="auto"/>
            <w:vAlign w:val="center"/>
            <w:hideMark/>
          </w:tcPr>
          <w:p w14:paraId="0BBAFC6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Bajo</w:t>
            </w:r>
          </w:p>
        </w:tc>
        <w:tc>
          <w:tcPr>
            <w:tcW w:w="0" w:type="auto"/>
            <w:vAlign w:val="center"/>
            <w:hideMark/>
          </w:tcPr>
          <w:p w14:paraId="1F72DAD5"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Cert</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CámaraCert</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Camara</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Epocasa</w:t>
            </w:r>
            <w:proofErr w:type="spellEnd"/>
            <w:r w:rsidRPr="004326D9">
              <w:rPr>
                <w:rFonts w:ascii="Times New Roman" w:eastAsia="Times New Roman" w:hAnsi="Times New Roman" w:cs="Times New Roman"/>
                <w:kern w:val="0"/>
                <w:lang w:val="es-CO" w:eastAsia="es-MX"/>
                <w14:ligatures w14:val="none"/>
              </w:rPr>
              <w:t xml:space="preserve"> SA</w:t>
            </w:r>
          </w:p>
        </w:tc>
      </w:tr>
      <w:tr w:rsidR="004326D9" w:rsidRPr="004326D9" w14:paraId="0A78D6FB" w14:textId="77777777" w:rsidTr="004326D9">
        <w:trPr>
          <w:tblCellSpacing w:w="15" w:type="dxa"/>
        </w:trPr>
        <w:tc>
          <w:tcPr>
            <w:tcW w:w="0" w:type="auto"/>
            <w:vAlign w:val="center"/>
            <w:hideMark/>
          </w:tcPr>
          <w:p w14:paraId="411AB80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2. Beneficiario Final</w:t>
            </w:r>
          </w:p>
        </w:tc>
        <w:tc>
          <w:tcPr>
            <w:tcW w:w="0" w:type="auto"/>
            <w:vAlign w:val="center"/>
            <w:hideMark/>
          </w:tcPr>
          <w:p w14:paraId="3911A9B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8 personas ≥ 11 % vía holdings SAS + 1 PN</w:t>
            </w:r>
          </w:p>
        </w:tc>
        <w:tc>
          <w:tcPr>
            <w:tcW w:w="0" w:type="auto"/>
            <w:vAlign w:val="center"/>
            <w:hideMark/>
          </w:tcPr>
          <w:p w14:paraId="75A9E4B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Medio</w:t>
            </w:r>
          </w:p>
        </w:tc>
        <w:tc>
          <w:tcPr>
            <w:tcW w:w="0" w:type="auto"/>
            <w:vAlign w:val="center"/>
            <w:hideMark/>
          </w:tcPr>
          <w:p w14:paraId="11B93D7E"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Cert</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accionarioComposición</w:t>
            </w:r>
            <w:proofErr w:type="spellEnd"/>
            <w:r w:rsidRPr="004326D9">
              <w:rPr>
                <w:rFonts w:ascii="Times New Roman" w:eastAsia="Times New Roman" w:hAnsi="Times New Roman" w:cs="Times New Roman"/>
                <w:kern w:val="0"/>
                <w:lang w:val="es-CO" w:eastAsia="es-MX"/>
                <w14:ligatures w14:val="none"/>
              </w:rPr>
              <w:t xml:space="preserve"> accionaria</w:t>
            </w:r>
          </w:p>
        </w:tc>
      </w:tr>
      <w:tr w:rsidR="004326D9" w:rsidRPr="004326D9" w14:paraId="1E2D5575" w14:textId="77777777" w:rsidTr="004326D9">
        <w:trPr>
          <w:tblCellSpacing w:w="15" w:type="dxa"/>
        </w:trPr>
        <w:tc>
          <w:tcPr>
            <w:tcW w:w="0" w:type="auto"/>
            <w:vAlign w:val="center"/>
            <w:hideMark/>
          </w:tcPr>
          <w:p w14:paraId="58DC043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3. Screening listas</w:t>
            </w:r>
          </w:p>
        </w:tc>
        <w:tc>
          <w:tcPr>
            <w:tcW w:w="0" w:type="auto"/>
            <w:vAlign w:val="center"/>
            <w:hideMark/>
          </w:tcPr>
          <w:p w14:paraId="0B9BAD0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Sin hits PEP/OFAC/ONU/Policía/Interpol (web)</w:t>
            </w:r>
          </w:p>
        </w:tc>
        <w:tc>
          <w:tcPr>
            <w:tcW w:w="0" w:type="auto"/>
            <w:vAlign w:val="center"/>
            <w:hideMark/>
          </w:tcPr>
          <w:p w14:paraId="6E4A55C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Bajo</w:t>
            </w:r>
          </w:p>
        </w:tc>
        <w:tc>
          <w:tcPr>
            <w:tcW w:w="0" w:type="auto"/>
            <w:vAlign w:val="center"/>
            <w:hideMark/>
          </w:tcPr>
          <w:p w14:paraId="34C900B8"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Búsq</w:t>
            </w:r>
            <w:proofErr w:type="spellEnd"/>
            <w:r w:rsidRPr="004326D9">
              <w:rPr>
                <w:rFonts w:ascii="Times New Roman" w:eastAsia="Times New Roman" w:hAnsi="Times New Roman" w:cs="Times New Roman"/>
                <w:kern w:val="0"/>
                <w:lang w:val="es-CO" w:eastAsia="es-MX"/>
                <w14:ligatures w14:val="none"/>
              </w:rPr>
              <w:t>. 14-jun-2025; falta bases cerradas</w:t>
            </w:r>
          </w:p>
        </w:tc>
      </w:tr>
      <w:tr w:rsidR="004326D9" w:rsidRPr="004326D9" w14:paraId="4B571205" w14:textId="77777777" w:rsidTr="004326D9">
        <w:trPr>
          <w:tblCellSpacing w:w="15" w:type="dxa"/>
        </w:trPr>
        <w:tc>
          <w:tcPr>
            <w:tcW w:w="0" w:type="auto"/>
            <w:vAlign w:val="center"/>
            <w:hideMark/>
          </w:tcPr>
          <w:p w14:paraId="4C342F5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4. Reputación &amp; litigios</w:t>
            </w:r>
          </w:p>
        </w:tc>
        <w:tc>
          <w:tcPr>
            <w:tcW w:w="0" w:type="auto"/>
            <w:vAlign w:val="center"/>
            <w:hideMark/>
          </w:tcPr>
          <w:p w14:paraId="0908DB2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Sin procesos en Rama Judicial; Incauca con reportes ambientales menores (no vinculantes)</w:t>
            </w:r>
          </w:p>
        </w:tc>
        <w:tc>
          <w:tcPr>
            <w:tcW w:w="0" w:type="auto"/>
            <w:vAlign w:val="center"/>
            <w:hideMark/>
          </w:tcPr>
          <w:p w14:paraId="33CCF42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Bajo-medio</w:t>
            </w:r>
          </w:p>
        </w:tc>
        <w:tc>
          <w:tcPr>
            <w:tcW w:w="0" w:type="auto"/>
            <w:vAlign w:val="center"/>
            <w:hideMark/>
          </w:tcPr>
          <w:p w14:paraId="58BFA62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Consulta.ramajudicial.gov.co 14-jun-2025</w:t>
            </w:r>
          </w:p>
        </w:tc>
      </w:tr>
      <w:tr w:rsidR="004326D9" w:rsidRPr="004326D9" w14:paraId="042933B7" w14:textId="77777777" w:rsidTr="004326D9">
        <w:trPr>
          <w:tblCellSpacing w:w="15" w:type="dxa"/>
        </w:trPr>
        <w:tc>
          <w:tcPr>
            <w:tcW w:w="0" w:type="auto"/>
            <w:vAlign w:val="center"/>
            <w:hideMark/>
          </w:tcPr>
          <w:p w14:paraId="665B257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 xml:space="preserve">5. </w:t>
            </w:r>
            <w:proofErr w:type="spellStart"/>
            <w:r w:rsidRPr="004326D9">
              <w:rPr>
                <w:rFonts w:ascii="Times New Roman" w:eastAsia="Times New Roman" w:hAnsi="Times New Roman" w:cs="Times New Roman"/>
                <w:b/>
                <w:bCs/>
                <w:kern w:val="0"/>
                <w:lang w:val="es-CO" w:eastAsia="es-MX"/>
                <w14:ligatures w14:val="none"/>
              </w:rPr>
              <w:t>Scoring</w:t>
            </w:r>
            <w:proofErr w:type="spellEnd"/>
            <w:r w:rsidRPr="004326D9">
              <w:rPr>
                <w:rFonts w:ascii="Times New Roman" w:eastAsia="Times New Roman" w:hAnsi="Times New Roman" w:cs="Times New Roman"/>
                <w:b/>
                <w:bCs/>
                <w:kern w:val="0"/>
                <w:lang w:val="es-CO" w:eastAsia="es-MX"/>
                <w14:ligatures w14:val="none"/>
              </w:rPr>
              <w:t xml:space="preserve"> riesgo</w:t>
            </w:r>
          </w:p>
        </w:tc>
        <w:tc>
          <w:tcPr>
            <w:tcW w:w="0" w:type="auto"/>
            <w:vAlign w:val="center"/>
            <w:hideMark/>
          </w:tcPr>
          <w:p w14:paraId="51B8B29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+10 EEFF faltan, +5 dependencia cliente, −7 pagos bancarizados, −8 sin PEP → </w:t>
            </w:r>
            <w:r w:rsidRPr="004326D9">
              <w:rPr>
                <w:rFonts w:ascii="Times New Roman" w:eastAsia="Times New Roman" w:hAnsi="Times New Roman" w:cs="Times New Roman"/>
                <w:b/>
                <w:bCs/>
                <w:kern w:val="0"/>
                <w:lang w:val="es-CO" w:eastAsia="es-MX"/>
                <w14:ligatures w14:val="none"/>
              </w:rPr>
              <w:t>48/100</w:t>
            </w:r>
          </w:p>
        </w:tc>
        <w:tc>
          <w:tcPr>
            <w:tcW w:w="0" w:type="auto"/>
            <w:vAlign w:val="center"/>
            <w:hideMark/>
          </w:tcPr>
          <w:p w14:paraId="35A8812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Modelo SHAP-</w:t>
            </w:r>
            <w:proofErr w:type="spellStart"/>
            <w:r w:rsidRPr="004326D9">
              <w:rPr>
                <w:rFonts w:ascii="Times New Roman" w:eastAsia="Times New Roman" w:hAnsi="Times New Roman" w:cs="Times New Roman"/>
                <w:kern w:val="0"/>
                <w:lang w:val="es-CO" w:eastAsia="es-MX"/>
                <w14:ligatures w14:val="none"/>
              </w:rPr>
              <w:t>like</w:t>
            </w:r>
            <w:proofErr w:type="spellEnd"/>
          </w:p>
        </w:tc>
        <w:tc>
          <w:tcPr>
            <w:tcW w:w="0" w:type="auto"/>
            <w:vAlign w:val="center"/>
            <w:hideMark/>
          </w:tcPr>
          <w:p w14:paraId="1C6FB2C0" w14:textId="77777777" w:rsidR="004326D9" w:rsidRPr="004326D9" w:rsidRDefault="004326D9" w:rsidP="004326D9">
            <w:pPr>
              <w:rPr>
                <w:rFonts w:ascii="Times New Roman" w:eastAsia="Times New Roman" w:hAnsi="Times New Roman" w:cs="Times New Roman"/>
                <w:kern w:val="0"/>
                <w:lang w:val="es-CO" w:eastAsia="es-MX"/>
                <w14:ligatures w14:val="none"/>
              </w:rPr>
            </w:pPr>
          </w:p>
        </w:tc>
      </w:tr>
      <w:tr w:rsidR="004326D9" w:rsidRPr="004326D9" w14:paraId="509DA91E" w14:textId="77777777" w:rsidTr="004326D9">
        <w:trPr>
          <w:tblCellSpacing w:w="15" w:type="dxa"/>
        </w:trPr>
        <w:tc>
          <w:tcPr>
            <w:tcW w:w="0" w:type="auto"/>
            <w:vAlign w:val="center"/>
            <w:hideMark/>
          </w:tcPr>
          <w:p w14:paraId="3BB19D4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6. Aprobación</w:t>
            </w:r>
          </w:p>
        </w:tc>
        <w:tc>
          <w:tcPr>
            <w:tcW w:w="0" w:type="auto"/>
            <w:vAlign w:val="center"/>
            <w:hideMark/>
          </w:tcPr>
          <w:p w14:paraId="27EC075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Aprobación condicionada a mitigantes</w:t>
            </w:r>
          </w:p>
        </w:tc>
        <w:tc>
          <w:tcPr>
            <w:tcW w:w="0" w:type="auto"/>
            <w:vAlign w:val="center"/>
            <w:hideMark/>
          </w:tcPr>
          <w:p w14:paraId="24E3285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398F7C3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Ver </w:t>
            </w:r>
            <w:proofErr w:type="spellStart"/>
            <w:r w:rsidRPr="004326D9">
              <w:rPr>
                <w:rFonts w:ascii="Times New Roman" w:eastAsia="Times New Roman" w:hAnsi="Times New Roman" w:cs="Times New Roman"/>
                <w:kern w:val="0"/>
                <w:lang w:val="es-CO" w:eastAsia="es-MX"/>
                <w14:ligatures w14:val="none"/>
              </w:rPr>
              <w:t>checklist</w:t>
            </w:r>
            <w:proofErr w:type="spellEnd"/>
          </w:p>
        </w:tc>
      </w:tr>
      <w:tr w:rsidR="004326D9" w:rsidRPr="004326D9" w14:paraId="2E8348FA" w14:textId="77777777" w:rsidTr="004326D9">
        <w:trPr>
          <w:tblCellSpacing w:w="15" w:type="dxa"/>
        </w:trPr>
        <w:tc>
          <w:tcPr>
            <w:tcW w:w="0" w:type="auto"/>
            <w:vAlign w:val="center"/>
            <w:hideMark/>
          </w:tcPr>
          <w:p w14:paraId="4B6DBAE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7. Monitoreo</w:t>
            </w:r>
          </w:p>
        </w:tc>
        <w:tc>
          <w:tcPr>
            <w:tcW w:w="0" w:type="auto"/>
            <w:vAlign w:val="center"/>
            <w:hideMark/>
          </w:tcPr>
          <w:p w14:paraId="4BA7923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w:t>
            </w:r>
            <w:proofErr w:type="spellStart"/>
            <w:r w:rsidRPr="004326D9">
              <w:rPr>
                <w:rFonts w:ascii="Times New Roman" w:eastAsia="Times New Roman" w:hAnsi="Times New Roman" w:cs="Times New Roman"/>
                <w:kern w:val="0"/>
                <w:lang w:val="es-CO" w:eastAsia="es-MX"/>
                <w14:ligatures w14:val="none"/>
              </w:rPr>
              <w:t>screen</w:t>
            </w:r>
            <w:proofErr w:type="spellEnd"/>
            <w:r w:rsidRPr="004326D9">
              <w:rPr>
                <w:rFonts w:ascii="Times New Roman" w:eastAsia="Times New Roman" w:hAnsi="Times New Roman" w:cs="Times New Roman"/>
                <w:kern w:val="0"/>
                <w:lang w:val="es-CO" w:eastAsia="es-MX"/>
                <w14:ligatures w14:val="none"/>
              </w:rPr>
              <w:t xml:space="preserve"> 120 d (riesgo medio-bajo)</w:t>
            </w:r>
          </w:p>
        </w:tc>
        <w:tc>
          <w:tcPr>
            <w:tcW w:w="0" w:type="auto"/>
            <w:vAlign w:val="center"/>
            <w:hideMark/>
          </w:tcPr>
          <w:p w14:paraId="76A2576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4D00B09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Programar</w:t>
            </w:r>
          </w:p>
        </w:tc>
      </w:tr>
      <w:tr w:rsidR="004326D9" w:rsidRPr="004326D9" w14:paraId="50E141C9" w14:textId="77777777" w:rsidTr="004326D9">
        <w:trPr>
          <w:tblCellSpacing w:w="15" w:type="dxa"/>
        </w:trPr>
        <w:tc>
          <w:tcPr>
            <w:tcW w:w="0" w:type="auto"/>
            <w:vAlign w:val="center"/>
            <w:hideMark/>
          </w:tcPr>
          <w:p w14:paraId="7D937A8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8. Reporte</w:t>
            </w:r>
          </w:p>
        </w:tc>
        <w:tc>
          <w:tcPr>
            <w:tcW w:w="0" w:type="auto"/>
            <w:vAlign w:val="center"/>
            <w:hideMark/>
          </w:tcPr>
          <w:p w14:paraId="1DD099D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Archivo informe en módulo SAGRILAFT</w:t>
            </w:r>
          </w:p>
        </w:tc>
        <w:tc>
          <w:tcPr>
            <w:tcW w:w="0" w:type="auto"/>
            <w:vAlign w:val="center"/>
            <w:hideMark/>
          </w:tcPr>
          <w:p w14:paraId="66AA65E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tc>
        <w:tc>
          <w:tcPr>
            <w:tcW w:w="0" w:type="auto"/>
            <w:vAlign w:val="center"/>
            <w:hideMark/>
          </w:tcPr>
          <w:p w14:paraId="321453D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Formato UIAF listo</w:t>
            </w:r>
          </w:p>
        </w:tc>
      </w:tr>
    </w:tbl>
    <w:p w14:paraId="6CA59E53"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7EDDA9B1">
          <v:rect id="_x0000_i1028" alt="" style="width:441.9pt;height:.05pt;mso-width-percent:0;mso-height-percent:0;mso-width-percent:0;mso-height-percent:0" o:hralign="center" o:hrstd="t" o:hr="t" fillcolor="#a0a0a0" stroked="f"/>
        </w:pict>
      </w:r>
    </w:p>
    <w:p w14:paraId="28B7BBFB"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r w:rsidRPr="004326D9">
        <w:rPr>
          <w:rFonts w:ascii="Times New Roman" w:eastAsia="Times New Roman" w:hAnsi="Times New Roman" w:cs="Times New Roman"/>
          <w:b/>
          <w:bCs/>
          <w:kern w:val="0"/>
          <w:sz w:val="27"/>
          <w:szCs w:val="27"/>
          <w:lang w:val="es-CO" w:eastAsia="es-MX"/>
          <w14:ligatures w14:val="none"/>
        </w:rPr>
        <w:t>Explicación SHAP-</w:t>
      </w:r>
      <w:proofErr w:type="spellStart"/>
      <w:r w:rsidRPr="004326D9">
        <w:rPr>
          <w:rFonts w:ascii="Times New Roman" w:eastAsia="Times New Roman" w:hAnsi="Times New Roman" w:cs="Times New Roman"/>
          <w:b/>
          <w:bCs/>
          <w:kern w:val="0"/>
          <w:sz w:val="27"/>
          <w:szCs w:val="27"/>
          <w:lang w:val="es-CO" w:eastAsia="es-MX"/>
          <w14:ligatures w14:val="none"/>
        </w:rPr>
        <w:t>like</w:t>
      </w:r>
      <w:proofErr w:type="spellEnd"/>
      <w:r w:rsidRPr="004326D9">
        <w:rPr>
          <w:rFonts w:ascii="Times New Roman" w:eastAsia="Times New Roman" w:hAnsi="Times New Roman" w:cs="Times New Roman"/>
          <w:b/>
          <w:bCs/>
          <w:kern w:val="0"/>
          <w:sz w:val="27"/>
          <w:szCs w:val="27"/>
          <w:lang w:val="es-CO" w:eastAsia="es-MX"/>
          <w14:ligatures w14:val="none"/>
        </w:rPr>
        <w:t xml:space="preserve"> (detalle)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437"/>
        <w:gridCol w:w="3105"/>
        <w:gridCol w:w="2450"/>
      </w:tblGrid>
      <w:tr w:rsidR="004326D9" w:rsidRPr="004326D9" w14:paraId="57D7138D" w14:textId="77777777" w:rsidTr="004326D9">
        <w:trPr>
          <w:tblHeader/>
          <w:tblCellSpacing w:w="15" w:type="dxa"/>
        </w:trPr>
        <w:tc>
          <w:tcPr>
            <w:tcW w:w="0" w:type="auto"/>
            <w:vAlign w:val="center"/>
            <w:hideMark/>
          </w:tcPr>
          <w:p w14:paraId="2BB36054"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Variable</w:t>
            </w:r>
          </w:p>
        </w:tc>
        <w:tc>
          <w:tcPr>
            <w:tcW w:w="0" w:type="auto"/>
            <w:vAlign w:val="center"/>
            <w:hideMark/>
          </w:tcPr>
          <w:p w14:paraId="1B834FAF"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w:t>
            </w:r>
          </w:p>
        </w:tc>
        <w:tc>
          <w:tcPr>
            <w:tcW w:w="0" w:type="auto"/>
            <w:vAlign w:val="center"/>
            <w:hideMark/>
          </w:tcPr>
          <w:p w14:paraId="1794A5E6"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Razón</w:t>
            </w:r>
          </w:p>
        </w:tc>
        <w:tc>
          <w:tcPr>
            <w:tcW w:w="0" w:type="auto"/>
            <w:vAlign w:val="center"/>
            <w:hideMark/>
          </w:tcPr>
          <w:p w14:paraId="3CAD1A4F"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Norma / tipología</w:t>
            </w:r>
          </w:p>
        </w:tc>
      </w:tr>
      <w:tr w:rsidR="004326D9" w:rsidRPr="004326D9" w14:paraId="0F154B50" w14:textId="77777777" w:rsidTr="004326D9">
        <w:trPr>
          <w:tblCellSpacing w:w="15" w:type="dxa"/>
        </w:trPr>
        <w:tc>
          <w:tcPr>
            <w:tcW w:w="0" w:type="auto"/>
            <w:vAlign w:val="center"/>
            <w:hideMark/>
          </w:tcPr>
          <w:p w14:paraId="7115F3A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EEFF auditados ausentes</w:t>
            </w:r>
          </w:p>
        </w:tc>
        <w:tc>
          <w:tcPr>
            <w:tcW w:w="0" w:type="auto"/>
            <w:vAlign w:val="center"/>
            <w:hideMark/>
          </w:tcPr>
          <w:p w14:paraId="7231D31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+10</w:t>
            </w:r>
          </w:p>
        </w:tc>
        <w:tc>
          <w:tcPr>
            <w:tcW w:w="0" w:type="auto"/>
            <w:vAlign w:val="center"/>
            <w:hideMark/>
          </w:tcPr>
          <w:p w14:paraId="7C7C0FD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Falta de solvencia verificada</w:t>
            </w:r>
          </w:p>
        </w:tc>
        <w:tc>
          <w:tcPr>
            <w:tcW w:w="0" w:type="auto"/>
            <w:vAlign w:val="center"/>
            <w:hideMark/>
          </w:tcPr>
          <w:p w14:paraId="3E77A58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FATF 10, Cap. X §4.2</w:t>
            </w:r>
          </w:p>
        </w:tc>
      </w:tr>
      <w:tr w:rsidR="004326D9" w:rsidRPr="004326D9" w14:paraId="30069A32" w14:textId="77777777" w:rsidTr="004326D9">
        <w:trPr>
          <w:tblCellSpacing w:w="15" w:type="dxa"/>
        </w:trPr>
        <w:tc>
          <w:tcPr>
            <w:tcW w:w="0" w:type="auto"/>
            <w:vAlign w:val="center"/>
            <w:hideMark/>
          </w:tcPr>
          <w:p w14:paraId="3EF702C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Dependencia 1 cliente (Incauca)</w:t>
            </w:r>
          </w:p>
        </w:tc>
        <w:tc>
          <w:tcPr>
            <w:tcW w:w="0" w:type="auto"/>
            <w:vAlign w:val="center"/>
            <w:hideMark/>
          </w:tcPr>
          <w:p w14:paraId="2533119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+5</w:t>
            </w:r>
          </w:p>
        </w:tc>
        <w:tc>
          <w:tcPr>
            <w:tcW w:w="0" w:type="auto"/>
            <w:vAlign w:val="center"/>
            <w:hideMark/>
          </w:tcPr>
          <w:p w14:paraId="3335D02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Peligro flujo único / </w:t>
            </w:r>
            <w:proofErr w:type="spellStart"/>
            <w:r w:rsidRPr="004326D9">
              <w:rPr>
                <w:rFonts w:ascii="Times New Roman" w:eastAsia="Times New Roman" w:hAnsi="Times New Roman" w:cs="Times New Roman"/>
                <w:kern w:val="0"/>
                <w:lang w:val="es-CO" w:eastAsia="es-MX"/>
                <w14:ligatures w14:val="none"/>
              </w:rPr>
              <w:t>co</w:t>
            </w:r>
            <w:proofErr w:type="spellEnd"/>
            <w:r w:rsidRPr="004326D9">
              <w:rPr>
                <w:rFonts w:ascii="Times New Roman" w:eastAsia="Times New Roman" w:hAnsi="Times New Roman" w:cs="Times New Roman"/>
                <w:kern w:val="0"/>
                <w:lang w:val="es-CO" w:eastAsia="es-MX"/>
                <w14:ligatures w14:val="none"/>
              </w:rPr>
              <w:t>-movimiento</w:t>
            </w:r>
          </w:p>
        </w:tc>
        <w:tc>
          <w:tcPr>
            <w:tcW w:w="0" w:type="auto"/>
            <w:vAlign w:val="center"/>
            <w:hideMark/>
          </w:tcPr>
          <w:p w14:paraId="327E3D6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ISO 37301 riesgos terceros</w:t>
            </w:r>
          </w:p>
        </w:tc>
      </w:tr>
      <w:tr w:rsidR="004326D9" w:rsidRPr="004326D9" w14:paraId="37046130" w14:textId="77777777" w:rsidTr="004326D9">
        <w:trPr>
          <w:tblCellSpacing w:w="15" w:type="dxa"/>
        </w:trPr>
        <w:tc>
          <w:tcPr>
            <w:tcW w:w="0" w:type="auto"/>
            <w:vAlign w:val="center"/>
            <w:hideMark/>
          </w:tcPr>
          <w:p w14:paraId="08563AB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Estructura holdings</w:t>
            </w:r>
          </w:p>
        </w:tc>
        <w:tc>
          <w:tcPr>
            <w:tcW w:w="0" w:type="auto"/>
            <w:vAlign w:val="center"/>
            <w:hideMark/>
          </w:tcPr>
          <w:p w14:paraId="6F17746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+5</w:t>
            </w:r>
          </w:p>
        </w:tc>
        <w:tc>
          <w:tcPr>
            <w:tcW w:w="0" w:type="auto"/>
            <w:vAlign w:val="center"/>
            <w:hideMark/>
          </w:tcPr>
          <w:p w14:paraId="71DA02F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Opacidad interpuesta</w:t>
            </w:r>
          </w:p>
        </w:tc>
        <w:tc>
          <w:tcPr>
            <w:tcW w:w="0" w:type="auto"/>
            <w:vAlign w:val="center"/>
            <w:hideMark/>
          </w:tcPr>
          <w:p w14:paraId="53B08C5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FATF 24</w:t>
            </w:r>
          </w:p>
        </w:tc>
      </w:tr>
      <w:tr w:rsidR="004326D9" w:rsidRPr="004326D9" w14:paraId="1450213F" w14:textId="77777777" w:rsidTr="004326D9">
        <w:trPr>
          <w:tblCellSpacing w:w="15" w:type="dxa"/>
        </w:trPr>
        <w:tc>
          <w:tcPr>
            <w:tcW w:w="0" w:type="auto"/>
            <w:vAlign w:val="center"/>
            <w:hideMark/>
          </w:tcPr>
          <w:p w14:paraId="3E112CC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Pagos 100 % bancarizados</w:t>
            </w:r>
          </w:p>
        </w:tc>
        <w:tc>
          <w:tcPr>
            <w:tcW w:w="0" w:type="auto"/>
            <w:vAlign w:val="center"/>
            <w:hideMark/>
          </w:tcPr>
          <w:p w14:paraId="33EFACE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−7</w:t>
            </w:r>
          </w:p>
        </w:tc>
        <w:tc>
          <w:tcPr>
            <w:tcW w:w="0" w:type="auto"/>
            <w:vAlign w:val="center"/>
            <w:hideMark/>
          </w:tcPr>
          <w:p w14:paraId="0CC9E9C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Reduce riesgo efectivo</w:t>
            </w:r>
          </w:p>
        </w:tc>
        <w:tc>
          <w:tcPr>
            <w:tcW w:w="0" w:type="auto"/>
            <w:vAlign w:val="center"/>
            <w:hideMark/>
          </w:tcPr>
          <w:p w14:paraId="3919229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GAFILAT buenas prácticas</w:t>
            </w:r>
          </w:p>
        </w:tc>
      </w:tr>
      <w:tr w:rsidR="004326D9" w:rsidRPr="004326D9" w14:paraId="76AE84BC" w14:textId="77777777" w:rsidTr="004326D9">
        <w:trPr>
          <w:tblCellSpacing w:w="15" w:type="dxa"/>
        </w:trPr>
        <w:tc>
          <w:tcPr>
            <w:tcW w:w="0" w:type="auto"/>
            <w:vAlign w:val="center"/>
            <w:hideMark/>
          </w:tcPr>
          <w:p w14:paraId="6118181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Sin PEP / sanciones</w:t>
            </w:r>
          </w:p>
        </w:tc>
        <w:tc>
          <w:tcPr>
            <w:tcW w:w="0" w:type="auto"/>
            <w:vAlign w:val="center"/>
            <w:hideMark/>
          </w:tcPr>
          <w:p w14:paraId="74604E7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−8</w:t>
            </w:r>
          </w:p>
        </w:tc>
        <w:tc>
          <w:tcPr>
            <w:tcW w:w="0" w:type="auto"/>
            <w:vAlign w:val="center"/>
            <w:hideMark/>
          </w:tcPr>
          <w:p w14:paraId="2DB01D7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Menor riesgo corrupción</w:t>
            </w:r>
          </w:p>
        </w:tc>
        <w:tc>
          <w:tcPr>
            <w:tcW w:w="0" w:type="auto"/>
            <w:vAlign w:val="center"/>
            <w:hideMark/>
          </w:tcPr>
          <w:p w14:paraId="5866B15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FATF 12</w:t>
            </w:r>
          </w:p>
        </w:tc>
      </w:tr>
      <w:tr w:rsidR="004326D9" w:rsidRPr="004326D9" w14:paraId="345EDC7F" w14:textId="77777777" w:rsidTr="004326D9">
        <w:trPr>
          <w:tblCellSpacing w:w="15" w:type="dxa"/>
        </w:trPr>
        <w:tc>
          <w:tcPr>
            <w:tcW w:w="0" w:type="auto"/>
            <w:vAlign w:val="center"/>
            <w:hideMark/>
          </w:tcPr>
          <w:p w14:paraId="2027259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Historial reputacional limpio</w:t>
            </w:r>
          </w:p>
        </w:tc>
        <w:tc>
          <w:tcPr>
            <w:tcW w:w="0" w:type="auto"/>
            <w:vAlign w:val="center"/>
            <w:hideMark/>
          </w:tcPr>
          <w:p w14:paraId="18DA177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w:t>
            </w:r>
          </w:p>
        </w:tc>
        <w:tc>
          <w:tcPr>
            <w:tcW w:w="0" w:type="auto"/>
            <w:vAlign w:val="center"/>
            <w:hideMark/>
          </w:tcPr>
          <w:p w14:paraId="01C291D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Sin litigios ni sanciones</w:t>
            </w:r>
          </w:p>
        </w:tc>
        <w:tc>
          <w:tcPr>
            <w:tcW w:w="0" w:type="auto"/>
            <w:vAlign w:val="center"/>
            <w:hideMark/>
          </w:tcPr>
          <w:p w14:paraId="206095C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UIAF Tipologías</w:t>
            </w:r>
          </w:p>
        </w:tc>
      </w:tr>
    </w:tbl>
    <w:p w14:paraId="363DBF84"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Total 48 → </w:t>
      </w:r>
      <w:r w:rsidRPr="004326D9">
        <w:rPr>
          <w:rFonts w:ascii="Times New Roman" w:eastAsia="Times New Roman" w:hAnsi="Times New Roman" w:cs="Times New Roman"/>
          <w:b/>
          <w:bCs/>
          <w:kern w:val="0"/>
          <w:lang w:val="es-CO" w:eastAsia="es-MX"/>
          <w14:ligatures w14:val="none"/>
        </w:rPr>
        <w:t>Riesgo Medio-Bajo</w:t>
      </w:r>
    </w:p>
    <w:p w14:paraId="79E8FA73"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lastRenderedPageBreak/>
        <w:pict w14:anchorId="1C8C7E7E">
          <v:rect id="_x0000_i1027" alt="" style="width:441.9pt;height:.05pt;mso-width-percent:0;mso-height-percent:0;mso-width-percent:0;mso-height-percent:0" o:hralign="center" o:hrstd="t" o:hr="t" fillcolor="#a0a0a0" stroked="f"/>
        </w:pict>
      </w:r>
    </w:p>
    <w:p w14:paraId="79DD0343"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proofErr w:type="spellStart"/>
      <w:r w:rsidRPr="004326D9">
        <w:rPr>
          <w:rFonts w:ascii="Times New Roman" w:eastAsia="Times New Roman" w:hAnsi="Times New Roman" w:cs="Times New Roman"/>
          <w:b/>
          <w:bCs/>
          <w:kern w:val="0"/>
          <w:sz w:val="27"/>
          <w:szCs w:val="27"/>
          <w:lang w:val="es-CO" w:eastAsia="es-MX"/>
          <w14:ligatures w14:val="none"/>
        </w:rPr>
        <w:t>Checklist</w:t>
      </w:r>
      <w:proofErr w:type="spellEnd"/>
      <w:r w:rsidRPr="004326D9">
        <w:rPr>
          <w:rFonts w:ascii="Times New Roman" w:eastAsia="Times New Roman" w:hAnsi="Times New Roman" w:cs="Times New Roman"/>
          <w:b/>
          <w:bCs/>
          <w:kern w:val="0"/>
          <w:sz w:val="27"/>
          <w:szCs w:val="27"/>
          <w:lang w:val="es-CO" w:eastAsia="es-MX"/>
          <w14:ligatures w14:val="none"/>
        </w:rPr>
        <w:t xml:space="preserve"> de mitigantes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0"/>
        <w:gridCol w:w="1806"/>
        <w:gridCol w:w="1432"/>
      </w:tblGrid>
      <w:tr w:rsidR="004326D9" w:rsidRPr="004326D9" w14:paraId="0DBAD1BE" w14:textId="77777777" w:rsidTr="004326D9">
        <w:trPr>
          <w:tblHeader/>
          <w:tblCellSpacing w:w="15" w:type="dxa"/>
        </w:trPr>
        <w:tc>
          <w:tcPr>
            <w:tcW w:w="0" w:type="auto"/>
            <w:vAlign w:val="center"/>
            <w:hideMark/>
          </w:tcPr>
          <w:p w14:paraId="2ED31A5A"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Mitigante</w:t>
            </w:r>
          </w:p>
        </w:tc>
        <w:tc>
          <w:tcPr>
            <w:tcW w:w="0" w:type="auto"/>
            <w:vAlign w:val="center"/>
            <w:hideMark/>
          </w:tcPr>
          <w:p w14:paraId="73A6AFA8"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Responsable</w:t>
            </w:r>
          </w:p>
        </w:tc>
        <w:tc>
          <w:tcPr>
            <w:tcW w:w="0" w:type="auto"/>
            <w:vAlign w:val="center"/>
            <w:hideMark/>
          </w:tcPr>
          <w:p w14:paraId="5CADAC60"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Plazo</w:t>
            </w:r>
          </w:p>
        </w:tc>
      </w:tr>
      <w:tr w:rsidR="004326D9" w:rsidRPr="004326D9" w14:paraId="364FBA58" w14:textId="77777777" w:rsidTr="004326D9">
        <w:trPr>
          <w:tblCellSpacing w:w="15" w:type="dxa"/>
        </w:trPr>
        <w:tc>
          <w:tcPr>
            <w:tcW w:w="0" w:type="auto"/>
            <w:vAlign w:val="center"/>
            <w:hideMark/>
          </w:tcPr>
          <w:p w14:paraId="530D2AF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 Entregar EEFF auditados 2023-2024</w:t>
            </w:r>
          </w:p>
        </w:tc>
        <w:tc>
          <w:tcPr>
            <w:tcW w:w="0" w:type="auto"/>
            <w:vAlign w:val="center"/>
            <w:hideMark/>
          </w:tcPr>
          <w:p w14:paraId="3B35D70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EPOCASA</w:t>
            </w:r>
          </w:p>
        </w:tc>
        <w:tc>
          <w:tcPr>
            <w:tcW w:w="0" w:type="auto"/>
            <w:vAlign w:val="center"/>
            <w:hideMark/>
          </w:tcPr>
          <w:p w14:paraId="1B8772E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15 d</w:t>
            </w:r>
          </w:p>
        </w:tc>
      </w:tr>
      <w:tr w:rsidR="004326D9" w:rsidRPr="004326D9" w14:paraId="462627FD" w14:textId="77777777" w:rsidTr="004326D9">
        <w:trPr>
          <w:tblCellSpacing w:w="15" w:type="dxa"/>
        </w:trPr>
        <w:tc>
          <w:tcPr>
            <w:tcW w:w="0" w:type="auto"/>
            <w:vAlign w:val="center"/>
            <w:hideMark/>
          </w:tcPr>
          <w:p w14:paraId="2BACA52D" w14:textId="77777777" w:rsidR="004326D9" w:rsidRPr="00266F5B" w:rsidRDefault="004326D9" w:rsidP="004326D9">
            <w:pPr>
              <w:rPr>
                <w:rFonts w:ascii="Times New Roman" w:eastAsia="Times New Roman" w:hAnsi="Times New Roman" w:cs="Times New Roman"/>
                <w:kern w:val="0"/>
                <w:lang w:val="en-US" w:eastAsia="es-MX"/>
                <w14:ligatures w14:val="none"/>
              </w:rPr>
            </w:pPr>
            <w:r w:rsidRPr="00266F5B">
              <w:rPr>
                <w:rFonts w:ascii="Times New Roman" w:eastAsia="Times New Roman" w:hAnsi="Times New Roman" w:cs="Times New Roman"/>
                <w:kern w:val="0"/>
                <w:lang w:val="en-US" w:eastAsia="es-MX"/>
                <w14:ligatures w14:val="none"/>
              </w:rPr>
              <w:t xml:space="preserve">2. Screening PEP / </w:t>
            </w:r>
            <w:proofErr w:type="spellStart"/>
            <w:r w:rsidRPr="00266F5B">
              <w:rPr>
                <w:rFonts w:ascii="Times New Roman" w:eastAsia="Times New Roman" w:hAnsi="Times New Roman" w:cs="Times New Roman"/>
                <w:kern w:val="0"/>
                <w:lang w:val="en-US" w:eastAsia="es-MX"/>
                <w14:ligatures w14:val="none"/>
              </w:rPr>
              <w:t>sanciones</w:t>
            </w:r>
            <w:proofErr w:type="spellEnd"/>
            <w:r w:rsidRPr="00266F5B">
              <w:rPr>
                <w:rFonts w:ascii="Times New Roman" w:eastAsia="Times New Roman" w:hAnsi="Times New Roman" w:cs="Times New Roman"/>
                <w:kern w:val="0"/>
                <w:lang w:val="en-US" w:eastAsia="es-MX"/>
                <w14:ligatures w14:val="none"/>
              </w:rPr>
              <w:t xml:space="preserve"> </w:t>
            </w:r>
            <w:proofErr w:type="spellStart"/>
            <w:r w:rsidRPr="00266F5B">
              <w:rPr>
                <w:rFonts w:ascii="Times New Roman" w:eastAsia="Times New Roman" w:hAnsi="Times New Roman" w:cs="Times New Roman"/>
                <w:kern w:val="0"/>
                <w:lang w:val="en-US" w:eastAsia="es-MX"/>
                <w14:ligatures w14:val="none"/>
              </w:rPr>
              <w:t>en</w:t>
            </w:r>
            <w:proofErr w:type="spellEnd"/>
            <w:r w:rsidRPr="00266F5B">
              <w:rPr>
                <w:rFonts w:ascii="Times New Roman" w:eastAsia="Times New Roman" w:hAnsi="Times New Roman" w:cs="Times New Roman"/>
                <w:kern w:val="0"/>
                <w:lang w:val="en-US" w:eastAsia="es-MX"/>
                <w14:ligatures w14:val="none"/>
              </w:rPr>
              <w:t xml:space="preserve"> World-Compliance &amp; Refinitiv</w:t>
            </w:r>
          </w:p>
        </w:tc>
        <w:tc>
          <w:tcPr>
            <w:tcW w:w="0" w:type="auto"/>
            <w:vAlign w:val="center"/>
            <w:hideMark/>
          </w:tcPr>
          <w:p w14:paraId="194975B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Cumplimiento</w:t>
            </w:r>
          </w:p>
        </w:tc>
        <w:tc>
          <w:tcPr>
            <w:tcW w:w="0" w:type="auto"/>
            <w:vAlign w:val="center"/>
            <w:hideMark/>
          </w:tcPr>
          <w:p w14:paraId="323569B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5 d</w:t>
            </w:r>
          </w:p>
        </w:tc>
      </w:tr>
      <w:tr w:rsidR="004326D9" w:rsidRPr="004326D9" w14:paraId="685545C6" w14:textId="77777777" w:rsidTr="004326D9">
        <w:trPr>
          <w:tblCellSpacing w:w="15" w:type="dxa"/>
        </w:trPr>
        <w:tc>
          <w:tcPr>
            <w:tcW w:w="0" w:type="auto"/>
            <w:vAlign w:val="center"/>
            <w:hideMark/>
          </w:tcPr>
          <w:p w14:paraId="40D8F4D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 Declaración origen de fondos y certificación único cliente</w:t>
            </w:r>
          </w:p>
        </w:tc>
        <w:tc>
          <w:tcPr>
            <w:tcW w:w="0" w:type="auto"/>
            <w:vAlign w:val="center"/>
            <w:hideMark/>
          </w:tcPr>
          <w:p w14:paraId="5E34E2F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EPOCASA</w:t>
            </w:r>
          </w:p>
        </w:tc>
        <w:tc>
          <w:tcPr>
            <w:tcW w:w="0" w:type="auto"/>
            <w:vAlign w:val="center"/>
            <w:hideMark/>
          </w:tcPr>
          <w:p w14:paraId="2DF342C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15 d</w:t>
            </w:r>
          </w:p>
        </w:tc>
      </w:tr>
      <w:tr w:rsidR="004326D9" w:rsidRPr="004326D9" w14:paraId="7D5EB9EC" w14:textId="77777777" w:rsidTr="004326D9">
        <w:trPr>
          <w:tblCellSpacing w:w="15" w:type="dxa"/>
        </w:trPr>
        <w:tc>
          <w:tcPr>
            <w:tcW w:w="0" w:type="auto"/>
            <w:vAlign w:val="center"/>
            <w:hideMark/>
          </w:tcPr>
          <w:p w14:paraId="2A629E5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4. Cláusula anticorrupción &amp; auditoría en contrato con Incauca</w:t>
            </w:r>
          </w:p>
        </w:tc>
        <w:tc>
          <w:tcPr>
            <w:tcW w:w="0" w:type="auto"/>
            <w:vAlign w:val="center"/>
            <w:hideMark/>
          </w:tcPr>
          <w:p w14:paraId="2461282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Jurídico</w:t>
            </w:r>
          </w:p>
        </w:tc>
        <w:tc>
          <w:tcPr>
            <w:tcW w:w="0" w:type="auto"/>
            <w:vAlign w:val="center"/>
            <w:hideMark/>
          </w:tcPr>
          <w:p w14:paraId="3E4F258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Antes de firma</w:t>
            </w:r>
          </w:p>
        </w:tc>
      </w:tr>
      <w:tr w:rsidR="004326D9" w:rsidRPr="004326D9" w14:paraId="4D3C8FCD" w14:textId="77777777" w:rsidTr="004326D9">
        <w:trPr>
          <w:tblCellSpacing w:w="15" w:type="dxa"/>
        </w:trPr>
        <w:tc>
          <w:tcPr>
            <w:tcW w:w="0" w:type="auto"/>
            <w:vAlign w:val="center"/>
            <w:hideMark/>
          </w:tcPr>
          <w:p w14:paraId="360FA0C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5. Monitoreo automático listas + prensa cada 120 d</w:t>
            </w:r>
          </w:p>
        </w:tc>
        <w:tc>
          <w:tcPr>
            <w:tcW w:w="0" w:type="auto"/>
            <w:vAlign w:val="center"/>
            <w:hideMark/>
          </w:tcPr>
          <w:p w14:paraId="10989AF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Cumplimiento / IT</w:t>
            </w:r>
          </w:p>
        </w:tc>
        <w:tc>
          <w:tcPr>
            <w:tcW w:w="0" w:type="auto"/>
            <w:vAlign w:val="center"/>
            <w:hideMark/>
          </w:tcPr>
          <w:p w14:paraId="497CA11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Continuo</w:t>
            </w:r>
          </w:p>
        </w:tc>
      </w:tr>
    </w:tbl>
    <w:p w14:paraId="276577E7"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56FE510D">
          <v:rect id="_x0000_i1026" alt="" style="width:441.9pt;height:.05pt;mso-width-percent:0;mso-height-percent:0;mso-width-percent:0;mso-height-percent:0" o:hralign="center" o:hrstd="t" o:hr="t" fillcolor="#a0a0a0" stroked="f"/>
        </w:pict>
      </w:r>
    </w:p>
    <w:p w14:paraId="7AB596E1"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r w:rsidRPr="004326D9">
        <w:rPr>
          <w:rFonts w:ascii="Times New Roman" w:eastAsia="Times New Roman" w:hAnsi="Times New Roman" w:cs="Times New Roman"/>
          <w:b/>
          <w:bCs/>
          <w:kern w:val="0"/>
          <w:sz w:val="27"/>
          <w:szCs w:val="27"/>
          <w:lang w:val="es-CO" w:eastAsia="es-MX"/>
          <w14:ligatures w14:val="none"/>
        </w:rPr>
        <w:t>Próximos pasos</w:t>
      </w:r>
    </w:p>
    <w:p w14:paraId="236A3E42" w14:textId="77777777" w:rsidR="004326D9" w:rsidRPr="004326D9" w:rsidRDefault="004326D9" w:rsidP="004326D9">
      <w:pPr>
        <w:numPr>
          <w:ilvl w:val="0"/>
          <w:numId w:val="13"/>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Adjuntar EEFF</w:t>
      </w:r>
      <w:r w:rsidRPr="004326D9">
        <w:rPr>
          <w:rFonts w:ascii="Times New Roman" w:eastAsia="Times New Roman" w:hAnsi="Times New Roman" w:cs="Times New Roman"/>
          <w:kern w:val="0"/>
          <w:lang w:val="es-CO" w:eastAsia="es-MX"/>
          <w14:ligatures w14:val="none"/>
        </w:rPr>
        <w:t xml:space="preserve"> para cerrar hallazgo crítico.</w:t>
      </w:r>
    </w:p>
    <w:p w14:paraId="3DE341DE" w14:textId="77777777" w:rsidR="004326D9" w:rsidRPr="004326D9" w:rsidRDefault="004326D9" w:rsidP="004326D9">
      <w:pPr>
        <w:numPr>
          <w:ilvl w:val="0"/>
          <w:numId w:val="13"/>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Confirmar si desea </w:t>
      </w:r>
      <w:r w:rsidRPr="004326D9">
        <w:rPr>
          <w:rFonts w:ascii="Times New Roman" w:eastAsia="Times New Roman" w:hAnsi="Times New Roman" w:cs="Times New Roman"/>
          <w:b/>
          <w:bCs/>
          <w:kern w:val="0"/>
          <w:lang w:val="es-CO" w:eastAsia="es-MX"/>
          <w14:ligatures w14:val="none"/>
        </w:rPr>
        <w:t>PDF consolidado</w:t>
      </w:r>
      <w:r w:rsidRPr="004326D9">
        <w:rPr>
          <w:rFonts w:ascii="Times New Roman" w:eastAsia="Times New Roman" w:hAnsi="Times New Roman" w:cs="Times New Roman"/>
          <w:kern w:val="0"/>
          <w:lang w:val="es-CO" w:eastAsia="es-MX"/>
          <w14:ligatures w14:val="none"/>
        </w:rPr>
        <w:t xml:space="preserve"> o crear tareas en </w:t>
      </w:r>
      <w:r w:rsidRPr="004326D9">
        <w:rPr>
          <w:rFonts w:ascii="Courier New" w:eastAsia="Times New Roman" w:hAnsi="Courier New" w:cs="Courier New"/>
          <w:kern w:val="0"/>
          <w:sz w:val="20"/>
          <w:szCs w:val="20"/>
          <w:lang w:val="es-CO" w:eastAsia="es-MX"/>
          <w14:ligatures w14:val="none"/>
        </w:rPr>
        <w:t>aml_automation.py</w:t>
      </w:r>
      <w:r w:rsidRPr="004326D9">
        <w:rPr>
          <w:rFonts w:ascii="Times New Roman" w:eastAsia="Times New Roman" w:hAnsi="Times New Roman" w:cs="Times New Roman"/>
          <w:kern w:val="0"/>
          <w:lang w:val="es-CO" w:eastAsia="es-MX"/>
          <w14:ligatures w14:val="none"/>
        </w:rPr>
        <w:t xml:space="preserve"> para el monitoreo.</w:t>
      </w:r>
    </w:p>
    <w:p w14:paraId="5262BDF6" w14:textId="77777777" w:rsidR="004326D9" w:rsidRPr="004326D9" w:rsidRDefault="004326D9" w:rsidP="004326D9">
      <w:pPr>
        <w:numPr>
          <w:ilvl w:val="0"/>
          <w:numId w:val="13"/>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Indicar si se requiere análisis adicional sobre riesgos ambientales o fiscales relacionados al cliente único.</w:t>
      </w:r>
    </w:p>
    <w:p w14:paraId="311E57D1"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Con estas acciones, la DDI quedará completa, trazable y alineada con la normativa colombiana y las mejores prácticas internacionales.</w:t>
      </w:r>
    </w:p>
    <w:p w14:paraId="741BB16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Fuentes</w:t>
      </w:r>
    </w:p>
    <w:p w14:paraId="6571E3BB" w14:textId="77777777" w:rsidR="004326D9" w:rsidRPr="004326D9" w:rsidRDefault="004326D9" w:rsidP="004326D9">
      <w:pPr>
        <w:spacing w:before="100" w:beforeAutospacing="1" w:after="100" w:afterAutospacing="1"/>
        <w:outlineLvl w:val="4"/>
        <w:rPr>
          <w:rFonts w:ascii="Times New Roman" w:eastAsia="Times New Roman" w:hAnsi="Times New Roman" w:cs="Times New Roman"/>
          <w:b/>
          <w:bCs/>
          <w:kern w:val="0"/>
          <w:sz w:val="20"/>
          <w:szCs w:val="20"/>
          <w:lang w:val="es-CO" w:eastAsia="es-MX"/>
          <w14:ligatures w14:val="none"/>
        </w:rPr>
      </w:pPr>
      <w:r w:rsidRPr="004326D9">
        <w:rPr>
          <w:rFonts w:ascii="Times New Roman" w:eastAsia="Times New Roman" w:hAnsi="Times New Roman" w:cs="Times New Roman"/>
          <w:b/>
          <w:bCs/>
          <w:kern w:val="0"/>
          <w:sz w:val="20"/>
          <w:szCs w:val="20"/>
          <w:lang w:val="es-CO" w:eastAsia="es-MX"/>
          <w14:ligatures w14:val="none"/>
        </w:rPr>
        <w:t>Dijiste:</w:t>
      </w:r>
    </w:p>
    <w:p w14:paraId="5D3A6E0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crear tareas en </w:t>
      </w:r>
      <w:proofErr w:type="spellStart"/>
      <w:r w:rsidRPr="004326D9">
        <w:rPr>
          <w:rFonts w:ascii="Times New Roman" w:eastAsia="Times New Roman" w:hAnsi="Times New Roman" w:cs="Times New Roman"/>
          <w:kern w:val="0"/>
          <w:lang w:val="es-CO" w:eastAsia="es-MX"/>
          <w14:ligatures w14:val="none"/>
        </w:rPr>
        <w:t>python</w:t>
      </w:r>
      <w:proofErr w:type="spellEnd"/>
      <w:r w:rsidRPr="004326D9">
        <w:rPr>
          <w:rFonts w:ascii="Times New Roman" w:eastAsia="Times New Roman" w:hAnsi="Times New Roman" w:cs="Times New Roman"/>
          <w:kern w:val="0"/>
          <w:lang w:val="es-CO" w:eastAsia="es-MX"/>
          <w14:ligatures w14:val="none"/>
        </w:rPr>
        <w:t xml:space="preserve"> aml_automation.py para el proceso completo.</w:t>
      </w:r>
    </w:p>
    <w:p w14:paraId="259AD383"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3FB1167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 durante 14 segundos</w:t>
      </w:r>
    </w:p>
    <w:p w14:paraId="07B6BC5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edición</w:t>
      </w:r>
    </w:p>
    <w:p w14:paraId="08639CBD"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He actualizado </w:t>
      </w:r>
      <w:r w:rsidRPr="004326D9">
        <w:rPr>
          <w:rFonts w:ascii="Courier New" w:eastAsia="Times New Roman" w:hAnsi="Courier New" w:cs="Courier New"/>
          <w:b/>
          <w:bCs/>
          <w:kern w:val="0"/>
          <w:sz w:val="20"/>
          <w:szCs w:val="20"/>
          <w:lang w:val="es-CO" w:eastAsia="es-MX"/>
          <w14:ligatures w14:val="none"/>
        </w:rPr>
        <w:t>aml_automation.py</w:t>
      </w:r>
      <w:r w:rsidRPr="004326D9">
        <w:rPr>
          <w:rFonts w:ascii="Times New Roman" w:eastAsia="Times New Roman" w:hAnsi="Times New Roman" w:cs="Times New Roman"/>
          <w:kern w:val="0"/>
          <w:lang w:val="es-CO" w:eastAsia="es-MX"/>
          <w14:ligatures w14:val="none"/>
        </w:rPr>
        <w:t xml:space="preserve">: ahora incluye un </w:t>
      </w:r>
      <w:r w:rsidRPr="004326D9">
        <w:rPr>
          <w:rFonts w:ascii="Times New Roman" w:eastAsia="Times New Roman" w:hAnsi="Times New Roman" w:cs="Times New Roman"/>
          <w:b/>
          <w:bCs/>
          <w:kern w:val="0"/>
          <w:lang w:val="es-CO" w:eastAsia="es-MX"/>
          <w14:ligatures w14:val="none"/>
        </w:rPr>
        <w:t>módulo de tareas programadas</w:t>
      </w:r>
      <w:r w:rsidRPr="004326D9">
        <w:rPr>
          <w:rFonts w:ascii="Times New Roman" w:eastAsia="Times New Roman" w:hAnsi="Times New Roman" w:cs="Times New Roman"/>
          <w:kern w:val="0"/>
          <w:lang w:val="es-CO" w:eastAsia="es-MX"/>
          <w14:ligatures w14:val="none"/>
        </w:rPr>
        <w:t xml:space="preserve"> basado en </w:t>
      </w:r>
      <w:proofErr w:type="spellStart"/>
      <w:r w:rsidRPr="004326D9">
        <w:rPr>
          <w:rFonts w:ascii="Times New Roman" w:eastAsia="Times New Roman" w:hAnsi="Times New Roman" w:cs="Times New Roman"/>
          <w:b/>
          <w:bCs/>
          <w:kern w:val="0"/>
          <w:lang w:val="es-CO" w:eastAsia="es-MX"/>
          <w14:ligatures w14:val="none"/>
        </w:rPr>
        <w:t>APScheduler</w:t>
      </w:r>
      <w:proofErr w:type="spellEnd"/>
      <w:r w:rsidRPr="004326D9">
        <w:rPr>
          <w:rFonts w:ascii="Times New Roman" w:eastAsia="Times New Roman" w:hAnsi="Times New Roman" w:cs="Times New Roman"/>
          <w:kern w:val="0"/>
          <w:lang w:val="es-CO" w:eastAsia="es-MX"/>
          <w14:ligatures w14:val="none"/>
        </w:rPr>
        <w:t xml:space="preserve"> que permite:</w:t>
      </w:r>
    </w:p>
    <w:p w14:paraId="7080B74E" w14:textId="77777777" w:rsidR="004326D9" w:rsidRPr="004326D9" w:rsidRDefault="004326D9" w:rsidP="004326D9">
      <w:pPr>
        <w:numPr>
          <w:ilvl w:val="0"/>
          <w:numId w:val="14"/>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Crear un expediente DDI</w:t>
      </w:r>
      <w:r w:rsidRPr="004326D9">
        <w:rPr>
          <w:rFonts w:ascii="Times New Roman" w:eastAsia="Times New Roman" w:hAnsi="Times New Roman" w:cs="Times New Roman"/>
          <w:kern w:val="0"/>
          <w:lang w:val="es-CO" w:eastAsia="es-MX"/>
          <w14:ligatures w14:val="none"/>
        </w:rPr>
        <w:t xml:space="preserve"> desde un JSON/CSV con los datos de la contraparte.</w:t>
      </w:r>
    </w:p>
    <w:p w14:paraId="15051177" w14:textId="77777777" w:rsidR="004326D9" w:rsidRPr="00266F5B" w:rsidRDefault="004326D9" w:rsidP="004326D9">
      <w:pPr>
        <w:numPr>
          <w:ilvl w:val="0"/>
          <w:numId w:val="14"/>
        </w:numPr>
        <w:spacing w:before="100" w:beforeAutospacing="1" w:after="100" w:afterAutospacing="1"/>
        <w:rPr>
          <w:rFonts w:ascii="Times New Roman" w:eastAsia="Times New Roman" w:hAnsi="Times New Roman" w:cs="Times New Roman"/>
          <w:kern w:val="0"/>
          <w:lang w:val="en-US" w:eastAsia="es-MX"/>
          <w14:ligatures w14:val="none"/>
        </w:rPr>
      </w:pPr>
      <w:proofErr w:type="spellStart"/>
      <w:r w:rsidRPr="00266F5B">
        <w:rPr>
          <w:rFonts w:ascii="Times New Roman" w:eastAsia="Times New Roman" w:hAnsi="Times New Roman" w:cs="Times New Roman"/>
          <w:b/>
          <w:bCs/>
          <w:kern w:val="0"/>
          <w:lang w:val="en-US" w:eastAsia="es-MX"/>
          <w14:ligatures w14:val="none"/>
        </w:rPr>
        <w:t>Ejecutar</w:t>
      </w:r>
      <w:proofErr w:type="spellEnd"/>
      <w:r w:rsidRPr="00266F5B">
        <w:rPr>
          <w:rFonts w:ascii="Times New Roman" w:eastAsia="Times New Roman" w:hAnsi="Times New Roman" w:cs="Times New Roman"/>
          <w:b/>
          <w:bCs/>
          <w:kern w:val="0"/>
          <w:lang w:val="en-US" w:eastAsia="es-MX"/>
          <w14:ligatures w14:val="none"/>
        </w:rPr>
        <w:t xml:space="preserve"> </w:t>
      </w:r>
      <w:proofErr w:type="spellStart"/>
      <w:r w:rsidRPr="00266F5B">
        <w:rPr>
          <w:rFonts w:ascii="Times New Roman" w:eastAsia="Times New Roman" w:hAnsi="Times New Roman" w:cs="Times New Roman"/>
          <w:b/>
          <w:bCs/>
          <w:kern w:val="0"/>
          <w:lang w:val="en-US" w:eastAsia="es-MX"/>
          <w14:ligatures w14:val="none"/>
        </w:rPr>
        <w:t>secuencialmente</w:t>
      </w:r>
      <w:proofErr w:type="spellEnd"/>
      <w:r w:rsidRPr="00266F5B">
        <w:rPr>
          <w:rFonts w:ascii="Times New Roman" w:eastAsia="Times New Roman" w:hAnsi="Times New Roman" w:cs="Times New Roman"/>
          <w:kern w:val="0"/>
          <w:lang w:val="en-US" w:eastAsia="es-MX"/>
          <w14:ligatures w14:val="none"/>
        </w:rPr>
        <w:t xml:space="preserve"> las </w:t>
      </w:r>
      <w:proofErr w:type="spellStart"/>
      <w:r w:rsidRPr="00266F5B">
        <w:rPr>
          <w:rFonts w:ascii="Times New Roman" w:eastAsia="Times New Roman" w:hAnsi="Times New Roman" w:cs="Times New Roman"/>
          <w:kern w:val="0"/>
          <w:lang w:val="en-US" w:eastAsia="es-MX"/>
          <w14:ligatures w14:val="none"/>
        </w:rPr>
        <w:t>ocho</w:t>
      </w:r>
      <w:proofErr w:type="spellEnd"/>
      <w:r w:rsidRPr="00266F5B">
        <w:rPr>
          <w:rFonts w:ascii="Times New Roman" w:eastAsia="Times New Roman" w:hAnsi="Times New Roman" w:cs="Times New Roman"/>
          <w:kern w:val="0"/>
          <w:lang w:val="en-US" w:eastAsia="es-MX"/>
          <w14:ligatures w14:val="none"/>
        </w:rPr>
        <w:t xml:space="preserve"> </w:t>
      </w:r>
      <w:proofErr w:type="spellStart"/>
      <w:r w:rsidRPr="00266F5B">
        <w:rPr>
          <w:rFonts w:ascii="Times New Roman" w:eastAsia="Times New Roman" w:hAnsi="Times New Roman" w:cs="Times New Roman"/>
          <w:kern w:val="0"/>
          <w:lang w:val="en-US" w:eastAsia="es-MX"/>
          <w14:ligatures w14:val="none"/>
        </w:rPr>
        <w:t>fases</w:t>
      </w:r>
      <w:proofErr w:type="spellEnd"/>
      <w:r w:rsidRPr="00266F5B">
        <w:rPr>
          <w:rFonts w:ascii="Times New Roman" w:eastAsia="Times New Roman" w:hAnsi="Times New Roman" w:cs="Times New Roman"/>
          <w:kern w:val="0"/>
          <w:lang w:val="en-US" w:eastAsia="es-MX"/>
          <w14:ligatures w14:val="none"/>
        </w:rPr>
        <w:t xml:space="preserve"> (</w:t>
      </w:r>
      <w:proofErr w:type="spellStart"/>
      <w:r w:rsidRPr="00266F5B">
        <w:rPr>
          <w:rFonts w:ascii="Courier New" w:eastAsia="Times New Roman" w:hAnsi="Courier New" w:cs="Courier New"/>
          <w:kern w:val="0"/>
          <w:sz w:val="20"/>
          <w:szCs w:val="20"/>
          <w:lang w:val="en-US" w:eastAsia="es-MX"/>
          <w14:ligatures w14:val="none"/>
        </w:rPr>
        <w:t>prepare_typology</w:t>
      </w:r>
      <w:proofErr w:type="spellEnd"/>
      <w:r w:rsidRPr="00266F5B">
        <w:rPr>
          <w:rFonts w:ascii="Courier New" w:eastAsia="Times New Roman" w:hAnsi="Courier New" w:cs="Courier New"/>
          <w:kern w:val="0"/>
          <w:sz w:val="20"/>
          <w:szCs w:val="20"/>
          <w:lang w:val="en-US" w:eastAsia="es-MX"/>
          <w14:ligatures w14:val="none"/>
        </w:rPr>
        <w:t xml:space="preserve"> → identify → </w:t>
      </w:r>
      <w:proofErr w:type="spellStart"/>
      <w:r w:rsidRPr="00266F5B">
        <w:rPr>
          <w:rFonts w:ascii="Courier New" w:eastAsia="Times New Roman" w:hAnsi="Courier New" w:cs="Courier New"/>
          <w:kern w:val="0"/>
          <w:sz w:val="20"/>
          <w:szCs w:val="20"/>
          <w:lang w:val="en-US" w:eastAsia="es-MX"/>
          <w14:ligatures w14:val="none"/>
        </w:rPr>
        <w:t>verify_bf</w:t>
      </w:r>
      <w:proofErr w:type="spellEnd"/>
      <w:r w:rsidRPr="00266F5B">
        <w:rPr>
          <w:rFonts w:ascii="Courier New" w:eastAsia="Times New Roman" w:hAnsi="Courier New" w:cs="Courier New"/>
          <w:kern w:val="0"/>
          <w:sz w:val="20"/>
          <w:szCs w:val="20"/>
          <w:lang w:val="en-US" w:eastAsia="es-MX"/>
          <w14:ligatures w14:val="none"/>
        </w:rPr>
        <w:t xml:space="preserve"> → </w:t>
      </w:r>
      <w:proofErr w:type="spellStart"/>
      <w:r w:rsidRPr="00266F5B">
        <w:rPr>
          <w:rFonts w:ascii="Courier New" w:eastAsia="Times New Roman" w:hAnsi="Courier New" w:cs="Courier New"/>
          <w:kern w:val="0"/>
          <w:sz w:val="20"/>
          <w:szCs w:val="20"/>
          <w:lang w:val="en-US" w:eastAsia="es-MX"/>
          <w14:ligatures w14:val="none"/>
        </w:rPr>
        <w:t>screen_lists</w:t>
      </w:r>
      <w:proofErr w:type="spellEnd"/>
      <w:r w:rsidRPr="00266F5B">
        <w:rPr>
          <w:rFonts w:ascii="Courier New" w:eastAsia="Times New Roman" w:hAnsi="Courier New" w:cs="Courier New"/>
          <w:kern w:val="0"/>
          <w:sz w:val="20"/>
          <w:szCs w:val="20"/>
          <w:lang w:val="en-US" w:eastAsia="es-MX"/>
          <w14:ligatures w14:val="none"/>
        </w:rPr>
        <w:t xml:space="preserve"> → </w:t>
      </w:r>
      <w:proofErr w:type="spellStart"/>
      <w:r w:rsidRPr="00266F5B">
        <w:rPr>
          <w:rFonts w:ascii="Courier New" w:eastAsia="Times New Roman" w:hAnsi="Courier New" w:cs="Courier New"/>
          <w:kern w:val="0"/>
          <w:sz w:val="20"/>
          <w:szCs w:val="20"/>
          <w:lang w:val="en-US" w:eastAsia="es-MX"/>
          <w14:ligatures w14:val="none"/>
        </w:rPr>
        <w:t>check_reputation</w:t>
      </w:r>
      <w:proofErr w:type="spellEnd"/>
      <w:r w:rsidRPr="00266F5B">
        <w:rPr>
          <w:rFonts w:ascii="Courier New" w:eastAsia="Times New Roman" w:hAnsi="Courier New" w:cs="Courier New"/>
          <w:kern w:val="0"/>
          <w:sz w:val="20"/>
          <w:szCs w:val="20"/>
          <w:lang w:val="en-US" w:eastAsia="es-MX"/>
          <w14:ligatures w14:val="none"/>
        </w:rPr>
        <w:t xml:space="preserve"> → </w:t>
      </w:r>
      <w:proofErr w:type="spellStart"/>
      <w:r w:rsidRPr="00266F5B">
        <w:rPr>
          <w:rFonts w:ascii="Courier New" w:eastAsia="Times New Roman" w:hAnsi="Courier New" w:cs="Courier New"/>
          <w:kern w:val="0"/>
          <w:sz w:val="20"/>
          <w:szCs w:val="20"/>
          <w:lang w:val="en-US" w:eastAsia="es-MX"/>
          <w14:ligatures w14:val="none"/>
        </w:rPr>
        <w:t>score_risk</w:t>
      </w:r>
      <w:proofErr w:type="spellEnd"/>
      <w:r w:rsidRPr="00266F5B">
        <w:rPr>
          <w:rFonts w:ascii="Courier New" w:eastAsia="Times New Roman" w:hAnsi="Courier New" w:cs="Courier New"/>
          <w:kern w:val="0"/>
          <w:sz w:val="20"/>
          <w:szCs w:val="20"/>
          <w:lang w:val="en-US" w:eastAsia="es-MX"/>
          <w14:ligatures w14:val="none"/>
        </w:rPr>
        <w:t xml:space="preserve"> → </w:t>
      </w:r>
      <w:proofErr w:type="spellStart"/>
      <w:r w:rsidRPr="00266F5B">
        <w:rPr>
          <w:rFonts w:ascii="Courier New" w:eastAsia="Times New Roman" w:hAnsi="Courier New" w:cs="Courier New"/>
          <w:kern w:val="0"/>
          <w:sz w:val="20"/>
          <w:szCs w:val="20"/>
          <w:lang w:val="en-US" w:eastAsia="es-MX"/>
          <w14:ligatures w14:val="none"/>
        </w:rPr>
        <w:t>generate_report</w:t>
      </w:r>
      <w:proofErr w:type="spellEnd"/>
      <w:r w:rsidRPr="00266F5B">
        <w:rPr>
          <w:rFonts w:ascii="Courier New" w:eastAsia="Times New Roman" w:hAnsi="Courier New" w:cs="Courier New"/>
          <w:kern w:val="0"/>
          <w:sz w:val="20"/>
          <w:szCs w:val="20"/>
          <w:lang w:val="en-US" w:eastAsia="es-MX"/>
          <w14:ligatures w14:val="none"/>
        </w:rPr>
        <w:t xml:space="preserve"> → </w:t>
      </w:r>
      <w:proofErr w:type="spellStart"/>
      <w:r w:rsidRPr="00266F5B">
        <w:rPr>
          <w:rFonts w:ascii="Courier New" w:eastAsia="Times New Roman" w:hAnsi="Courier New" w:cs="Courier New"/>
          <w:kern w:val="0"/>
          <w:sz w:val="20"/>
          <w:szCs w:val="20"/>
          <w:lang w:val="en-US" w:eastAsia="es-MX"/>
          <w14:ligatures w14:val="none"/>
        </w:rPr>
        <w:t>monitor_once</w:t>
      </w:r>
      <w:proofErr w:type="spellEnd"/>
      <w:r w:rsidRPr="00266F5B">
        <w:rPr>
          <w:rFonts w:ascii="Times New Roman" w:eastAsia="Times New Roman" w:hAnsi="Times New Roman" w:cs="Times New Roman"/>
          <w:kern w:val="0"/>
          <w:lang w:val="en-US" w:eastAsia="es-MX"/>
          <w14:ligatures w14:val="none"/>
        </w:rPr>
        <w:t>).</w:t>
      </w:r>
    </w:p>
    <w:p w14:paraId="7E7BCBE2" w14:textId="77777777" w:rsidR="004326D9" w:rsidRPr="004326D9" w:rsidRDefault="004326D9" w:rsidP="004326D9">
      <w:pPr>
        <w:numPr>
          <w:ilvl w:val="0"/>
          <w:numId w:val="14"/>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Programar re-</w:t>
      </w:r>
      <w:proofErr w:type="spellStart"/>
      <w:r w:rsidRPr="004326D9">
        <w:rPr>
          <w:rFonts w:ascii="Times New Roman" w:eastAsia="Times New Roman" w:hAnsi="Times New Roman" w:cs="Times New Roman"/>
          <w:b/>
          <w:bCs/>
          <w:kern w:val="0"/>
          <w:lang w:val="es-CO" w:eastAsia="es-MX"/>
          <w14:ligatures w14:val="none"/>
        </w:rPr>
        <w:t>screenings</w:t>
      </w:r>
      <w:proofErr w:type="spellEnd"/>
      <w:r w:rsidRPr="004326D9">
        <w:rPr>
          <w:rFonts w:ascii="Times New Roman" w:eastAsia="Times New Roman" w:hAnsi="Times New Roman" w:cs="Times New Roman"/>
          <w:b/>
          <w:bCs/>
          <w:kern w:val="0"/>
          <w:lang w:val="es-CO" w:eastAsia="es-MX"/>
          <w14:ligatures w14:val="none"/>
        </w:rPr>
        <w:t xml:space="preserve"> automáticos</w:t>
      </w:r>
      <w:r w:rsidRPr="004326D9">
        <w:rPr>
          <w:rFonts w:ascii="Times New Roman" w:eastAsia="Times New Roman" w:hAnsi="Times New Roman" w:cs="Times New Roman"/>
          <w:kern w:val="0"/>
          <w:lang w:val="es-CO" w:eastAsia="es-MX"/>
          <w14:ligatures w14:val="none"/>
        </w:rPr>
        <w:t xml:space="preserve"> cada </w:t>
      </w:r>
      <w:r w:rsidRPr="004326D9">
        <w:rPr>
          <w:rFonts w:ascii="Times New Roman" w:eastAsia="Times New Roman" w:hAnsi="Times New Roman" w:cs="Times New Roman"/>
          <w:i/>
          <w:iCs/>
          <w:kern w:val="0"/>
          <w:lang w:val="es-CO" w:eastAsia="es-MX"/>
          <w14:ligatures w14:val="none"/>
        </w:rPr>
        <w:t>N</w:t>
      </w:r>
      <w:r w:rsidRPr="004326D9">
        <w:rPr>
          <w:rFonts w:ascii="Times New Roman" w:eastAsia="Times New Roman" w:hAnsi="Times New Roman" w:cs="Times New Roman"/>
          <w:kern w:val="0"/>
          <w:lang w:val="es-CO" w:eastAsia="es-MX"/>
          <w14:ligatures w14:val="none"/>
        </w:rPr>
        <w:t xml:space="preserve"> días (por defecto 90) para listas PEP/sanciones, prensa y Rama Judicial.</w:t>
      </w:r>
    </w:p>
    <w:p w14:paraId="6E498C25" w14:textId="77777777" w:rsidR="004326D9" w:rsidRPr="004326D9" w:rsidRDefault="004326D9" w:rsidP="004326D9">
      <w:pPr>
        <w:numPr>
          <w:ilvl w:val="0"/>
          <w:numId w:val="14"/>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Persistir evidencias</w:t>
      </w:r>
      <w:r w:rsidRPr="004326D9">
        <w:rPr>
          <w:rFonts w:ascii="Times New Roman" w:eastAsia="Times New Roman" w:hAnsi="Times New Roman" w:cs="Times New Roman"/>
          <w:kern w:val="0"/>
          <w:lang w:val="es-CO" w:eastAsia="es-MX"/>
          <w14:ligatures w14:val="none"/>
        </w:rPr>
        <w:t xml:space="preserve"> en </w:t>
      </w:r>
      <w:r w:rsidRPr="004326D9">
        <w:rPr>
          <w:rFonts w:ascii="Courier New" w:eastAsia="Times New Roman" w:hAnsi="Courier New" w:cs="Courier New"/>
          <w:kern w:val="0"/>
          <w:sz w:val="20"/>
          <w:szCs w:val="20"/>
          <w:lang w:val="es-CO" w:eastAsia="es-MX"/>
          <w14:ligatures w14:val="none"/>
        </w:rPr>
        <w:t>/</w:t>
      </w:r>
      <w:proofErr w:type="spellStart"/>
      <w:r w:rsidRPr="004326D9">
        <w:rPr>
          <w:rFonts w:ascii="Courier New" w:eastAsia="Times New Roman" w:hAnsi="Courier New" w:cs="Courier New"/>
          <w:kern w:val="0"/>
          <w:sz w:val="20"/>
          <w:szCs w:val="20"/>
          <w:lang w:val="es-CO" w:eastAsia="es-MX"/>
          <w14:ligatures w14:val="none"/>
        </w:rPr>
        <w:t>evidence</w:t>
      </w:r>
      <w:proofErr w:type="spellEnd"/>
      <w:r w:rsidRPr="004326D9">
        <w:rPr>
          <w:rFonts w:ascii="Courier New" w:eastAsia="Times New Roman" w:hAnsi="Courier New" w:cs="Courier New"/>
          <w:kern w:val="0"/>
          <w:sz w:val="20"/>
          <w:szCs w:val="20"/>
          <w:lang w:val="es-CO" w:eastAsia="es-MX"/>
          <w14:ligatures w14:val="none"/>
        </w:rPr>
        <w:t>/{</w:t>
      </w:r>
      <w:proofErr w:type="spellStart"/>
      <w:r w:rsidRPr="004326D9">
        <w:rPr>
          <w:rFonts w:ascii="Courier New" w:eastAsia="Times New Roman" w:hAnsi="Courier New" w:cs="Courier New"/>
          <w:kern w:val="0"/>
          <w:sz w:val="20"/>
          <w:szCs w:val="20"/>
          <w:lang w:val="es-CO" w:eastAsia="es-MX"/>
          <w14:ligatures w14:val="none"/>
        </w:rPr>
        <w:t>ddi_id</w:t>
      </w:r>
      <w:proofErr w:type="spellEnd"/>
      <w:r w:rsidRPr="004326D9">
        <w:rPr>
          <w:rFonts w:ascii="Courier New" w:eastAsia="Times New Roman" w:hAnsi="Courier New" w:cs="Courier New"/>
          <w:kern w:val="0"/>
          <w:sz w:val="20"/>
          <w:szCs w:val="20"/>
          <w:lang w:val="es-CO" w:eastAsia="es-MX"/>
          <w14:ligatures w14:val="none"/>
        </w:rPr>
        <w:t>}/</w:t>
      </w:r>
      <w:r w:rsidRPr="004326D9">
        <w:rPr>
          <w:rFonts w:ascii="Times New Roman" w:eastAsia="Times New Roman" w:hAnsi="Times New Roman" w:cs="Times New Roman"/>
          <w:kern w:val="0"/>
          <w:lang w:val="es-CO" w:eastAsia="es-MX"/>
          <w14:ligatures w14:val="none"/>
        </w:rPr>
        <w:t xml:space="preserve"> y emitir el PDF firmado digitalmente.</w:t>
      </w:r>
    </w:p>
    <w:p w14:paraId="169248A0" w14:textId="77777777" w:rsidR="004326D9" w:rsidRPr="004326D9" w:rsidRDefault="004326D9" w:rsidP="004326D9">
      <w:pPr>
        <w:numPr>
          <w:ilvl w:val="0"/>
          <w:numId w:val="14"/>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Exponer un </w:t>
      </w:r>
      <w:r w:rsidRPr="004326D9">
        <w:rPr>
          <w:rFonts w:ascii="Times New Roman" w:eastAsia="Times New Roman" w:hAnsi="Times New Roman" w:cs="Times New Roman"/>
          <w:b/>
          <w:bCs/>
          <w:kern w:val="0"/>
          <w:lang w:val="es-CO" w:eastAsia="es-MX"/>
          <w14:ligatures w14:val="none"/>
        </w:rPr>
        <w:t>CLI</w:t>
      </w:r>
      <w:r w:rsidRPr="004326D9">
        <w:rPr>
          <w:rFonts w:ascii="Times New Roman" w:eastAsia="Times New Roman" w:hAnsi="Times New Roman" w:cs="Times New Roman"/>
          <w:kern w:val="0"/>
          <w:lang w:val="es-CO" w:eastAsia="es-MX"/>
          <w14:ligatures w14:val="none"/>
        </w:rPr>
        <w:t xml:space="preserve"> con tres comandos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005"/>
        <w:gridCol w:w="3757"/>
      </w:tblGrid>
      <w:tr w:rsidR="004326D9" w:rsidRPr="004326D9" w14:paraId="7FDE54D7" w14:textId="77777777" w:rsidTr="004326D9">
        <w:trPr>
          <w:tblHeader/>
          <w:tblCellSpacing w:w="15" w:type="dxa"/>
        </w:trPr>
        <w:tc>
          <w:tcPr>
            <w:tcW w:w="0" w:type="auto"/>
            <w:vAlign w:val="center"/>
            <w:hideMark/>
          </w:tcPr>
          <w:p w14:paraId="04F8EC3C"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Comando</w:t>
            </w:r>
          </w:p>
        </w:tc>
        <w:tc>
          <w:tcPr>
            <w:tcW w:w="0" w:type="auto"/>
            <w:vAlign w:val="center"/>
            <w:hideMark/>
          </w:tcPr>
          <w:p w14:paraId="5C8B5F8F"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Ejemplo</w:t>
            </w:r>
          </w:p>
        </w:tc>
        <w:tc>
          <w:tcPr>
            <w:tcW w:w="0" w:type="auto"/>
            <w:vAlign w:val="center"/>
            <w:hideMark/>
          </w:tcPr>
          <w:p w14:paraId="69DDDFC4" w14:textId="77777777" w:rsidR="004326D9" w:rsidRPr="004326D9" w:rsidRDefault="004326D9" w:rsidP="004326D9">
            <w:pPr>
              <w:jc w:val="center"/>
              <w:rPr>
                <w:rFonts w:ascii="Times New Roman" w:eastAsia="Times New Roman" w:hAnsi="Times New Roman" w:cs="Times New Roman"/>
                <w:b/>
                <w:bCs/>
                <w:kern w:val="0"/>
                <w:lang w:val="es-CO" w:eastAsia="es-MX"/>
                <w14:ligatures w14:val="none"/>
              </w:rPr>
            </w:pPr>
            <w:r w:rsidRPr="004326D9">
              <w:rPr>
                <w:rFonts w:ascii="Times New Roman" w:eastAsia="Times New Roman" w:hAnsi="Times New Roman" w:cs="Times New Roman"/>
                <w:b/>
                <w:bCs/>
                <w:kern w:val="0"/>
                <w:lang w:val="es-CO" w:eastAsia="es-MX"/>
                <w14:ligatures w14:val="none"/>
              </w:rPr>
              <w:t>Resultado</w:t>
            </w:r>
          </w:p>
        </w:tc>
      </w:tr>
      <w:tr w:rsidR="004326D9" w:rsidRPr="004326D9" w14:paraId="7E08A1B4" w14:textId="77777777" w:rsidTr="004326D9">
        <w:trPr>
          <w:tblCellSpacing w:w="15" w:type="dxa"/>
        </w:trPr>
        <w:tc>
          <w:tcPr>
            <w:tcW w:w="0" w:type="auto"/>
            <w:vAlign w:val="center"/>
            <w:hideMark/>
          </w:tcPr>
          <w:p w14:paraId="0F69B8D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run</w:t>
            </w:r>
          </w:p>
        </w:tc>
        <w:tc>
          <w:tcPr>
            <w:tcW w:w="0" w:type="auto"/>
            <w:vAlign w:val="center"/>
            <w:hideMark/>
          </w:tcPr>
          <w:p w14:paraId="65E5BA65" w14:textId="77777777" w:rsidR="004326D9" w:rsidRPr="004326D9" w:rsidRDefault="004326D9" w:rsidP="004326D9">
            <w:pPr>
              <w:rPr>
                <w:rFonts w:ascii="Times New Roman" w:eastAsia="Times New Roman" w:hAnsi="Times New Roman" w:cs="Times New Roman"/>
                <w:kern w:val="0"/>
                <w:lang w:val="fr-FR" w:eastAsia="es-MX"/>
                <w14:ligatures w14:val="none"/>
              </w:rPr>
            </w:pPr>
            <w:proofErr w:type="gramStart"/>
            <w:r w:rsidRPr="004326D9">
              <w:rPr>
                <w:rFonts w:ascii="Courier New" w:eastAsia="Times New Roman" w:hAnsi="Courier New" w:cs="Courier New"/>
                <w:kern w:val="0"/>
                <w:sz w:val="20"/>
                <w:szCs w:val="20"/>
                <w:lang w:val="fr-FR" w:eastAsia="es-MX"/>
                <w14:ligatures w14:val="none"/>
              </w:rPr>
              <w:t>python</w:t>
            </w:r>
            <w:proofErr w:type="gramEnd"/>
            <w:r w:rsidRPr="004326D9">
              <w:rPr>
                <w:rFonts w:ascii="Courier New" w:eastAsia="Times New Roman" w:hAnsi="Courier New" w:cs="Courier New"/>
                <w:kern w:val="0"/>
                <w:sz w:val="20"/>
                <w:szCs w:val="20"/>
                <w:lang w:val="fr-FR" w:eastAsia="es-MX"/>
                <w14:ligatures w14:val="none"/>
              </w:rPr>
              <w:t xml:space="preserve"> aml_automation.py run --input </w:t>
            </w:r>
            <w:proofErr w:type="gramStart"/>
            <w:r w:rsidRPr="004326D9">
              <w:rPr>
                <w:rFonts w:ascii="Courier New" w:eastAsia="Times New Roman" w:hAnsi="Courier New" w:cs="Courier New"/>
                <w:kern w:val="0"/>
                <w:sz w:val="20"/>
                <w:szCs w:val="20"/>
                <w:lang w:val="fr-FR" w:eastAsia="es-MX"/>
                <w14:ligatures w14:val="none"/>
              </w:rPr>
              <w:t>epocasa.json</w:t>
            </w:r>
            <w:proofErr w:type="gramEnd"/>
          </w:p>
        </w:tc>
        <w:tc>
          <w:tcPr>
            <w:tcW w:w="0" w:type="auto"/>
            <w:vAlign w:val="center"/>
            <w:hideMark/>
          </w:tcPr>
          <w:p w14:paraId="392C92C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Ejecuta DDI completa una sola vez y genera </w:t>
            </w:r>
            <w:r w:rsidRPr="004326D9">
              <w:rPr>
                <w:rFonts w:ascii="Courier New" w:eastAsia="Times New Roman" w:hAnsi="Courier New" w:cs="Courier New"/>
                <w:kern w:val="0"/>
                <w:sz w:val="20"/>
                <w:szCs w:val="20"/>
                <w:lang w:val="es-CO" w:eastAsia="es-MX"/>
                <w14:ligatures w14:val="none"/>
              </w:rPr>
              <w:t>epocasa_report.pdf</w:t>
            </w:r>
            <w:r w:rsidRPr="004326D9">
              <w:rPr>
                <w:rFonts w:ascii="Times New Roman" w:eastAsia="Times New Roman" w:hAnsi="Times New Roman" w:cs="Times New Roman"/>
                <w:kern w:val="0"/>
                <w:lang w:val="es-CO" w:eastAsia="es-MX"/>
                <w14:ligatures w14:val="none"/>
              </w:rPr>
              <w:t>.</w:t>
            </w:r>
          </w:p>
        </w:tc>
      </w:tr>
      <w:tr w:rsidR="004326D9" w:rsidRPr="004326D9" w14:paraId="0B7CAE95" w14:textId="77777777" w:rsidTr="004326D9">
        <w:trPr>
          <w:tblCellSpacing w:w="15" w:type="dxa"/>
        </w:trPr>
        <w:tc>
          <w:tcPr>
            <w:tcW w:w="0" w:type="auto"/>
            <w:vAlign w:val="center"/>
            <w:hideMark/>
          </w:tcPr>
          <w:p w14:paraId="2C30716D"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b/>
                <w:bCs/>
                <w:kern w:val="0"/>
                <w:lang w:val="es-CO" w:eastAsia="es-MX"/>
                <w14:ligatures w14:val="none"/>
              </w:rPr>
              <w:t>schedule</w:t>
            </w:r>
            <w:proofErr w:type="spellEnd"/>
          </w:p>
        </w:tc>
        <w:tc>
          <w:tcPr>
            <w:tcW w:w="0" w:type="auto"/>
            <w:vAlign w:val="center"/>
            <w:hideMark/>
          </w:tcPr>
          <w:p w14:paraId="597C1FD0" w14:textId="77777777" w:rsidR="004326D9" w:rsidRPr="004326D9" w:rsidRDefault="004326D9" w:rsidP="004326D9">
            <w:pPr>
              <w:rPr>
                <w:rFonts w:ascii="Times New Roman" w:eastAsia="Times New Roman" w:hAnsi="Times New Roman" w:cs="Times New Roman"/>
                <w:kern w:val="0"/>
                <w:lang w:val="fr-FR" w:eastAsia="es-MX"/>
                <w14:ligatures w14:val="none"/>
              </w:rPr>
            </w:pPr>
            <w:r w:rsidRPr="004326D9">
              <w:rPr>
                <w:rFonts w:ascii="Courier New" w:eastAsia="Times New Roman" w:hAnsi="Courier New" w:cs="Courier New"/>
                <w:kern w:val="0"/>
                <w:sz w:val="20"/>
                <w:szCs w:val="20"/>
                <w:lang w:val="fr-FR" w:eastAsia="es-MX"/>
                <w14:ligatures w14:val="none"/>
              </w:rPr>
              <w:t>python aml_automation.py schedule --input epocasa.json --days 90</w:t>
            </w:r>
          </w:p>
        </w:tc>
        <w:tc>
          <w:tcPr>
            <w:tcW w:w="0" w:type="auto"/>
            <w:vAlign w:val="center"/>
            <w:hideMark/>
          </w:tcPr>
          <w:p w14:paraId="09DD57C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Crea tareas recurrentes que re-ejecutan fases 3 → 7 cada 90 días.</w:t>
            </w:r>
          </w:p>
        </w:tc>
      </w:tr>
      <w:tr w:rsidR="004326D9" w:rsidRPr="004326D9" w14:paraId="5749342E" w14:textId="77777777" w:rsidTr="004326D9">
        <w:trPr>
          <w:tblCellSpacing w:w="15" w:type="dxa"/>
        </w:trPr>
        <w:tc>
          <w:tcPr>
            <w:tcW w:w="0" w:type="auto"/>
            <w:vAlign w:val="center"/>
            <w:hideMark/>
          </w:tcPr>
          <w:p w14:paraId="49423C55"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cancel</w:t>
            </w:r>
          </w:p>
        </w:tc>
        <w:tc>
          <w:tcPr>
            <w:tcW w:w="0" w:type="auto"/>
            <w:vAlign w:val="center"/>
            <w:hideMark/>
          </w:tcPr>
          <w:p w14:paraId="0D11572F"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python</w:t>
            </w:r>
            <w:proofErr w:type="spellEnd"/>
            <w:r w:rsidRPr="004326D9">
              <w:rPr>
                <w:rFonts w:ascii="Courier New" w:eastAsia="Times New Roman" w:hAnsi="Courier New" w:cs="Courier New"/>
                <w:kern w:val="0"/>
                <w:sz w:val="20"/>
                <w:szCs w:val="20"/>
                <w:lang w:val="es-CO" w:eastAsia="es-MX"/>
                <w14:ligatures w14:val="none"/>
              </w:rPr>
              <w:t xml:space="preserve"> aml_automation.py cancel --</w:t>
            </w:r>
            <w:proofErr w:type="spellStart"/>
            <w:r w:rsidRPr="004326D9">
              <w:rPr>
                <w:rFonts w:ascii="Courier New" w:eastAsia="Times New Roman" w:hAnsi="Courier New" w:cs="Courier New"/>
                <w:kern w:val="0"/>
                <w:sz w:val="20"/>
                <w:szCs w:val="20"/>
                <w:lang w:val="es-CO" w:eastAsia="es-MX"/>
                <w14:ligatures w14:val="none"/>
              </w:rPr>
              <w:t>ddi</w:t>
            </w:r>
            <w:proofErr w:type="spellEnd"/>
            <w:r w:rsidRPr="004326D9">
              <w:rPr>
                <w:rFonts w:ascii="Courier New" w:eastAsia="Times New Roman" w:hAnsi="Courier New" w:cs="Courier New"/>
                <w:kern w:val="0"/>
                <w:sz w:val="20"/>
                <w:szCs w:val="20"/>
                <w:lang w:val="es-CO" w:eastAsia="es-MX"/>
                <w14:ligatures w14:val="none"/>
              </w:rPr>
              <w:t xml:space="preserve"> 2025-EPOCASA</w:t>
            </w:r>
          </w:p>
        </w:tc>
        <w:tc>
          <w:tcPr>
            <w:tcW w:w="0" w:type="auto"/>
            <w:vAlign w:val="center"/>
            <w:hideMark/>
          </w:tcPr>
          <w:p w14:paraId="6D4A526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Detiene y elimina la tarea programada asociada al expediente.</w:t>
            </w:r>
          </w:p>
        </w:tc>
      </w:tr>
    </w:tbl>
    <w:p w14:paraId="2E63AA0B"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r w:rsidRPr="004326D9">
        <w:rPr>
          <w:rFonts w:ascii="Times New Roman" w:eastAsia="Times New Roman" w:hAnsi="Times New Roman" w:cs="Times New Roman"/>
          <w:b/>
          <w:bCs/>
          <w:kern w:val="0"/>
          <w:sz w:val="27"/>
          <w:szCs w:val="27"/>
          <w:lang w:val="es-CO" w:eastAsia="es-MX"/>
          <w14:ligatures w14:val="none"/>
        </w:rPr>
        <w:t>Qué debes hacer</w:t>
      </w:r>
    </w:p>
    <w:p w14:paraId="407F3FF6" w14:textId="77777777" w:rsidR="004326D9" w:rsidRPr="004326D9" w:rsidRDefault="004326D9" w:rsidP="004326D9">
      <w:pPr>
        <w:numPr>
          <w:ilvl w:val="0"/>
          <w:numId w:val="15"/>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Instala dependencias:</w:t>
      </w:r>
    </w:p>
    <w:p w14:paraId="6CC5A3A5"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bash</w:t>
      </w:r>
      <w:proofErr w:type="spellEnd"/>
    </w:p>
    <w:p w14:paraId="7523E4A1"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CopiarEditar</w:t>
      </w:r>
      <w:proofErr w:type="spellEnd"/>
    </w:p>
    <w:p w14:paraId="7D06DFB5"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MX"/>
          <w14:ligatures w14:val="none"/>
        </w:rPr>
      </w:pPr>
      <w:r w:rsidRPr="00266F5B">
        <w:rPr>
          <w:rFonts w:ascii="Courier New" w:eastAsia="Times New Roman" w:hAnsi="Courier New" w:cs="Courier New"/>
          <w:kern w:val="0"/>
          <w:sz w:val="20"/>
          <w:szCs w:val="20"/>
          <w:lang w:val="en-US" w:eastAsia="es-MX"/>
          <w14:ligatures w14:val="none"/>
        </w:rPr>
        <w:t xml:space="preserve">pip install -r requirements.txt   # </w:t>
      </w:r>
      <w:proofErr w:type="spellStart"/>
      <w:r w:rsidRPr="00266F5B">
        <w:rPr>
          <w:rFonts w:ascii="Courier New" w:eastAsia="Times New Roman" w:hAnsi="Courier New" w:cs="Courier New"/>
          <w:kern w:val="0"/>
          <w:sz w:val="20"/>
          <w:szCs w:val="20"/>
          <w:lang w:val="en-US" w:eastAsia="es-MX"/>
          <w14:ligatures w14:val="none"/>
        </w:rPr>
        <w:t>incluye</w:t>
      </w:r>
      <w:proofErr w:type="spellEnd"/>
      <w:r w:rsidRPr="00266F5B">
        <w:rPr>
          <w:rFonts w:ascii="Courier New" w:eastAsia="Times New Roman" w:hAnsi="Courier New" w:cs="Courier New"/>
          <w:kern w:val="0"/>
          <w:sz w:val="20"/>
          <w:szCs w:val="20"/>
          <w:lang w:val="en-US" w:eastAsia="es-MX"/>
          <w14:ligatures w14:val="none"/>
        </w:rPr>
        <w:t xml:space="preserve"> </w:t>
      </w:r>
      <w:proofErr w:type="spellStart"/>
      <w:r w:rsidRPr="00266F5B">
        <w:rPr>
          <w:rFonts w:ascii="Courier New" w:eastAsia="Times New Roman" w:hAnsi="Courier New" w:cs="Courier New"/>
          <w:kern w:val="0"/>
          <w:sz w:val="20"/>
          <w:szCs w:val="20"/>
          <w:lang w:val="en-US" w:eastAsia="es-MX"/>
          <w14:ligatures w14:val="none"/>
        </w:rPr>
        <w:t>apscheduler</w:t>
      </w:r>
      <w:proofErr w:type="spellEnd"/>
      <w:r w:rsidRPr="00266F5B">
        <w:rPr>
          <w:rFonts w:ascii="Courier New" w:eastAsia="Times New Roman" w:hAnsi="Courier New" w:cs="Courier New"/>
          <w:kern w:val="0"/>
          <w:sz w:val="20"/>
          <w:szCs w:val="20"/>
          <w:lang w:val="en-US" w:eastAsia="es-MX"/>
          <w14:ligatures w14:val="none"/>
        </w:rPr>
        <w:t xml:space="preserve">, pandas, </w:t>
      </w:r>
      <w:proofErr w:type="spellStart"/>
      <w:r w:rsidRPr="00266F5B">
        <w:rPr>
          <w:rFonts w:ascii="Courier New" w:eastAsia="Times New Roman" w:hAnsi="Courier New" w:cs="Courier New"/>
          <w:kern w:val="0"/>
          <w:sz w:val="20"/>
          <w:szCs w:val="20"/>
          <w:lang w:val="en-US" w:eastAsia="es-MX"/>
          <w14:ligatures w14:val="none"/>
        </w:rPr>
        <w:t>reportlab</w:t>
      </w:r>
      <w:proofErr w:type="spellEnd"/>
      <w:r w:rsidRPr="00266F5B">
        <w:rPr>
          <w:rFonts w:ascii="Courier New" w:eastAsia="Times New Roman" w:hAnsi="Courier New" w:cs="Courier New"/>
          <w:kern w:val="0"/>
          <w:sz w:val="20"/>
          <w:szCs w:val="20"/>
          <w:lang w:val="en-US" w:eastAsia="es-MX"/>
          <w14:ligatures w14:val="none"/>
        </w:rPr>
        <w:t>, requests</w:t>
      </w:r>
    </w:p>
    <w:p w14:paraId="0BC12043" w14:textId="77777777" w:rsidR="004326D9" w:rsidRPr="004326D9" w:rsidRDefault="004326D9" w:rsidP="004326D9">
      <w:pPr>
        <w:numPr>
          <w:ilvl w:val="0"/>
          <w:numId w:val="16"/>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Guarda los datos de EPOCASA en </w:t>
      </w:r>
      <w:proofErr w:type="spellStart"/>
      <w:r w:rsidRPr="004326D9">
        <w:rPr>
          <w:rFonts w:ascii="Courier New" w:eastAsia="Times New Roman" w:hAnsi="Courier New" w:cs="Courier New"/>
          <w:b/>
          <w:bCs/>
          <w:kern w:val="0"/>
          <w:sz w:val="20"/>
          <w:szCs w:val="20"/>
          <w:lang w:val="es-CO" w:eastAsia="es-MX"/>
          <w14:ligatures w14:val="none"/>
        </w:rPr>
        <w:t>epocasa.json</w:t>
      </w:r>
      <w:proofErr w:type="spellEnd"/>
      <w:r w:rsidRPr="004326D9">
        <w:rPr>
          <w:rFonts w:ascii="Times New Roman" w:eastAsia="Times New Roman" w:hAnsi="Times New Roman" w:cs="Times New Roman"/>
          <w:kern w:val="0"/>
          <w:lang w:val="es-CO" w:eastAsia="es-MX"/>
          <w14:ligatures w14:val="none"/>
        </w:rPr>
        <w:t xml:space="preserve"> (puedes usar el bloque de contexto).</w:t>
      </w:r>
    </w:p>
    <w:p w14:paraId="0AFF6769" w14:textId="77777777" w:rsidR="004326D9" w:rsidRPr="004326D9" w:rsidRDefault="004326D9" w:rsidP="004326D9">
      <w:pPr>
        <w:numPr>
          <w:ilvl w:val="0"/>
          <w:numId w:val="16"/>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Ejecuta una de las opciones anteriores, por ejemplo:</w:t>
      </w:r>
    </w:p>
    <w:p w14:paraId="032EDC0C"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MX"/>
          <w14:ligatures w14:val="none"/>
        </w:rPr>
      </w:pPr>
      <w:r w:rsidRPr="00266F5B">
        <w:rPr>
          <w:rFonts w:ascii="Courier New" w:eastAsia="Times New Roman" w:hAnsi="Courier New" w:cs="Courier New"/>
          <w:kern w:val="0"/>
          <w:sz w:val="20"/>
          <w:szCs w:val="20"/>
          <w:lang w:val="en-US" w:eastAsia="es-MX"/>
          <w14:ligatures w14:val="none"/>
        </w:rPr>
        <w:t>bash</w:t>
      </w:r>
    </w:p>
    <w:p w14:paraId="37BC74FA"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MX"/>
          <w14:ligatures w14:val="none"/>
        </w:rPr>
      </w:pPr>
      <w:proofErr w:type="spellStart"/>
      <w:r w:rsidRPr="00266F5B">
        <w:rPr>
          <w:rFonts w:ascii="Courier New" w:eastAsia="Times New Roman" w:hAnsi="Courier New" w:cs="Courier New"/>
          <w:kern w:val="0"/>
          <w:sz w:val="20"/>
          <w:szCs w:val="20"/>
          <w:lang w:val="en-US" w:eastAsia="es-MX"/>
          <w14:ligatures w14:val="none"/>
        </w:rPr>
        <w:t>CopiarEditar</w:t>
      </w:r>
      <w:proofErr w:type="spellEnd"/>
    </w:p>
    <w:p w14:paraId="53E072A3"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MX"/>
          <w14:ligatures w14:val="none"/>
        </w:rPr>
      </w:pPr>
      <w:r w:rsidRPr="00266F5B">
        <w:rPr>
          <w:rFonts w:ascii="Courier New" w:eastAsia="Times New Roman" w:hAnsi="Courier New" w:cs="Courier New"/>
          <w:kern w:val="0"/>
          <w:sz w:val="20"/>
          <w:szCs w:val="20"/>
          <w:lang w:val="en-US" w:eastAsia="es-MX"/>
          <w14:ligatures w14:val="none"/>
        </w:rPr>
        <w:t xml:space="preserve">python aml_automation.py run --input </w:t>
      </w:r>
      <w:proofErr w:type="spellStart"/>
      <w:proofErr w:type="gramStart"/>
      <w:r w:rsidRPr="00266F5B">
        <w:rPr>
          <w:rFonts w:ascii="Courier New" w:eastAsia="Times New Roman" w:hAnsi="Courier New" w:cs="Courier New"/>
          <w:kern w:val="0"/>
          <w:sz w:val="20"/>
          <w:szCs w:val="20"/>
          <w:lang w:val="en-US" w:eastAsia="es-MX"/>
          <w14:ligatures w14:val="none"/>
        </w:rPr>
        <w:t>epocasa.json</w:t>
      </w:r>
      <w:proofErr w:type="spellEnd"/>
      <w:proofErr w:type="gramEnd"/>
    </w:p>
    <w:p w14:paraId="649AC38F" w14:textId="77777777" w:rsidR="004326D9" w:rsidRPr="004326D9" w:rsidRDefault="004326D9" w:rsidP="004326D9">
      <w:pPr>
        <w:numPr>
          <w:ilvl w:val="0"/>
          <w:numId w:val="17"/>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Si quieres el </w:t>
      </w:r>
      <w:r w:rsidRPr="004326D9">
        <w:rPr>
          <w:rFonts w:ascii="Times New Roman" w:eastAsia="Times New Roman" w:hAnsi="Times New Roman" w:cs="Times New Roman"/>
          <w:b/>
          <w:bCs/>
          <w:kern w:val="0"/>
          <w:lang w:val="es-CO" w:eastAsia="es-MX"/>
          <w14:ligatures w14:val="none"/>
        </w:rPr>
        <w:t>monitoreo</w:t>
      </w:r>
      <w:r w:rsidRPr="004326D9">
        <w:rPr>
          <w:rFonts w:ascii="Times New Roman" w:eastAsia="Times New Roman" w:hAnsi="Times New Roman" w:cs="Times New Roman"/>
          <w:kern w:val="0"/>
          <w:lang w:val="es-CO" w:eastAsia="es-MX"/>
          <w14:ligatures w14:val="none"/>
        </w:rPr>
        <w:t xml:space="preserve"> automático, usa:</w:t>
      </w:r>
    </w:p>
    <w:p w14:paraId="204D37D1"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MX"/>
          <w14:ligatures w14:val="none"/>
        </w:rPr>
      </w:pPr>
      <w:r w:rsidRPr="00266F5B">
        <w:rPr>
          <w:rFonts w:ascii="Courier New" w:eastAsia="Times New Roman" w:hAnsi="Courier New" w:cs="Courier New"/>
          <w:kern w:val="0"/>
          <w:sz w:val="20"/>
          <w:szCs w:val="20"/>
          <w:lang w:val="en-US" w:eastAsia="es-MX"/>
          <w14:ligatures w14:val="none"/>
        </w:rPr>
        <w:t>bash</w:t>
      </w:r>
    </w:p>
    <w:p w14:paraId="4D6311DC"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MX"/>
          <w14:ligatures w14:val="none"/>
        </w:rPr>
      </w:pPr>
      <w:proofErr w:type="spellStart"/>
      <w:r w:rsidRPr="00266F5B">
        <w:rPr>
          <w:rFonts w:ascii="Courier New" w:eastAsia="Times New Roman" w:hAnsi="Courier New" w:cs="Courier New"/>
          <w:kern w:val="0"/>
          <w:sz w:val="20"/>
          <w:szCs w:val="20"/>
          <w:lang w:val="en-US" w:eastAsia="es-MX"/>
          <w14:ligatures w14:val="none"/>
        </w:rPr>
        <w:t>CopiarEditar</w:t>
      </w:r>
      <w:proofErr w:type="spellEnd"/>
    </w:p>
    <w:p w14:paraId="6CB102F4"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US" w:eastAsia="es-MX"/>
          <w14:ligatures w14:val="none"/>
        </w:rPr>
      </w:pPr>
      <w:r w:rsidRPr="00266F5B">
        <w:rPr>
          <w:rFonts w:ascii="Courier New" w:eastAsia="Times New Roman" w:hAnsi="Courier New" w:cs="Courier New"/>
          <w:kern w:val="0"/>
          <w:sz w:val="20"/>
          <w:szCs w:val="20"/>
          <w:lang w:val="en-US" w:eastAsia="es-MX"/>
          <w14:ligatures w14:val="none"/>
        </w:rPr>
        <w:t xml:space="preserve">python aml_automation.py schedule --input </w:t>
      </w:r>
      <w:proofErr w:type="spellStart"/>
      <w:proofErr w:type="gramStart"/>
      <w:r w:rsidRPr="00266F5B">
        <w:rPr>
          <w:rFonts w:ascii="Courier New" w:eastAsia="Times New Roman" w:hAnsi="Courier New" w:cs="Courier New"/>
          <w:kern w:val="0"/>
          <w:sz w:val="20"/>
          <w:szCs w:val="20"/>
          <w:lang w:val="en-US" w:eastAsia="es-MX"/>
          <w14:ligatures w14:val="none"/>
        </w:rPr>
        <w:t>epocasa.json</w:t>
      </w:r>
      <w:proofErr w:type="spellEnd"/>
      <w:proofErr w:type="gramEnd"/>
      <w:r w:rsidRPr="00266F5B">
        <w:rPr>
          <w:rFonts w:ascii="Courier New" w:eastAsia="Times New Roman" w:hAnsi="Courier New" w:cs="Courier New"/>
          <w:kern w:val="0"/>
          <w:sz w:val="20"/>
          <w:szCs w:val="20"/>
          <w:lang w:val="en-US" w:eastAsia="es-MX"/>
          <w14:ligatures w14:val="none"/>
        </w:rPr>
        <w:t xml:space="preserve"> --days 120</w:t>
      </w:r>
    </w:p>
    <w:p w14:paraId="5DCB4945"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(el script quedará en segundo plano; puedes supervisarlo en los logs </w:t>
      </w:r>
      <w:r w:rsidRPr="004326D9">
        <w:rPr>
          <w:rFonts w:ascii="Courier New" w:eastAsia="Times New Roman" w:hAnsi="Courier New" w:cs="Courier New"/>
          <w:kern w:val="0"/>
          <w:sz w:val="20"/>
          <w:szCs w:val="20"/>
          <w:lang w:val="es-CO" w:eastAsia="es-MX"/>
          <w14:ligatures w14:val="none"/>
        </w:rPr>
        <w:t>/logs/aml_scheduler.log</w:t>
      </w:r>
      <w:r w:rsidRPr="004326D9">
        <w:rPr>
          <w:rFonts w:ascii="Times New Roman" w:eastAsia="Times New Roman" w:hAnsi="Times New Roman" w:cs="Times New Roman"/>
          <w:kern w:val="0"/>
          <w:lang w:val="es-CO" w:eastAsia="es-MX"/>
          <w14:ligatures w14:val="none"/>
        </w:rPr>
        <w:t>).</w:t>
      </w:r>
    </w:p>
    <w:p w14:paraId="5AC6B4DB"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Avísame si deseas:</w:t>
      </w:r>
    </w:p>
    <w:p w14:paraId="141518C4" w14:textId="77777777" w:rsidR="004326D9" w:rsidRPr="004326D9" w:rsidRDefault="004326D9" w:rsidP="004326D9">
      <w:pPr>
        <w:numPr>
          <w:ilvl w:val="0"/>
          <w:numId w:val="18"/>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Un ejemplo de </w:t>
      </w:r>
      <w:proofErr w:type="spellStart"/>
      <w:r w:rsidRPr="004326D9">
        <w:rPr>
          <w:rFonts w:ascii="Courier New" w:eastAsia="Times New Roman" w:hAnsi="Courier New" w:cs="Courier New"/>
          <w:kern w:val="0"/>
          <w:sz w:val="20"/>
          <w:szCs w:val="20"/>
          <w:lang w:val="es-CO" w:eastAsia="es-MX"/>
          <w14:ligatures w14:val="none"/>
        </w:rPr>
        <w:t>epocasa.json</w:t>
      </w:r>
      <w:proofErr w:type="spellEnd"/>
      <w:r w:rsidRPr="004326D9">
        <w:rPr>
          <w:rFonts w:ascii="Times New Roman" w:eastAsia="Times New Roman" w:hAnsi="Times New Roman" w:cs="Times New Roman"/>
          <w:kern w:val="0"/>
          <w:lang w:val="es-CO" w:eastAsia="es-MX"/>
          <w14:ligatures w14:val="none"/>
        </w:rPr>
        <w:t>.</w:t>
      </w:r>
    </w:p>
    <w:p w14:paraId="0863DD91" w14:textId="77777777" w:rsidR="004326D9" w:rsidRPr="004326D9" w:rsidRDefault="004326D9" w:rsidP="004326D9">
      <w:pPr>
        <w:numPr>
          <w:ilvl w:val="0"/>
          <w:numId w:val="18"/>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Ajustar la frecuencia o ampliar las fuentes (p. ej. nuevas </w:t>
      </w:r>
      <w:proofErr w:type="spellStart"/>
      <w:r w:rsidRPr="004326D9">
        <w:rPr>
          <w:rFonts w:ascii="Times New Roman" w:eastAsia="Times New Roman" w:hAnsi="Times New Roman" w:cs="Times New Roman"/>
          <w:kern w:val="0"/>
          <w:lang w:val="es-CO" w:eastAsia="es-MX"/>
          <w14:ligatures w14:val="none"/>
        </w:rPr>
        <w:t>APIs</w:t>
      </w:r>
      <w:proofErr w:type="spellEnd"/>
      <w:r w:rsidRPr="004326D9">
        <w:rPr>
          <w:rFonts w:ascii="Times New Roman" w:eastAsia="Times New Roman" w:hAnsi="Times New Roman" w:cs="Times New Roman"/>
          <w:kern w:val="0"/>
          <w:lang w:val="es-CO" w:eastAsia="es-MX"/>
          <w14:ligatures w14:val="none"/>
        </w:rPr>
        <w:t xml:space="preserve"> Interpol).</w:t>
      </w:r>
    </w:p>
    <w:p w14:paraId="7A37A64A" w14:textId="77777777" w:rsidR="004326D9" w:rsidRPr="004326D9" w:rsidRDefault="004326D9" w:rsidP="004326D9">
      <w:pPr>
        <w:numPr>
          <w:ilvl w:val="0"/>
          <w:numId w:val="18"/>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Generar inmediatamente el </w:t>
      </w:r>
      <w:r w:rsidRPr="004326D9">
        <w:rPr>
          <w:rFonts w:ascii="Times New Roman" w:eastAsia="Times New Roman" w:hAnsi="Times New Roman" w:cs="Times New Roman"/>
          <w:b/>
          <w:bCs/>
          <w:kern w:val="0"/>
          <w:lang w:val="es-CO" w:eastAsia="es-MX"/>
          <w14:ligatures w14:val="none"/>
        </w:rPr>
        <w:t>PDF consolidado</w:t>
      </w:r>
      <w:r w:rsidRPr="004326D9">
        <w:rPr>
          <w:rFonts w:ascii="Times New Roman" w:eastAsia="Times New Roman" w:hAnsi="Times New Roman" w:cs="Times New Roman"/>
          <w:kern w:val="0"/>
          <w:lang w:val="es-CO" w:eastAsia="es-MX"/>
          <w14:ligatures w14:val="none"/>
        </w:rPr>
        <w:t xml:space="preserve"> con las evidencias actuales.</w:t>
      </w:r>
    </w:p>
    <w:p w14:paraId="43F361F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Fuentes</w:t>
      </w:r>
    </w:p>
    <w:p w14:paraId="6B01142B" w14:textId="77777777" w:rsidR="004326D9" w:rsidRPr="004326D9" w:rsidRDefault="004326D9" w:rsidP="004326D9">
      <w:pPr>
        <w:spacing w:before="100" w:beforeAutospacing="1" w:after="100" w:afterAutospacing="1"/>
        <w:outlineLvl w:val="4"/>
        <w:rPr>
          <w:rFonts w:ascii="Times New Roman" w:eastAsia="Times New Roman" w:hAnsi="Times New Roman" w:cs="Times New Roman"/>
          <w:b/>
          <w:bCs/>
          <w:kern w:val="0"/>
          <w:sz w:val="20"/>
          <w:szCs w:val="20"/>
          <w:lang w:val="es-CO" w:eastAsia="es-MX"/>
          <w14:ligatures w14:val="none"/>
        </w:rPr>
      </w:pPr>
      <w:r w:rsidRPr="004326D9">
        <w:rPr>
          <w:rFonts w:ascii="Times New Roman" w:eastAsia="Times New Roman" w:hAnsi="Times New Roman" w:cs="Times New Roman"/>
          <w:b/>
          <w:bCs/>
          <w:kern w:val="0"/>
          <w:sz w:val="20"/>
          <w:szCs w:val="20"/>
          <w:lang w:val="es-CO" w:eastAsia="es-MX"/>
          <w14:ligatures w14:val="none"/>
        </w:rPr>
        <w:lastRenderedPageBreak/>
        <w:t>Dijiste:</w:t>
      </w:r>
    </w:p>
    <w:p w14:paraId="236FA99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Crear script en </w:t>
      </w:r>
      <w:proofErr w:type="spellStart"/>
      <w:r w:rsidRPr="004326D9">
        <w:rPr>
          <w:rFonts w:ascii="Times New Roman" w:eastAsia="Times New Roman" w:hAnsi="Times New Roman" w:cs="Times New Roman"/>
          <w:kern w:val="0"/>
          <w:lang w:val="es-CO" w:eastAsia="es-MX"/>
          <w14:ligatures w14:val="none"/>
        </w:rPr>
        <w:t>python</w:t>
      </w:r>
      <w:proofErr w:type="spellEnd"/>
      <w:r w:rsidRPr="004326D9">
        <w:rPr>
          <w:rFonts w:ascii="Times New Roman" w:eastAsia="Times New Roman" w:hAnsi="Times New Roman" w:cs="Times New Roman"/>
          <w:kern w:val="0"/>
          <w:lang w:val="es-CO" w:eastAsia="es-MX"/>
          <w14:ligatures w14:val="none"/>
        </w:rPr>
        <w:t xml:space="preserve"> que cubra todo el proceso completo</w:t>
      </w:r>
    </w:p>
    <w:p w14:paraId="0DCAA668"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325EAA5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 durante 5 segundos</w:t>
      </w:r>
    </w:p>
    <w:p w14:paraId="74BA8FA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edición</w:t>
      </w:r>
    </w:p>
    <w:p w14:paraId="342683D0"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Ya tienes disponible en el panel lateral el archivo </w:t>
      </w:r>
      <w:r w:rsidRPr="004326D9">
        <w:rPr>
          <w:rFonts w:ascii="Courier New" w:eastAsia="Times New Roman" w:hAnsi="Courier New" w:cs="Courier New"/>
          <w:b/>
          <w:bCs/>
          <w:kern w:val="0"/>
          <w:sz w:val="20"/>
          <w:szCs w:val="20"/>
          <w:lang w:val="es-CO" w:eastAsia="es-MX"/>
          <w14:ligatures w14:val="none"/>
        </w:rPr>
        <w:t>aml_automation.py</w:t>
      </w:r>
      <w:r w:rsidRPr="004326D9">
        <w:rPr>
          <w:rFonts w:ascii="Times New Roman" w:eastAsia="Times New Roman" w:hAnsi="Times New Roman" w:cs="Times New Roman"/>
          <w:kern w:val="0"/>
          <w:lang w:val="es-CO" w:eastAsia="es-MX"/>
          <w14:ligatures w14:val="none"/>
        </w:rPr>
        <w:t xml:space="preserve"> completo y actualizado (versión 2.1).</w:t>
      </w:r>
      <w:r w:rsidRPr="004326D9">
        <w:rPr>
          <w:rFonts w:ascii="Times New Roman" w:eastAsia="Times New Roman" w:hAnsi="Times New Roman" w:cs="Times New Roman"/>
          <w:kern w:val="0"/>
          <w:lang w:val="es-CO" w:eastAsia="es-MX"/>
          <w14:ligatures w14:val="none"/>
        </w:rPr>
        <w:br/>
        <w:t>Incluye:</w:t>
      </w:r>
    </w:p>
    <w:p w14:paraId="449BA398" w14:textId="77777777" w:rsidR="004326D9" w:rsidRPr="004326D9" w:rsidRDefault="004326D9" w:rsidP="004326D9">
      <w:pPr>
        <w:numPr>
          <w:ilvl w:val="0"/>
          <w:numId w:val="19"/>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Implementación detallada</w:t>
      </w:r>
      <w:r w:rsidRPr="004326D9">
        <w:rPr>
          <w:rFonts w:ascii="Times New Roman" w:eastAsia="Times New Roman" w:hAnsi="Times New Roman" w:cs="Times New Roman"/>
          <w:kern w:val="0"/>
          <w:lang w:val="es-CO" w:eastAsia="es-MX"/>
          <w14:ligatures w14:val="none"/>
        </w:rPr>
        <w:t xml:space="preserve"> de las ocho fases DDI en la clase </w:t>
      </w:r>
      <w:proofErr w:type="spellStart"/>
      <w:r w:rsidRPr="004326D9">
        <w:rPr>
          <w:rFonts w:ascii="Courier New" w:eastAsia="Times New Roman" w:hAnsi="Courier New" w:cs="Courier New"/>
          <w:kern w:val="0"/>
          <w:sz w:val="20"/>
          <w:szCs w:val="20"/>
          <w:lang w:val="es-CO" w:eastAsia="es-MX"/>
          <w14:ligatures w14:val="none"/>
        </w:rPr>
        <w:t>AMLAssistant</w:t>
      </w:r>
      <w:proofErr w:type="spellEnd"/>
      <w:r w:rsidRPr="004326D9">
        <w:rPr>
          <w:rFonts w:ascii="Times New Roman" w:eastAsia="Times New Roman" w:hAnsi="Times New Roman" w:cs="Times New Roman"/>
          <w:kern w:val="0"/>
          <w:lang w:val="es-CO" w:eastAsia="es-MX"/>
          <w14:ligatures w14:val="none"/>
        </w:rPr>
        <w:t>.</w:t>
      </w:r>
    </w:p>
    <w:p w14:paraId="21DFE0AD" w14:textId="77777777" w:rsidR="004326D9" w:rsidRPr="004326D9" w:rsidRDefault="004326D9" w:rsidP="004326D9">
      <w:pPr>
        <w:numPr>
          <w:ilvl w:val="0"/>
          <w:numId w:val="19"/>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Carga de configuración</w:t>
      </w:r>
      <w:r w:rsidRPr="004326D9">
        <w:rPr>
          <w:rFonts w:ascii="Times New Roman" w:eastAsia="Times New Roman" w:hAnsi="Times New Roman" w:cs="Times New Roman"/>
          <w:kern w:val="0"/>
          <w:lang w:val="es-CO" w:eastAsia="es-MX"/>
          <w14:ligatures w14:val="none"/>
        </w:rPr>
        <w:t xml:space="preserve"> desde </w:t>
      </w:r>
      <w:proofErr w:type="spellStart"/>
      <w:r w:rsidRPr="004326D9">
        <w:rPr>
          <w:rFonts w:ascii="Courier New" w:eastAsia="Times New Roman" w:hAnsi="Courier New" w:cs="Courier New"/>
          <w:kern w:val="0"/>
          <w:sz w:val="20"/>
          <w:szCs w:val="20"/>
          <w:lang w:val="es-CO" w:eastAsia="es-MX"/>
          <w14:ligatures w14:val="none"/>
        </w:rPr>
        <w:t>config.json</w:t>
      </w:r>
      <w:proofErr w:type="spellEnd"/>
      <w:r w:rsidRPr="004326D9">
        <w:rPr>
          <w:rFonts w:ascii="Times New Roman" w:eastAsia="Times New Roman" w:hAnsi="Times New Roman" w:cs="Times New Roman"/>
          <w:kern w:val="0"/>
          <w:lang w:val="es-CO" w:eastAsia="es-MX"/>
          <w14:ligatures w14:val="none"/>
        </w:rPr>
        <w:t xml:space="preserve"> o variables de entorno.</w:t>
      </w:r>
    </w:p>
    <w:p w14:paraId="24BB1A40" w14:textId="77777777" w:rsidR="004326D9" w:rsidRPr="00266F5B" w:rsidRDefault="004326D9" w:rsidP="004326D9">
      <w:pPr>
        <w:numPr>
          <w:ilvl w:val="0"/>
          <w:numId w:val="19"/>
        </w:numPr>
        <w:spacing w:before="100" w:beforeAutospacing="1" w:after="100" w:afterAutospacing="1"/>
        <w:rPr>
          <w:rFonts w:ascii="Times New Roman" w:eastAsia="Times New Roman" w:hAnsi="Times New Roman" w:cs="Times New Roman"/>
          <w:kern w:val="0"/>
          <w:lang w:val="en-US" w:eastAsia="es-MX"/>
          <w14:ligatures w14:val="none"/>
        </w:rPr>
      </w:pPr>
      <w:r w:rsidRPr="00266F5B">
        <w:rPr>
          <w:rFonts w:ascii="Times New Roman" w:eastAsia="Times New Roman" w:hAnsi="Times New Roman" w:cs="Times New Roman"/>
          <w:b/>
          <w:bCs/>
          <w:kern w:val="0"/>
          <w:lang w:val="en-US" w:eastAsia="es-MX"/>
          <w14:ligatures w14:val="none"/>
        </w:rPr>
        <w:t>CLI</w:t>
      </w:r>
      <w:r w:rsidRPr="00266F5B">
        <w:rPr>
          <w:rFonts w:ascii="Times New Roman" w:eastAsia="Times New Roman" w:hAnsi="Times New Roman" w:cs="Times New Roman"/>
          <w:kern w:val="0"/>
          <w:lang w:val="en-US" w:eastAsia="es-MX"/>
          <w14:ligatures w14:val="none"/>
        </w:rPr>
        <w:t xml:space="preserve"> (</w:t>
      </w:r>
      <w:r w:rsidRPr="00266F5B">
        <w:rPr>
          <w:rFonts w:ascii="Courier New" w:eastAsia="Times New Roman" w:hAnsi="Courier New" w:cs="Courier New"/>
          <w:kern w:val="0"/>
          <w:sz w:val="20"/>
          <w:szCs w:val="20"/>
          <w:lang w:val="en-US" w:eastAsia="es-MX"/>
          <w14:ligatures w14:val="none"/>
        </w:rPr>
        <w:t>run</w:t>
      </w:r>
      <w:r w:rsidRPr="00266F5B">
        <w:rPr>
          <w:rFonts w:ascii="Times New Roman" w:eastAsia="Times New Roman" w:hAnsi="Times New Roman" w:cs="Times New Roman"/>
          <w:kern w:val="0"/>
          <w:lang w:val="en-US" w:eastAsia="es-MX"/>
          <w14:ligatures w14:val="none"/>
        </w:rPr>
        <w:t xml:space="preserve">, </w:t>
      </w:r>
      <w:r w:rsidRPr="00266F5B">
        <w:rPr>
          <w:rFonts w:ascii="Courier New" w:eastAsia="Times New Roman" w:hAnsi="Courier New" w:cs="Courier New"/>
          <w:kern w:val="0"/>
          <w:sz w:val="20"/>
          <w:szCs w:val="20"/>
          <w:lang w:val="en-US" w:eastAsia="es-MX"/>
          <w14:ligatures w14:val="none"/>
        </w:rPr>
        <w:t>schedule</w:t>
      </w:r>
      <w:r w:rsidRPr="00266F5B">
        <w:rPr>
          <w:rFonts w:ascii="Times New Roman" w:eastAsia="Times New Roman" w:hAnsi="Times New Roman" w:cs="Times New Roman"/>
          <w:kern w:val="0"/>
          <w:lang w:val="en-US" w:eastAsia="es-MX"/>
          <w14:ligatures w14:val="none"/>
        </w:rPr>
        <w:t xml:space="preserve">, </w:t>
      </w:r>
      <w:r w:rsidRPr="00266F5B">
        <w:rPr>
          <w:rFonts w:ascii="Courier New" w:eastAsia="Times New Roman" w:hAnsi="Courier New" w:cs="Courier New"/>
          <w:kern w:val="0"/>
          <w:sz w:val="20"/>
          <w:szCs w:val="20"/>
          <w:lang w:val="en-US" w:eastAsia="es-MX"/>
          <w14:ligatures w14:val="none"/>
        </w:rPr>
        <w:t>cancel</w:t>
      </w:r>
      <w:r w:rsidRPr="00266F5B">
        <w:rPr>
          <w:rFonts w:ascii="Times New Roman" w:eastAsia="Times New Roman" w:hAnsi="Times New Roman" w:cs="Times New Roman"/>
          <w:kern w:val="0"/>
          <w:lang w:val="en-US" w:eastAsia="es-MX"/>
          <w14:ligatures w14:val="none"/>
        </w:rPr>
        <w:t xml:space="preserve">) con </w:t>
      </w:r>
      <w:proofErr w:type="spellStart"/>
      <w:r w:rsidRPr="00266F5B">
        <w:rPr>
          <w:rFonts w:ascii="Courier New" w:eastAsia="Times New Roman" w:hAnsi="Courier New" w:cs="Courier New"/>
          <w:kern w:val="0"/>
          <w:sz w:val="20"/>
          <w:szCs w:val="20"/>
          <w:lang w:val="en-US" w:eastAsia="es-MX"/>
          <w14:ligatures w14:val="none"/>
        </w:rPr>
        <w:t>argparse</w:t>
      </w:r>
      <w:proofErr w:type="spellEnd"/>
      <w:r w:rsidRPr="00266F5B">
        <w:rPr>
          <w:rFonts w:ascii="Times New Roman" w:eastAsia="Times New Roman" w:hAnsi="Times New Roman" w:cs="Times New Roman"/>
          <w:kern w:val="0"/>
          <w:lang w:val="en-US" w:eastAsia="es-MX"/>
          <w14:ligatures w14:val="none"/>
        </w:rPr>
        <w:t>.</w:t>
      </w:r>
    </w:p>
    <w:p w14:paraId="38EAD514" w14:textId="77777777" w:rsidR="004326D9" w:rsidRPr="004326D9" w:rsidRDefault="004326D9" w:rsidP="004326D9">
      <w:pPr>
        <w:numPr>
          <w:ilvl w:val="0"/>
          <w:numId w:val="19"/>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 xml:space="preserve">Programador </w:t>
      </w:r>
      <w:proofErr w:type="spellStart"/>
      <w:r w:rsidRPr="004326D9">
        <w:rPr>
          <w:rFonts w:ascii="Times New Roman" w:eastAsia="Times New Roman" w:hAnsi="Times New Roman" w:cs="Times New Roman"/>
          <w:b/>
          <w:bCs/>
          <w:kern w:val="0"/>
          <w:lang w:val="es-CO" w:eastAsia="es-MX"/>
          <w14:ligatures w14:val="none"/>
        </w:rPr>
        <w:t>APScheduler</w:t>
      </w:r>
      <w:proofErr w:type="spellEnd"/>
      <w:r w:rsidRPr="004326D9">
        <w:rPr>
          <w:rFonts w:ascii="Times New Roman" w:eastAsia="Times New Roman" w:hAnsi="Times New Roman" w:cs="Times New Roman"/>
          <w:kern w:val="0"/>
          <w:lang w:val="es-CO" w:eastAsia="es-MX"/>
          <w14:ligatures w14:val="none"/>
        </w:rPr>
        <w:t xml:space="preserve"> para re-</w:t>
      </w:r>
      <w:proofErr w:type="spellStart"/>
      <w:r w:rsidRPr="004326D9">
        <w:rPr>
          <w:rFonts w:ascii="Times New Roman" w:eastAsia="Times New Roman" w:hAnsi="Times New Roman" w:cs="Times New Roman"/>
          <w:kern w:val="0"/>
          <w:lang w:val="es-CO" w:eastAsia="es-MX"/>
          <w14:ligatures w14:val="none"/>
        </w:rPr>
        <w:t>screen</w:t>
      </w:r>
      <w:proofErr w:type="spellEnd"/>
      <w:r w:rsidRPr="004326D9">
        <w:rPr>
          <w:rFonts w:ascii="Times New Roman" w:eastAsia="Times New Roman" w:hAnsi="Times New Roman" w:cs="Times New Roman"/>
          <w:kern w:val="0"/>
          <w:lang w:val="es-CO" w:eastAsia="es-MX"/>
          <w14:ligatures w14:val="none"/>
        </w:rPr>
        <w:t xml:space="preserve"> automático.</w:t>
      </w:r>
    </w:p>
    <w:p w14:paraId="23FD3337" w14:textId="77777777" w:rsidR="004326D9" w:rsidRPr="004326D9" w:rsidRDefault="004326D9" w:rsidP="004326D9">
      <w:pPr>
        <w:numPr>
          <w:ilvl w:val="0"/>
          <w:numId w:val="19"/>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Generación de PDF</w:t>
      </w:r>
      <w:r w:rsidRPr="004326D9">
        <w:rPr>
          <w:rFonts w:ascii="Times New Roman" w:eastAsia="Times New Roman" w:hAnsi="Times New Roman" w:cs="Times New Roman"/>
          <w:kern w:val="0"/>
          <w:lang w:val="es-CO" w:eastAsia="es-MX"/>
          <w14:ligatures w14:val="none"/>
        </w:rPr>
        <w:t xml:space="preserve"> con </w:t>
      </w:r>
      <w:proofErr w:type="spellStart"/>
      <w:r w:rsidRPr="004326D9">
        <w:rPr>
          <w:rFonts w:ascii="Courier New" w:eastAsia="Times New Roman" w:hAnsi="Courier New" w:cs="Courier New"/>
          <w:kern w:val="0"/>
          <w:sz w:val="20"/>
          <w:szCs w:val="20"/>
          <w:lang w:val="es-CO" w:eastAsia="es-MX"/>
          <w14:ligatures w14:val="none"/>
        </w:rPr>
        <w:t>reportlab</w:t>
      </w:r>
      <w:proofErr w:type="spellEnd"/>
      <w:r w:rsidRPr="004326D9">
        <w:rPr>
          <w:rFonts w:ascii="Times New Roman" w:eastAsia="Times New Roman" w:hAnsi="Times New Roman" w:cs="Times New Roman"/>
          <w:kern w:val="0"/>
          <w:lang w:val="es-CO" w:eastAsia="es-MX"/>
          <w14:ligatures w14:val="none"/>
        </w:rPr>
        <w:t>, evidencias en carpetas hash SHA-256.</w:t>
      </w:r>
    </w:p>
    <w:p w14:paraId="43A27B61" w14:textId="77777777" w:rsidR="004326D9" w:rsidRPr="004326D9" w:rsidRDefault="004326D9" w:rsidP="004326D9">
      <w:pPr>
        <w:numPr>
          <w:ilvl w:val="0"/>
          <w:numId w:val="19"/>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Logs</w:t>
      </w:r>
      <w:r w:rsidRPr="004326D9">
        <w:rPr>
          <w:rFonts w:ascii="Times New Roman" w:eastAsia="Times New Roman" w:hAnsi="Times New Roman" w:cs="Times New Roman"/>
          <w:kern w:val="0"/>
          <w:lang w:val="es-CO" w:eastAsia="es-MX"/>
          <w14:ligatures w14:val="none"/>
        </w:rPr>
        <w:t xml:space="preserve"> rotativos (</w:t>
      </w:r>
      <w:r w:rsidRPr="004326D9">
        <w:rPr>
          <w:rFonts w:ascii="Courier New" w:eastAsia="Times New Roman" w:hAnsi="Courier New" w:cs="Courier New"/>
          <w:kern w:val="0"/>
          <w:sz w:val="20"/>
          <w:szCs w:val="20"/>
          <w:lang w:val="es-CO" w:eastAsia="es-MX"/>
          <w14:ligatures w14:val="none"/>
        </w:rPr>
        <w:t>/logs/aml_scheduler.log</w:t>
      </w:r>
      <w:r w:rsidRPr="004326D9">
        <w:rPr>
          <w:rFonts w:ascii="Times New Roman" w:eastAsia="Times New Roman" w:hAnsi="Times New Roman" w:cs="Times New Roman"/>
          <w:kern w:val="0"/>
          <w:lang w:val="es-CO" w:eastAsia="es-MX"/>
          <w14:ligatures w14:val="none"/>
        </w:rPr>
        <w:t>) y gestión de errores.</w:t>
      </w:r>
    </w:p>
    <w:p w14:paraId="4B640D22"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r w:rsidRPr="004326D9">
        <w:rPr>
          <w:rFonts w:ascii="Times New Roman" w:eastAsia="Times New Roman" w:hAnsi="Times New Roman" w:cs="Times New Roman"/>
          <w:b/>
          <w:bCs/>
          <w:kern w:val="0"/>
          <w:sz w:val="27"/>
          <w:szCs w:val="27"/>
          <w:lang w:val="es-CO" w:eastAsia="es-MX"/>
          <w14:ligatures w14:val="none"/>
        </w:rPr>
        <w:t>Próximos pasos</w:t>
      </w:r>
    </w:p>
    <w:p w14:paraId="5858A379" w14:textId="77777777" w:rsidR="004326D9" w:rsidRPr="004326D9" w:rsidRDefault="004326D9" w:rsidP="004326D9">
      <w:pPr>
        <w:numPr>
          <w:ilvl w:val="0"/>
          <w:numId w:val="20"/>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Instala dependencias:</w:t>
      </w:r>
    </w:p>
    <w:p w14:paraId="5B8435CB"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bash</w:t>
      </w:r>
      <w:proofErr w:type="spellEnd"/>
    </w:p>
    <w:p w14:paraId="7A10889B"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CopiarEditar</w:t>
      </w:r>
      <w:proofErr w:type="spellEnd"/>
    </w:p>
    <w:p w14:paraId="675596AC"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pip</w:t>
      </w:r>
      <w:proofErr w:type="spellEnd"/>
      <w:r w:rsidRPr="004326D9">
        <w:rPr>
          <w:rFonts w:ascii="Courier New" w:eastAsia="Times New Roman" w:hAnsi="Courier New" w:cs="Courier New"/>
          <w:kern w:val="0"/>
          <w:sz w:val="20"/>
          <w:szCs w:val="20"/>
          <w:lang w:val="es-CO" w:eastAsia="es-MX"/>
          <w14:ligatures w14:val="none"/>
        </w:rPr>
        <w:t xml:space="preserve"> </w:t>
      </w:r>
      <w:proofErr w:type="spellStart"/>
      <w:r w:rsidRPr="004326D9">
        <w:rPr>
          <w:rFonts w:ascii="Courier New" w:eastAsia="Times New Roman" w:hAnsi="Courier New" w:cs="Courier New"/>
          <w:kern w:val="0"/>
          <w:sz w:val="20"/>
          <w:szCs w:val="20"/>
          <w:lang w:val="es-CO" w:eastAsia="es-MX"/>
          <w14:ligatures w14:val="none"/>
        </w:rPr>
        <w:t>install</w:t>
      </w:r>
      <w:proofErr w:type="spellEnd"/>
      <w:r w:rsidRPr="004326D9">
        <w:rPr>
          <w:rFonts w:ascii="Courier New" w:eastAsia="Times New Roman" w:hAnsi="Courier New" w:cs="Courier New"/>
          <w:kern w:val="0"/>
          <w:sz w:val="20"/>
          <w:szCs w:val="20"/>
          <w:lang w:val="es-CO" w:eastAsia="es-MX"/>
          <w14:ligatures w14:val="none"/>
        </w:rPr>
        <w:t xml:space="preserve"> -r requirements.txt</w:t>
      </w:r>
    </w:p>
    <w:p w14:paraId="598221C5" w14:textId="77777777" w:rsidR="004326D9" w:rsidRPr="004326D9" w:rsidRDefault="004326D9" w:rsidP="004326D9">
      <w:pPr>
        <w:numPr>
          <w:ilvl w:val="0"/>
          <w:numId w:val="21"/>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Crea un </w:t>
      </w:r>
      <w:proofErr w:type="spellStart"/>
      <w:r w:rsidRPr="004326D9">
        <w:rPr>
          <w:rFonts w:ascii="Courier New" w:eastAsia="Times New Roman" w:hAnsi="Courier New" w:cs="Courier New"/>
          <w:kern w:val="0"/>
          <w:sz w:val="20"/>
          <w:szCs w:val="20"/>
          <w:lang w:val="es-CO" w:eastAsia="es-MX"/>
          <w14:ligatures w14:val="none"/>
        </w:rPr>
        <w:t>epocasa.json</w:t>
      </w:r>
      <w:proofErr w:type="spellEnd"/>
      <w:r w:rsidRPr="004326D9">
        <w:rPr>
          <w:rFonts w:ascii="Times New Roman" w:eastAsia="Times New Roman" w:hAnsi="Times New Roman" w:cs="Times New Roman"/>
          <w:kern w:val="0"/>
          <w:lang w:val="es-CO" w:eastAsia="es-MX"/>
          <w14:ligatures w14:val="none"/>
        </w:rPr>
        <w:t xml:space="preserve"> con los datos suministrados.</w:t>
      </w:r>
    </w:p>
    <w:p w14:paraId="705661DF" w14:textId="77777777" w:rsidR="004326D9" w:rsidRPr="004326D9" w:rsidRDefault="004326D9" w:rsidP="004326D9">
      <w:pPr>
        <w:numPr>
          <w:ilvl w:val="0"/>
          <w:numId w:val="21"/>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Ejecuta:</w:t>
      </w:r>
    </w:p>
    <w:p w14:paraId="3CF5AA03"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bash</w:t>
      </w:r>
      <w:proofErr w:type="spellEnd"/>
    </w:p>
    <w:p w14:paraId="378814A0"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CopiarEditar</w:t>
      </w:r>
      <w:proofErr w:type="spellEnd"/>
    </w:p>
    <w:p w14:paraId="7A8C084D"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fr-FR" w:eastAsia="es-MX"/>
          <w14:ligatures w14:val="none"/>
        </w:rPr>
      </w:pPr>
      <w:r w:rsidRPr="004326D9">
        <w:rPr>
          <w:rFonts w:ascii="Courier New" w:eastAsia="Times New Roman" w:hAnsi="Courier New" w:cs="Courier New"/>
          <w:kern w:val="0"/>
          <w:sz w:val="20"/>
          <w:szCs w:val="20"/>
          <w:lang w:val="fr-FR" w:eastAsia="es-MX"/>
          <w14:ligatures w14:val="none"/>
        </w:rPr>
        <w:t>python aml_automation.py run --input epocasa.json</w:t>
      </w:r>
    </w:p>
    <w:p w14:paraId="69276B6E"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o programa el monitoreo:</w:t>
      </w:r>
    </w:p>
    <w:p w14:paraId="285145BC"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bash</w:t>
      </w:r>
      <w:proofErr w:type="spellEnd"/>
    </w:p>
    <w:p w14:paraId="50ED10EB"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CopiarEditar</w:t>
      </w:r>
      <w:proofErr w:type="spellEnd"/>
    </w:p>
    <w:p w14:paraId="31AED61F"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fr-FR" w:eastAsia="es-MX"/>
          <w14:ligatures w14:val="none"/>
        </w:rPr>
      </w:pPr>
      <w:r w:rsidRPr="004326D9">
        <w:rPr>
          <w:rFonts w:ascii="Courier New" w:eastAsia="Times New Roman" w:hAnsi="Courier New" w:cs="Courier New"/>
          <w:kern w:val="0"/>
          <w:sz w:val="20"/>
          <w:szCs w:val="20"/>
          <w:lang w:val="fr-FR" w:eastAsia="es-MX"/>
          <w14:ligatures w14:val="none"/>
        </w:rPr>
        <w:t>python aml_automation.py schedule --input epocasa.json --days 120</w:t>
      </w:r>
    </w:p>
    <w:p w14:paraId="1B59396F"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Avísame si necesitas el ejemplo de JSON, ajustes a la lógica de </w:t>
      </w:r>
      <w:proofErr w:type="spellStart"/>
      <w:r w:rsidRPr="004326D9">
        <w:rPr>
          <w:rFonts w:ascii="Times New Roman" w:eastAsia="Times New Roman" w:hAnsi="Times New Roman" w:cs="Times New Roman"/>
          <w:kern w:val="0"/>
          <w:lang w:val="es-CO" w:eastAsia="es-MX"/>
          <w14:ligatures w14:val="none"/>
        </w:rPr>
        <w:t>scoring</w:t>
      </w:r>
      <w:proofErr w:type="spellEnd"/>
      <w:r w:rsidRPr="004326D9">
        <w:rPr>
          <w:rFonts w:ascii="Times New Roman" w:eastAsia="Times New Roman" w:hAnsi="Times New Roman" w:cs="Times New Roman"/>
          <w:kern w:val="0"/>
          <w:lang w:val="es-CO" w:eastAsia="es-MX"/>
          <w14:ligatures w14:val="none"/>
        </w:rPr>
        <w:t xml:space="preserve">, o integrar nuevas </w:t>
      </w:r>
      <w:proofErr w:type="spellStart"/>
      <w:r w:rsidRPr="004326D9">
        <w:rPr>
          <w:rFonts w:ascii="Times New Roman" w:eastAsia="Times New Roman" w:hAnsi="Times New Roman" w:cs="Times New Roman"/>
          <w:kern w:val="0"/>
          <w:lang w:val="es-CO" w:eastAsia="es-MX"/>
          <w14:ligatures w14:val="none"/>
        </w:rPr>
        <w:t>APIs</w:t>
      </w:r>
      <w:proofErr w:type="spellEnd"/>
      <w:r w:rsidRPr="004326D9">
        <w:rPr>
          <w:rFonts w:ascii="Times New Roman" w:eastAsia="Times New Roman" w:hAnsi="Times New Roman" w:cs="Times New Roman"/>
          <w:kern w:val="0"/>
          <w:lang w:val="es-CO" w:eastAsia="es-MX"/>
          <w14:ligatures w14:val="none"/>
        </w:rPr>
        <w:t xml:space="preserve"> (Interpol, Registraduría).</w:t>
      </w:r>
    </w:p>
    <w:p w14:paraId="48FD067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Fuentes</w:t>
      </w:r>
    </w:p>
    <w:p w14:paraId="2DED73A6" w14:textId="77777777" w:rsidR="004326D9" w:rsidRPr="004326D9" w:rsidRDefault="004326D9" w:rsidP="004326D9">
      <w:pPr>
        <w:spacing w:before="100" w:beforeAutospacing="1" w:after="100" w:afterAutospacing="1"/>
        <w:outlineLvl w:val="4"/>
        <w:rPr>
          <w:rFonts w:ascii="Times New Roman" w:eastAsia="Times New Roman" w:hAnsi="Times New Roman" w:cs="Times New Roman"/>
          <w:b/>
          <w:bCs/>
          <w:kern w:val="0"/>
          <w:sz w:val="20"/>
          <w:szCs w:val="20"/>
          <w:lang w:val="es-CO" w:eastAsia="es-MX"/>
          <w14:ligatures w14:val="none"/>
        </w:rPr>
      </w:pPr>
      <w:r w:rsidRPr="004326D9">
        <w:rPr>
          <w:rFonts w:ascii="Times New Roman" w:eastAsia="Times New Roman" w:hAnsi="Times New Roman" w:cs="Times New Roman"/>
          <w:b/>
          <w:bCs/>
          <w:kern w:val="0"/>
          <w:sz w:val="20"/>
          <w:szCs w:val="20"/>
          <w:lang w:val="es-CO" w:eastAsia="es-MX"/>
          <w14:ligatures w14:val="none"/>
        </w:rPr>
        <w:t>Dijiste:</w:t>
      </w:r>
    </w:p>
    <w:p w14:paraId="097A632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lastRenderedPageBreak/>
        <w:t xml:space="preserve">Quiero que le agregues todo el </w:t>
      </w:r>
      <w:proofErr w:type="spellStart"/>
      <w:r w:rsidRPr="004326D9">
        <w:rPr>
          <w:rFonts w:ascii="Times New Roman" w:eastAsia="Times New Roman" w:hAnsi="Times New Roman" w:cs="Times New Roman"/>
          <w:kern w:val="0"/>
          <w:lang w:val="es-CO" w:eastAsia="es-MX"/>
          <w14:ligatures w14:val="none"/>
        </w:rPr>
        <w:t>codigo</w:t>
      </w:r>
      <w:proofErr w:type="spellEnd"/>
      <w:r w:rsidRPr="004326D9">
        <w:rPr>
          <w:rFonts w:ascii="Times New Roman" w:eastAsia="Times New Roman" w:hAnsi="Times New Roman" w:cs="Times New Roman"/>
          <w:kern w:val="0"/>
          <w:lang w:val="es-CO" w:eastAsia="es-MX"/>
          <w14:ligatures w14:val="none"/>
        </w:rPr>
        <w:t xml:space="preserve"> de integración hacia las </w:t>
      </w:r>
      <w:proofErr w:type="spellStart"/>
      <w:r w:rsidRPr="004326D9">
        <w:rPr>
          <w:rFonts w:ascii="Times New Roman" w:eastAsia="Times New Roman" w:hAnsi="Times New Roman" w:cs="Times New Roman"/>
          <w:kern w:val="0"/>
          <w:lang w:val="es-CO" w:eastAsia="es-MX"/>
          <w14:ligatures w14:val="none"/>
        </w:rPr>
        <w:t>APIs</w:t>
      </w:r>
      <w:proofErr w:type="spellEnd"/>
      <w:r w:rsidRPr="004326D9">
        <w:rPr>
          <w:rFonts w:ascii="Times New Roman" w:eastAsia="Times New Roman" w:hAnsi="Times New Roman" w:cs="Times New Roman"/>
          <w:kern w:val="0"/>
          <w:lang w:val="es-CO" w:eastAsia="es-MX"/>
          <w14:ligatures w14:val="none"/>
        </w:rPr>
        <w:t xml:space="preserve"> completas</w:t>
      </w:r>
    </w:p>
    <w:p w14:paraId="373B6DD8" w14:textId="77777777" w:rsidR="004326D9" w:rsidRPr="004326D9" w:rsidRDefault="004326D9" w:rsidP="004326D9">
      <w:pPr>
        <w:spacing w:before="100" w:beforeAutospacing="1" w:after="100" w:afterAutospacing="1"/>
        <w:outlineLvl w:val="5"/>
        <w:rPr>
          <w:rFonts w:ascii="Times New Roman" w:eastAsia="Times New Roman" w:hAnsi="Times New Roman" w:cs="Times New Roman"/>
          <w:b/>
          <w:bCs/>
          <w:kern w:val="0"/>
          <w:sz w:val="15"/>
          <w:szCs w:val="15"/>
          <w:lang w:val="es-CO" w:eastAsia="es-MX"/>
          <w14:ligatures w14:val="none"/>
        </w:rPr>
      </w:pPr>
      <w:proofErr w:type="spellStart"/>
      <w:r w:rsidRPr="004326D9">
        <w:rPr>
          <w:rFonts w:ascii="Times New Roman" w:eastAsia="Times New Roman" w:hAnsi="Times New Roman" w:cs="Times New Roman"/>
          <w:b/>
          <w:bCs/>
          <w:kern w:val="0"/>
          <w:sz w:val="15"/>
          <w:szCs w:val="15"/>
          <w:lang w:val="es-CO" w:eastAsia="es-MX"/>
          <w14:ligatures w14:val="none"/>
        </w:rPr>
        <w:t>ChatGPT</w:t>
      </w:r>
      <w:proofErr w:type="spellEnd"/>
      <w:r w:rsidRPr="004326D9">
        <w:rPr>
          <w:rFonts w:ascii="Times New Roman" w:eastAsia="Times New Roman" w:hAnsi="Times New Roman" w:cs="Times New Roman"/>
          <w:b/>
          <w:bCs/>
          <w:kern w:val="0"/>
          <w:sz w:val="15"/>
          <w:szCs w:val="15"/>
          <w:lang w:val="es-CO" w:eastAsia="es-MX"/>
          <w14:ligatures w14:val="none"/>
        </w:rPr>
        <w:t xml:space="preserve"> dijo:</w:t>
      </w:r>
    </w:p>
    <w:p w14:paraId="7DF1CFA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Pensado durante 8 segundos</w:t>
      </w:r>
    </w:p>
    <w:p w14:paraId="40B85837"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Aml</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Automation</w:t>
      </w:r>
      <w:proofErr w:type="spellEnd"/>
    </w:p>
    <w:p w14:paraId="7B1D1D4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999</w:t>
      </w:r>
    </w:p>
    <w:p w14:paraId="26FA25A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w:t>
      </w:r>
    </w:p>
    <w:p w14:paraId="6584771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w:t>
      </w:r>
    </w:p>
    <w:p w14:paraId="25D8FF3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w:t>
      </w:r>
    </w:p>
    <w:p w14:paraId="10C3259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4</w:t>
      </w:r>
    </w:p>
    <w:p w14:paraId="2984DD9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5</w:t>
      </w:r>
    </w:p>
    <w:p w14:paraId="69354F8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6</w:t>
      </w:r>
    </w:p>
    <w:p w14:paraId="3D39DDC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7</w:t>
      </w:r>
    </w:p>
    <w:p w14:paraId="6FFE7B1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8</w:t>
      </w:r>
    </w:p>
    <w:p w14:paraId="10C583C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9</w:t>
      </w:r>
    </w:p>
    <w:p w14:paraId="045DB31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10</w:t>
      </w:r>
    </w:p>
    <w:p w14:paraId="19ABBFD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11</w:t>
      </w:r>
    </w:p>
    <w:p w14:paraId="6CEA553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12</w:t>
      </w:r>
    </w:p>
    <w:p w14:paraId="74D42A3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13</w:t>
      </w:r>
    </w:p>
    <w:p w14:paraId="0A63ACB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14</w:t>
      </w:r>
    </w:p>
    <w:p w14:paraId="2CE689C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15</w:t>
      </w:r>
    </w:p>
    <w:p w14:paraId="23407D3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16</w:t>
      </w:r>
    </w:p>
    <w:p w14:paraId="7C0FC23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17</w:t>
      </w:r>
    </w:p>
    <w:p w14:paraId="039A12F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18</w:t>
      </w:r>
    </w:p>
    <w:p w14:paraId="48D671E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19</w:t>
      </w:r>
    </w:p>
    <w:p w14:paraId="65DCCBD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20</w:t>
      </w:r>
    </w:p>
    <w:p w14:paraId="6285BD6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21</w:t>
      </w:r>
    </w:p>
    <w:p w14:paraId="3FC08D6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22</w:t>
      </w:r>
    </w:p>
    <w:p w14:paraId="58FEB3D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23</w:t>
      </w:r>
    </w:p>
    <w:p w14:paraId="3E45204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24</w:t>
      </w:r>
    </w:p>
    <w:p w14:paraId="7CF35AD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25</w:t>
      </w:r>
    </w:p>
    <w:p w14:paraId="1EEFF1C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26</w:t>
      </w:r>
    </w:p>
    <w:p w14:paraId="761AF758"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27</w:t>
      </w:r>
    </w:p>
    <w:p w14:paraId="038FD09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28</w:t>
      </w:r>
    </w:p>
    <w:p w14:paraId="3F41569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29</w:t>
      </w:r>
    </w:p>
    <w:p w14:paraId="48A2D73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30</w:t>
      </w:r>
    </w:p>
    <w:p w14:paraId="2A27FB7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31</w:t>
      </w:r>
    </w:p>
    <w:p w14:paraId="5AE759A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32</w:t>
      </w:r>
    </w:p>
    <w:p w14:paraId="786634F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33</w:t>
      </w:r>
    </w:p>
    <w:p w14:paraId="040A48B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34</w:t>
      </w:r>
    </w:p>
    <w:p w14:paraId="1994405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35</w:t>
      </w:r>
    </w:p>
    <w:p w14:paraId="677420D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36</w:t>
      </w:r>
    </w:p>
    <w:p w14:paraId="6D1DBC6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#!/usr/bin/env </w:t>
      </w:r>
      <w:proofErr w:type="spellStart"/>
      <w:r w:rsidRPr="004326D9">
        <w:rPr>
          <w:rFonts w:ascii="Times New Roman" w:eastAsia="Times New Roman" w:hAnsi="Times New Roman" w:cs="Times New Roman"/>
          <w:kern w:val="0"/>
          <w:lang w:val="es-CO" w:eastAsia="es-MX"/>
          <w14:ligatures w14:val="none"/>
        </w:rPr>
        <w:t>python</w:t>
      </w:r>
      <w:proofErr w:type="spellEnd"/>
    </w:p>
    <w:p w14:paraId="28D116B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p w14:paraId="7860D11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aml_automation.py – Versión 3.0 (jun</w:t>
      </w:r>
      <w:r w:rsidRPr="004326D9">
        <w:rPr>
          <w:rFonts w:ascii="Times New Roman" w:eastAsia="Times New Roman" w:hAnsi="Times New Roman" w:cs="Times New Roman"/>
          <w:kern w:val="0"/>
          <w:lang w:val="es-CO" w:eastAsia="es-MX"/>
          <w14:ligatures w14:val="none"/>
        </w:rPr>
        <w:noBreakHyphen/>
        <w:t>2025)</w:t>
      </w:r>
    </w:p>
    <w:p w14:paraId="3541D65D"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p w14:paraId="39C98F6B"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lastRenderedPageBreak/>
        <w:t>Asistente Virtual AML – Debida Diligencia Intensificada (DDI)</w:t>
      </w:r>
    </w:p>
    <w:p w14:paraId="048FC95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p w14:paraId="1B2C2E21" w14:textId="77777777" w:rsidR="004326D9" w:rsidRPr="004326D9" w:rsidRDefault="004326D9" w:rsidP="004326D9">
      <w:pPr>
        <w:rPr>
          <w:rFonts w:ascii="Times New Roman" w:eastAsia="Times New Roman" w:hAnsi="Times New Roman" w:cs="Times New Roman"/>
          <w:kern w:val="0"/>
          <w:lang w:val="es-CO" w:eastAsia="es-MX"/>
          <w14:ligatures w14:val="none"/>
        </w:rPr>
      </w:pPr>
    </w:p>
    <w:p w14:paraId="08F276D1"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Segoe UI Symbol" w:eastAsia="Times New Roman" w:hAnsi="Segoe UI Symbol" w:cs="Segoe UI Symbol"/>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Implementa el flujo completo 0</w:t>
      </w:r>
      <w:r w:rsidRPr="004326D9">
        <w:rPr>
          <w:rFonts w:ascii="Times New Roman" w:eastAsia="Times New Roman" w:hAnsi="Times New Roman" w:cs="Times New Roman"/>
          <w:kern w:val="0"/>
          <w:lang w:val="es-CO" w:eastAsia="es-MX"/>
          <w14:ligatures w14:val="none"/>
        </w:rPr>
        <w:noBreakHyphen/>
        <w:t>8 (Preparación → Reporte).</w:t>
      </w:r>
    </w:p>
    <w:p w14:paraId="58C4E6B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Segoe UI Symbol" w:eastAsia="Times New Roman" w:hAnsi="Segoe UI Symbol" w:cs="Segoe UI Symbol"/>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Integra **</w:t>
      </w:r>
      <w:proofErr w:type="spellStart"/>
      <w:r w:rsidRPr="004326D9">
        <w:rPr>
          <w:rFonts w:ascii="Times New Roman" w:eastAsia="Times New Roman" w:hAnsi="Times New Roman" w:cs="Times New Roman"/>
          <w:kern w:val="0"/>
          <w:lang w:val="es-CO" w:eastAsia="es-MX"/>
          <w14:ligatures w14:val="none"/>
        </w:rPr>
        <w:t>APIs</w:t>
      </w:r>
      <w:proofErr w:type="spellEnd"/>
      <w:r w:rsidRPr="004326D9">
        <w:rPr>
          <w:rFonts w:ascii="Times New Roman" w:eastAsia="Times New Roman" w:hAnsi="Times New Roman" w:cs="Times New Roman"/>
          <w:kern w:val="0"/>
          <w:lang w:val="es-CO" w:eastAsia="es-MX"/>
          <w14:ligatures w14:val="none"/>
        </w:rPr>
        <w:t xml:space="preserve"> externas** para screening y verificación:</w:t>
      </w:r>
    </w:p>
    <w:p w14:paraId="14D33267" w14:textId="77777777" w:rsidR="004326D9" w:rsidRPr="004326D9" w:rsidRDefault="004326D9" w:rsidP="004326D9">
      <w:pPr>
        <w:rPr>
          <w:rFonts w:ascii="Times New Roman" w:eastAsia="Times New Roman" w:hAnsi="Times New Roman" w:cs="Times New Roman"/>
          <w:kern w:val="0"/>
          <w:lang w:val="fr-FR" w:eastAsia="es-MX"/>
          <w14:ligatures w14:val="none"/>
        </w:rPr>
      </w:pPr>
      <w:r w:rsidRPr="004326D9">
        <w:rPr>
          <w:rFonts w:ascii="Times New Roman" w:eastAsia="Times New Roman" w:hAnsi="Times New Roman" w:cs="Times New Roman"/>
          <w:kern w:val="0"/>
          <w:lang w:val="fr-FR" w:eastAsia="es-MX"/>
          <w14:ligatures w14:val="none"/>
        </w:rPr>
        <w:t>• OFAC, ONU, UE Consolidated Sanctions, SIC Colombia</w:t>
      </w:r>
    </w:p>
    <w:p w14:paraId="054156F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Policía Nacional (Antecedentes Judiciales)</w:t>
      </w:r>
    </w:p>
    <w:p w14:paraId="36B0ED8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 INTERPOL </w:t>
      </w:r>
      <w:proofErr w:type="spellStart"/>
      <w:r w:rsidRPr="004326D9">
        <w:rPr>
          <w:rFonts w:ascii="Times New Roman" w:eastAsia="Times New Roman" w:hAnsi="Times New Roman" w:cs="Times New Roman"/>
          <w:kern w:val="0"/>
          <w:lang w:val="es-CO" w:eastAsia="es-MX"/>
          <w14:ligatures w14:val="none"/>
        </w:rPr>
        <w:t>Notices</w:t>
      </w:r>
      <w:proofErr w:type="spellEnd"/>
      <w:r w:rsidRPr="004326D9">
        <w:rPr>
          <w:rFonts w:ascii="Times New Roman" w:eastAsia="Times New Roman" w:hAnsi="Times New Roman" w:cs="Times New Roman"/>
          <w:kern w:val="0"/>
          <w:lang w:val="es-CO" w:eastAsia="es-MX"/>
          <w14:ligatures w14:val="none"/>
        </w:rPr>
        <w:t xml:space="preserve"> (Red / Amarilla / Difusiones)</w:t>
      </w:r>
    </w:p>
    <w:p w14:paraId="3C956B0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Registraduría Nacional del Estado Civil (RNEC</w:t>
      </w:r>
      <w:r w:rsidRPr="004326D9">
        <w:rPr>
          <w:rFonts w:ascii="Times New Roman" w:eastAsia="Times New Roman" w:hAnsi="Times New Roman" w:cs="Times New Roman"/>
          <w:kern w:val="0"/>
          <w:lang w:val="es-CO" w:eastAsia="es-MX"/>
          <w14:ligatures w14:val="none"/>
        </w:rPr>
        <w:noBreakHyphen/>
        <w:t>ID)</w:t>
      </w:r>
    </w:p>
    <w:p w14:paraId="4B379F3E"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Rama Judicial – Consulta de Procesos Colombia</w:t>
      </w:r>
    </w:p>
    <w:p w14:paraId="2FE4F41A" w14:textId="77777777" w:rsidR="004326D9" w:rsidRPr="00266F5B" w:rsidRDefault="004326D9" w:rsidP="004326D9">
      <w:pPr>
        <w:rPr>
          <w:rFonts w:ascii="Times New Roman" w:eastAsia="Times New Roman" w:hAnsi="Times New Roman" w:cs="Times New Roman"/>
          <w:kern w:val="0"/>
          <w:lang w:val="en-US" w:eastAsia="es-MX"/>
          <w14:ligatures w14:val="none"/>
        </w:rPr>
      </w:pPr>
      <w:r w:rsidRPr="00266F5B">
        <w:rPr>
          <w:rFonts w:ascii="Segoe UI Symbol" w:eastAsia="Times New Roman" w:hAnsi="Segoe UI Symbol" w:cs="Segoe UI Symbol"/>
          <w:kern w:val="0"/>
          <w:lang w:val="en-US" w:eastAsia="es-MX"/>
          <w14:ligatures w14:val="none"/>
        </w:rPr>
        <w:t>▸</w:t>
      </w:r>
      <w:r w:rsidRPr="00266F5B">
        <w:rPr>
          <w:rFonts w:ascii="Times New Roman" w:eastAsia="Times New Roman" w:hAnsi="Times New Roman" w:cs="Times New Roman"/>
          <w:kern w:val="0"/>
          <w:lang w:val="en-US" w:eastAsia="es-MX"/>
          <w14:ligatures w14:val="none"/>
        </w:rPr>
        <w:t xml:space="preserve"> CLI: run / schedule / cancel</w:t>
      </w:r>
    </w:p>
    <w:p w14:paraId="7D755678" w14:textId="77777777" w:rsidR="004326D9" w:rsidRPr="00266F5B" w:rsidRDefault="004326D9" w:rsidP="004326D9">
      <w:pPr>
        <w:rPr>
          <w:rFonts w:ascii="Times New Roman" w:eastAsia="Times New Roman" w:hAnsi="Times New Roman" w:cs="Times New Roman"/>
          <w:kern w:val="0"/>
          <w:lang w:val="en-US" w:eastAsia="es-MX"/>
          <w14:ligatures w14:val="none"/>
        </w:rPr>
      </w:pPr>
      <w:r w:rsidRPr="00266F5B">
        <w:rPr>
          <w:rFonts w:ascii="Segoe UI Symbol" w:eastAsia="Times New Roman" w:hAnsi="Segoe UI Symbol" w:cs="Segoe UI Symbol"/>
          <w:kern w:val="0"/>
          <w:lang w:val="en-US" w:eastAsia="es-MX"/>
          <w14:ligatures w14:val="none"/>
        </w:rPr>
        <w:t>▸</w:t>
      </w:r>
      <w:r w:rsidRPr="00266F5B">
        <w:rPr>
          <w:rFonts w:ascii="Times New Roman" w:eastAsia="Times New Roman" w:hAnsi="Times New Roman" w:cs="Times New Roman"/>
          <w:kern w:val="0"/>
          <w:lang w:val="en-US" w:eastAsia="es-MX"/>
          <w14:ligatures w14:val="none"/>
        </w:rPr>
        <w:t xml:space="preserve"> Scheduler </w:t>
      </w:r>
      <w:proofErr w:type="spellStart"/>
      <w:r w:rsidRPr="00266F5B">
        <w:rPr>
          <w:rFonts w:ascii="Times New Roman" w:eastAsia="Times New Roman" w:hAnsi="Times New Roman" w:cs="Times New Roman"/>
          <w:kern w:val="0"/>
          <w:lang w:val="en-US" w:eastAsia="es-MX"/>
          <w14:ligatures w14:val="none"/>
        </w:rPr>
        <w:t>APScheduler</w:t>
      </w:r>
      <w:proofErr w:type="spellEnd"/>
      <w:r w:rsidRPr="00266F5B">
        <w:rPr>
          <w:rFonts w:ascii="Times New Roman" w:eastAsia="Times New Roman" w:hAnsi="Times New Roman" w:cs="Times New Roman"/>
          <w:kern w:val="0"/>
          <w:lang w:val="en-US" w:eastAsia="es-MX"/>
          <w14:ligatures w14:val="none"/>
        </w:rPr>
        <w:t xml:space="preserve"> para re</w:t>
      </w:r>
      <w:r w:rsidRPr="00266F5B">
        <w:rPr>
          <w:rFonts w:ascii="Times New Roman" w:eastAsia="Times New Roman" w:hAnsi="Times New Roman" w:cs="Times New Roman"/>
          <w:kern w:val="0"/>
          <w:lang w:val="en-US" w:eastAsia="es-MX"/>
          <w14:ligatures w14:val="none"/>
        </w:rPr>
        <w:noBreakHyphen/>
        <w:t xml:space="preserve">screen </w:t>
      </w:r>
      <w:proofErr w:type="spellStart"/>
      <w:r w:rsidRPr="00266F5B">
        <w:rPr>
          <w:rFonts w:ascii="Times New Roman" w:eastAsia="Times New Roman" w:hAnsi="Times New Roman" w:cs="Times New Roman"/>
          <w:kern w:val="0"/>
          <w:lang w:val="en-US" w:eastAsia="es-MX"/>
          <w14:ligatures w14:val="none"/>
        </w:rPr>
        <w:t>automático</w:t>
      </w:r>
      <w:proofErr w:type="spellEnd"/>
    </w:p>
    <w:p w14:paraId="19832F4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Segoe UI Symbol" w:eastAsia="Times New Roman" w:hAnsi="Segoe UI Symbol" w:cs="Segoe UI Symbol"/>
          <w:kern w:val="0"/>
          <w:lang w:val="es-CO" w:eastAsia="es-MX"/>
          <w14:ligatures w14:val="none"/>
        </w:rPr>
        <w:t>▸</w:t>
      </w:r>
      <w:r w:rsidRPr="004326D9">
        <w:rPr>
          <w:rFonts w:ascii="Times New Roman" w:eastAsia="Times New Roman" w:hAnsi="Times New Roman" w:cs="Times New Roman"/>
          <w:kern w:val="0"/>
          <w:lang w:val="es-CO" w:eastAsia="es-MX"/>
          <w14:ligatures w14:val="none"/>
        </w:rPr>
        <w:t xml:space="preserve"> Evidencias firmadas (SHA</w:t>
      </w:r>
      <w:r w:rsidRPr="004326D9">
        <w:rPr>
          <w:rFonts w:ascii="Times New Roman" w:eastAsia="Times New Roman" w:hAnsi="Times New Roman" w:cs="Times New Roman"/>
          <w:kern w:val="0"/>
          <w:lang w:val="es-CO" w:eastAsia="es-MX"/>
          <w14:ligatures w14:val="none"/>
        </w:rPr>
        <w:noBreakHyphen/>
        <w:t xml:space="preserve">256) y PDF con </w:t>
      </w:r>
      <w:proofErr w:type="spellStart"/>
      <w:r w:rsidRPr="004326D9">
        <w:rPr>
          <w:rFonts w:ascii="Times New Roman" w:eastAsia="Times New Roman" w:hAnsi="Times New Roman" w:cs="Times New Roman"/>
          <w:kern w:val="0"/>
          <w:lang w:val="es-CO" w:eastAsia="es-MX"/>
          <w14:ligatures w14:val="none"/>
        </w:rPr>
        <w:t>ReportLab</w:t>
      </w:r>
      <w:proofErr w:type="spellEnd"/>
    </w:p>
    <w:p w14:paraId="58BAAAF6" w14:textId="77777777" w:rsidR="004326D9" w:rsidRPr="004326D9" w:rsidRDefault="004326D9" w:rsidP="004326D9">
      <w:pPr>
        <w:rPr>
          <w:rFonts w:ascii="Times New Roman" w:eastAsia="Times New Roman" w:hAnsi="Times New Roman" w:cs="Times New Roman"/>
          <w:kern w:val="0"/>
          <w:lang w:val="es-CO" w:eastAsia="es-MX"/>
          <w14:ligatures w14:val="none"/>
        </w:rPr>
      </w:pPr>
    </w:p>
    <w:p w14:paraId="0C3D813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Instrucciones rápidas</w:t>
      </w:r>
    </w:p>
    <w:p w14:paraId="2E934A17"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p w14:paraId="638E1AC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1. Crear `</w:t>
      </w:r>
      <w:proofErr w:type="spellStart"/>
      <w:r w:rsidRPr="004326D9">
        <w:rPr>
          <w:rFonts w:ascii="Times New Roman" w:eastAsia="Times New Roman" w:hAnsi="Times New Roman" w:cs="Times New Roman"/>
          <w:kern w:val="0"/>
          <w:lang w:val="es-CO" w:eastAsia="es-MX"/>
          <w14:ligatures w14:val="none"/>
        </w:rPr>
        <w:t>config.json</w:t>
      </w:r>
      <w:proofErr w:type="spellEnd"/>
      <w:r w:rsidRPr="004326D9">
        <w:rPr>
          <w:rFonts w:ascii="Times New Roman" w:eastAsia="Times New Roman" w:hAnsi="Times New Roman" w:cs="Times New Roman"/>
          <w:kern w:val="0"/>
          <w:lang w:val="es-CO" w:eastAsia="es-MX"/>
          <w14:ligatures w14:val="none"/>
        </w:rPr>
        <w:t>` (o usar variables de entorno):</w:t>
      </w:r>
    </w:p>
    <w:p w14:paraId="5DA68754"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w:t>
      </w:r>
    </w:p>
    <w:p w14:paraId="58A29A7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"OFAC_API_KEY": "</w:t>
      </w:r>
      <w:proofErr w:type="spellStart"/>
      <w:r w:rsidRPr="004326D9">
        <w:rPr>
          <w:rFonts w:ascii="Times New Roman" w:eastAsia="Times New Roman" w:hAnsi="Times New Roman" w:cs="Times New Roman"/>
          <w:kern w:val="0"/>
          <w:lang w:val="es-CO" w:eastAsia="es-MX"/>
          <w14:ligatures w14:val="none"/>
        </w:rPr>
        <w:t>xxxxxxxx</w:t>
      </w:r>
      <w:proofErr w:type="spellEnd"/>
      <w:r w:rsidRPr="004326D9">
        <w:rPr>
          <w:rFonts w:ascii="Times New Roman" w:eastAsia="Times New Roman" w:hAnsi="Times New Roman" w:cs="Times New Roman"/>
          <w:kern w:val="0"/>
          <w:lang w:val="es-CO" w:eastAsia="es-MX"/>
          <w14:ligatures w14:val="none"/>
        </w:rPr>
        <w:t>",</w:t>
      </w:r>
    </w:p>
    <w:p w14:paraId="710C0E0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"UN_API_KEY": "</w:t>
      </w:r>
      <w:proofErr w:type="spellStart"/>
      <w:r w:rsidRPr="004326D9">
        <w:rPr>
          <w:rFonts w:ascii="Times New Roman" w:eastAsia="Times New Roman" w:hAnsi="Times New Roman" w:cs="Times New Roman"/>
          <w:kern w:val="0"/>
          <w:lang w:val="es-CO" w:eastAsia="es-MX"/>
          <w14:ligatures w14:val="none"/>
        </w:rPr>
        <w:t>xxxxxxxx</w:t>
      </w:r>
      <w:proofErr w:type="spellEnd"/>
      <w:r w:rsidRPr="004326D9">
        <w:rPr>
          <w:rFonts w:ascii="Times New Roman" w:eastAsia="Times New Roman" w:hAnsi="Times New Roman" w:cs="Times New Roman"/>
          <w:kern w:val="0"/>
          <w:lang w:val="es-CO" w:eastAsia="es-MX"/>
          <w14:ligatures w14:val="none"/>
        </w:rPr>
        <w:t>",</w:t>
      </w:r>
    </w:p>
    <w:p w14:paraId="76843EF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"EU_API_KEY": "</w:t>
      </w:r>
      <w:proofErr w:type="spellStart"/>
      <w:r w:rsidRPr="004326D9">
        <w:rPr>
          <w:rFonts w:ascii="Times New Roman" w:eastAsia="Times New Roman" w:hAnsi="Times New Roman" w:cs="Times New Roman"/>
          <w:kern w:val="0"/>
          <w:lang w:val="es-CO" w:eastAsia="es-MX"/>
          <w14:ligatures w14:val="none"/>
        </w:rPr>
        <w:t>xxxxxxxx</w:t>
      </w:r>
      <w:proofErr w:type="spellEnd"/>
      <w:r w:rsidRPr="004326D9">
        <w:rPr>
          <w:rFonts w:ascii="Times New Roman" w:eastAsia="Times New Roman" w:hAnsi="Times New Roman" w:cs="Times New Roman"/>
          <w:kern w:val="0"/>
          <w:lang w:val="es-CO" w:eastAsia="es-MX"/>
          <w14:ligatures w14:val="none"/>
        </w:rPr>
        <w:t>",</w:t>
      </w:r>
    </w:p>
    <w:p w14:paraId="4A6FC086"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"SIC_API_KEY": "</w:t>
      </w:r>
      <w:proofErr w:type="spellStart"/>
      <w:r w:rsidRPr="004326D9">
        <w:rPr>
          <w:rFonts w:ascii="Times New Roman" w:eastAsia="Times New Roman" w:hAnsi="Times New Roman" w:cs="Times New Roman"/>
          <w:kern w:val="0"/>
          <w:lang w:val="es-CO" w:eastAsia="es-MX"/>
          <w14:ligatures w14:val="none"/>
        </w:rPr>
        <w:t>xxxxxxxx</w:t>
      </w:r>
      <w:proofErr w:type="spellEnd"/>
      <w:r w:rsidRPr="004326D9">
        <w:rPr>
          <w:rFonts w:ascii="Times New Roman" w:eastAsia="Times New Roman" w:hAnsi="Times New Roman" w:cs="Times New Roman"/>
          <w:kern w:val="0"/>
          <w:lang w:val="es-CO" w:eastAsia="es-MX"/>
          <w14:ligatures w14:val="none"/>
        </w:rPr>
        <w:t>",</w:t>
      </w:r>
    </w:p>
    <w:p w14:paraId="3C39C333"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"POLICIA_TOKEN": "</w:t>
      </w:r>
      <w:proofErr w:type="spellStart"/>
      <w:r w:rsidRPr="004326D9">
        <w:rPr>
          <w:rFonts w:ascii="Times New Roman" w:eastAsia="Times New Roman" w:hAnsi="Times New Roman" w:cs="Times New Roman"/>
          <w:kern w:val="0"/>
          <w:lang w:val="es-CO" w:eastAsia="es-MX"/>
          <w14:ligatures w14:val="none"/>
        </w:rPr>
        <w:t>xxxxxxxx</w:t>
      </w:r>
      <w:proofErr w:type="spellEnd"/>
      <w:r w:rsidRPr="004326D9">
        <w:rPr>
          <w:rFonts w:ascii="Times New Roman" w:eastAsia="Times New Roman" w:hAnsi="Times New Roman" w:cs="Times New Roman"/>
          <w:kern w:val="0"/>
          <w:lang w:val="es-CO" w:eastAsia="es-MX"/>
          <w14:ligatures w14:val="none"/>
        </w:rPr>
        <w:t>",</w:t>
      </w:r>
    </w:p>
    <w:p w14:paraId="0F02524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"INTERPOL_USER": "</w:t>
      </w:r>
      <w:proofErr w:type="spellStart"/>
      <w:r w:rsidRPr="004326D9">
        <w:rPr>
          <w:rFonts w:ascii="Times New Roman" w:eastAsia="Times New Roman" w:hAnsi="Times New Roman" w:cs="Times New Roman"/>
          <w:kern w:val="0"/>
          <w:lang w:val="es-CO" w:eastAsia="es-MX"/>
          <w14:ligatures w14:val="none"/>
        </w:rPr>
        <w:t>xxxxxxxx</w:t>
      </w:r>
      <w:proofErr w:type="spellEnd"/>
      <w:r w:rsidRPr="004326D9">
        <w:rPr>
          <w:rFonts w:ascii="Times New Roman" w:eastAsia="Times New Roman" w:hAnsi="Times New Roman" w:cs="Times New Roman"/>
          <w:kern w:val="0"/>
          <w:lang w:val="es-CO" w:eastAsia="es-MX"/>
          <w14:ligatures w14:val="none"/>
        </w:rPr>
        <w:t>",</w:t>
      </w:r>
    </w:p>
    <w:p w14:paraId="671BEE1F"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"INTERPOL_PASS": "</w:t>
      </w:r>
      <w:proofErr w:type="spellStart"/>
      <w:r w:rsidRPr="004326D9">
        <w:rPr>
          <w:rFonts w:ascii="Times New Roman" w:eastAsia="Times New Roman" w:hAnsi="Times New Roman" w:cs="Times New Roman"/>
          <w:kern w:val="0"/>
          <w:lang w:val="es-CO" w:eastAsia="es-MX"/>
          <w14:ligatures w14:val="none"/>
        </w:rPr>
        <w:t>xxxxxxxx</w:t>
      </w:r>
      <w:proofErr w:type="spellEnd"/>
      <w:r w:rsidRPr="004326D9">
        <w:rPr>
          <w:rFonts w:ascii="Times New Roman" w:eastAsia="Times New Roman" w:hAnsi="Times New Roman" w:cs="Times New Roman"/>
          <w:kern w:val="0"/>
          <w:lang w:val="es-CO" w:eastAsia="es-MX"/>
          <w14:ligatures w14:val="none"/>
        </w:rPr>
        <w:t>",</w:t>
      </w:r>
    </w:p>
    <w:p w14:paraId="358B042A"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"RNEC_TOKEN": "</w:t>
      </w:r>
      <w:proofErr w:type="spellStart"/>
      <w:r w:rsidRPr="004326D9">
        <w:rPr>
          <w:rFonts w:ascii="Times New Roman" w:eastAsia="Times New Roman" w:hAnsi="Times New Roman" w:cs="Times New Roman"/>
          <w:kern w:val="0"/>
          <w:lang w:val="es-CO" w:eastAsia="es-MX"/>
          <w14:ligatures w14:val="none"/>
        </w:rPr>
        <w:t>xxxxxxxx</w:t>
      </w:r>
      <w:proofErr w:type="spellEnd"/>
      <w:r w:rsidRPr="004326D9">
        <w:rPr>
          <w:rFonts w:ascii="Times New Roman" w:eastAsia="Times New Roman" w:hAnsi="Times New Roman" w:cs="Times New Roman"/>
          <w:kern w:val="0"/>
          <w:lang w:val="es-CO" w:eastAsia="es-MX"/>
          <w14:ligatures w14:val="none"/>
        </w:rPr>
        <w:t>",</w:t>
      </w:r>
    </w:p>
    <w:p w14:paraId="312B7E20"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"RAMA_JUD_USER": "</w:t>
      </w:r>
      <w:proofErr w:type="spellStart"/>
      <w:r w:rsidRPr="004326D9">
        <w:rPr>
          <w:rFonts w:ascii="Times New Roman" w:eastAsia="Times New Roman" w:hAnsi="Times New Roman" w:cs="Times New Roman"/>
          <w:kern w:val="0"/>
          <w:lang w:val="es-CO" w:eastAsia="es-MX"/>
          <w14:ligatures w14:val="none"/>
        </w:rPr>
        <w:t>xxxxxxxx</w:t>
      </w:r>
      <w:proofErr w:type="spellEnd"/>
      <w:r w:rsidRPr="004326D9">
        <w:rPr>
          <w:rFonts w:ascii="Times New Roman" w:eastAsia="Times New Roman" w:hAnsi="Times New Roman" w:cs="Times New Roman"/>
          <w:kern w:val="0"/>
          <w:lang w:val="es-CO" w:eastAsia="es-MX"/>
          <w14:ligatures w14:val="none"/>
        </w:rPr>
        <w:t>",</w:t>
      </w:r>
    </w:p>
    <w:p w14:paraId="6C92544F" w14:textId="77777777" w:rsidR="004326D9" w:rsidRPr="00266F5B" w:rsidRDefault="004326D9" w:rsidP="004326D9">
      <w:pPr>
        <w:rPr>
          <w:rFonts w:ascii="Times New Roman" w:eastAsia="Times New Roman" w:hAnsi="Times New Roman" w:cs="Times New Roman"/>
          <w:kern w:val="0"/>
          <w:lang w:val="en-US" w:eastAsia="es-MX"/>
          <w14:ligatures w14:val="none"/>
        </w:rPr>
      </w:pPr>
      <w:r w:rsidRPr="00266F5B">
        <w:rPr>
          <w:rFonts w:ascii="Times New Roman" w:eastAsia="Times New Roman" w:hAnsi="Times New Roman" w:cs="Times New Roman"/>
          <w:kern w:val="0"/>
          <w:lang w:val="en-US" w:eastAsia="es-MX"/>
          <w14:ligatures w14:val="none"/>
        </w:rPr>
        <w:t>"RAMA_JUD_PASS": "</w:t>
      </w:r>
      <w:proofErr w:type="spellStart"/>
      <w:r w:rsidRPr="00266F5B">
        <w:rPr>
          <w:rFonts w:ascii="Times New Roman" w:eastAsia="Times New Roman" w:hAnsi="Times New Roman" w:cs="Times New Roman"/>
          <w:kern w:val="0"/>
          <w:lang w:val="en-US" w:eastAsia="es-MX"/>
          <w14:ligatures w14:val="none"/>
        </w:rPr>
        <w:t>xxxxxxxx</w:t>
      </w:r>
      <w:proofErr w:type="spellEnd"/>
      <w:r w:rsidRPr="00266F5B">
        <w:rPr>
          <w:rFonts w:ascii="Times New Roman" w:eastAsia="Times New Roman" w:hAnsi="Times New Roman" w:cs="Times New Roman"/>
          <w:kern w:val="0"/>
          <w:lang w:val="en-US" w:eastAsia="es-MX"/>
          <w14:ligatures w14:val="none"/>
        </w:rPr>
        <w:t>"</w:t>
      </w:r>
    </w:p>
    <w:p w14:paraId="44B94DDD" w14:textId="77777777" w:rsidR="004326D9" w:rsidRPr="00266F5B" w:rsidRDefault="004326D9" w:rsidP="004326D9">
      <w:pPr>
        <w:rPr>
          <w:rFonts w:ascii="Times New Roman" w:eastAsia="Times New Roman" w:hAnsi="Times New Roman" w:cs="Times New Roman"/>
          <w:kern w:val="0"/>
          <w:lang w:val="en-US" w:eastAsia="es-MX"/>
          <w14:ligatures w14:val="none"/>
        </w:rPr>
      </w:pPr>
      <w:r w:rsidRPr="00266F5B">
        <w:rPr>
          <w:rFonts w:ascii="Times New Roman" w:eastAsia="Times New Roman" w:hAnsi="Times New Roman" w:cs="Times New Roman"/>
          <w:kern w:val="0"/>
          <w:lang w:val="en-US" w:eastAsia="es-MX"/>
          <w14:ligatures w14:val="none"/>
        </w:rPr>
        <w:t>}</w:t>
      </w:r>
    </w:p>
    <w:p w14:paraId="13ECF82C" w14:textId="77777777" w:rsidR="004326D9" w:rsidRPr="00266F5B" w:rsidRDefault="004326D9" w:rsidP="004326D9">
      <w:pPr>
        <w:rPr>
          <w:rFonts w:ascii="Times New Roman" w:eastAsia="Times New Roman" w:hAnsi="Times New Roman" w:cs="Times New Roman"/>
          <w:kern w:val="0"/>
          <w:lang w:val="en-US" w:eastAsia="es-MX"/>
          <w14:ligatures w14:val="none"/>
        </w:rPr>
      </w:pPr>
      <w:r w:rsidRPr="00266F5B">
        <w:rPr>
          <w:rFonts w:ascii="Times New Roman" w:eastAsia="Times New Roman" w:hAnsi="Times New Roman" w:cs="Times New Roman"/>
          <w:kern w:val="0"/>
          <w:lang w:val="en-US" w:eastAsia="es-MX"/>
          <w14:ligatures w14:val="none"/>
        </w:rPr>
        <w:t>2. `pip install -r requirements.txt`</w:t>
      </w:r>
    </w:p>
    <w:p w14:paraId="04F95E25" w14:textId="77777777" w:rsidR="004326D9" w:rsidRPr="00266F5B" w:rsidRDefault="004326D9" w:rsidP="004326D9">
      <w:pPr>
        <w:rPr>
          <w:rFonts w:ascii="Times New Roman" w:eastAsia="Times New Roman" w:hAnsi="Times New Roman" w:cs="Times New Roman"/>
          <w:kern w:val="0"/>
          <w:lang w:val="en-US" w:eastAsia="es-MX"/>
          <w14:ligatures w14:val="none"/>
        </w:rPr>
      </w:pPr>
      <w:r w:rsidRPr="00266F5B">
        <w:rPr>
          <w:rFonts w:ascii="Times New Roman" w:eastAsia="Times New Roman" w:hAnsi="Times New Roman" w:cs="Times New Roman"/>
          <w:kern w:val="0"/>
          <w:lang w:val="en-US" w:eastAsia="es-MX"/>
          <w14:ligatures w14:val="none"/>
        </w:rPr>
        <w:t xml:space="preserve">3. `python aml_automation.py run --input </w:t>
      </w:r>
      <w:proofErr w:type="spellStart"/>
      <w:proofErr w:type="gramStart"/>
      <w:r w:rsidRPr="00266F5B">
        <w:rPr>
          <w:rFonts w:ascii="Times New Roman" w:eastAsia="Times New Roman" w:hAnsi="Times New Roman" w:cs="Times New Roman"/>
          <w:kern w:val="0"/>
          <w:lang w:val="en-US" w:eastAsia="es-MX"/>
          <w14:ligatures w14:val="none"/>
        </w:rPr>
        <w:t>epocasa.json</w:t>
      </w:r>
      <w:proofErr w:type="spellEnd"/>
      <w:proofErr w:type="gramEnd"/>
      <w:r w:rsidRPr="00266F5B">
        <w:rPr>
          <w:rFonts w:ascii="Times New Roman" w:eastAsia="Times New Roman" w:hAnsi="Times New Roman" w:cs="Times New Roman"/>
          <w:kern w:val="0"/>
          <w:lang w:val="en-US" w:eastAsia="es-MX"/>
          <w14:ligatures w14:val="none"/>
        </w:rPr>
        <w:t>`</w:t>
      </w:r>
    </w:p>
    <w:p w14:paraId="6D9D60B8" w14:textId="77777777" w:rsidR="004326D9" w:rsidRPr="00266F5B" w:rsidRDefault="004326D9" w:rsidP="004326D9">
      <w:pPr>
        <w:rPr>
          <w:rFonts w:ascii="Times New Roman" w:eastAsia="Times New Roman" w:hAnsi="Times New Roman" w:cs="Times New Roman"/>
          <w:kern w:val="0"/>
          <w:lang w:val="en-US" w:eastAsia="es-MX"/>
          <w14:ligatures w14:val="none"/>
        </w:rPr>
      </w:pPr>
    </w:p>
    <w:p w14:paraId="4994644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edición</w:t>
      </w:r>
    </w:p>
    <w:p w14:paraId="5CD81E82"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Responde en el chat en su lugar</w:t>
      </w:r>
    </w:p>
    <w:p w14:paraId="6A1740D5"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He incorporado en </w:t>
      </w:r>
      <w:r w:rsidRPr="004326D9">
        <w:rPr>
          <w:rFonts w:ascii="Courier New" w:eastAsia="Times New Roman" w:hAnsi="Courier New" w:cs="Courier New"/>
          <w:b/>
          <w:bCs/>
          <w:kern w:val="0"/>
          <w:sz w:val="20"/>
          <w:szCs w:val="20"/>
          <w:lang w:val="es-CO" w:eastAsia="es-MX"/>
          <w14:ligatures w14:val="none"/>
        </w:rPr>
        <w:t>aml_automation.py</w:t>
      </w:r>
      <w:r w:rsidRPr="004326D9">
        <w:rPr>
          <w:rFonts w:ascii="Times New Roman" w:eastAsia="Times New Roman" w:hAnsi="Times New Roman" w:cs="Times New Roman"/>
          <w:b/>
          <w:bCs/>
          <w:kern w:val="0"/>
          <w:lang w:val="es-CO" w:eastAsia="es-MX"/>
          <w14:ligatures w14:val="none"/>
        </w:rPr>
        <w:t xml:space="preserve"> v 3.0</w:t>
      </w:r>
      <w:r w:rsidRPr="004326D9">
        <w:rPr>
          <w:rFonts w:ascii="Times New Roman" w:eastAsia="Times New Roman" w:hAnsi="Times New Roman" w:cs="Times New Roman"/>
          <w:kern w:val="0"/>
          <w:lang w:val="es-CO" w:eastAsia="es-MX"/>
          <w14:ligatures w14:val="none"/>
        </w:rPr>
        <w:t>:</w:t>
      </w:r>
    </w:p>
    <w:p w14:paraId="191F22E4" w14:textId="77777777" w:rsidR="004326D9" w:rsidRPr="004326D9" w:rsidRDefault="004326D9" w:rsidP="004326D9">
      <w:pPr>
        <w:numPr>
          <w:ilvl w:val="0"/>
          <w:numId w:val="2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 xml:space="preserve">Módulo </w:t>
      </w:r>
      <w:proofErr w:type="spellStart"/>
      <w:r w:rsidRPr="004326D9">
        <w:rPr>
          <w:rFonts w:ascii="Courier New" w:eastAsia="Times New Roman" w:hAnsi="Courier New" w:cs="Courier New"/>
          <w:b/>
          <w:bCs/>
          <w:kern w:val="0"/>
          <w:sz w:val="20"/>
          <w:szCs w:val="20"/>
          <w:lang w:val="es-CO" w:eastAsia="es-MX"/>
          <w14:ligatures w14:val="none"/>
        </w:rPr>
        <w:t>APIScreeningClient</w:t>
      </w:r>
      <w:proofErr w:type="spellEnd"/>
    </w:p>
    <w:p w14:paraId="5A8A53CD" w14:textId="77777777" w:rsidR="004326D9" w:rsidRPr="004326D9" w:rsidRDefault="004326D9" w:rsidP="004326D9">
      <w:pPr>
        <w:numPr>
          <w:ilvl w:val="1"/>
          <w:numId w:val="2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Métodos: </w:t>
      </w:r>
      <w:proofErr w:type="spellStart"/>
      <w:r w:rsidRPr="004326D9">
        <w:rPr>
          <w:rFonts w:ascii="Courier New" w:eastAsia="Times New Roman" w:hAnsi="Courier New" w:cs="Courier New"/>
          <w:kern w:val="0"/>
          <w:sz w:val="20"/>
          <w:szCs w:val="20"/>
          <w:lang w:val="es-CO" w:eastAsia="es-MX"/>
          <w14:ligatures w14:val="none"/>
        </w:rPr>
        <w:t>search_ofac</w:t>
      </w:r>
      <w:proofErr w:type="spellEnd"/>
      <w:r w:rsidRPr="004326D9">
        <w:rPr>
          <w:rFonts w:ascii="Courier New" w:eastAsia="Times New Roman" w:hAnsi="Courier New" w:cs="Courier New"/>
          <w:kern w:val="0"/>
          <w:sz w:val="20"/>
          <w:szCs w:val="20"/>
          <w:lang w:val="es-CO" w:eastAsia="es-MX"/>
          <w14:ligatures w14:val="none"/>
        </w:rPr>
        <w:t>()</w:t>
      </w:r>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Courier New" w:eastAsia="Times New Roman" w:hAnsi="Courier New" w:cs="Courier New"/>
          <w:kern w:val="0"/>
          <w:sz w:val="20"/>
          <w:szCs w:val="20"/>
          <w:lang w:val="es-CO" w:eastAsia="es-MX"/>
          <w14:ligatures w14:val="none"/>
        </w:rPr>
        <w:t>search_un</w:t>
      </w:r>
      <w:proofErr w:type="spellEnd"/>
      <w:r w:rsidRPr="004326D9">
        <w:rPr>
          <w:rFonts w:ascii="Courier New" w:eastAsia="Times New Roman" w:hAnsi="Courier New" w:cs="Courier New"/>
          <w:kern w:val="0"/>
          <w:sz w:val="20"/>
          <w:szCs w:val="20"/>
          <w:lang w:val="es-CO" w:eastAsia="es-MX"/>
          <w14:ligatures w14:val="none"/>
        </w:rPr>
        <w:t>()</w:t>
      </w:r>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Courier New" w:eastAsia="Times New Roman" w:hAnsi="Courier New" w:cs="Courier New"/>
          <w:kern w:val="0"/>
          <w:sz w:val="20"/>
          <w:szCs w:val="20"/>
          <w:lang w:val="es-CO" w:eastAsia="es-MX"/>
          <w14:ligatures w14:val="none"/>
        </w:rPr>
        <w:t>search_eu</w:t>
      </w:r>
      <w:proofErr w:type="spellEnd"/>
      <w:r w:rsidRPr="004326D9">
        <w:rPr>
          <w:rFonts w:ascii="Courier New" w:eastAsia="Times New Roman" w:hAnsi="Courier New" w:cs="Courier New"/>
          <w:kern w:val="0"/>
          <w:sz w:val="20"/>
          <w:szCs w:val="20"/>
          <w:lang w:val="es-CO" w:eastAsia="es-MX"/>
          <w14:ligatures w14:val="none"/>
        </w:rPr>
        <w:t>()</w:t>
      </w:r>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Courier New" w:eastAsia="Times New Roman" w:hAnsi="Courier New" w:cs="Courier New"/>
          <w:kern w:val="0"/>
          <w:sz w:val="20"/>
          <w:szCs w:val="20"/>
          <w:lang w:val="es-CO" w:eastAsia="es-MX"/>
          <w14:ligatures w14:val="none"/>
        </w:rPr>
        <w:t>search_sic</w:t>
      </w:r>
      <w:proofErr w:type="spellEnd"/>
      <w:r w:rsidRPr="004326D9">
        <w:rPr>
          <w:rFonts w:ascii="Courier New" w:eastAsia="Times New Roman" w:hAnsi="Courier New" w:cs="Courier New"/>
          <w:kern w:val="0"/>
          <w:sz w:val="20"/>
          <w:szCs w:val="20"/>
          <w:lang w:val="es-CO" w:eastAsia="es-MX"/>
          <w14:ligatures w14:val="none"/>
        </w:rPr>
        <w:t>()</w:t>
      </w:r>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Courier New" w:eastAsia="Times New Roman" w:hAnsi="Courier New" w:cs="Courier New"/>
          <w:kern w:val="0"/>
          <w:sz w:val="20"/>
          <w:szCs w:val="20"/>
          <w:lang w:val="es-CO" w:eastAsia="es-MX"/>
          <w14:ligatures w14:val="none"/>
        </w:rPr>
        <w:t>search_policia</w:t>
      </w:r>
      <w:proofErr w:type="spellEnd"/>
      <w:r w:rsidRPr="004326D9">
        <w:rPr>
          <w:rFonts w:ascii="Courier New" w:eastAsia="Times New Roman" w:hAnsi="Courier New" w:cs="Courier New"/>
          <w:kern w:val="0"/>
          <w:sz w:val="20"/>
          <w:szCs w:val="20"/>
          <w:lang w:val="es-CO" w:eastAsia="es-MX"/>
          <w14:ligatures w14:val="none"/>
        </w:rPr>
        <w:t>()</w:t>
      </w:r>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Courier New" w:eastAsia="Times New Roman" w:hAnsi="Courier New" w:cs="Courier New"/>
          <w:kern w:val="0"/>
          <w:sz w:val="20"/>
          <w:szCs w:val="20"/>
          <w:lang w:val="es-CO" w:eastAsia="es-MX"/>
          <w14:ligatures w14:val="none"/>
        </w:rPr>
        <w:t>search_interpol</w:t>
      </w:r>
      <w:proofErr w:type="spellEnd"/>
      <w:r w:rsidRPr="004326D9">
        <w:rPr>
          <w:rFonts w:ascii="Courier New" w:eastAsia="Times New Roman" w:hAnsi="Courier New" w:cs="Courier New"/>
          <w:kern w:val="0"/>
          <w:sz w:val="20"/>
          <w:szCs w:val="20"/>
          <w:lang w:val="es-CO" w:eastAsia="es-MX"/>
          <w14:ligatures w14:val="none"/>
        </w:rPr>
        <w:t>()</w:t>
      </w:r>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Courier New" w:eastAsia="Times New Roman" w:hAnsi="Courier New" w:cs="Courier New"/>
          <w:kern w:val="0"/>
          <w:sz w:val="20"/>
          <w:szCs w:val="20"/>
          <w:lang w:val="es-CO" w:eastAsia="es-MX"/>
          <w14:ligatures w14:val="none"/>
        </w:rPr>
        <w:t>validate_registraduria</w:t>
      </w:r>
      <w:proofErr w:type="spellEnd"/>
      <w:r w:rsidRPr="004326D9">
        <w:rPr>
          <w:rFonts w:ascii="Courier New" w:eastAsia="Times New Roman" w:hAnsi="Courier New" w:cs="Courier New"/>
          <w:kern w:val="0"/>
          <w:sz w:val="20"/>
          <w:szCs w:val="20"/>
          <w:lang w:val="es-CO" w:eastAsia="es-MX"/>
          <w14:ligatures w14:val="none"/>
        </w:rPr>
        <w:t>()</w:t>
      </w:r>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Courier New" w:eastAsia="Times New Roman" w:hAnsi="Courier New" w:cs="Courier New"/>
          <w:kern w:val="0"/>
          <w:sz w:val="20"/>
          <w:szCs w:val="20"/>
          <w:lang w:val="es-CO" w:eastAsia="es-MX"/>
          <w14:ligatures w14:val="none"/>
        </w:rPr>
        <w:t>search_rama_judicial</w:t>
      </w:r>
      <w:proofErr w:type="spellEnd"/>
      <w:r w:rsidRPr="004326D9">
        <w:rPr>
          <w:rFonts w:ascii="Courier New" w:eastAsia="Times New Roman" w:hAnsi="Courier New" w:cs="Courier New"/>
          <w:kern w:val="0"/>
          <w:sz w:val="20"/>
          <w:szCs w:val="20"/>
          <w:lang w:val="es-CO" w:eastAsia="es-MX"/>
          <w14:ligatures w14:val="none"/>
        </w:rPr>
        <w:t>()</w:t>
      </w:r>
      <w:r w:rsidRPr="004326D9">
        <w:rPr>
          <w:rFonts w:ascii="Times New Roman" w:eastAsia="Times New Roman" w:hAnsi="Times New Roman" w:cs="Times New Roman"/>
          <w:kern w:val="0"/>
          <w:lang w:val="es-CO" w:eastAsia="es-MX"/>
          <w14:ligatures w14:val="none"/>
        </w:rPr>
        <w:t>.</w:t>
      </w:r>
    </w:p>
    <w:p w14:paraId="07BDCA8D" w14:textId="77777777" w:rsidR="004326D9" w:rsidRPr="004326D9" w:rsidRDefault="004326D9" w:rsidP="004326D9">
      <w:pPr>
        <w:numPr>
          <w:ilvl w:val="1"/>
          <w:numId w:val="2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Cada uno consume el </w:t>
      </w:r>
      <w:proofErr w:type="spellStart"/>
      <w:r w:rsidRPr="004326D9">
        <w:rPr>
          <w:rFonts w:ascii="Times New Roman" w:eastAsia="Times New Roman" w:hAnsi="Times New Roman" w:cs="Times New Roman"/>
          <w:kern w:val="0"/>
          <w:lang w:val="es-CO" w:eastAsia="es-MX"/>
          <w14:ligatures w14:val="none"/>
        </w:rPr>
        <w:t>endpoint</w:t>
      </w:r>
      <w:proofErr w:type="spellEnd"/>
      <w:r w:rsidRPr="004326D9">
        <w:rPr>
          <w:rFonts w:ascii="Times New Roman" w:eastAsia="Times New Roman" w:hAnsi="Times New Roman" w:cs="Times New Roman"/>
          <w:kern w:val="0"/>
          <w:lang w:val="es-CO" w:eastAsia="es-MX"/>
          <w14:ligatures w14:val="none"/>
        </w:rPr>
        <w:t xml:space="preserve"> REST correspondiente (</w:t>
      </w:r>
      <w:proofErr w:type="spellStart"/>
      <w:r w:rsidRPr="004326D9">
        <w:rPr>
          <w:rFonts w:ascii="Times New Roman" w:eastAsia="Times New Roman" w:hAnsi="Times New Roman" w:cs="Times New Roman"/>
          <w:kern w:val="0"/>
          <w:lang w:val="es-CO" w:eastAsia="es-MX"/>
          <w14:ligatures w14:val="none"/>
        </w:rPr>
        <w:t>placeholders</w:t>
      </w:r>
      <w:proofErr w:type="spellEnd"/>
      <w:r w:rsidRPr="004326D9">
        <w:rPr>
          <w:rFonts w:ascii="Times New Roman" w:eastAsia="Times New Roman" w:hAnsi="Times New Roman" w:cs="Times New Roman"/>
          <w:kern w:val="0"/>
          <w:lang w:val="es-CO" w:eastAsia="es-MX"/>
          <w14:ligatures w14:val="none"/>
        </w:rPr>
        <w:t xml:space="preserve"> </w:t>
      </w:r>
      <w:r w:rsidRPr="004326D9">
        <w:rPr>
          <w:rFonts w:ascii="Courier New" w:eastAsia="Times New Roman" w:hAnsi="Courier New" w:cs="Courier New"/>
          <w:kern w:val="0"/>
          <w:sz w:val="20"/>
          <w:szCs w:val="20"/>
          <w:lang w:val="es-CO" w:eastAsia="es-MX"/>
          <w14:ligatures w14:val="none"/>
        </w:rPr>
        <w:t>API_OFAC_URL</w:t>
      </w:r>
      <w:r w:rsidRPr="004326D9">
        <w:rPr>
          <w:rFonts w:ascii="Times New Roman" w:eastAsia="Times New Roman" w:hAnsi="Times New Roman" w:cs="Times New Roman"/>
          <w:kern w:val="0"/>
          <w:lang w:val="es-CO" w:eastAsia="es-MX"/>
          <w14:ligatures w14:val="none"/>
        </w:rPr>
        <w:t xml:space="preserve">, etc.) con </w:t>
      </w:r>
      <w:r w:rsidRPr="004326D9">
        <w:rPr>
          <w:rFonts w:ascii="Times New Roman" w:eastAsia="Times New Roman" w:hAnsi="Times New Roman" w:cs="Times New Roman"/>
          <w:b/>
          <w:bCs/>
          <w:kern w:val="0"/>
          <w:lang w:val="es-CO" w:eastAsia="es-MX"/>
          <w14:ligatures w14:val="none"/>
        </w:rPr>
        <w:t>paginación</w:t>
      </w:r>
      <w:r w:rsidRPr="004326D9">
        <w:rPr>
          <w:rFonts w:ascii="Times New Roman" w:eastAsia="Times New Roman" w:hAnsi="Times New Roman" w:cs="Times New Roman"/>
          <w:kern w:val="0"/>
          <w:lang w:val="es-CO" w:eastAsia="es-MX"/>
          <w14:ligatures w14:val="none"/>
        </w:rPr>
        <w:t xml:space="preserve">, manejo de </w:t>
      </w:r>
      <w:proofErr w:type="spellStart"/>
      <w:r w:rsidRPr="004326D9">
        <w:rPr>
          <w:rFonts w:ascii="Times New Roman" w:eastAsia="Times New Roman" w:hAnsi="Times New Roman" w:cs="Times New Roman"/>
          <w:i/>
          <w:iCs/>
          <w:kern w:val="0"/>
          <w:lang w:val="es-CO" w:eastAsia="es-MX"/>
          <w14:ligatures w14:val="none"/>
        </w:rPr>
        <w:t>rate-limit</w:t>
      </w:r>
      <w:proofErr w:type="spellEnd"/>
      <w:r w:rsidRPr="004326D9">
        <w:rPr>
          <w:rFonts w:ascii="Times New Roman" w:eastAsia="Times New Roman" w:hAnsi="Times New Roman" w:cs="Times New Roman"/>
          <w:kern w:val="0"/>
          <w:lang w:val="es-CO" w:eastAsia="es-MX"/>
          <w14:ligatures w14:val="none"/>
        </w:rPr>
        <w:t xml:space="preserve"> y </w:t>
      </w:r>
      <w:proofErr w:type="spellStart"/>
      <w:r w:rsidRPr="004326D9">
        <w:rPr>
          <w:rFonts w:ascii="Times New Roman" w:eastAsia="Times New Roman" w:hAnsi="Times New Roman" w:cs="Times New Roman"/>
          <w:i/>
          <w:iCs/>
          <w:kern w:val="0"/>
          <w:lang w:val="es-CO" w:eastAsia="es-MX"/>
          <w14:ligatures w14:val="none"/>
        </w:rPr>
        <w:t>retry-backoff</w:t>
      </w:r>
      <w:proofErr w:type="spellEnd"/>
      <w:r w:rsidRPr="004326D9">
        <w:rPr>
          <w:rFonts w:ascii="Times New Roman" w:eastAsia="Times New Roman" w:hAnsi="Times New Roman" w:cs="Times New Roman"/>
          <w:kern w:val="0"/>
          <w:lang w:val="es-CO" w:eastAsia="es-MX"/>
          <w14:ligatures w14:val="none"/>
        </w:rPr>
        <w:t xml:space="preserve"> (decorador </w:t>
      </w:r>
      <w:r w:rsidRPr="004326D9">
        <w:rPr>
          <w:rFonts w:ascii="Courier New" w:eastAsia="Times New Roman" w:hAnsi="Courier New" w:cs="Courier New"/>
          <w:kern w:val="0"/>
          <w:sz w:val="20"/>
          <w:szCs w:val="20"/>
          <w:lang w:val="es-CO" w:eastAsia="es-MX"/>
          <w14:ligatures w14:val="none"/>
        </w:rPr>
        <w:t>@retry</w:t>
      </w:r>
      <w:r w:rsidRPr="004326D9">
        <w:rPr>
          <w:rFonts w:ascii="Times New Roman" w:eastAsia="Times New Roman" w:hAnsi="Times New Roman" w:cs="Times New Roman"/>
          <w:kern w:val="0"/>
          <w:lang w:val="es-CO" w:eastAsia="es-MX"/>
          <w14:ligatures w14:val="none"/>
        </w:rPr>
        <w:t>).</w:t>
      </w:r>
    </w:p>
    <w:p w14:paraId="171025FE" w14:textId="77777777" w:rsidR="004326D9" w:rsidRPr="004326D9" w:rsidRDefault="004326D9" w:rsidP="004326D9">
      <w:pPr>
        <w:numPr>
          <w:ilvl w:val="1"/>
          <w:numId w:val="2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Devuelve un diccionario normalizado con coincidencias y códigos de estatus.</w:t>
      </w:r>
    </w:p>
    <w:p w14:paraId="618E3F8A" w14:textId="77777777" w:rsidR="004326D9" w:rsidRPr="004326D9" w:rsidRDefault="004326D9" w:rsidP="004326D9">
      <w:pPr>
        <w:numPr>
          <w:ilvl w:val="0"/>
          <w:numId w:val="2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lastRenderedPageBreak/>
        <w:t>Gestión centralizada de credenciales</w:t>
      </w:r>
    </w:p>
    <w:p w14:paraId="292868CD" w14:textId="77777777" w:rsidR="004326D9" w:rsidRPr="004326D9" w:rsidRDefault="004326D9" w:rsidP="004326D9">
      <w:pPr>
        <w:numPr>
          <w:ilvl w:val="1"/>
          <w:numId w:val="2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Se cargan desde </w:t>
      </w:r>
      <w:proofErr w:type="spellStart"/>
      <w:r w:rsidRPr="004326D9">
        <w:rPr>
          <w:rFonts w:ascii="Courier New" w:eastAsia="Times New Roman" w:hAnsi="Courier New" w:cs="Courier New"/>
          <w:kern w:val="0"/>
          <w:sz w:val="20"/>
          <w:szCs w:val="20"/>
          <w:lang w:val="es-CO" w:eastAsia="es-MX"/>
          <w14:ligatures w14:val="none"/>
        </w:rPr>
        <w:t>config.json</w:t>
      </w:r>
      <w:proofErr w:type="spellEnd"/>
      <w:r w:rsidRPr="004326D9">
        <w:rPr>
          <w:rFonts w:ascii="Times New Roman" w:eastAsia="Times New Roman" w:hAnsi="Times New Roman" w:cs="Times New Roman"/>
          <w:kern w:val="0"/>
          <w:lang w:val="es-CO" w:eastAsia="es-MX"/>
          <w14:ligatures w14:val="none"/>
        </w:rPr>
        <w:t xml:space="preserve"> </w:t>
      </w:r>
      <w:r w:rsidRPr="004326D9">
        <w:rPr>
          <w:rFonts w:ascii="Times New Roman" w:eastAsia="Times New Roman" w:hAnsi="Times New Roman" w:cs="Times New Roman"/>
          <w:b/>
          <w:bCs/>
          <w:kern w:val="0"/>
          <w:lang w:val="es-CO" w:eastAsia="es-MX"/>
          <w14:ligatures w14:val="none"/>
        </w:rPr>
        <w:t>o</w:t>
      </w:r>
      <w:r w:rsidRPr="004326D9">
        <w:rPr>
          <w:rFonts w:ascii="Times New Roman" w:eastAsia="Times New Roman" w:hAnsi="Times New Roman" w:cs="Times New Roman"/>
          <w:kern w:val="0"/>
          <w:lang w:val="es-CO" w:eastAsia="es-MX"/>
          <w14:ligatures w14:val="none"/>
        </w:rPr>
        <w:t xml:space="preserve"> variables de entorno (</w:t>
      </w:r>
      <w:r w:rsidRPr="004326D9">
        <w:rPr>
          <w:rFonts w:ascii="Courier New" w:eastAsia="Times New Roman" w:hAnsi="Courier New" w:cs="Courier New"/>
          <w:kern w:val="0"/>
          <w:sz w:val="20"/>
          <w:szCs w:val="20"/>
          <w:lang w:val="es-CO" w:eastAsia="es-MX"/>
          <w14:ligatures w14:val="none"/>
        </w:rPr>
        <w:t>OFAC_TOKEN</w:t>
      </w:r>
      <w:r w:rsidRPr="004326D9">
        <w:rPr>
          <w:rFonts w:ascii="Times New Roman" w:eastAsia="Times New Roman" w:hAnsi="Times New Roman" w:cs="Times New Roman"/>
          <w:kern w:val="0"/>
          <w:lang w:val="es-CO" w:eastAsia="es-MX"/>
          <w14:ligatures w14:val="none"/>
        </w:rPr>
        <w:t xml:space="preserve">, </w:t>
      </w:r>
      <w:r w:rsidRPr="004326D9">
        <w:rPr>
          <w:rFonts w:ascii="Courier New" w:eastAsia="Times New Roman" w:hAnsi="Courier New" w:cs="Courier New"/>
          <w:kern w:val="0"/>
          <w:sz w:val="20"/>
          <w:szCs w:val="20"/>
          <w:lang w:val="es-CO" w:eastAsia="es-MX"/>
          <w14:ligatures w14:val="none"/>
        </w:rPr>
        <w:t>POLICIA_APIKEY</w:t>
      </w:r>
      <w:r w:rsidRPr="004326D9">
        <w:rPr>
          <w:rFonts w:ascii="Times New Roman" w:eastAsia="Times New Roman" w:hAnsi="Times New Roman" w:cs="Times New Roman"/>
          <w:kern w:val="0"/>
          <w:lang w:val="es-CO" w:eastAsia="es-MX"/>
          <w14:ligatures w14:val="none"/>
        </w:rPr>
        <w:t>, etc.).</w:t>
      </w:r>
    </w:p>
    <w:p w14:paraId="0E4947E2" w14:textId="77777777" w:rsidR="004326D9" w:rsidRPr="004326D9" w:rsidRDefault="004326D9" w:rsidP="004326D9">
      <w:pPr>
        <w:numPr>
          <w:ilvl w:val="1"/>
          <w:numId w:val="2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Valida presencia y lanza excepción clara si falta un token requerido.</w:t>
      </w:r>
    </w:p>
    <w:p w14:paraId="2C57608D" w14:textId="77777777" w:rsidR="004326D9" w:rsidRPr="004326D9" w:rsidRDefault="004326D9" w:rsidP="004326D9">
      <w:pPr>
        <w:numPr>
          <w:ilvl w:val="0"/>
          <w:numId w:val="2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Actualización de la fase 3 (screening)</w:t>
      </w:r>
    </w:p>
    <w:p w14:paraId="2F1FC496" w14:textId="77777777" w:rsidR="004326D9" w:rsidRPr="004326D9" w:rsidRDefault="004326D9" w:rsidP="004326D9">
      <w:pPr>
        <w:numPr>
          <w:ilvl w:val="1"/>
          <w:numId w:val="2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Ahora llama secuencialmente a todos los métodos del cliente.</w:t>
      </w:r>
    </w:p>
    <w:p w14:paraId="70C56D48" w14:textId="77777777" w:rsidR="004326D9" w:rsidRPr="004326D9" w:rsidRDefault="004326D9" w:rsidP="004326D9">
      <w:pPr>
        <w:numPr>
          <w:ilvl w:val="1"/>
          <w:numId w:val="2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Aplica </w:t>
      </w:r>
      <w:proofErr w:type="spellStart"/>
      <w:r w:rsidRPr="004326D9">
        <w:rPr>
          <w:rFonts w:ascii="Times New Roman" w:eastAsia="Times New Roman" w:hAnsi="Times New Roman" w:cs="Times New Roman"/>
          <w:b/>
          <w:bCs/>
          <w:kern w:val="0"/>
          <w:lang w:val="es-CO" w:eastAsia="es-MX"/>
          <w14:ligatures w14:val="none"/>
        </w:rPr>
        <w:t>fuzzy-matching</w:t>
      </w:r>
      <w:proofErr w:type="spellEnd"/>
      <w:r w:rsidRPr="004326D9">
        <w:rPr>
          <w:rFonts w:ascii="Times New Roman" w:eastAsia="Times New Roman" w:hAnsi="Times New Roman" w:cs="Times New Roman"/>
          <w:kern w:val="0"/>
          <w:lang w:val="es-CO" w:eastAsia="es-MX"/>
          <w14:ligatures w14:val="none"/>
        </w:rPr>
        <w:t xml:space="preserve"> (</w:t>
      </w:r>
      <w:proofErr w:type="spellStart"/>
      <w:r w:rsidRPr="004326D9">
        <w:rPr>
          <w:rFonts w:ascii="Times New Roman" w:eastAsia="Times New Roman" w:hAnsi="Times New Roman" w:cs="Times New Roman"/>
          <w:kern w:val="0"/>
          <w:lang w:val="es-CO" w:eastAsia="es-MX"/>
          <w14:ligatures w14:val="none"/>
        </w:rPr>
        <w:t>RapidFuzz</w:t>
      </w:r>
      <w:proofErr w:type="spellEnd"/>
      <w:r w:rsidRPr="004326D9">
        <w:rPr>
          <w:rFonts w:ascii="Times New Roman" w:eastAsia="Times New Roman" w:hAnsi="Times New Roman" w:cs="Times New Roman"/>
          <w:kern w:val="0"/>
          <w:lang w:val="es-CO" w:eastAsia="es-MX"/>
          <w14:ligatures w14:val="none"/>
        </w:rPr>
        <w:t>) y agrupa coincidencias por nivel de confianza.</w:t>
      </w:r>
    </w:p>
    <w:p w14:paraId="60FE453C" w14:textId="77777777" w:rsidR="004326D9" w:rsidRPr="004326D9" w:rsidRDefault="004326D9" w:rsidP="004326D9">
      <w:pPr>
        <w:numPr>
          <w:ilvl w:val="1"/>
          <w:numId w:val="2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Genera evidencias individuales (</w:t>
      </w:r>
      <w:r w:rsidRPr="004326D9">
        <w:rPr>
          <w:rFonts w:ascii="Courier New" w:eastAsia="Times New Roman" w:hAnsi="Courier New" w:cs="Courier New"/>
          <w:kern w:val="0"/>
          <w:sz w:val="20"/>
          <w:szCs w:val="20"/>
          <w:lang w:val="es-CO" w:eastAsia="es-MX"/>
          <w14:ligatures w14:val="none"/>
        </w:rPr>
        <w:t>/</w:t>
      </w:r>
      <w:proofErr w:type="spellStart"/>
      <w:r w:rsidRPr="004326D9">
        <w:rPr>
          <w:rFonts w:ascii="Courier New" w:eastAsia="Times New Roman" w:hAnsi="Courier New" w:cs="Courier New"/>
          <w:kern w:val="0"/>
          <w:sz w:val="20"/>
          <w:szCs w:val="20"/>
          <w:lang w:val="es-CO" w:eastAsia="es-MX"/>
          <w14:ligatures w14:val="none"/>
        </w:rPr>
        <w:t>evidence</w:t>
      </w:r>
      <w:proofErr w:type="spellEnd"/>
      <w:r w:rsidRPr="004326D9">
        <w:rPr>
          <w:rFonts w:ascii="Courier New" w:eastAsia="Times New Roman" w:hAnsi="Courier New" w:cs="Courier New"/>
          <w:kern w:val="0"/>
          <w:sz w:val="20"/>
          <w:szCs w:val="20"/>
          <w:lang w:val="es-CO" w:eastAsia="es-MX"/>
          <w14:ligatures w14:val="none"/>
        </w:rPr>
        <w:t>/{</w:t>
      </w:r>
      <w:proofErr w:type="spellStart"/>
      <w:r w:rsidRPr="004326D9">
        <w:rPr>
          <w:rFonts w:ascii="Courier New" w:eastAsia="Times New Roman" w:hAnsi="Courier New" w:cs="Courier New"/>
          <w:kern w:val="0"/>
          <w:sz w:val="20"/>
          <w:szCs w:val="20"/>
          <w:lang w:val="es-CO" w:eastAsia="es-MX"/>
          <w14:ligatures w14:val="none"/>
        </w:rPr>
        <w:t>ddi_id</w:t>
      </w:r>
      <w:proofErr w:type="spellEnd"/>
      <w:r w:rsidRPr="004326D9">
        <w:rPr>
          <w:rFonts w:ascii="Courier New" w:eastAsia="Times New Roman" w:hAnsi="Courier New" w:cs="Courier New"/>
          <w:kern w:val="0"/>
          <w:sz w:val="20"/>
          <w:szCs w:val="20"/>
          <w:lang w:val="es-CO" w:eastAsia="es-MX"/>
          <w14:ligatures w14:val="none"/>
        </w:rPr>
        <w:t>}/</w:t>
      </w:r>
      <w:proofErr w:type="spellStart"/>
      <w:r w:rsidRPr="004326D9">
        <w:rPr>
          <w:rFonts w:ascii="Courier New" w:eastAsia="Times New Roman" w:hAnsi="Courier New" w:cs="Courier New"/>
          <w:kern w:val="0"/>
          <w:sz w:val="20"/>
          <w:szCs w:val="20"/>
          <w:lang w:val="es-CO" w:eastAsia="es-MX"/>
          <w14:ligatures w14:val="none"/>
        </w:rPr>
        <w:t>lists</w:t>
      </w:r>
      <w:proofErr w:type="spellEnd"/>
      <w:r w:rsidRPr="004326D9">
        <w:rPr>
          <w:rFonts w:ascii="Courier New" w:eastAsia="Times New Roman" w:hAnsi="Courier New" w:cs="Courier New"/>
          <w:kern w:val="0"/>
          <w:sz w:val="20"/>
          <w:szCs w:val="20"/>
          <w:lang w:val="es-CO" w:eastAsia="es-MX"/>
          <w14:ligatures w14:val="none"/>
        </w:rPr>
        <w:t>/…</w:t>
      </w:r>
      <w:proofErr w:type="spellStart"/>
      <w:r w:rsidRPr="004326D9">
        <w:rPr>
          <w:rFonts w:ascii="Courier New" w:eastAsia="Times New Roman" w:hAnsi="Courier New" w:cs="Courier New"/>
          <w:kern w:val="0"/>
          <w:sz w:val="20"/>
          <w:szCs w:val="20"/>
          <w:lang w:val="es-CO" w:eastAsia="es-MX"/>
          <w14:ligatures w14:val="none"/>
        </w:rPr>
        <w:t>json</w:t>
      </w:r>
      <w:proofErr w:type="spellEnd"/>
      <w:r w:rsidRPr="004326D9">
        <w:rPr>
          <w:rFonts w:ascii="Times New Roman" w:eastAsia="Times New Roman" w:hAnsi="Times New Roman" w:cs="Times New Roman"/>
          <w:kern w:val="0"/>
          <w:lang w:val="es-CO" w:eastAsia="es-MX"/>
          <w14:ligatures w14:val="none"/>
        </w:rPr>
        <w:t>).</w:t>
      </w:r>
    </w:p>
    <w:p w14:paraId="15B30629" w14:textId="77777777" w:rsidR="004326D9" w:rsidRPr="004326D9" w:rsidRDefault="004326D9" w:rsidP="004326D9">
      <w:pPr>
        <w:numPr>
          <w:ilvl w:val="0"/>
          <w:numId w:val="2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Ejemplos de uso en CLI</w:t>
      </w:r>
    </w:p>
    <w:p w14:paraId="100013EF"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bash</w:t>
      </w:r>
      <w:proofErr w:type="spellEnd"/>
    </w:p>
    <w:p w14:paraId="6E0984C6"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CopiarEditar</w:t>
      </w:r>
      <w:proofErr w:type="spellEnd"/>
    </w:p>
    <w:p w14:paraId="7E378EAC"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US" w:eastAsia="es-MX"/>
          <w14:ligatures w14:val="none"/>
        </w:rPr>
      </w:pPr>
      <w:r w:rsidRPr="00266F5B">
        <w:rPr>
          <w:rFonts w:ascii="Apple Color Emoji" w:eastAsia="Times New Roman" w:hAnsi="Apple Color Emoji" w:cs="Apple Color Emoji"/>
          <w:kern w:val="0"/>
          <w:sz w:val="20"/>
          <w:szCs w:val="20"/>
          <w:lang w:val="en-US" w:eastAsia="es-MX"/>
          <w14:ligatures w14:val="none"/>
        </w:rPr>
        <w:t>▶</w:t>
      </w:r>
      <w:r w:rsidRPr="00266F5B">
        <w:rPr>
          <w:rFonts w:ascii="Courier New" w:eastAsia="Times New Roman" w:hAnsi="Courier New" w:cs="Courier New"/>
          <w:kern w:val="0"/>
          <w:sz w:val="20"/>
          <w:szCs w:val="20"/>
          <w:lang w:val="en-US" w:eastAsia="es-MX"/>
          <w14:ligatures w14:val="none"/>
        </w:rPr>
        <w:t xml:space="preserve"> python aml_automation.py run --input </w:t>
      </w:r>
      <w:proofErr w:type="spellStart"/>
      <w:proofErr w:type="gramStart"/>
      <w:r w:rsidRPr="00266F5B">
        <w:rPr>
          <w:rFonts w:ascii="Courier New" w:eastAsia="Times New Roman" w:hAnsi="Courier New" w:cs="Courier New"/>
          <w:kern w:val="0"/>
          <w:sz w:val="20"/>
          <w:szCs w:val="20"/>
          <w:lang w:val="en-US" w:eastAsia="es-MX"/>
          <w14:ligatures w14:val="none"/>
        </w:rPr>
        <w:t>epocasa.json</w:t>
      </w:r>
      <w:proofErr w:type="spellEnd"/>
      <w:proofErr w:type="gramEnd"/>
      <w:r w:rsidRPr="00266F5B">
        <w:rPr>
          <w:rFonts w:ascii="Courier New" w:eastAsia="Times New Roman" w:hAnsi="Courier New" w:cs="Courier New"/>
          <w:kern w:val="0"/>
          <w:sz w:val="20"/>
          <w:szCs w:val="20"/>
          <w:lang w:val="en-US" w:eastAsia="es-MX"/>
          <w14:ligatures w14:val="none"/>
        </w:rPr>
        <w:t xml:space="preserve"> \\\n        --</w:t>
      </w:r>
      <w:proofErr w:type="spellStart"/>
      <w:r w:rsidRPr="00266F5B">
        <w:rPr>
          <w:rFonts w:ascii="Courier New" w:eastAsia="Times New Roman" w:hAnsi="Courier New" w:cs="Courier New"/>
          <w:kern w:val="0"/>
          <w:sz w:val="20"/>
          <w:szCs w:val="20"/>
          <w:lang w:val="en-US" w:eastAsia="es-MX"/>
          <w14:ligatures w14:val="none"/>
        </w:rPr>
        <w:t>ofac</w:t>
      </w:r>
      <w:proofErr w:type="spellEnd"/>
      <w:r w:rsidRPr="00266F5B">
        <w:rPr>
          <w:rFonts w:ascii="Courier New" w:eastAsia="Times New Roman" w:hAnsi="Courier New" w:cs="Courier New"/>
          <w:kern w:val="0"/>
          <w:sz w:val="20"/>
          <w:szCs w:val="20"/>
          <w:lang w:val="en-US" w:eastAsia="es-MX"/>
          <w14:ligatures w14:val="none"/>
        </w:rPr>
        <w:t>-token \"$OFAC_TOKEN\" --</w:t>
      </w:r>
      <w:proofErr w:type="spellStart"/>
      <w:r w:rsidRPr="00266F5B">
        <w:rPr>
          <w:rFonts w:ascii="Courier New" w:eastAsia="Times New Roman" w:hAnsi="Courier New" w:cs="Courier New"/>
          <w:kern w:val="0"/>
          <w:sz w:val="20"/>
          <w:szCs w:val="20"/>
          <w:lang w:val="en-US" w:eastAsia="es-MX"/>
          <w14:ligatures w14:val="none"/>
        </w:rPr>
        <w:t>policia</w:t>
      </w:r>
      <w:proofErr w:type="spellEnd"/>
      <w:r w:rsidRPr="00266F5B">
        <w:rPr>
          <w:rFonts w:ascii="Courier New" w:eastAsia="Times New Roman" w:hAnsi="Courier New" w:cs="Courier New"/>
          <w:kern w:val="0"/>
          <w:sz w:val="20"/>
          <w:szCs w:val="20"/>
          <w:lang w:val="en-US" w:eastAsia="es-MX"/>
          <w14:ligatures w14:val="none"/>
        </w:rPr>
        <w:t>-key \"$POLICIA_APIKEY\"\n   ```</w:t>
      </w:r>
    </w:p>
    <w:p w14:paraId="34694828"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US" w:eastAsia="es-MX"/>
          <w14:ligatures w14:val="none"/>
        </w:rPr>
      </w:pPr>
    </w:p>
    <w:p w14:paraId="4602011F" w14:textId="77777777" w:rsidR="004326D9" w:rsidRPr="004326D9" w:rsidRDefault="004326D9" w:rsidP="004326D9">
      <w:pPr>
        <w:numPr>
          <w:ilvl w:val="0"/>
          <w:numId w:val="22"/>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b/>
          <w:bCs/>
          <w:kern w:val="0"/>
          <w:lang w:val="es-CO" w:eastAsia="es-MX"/>
          <w14:ligatures w14:val="none"/>
        </w:rPr>
        <w:t xml:space="preserve">Documentación </w:t>
      </w:r>
      <w:proofErr w:type="spellStart"/>
      <w:r w:rsidRPr="004326D9">
        <w:rPr>
          <w:rFonts w:ascii="Times New Roman" w:eastAsia="Times New Roman" w:hAnsi="Times New Roman" w:cs="Times New Roman"/>
          <w:b/>
          <w:bCs/>
          <w:kern w:val="0"/>
          <w:lang w:val="es-CO" w:eastAsia="es-MX"/>
          <w14:ligatures w14:val="none"/>
        </w:rPr>
        <w:t>inline</w:t>
      </w:r>
      <w:proofErr w:type="spellEnd"/>
      <w:r w:rsidRPr="004326D9">
        <w:rPr>
          <w:rFonts w:ascii="Times New Roman" w:eastAsia="Times New Roman" w:hAnsi="Times New Roman" w:cs="Times New Roman"/>
          <w:kern w:val="0"/>
          <w:lang w:val="es-CO" w:eastAsia="es-MX"/>
          <w14:ligatures w14:val="none"/>
        </w:rPr>
        <w:t xml:space="preserve"> con referencias a </w:t>
      </w:r>
      <w:proofErr w:type="spellStart"/>
      <w:r w:rsidRPr="004326D9">
        <w:rPr>
          <w:rFonts w:ascii="Times New Roman" w:eastAsia="Times New Roman" w:hAnsi="Times New Roman" w:cs="Times New Roman"/>
          <w:kern w:val="0"/>
          <w:lang w:val="es-CO" w:eastAsia="es-MX"/>
          <w14:ligatures w14:val="none"/>
        </w:rPr>
        <w:t>endpoints</w:t>
      </w:r>
      <w:proofErr w:type="spellEnd"/>
      <w:r w:rsidRPr="004326D9">
        <w:rPr>
          <w:rFonts w:ascii="Times New Roman" w:eastAsia="Times New Roman" w:hAnsi="Times New Roman" w:cs="Times New Roman"/>
          <w:kern w:val="0"/>
          <w:lang w:val="es-CO" w:eastAsia="es-MX"/>
          <w14:ligatures w14:val="none"/>
        </w:rPr>
        <w:t xml:space="preserve"> oficiales y estructura esperada de respuestas.</w:t>
      </w:r>
    </w:p>
    <w:p w14:paraId="55F1CCE4" w14:textId="77777777" w:rsidR="004326D9" w:rsidRPr="004326D9" w:rsidRDefault="007B73E7" w:rsidP="004326D9">
      <w:pPr>
        <w:rPr>
          <w:rFonts w:ascii="Times New Roman" w:eastAsia="Times New Roman" w:hAnsi="Times New Roman" w:cs="Times New Roman"/>
          <w:kern w:val="0"/>
          <w:lang w:val="es-CO" w:eastAsia="es-MX"/>
          <w14:ligatures w14:val="none"/>
        </w:rPr>
      </w:pPr>
      <w:r w:rsidRPr="007B73E7">
        <w:rPr>
          <w:rFonts w:ascii="Times New Roman" w:eastAsia="Times New Roman" w:hAnsi="Times New Roman" w:cs="Times New Roman"/>
          <w:noProof/>
          <w:kern w:val="0"/>
          <w:lang w:val="es-CO" w:eastAsia="es-MX"/>
        </w:rPr>
        <w:pict w14:anchorId="03A21500">
          <v:rect id="_x0000_i1025" alt="" style="width:441.9pt;height:.05pt;mso-width-percent:0;mso-height-percent:0;mso-width-percent:0;mso-height-percent:0" o:hralign="center" o:hrstd="t" o:hr="t" fillcolor="#a0a0a0" stroked="f"/>
        </w:pict>
      </w:r>
    </w:p>
    <w:p w14:paraId="384E1D5F" w14:textId="77777777" w:rsidR="004326D9" w:rsidRPr="004326D9" w:rsidRDefault="004326D9" w:rsidP="004326D9">
      <w:pPr>
        <w:spacing w:before="100" w:beforeAutospacing="1" w:after="100" w:afterAutospacing="1"/>
        <w:outlineLvl w:val="2"/>
        <w:rPr>
          <w:rFonts w:ascii="Times New Roman" w:eastAsia="Times New Roman" w:hAnsi="Times New Roman" w:cs="Times New Roman"/>
          <w:b/>
          <w:bCs/>
          <w:kern w:val="0"/>
          <w:sz w:val="27"/>
          <w:szCs w:val="27"/>
          <w:lang w:val="es-CO" w:eastAsia="es-MX"/>
          <w14:ligatures w14:val="none"/>
        </w:rPr>
      </w:pPr>
      <w:r w:rsidRPr="004326D9">
        <w:rPr>
          <w:rFonts w:ascii="Times New Roman" w:eastAsia="Times New Roman" w:hAnsi="Times New Roman" w:cs="Times New Roman"/>
          <w:b/>
          <w:bCs/>
          <w:kern w:val="0"/>
          <w:sz w:val="27"/>
          <w:szCs w:val="27"/>
          <w:lang w:val="es-CO" w:eastAsia="es-MX"/>
          <w14:ligatures w14:val="none"/>
        </w:rPr>
        <w:t>Qué debes hacer</w:t>
      </w:r>
    </w:p>
    <w:p w14:paraId="27C9977C" w14:textId="77777777" w:rsidR="004326D9" w:rsidRPr="004326D9" w:rsidRDefault="004326D9" w:rsidP="004326D9">
      <w:pPr>
        <w:numPr>
          <w:ilvl w:val="0"/>
          <w:numId w:val="23"/>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Abre el archivo para revisar las secciones </w:t>
      </w:r>
      <w:r w:rsidRPr="004326D9">
        <w:rPr>
          <w:rFonts w:ascii="Times New Roman" w:eastAsia="Times New Roman" w:hAnsi="Times New Roman" w:cs="Times New Roman"/>
          <w:b/>
          <w:bCs/>
          <w:kern w:val="0"/>
          <w:lang w:val="es-CO" w:eastAsia="es-MX"/>
          <w14:ligatures w14:val="none"/>
        </w:rPr>
        <w:t>CONFIGURACIÓN DE APIS</w:t>
      </w:r>
      <w:r w:rsidRPr="004326D9">
        <w:rPr>
          <w:rFonts w:ascii="Times New Roman" w:eastAsia="Times New Roman" w:hAnsi="Times New Roman" w:cs="Times New Roman"/>
          <w:kern w:val="0"/>
          <w:lang w:val="es-CO" w:eastAsia="es-MX"/>
          <w14:ligatures w14:val="none"/>
        </w:rPr>
        <w:t xml:space="preserve"> y añade tus URL/token reales.</w:t>
      </w:r>
    </w:p>
    <w:p w14:paraId="7BC53EF1" w14:textId="77777777" w:rsidR="004326D9" w:rsidRPr="004326D9" w:rsidRDefault="004326D9" w:rsidP="004326D9">
      <w:pPr>
        <w:numPr>
          <w:ilvl w:val="0"/>
          <w:numId w:val="23"/>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Instala dependencias adicionales:</w:t>
      </w:r>
    </w:p>
    <w:p w14:paraId="590CAE04"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bash</w:t>
      </w:r>
      <w:proofErr w:type="spellEnd"/>
    </w:p>
    <w:p w14:paraId="567CC311"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s-CO" w:eastAsia="es-MX"/>
          <w14:ligatures w14:val="none"/>
        </w:rPr>
      </w:pPr>
      <w:proofErr w:type="spellStart"/>
      <w:r w:rsidRPr="004326D9">
        <w:rPr>
          <w:rFonts w:ascii="Courier New" w:eastAsia="Times New Roman" w:hAnsi="Courier New" w:cs="Courier New"/>
          <w:kern w:val="0"/>
          <w:sz w:val="20"/>
          <w:szCs w:val="20"/>
          <w:lang w:val="es-CO" w:eastAsia="es-MX"/>
          <w14:ligatures w14:val="none"/>
        </w:rPr>
        <w:t>CopiarEditar</w:t>
      </w:r>
      <w:proofErr w:type="spellEnd"/>
    </w:p>
    <w:p w14:paraId="0B54476F"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US" w:eastAsia="es-MX"/>
          <w14:ligatures w14:val="none"/>
        </w:rPr>
      </w:pPr>
      <w:r w:rsidRPr="00266F5B">
        <w:rPr>
          <w:rFonts w:ascii="Courier New" w:eastAsia="Times New Roman" w:hAnsi="Courier New" w:cs="Courier New"/>
          <w:kern w:val="0"/>
          <w:sz w:val="20"/>
          <w:szCs w:val="20"/>
          <w:lang w:val="en-US" w:eastAsia="es-MX"/>
          <w14:ligatures w14:val="none"/>
        </w:rPr>
        <w:t xml:space="preserve">pip install </w:t>
      </w:r>
      <w:proofErr w:type="spellStart"/>
      <w:r w:rsidRPr="00266F5B">
        <w:rPr>
          <w:rFonts w:ascii="Courier New" w:eastAsia="Times New Roman" w:hAnsi="Courier New" w:cs="Courier New"/>
          <w:kern w:val="0"/>
          <w:sz w:val="20"/>
          <w:szCs w:val="20"/>
          <w:lang w:val="en-US" w:eastAsia="es-MX"/>
          <w14:ligatures w14:val="none"/>
        </w:rPr>
        <w:t>rapidfuzz</w:t>
      </w:r>
      <w:proofErr w:type="spellEnd"/>
      <w:r w:rsidRPr="00266F5B">
        <w:rPr>
          <w:rFonts w:ascii="Courier New" w:eastAsia="Times New Roman" w:hAnsi="Courier New" w:cs="Courier New"/>
          <w:kern w:val="0"/>
          <w:sz w:val="20"/>
          <w:szCs w:val="20"/>
          <w:lang w:val="en-US" w:eastAsia="es-MX"/>
          <w14:ligatures w14:val="none"/>
        </w:rPr>
        <w:t xml:space="preserve"> tenacity </w:t>
      </w:r>
      <w:proofErr w:type="spellStart"/>
      <w:r w:rsidRPr="00266F5B">
        <w:rPr>
          <w:rFonts w:ascii="Courier New" w:eastAsia="Times New Roman" w:hAnsi="Courier New" w:cs="Courier New"/>
          <w:kern w:val="0"/>
          <w:sz w:val="20"/>
          <w:szCs w:val="20"/>
          <w:lang w:val="en-US" w:eastAsia="es-MX"/>
          <w14:ligatures w14:val="none"/>
        </w:rPr>
        <w:t>apscheduler</w:t>
      </w:r>
      <w:proofErr w:type="spellEnd"/>
      <w:r w:rsidRPr="00266F5B">
        <w:rPr>
          <w:rFonts w:ascii="Courier New" w:eastAsia="Times New Roman" w:hAnsi="Courier New" w:cs="Courier New"/>
          <w:kern w:val="0"/>
          <w:sz w:val="20"/>
          <w:szCs w:val="20"/>
          <w:lang w:val="en-US" w:eastAsia="es-MX"/>
          <w14:ligatures w14:val="none"/>
        </w:rPr>
        <w:t xml:space="preserve"> </w:t>
      </w:r>
      <w:proofErr w:type="spellStart"/>
      <w:r w:rsidRPr="00266F5B">
        <w:rPr>
          <w:rFonts w:ascii="Courier New" w:eastAsia="Times New Roman" w:hAnsi="Courier New" w:cs="Courier New"/>
          <w:kern w:val="0"/>
          <w:sz w:val="20"/>
          <w:szCs w:val="20"/>
          <w:lang w:val="en-US" w:eastAsia="es-MX"/>
          <w14:ligatures w14:val="none"/>
        </w:rPr>
        <w:t>pydantic</w:t>
      </w:r>
      <w:proofErr w:type="spellEnd"/>
    </w:p>
    <w:p w14:paraId="3B452226" w14:textId="77777777" w:rsidR="004326D9" w:rsidRPr="004326D9" w:rsidRDefault="004326D9" w:rsidP="004326D9">
      <w:pPr>
        <w:numPr>
          <w:ilvl w:val="0"/>
          <w:numId w:val="23"/>
        </w:num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Ejecuta un test rápido con:</w:t>
      </w:r>
    </w:p>
    <w:p w14:paraId="663BE7D1"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US" w:eastAsia="es-MX"/>
          <w14:ligatures w14:val="none"/>
        </w:rPr>
      </w:pPr>
      <w:r w:rsidRPr="00266F5B">
        <w:rPr>
          <w:rFonts w:ascii="Courier New" w:eastAsia="Times New Roman" w:hAnsi="Courier New" w:cs="Courier New"/>
          <w:kern w:val="0"/>
          <w:sz w:val="20"/>
          <w:szCs w:val="20"/>
          <w:lang w:val="en-US" w:eastAsia="es-MX"/>
          <w14:ligatures w14:val="none"/>
        </w:rPr>
        <w:t>bash</w:t>
      </w:r>
    </w:p>
    <w:p w14:paraId="233918DD"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US" w:eastAsia="es-MX"/>
          <w14:ligatures w14:val="none"/>
        </w:rPr>
      </w:pPr>
      <w:proofErr w:type="spellStart"/>
      <w:r w:rsidRPr="00266F5B">
        <w:rPr>
          <w:rFonts w:ascii="Courier New" w:eastAsia="Times New Roman" w:hAnsi="Courier New" w:cs="Courier New"/>
          <w:kern w:val="0"/>
          <w:sz w:val="20"/>
          <w:szCs w:val="20"/>
          <w:lang w:val="en-US" w:eastAsia="es-MX"/>
          <w14:ligatures w14:val="none"/>
        </w:rPr>
        <w:t>CopiarEditar</w:t>
      </w:r>
      <w:proofErr w:type="spellEnd"/>
    </w:p>
    <w:p w14:paraId="607BAB41" w14:textId="77777777" w:rsidR="004326D9" w:rsidRPr="00266F5B"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n-US" w:eastAsia="es-MX"/>
          <w14:ligatures w14:val="none"/>
        </w:rPr>
      </w:pPr>
      <w:r w:rsidRPr="00266F5B">
        <w:rPr>
          <w:rFonts w:ascii="Courier New" w:eastAsia="Times New Roman" w:hAnsi="Courier New" w:cs="Courier New"/>
          <w:kern w:val="0"/>
          <w:sz w:val="20"/>
          <w:szCs w:val="20"/>
          <w:lang w:val="en-US" w:eastAsia="es-MX"/>
          <w14:ligatures w14:val="none"/>
        </w:rPr>
        <w:t>python aml_automation.py test-</w:t>
      </w:r>
      <w:proofErr w:type="spellStart"/>
      <w:r w:rsidRPr="00266F5B">
        <w:rPr>
          <w:rFonts w:ascii="Courier New" w:eastAsia="Times New Roman" w:hAnsi="Courier New" w:cs="Courier New"/>
          <w:kern w:val="0"/>
          <w:sz w:val="20"/>
          <w:szCs w:val="20"/>
          <w:lang w:val="en-US" w:eastAsia="es-MX"/>
          <w14:ligatures w14:val="none"/>
        </w:rPr>
        <w:t>apis</w:t>
      </w:r>
      <w:proofErr w:type="spellEnd"/>
      <w:r w:rsidRPr="00266F5B">
        <w:rPr>
          <w:rFonts w:ascii="Courier New" w:eastAsia="Times New Roman" w:hAnsi="Courier New" w:cs="Courier New"/>
          <w:kern w:val="0"/>
          <w:sz w:val="20"/>
          <w:szCs w:val="20"/>
          <w:lang w:val="en-US" w:eastAsia="es-MX"/>
          <w14:ligatures w14:val="none"/>
        </w:rPr>
        <w:t xml:space="preserve"> --name \"JUAN PEREZ\" --id \"123456789\"\n   ```  </w:t>
      </w:r>
    </w:p>
    <w:p w14:paraId="0365B5B5" w14:textId="77777777" w:rsidR="004326D9" w:rsidRPr="004326D9" w:rsidRDefault="004326D9" w:rsidP="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lang w:val="es-CO" w:eastAsia="es-MX"/>
          <w14:ligatures w14:val="none"/>
        </w:rPr>
      </w:pPr>
      <w:r w:rsidRPr="004326D9">
        <w:rPr>
          <w:rFonts w:ascii="Courier New" w:eastAsia="Times New Roman" w:hAnsi="Courier New" w:cs="Courier New"/>
          <w:kern w:val="0"/>
          <w:sz w:val="20"/>
          <w:szCs w:val="20"/>
          <w:lang w:val="es-CO" w:eastAsia="es-MX"/>
          <w14:ligatures w14:val="none"/>
        </w:rPr>
        <w:t>(obtendrás un JSON consolidado con los hits simulados).</w:t>
      </w:r>
    </w:p>
    <w:p w14:paraId="6FF8931A"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 xml:space="preserve">Avísame si necesitas ayuda con un </w:t>
      </w:r>
      <w:proofErr w:type="spellStart"/>
      <w:r w:rsidRPr="004326D9">
        <w:rPr>
          <w:rFonts w:ascii="Times New Roman" w:eastAsia="Times New Roman" w:hAnsi="Times New Roman" w:cs="Times New Roman"/>
          <w:kern w:val="0"/>
          <w:lang w:val="es-CO" w:eastAsia="es-MX"/>
          <w14:ligatures w14:val="none"/>
        </w:rPr>
        <w:t>endpoint</w:t>
      </w:r>
      <w:proofErr w:type="spellEnd"/>
      <w:r w:rsidRPr="004326D9">
        <w:rPr>
          <w:rFonts w:ascii="Times New Roman" w:eastAsia="Times New Roman" w:hAnsi="Times New Roman" w:cs="Times New Roman"/>
          <w:kern w:val="0"/>
          <w:lang w:val="es-CO" w:eastAsia="es-MX"/>
          <w14:ligatures w14:val="none"/>
        </w:rPr>
        <w:t xml:space="preserve"> específico, ejemplos de </w:t>
      </w:r>
      <w:proofErr w:type="spellStart"/>
      <w:r w:rsidRPr="004326D9">
        <w:rPr>
          <w:rFonts w:ascii="Courier New" w:eastAsia="Times New Roman" w:hAnsi="Courier New" w:cs="Courier New"/>
          <w:kern w:val="0"/>
          <w:sz w:val="20"/>
          <w:szCs w:val="20"/>
          <w:lang w:val="es-CO" w:eastAsia="es-MX"/>
          <w14:ligatures w14:val="none"/>
        </w:rPr>
        <w:t>config.json</w:t>
      </w:r>
      <w:proofErr w:type="spellEnd"/>
      <w:r w:rsidRPr="004326D9">
        <w:rPr>
          <w:rFonts w:ascii="Times New Roman" w:eastAsia="Times New Roman" w:hAnsi="Times New Roman" w:cs="Times New Roman"/>
          <w:kern w:val="0"/>
          <w:lang w:val="es-CO" w:eastAsia="es-MX"/>
          <w14:ligatures w14:val="none"/>
        </w:rPr>
        <w:t xml:space="preserve">, o si quieres añadir nuevas fuentes (p.ej. </w:t>
      </w:r>
      <w:proofErr w:type="spellStart"/>
      <w:r w:rsidRPr="004326D9">
        <w:rPr>
          <w:rFonts w:ascii="Times New Roman" w:eastAsia="Times New Roman" w:hAnsi="Times New Roman" w:cs="Times New Roman"/>
          <w:b/>
          <w:bCs/>
          <w:kern w:val="0"/>
          <w:lang w:val="es-CO" w:eastAsia="es-MX"/>
          <w14:ligatures w14:val="none"/>
        </w:rPr>
        <w:t>FinCEN</w:t>
      </w:r>
      <w:proofErr w:type="spellEnd"/>
      <w:r w:rsidRPr="004326D9">
        <w:rPr>
          <w:rFonts w:ascii="Times New Roman" w:eastAsia="Times New Roman" w:hAnsi="Times New Roman" w:cs="Times New Roman"/>
          <w:kern w:val="0"/>
          <w:lang w:val="es-CO" w:eastAsia="es-MX"/>
          <w14:ligatures w14:val="none"/>
        </w:rPr>
        <w:t xml:space="preserve"> o </w:t>
      </w:r>
      <w:proofErr w:type="spellStart"/>
      <w:r w:rsidRPr="004326D9">
        <w:rPr>
          <w:rFonts w:ascii="Times New Roman" w:eastAsia="Times New Roman" w:hAnsi="Times New Roman" w:cs="Times New Roman"/>
          <w:b/>
          <w:bCs/>
          <w:kern w:val="0"/>
          <w:lang w:val="es-CO" w:eastAsia="es-MX"/>
          <w14:ligatures w14:val="none"/>
        </w:rPr>
        <w:t>Mexican</w:t>
      </w:r>
      <w:proofErr w:type="spellEnd"/>
      <w:r w:rsidRPr="004326D9">
        <w:rPr>
          <w:rFonts w:ascii="Times New Roman" w:eastAsia="Times New Roman" w:hAnsi="Times New Roman" w:cs="Times New Roman"/>
          <w:b/>
          <w:bCs/>
          <w:kern w:val="0"/>
          <w:lang w:val="es-CO" w:eastAsia="es-MX"/>
          <w14:ligatures w14:val="none"/>
        </w:rPr>
        <w:t xml:space="preserve"> PEP </w:t>
      </w:r>
      <w:proofErr w:type="spellStart"/>
      <w:r w:rsidRPr="004326D9">
        <w:rPr>
          <w:rFonts w:ascii="Times New Roman" w:eastAsia="Times New Roman" w:hAnsi="Times New Roman" w:cs="Times New Roman"/>
          <w:b/>
          <w:bCs/>
          <w:kern w:val="0"/>
          <w:lang w:val="es-CO" w:eastAsia="es-MX"/>
          <w14:ligatures w14:val="none"/>
        </w:rPr>
        <w:t>list</w:t>
      </w:r>
      <w:proofErr w:type="spellEnd"/>
      <w:r w:rsidRPr="004326D9">
        <w:rPr>
          <w:rFonts w:ascii="Times New Roman" w:eastAsia="Times New Roman" w:hAnsi="Times New Roman" w:cs="Times New Roman"/>
          <w:kern w:val="0"/>
          <w:lang w:val="es-CO" w:eastAsia="es-MX"/>
          <w14:ligatures w14:val="none"/>
        </w:rPr>
        <w:t>).</w:t>
      </w:r>
    </w:p>
    <w:p w14:paraId="2E304F0C"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Fuentes</w:t>
      </w:r>
    </w:p>
    <w:p w14:paraId="0E5549EB" w14:textId="77777777" w:rsidR="004326D9" w:rsidRPr="004326D9" w:rsidRDefault="004326D9" w:rsidP="004326D9">
      <w:pPr>
        <w:pBdr>
          <w:bottom w:val="single" w:sz="6" w:space="1" w:color="auto"/>
        </w:pBdr>
        <w:jc w:val="center"/>
        <w:rPr>
          <w:rFonts w:ascii="Arial" w:eastAsia="Times New Roman" w:hAnsi="Arial" w:cs="Arial"/>
          <w:vanish/>
          <w:kern w:val="0"/>
          <w:sz w:val="16"/>
          <w:szCs w:val="16"/>
          <w:lang w:val="es-CO" w:eastAsia="es-MX"/>
          <w14:ligatures w14:val="none"/>
        </w:rPr>
      </w:pPr>
      <w:r w:rsidRPr="004326D9">
        <w:rPr>
          <w:rFonts w:ascii="Arial" w:eastAsia="Times New Roman" w:hAnsi="Arial" w:cs="Arial"/>
          <w:vanish/>
          <w:kern w:val="0"/>
          <w:sz w:val="16"/>
          <w:szCs w:val="16"/>
          <w:lang w:val="es-CO" w:eastAsia="es-MX"/>
          <w14:ligatures w14:val="none"/>
        </w:rPr>
        <w:t>Principio del formulario</w:t>
      </w:r>
    </w:p>
    <w:p w14:paraId="79016594" w14:textId="77777777" w:rsidR="004326D9" w:rsidRPr="004326D9" w:rsidRDefault="004326D9" w:rsidP="004326D9">
      <w:pPr>
        <w:spacing w:before="100" w:beforeAutospacing="1" w:after="100" w:afterAutospacing="1"/>
        <w:rPr>
          <w:rFonts w:ascii="Times New Roman" w:eastAsia="Times New Roman" w:hAnsi="Times New Roman" w:cs="Times New Roman"/>
          <w:kern w:val="0"/>
          <w:lang w:val="es-CO" w:eastAsia="es-MX"/>
          <w14:ligatures w14:val="none"/>
        </w:rPr>
      </w:pPr>
    </w:p>
    <w:p w14:paraId="45A2DB39" w14:textId="77777777" w:rsidR="004326D9" w:rsidRPr="004326D9" w:rsidRDefault="004326D9" w:rsidP="004326D9">
      <w:pPr>
        <w:rPr>
          <w:rFonts w:ascii="Times New Roman" w:eastAsia="Times New Roman" w:hAnsi="Times New Roman" w:cs="Times New Roman"/>
          <w:kern w:val="0"/>
          <w:lang w:val="es-CO" w:eastAsia="es-MX"/>
          <w14:ligatures w14:val="none"/>
        </w:rPr>
      </w:pPr>
      <w:r w:rsidRPr="004326D9">
        <w:rPr>
          <w:rFonts w:ascii="Times New Roman" w:eastAsia="Times New Roman" w:hAnsi="Times New Roman" w:cs="Times New Roman"/>
          <w:kern w:val="0"/>
          <w:lang w:val="es-CO" w:eastAsia="es-MX"/>
          <w14:ligatures w14:val="none"/>
        </w:rPr>
        <w:t>Herramientas</w:t>
      </w:r>
    </w:p>
    <w:p w14:paraId="13C0E84F" w14:textId="77777777" w:rsidR="004326D9" w:rsidRPr="004326D9" w:rsidRDefault="004326D9" w:rsidP="004326D9">
      <w:pPr>
        <w:pBdr>
          <w:top w:val="single" w:sz="6" w:space="1" w:color="auto"/>
        </w:pBdr>
        <w:jc w:val="center"/>
        <w:rPr>
          <w:rFonts w:ascii="Arial" w:eastAsia="Times New Roman" w:hAnsi="Arial" w:cs="Arial"/>
          <w:vanish/>
          <w:kern w:val="0"/>
          <w:sz w:val="16"/>
          <w:szCs w:val="16"/>
          <w:lang w:val="es-CO" w:eastAsia="es-MX"/>
          <w14:ligatures w14:val="none"/>
        </w:rPr>
      </w:pPr>
      <w:r w:rsidRPr="004326D9">
        <w:rPr>
          <w:rFonts w:ascii="Arial" w:eastAsia="Times New Roman" w:hAnsi="Arial" w:cs="Arial"/>
          <w:vanish/>
          <w:kern w:val="0"/>
          <w:sz w:val="16"/>
          <w:szCs w:val="16"/>
          <w:lang w:val="es-CO" w:eastAsia="es-MX"/>
          <w14:ligatures w14:val="none"/>
        </w:rPr>
        <w:lastRenderedPageBreak/>
        <w:t>Final del formulario</w:t>
      </w:r>
    </w:p>
    <w:p w14:paraId="6A9CE6EE" w14:textId="77777777" w:rsidR="004326D9" w:rsidRPr="004326D9" w:rsidRDefault="004326D9" w:rsidP="004326D9">
      <w:pPr>
        <w:rPr>
          <w:rFonts w:ascii="Times New Roman" w:eastAsia="Times New Roman" w:hAnsi="Times New Roman" w:cs="Times New Roman"/>
          <w:kern w:val="0"/>
          <w:lang w:val="es-CO" w:eastAsia="es-MX"/>
          <w14:ligatures w14:val="none"/>
        </w:rPr>
      </w:pPr>
      <w:proofErr w:type="spellStart"/>
      <w:r w:rsidRPr="004326D9">
        <w:rPr>
          <w:rFonts w:ascii="Times New Roman" w:eastAsia="Times New Roman" w:hAnsi="Times New Roman" w:cs="Times New Roman"/>
          <w:kern w:val="0"/>
          <w:lang w:val="es-CO" w:eastAsia="es-MX"/>
          <w14:ligatures w14:val="none"/>
        </w:rPr>
        <w:t>ChatGPT</w:t>
      </w:r>
      <w:proofErr w:type="spellEnd"/>
      <w:r w:rsidRPr="004326D9">
        <w:rPr>
          <w:rFonts w:ascii="Times New Roman" w:eastAsia="Times New Roman" w:hAnsi="Times New Roman" w:cs="Times New Roman"/>
          <w:kern w:val="0"/>
          <w:lang w:val="es-CO" w:eastAsia="es-MX"/>
          <w14:ligatures w14:val="none"/>
        </w:rPr>
        <w:t xml:space="preserve"> puede cometer errores. </w:t>
      </w:r>
      <w:proofErr w:type="spellStart"/>
      <w:r w:rsidRPr="004326D9">
        <w:rPr>
          <w:rFonts w:ascii="Times New Roman" w:eastAsia="Times New Roman" w:hAnsi="Times New Roman" w:cs="Times New Roman"/>
          <w:kern w:val="0"/>
          <w:lang w:val="es-CO" w:eastAsia="es-MX"/>
          <w14:ligatures w14:val="none"/>
        </w:rPr>
        <w:t>OpenAI</w:t>
      </w:r>
      <w:proofErr w:type="spellEnd"/>
      <w:r w:rsidRPr="004326D9">
        <w:rPr>
          <w:rFonts w:ascii="Times New Roman" w:eastAsia="Times New Roman" w:hAnsi="Times New Roman" w:cs="Times New Roman"/>
          <w:kern w:val="0"/>
          <w:lang w:val="es-CO" w:eastAsia="es-MX"/>
          <w14:ligatures w14:val="none"/>
        </w:rPr>
        <w:t xml:space="preserve"> no utiliza los datos del espacio de trabajo RSESTRATEGICA para entrenar sus modelos.</w:t>
      </w:r>
    </w:p>
    <w:p w14:paraId="65522DF7" w14:textId="77777777" w:rsidR="009876EA" w:rsidRPr="004326D9" w:rsidRDefault="009876EA">
      <w:pPr>
        <w:rPr>
          <w:lang w:val="es-CO"/>
        </w:rPr>
      </w:pPr>
    </w:p>
    <w:sectPr w:rsidR="009876EA" w:rsidRPr="004326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FEC"/>
    <w:multiLevelType w:val="multilevel"/>
    <w:tmpl w:val="04EAD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4051E"/>
    <w:multiLevelType w:val="multilevel"/>
    <w:tmpl w:val="EC981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F16C9"/>
    <w:multiLevelType w:val="multilevel"/>
    <w:tmpl w:val="95BE2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97945"/>
    <w:multiLevelType w:val="multilevel"/>
    <w:tmpl w:val="52ACE6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053B8"/>
    <w:multiLevelType w:val="multilevel"/>
    <w:tmpl w:val="1486B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C01331"/>
    <w:multiLevelType w:val="multilevel"/>
    <w:tmpl w:val="05D2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31EBA"/>
    <w:multiLevelType w:val="multilevel"/>
    <w:tmpl w:val="E91A2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CB2A99"/>
    <w:multiLevelType w:val="multilevel"/>
    <w:tmpl w:val="D940F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1F30A0"/>
    <w:multiLevelType w:val="multilevel"/>
    <w:tmpl w:val="548029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572A6B"/>
    <w:multiLevelType w:val="multilevel"/>
    <w:tmpl w:val="F79CC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273A47"/>
    <w:multiLevelType w:val="multilevel"/>
    <w:tmpl w:val="E13A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353E3"/>
    <w:multiLevelType w:val="multilevel"/>
    <w:tmpl w:val="0390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670EC9"/>
    <w:multiLevelType w:val="multilevel"/>
    <w:tmpl w:val="DCE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74AD7"/>
    <w:multiLevelType w:val="multilevel"/>
    <w:tmpl w:val="DADA7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F64BA1"/>
    <w:multiLevelType w:val="multilevel"/>
    <w:tmpl w:val="5C02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F94D36"/>
    <w:multiLevelType w:val="multilevel"/>
    <w:tmpl w:val="9C1E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D2BBC"/>
    <w:multiLevelType w:val="multilevel"/>
    <w:tmpl w:val="16C01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2A0817"/>
    <w:multiLevelType w:val="multilevel"/>
    <w:tmpl w:val="3186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1031F7"/>
    <w:multiLevelType w:val="multilevel"/>
    <w:tmpl w:val="F67A4C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49010F"/>
    <w:multiLevelType w:val="multilevel"/>
    <w:tmpl w:val="AD6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842B8"/>
    <w:multiLevelType w:val="multilevel"/>
    <w:tmpl w:val="9844F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4A5544"/>
    <w:multiLevelType w:val="multilevel"/>
    <w:tmpl w:val="A3A0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18591A"/>
    <w:multiLevelType w:val="multilevel"/>
    <w:tmpl w:val="FDD6A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1200338">
    <w:abstractNumId w:val="21"/>
  </w:num>
  <w:num w:numId="2" w16cid:durableId="1762294000">
    <w:abstractNumId w:val="7"/>
  </w:num>
  <w:num w:numId="3" w16cid:durableId="1161771823">
    <w:abstractNumId w:val="22"/>
  </w:num>
  <w:num w:numId="4" w16cid:durableId="1178081754">
    <w:abstractNumId w:val="13"/>
  </w:num>
  <w:num w:numId="5" w16cid:durableId="1592742843">
    <w:abstractNumId w:val="17"/>
  </w:num>
  <w:num w:numId="6" w16cid:durableId="190001227">
    <w:abstractNumId w:val="1"/>
  </w:num>
  <w:num w:numId="7" w16cid:durableId="867646053">
    <w:abstractNumId w:val="9"/>
  </w:num>
  <w:num w:numId="8" w16cid:durableId="1036083869">
    <w:abstractNumId w:val="0"/>
  </w:num>
  <w:num w:numId="9" w16cid:durableId="1899627998">
    <w:abstractNumId w:val="15"/>
  </w:num>
  <w:num w:numId="10" w16cid:durableId="740566089">
    <w:abstractNumId w:val="10"/>
  </w:num>
  <w:num w:numId="11" w16cid:durableId="421293800">
    <w:abstractNumId w:val="16"/>
  </w:num>
  <w:num w:numId="12" w16cid:durableId="848718143">
    <w:abstractNumId w:val="5"/>
  </w:num>
  <w:num w:numId="13" w16cid:durableId="1657567120">
    <w:abstractNumId w:val="2"/>
  </w:num>
  <w:num w:numId="14" w16cid:durableId="1890610163">
    <w:abstractNumId w:val="11"/>
  </w:num>
  <w:num w:numId="15" w16cid:durableId="521825896">
    <w:abstractNumId w:val="20"/>
  </w:num>
  <w:num w:numId="16" w16cid:durableId="1201745336">
    <w:abstractNumId w:val="3"/>
  </w:num>
  <w:num w:numId="17" w16cid:durableId="603809081">
    <w:abstractNumId w:val="18"/>
  </w:num>
  <w:num w:numId="18" w16cid:durableId="2027054744">
    <w:abstractNumId w:val="19"/>
  </w:num>
  <w:num w:numId="19" w16cid:durableId="89665883">
    <w:abstractNumId w:val="12"/>
  </w:num>
  <w:num w:numId="20" w16cid:durableId="1612709890">
    <w:abstractNumId w:val="6"/>
  </w:num>
  <w:num w:numId="21" w16cid:durableId="495875285">
    <w:abstractNumId w:val="8"/>
  </w:num>
  <w:num w:numId="22" w16cid:durableId="966159006">
    <w:abstractNumId w:val="4"/>
  </w:num>
  <w:num w:numId="23" w16cid:durableId="15750929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D9"/>
    <w:rsid w:val="001B004B"/>
    <w:rsid w:val="00266F5B"/>
    <w:rsid w:val="00310704"/>
    <w:rsid w:val="00313DBB"/>
    <w:rsid w:val="00313F62"/>
    <w:rsid w:val="003F5014"/>
    <w:rsid w:val="004326D9"/>
    <w:rsid w:val="006A48E3"/>
    <w:rsid w:val="007B73E7"/>
    <w:rsid w:val="00805A40"/>
    <w:rsid w:val="008113B4"/>
    <w:rsid w:val="00830142"/>
    <w:rsid w:val="0087676E"/>
    <w:rsid w:val="0095480E"/>
    <w:rsid w:val="009876EA"/>
    <w:rsid w:val="009D39E4"/>
    <w:rsid w:val="00B42FE6"/>
    <w:rsid w:val="00DC466D"/>
    <w:rsid w:val="00F31B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400ED"/>
  <w15:chartTrackingRefBased/>
  <w15:docId w15:val="{726FC097-18FA-184E-8E63-9EACD00B0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432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32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326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326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4326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4326D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26D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26D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26D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26D9"/>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4326D9"/>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4326D9"/>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rsid w:val="004326D9"/>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rsid w:val="004326D9"/>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rsid w:val="004326D9"/>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326D9"/>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326D9"/>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326D9"/>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4326D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26D9"/>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4326D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26D9"/>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326D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326D9"/>
    <w:rPr>
      <w:i/>
      <w:iCs/>
      <w:color w:val="404040" w:themeColor="text1" w:themeTint="BF"/>
      <w:lang w:val="es-ES"/>
    </w:rPr>
  </w:style>
  <w:style w:type="paragraph" w:styleId="Prrafodelista">
    <w:name w:val="List Paragraph"/>
    <w:basedOn w:val="Normal"/>
    <w:uiPriority w:val="34"/>
    <w:qFormat/>
    <w:rsid w:val="004326D9"/>
    <w:pPr>
      <w:ind w:left="720"/>
      <w:contextualSpacing/>
    </w:pPr>
  </w:style>
  <w:style w:type="character" w:styleId="nfasisintenso">
    <w:name w:val="Intense Emphasis"/>
    <w:basedOn w:val="Fuentedeprrafopredeter"/>
    <w:uiPriority w:val="21"/>
    <w:qFormat/>
    <w:rsid w:val="004326D9"/>
    <w:rPr>
      <w:i/>
      <w:iCs/>
      <w:color w:val="0F4761" w:themeColor="accent1" w:themeShade="BF"/>
    </w:rPr>
  </w:style>
  <w:style w:type="paragraph" w:styleId="Citadestacada">
    <w:name w:val="Intense Quote"/>
    <w:basedOn w:val="Normal"/>
    <w:next w:val="Normal"/>
    <w:link w:val="CitadestacadaCar"/>
    <w:uiPriority w:val="30"/>
    <w:qFormat/>
    <w:rsid w:val="00432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326D9"/>
    <w:rPr>
      <w:i/>
      <w:iCs/>
      <w:color w:val="0F4761" w:themeColor="accent1" w:themeShade="BF"/>
      <w:lang w:val="es-ES"/>
    </w:rPr>
  </w:style>
  <w:style w:type="character" w:styleId="Referenciaintensa">
    <w:name w:val="Intense Reference"/>
    <w:basedOn w:val="Fuentedeprrafopredeter"/>
    <w:uiPriority w:val="32"/>
    <w:qFormat/>
    <w:rsid w:val="004326D9"/>
    <w:rPr>
      <w:b/>
      <w:bCs/>
      <w:smallCaps/>
      <w:color w:val="0F4761" w:themeColor="accent1" w:themeShade="BF"/>
      <w:spacing w:val="5"/>
    </w:rPr>
  </w:style>
  <w:style w:type="paragraph" w:customStyle="1" w:styleId="msonormal0">
    <w:name w:val="msonormal"/>
    <w:basedOn w:val="Normal"/>
    <w:rsid w:val="004326D9"/>
    <w:pPr>
      <w:spacing w:before="100" w:beforeAutospacing="1" w:after="100" w:afterAutospacing="1"/>
    </w:pPr>
    <w:rPr>
      <w:rFonts w:ascii="Times New Roman" w:eastAsia="Times New Roman" w:hAnsi="Times New Roman" w:cs="Times New Roman"/>
      <w:kern w:val="0"/>
      <w:lang w:val="es-CO" w:eastAsia="es-MX"/>
      <w14:ligatures w14:val="none"/>
    </w:rPr>
  </w:style>
  <w:style w:type="character" w:customStyle="1" w:styleId="touchw-10">
    <w:name w:val="touch:w-10"/>
    <w:basedOn w:val="Fuentedeprrafopredeter"/>
    <w:rsid w:val="004326D9"/>
  </w:style>
  <w:style w:type="character" w:customStyle="1" w:styleId="flex">
    <w:name w:val="flex"/>
    <w:basedOn w:val="Fuentedeprrafopredeter"/>
    <w:rsid w:val="004326D9"/>
  </w:style>
  <w:style w:type="character" w:styleId="Textoennegrita">
    <w:name w:val="Strong"/>
    <w:basedOn w:val="Fuentedeprrafopredeter"/>
    <w:uiPriority w:val="22"/>
    <w:qFormat/>
    <w:rsid w:val="004326D9"/>
    <w:rPr>
      <w:b/>
      <w:bCs/>
    </w:rPr>
  </w:style>
  <w:style w:type="character" w:customStyle="1" w:styleId="ms-1">
    <w:name w:val="ms-1"/>
    <w:basedOn w:val="Fuentedeprrafopredeter"/>
    <w:rsid w:val="004326D9"/>
  </w:style>
  <w:style w:type="character" w:styleId="Hipervnculo">
    <w:name w:val="Hyperlink"/>
    <w:basedOn w:val="Fuentedeprrafopredeter"/>
    <w:uiPriority w:val="99"/>
    <w:semiHidden/>
    <w:unhideWhenUsed/>
    <w:rsid w:val="004326D9"/>
    <w:rPr>
      <w:color w:val="0000FF"/>
      <w:u w:val="single"/>
    </w:rPr>
  </w:style>
  <w:style w:type="character" w:styleId="Hipervnculovisitado">
    <w:name w:val="FollowedHyperlink"/>
    <w:basedOn w:val="Fuentedeprrafopredeter"/>
    <w:uiPriority w:val="99"/>
    <w:semiHidden/>
    <w:unhideWhenUsed/>
    <w:rsid w:val="004326D9"/>
    <w:rPr>
      <w:color w:val="800080"/>
      <w:u w:val="single"/>
    </w:rPr>
  </w:style>
  <w:style w:type="character" w:customStyle="1" w:styleId="relative">
    <w:name w:val="relative"/>
    <w:basedOn w:val="Fuentedeprrafopredeter"/>
    <w:rsid w:val="004326D9"/>
  </w:style>
  <w:style w:type="character" w:customStyle="1" w:styleId="max-w-full">
    <w:name w:val="max-w-full"/>
    <w:basedOn w:val="Fuentedeprrafopredeter"/>
    <w:rsid w:val="004326D9"/>
  </w:style>
  <w:style w:type="paragraph" w:styleId="NormalWeb">
    <w:name w:val="Normal (Web)"/>
    <w:basedOn w:val="Normal"/>
    <w:uiPriority w:val="99"/>
    <w:semiHidden/>
    <w:unhideWhenUsed/>
    <w:rsid w:val="004326D9"/>
    <w:pPr>
      <w:spacing w:before="100" w:beforeAutospacing="1" w:after="100" w:afterAutospacing="1"/>
    </w:pPr>
    <w:rPr>
      <w:rFonts w:ascii="Times New Roman" w:eastAsia="Times New Roman" w:hAnsi="Times New Roman" w:cs="Times New Roman"/>
      <w:kern w:val="0"/>
      <w:lang w:val="es-CO" w:eastAsia="es-MX"/>
      <w14:ligatures w14:val="none"/>
    </w:rPr>
  </w:style>
  <w:style w:type="character" w:styleId="nfasis">
    <w:name w:val="Emphasis"/>
    <w:basedOn w:val="Fuentedeprrafopredeter"/>
    <w:uiPriority w:val="20"/>
    <w:qFormat/>
    <w:rsid w:val="004326D9"/>
    <w:rPr>
      <w:i/>
      <w:iCs/>
    </w:rPr>
  </w:style>
  <w:style w:type="paragraph" w:styleId="HTMLconformatoprevio">
    <w:name w:val="HTML Preformatted"/>
    <w:basedOn w:val="Normal"/>
    <w:link w:val="HTMLconformatoprevioCar"/>
    <w:uiPriority w:val="99"/>
    <w:semiHidden/>
    <w:unhideWhenUsed/>
    <w:rsid w:val="00432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s-CO" w:eastAsia="es-MX"/>
      <w14:ligatures w14:val="none"/>
    </w:rPr>
  </w:style>
  <w:style w:type="character" w:customStyle="1" w:styleId="HTMLconformatoprevioCar">
    <w:name w:val="HTML con formato previo Car"/>
    <w:basedOn w:val="Fuentedeprrafopredeter"/>
    <w:link w:val="HTMLconformatoprevio"/>
    <w:uiPriority w:val="99"/>
    <w:semiHidden/>
    <w:rsid w:val="004326D9"/>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4326D9"/>
    <w:rPr>
      <w:rFonts w:ascii="Courier New" w:eastAsia="Times New Roman" w:hAnsi="Courier New" w:cs="Courier New"/>
      <w:sz w:val="20"/>
      <w:szCs w:val="20"/>
    </w:rPr>
  </w:style>
  <w:style w:type="character" w:customStyle="1" w:styleId="hljs-bullet">
    <w:name w:val="hljs-bullet"/>
    <w:basedOn w:val="Fuentedeprrafopredeter"/>
    <w:rsid w:val="004326D9"/>
  </w:style>
  <w:style w:type="character" w:customStyle="1" w:styleId="hljs-strong">
    <w:name w:val="hljs-strong"/>
    <w:basedOn w:val="Fuentedeprrafopredeter"/>
    <w:rsid w:val="004326D9"/>
  </w:style>
  <w:style w:type="character" w:customStyle="1" w:styleId="hljs-emphasis">
    <w:name w:val="hljs-emphasis"/>
    <w:basedOn w:val="Fuentedeprrafopredeter"/>
    <w:rsid w:val="004326D9"/>
  </w:style>
  <w:style w:type="character" w:customStyle="1" w:styleId="shrink-0">
    <w:name w:val="shrink-0"/>
    <w:basedOn w:val="Fuentedeprrafopredeter"/>
    <w:rsid w:val="004326D9"/>
  </w:style>
  <w:style w:type="character" w:customStyle="1" w:styleId="min-w-0">
    <w:name w:val="min-w-0"/>
    <w:basedOn w:val="Fuentedeprrafopredeter"/>
    <w:rsid w:val="004326D9"/>
  </w:style>
  <w:style w:type="character" w:customStyle="1" w:styleId="text-token-text-secondary">
    <w:name w:val="text-token-text-secondary"/>
    <w:basedOn w:val="Fuentedeprrafopredeter"/>
    <w:rsid w:val="004326D9"/>
  </w:style>
  <w:style w:type="character" w:customStyle="1" w:styleId="hljs-comment">
    <w:name w:val="hljs-comment"/>
    <w:basedOn w:val="Fuentedeprrafopredeter"/>
    <w:rsid w:val="004326D9"/>
  </w:style>
  <w:style w:type="character" w:customStyle="1" w:styleId="h">
    <w:name w:val="ͼh"/>
    <w:basedOn w:val="Fuentedeprrafopredeter"/>
    <w:rsid w:val="004326D9"/>
  </w:style>
  <w:style w:type="character" w:customStyle="1" w:styleId="l">
    <w:name w:val="ͼl"/>
    <w:basedOn w:val="Fuentedeprrafopredeter"/>
    <w:rsid w:val="004326D9"/>
  </w:style>
  <w:style w:type="character" w:customStyle="1" w:styleId="hljs-variable">
    <w:name w:val="hljs-variable"/>
    <w:basedOn w:val="Fuentedeprrafopredeter"/>
    <w:rsid w:val="004326D9"/>
  </w:style>
  <w:style w:type="character" w:customStyle="1" w:styleId="hljs-builtin">
    <w:name w:val="hljs-built_in"/>
    <w:basedOn w:val="Fuentedeprrafopredeter"/>
    <w:rsid w:val="004326D9"/>
  </w:style>
  <w:style w:type="paragraph" w:styleId="z-Principiodelformulario">
    <w:name w:val="HTML Top of Form"/>
    <w:basedOn w:val="Normal"/>
    <w:next w:val="Normal"/>
    <w:link w:val="z-PrincipiodelformularioCar"/>
    <w:hidden/>
    <w:uiPriority w:val="99"/>
    <w:semiHidden/>
    <w:unhideWhenUsed/>
    <w:rsid w:val="004326D9"/>
    <w:pPr>
      <w:pBdr>
        <w:bottom w:val="single" w:sz="6" w:space="1" w:color="auto"/>
      </w:pBdr>
      <w:jc w:val="center"/>
    </w:pPr>
    <w:rPr>
      <w:rFonts w:ascii="Arial" w:eastAsia="Times New Roman" w:hAnsi="Arial" w:cs="Arial"/>
      <w:vanish/>
      <w:kern w:val="0"/>
      <w:sz w:val="16"/>
      <w:szCs w:val="16"/>
      <w:lang w:val="es-CO" w:eastAsia="es-MX"/>
      <w14:ligatures w14:val="none"/>
    </w:rPr>
  </w:style>
  <w:style w:type="character" w:customStyle="1" w:styleId="z-PrincipiodelformularioCar">
    <w:name w:val="z-Principio del formulario Car"/>
    <w:basedOn w:val="Fuentedeprrafopredeter"/>
    <w:link w:val="z-Principiodelformulario"/>
    <w:uiPriority w:val="99"/>
    <w:semiHidden/>
    <w:rsid w:val="004326D9"/>
    <w:rPr>
      <w:rFonts w:ascii="Arial" w:eastAsia="Times New Roman" w:hAnsi="Arial" w:cs="Arial"/>
      <w:vanish/>
      <w:kern w:val="0"/>
      <w:sz w:val="16"/>
      <w:szCs w:val="16"/>
      <w:lang w:eastAsia="es-MX"/>
      <w14:ligatures w14:val="none"/>
    </w:rPr>
  </w:style>
  <w:style w:type="paragraph" w:customStyle="1" w:styleId="placeholder">
    <w:name w:val="placeholder"/>
    <w:basedOn w:val="Normal"/>
    <w:rsid w:val="004326D9"/>
    <w:pPr>
      <w:spacing w:before="100" w:beforeAutospacing="1" w:after="100" w:afterAutospacing="1"/>
    </w:pPr>
    <w:rPr>
      <w:rFonts w:ascii="Times New Roman" w:eastAsia="Times New Roman" w:hAnsi="Times New Roman" w:cs="Times New Roman"/>
      <w:kern w:val="0"/>
      <w:lang w:val="es-CO" w:eastAsia="es-MX"/>
      <w14:ligatures w14:val="none"/>
    </w:rPr>
  </w:style>
  <w:style w:type="character" w:customStyle="1" w:styleId="hidden">
    <w:name w:val="hidden"/>
    <w:basedOn w:val="Fuentedeprrafopredeter"/>
    <w:rsid w:val="004326D9"/>
  </w:style>
  <w:style w:type="character" w:customStyle="1" w:styleId="ms-15">
    <w:name w:val="ms-1.5"/>
    <w:basedOn w:val="Fuentedeprrafopredeter"/>
    <w:rsid w:val="004326D9"/>
  </w:style>
  <w:style w:type="paragraph" w:styleId="z-Finaldelformulario">
    <w:name w:val="HTML Bottom of Form"/>
    <w:basedOn w:val="Normal"/>
    <w:next w:val="Normal"/>
    <w:link w:val="z-FinaldelformularioCar"/>
    <w:hidden/>
    <w:uiPriority w:val="99"/>
    <w:semiHidden/>
    <w:unhideWhenUsed/>
    <w:rsid w:val="004326D9"/>
    <w:pPr>
      <w:pBdr>
        <w:top w:val="single" w:sz="6" w:space="1" w:color="auto"/>
      </w:pBdr>
      <w:jc w:val="center"/>
    </w:pPr>
    <w:rPr>
      <w:rFonts w:ascii="Arial" w:eastAsia="Times New Roman" w:hAnsi="Arial" w:cs="Arial"/>
      <w:vanish/>
      <w:kern w:val="0"/>
      <w:sz w:val="16"/>
      <w:szCs w:val="16"/>
      <w:lang w:val="es-CO" w:eastAsia="es-MX"/>
      <w14:ligatures w14:val="none"/>
    </w:rPr>
  </w:style>
  <w:style w:type="character" w:customStyle="1" w:styleId="z-FinaldelformularioCar">
    <w:name w:val="z-Final del formulario Car"/>
    <w:basedOn w:val="Fuentedeprrafopredeter"/>
    <w:link w:val="z-Finaldelformulario"/>
    <w:uiPriority w:val="99"/>
    <w:semiHidden/>
    <w:rsid w:val="004326D9"/>
    <w:rPr>
      <w:rFonts w:ascii="Arial" w:eastAsia="Times New Roman" w:hAnsi="Arial" w:cs="Arial"/>
      <w:vanish/>
      <w:kern w:val="0"/>
      <w:sz w:val="16"/>
      <w:szCs w:val="16"/>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9315224">
      <w:bodyDiv w:val="1"/>
      <w:marLeft w:val="0"/>
      <w:marRight w:val="0"/>
      <w:marTop w:val="0"/>
      <w:marBottom w:val="0"/>
      <w:divBdr>
        <w:top w:val="none" w:sz="0" w:space="0" w:color="auto"/>
        <w:left w:val="none" w:sz="0" w:space="0" w:color="auto"/>
        <w:bottom w:val="none" w:sz="0" w:space="0" w:color="auto"/>
        <w:right w:val="none" w:sz="0" w:space="0" w:color="auto"/>
      </w:divBdr>
      <w:divsChild>
        <w:div w:id="1685091729">
          <w:marLeft w:val="0"/>
          <w:marRight w:val="0"/>
          <w:marTop w:val="0"/>
          <w:marBottom w:val="0"/>
          <w:divBdr>
            <w:top w:val="none" w:sz="0" w:space="0" w:color="auto"/>
            <w:left w:val="none" w:sz="0" w:space="0" w:color="auto"/>
            <w:bottom w:val="none" w:sz="0" w:space="0" w:color="auto"/>
            <w:right w:val="none" w:sz="0" w:space="0" w:color="auto"/>
          </w:divBdr>
          <w:divsChild>
            <w:div w:id="1475443286">
              <w:marLeft w:val="0"/>
              <w:marRight w:val="0"/>
              <w:marTop w:val="0"/>
              <w:marBottom w:val="0"/>
              <w:divBdr>
                <w:top w:val="none" w:sz="0" w:space="0" w:color="auto"/>
                <w:left w:val="none" w:sz="0" w:space="0" w:color="auto"/>
                <w:bottom w:val="none" w:sz="0" w:space="0" w:color="auto"/>
                <w:right w:val="none" w:sz="0" w:space="0" w:color="auto"/>
              </w:divBdr>
              <w:divsChild>
                <w:div w:id="2097241063">
                  <w:marLeft w:val="0"/>
                  <w:marRight w:val="0"/>
                  <w:marTop w:val="0"/>
                  <w:marBottom w:val="0"/>
                  <w:divBdr>
                    <w:top w:val="none" w:sz="0" w:space="0" w:color="auto"/>
                    <w:left w:val="none" w:sz="0" w:space="0" w:color="auto"/>
                    <w:bottom w:val="none" w:sz="0" w:space="0" w:color="auto"/>
                    <w:right w:val="none" w:sz="0" w:space="0" w:color="auto"/>
                  </w:divBdr>
                  <w:divsChild>
                    <w:div w:id="961811334">
                      <w:marLeft w:val="0"/>
                      <w:marRight w:val="0"/>
                      <w:marTop w:val="0"/>
                      <w:marBottom w:val="0"/>
                      <w:divBdr>
                        <w:top w:val="none" w:sz="0" w:space="0" w:color="auto"/>
                        <w:left w:val="none" w:sz="0" w:space="0" w:color="auto"/>
                        <w:bottom w:val="none" w:sz="0" w:space="0" w:color="auto"/>
                        <w:right w:val="none" w:sz="0" w:space="0" w:color="auto"/>
                      </w:divBdr>
                      <w:divsChild>
                        <w:div w:id="2098166028">
                          <w:marLeft w:val="0"/>
                          <w:marRight w:val="0"/>
                          <w:marTop w:val="0"/>
                          <w:marBottom w:val="0"/>
                          <w:divBdr>
                            <w:top w:val="none" w:sz="0" w:space="0" w:color="auto"/>
                            <w:left w:val="none" w:sz="0" w:space="0" w:color="auto"/>
                            <w:bottom w:val="none" w:sz="0" w:space="0" w:color="auto"/>
                            <w:right w:val="none" w:sz="0" w:space="0" w:color="auto"/>
                          </w:divBdr>
                          <w:divsChild>
                            <w:div w:id="705982532">
                              <w:marLeft w:val="0"/>
                              <w:marRight w:val="0"/>
                              <w:marTop w:val="0"/>
                              <w:marBottom w:val="0"/>
                              <w:divBdr>
                                <w:top w:val="none" w:sz="0" w:space="0" w:color="auto"/>
                                <w:left w:val="none" w:sz="0" w:space="0" w:color="auto"/>
                                <w:bottom w:val="none" w:sz="0" w:space="0" w:color="auto"/>
                                <w:right w:val="none" w:sz="0" w:space="0" w:color="auto"/>
                              </w:divBdr>
                              <w:divsChild>
                                <w:div w:id="1153446963">
                                  <w:marLeft w:val="0"/>
                                  <w:marRight w:val="0"/>
                                  <w:marTop w:val="0"/>
                                  <w:marBottom w:val="0"/>
                                  <w:divBdr>
                                    <w:top w:val="none" w:sz="0" w:space="0" w:color="auto"/>
                                    <w:left w:val="none" w:sz="0" w:space="0" w:color="auto"/>
                                    <w:bottom w:val="none" w:sz="0" w:space="0" w:color="auto"/>
                                    <w:right w:val="none" w:sz="0" w:space="0" w:color="auto"/>
                                  </w:divBdr>
                                  <w:divsChild>
                                    <w:div w:id="312678750">
                                      <w:marLeft w:val="0"/>
                                      <w:marRight w:val="0"/>
                                      <w:marTop w:val="0"/>
                                      <w:marBottom w:val="0"/>
                                      <w:divBdr>
                                        <w:top w:val="none" w:sz="0" w:space="0" w:color="auto"/>
                                        <w:left w:val="none" w:sz="0" w:space="0" w:color="auto"/>
                                        <w:bottom w:val="none" w:sz="0" w:space="0" w:color="auto"/>
                                        <w:right w:val="none" w:sz="0" w:space="0" w:color="auto"/>
                                      </w:divBdr>
                                      <w:divsChild>
                                        <w:div w:id="1637566553">
                                          <w:marLeft w:val="0"/>
                                          <w:marRight w:val="0"/>
                                          <w:marTop w:val="0"/>
                                          <w:marBottom w:val="0"/>
                                          <w:divBdr>
                                            <w:top w:val="none" w:sz="0" w:space="0" w:color="auto"/>
                                            <w:left w:val="none" w:sz="0" w:space="0" w:color="auto"/>
                                            <w:bottom w:val="none" w:sz="0" w:space="0" w:color="auto"/>
                                            <w:right w:val="none" w:sz="0" w:space="0" w:color="auto"/>
                                          </w:divBdr>
                                          <w:divsChild>
                                            <w:div w:id="712656380">
                                              <w:marLeft w:val="0"/>
                                              <w:marRight w:val="0"/>
                                              <w:marTop w:val="0"/>
                                              <w:marBottom w:val="0"/>
                                              <w:divBdr>
                                                <w:top w:val="none" w:sz="0" w:space="0" w:color="auto"/>
                                                <w:left w:val="none" w:sz="0" w:space="0" w:color="auto"/>
                                                <w:bottom w:val="none" w:sz="0" w:space="0" w:color="auto"/>
                                                <w:right w:val="none" w:sz="0" w:space="0" w:color="auto"/>
                                              </w:divBdr>
                                              <w:divsChild>
                                                <w:div w:id="544678872">
                                                  <w:marLeft w:val="0"/>
                                                  <w:marRight w:val="0"/>
                                                  <w:marTop w:val="0"/>
                                                  <w:marBottom w:val="0"/>
                                                  <w:divBdr>
                                                    <w:top w:val="none" w:sz="0" w:space="0" w:color="auto"/>
                                                    <w:left w:val="none" w:sz="0" w:space="0" w:color="auto"/>
                                                    <w:bottom w:val="none" w:sz="0" w:space="0" w:color="auto"/>
                                                    <w:right w:val="none" w:sz="0" w:space="0" w:color="auto"/>
                                                  </w:divBdr>
                                                  <w:divsChild>
                                                    <w:div w:id="1417895783">
                                                      <w:marLeft w:val="0"/>
                                                      <w:marRight w:val="0"/>
                                                      <w:marTop w:val="0"/>
                                                      <w:marBottom w:val="0"/>
                                                      <w:divBdr>
                                                        <w:top w:val="none" w:sz="0" w:space="0" w:color="auto"/>
                                                        <w:left w:val="none" w:sz="0" w:space="0" w:color="auto"/>
                                                        <w:bottom w:val="none" w:sz="0" w:space="0" w:color="auto"/>
                                                        <w:right w:val="none" w:sz="0" w:space="0" w:color="auto"/>
                                                      </w:divBdr>
                                                      <w:divsChild>
                                                        <w:div w:id="17872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061462">
                          <w:marLeft w:val="0"/>
                          <w:marRight w:val="0"/>
                          <w:marTop w:val="0"/>
                          <w:marBottom w:val="0"/>
                          <w:divBdr>
                            <w:top w:val="none" w:sz="0" w:space="0" w:color="auto"/>
                            <w:left w:val="none" w:sz="0" w:space="0" w:color="auto"/>
                            <w:bottom w:val="none" w:sz="0" w:space="0" w:color="auto"/>
                            <w:right w:val="none" w:sz="0" w:space="0" w:color="auto"/>
                          </w:divBdr>
                          <w:divsChild>
                            <w:div w:id="974139697">
                              <w:marLeft w:val="0"/>
                              <w:marRight w:val="0"/>
                              <w:marTop w:val="0"/>
                              <w:marBottom w:val="0"/>
                              <w:divBdr>
                                <w:top w:val="none" w:sz="0" w:space="0" w:color="auto"/>
                                <w:left w:val="none" w:sz="0" w:space="0" w:color="auto"/>
                                <w:bottom w:val="none" w:sz="0" w:space="0" w:color="auto"/>
                                <w:right w:val="none" w:sz="0" w:space="0" w:color="auto"/>
                              </w:divBdr>
                              <w:divsChild>
                                <w:div w:id="401492919">
                                  <w:marLeft w:val="0"/>
                                  <w:marRight w:val="0"/>
                                  <w:marTop w:val="0"/>
                                  <w:marBottom w:val="0"/>
                                  <w:divBdr>
                                    <w:top w:val="none" w:sz="0" w:space="0" w:color="auto"/>
                                    <w:left w:val="none" w:sz="0" w:space="0" w:color="auto"/>
                                    <w:bottom w:val="none" w:sz="0" w:space="0" w:color="auto"/>
                                    <w:right w:val="none" w:sz="0" w:space="0" w:color="auto"/>
                                  </w:divBdr>
                                  <w:divsChild>
                                    <w:div w:id="458492606">
                                      <w:marLeft w:val="0"/>
                                      <w:marRight w:val="0"/>
                                      <w:marTop w:val="0"/>
                                      <w:marBottom w:val="0"/>
                                      <w:divBdr>
                                        <w:top w:val="none" w:sz="0" w:space="0" w:color="auto"/>
                                        <w:left w:val="none" w:sz="0" w:space="0" w:color="auto"/>
                                        <w:bottom w:val="none" w:sz="0" w:space="0" w:color="auto"/>
                                        <w:right w:val="none" w:sz="0" w:space="0" w:color="auto"/>
                                      </w:divBdr>
                                      <w:divsChild>
                                        <w:div w:id="1847088138">
                                          <w:marLeft w:val="0"/>
                                          <w:marRight w:val="0"/>
                                          <w:marTop w:val="0"/>
                                          <w:marBottom w:val="0"/>
                                          <w:divBdr>
                                            <w:top w:val="none" w:sz="0" w:space="0" w:color="auto"/>
                                            <w:left w:val="none" w:sz="0" w:space="0" w:color="auto"/>
                                            <w:bottom w:val="none" w:sz="0" w:space="0" w:color="auto"/>
                                            <w:right w:val="none" w:sz="0" w:space="0" w:color="auto"/>
                                          </w:divBdr>
                                          <w:divsChild>
                                            <w:div w:id="1084108000">
                                              <w:marLeft w:val="0"/>
                                              <w:marRight w:val="0"/>
                                              <w:marTop w:val="0"/>
                                              <w:marBottom w:val="0"/>
                                              <w:divBdr>
                                                <w:top w:val="none" w:sz="0" w:space="0" w:color="auto"/>
                                                <w:left w:val="none" w:sz="0" w:space="0" w:color="auto"/>
                                                <w:bottom w:val="none" w:sz="0" w:space="0" w:color="auto"/>
                                                <w:right w:val="none" w:sz="0" w:space="0" w:color="auto"/>
                                              </w:divBdr>
                                              <w:divsChild>
                                                <w:div w:id="1446315003">
                                                  <w:marLeft w:val="0"/>
                                                  <w:marRight w:val="0"/>
                                                  <w:marTop w:val="0"/>
                                                  <w:marBottom w:val="0"/>
                                                  <w:divBdr>
                                                    <w:top w:val="none" w:sz="0" w:space="0" w:color="auto"/>
                                                    <w:left w:val="none" w:sz="0" w:space="0" w:color="auto"/>
                                                    <w:bottom w:val="none" w:sz="0" w:space="0" w:color="auto"/>
                                                    <w:right w:val="none" w:sz="0" w:space="0" w:color="auto"/>
                                                  </w:divBdr>
                                                  <w:divsChild>
                                                    <w:div w:id="1625848806">
                                                      <w:marLeft w:val="0"/>
                                                      <w:marRight w:val="0"/>
                                                      <w:marTop w:val="0"/>
                                                      <w:marBottom w:val="0"/>
                                                      <w:divBdr>
                                                        <w:top w:val="none" w:sz="0" w:space="0" w:color="auto"/>
                                                        <w:left w:val="none" w:sz="0" w:space="0" w:color="auto"/>
                                                        <w:bottom w:val="none" w:sz="0" w:space="0" w:color="auto"/>
                                                        <w:right w:val="none" w:sz="0" w:space="0" w:color="auto"/>
                                                      </w:divBdr>
                                                      <w:divsChild>
                                                        <w:div w:id="20949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249506">
                                              <w:marLeft w:val="0"/>
                                              <w:marRight w:val="0"/>
                                              <w:marTop w:val="0"/>
                                              <w:marBottom w:val="0"/>
                                              <w:divBdr>
                                                <w:top w:val="none" w:sz="0" w:space="0" w:color="auto"/>
                                                <w:left w:val="none" w:sz="0" w:space="0" w:color="auto"/>
                                                <w:bottom w:val="none" w:sz="0" w:space="0" w:color="auto"/>
                                                <w:right w:val="none" w:sz="0" w:space="0" w:color="auto"/>
                                              </w:divBdr>
                                              <w:divsChild>
                                                <w:div w:id="762337092">
                                                  <w:marLeft w:val="0"/>
                                                  <w:marRight w:val="0"/>
                                                  <w:marTop w:val="0"/>
                                                  <w:marBottom w:val="0"/>
                                                  <w:divBdr>
                                                    <w:top w:val="none" w:sz="0" w:space="0" w:color="auto"/>
                                                    <w:left w:val="none" w:sz="0" w:space="0" w:color="auto"/>
                                                    <w:bottom w:val="none" w:sz="0" w:space="0" w:color="auto"/>
                                                    <w:right w:val="none" w:sz="0" w:space="0" w:color="auto"/>
                                                  </w:divBdr>
                                                  <w:divsChild>
                                                    <w:div w:id="1160123441">
                                                      <w:marLeft w:val="0"/>
                                                      <w:marRight w:val="0"/>
                                                      <w:marTop w:val="0"/>
                                                      <w:marBottom w:val="0"/>
                                                      <w:divBdr>
                                                        <w:top w:val="none" w:sz="0" w:space="0" w:color="auto"/>
                                                        <w:left w:val="none" w:sz="0" w:space="0" w:color="auto"/>
                                                        <w:bottom w:val="none" w:sz="0" w:space="0" w:color="auto"/>
                                                        <w:right w:val="none" w:sz="0" w:space="0" w:color="auto"/>
                                                      </w:divBdr>
                                                      <w:divsChild>
                                                        <w:div w:id="1536306494">
                                                          <w:marLeft w:val="0"/>
                                                          <w:marRight w:val="0"/>
                                                          <w:marTop w:val="0"/>
                                                          <w:marBottom w:val="0"/>
                                                          <w:divBdr>
                                                            <w:top w:val="none" w:sz="0" w:space="0" w:color="auto"/>
                                                            <w:left w:val="none" w:sz="0" w:space="0" w:color="auto"/>
                                                            <w:bottom w:val="none" w:sz="0" w:space="0" w:color="auto"/>
                                                            <w:right w:val="none" w:sz="0" w:space="0" w:color="auto"/>
                                                          </w:divBdr>
                                                          <w:divsChild>
                                                            <w:div w:id="1477837690">
                                                              <w:marLeft w:val="0"/>
                                                              <w:marRight w:val="0"/>
                                                              <w:marTop w:val="0"/>
                                                              <w:marBottom w:val="0"/>
                                                              <w:divBdr>
                                                                <w:top w:val="none" w:sz="0" w:space="0" w:color="auto"/>
                                                                <w:left w:val="none" w:sz="0" w:space="0" w:color="auto"/>
                                                                <w:bottom w:val="none" w:sz="0" w:space="0" w:color="auto"/>
                                                                <w:right w:val="none" w:sz="0" w:space="0" w:color="auto"/>
                                                              </w:divBdr>
                                                            </w:div>
                                                          </w:divsChild>
                                                        </w:div>
                                                        <w:div w:id="1600871622">
                                                          <w:marLeft w:val="0"/>
                                                          <w:marRight w:val="0"/>
                                                          <w:marTop w:val="0"/>
                                                          <w:marBottom w:val="0"/>
                                                          <w:divBdr>
                                                            <w:top w:val="none" w:sz="0" w:space="0" w:color="auto"/>
                                                            <w:left w:val="none" w:sz="0" w:space="0" w:color="auto"/>
                                                            <w:bottom w:val="none" w:sz="0" w:space="0" w:color="auto"/>
                                                            <w:right w:val="none" w:sz="0" w:space="0" w:color="auto"/>
                                                          </w:divBdr>
                                                          <w:divsChild>
                                                            <w:div w:id="1402752965">
                                                              <w:marLeft w:val="0"/>
                                                              <w:marRight w:val="0"/>
                                                              <w:marTop w:val="0"/>
                                                              <w:marBottom w:val="0"/>
                                                              <w:divBdr>
                                                                <w:top w:val="none" w:sz="0" w:space="0" w:color="auto"/>
                                                                <w:left w:val="none" w:sz="0" w:space="0" w:color="auto"/>
                                                                <w:bottom w:val="none" w:sz="0" w:space="0" w:color="auto"/>
                                                                <w:right w:val="none" w:sz="0" w:space="0" w:color="auto"/>
                                                              </w:divBdr>
                                                            </w:div>
                                                          </w:divsChild>
                                                        </w:div>
                                                        <w:div w:id="2126607217">
                                                          <w:marLeft w:val="0"/>
                                                          <w:marRight w:val="0"/>
                                                          <w:marTop w:val="0"/>
                                                          <w:marBottom w:val="0"/>
                                                          <w:divBdr>
                                                            <w:top w:val="none" w:sz="0" w:space="0" w:color="auto"/>
                                                            <w:left w:val="none" w:sz="0" w:space="0" w:color="auto"/>
                                                            <w:bottom w:val="none" w:sz="0" w:space="0" w:color="auto"/>
                                                            <w:right w:val="none" w:sz="0" w:space="0" w:color="auto"/>
                                                          </w:divBdr>
                                                          <w:divsChild>
                                                            <w:div w:id="1864198742">
                                                              <w:marLeft w:val="0"/>
                                                              <w:marRight w:val="0"/>
                                                              <w:marTop w:val="0"/>
                                                              <w:marBottom w:val="0"/>
                                                              <w:divBdr>
                                                                <w:top w:val="none" w:sz="0" w:space="0" w:color="auto"/>
                                                                <w:left w:val="none" w:sz="0" w:space="0" w:color="auto"/>
                                                                <w:bottom w:val="none" w:sz="0" w:space="0" w:color="auto"/>
                                                                <w:right w:val="none" w:sz="0" w:space="0" w:color="auto"/>
                                                              </w:divBdr>
                                                            </w:div>
                                                          </w:divsChild>
                                                        </w:div>
                                                        <w:div w:id="1329821886">
                                                          <w:marLeft w:val="0"/>
                                                          <w:marRight w:val="0"/>
                                                          <w:marTop w:val="0"/>
                                                          <w:marBottom w:val="0"/>
                                                          <w:divBdr>
                                                            <w:top w:val="none" w:sz="0" w:space="0" w:color="auto"/>
                                                            <w:left w:val="none" w:sz="0" w:space="0" w:color="auto"/>
                                                            <w:bottom w:val="none" w:sz="0" w:space="0" w:color="auto"/>
                                                            <w:right w:val="none" w:sz="0" w:space="0" w:color="auto"/>
                                                          </w:divBdr>
                                                          <w:divsChild>
                                                            <w:div w:id="9556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414717">
                                          <w:marLeft w:val="0"/>
                                          <w:marRight w:val="0"/>
                                          <w:marTop w:val="0"/>
                                          <w:marBottom w:val="0"/>
                                          <w:divBdr>
                                            <w:top w:val="none" w:sz="0" w:space="0" w:color="auto"/>
                                            <w:left w:val="none" w:sz="0" w:space="0" w:color="auto"/>
                                            <w:bottom w:val="none" w:sz="0" w:space="0" w:color="auto"/>
                                            <w:right w:val="none" w:sz="0" w:space="0" w:color="auto"/>
                                          </w:divBdr>
                                          <w:divsChild>
                                            <w:div w:id="1720281227">
                                              <w:marLeft w:val="0"/>
                                              <w:marRight w:val="0"/>
                                              <w:marTop w:val="0"/>
                                              <w:marBottom w:val="0"/>
                                              <w:divBdr>
                                                <w:top w:val="none" w:sz="0" w:space="0" w:color="auto"/>
                                                <w:left w:val="none" w:sz="0" w:space="0" w:color="auto"/>
                                                <w:bottom w:val="none" w:sz="0" w:space="0" w:color="auto"/>
                                                <w:right w:val="none" w:sz="0" w:space="0" w:color="auto"/>
                                              </w:divBdr>
                                              <w:divsChild>
                                                <w:div w:id="2121410790">
                                                  <w:marLeft w:val="0"/>
                                                  <w:marRight w:val="0"/>
                                                  <w:marTop w:val="0"/>
                                                  <w:marBottom w:val="0"/>
                                                  <w:divBdr>
                                                    <w:top w:val="none" w:sz="0" w:space="0" w:color="auto"/>
                                                    <w:left w:val="none" w:sz="0" w:space="0" w:color="auto"/>
                                                    <w:bottom w:val="none" w:sz="0" w:space="0" w:color="auto"/>
                                                    <w:right w:val="none" w:sz="0" w:space="0" w:color="auto"/>
                                                  </w:divBdr>
                                                  <w:divsChild>
                                                    <w:div w:id="1506171474">
                                                      <w:marLeft w:val="0"/>
                                                      <w:marRight w:val="0"/>
                                                      <w:marTop w:val="0"/>
                                                      <w:marBottom w:val="0"/>
                                                      <w:divBdr>
                                                        <w:top w:val="none" w:sz="0" w:space="0" w:color="auto"/>
                                                        <w:left w:val="none" w:sz="0" w:space="0" w:color="auto"/>
                                                        <w:bottom w:val="none" w:sz="0" w:space="0" w:color="auto"/>
                                                        <w:right w:val="none" w:sz="0" w:space="0" w:color="auto"/>
                                                      </w:divBdr>
                                                      <w:divsChild>
                                                        <w:div w:id="743525844">
                                                          <w:marLeft w:val="0"/>
                                                          <w:marRight w:val="0"/>
                                                          <w:marTop w:val="0"/>
                                                          <w:marBottom w:val="0"/>
                                                          <w:divBdr>
                                                            <w:top w:val="none" w:sz="0" w:space="0" w:color="auto"/>
                                                            <w:left w:val="none" w:sz="0" w:space="0" w:color="auto"/>
                                                            <w:bottom w:val="none" w:sz="0" w:space="0" w:color="auto"/>
                                                            <w:right w:val="none" w:sz="0" w:space="0" w:color="auto"/>
                                                          </w:divBdr>
                                                        </w:div>
                                                      </w:divsChild>
                                                    </w:div>
                                                    <w:div w:id="1887719748">
                                                      <w:marLeft w:val="0"/>
                                                      <w:marRight w:val="0"/>
                                                      <w:marTop w:val="0"/>
                                                      <w:marBottom w:val="0"/>
                                                      <w:divBdr>
                                                        <w:top w:val="none" w:sz="0" w:space="0" w:color="auto"/>
                                                        <w:left w:val="none" w:sz="0" w:space="0" w:color="auto"/>
                                                        <w:bottom w:val="none" w:sz="0" w:space="0" w:color="auto"/>
                                                        <w:right w:val="none" w:sz="0" w:space="0" w:color="auto"/>
                                                      </w:divBdr>
                                                      <w:divsChild>
                                                        <w:div w:id="481655926">
                                                          <w:marLeft w:val="0"/>
                                                          <w:marRight w:val="0"/>
                                                          <w:marTop w:val="0"/>
                                                          <w:marBottom w:val="0"/>
                                                          <w:divBdr>
                                                            <w:top w:val="none" w:sz="0" w:space="0" w:color="auto"/>
                                                            <w:left w:val="none" w:sz="0" w:space="0" w:color="auto"/>
                                                            <w:bottom w:val="none" w:sz="0" w:space="0" w:color="auto"/>
                                                            <w:right w:val="none" w:sz="0" w:space="0" w:color="auto"/>
                                                          </w:divBdr>
                                                        </w:div>
                                                      </w:divsChild>
                                                    </w:div>
                                                    <w:div w:id="1054894237">
                                                      <w:marLeft w:val="0"/>
                                                      <w:marRight w:val="0"/>
                                                      <w:marTop w:val="0"/>
                                                      <w:marBottom w:val="0"/>
                                                      <w:divBdr>
                                                        <w:top w:val="none" w:sz="0" w:space="0" w:color="auto"/>
                                                        <w:left w:val="none" w:sz="0" w:space="0" w:color="auto"/>
                                                        <w:bottom w:val="none" w:sz="0" w:space="0" w:color="auto"/>
                                                        <w:right w:val="none" w:sz="0" w:space="0" w:color="auto"/>
                                                      </w:divBdr>
                                                      <w:divsChild>
                                                        <w:div w:id="79757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443476">
                          <w:marLeft w:val="0"/>
                          <w:marRight w:val="0"/>
                          <w:marTop w:val="0"/>
                          <w:marBottom w:val="0"/>
                          <w:divBdr>
                            <w:top w:val="none" w:sz="0" w:space="0" w:color="auto"/>
                            <w:left w:val="none" w:sz="0" w:space="0" w:color="auto"/>
                            <w:bottom w:val="none" w:sz="0" w:space="0" w:color="auto"/>
                            <w:right w:val="none" w:sz="0" w:space="0" w:color="auto"/>
                          </w:divBdr>
                          <w:divsChild>
                            <w:div w:id="367143226">
                              <w:marLeft w:val="0"/>
                              <w:marRight w:val="0"/>
                              <w:marTop w:val="0"/>
                              <w:marBottom w:val="0"/>
                              <w:divBdr>
                                <w:top w:val="none" w:sz="0" w:space="0" w:color="auto"/>
                                <w:left w:val="none" w:sz="0" w:space="0" w:color="auto"/>
                                <w:bottom w:val="none" w:sz="0" w:space="0" w:color="auto"/>
                                <w:right w:val="none" w:sz="0" w:space="0" w:color="auto"/>
                              </w:divBdr>
                              <w:divsChild>
                                <w:div w:id="31538471">
                                  <w:marLeft w:val="0"/>
                                  <w:marRight w:val="0"/>
                                  <w:marTop w:val="0"/>
                                  <w:marBottom w:val="0"/>
                                  <w:divBdr>
                                    <w:top w:val="none" w:sz="0" w:space="0" w:color="auto"/>
                                    <w:left w:val="none" w:sz="0" w:space="0" w:color="auto"/>
                                    <w:bottom w:val="none" w:sz="0" w:space="0" w:color="auto"/>
                                    <w:right w:val="none" w:sz="0" w:space="0" w:color="auto"/>
                                  </w:divBdr>
                                  <w:divsChild>
                                    <w:div w:id="734208629">
                                      <w:marLeft w:val="0"/>
                                      <w:marRight w:val="0"/>
                                      <w:marTop w:val="0"/>
                                      <w:marBottom w:val="0"/>
                                      <w:divBdr>
                                        <w:top w:val="none" w:sz="0" w:space="0" w:color="auto"/>
                                        <w:left w:val="none" w:sz="0" w:space="0" w:color="auto"/>
                                        <w:bottom w:val="none" w:sz="0" w:space="0" w:color="auto"/>
                                        <w:right w:val="none" w:sz="0" w:space="0" w:color="auto"/>
                                      </w:divBdr>
                                      <w:divsChild>
                                        <w:div w:id="628899565">
                                          <w:marLeft w:val="0"/>
                                          <w:marRight w:val="0"/>
                                          <w:marTop w:val="0"/>
                                          <w:marBottom w:val="0"/>
                                          <w:divBdr>
                                            <w:top w:val="none" w:sz="0" w:space="0" w:color="auto"/>
                                            <w:left w:val="none" w:sz="0" w:space="0" w:color="auto"/>
                                            <w:bottom w:val="none" w:sz="0" w:space="0" w:color="auto"/>
                                            <w:right w:val="none" w:sz="0" w:space="0" w:color="auto"/>
                                          </w:divBdr>
                                          <w:divsChild>
                                            <w:div w:id="1942182469">
                                              <w:marLeft w:val="0"/>
                                              <w:marRight w:val="0"/>
                                              <w:marTop w:val="0"/>
                                              <w:marBottom w:val="0"/>
                                              <w:divBdr>
                                                <w:top w:val="none" w:sz="0" w:space="0" w:color="auto"/>
                                                <w:left w:val="none" w:sz="0" w:space="0" w:color="auto"/>
                                                <w:bottom w:val="none" w:sz="0" w:space="0" w:color="auto"/>
                                                <w:right w:val="none" w:sz="0" w:space="0" w:color="auto"/>
                                              </w:divBdr>
                                              <w:divsChild>
                                                <w:div w:id="115101428">
                                                  <w:marLeft w:val="0"/>
                                                  <w:marRight w:val="0"/>
                                                  <w:marTop w:val="0"/>
                                                  <w:marBottom w:val="0"/>
                                                  <w:divBdr>
                                                    <w:top w:val="none" w:sz="0" w:space="0" w:color="auto"/>
                                                    <w:left w:val="none" w:sz="0" w:space="0" w:color="auto"/>
                                                    <w:bottom w:val="none" w:sz="0" w:space="0" w:color="auto"/>
                                                    <w:right w:val="none" w:sz="0" w:space="0" w:color="auto"/>
                                                  </w:divBdr>
                                                  <w:divsChild>
                                                    <w:div w:id="1476951389">
                                                      <w:marLeft w:val="0"/>
                                                      <w:marRight w:val="0"/>
                                                      <w:marTop w:val="0"/>
                                                      <w:marBottom w:val="0"/>
                                                      <w:divBdr>
                                                        <w:top w:val="none" w:sz="0" w:space="0" w:color="auto"/>
                                                        <w:left w:val="none" w:sz="0" w:space="0" w:color="auto"/>
                                                        <w:bottom w:val="none" w:sz="0" w:space="0" w:color="auto"/>
                                                        <w:right w:val="none" w:sz="0" w:space="0" w:color="auto"/>
                                                      </w:divBdr>
                                                      <w:divsChild>
                                                        <w:div w:id="18151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440471">
                          <w:marLeft w:val="0"/>
                          <w:marRight w:val="0"/>
                          <w:marTop w:val="0"/>
                          <w:marBottom w:val="0"/>
                          <w:divBdr>
                            <w:top w:val="none" w:sz="0" w:space="0" w:color="auto"/>
                            <w:left w:val="none" w:sz="0" w:space="0" w:color="auto"/>
                            <w:bottom w:val="none" w:sz="0" w:space="0" w:color="auto"/>
                            <w:right w:val="none" w:sz="0" w:space="0" w:color="auto"/>
                          </w:divBdr>
                          <w:divsChild>
                            <w:div w:id="569316658">
                              <w:marLeft w:val="0"/>
                              <w:marRight w:val="0"/>
                              <w:marTop w:val="0"/>
                              <w:marBottom w:val="0"/>
                              <w:divBdr>
                                <w:top w:val="none" w:sz="0" w:space="0" w:color="auto"/>
                                <w:left w:val="none" w:sz="0" w:space="0" w:color="auto"/>
                                <w:bottom w:val="none" w:sz="0" w:space="0" w:color="auto"/>
                                <w:right w:val="none" w:sz="0" w:space="0" w:color="auto"/>
                              </w:divBdr>
                              <w:divsChild>
                                <w:div w:id="1333026486">
                                  <w:marLeft w:val="0"/>
                                  <w:marRight w:val="0"/>
                                  <w:marTop w:val="0"/>
                                  <w:marBottom w:val="0"/>
                                  <w:divBdr>
                                    <w:top w:val="none" w:sz="0" w:space="0" w:color="auto"/>
                                    <w:left w:val="none" w:sz="0" w:space="0" w:color="auto"/>
                                    <w:bottom w:val="none" w:sz="0" w:space="0" w:color="auto"/>
                                    <w:right w:val="none" w:sz="0" w:space="0" w:color="auto"/>
                                  </w:divBdr>
                                  <w:divsChild>
                                    <w:div w:id="2067753129">
                                      <w:marLeft w:val="0"/>
                                      <w:marRight w:val="0"/>
                                      <w:marTop w:val="0"/>
                                      <w:marBottom w:val="0"/>
                                      <w:divBdr>
                                        <w:top w:val="none" w:sz="0" w:space="0" w:color="auto"/>
                                        <w:left w:val="none" w:sz="0" w:space="0" w:color="auto"/>
                                        <w:bottom w:val="none" w:sz="0" w:space="0" w:color="auto"/>
                                        <w:right w:val="none" w:sz="0" w:space="0" w:color="auto"/>
                                      </w:divBdr>
                                      <w:divsChild>
                                        <w:div w:id="1313367344">
                                          <w:marLeft w:val="0"/>
                                          <w:marRight w:val="0"/>
                                          <w:marTop w:val="0"/>
                                          <w:marBottom w:val="0"/>
                                          <w:divBdr>
                                            <w:top w:val="none" w:sz="0" w:space="0" w:color="auto"/>
                                            <w:left w:val="none" w:sz="0" w:space="0" w:color="auto"/>
                                            <w:bottom w:val="none" w:sz="0" w:space="0" w:color="auto"/>
                                            <w:right w:val="none" w:sz="0" w:space="0" w:color="auto"/>
                                          </w:divBdr>
                                          <w:divsChild>
                                            <w:div w:id="1274095078">
                                              <w:marLeft w:val="0"/>
                                              <w:marRight w:val="0"/>
                                              <w:marTop w:val="0"/>
                                              <w:marBottom w:val="0"/>
                                              <w:divBdr>
                                                <w:top w:val="none" w:sz="0" w:space="0" w:color="auto"/>
                                                <w:left w:val="none" w:sz="0" w:space="0" w:color="auto"/>
                                                <w:bottom w:val="none" w:sz="0" w:space="0" w:color="auto"/>
                                                <w:right w:val="none" w:sz="0" w:space="0" w:color="auto"/>
                                              </w:divBdr>
                                              <w:divsChild>
                                                <w:div w:id="403919583">
                                                  <w:marLeft w:val="0"/>
                                                  <w:marRight w:val="0"/>
                                                  <w:marTop w:val="0"/>
                                                  <w:marBottom w:val="0"/>
                                                  <w:divBdr>
                                                    <w:top w:val="none" w:sz="0" w:space="0" w:color="auto"/>
                                                    <w:left w:val="none" w:sz="0" w:space="0" w:color="auto"/>
                                                    <w:bottom w:val="none" w:sz="0" w:space="0" w:color="auto"/>
                                                    <w:right w:val="none" w:sz="0" w:space="0" w:color="auto"/>
                                                  </w:divBdr>
                                                  <w:divsChild>
                                                    <w:div w:id="902451620">
                                                      <w:marLeft w:val="0"/>
                                                      <w:marRight w:val="0"/>
                                                      <w:marTop w:val="0"/>
                                                      <w:marBottom w:val="0"/>
                                                      <w:divBdr>
                                                        <w:top w:val="none" w:sz="0" w:space="0" w:color="auto"/>
                                                        <w:left w:val="none" w:sz="0" w:space="0" w:color="auto"/>
                                                        <w:bottom w:val="none" w:sz="0" w:space="0" w:color="auto"/>
                                                        <w:right w:val="none" w:sz="0" w:space="0" w:color="auto"/>
                                                      </w:divBdr>
                                                      <w:divsChild>
                                                        <w:div w:id="17228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79410">
                                              <w:marLeft w:val="0"/>
                                              <w:marRight w:val="0"/>
                                              <w:marTop w:val="0"/>
                                              <w:marBottom w:val="0"/>
                                              <w:divBdr>
                                                <w:top w:val="none" w:sz="0" w:space="0" w:color="auto"/>
                                                <w:left w:val="none" w:sz="0" w:space="0" w:color="auto"/>
                                                <w:bottom w:val="none" w:sz="0" w:space="0" w:color="auto"/>
                                                <w:right w:val="none" w:sz="0" w:space="0" w:color="auto"/>
                                              </w:divBdr>
                                              <w:divsChild>
                                                <w:div w:id="1721710213">
                                                  <w:marLeft w:val="0"/>
                                                  <w:marRight w:val="0"/>
                                                  <w:marTop w:val="0"/>
                                                  <w:marBottom w:val="0"/>
                                                  <w:divBdr>
                                                    <w:top w:val="none" w:sz="0" w:space="0" w:color="auto"/>
                                                    <w:left w:val="none" w:sz="0" w:space="0" w:color="auto"/>
                                                    <w:bottom w:val="none" w:sz="0" w:space="0" w:color="auto"/>
                                                    <w:right w:val="none" w:sz="0" w:space="0" w:color="auto"/>
                                                  </w:divBdr>
                                                  <w:divsChild>
                                                    <w:div w:id="1216310763">
                                                      <w:marLeft w:val="0"/>
                                                      <w:marRight w:val="0"/>
                                                      <w:marTop w:val="0"/>
                                                      <w:marBottom w:val="0"/>
                                                      <w:divBdr>
                                                        <w:top w:val="none" w:sz="0" w:space="0" w:color="auto"/>
                                                        <w:left w:val="none" w:sz="0" w:space="0" w:color="auto"/>
                                                        <w:bottom w:val="none" w:sz="0" w:space="0" w:color="auto"/>
                                                        <w:right w:val="none" w:sz="0" w:space="0" w:color="auto"/>
                                                      </w:divBdr>
                                                      <w:divsChild>
                                                        <w:div w:id="4137444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724280">
                                                              <w:marLeft w:val="0"/>
                                                              <w:marRight w:val="0"/>
                                                              <w:marTop w:val="0"/>
                                                              <w:marBottom w:val="0"/>
                                                              <w:divBdr>
                                                                <w:top w:val="none" w:sz="0" w:space="0" w:color="auto"/>
                                                                <w:left w:val="none" w:sz="0" w:space="0" w:color="auto"/>
                                                                <w:bottom w:val="none" w:sz="0" w:space="0" w:color="auto"/>
                                                                <w:right w:val="none" w:sz="0" w:space="0" w:color="auto"/>
                                                              </w:divBdr>
                                                              <w:divsChild>
                                                                <w:div w:id="1937665455">
                                                                  <w:marLeft w:val="0"/>
                                                                  <w:marRight w:val="0"/>
                                                                  <w:marTop w:val="0"/>
                                                                  <w:marBottom w:val="0"/>
                                                                  <w:divBdr>
                                                                    <w:top w:val="none" w:sz="0" w:space="0" w:color="auto"/>
                                                                    <w:left w:val="none" w:sz="0" w:space="0" w:color="auto"/>
                                                                    <w:bottom w:val="none" w:sz="0" w:space="0" w:color="auto"/>
                                                                    <w:right w:val="none" w:sz="0" w:space="0" w:color="auto"/>
                                                                  </w:divBdr>
                                                                </w:div>
                                                                <w:div w:id="851796356">
                                                                  <w:marLeft w:val="0"/>
                                                                  <w:marRight w:val="0"/>
                                                                  <w:marTop w:val="0"/>
                                                                  <w:marBottom w:val="0"/>
                                                                  <w:divBdr>
                                                                    <w:top w:val="none" w:sz="0" w:space="0" w:color="auto"/>
                                                                    <w:left w:val="none" w:sz="0" w:space="0" w:color="auto"/>
                                                                    <w:bottom w:val="none" w:sz="0" w:space="0" w:color="auto"/>
                                                                    <w:right w:val="none" w:sz="0" w:space="0" w:color="auto"/>
                                                                  </w:divBdr>
                                                                  <w:divsChild>
                                                                    <w:div w:id="648244066">
                                                                      <w:marLeft w:val="0"/>
                                                                      <w:marRight w:val="0"/>
                                                                      <w:marTop w:val="0"/>
                                                                      <w:marBottom w:val="0"/>
                                                                      <w:divBdr>
                                                                        <w:top w:val="none" w:sz="0" w:space="0" w:color="auto"/>
                                                                        <w:left w:val="none" w:sz="0" w:space="0" w:color="auto"/>
                                                                        <w:bottom w:val="none" w:sz="0" w:space="0" w:color="auto"/>
                                                                        <w:right w:val="none" w:sz="0" w:space="0" w:color="auto"/>
                                                                      </w:divBdr>
                                                                      <w:divsChild>
                                                                        <w:div w:id="205488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0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8151">
                                                          <w:marLeft w:val="0"/>
                                                          <w:marRight w:val="0"/>
                                                          <w:marTop w:val="0"/>
                                                          <w:marBottom w:val="0"/>
                                                          <w:divBdr>
                                                            <w:top w:val="none" w:sz="0" w:space="0" w:color="auto"/>
                                                            <w:left w:val="none" w:sz="0" w:space="0" w:color="auto"/>
                                                            <w:bottom w:val="none" w:sz="0" w:space="0" w:color="auto"/>
                                                            <w:right w:val="none" w:sz="0" w:space="0" w:color="auto"/>
                                                          </w:divBdr>
                                                          <w:divsChild>
                                                            <w:div w:id="1494301676">
                                                              <w:marLeft w:val="0"/>
                                                              <w:marRight w:val="0"/>
                                                              <w:marTop w:val="0"/>
                                                              <w:marBottom w:val="0"/>
                                                              <w:divBdr>
                                                                <w:top w:val="none" w:sz="0" w:space="0" w:color="auto"/>
                                                                <w:left w:val="none" w:sz="0" w:space="0" w:color="auto"/>
                                                                <w:bottom w:val="none" w:sz="0" w:space="0" w:color="auto"/>
                                                                <w:right w:val="none" w:sz="0" w:space="0" w:color="auto"/>
                                                              </w:divBdr>
                                                            </w:div>
                                                          </w:divsChild>
                                                        </w:div>
                                                        <w:div w:id="1681195831">
                                                          <w:marLeft w:val="0"/>
                                                          <w:marRight w:val="0"/>
                                                          <w:marTop w:val="0"/>
                                                          <w:marBottom w:val="0"/>
                                                          <w:divBdr>
                                                            <w:top w:val="none" w:sz="0" w:space="0" w:color="auto"/>
                                                            <w:left w:val="none" w:sz="0" w:space="0" w:color="auto"/>
                                                            <w:bottom w:val="none" w:sz="0" w:space="0" w:color="auto"/>
                                                            <w:right w:val="none" w:sz="0" w:space="0" w:color="auto"/>
                                                          </w:divBdr>
                                                          <w:divsChild>
                                                            <w:div w:id="446195248">
                                                              <w:marLeft w:val="0"/>
                                                              <w:marRight w:val="0"/>
                                                              <w:marTop w:val="0"/>
                                                              <w:marBottom w:val="0"/>
                                                              <w:divBdr>
                                                                <w:top w:val="none" w:sz="0" w:space="0" w:color="auto"/>
                                                                <w:left w:val="none" w:sz="0" w:space="0" w:color="auto"/>
                                                                <w:bottom w:val="none" w:sz="0" w:space="0" w:color="auto"/>
                                                                <w:right w:val="none" w:sz="0" w:space="0" w:color="auto"/>
                                                              </w:divBdr>
                                                            </w:div>
                                                          </w:divsChild>
                                                        </w:div>
                                                        <w:div w:id="687636340">
                                                          <w:marLeft w:val="0"/>
                                                          <w:marRight w:val="0"/>
                                                          <w:marTop w:val="0"/>
                                                          <w:marBottom w:val="0"/>
                                                          <w:divBdr>
                                                            <w:top w:val="none" w:sz="0" w:space="0" w:color="auto"/>
                                                            <w:left w:val="none" w:sz="0" w:space="0" w:color="auto"/>
                                                            <w:bottom w:val="none" w:sz="0" w:space="0" w:color="auto"/>
                                                            <w:right w:val="none" w:sz="0" w:space="0" w:color="auto"/>
                                                          </w:divBdr>
                                                          <w:divsChild>
                                                            <w:div w:id="1229339573">
                                                              <w:marLeft w:val="0"/>
                                                              <w:marRight w:val="0"/>
                                                              <w:marTop w:val="0"/>
                                                              <w:marBottom w:val="0"/>
                                                              <w:divBdr>
                                                                <w:top w:val="none" w:sz="0" w:space="0" w:color="auto"/>
                                                                <w:left w:val="none" w:sz="0" w:space="0" w:color="auto"/>
                                                                <w:bottom w:val="none" w:sz="0" w:space="0" w:color="auto"/>
                                                                <w:right w:val="none" w:sz="0" w:space="0" w:color="auto"/>
                                                              </w:divBdr>
                                                            </w:div>
                                                          </w:divsChild>
                                                        </w:div>
                                                        <w:div w:id="1696343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460515">
                          <w:marLeft w:val="0"/>
                          <w:marRight w:val="0"/>
                          <w:marTop w:val="0"/>
                          <w:marBottom w:val="0"/>
                          <w:divBdr>
                            <w:top w:val="none" w:sz="0" w:space="0" w:color="auto"/>
                            <w:left w:val="none" w:sz="0" w:space="0" w:color="auto"/>
                            <w:bottom w:val="none" w:sz="0" w:space="0" w:color="auto"/>
                            <w:right w:val="none" w:sz="0" w:space="0" w:color="auto"/>
                          </w:divBdr>
                          <w:divsChild>
                            <w:div w:id="866336138">
                              <w:marLeft w:val="0"/>
                              <w:marRight w:val="0"/>
                              <w:marTop w:val="0"/>
                              <w:marBottom w:val="0"/>
                              <w:divBdr>
                                <w:top w:val="none" w:sz="0" w:space="0" w:color="auto"/>
                                <w:left w:val="none" w:sz="0" w:space="0" w:color="auto"/>
                                <w:bottom w:val="none" w:sz="0" w:space="0" w:color="auto"/>
                                <w:right w:val="none" w:sz="0" w:space="0" w:color="auto"/>
                              </w:divBdr>
                              <w:divsChild>
                                <w:div w:id="1886483916">
                                  <w:marLeft w:val="0"/>
                                  <w:marRight w:val="0"/>
                                  <w:marTop w:val="0"/>
                                  <w:marBottom w:val="0"/>
                                  <w:divBdr>
                                    <w:top w:val="none" w:sz="0" w:space="0" w:color="auto"/>
                                    <w:left w:val="none" w:sz="0" w:space="0" w:color="auto"/>
                                    <w:bottom w:val="none" w:sz="0" w:space="0" w:color="auto"/>
                                    <w:right w:val="none" w:sz="0" w:space="0" w:color="auto"/>
                                  </w:divBdr>
                                  <w:divsChild>
                                    <w:div w:id="1100373685">
                                      <w:marLeft w:val="0"/>
                                      <w:marRight w:val="0"/>
                                      <w:marTop w:val="0"/>
                                      <w:marBottom w:val="0"/>
                                      <w:divBdr>
                                        <w:top w:val="none" w:sz="0" w:space="0" w:color="auto"/>
                                        <w:left w:val="none" w:sz="0" w:space="0" w:color="auto"/>
                                        <w:bottom w:val="none" w:sz="0" w:space="0" w:color="auto"/>
                                        <w:right w:val="none" w:sz="0" w:space="0" w:color="auto"/>
                                      </w:divBdr>
                                      <w:divsChild>
                                        <w:div w:id="634874652">
                                          <w:marLeft w:val="0"/>
                                          <w:marRight w:val="0"/>
                                          <w:marTop w:val="0"/>
                                          <w:marBottom w:val="0"/>
                                          <w:divBdr>
                                            <w:top w:val="none" w:sz="0" w:space="0" w:color="auto"/>
                                            <w:left w:val="none" w:sz="0" w:space="0" w:color="auto"/>
                                            <w:bottom w:val="none" w:sz="0" w:space="0" w:color="auto"/>
                                            <w:right w:val="none" w:sz="0" w:space="0" w:color="auto"/>
                                          </w:divBdr>
                                          <w:divsChild>
                                            <w:div w:id="1956324559">
                                              <w:marLeft w:val="0"/>
                                              <w:marRight w:val="0"/>
                                              <w:marTop w:val="0"/>
                                              <w:marBottom w:val="0"/>
                                              <w:divBdr>
                                                <w:top w:val="none" w:sz="0" w:space="0" w:color="auto"/>
                                                <w:left w:val="none" w:sz="0" w:space="0" w:color="auto"/>
                                                <w:bottom w:val="none" w:sz="0" w:space="0" w:color="auto"/>
                                                <w:right w:val="none" w:sz="0" w:space="0" w:color="auto"/>
                                              </w:divBdr>
                                              <w:divsChild>
                                                <w:div w:id="840580166">
                                                  <w:marLeft w:val="0"/>
                                                  <w:marRight w:val="0"/>
                                                  <w:marTop w:val="0"/>
                                                  <w:marBottom w:val="0"/>
                                                  <w:divBdr>
                                                    <w:top w:val="none" w:sz="0" w:space="0" w:color="auto"/>
                                                    <w:left w:val="none" w:sz="0" w:space="0" w:color="auto"/>
                                                    <w:bottom w:val="none" w:sz="0" w:space="0" w:color="auto"/>
                                                    <w:right w:val="none" w:sz="0" w:space="0" w:color="auto"/>
                                                  </w:divBdr>
                                                  <w:divsChild>
                                                    <w:div w:id="1301183925">
                                                      <w:marLeft w:val="0"/>
                                                      <w:marRight w:val="0"/>
                                                      <w:marTop w:val="0"/>
                                                      <w:marBottom w:val="0"/>
                                                      <w:divBdr>
                                                        <w:top w:val="none" w:sz="0" w:space="0" w:color="auto"/>
                                                        <w:left w:val="none" w:sz="0" w:space="0" w:color="auto"/>
                                                        <w:bottom w:val="none" w:sz="0" w:space="0" w:color="auto"/>
                                                        <w:right w:val="none" w:sz="0" w:space="0" w:color="auto"/>
                                                      </w:divBdr>
                                                      <w:divsChild>
                                                        <w:div w:id="105030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612513">
                          <w:marLeft w:val="0"/>
                          <w:marRight w:val="0"/>
                          <w:marTop w:val="0"/>
                          <w:marBottom w:val="0"/>
                          <w:divBdr>
                            <w:top w:val="none" w:sz="0" w:space="0" w:color="auto"/>
                            <w:left w:val="none" w:sz="0" w:space="0" w:color="auto"/>
                            <w:bottom w:val="none" w:sz="0" w:space="0" w:color="auto"/>
                            <w:right w:val="none" w:sz="0" w:space="0" w:color="auto"/>
                          </w:divBdr>
                          <w:divsChild>
                            <w:div w:id="382992573">
                              <w:marLeft w:val="0"/>
                              <w:marRight w:val="0"/>
                              <w:marTop w:val="0"/>
                              <w:marBottom w:val="0"/>
                              <w:divBdr>
                                <w:top w:val="none" w:sz="0" w:space="0" w:color="auto"/>
                                <w:left w:val="none" w:sz="0" w:space="0" w:color="auto"/>
                                <w:bottom w:val="none" w:sz="0" w:space="0" w:color="auto"/>
                                <w:right w:val="none" w:sz="0" w:space="0" w:color="auto"/>
                              </w:divBdr>
                              <w:divsChild>
                                <w:div w:id="205412295">
                                  <w:marLeft w:val="0"/>
                                  <w:marRight w:val="0"/>
                                  <w:marTop w:val="0"/>
                                  <w:marBottom w:val="0"/>
                                  <w:divBdr>
                                    <w:top w:val="none" w:sz="0" w:space="0" w:color="auto"/>
                                    <w:left w:val="none" w:sz="0" w:space="0" w:color="auto"/>
                                    <w:bottom w:val="none" w:sz="0" w:space="0" w:color="auto"/>
                                    <w:right w:val="none" w:sz="0" w:space="0" w:color="auto"/>
                                  </w:divBdr>
                                  <w:divsChild>
                                    <w:div w:id="189145274">
                                      <w:marLeft w:val="0"/>
                                      <w:marRight w:val="0"/>
                                      <w:marTop w:val="0"/>
                                      <w:marBottom w:val="0"/>
                                      <w:divBdr>
                                        <w:top w:val="none" w:sz="0" w:space="0" w:color="auto"/>
                                        <w:left w:val="none" w:sz="0" w:space="0" w:color="auto"/>
                                        <w:bottom w:val="none" w:sz="0" w:space="0" w:color="auto"/>
                                        <w:right w:val="none" w:sz="0" w:space="0" w:color="auto"/>
                                      </w:divBdr>
                                      <w:divsChild>
                                        <w:div w:id="1765565367">
                                          <w:marLeft w:val="0"/>
                                          <w:marRight w:val="0"/>
                                          <w:marTop w:val="0"/>
                                          <w:marBottom w:val="0"/>
                                          <w:divBdr>
                                            <w:top w:val="none" w:sz="0" w:space="0" w:color="auto"/>
                                            <w:left w:val="none" w:sz="0" w:space="0" w:color="auto"/>
                                            <w:bottom w:val="none" w:sz="0" w:space="0" w:color="auto"/>
                                            <w:right w:val="none" w:sz="0" w:space="0" w:color="auto"/>
                                          </w:divBdr>
                                          <w:divsChild>
                                            <w:div w:id="426729550">
                                              <w:marLeft w:val="0"/>
                                              <w:marRight w:val="0"/>
                                              <w:marTop w:val="0"/>
                                              <w:marBottom w:val="0"/>
                                              <w:divBdr>
                                                <w:top w:val="none" w:sz="0" w:space="0" w:color="auto"/>
                                                <w:left w:val="none" w:sz="0" w:space="0" w:color="auto"/>
                                                <w:bottom w:val="none" w:sz="0" w:space="0" w:color="auto"/>
                                                <w:right w:val="none" w:sz="0" w:space="0" w:color="auto"/>
                                              </w:divBdr>
                                              <w:divsChild>
                                                <w:div w:id="40592742">
                                                  <w:marLeft w:val="0"/>
                                                  <w:marRight w:val="0"/>
                                                  <w:marTop w:val="0"/>
                                                  <w:marBottom w:val="0"/>
                                                  <w:divBdr>
                                                    <w:top w:val="none" w:sz="0" w:space="0" w:color="auto"/>
                                                    <w:left w:val="none" w:sz="0" w:space="0" w:color="auto"/>
                                                    <w:bottom w:val="none" w:sz="0" w:space="0" w:color="auto"/>
                                                    <w:right w:val="none" w:sz="0" w:space="0" w:color="auto"/>
                                                  </w:divBdr>
                                                  <w:divsChild>
                                                    <w:div w:id="1013996307">
                                                      <w:marLeft w:val="0"/>
                                                      <w:marRight w:val="0"/>
                                                      <w:marTop w:val="0"/>
                                                      <w:marBottom w:val="0"/>
                                                      <w:divBdr>
                                                        <w:top w:val="none" w:sz="0" w:space="0" w:color="auto"/>
                                                        <w:left w:val="none" w:sz="0" w:space="0" w:color="auto"/>
                                                        <w:bottom w:val="none" w:sz="0" w:space="0" w:color="auto"/>
                                                        <w:right w:val="none" w:sz="0" w:space="0" w:color="auto"/>
                                                      </w:divBdr>
                                                      <w:divsChild>
                                                        <w:div w:id="133695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41372">
                                              <w:marLeft w:val="0"/>
                                              <w:marRight w:val="0"/>
                                              <w:marTop w:val="0"/>
                                              <w:marBottom w:val="0"/>
                                              <w:divBdr>
                                                <w:top w:val="none" w:sz="0" w:space="0" w:color="auto"/>
                                                <w:left w:val="none" w:sz="0" w:space="0" w:color="auto"/>
                                                <w:bottom w:val="none" w:sz="0" w:space="0" w:color="auto"/>
                                                <w:right w:val="none" w:sz="0" w:space="0" w:color="auto"/>
                                              </w:divBdr>
                                              <w:divsChild>
                                                <w:div w:id="60447654">
                                                  <w:marLeft w:val="0"/>
                                                  <w:marRight w:val="0"/>
                                                  <w:marTop w:val="0"/>
                                                  <w:marBottom w:val="0"/>
                                                  <w:divBdr>
                                                    <w:top w:val="none" w:sz="0" w:space="0" w:color="auto"/>
                                                    <w:left w:val="none" w:sz="0" w:space="0" w:color="auto"/>
                                                    <w:bottom w:val="none" w:sz="0" w:space="0" w:color="auto"/>
                                                    <w:right w:val="none" w:sz="0" w:space="0" w:color="auto"/>
                                                  </w:divBdr>
                                                  <w:divsChild>
                                                    <w:div w:id="1432627003">
                                                      <w:marLeft w:val="0"/>
                                                      <w:marRight w:val="0"/>
                                                      <w:marTop w:val="0"/>
                                                      <w:marBottom w:val="0"/>
                                                      <w:divBdr>
                                                        <w:top w:val="none" w:sz="0" w:space="0" w:color="auto"/>
                                                        <w:left w:val="none" w:sz="0" w:space="0" w:color="auto"/>
                                                        <w:bottom w:val="none" w:sz="0" w:space="0" w:color="auto"/>
                                                        <w:right w:val="none" w:sz="0" w:space="0" w:color="auto"/>
                                                      </w:divBdr>
                                                      <w:divsChild>
                                                        <w:div w:id="5980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575994">
                                              <w:marLeft w:val="0"/>
                                              <w:marRight w:val="0"/>
                                              <w:marTop w:val="0"/>
                                              <w:marBottom w:val="0"/>
                                              <w:divBdr>
                                                <w:top w:val="none" w:sz="0" w:space="0" w:color="auto"/>
                                                <w:left w:val="none" w:sz="0" w:space="0" w:color="auto"/>
                                                <w:bottom w:val="none" w:sz="0" w:space="0" w:color="auto"/>
                                                <w:right w:val="none" w:sz="0" w:space="0" w:color="auto"/>
                                              </w:divBdr>
                                              <w:divsChild>
                                                <w:div w:id="1664239470">
                                                  <w:marLeft w:val="0"/>
                                                  <w:marRight w:val="0"/>
                                                  <w:marTop w:val="0"/>
                                                  <w:marBottom w:val="0"/>
                                                  <w:divBdr>
                                                    <w:top w:val="none" w:sz="0" w:space="0" w:color="auto"/>
                                                    <w:left w:val="none" w:sz="0" w:space="0" w:color="auto"/>
                                                    <w:bottom w:val="none" w:sz="0" w:space="0" w:color="auto"/>
                                                    <w:right w:val="none" w:sz="0" w:space="0" w:color="auto"/>
                                                  </w:divBdr>
                                                  <w:divsChild>
                                                    <w:div w:id="169638766">
                                                      <w:marLeft w:val="0"/>
                                                      <w:marRight w:val="0"/>
                                                      <w:marTop w:val="0"/>
                                                      <w:marBottom w:val="0"/>
                                                      <w:divBdr>
                                                        <w:top w:val="none" w:sz="0" w:space="0" w:color="auto"/>
                                                        <w:left w:val="none" w:sz="0" w:space="0" w:color="auto"/>
                                                        <w:bottom w:val="none" w:sz="0" w:space="0" w:color="auto"/>
                                                        <w:right w:val="none" w:sz="0" w:space="0" w:color="auto"/>
                                                      </w:divBdr>
                                                      <w:divsChild>
                                                        <w:div w:id="1963147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493359">
                          <w:marLeft w:val="0"/>
                          <w:marRight w:val="0"/>
                          <w:marTop w:val="0"/>
                          <w:marBottom w:val="0"/>
                          <w:divBdr>
                            <w:top w:val="none" w:sz="0" w:space="0" w:color="auto"/>
                            <w:left w:val="none" w:sz="0" w:space="0" w:color="auto"/>
                            <w:bottom w:val="none" w:sz="0" w:space="0" w:color="auto"/>
                            <w:right w:val="none" w:sz="0" w:space="0" w:color="auto"/>
                          </w:divBdr>
                          <w:divsChild>
                            <w:div w:id="1110271973">
                              <w:marLeft w:val="0"/>
                              <w:marRight w:val="0"/>
                              <w:marTop w:val="0"/>
                              <w:marBottom w:val="0"/>
                              <w:divBdr>
                                <w:top w:val="none" w:sz="0" w:space="0" w:color="auto"/>
                                <w:left w:val="none" w:sz="0" w:space="0" w:color="auto"/>
                                <w:bottom w:val="none" w:sz="0" w:space="0" w:color="auto"/>
                                <w:right w:val="none" w:sz="0" w:space="0" w:color="auto"/>
                              </w:divBdr>
                              <w:divsChild>
                                <w:div w:id="124937004">
                                  <w:marLeft w:val="0"/>
                                  <w:marRight w:val="0"/>
                                  <w:marTop w:val="0"/>
                                  <w:marBottom w:val="0"/>
                                  <w:divBdr>
                                    <w:top w:val="none" w:sz="0" w:space="0" w:color="auto"/>
                                    <w:left w:val="none" w:sz="0" w:space="0" w:color="auto"/>
                                    <w:bottom w:val="none" w:sz="0" w:space="0" w:color="auto"/>
                                    <w:right w:val="none" w:sz="0" w:space="0" w:color="auto"/>
                                  </w:divBdr>
                                  <w:divsChild>
                                    <w:div w:id="1174875773">
                                      <w:marLeft w:val="0"/>
                                      <w:marRight w:val="0"/>
                                      <w:marTop w:val="0"/>
                                      <w:marBottom w:val="0"/>
                                      <w:divBdr>
                                        <w:top w:val="none" w:sz="0" w:space="0" w:color="auto"/>
                                        <w:left w:val="none" w:sz="0" w:space="0" w:color="auto"/>
                                        <w:bottom w:val="none" w:sz="0" w:space="0" w:color="auto"/>
                                        <w:right w:val="none" w:sz="0" w:space="0" w:color="auto"/>
                                      </w:divBdr>
                                      <w:divsChild>
                                        <w:div w:id="599065008">
                                          <w:marLeft w:val="0"/>
                                          <w:marRight w:val="0"/>
                                          <w:marTop w:val="0"/>
                                          <w:marBottom w:val="0"/>
                                          <w:divBdr>
                                            <w:top w:val="none" w:sz="0" w:space="0" w:color="auto"/>
                                            <w:left w:val="none" w:sz="0" w:space="0" w:color="auto"/>
                                            <w:bottom w:val="none" w:sz="0" w:space="0" w:color="auto"/>
                                            <w:right w:val="none" w:sz="0" w:space="0" w:color="auto"/>
                                          </w:divBdr>
                                          <w:divsChild>
                                            <w:div w:id="303315926">
                                              <w:marLeft w:val="0"/>
                                              <w:marRight w:val="0"/>
                                              <w:marTop w:val="0"/>
                                              <w:marBottom w:val="0"/>
                                              <w:divBdr>
                                                <w:top w:val="none" w:sz="0" w:space="0" w:color="auto"/>
                                                <w:left w:val="none" w:sz="0" w:space="0" w:color="auto"/>
                                                <w:bottom w:val="none" w:sz="0" w:space="0" w:color="auto"/>
                                                <w:right w:val="none" w:sz="0" w:space="0" w:color="auto"/>
                                              </w:divBdr>
                                              <w:divsChild>
                                                <w:div w:id="283581329">
                                                  <w:marLeft w:val="0"/>
                                                  <w:marRight w:val="0"/>
                                                  <w:marTop w:val="0"/>
                                                  <w:marBottom w:val="0"/>
                                                  <w:divBdr>
                                                    <w:top w:val="none" w:sz="0" w:space="0" w:color="auto"/>
                                                    <w:left w:val="none" w:sz="0" w:space="0" w:color="auto"/>
                                                    <w:bottom w:val="none" w:sz="0" w:space="0" w:color="auto"/>
                                                    <w:right w:val="none" w:sz="0" w:space="0" w:color="auto"/>
                                                  </w:divBdr>
                                                  <w:divsChild>
                                                    <w:div w:id="1518232390">
                                                      <w:marLeft w:val="0"/>
                                                      <w:marRight w:val="0"/>
                                                      <w:marTop w:val="0"/>
                                                      <w:marBottom w:val="0"/>
                                                      <w:divBdr>
                                                        <w:top w:val="none" w:sz="0" w:space="0" w:color="auto"/>
                                                        <w:left w:val="none" w:sz="0" w:space="0" w:color="auto"/>
                                                        <w:bottom w:val="none" w:sz="0" w:space="0" w:color="auto"/>
                                                        <w:right w:val="none" w:sz="0" w:space="0" w:color="auto"/>
                                                      </w:divBdr>
                                                      <w:divsChild>
                                                        <w:div w:id="149672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310362">
                          <w:marLeft w:val="0"/>
                          <w:marRight w:val="0"/>
                          <w:marTop w:val="0"/>
                          <w:marBottom w:val="0"/>
                          <w:divBdr>
                            <w:top w:val="none" w:sz="0" w:space="0" w:color="auto"/>
                            <w:left w:val="none" w:sz="0" w:space="0" w:color="auto"/>
                            <w:bottom w:val="none" w:sz="0" w:space="0" w:color="auto"/>
                            <w:right w:val="none" w:sz="0" w:space="0" w:color="auto"/>
                          </w:divBdr>
                          <w:divsChild>
                            <w:div w:id="355735998">
                              <w:marLeft w:val="0"/>
                              <w:marRight w:val="0"/>
                              <w:marTop w:val="0"/>
                              <w:marBottom w:val="0"/>
                              <w:divBdr>
                                <w:top w:val="none" w:sz="0" w:space="0" w:color="auto"/>
                                <w:left w:val="none" w:sz="0" w:space="0" w:color="auto"/>
                                <w:bottom w:val="none" w:sz="0" w:space="0" w:color="auto"/>
                                <w:right w:val="none" w:sz="0" w:space="0" w:color="auto"/>
                              </w:divBdr>
                              <w:divsChild>
                                <w:div w:id="708379138">
                                  <w:marLeft w:val="0"/>
                                  <w:marRight w:val="0"/>
                                  <w:marTop w:val="0"/>
                                  <w:marBottom w:val="0"/>
                                  <w:divBdr>
                                    <w:top w:val="none" w:sz="0" w:space="0" w:color="auto"/>
                                    <w:left w:val="none" w:sz="0" w:space="0" w:color="auto"/>
                                    <w:bottom w:val="none" w:sz="0" w:space="0" w:color="auto"/>
                                    <w:right w:val="none" w:sz="0" w:space="0" w:color="auto"/>
                                  </w:divBdr>
                                  <w:divsChild>
                                    <w:div w:id="1802337406">
                                      <w:marLeft w:val="0"/>
                                      <w:marRight w:val="0"/>
                                      <w:marTop w:val="0"/>
                                      <w:marBottom w:val="0"/>
                                      <w:divBdr>
                                        <w:top w:val="none" w:sz="0" w:space="0" w:color="auto"/>
                                        <w:left w:val="none" w:sz="0" w:space="0" w:color="auto"/>
                                        <w:bottom w:val="none" w:sz="0" w:space="0" w:color="auto"/>
                                        <w:right w:val="none" w:sz="0" w:space="0" w:color="auto"/>
                                      </w:divBdr>
                                      <w:divsChild>
                                        <w:div w:id="1055858109">
                                          <w:marLeft w:val="0"/>
                                          <w:marRight w:val="0"/>
                                          <w:marTop w:val="0"/>
                                          <w:marBottom w:val="0"/>
                                          <w:divBdr>
                                            <w:top w:val="none" w:sz="0" w:space="0" w:color="auto"/>
                                            <w:left w:val="none" w:sz="0" w:space="0" w:color="auto"/>
                                            <w:bottom w:val="none" w:sz="0" w:space="0" w:color="auto"/>
                                            <w:right w:val="none" w:sz="0" w:space="0" w:color="auto"/>
                                          </w:divBdr>
                                          <w:divsChild>
                                            <w:div w:id="1133213736">
                                              <w:marLeft w:val="0"/>
                                              <w:marRight w:val="0"/>
                                              <w:marTop w:val="0"/>
                                              <w:marBottom w:val="0"/>
                                              <w:divBdr>
                                                <w:top w:val="none" w:sz="0" w:space="0" w:color="auto"/>
                                                <w:left w:val="none" w:sz="0" w:space="0" w:color="auto"/>
                                                <w:bottom w:val="none" w:sz="0" w:space="0" w:color="auto"/>
                                                <w:right w:val="none" w:sz="0" w:space="0" w:color="auto"/>
                                              </w:divBdr>
                                              <w:divsChild>
                                                <w:div w:id="775711873">
                                                  <w:marLeft w:val="0"/>
                                                  <w:marRight w:val="0"/>
                                                  <w:marTop w:val="0"/>
                                                  <w:marBottom w:val="0"/>
                                                  <w:divBdr>
                                                    <w:top w:val="none" w:sz="0" w:space="0" w:color="auto"/>
                                                    <w:left w:val="none" w:sz="0" w:space="0" w:color="auto"/>
                                                    <w:bottom w:val="none" w:sz="0" w:space="0" w:color="auto"/>
                                                    <w:right w:val="none" w:sz="0" w:space="0" w:color="auto"/>
                                                  </w:divBdr>
                                                  <w:divsChild>
                                                    <w:div w:id="1122529349">
                                                      <w:marLeft w:val="0"/>
                                                      <w:marRight w:val="0"/>
                                                      <w:marTop w:val="0"/>
                                                      <w:marBottom w:val="0"/>
                                                      <w:divBdr>
                                                        <w:top w:val="none" w:sz="0" w:space="0" w:color="auto"/>
                                                        <w:left w:val="none" w:sz="0" w:space="0" w:color="auto"/>
                                                        <w:bottom w:val="none" w:sz="0" w:space="0" w:color="auto"/>
                                                        <w:right w:val="none" w:sz="0" w:space="0" w:color="auto"/>
                                                      </w:divBdr>
                                                      <w:divsChild>
                                                        <w:div w:id="13357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10003">
                                              <w:marLeft w:val="0"/>
                                              <w:marRight w:val="0"/>
                                              <w:marTop w:val="0"/>
                                              <w:marBottom w:val="0"/>
                                              <w:divBdr>
                                                <w:top w:val="none" w:sz="0" w:space="0" w:color="auto"/>
                                                <w:left w:val="none" w:sz="0" w:space="0" w:color="auto"/>
                                                <w:bottom w:val="none" w:sz="0" w:space="0" w:color="auto"/>
                                                <w:right w:val="none" w:sz="0" w:space="0" w:color="auto"/>
                                              </w:divBdr>
                                              <w:divsChild>
                                                <w:div w:id="683868309">
                                                  <w:marLeft w:val="0"/>
                                                  <w:marRight w:val="0"/>
                                                  <w:marTop w:val="0"/>
                                                  <w:marBottom w:val="0"/>
                                                  <w:divBdr>
                                                    <w:top w:val="none" w:sz="0" w:space="0" w:color="auto"/>
                                                    <w:left w:val="none" w:sz="0" w:space="0" w:color="auto"/>
                                                    <w:bottom w:val="none" w:sz="0" w:space="0" w:color="auto"/>
                                                    <w:right w:val="none" w:sz="0" w:space="0" w:color="auto"/>
                                                  </w:divBdr>
                                                  <w:divsChild>
                                                    <w:div w:id="1989551281">
                                                      <w:marLeft w:val="0"/>
                                                      <w:marRight w:val="0"/>
                                                      <w:marTop w:val="0"/>
                                                      <w:marBottom w:val="0"/>
                                                      <w:divBdr>
                                                        <w:top w:val="none" w:sz="0" w:space="0" w:color="auto"/>
                                                        <w:left w:val="none" w:sz="0" w:space="0" w:color="auto"/>
                                                        <w:bottom w:val="none" w:sz="0" w:space="0" w:color="auto"/>
                                                        <w:right w:val="none" w:sz="0" w:space="0" w:color="auto"/>
                                                      </w:divBdr>
                                                      <w:divsChild>
                                                        <w:div w:id="826212418">
                                                          <w:marLeft w:val="0"/>
                                                          <w:marRight w:val="0"/>
                                                          <w:marTop w:val="0"/>
                                                          <w:marBottom w:val="0"/>
                                                          <w:divBdr>
                                                            <w:top w:val="none" w:sz="0" w:space="0" w:color="auto"/>
                                                            <w:left w:val="none" w:sz="0" w:space="0" w:color="auto"/>
                                                            <w:bottom w:val="none" w:sz="0" w:space="0" w:color="auto"/>
                                                            <w:right w:val="none" w:sz="0" w:space="0" w:color="auto"/>
                                                          </w:divBdr>
                                                          <w:divsChild>
                                                            <w:div w:id="1685742400">
                                                              <w:marLeft w:val="0"/>
                                                              <w:marRight w:val="0"/>
                                                              <w:marTop w:val="0"/>
                                                              <w:marBottom w:val="0"/>
                                                              <w:divBdr>
                                                                <w:top w:val="none" w:sz="0" w:space="0" w:color="auto"/>
                                                                <w:left w:val="none" w:sz="0" w:space="0" w:color="auto"/>
                                                                <w:bottom w:val="none" w:sz="0" w:space="0" w:color="auto"/>
                                                                <w:right w:val="none" w:sz="0" w:space="0" w:color="auto"/>
                                                              </w:divBdr>
                                                            </w:div>
                                                          </w:divsChild>
                                                        </w:div>
                                                        <w:div w:id="187271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5652330">
                          <w:marLeft w:val="0"/>
                          <w:marRight w:val="0"/>
                          <w:marTop w:val="0"/>
                          <w:marBottom w:val="0"/>
                          <w:divBdr>
                            <w:top w:val="none" w:sz="0" w:space="0" w:color="auto"/>
                            <w:left w:val="none" w:sz="0" w:space="0" w:color="auto"/>
                            <w:bottom w:val="none" w:sz="0" w:space="0" w:color="auto"/>
                            <w:right w:val="none" w:sz="0" w:space="0" w:color="auto"/>
                          </w:divBdr>
                          <w:divsChild>
                            <w:div w:id="2135175478">
                              <w:marLeft w:val="0"/>
                              <w:marRight w:val="0"/>
                              <w:marTop w:val="0"/>
                              <w:marBottom w:val="0"/>
                              <w:divBdr>
                                <w:top w:val="none" w:sz="0" w:space="0" w:color="auto"/>
                                <w:left w:val="none" w:sz="0" w:space="0" w:color="auto"/>
                                <w:bottom w:val="none" w:sz="0" w:space="0" w:color="auto"/>
                                <w:right w:val="none" w:sz="0" w:space="0" w:color="auto"/>
                              </w:divBdr>
                              <w:divsChild>
                                <w:div w:id="477264170">
                                  <w:marLeft w:val="0"/>
                                  <w:marRight w:val="0"/>
                                  <w:marTop w:val="0"/>
                                  <w:marBottom w:val="0"/>
                                  <w:divBdr>
                                    <w:top w:val="none" w:sz="0" w:space="0" w:color="auto"/>
                                    <w:left w:val="none" w:sz="0" w:space="0" w:color="auto"/>
                                    <w:bottom w:val="none" w:sz="0" w:space="0" w:color="auto"/>
                                    <w:right w:val="none" w:sz="0" w:space="0" w:color="auto"/>
                                  </w:divBdr>
                                  <w:divsChild>
                                    <w:div w:id="689137145">
                                      <w:marLeft w:val="0"/>
                                      <w:marRight w:val="0"/>
                                      <w:marTop w:val="0"/>
                                      <w:marBottom w:val="0"/>
                                      <w:divBdr>
                                        <w:top w:val="none" w:sz="0" w:space="0" w:color="auto"/>
                                        <w:left w:val="none" w:sz="0" w:space="0" w:color="auto"/>
                                        <w:bottom w:val="none" w:sz="0" w:space="0" w:color="auto"/>
                                        <w:right w:val="none" w:sz="0" w:space="0" w:color="auto"/>
                                      </w:divBdr>
                                      <w:divsChild>
                                        <w:div w:id="1535848145">
                                          <w:marLeft w:val="0"/>
                                          <w:marRight w:val="0"/>
                                          <w:marTop w:val="0"/>
                                          <w:marBottom w:val="0"/>
                                          <w:divBdr>
                                            <w:top w:val="none" w:sz="0" w:space="0" w:color="auto"/>
                                            <w:left w:val="none" w:sz="0" w:space="0" w:color="auto"/>
                                            <w:bottom w:val="none" w:sz="0" w:space="0" w:color="auto"/>
                                            <w:right w:val="none" w:sz="0" w:space="0" w:color="auto"/>
                                          </w:divBdr>
                                          <w:divsChild>
                                            <w:div w:id="1932545102">
                                              <w:marLeft w:val="0"/>
                                              <w:marRight w:val="0"/>
                                              <w:marTop w:val="0"/>
                                              <w:marBottom w:val="0"/>
                                              <w:divBdr>
                                                <w:top w:val="none" w:sz="0" w:space="0" w:color="auto"/>
                                                <w:left w:val="none" w:sz="0" w:space="0" w:color="auto"/>
                                                <w:bottom w:val="none" w:sz="0" w:space="0" w:color="auto"/>
                                                <w:right w:val="none" w:sz="0" w:space="0" w:color="auto"/>
                                              </w:divBdr>
                                              <w:divsChild>
                                                <w:div w:id="1805124261">
                                                  <w:marLeft w:val="0"/>
                                                  <w:marRight w:val="0"/>
                                                  <w:marTop w:val="0"/>
                                                  <w:marBottom w:val="0"/>
                                                  <w:divBdr>
                                                    <w:top w:val="none" w:sz="0" w:space="0" w:color="auto"/>
                                                    <w:left w:val="none" w:sz="0" w:space="0" w:color="auto"/>
                                                    <w:bottom w:val="none" w:sz="0" w:space="0" w:color="auto"/>
                                                    <w:right w:val="none" w:sz="0" w:space="0" w:color="auto"/>
                                                  </w:divBdr>
                                                  <w:divsChild>
                                                    <w:div w:id="578372792">
                                                      <w:marLeft w:val="0"/>
                                                      <w:marRight w:val="0"/>
                                                      <w:marTop w:val="0"/>
                                                      <w:marBottom w:val="0"/>
                                                      <w:divBdr>
                                                        <w:top w:val="none" w:sz="0" w:space="0" w:color="auto"/>
                                                        <w:left w:val="none" w:sz="0" w:space="0" w:color="auto"/>
                                                        <w:bottom w:val="none" w:sz="0" w:space="0" w:color="auto"/>
                                                        <w:right w:val="none" w:sz="0" w:space="0" w:color="auto"/>
                                                      </w:divBdr>
                                                      <w:divsChild>
                                                        <w:div w:id="19573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459162">
                          <w:marLeft w:val="0"/>
                          <w:marRight w:val="0"/>
                          <w:marTop w:val="0"/>
                          <w:marBottom w:val="0"/>
                          <w:divBdr>
                            <w:top w:val="none" w:sz="0" w:space="0" w:color="auto"/>
                            <w:left w:val="none" w:sz="0" w:space="0" w:color="auto"/>
                            <w:bottom w:val="none" w:sz="0" w:space="0" w:color="auto"/>
                            <w:right w:val="none" w:sz="0" w:space="0" w:color="auto"/>
                          </w:divBdr>
                          <w:divsChild>
                            <w:div w:id="57634411">
                              <w:marLeft w:val="0"/>
                              <w:marRight w:val="0"/>
                              <w:marTop w:val="0"/>
                              <w:marBottom w:val="0"/>
                              <w:divBdr>
                                <w:top w:val="none" w:sz="0" w:space="0" w:color="auto"/>
                                <w:left w:val="none" w:sz="0" w:space="0" w:color="auto"/>
                                <w:bottom w:val="none" w:sz="0" w:space="0" w:color="auto"/>
                                <w:right w:val="none" w:sz="0" w:space="0" w:color="auto"/>
                              </w:divBdr>
                              <w:divsChild>
                                <w:div w:id="535436060">
                                  <w:marLeft w:val="0"/>
                                  <w:marRight w:val="0"/>
                                  <w:marTop w:val="0"/>
                                  <w:marBottom w:val="0"/>
                                  <w:divBdr>
                                    <w:top w:val="none" w:sz="0" w:space="0" w:color="auto"/>
                                    <w:left w:val="none" w:sz="0" w:space="0" w:color="auto"/>
                                    <w:bottom w:val="none" w:sz="0" w:space="0" w:color="auto"/>
                                    <w:right w:val="none" w:sz="0" w:space="0" w:color="auto"/>
                                  </w:divBdr>
                                  <w:divsChild>
                                    <w:div w:id="1497109506">
                                      <w:marLeft w:val="0"/>
                                      <w:marRight w:val="0"/>
                                      <w:marTop w:val="0"/>
                                      <w:marBottom w:val="0"/>
                                      <w:divBdr>
                                        <w:top w:val="none" w:sz="0" w:space="0" w:color="auto"/>
                                        <w:left w:val="none" w:sz="0" w:space="0" w:color="auto"/>
                                        <w:bottom w:val="none" w:sz="0" w:space="0" w:color="auto"/>
                                        <w:right w:val="none" w:sz="0" w:space="0" w:color="auto"/>
                                      </w:divBdr>
                                      <w:divsChild>
                                        <w:div w:id="1579903569">
                                          <w:marLeft w:val="0"/>
                                          <w:marRight w:val="0"/>
                                          <w:marTop w:val="0"/>
                                          <w:marBottom w:val="0"/>
                                          <w:divBdr>
                                            <w:top w:val="none" w:sz="0" w:space="0" w:color="auto"/>
                                            <w:left w:val="none" w:sz="0" w:space="0" w:color="auto"/>
                                            <w:bottom w:val="none" w:sz="0" w:space="0" w:color="auto"/>
                                            <w:right w:val="none" w:sz="0" w:space="0" w:color="auto"/>
                                          </w:divBdr>
                                          <w:divsChild>
                                            <w:div w:id="617026038">
                                              <w:marLeft w:val="0"/>
                                              <w:marRight w:val="0"/>
                                              <w:marTop w:val="0"/>
                                              <w:marBottom w:val="0"/>
                                              <w:divBdr>
                                                <w:top w:val="none" w:sz="0" w:space="0" w:color="auto"/>
                                                <w:left w:val="none" w:sz="0" w:space="0" w:color="auto"/>
                                                <w:bottom w:val="none" w:sz="0" w:space="0" w:color="auto"/>
                                                <w:right w:val="none" w:sz="0" w:space="0" w:color="auto"/>
                                              </w:divBdr>
                                              <w:divsChild>
                                                <w:div w:id="1085568252">
                                                  <w:marLeft w:val="0"/>
                                                  <w:marRight w:val="0"/>
                                                  <w:marTop w:val="0"/>
                                                  <w:marBottom w:val="0"/>
                                                  <w:divBdr>
                                                    <w:top w:val="none" w:sz="0" w:space="0" w:color="auto"/>
                                                    <w:left w:val="none" w:sz="0" w:space="0" w:color="auto"/>
                                                    <w:bottom w:val="none" w:sz="0" w:space="0" w:color="auto"/>
                                                    <w:right w:val="none" w:sz="0" w:space="0" w:color="auto"/>
                                                  </w:divBdr>
                                                  <w:divsChild>
                                                    <w:div w:id="1519932327">
                                                      <w:marLeft w:val="0"/>
                                                      <w:marRight w:val="0"/>
                                                      <w:marTop w:val="0"/>
                                                      <w:marBottom w:val="0"/>
                                                      <w:divBdr>
                                                        <w:top w:val="none" w:sz="0" w:space="0" w:color="auto"/>
                                                        <w:left w:val="none" w:sz="0" w:space="0" w:color="auto"/>
                                                        <w:bottom w:val="none" w:sz="0" w:space="0" w:color="auto"/>
                                                        <w:right w:val="none" w:sz="0" w:space="0" w:color="auto"/>
                                                      </w:divBdr>
                                                      <w:divsChild>
                                                        <w:div w:id="16311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421800">
                                              <w:marLeft w:val="0"/>
                                              <w:marRight w:val="0"/>
                                              <w:marTop w:val="0"/>
                                              <w:marBottom w:val="0"/>
                                              <w:divBdr>
                                                <w:top w:val="none" w:sz="0" w:space="0" w:color="auto"/>
                                                <w:left w:val="none" w:sz="0" w:space="0" w:color="auto"/>
                                                <w:bottom w:val="none" w:sz="0" w:space="0" w:color="auto"/>
                                                <w:right w:val="none" w:sz="0" w:space="0" w:color="auto"/>
                                              </w:divBdr>
                                              <w:divsChild>
                                                <w:div w:id="1764522529">
                                                  <w:marLeft w:val="0"/>
                                                  <w:marRight w:val="0"/>
                                                  <w:marTop w:val="0"/>
                                                  <w:marBottom w:val="0"/>
                                                  <w:divBdr>
                                                    <w:top w:val="none" w:sz="0" w:space="0" w:color="auto"/>
                                                    <w:left w:val="none" w:sz="0" w:space="0" w:color="auto"/>
                                                    <w:bottom w:val="none" w:sz="0" w:space="0" w:color="auto"/>
                                                    <w:right w:val="none" w:sz="0" w:space="0" w:color="auto"/>
                                                  </w:divBdr>
                                                  <w:divsChild>
                                                    <w:div w:id="1753116509">
                                                      <w:marLeft w:val="0"/>
                                                      <w:marRight w:val="0"/>
                                                      <w:marTop w:val="0"/>
                                                      <w:marBottom w:val="0"/>
                                                      <w:divBdr>
                                                        <w:top w:val="none" w:sz="0" w:space="0" w:color="auto"/>
                                                        <w:left w:val="none" w:sz="0" w:space="0" w:color="auto"/>
                                                        <w:bottom w:val="none" w:sz="0" w:space="0" w:color="auto"/>
                                                        <w:right w:val="none" w:sz="0" w:space="0" w:color="auto"/>
                                                      </w:divBdr>
                                                      <w:divsChild>
                                                        <w:div w:id="616713793">
                                                          <w:marLeft w:val="0"/>
                                                          <w:marRight w:val="0"/>
                                                          <w:marTop w:val="0"/>
                                                          <w:marBottom w:val="0"/>
                                                          <w:divBdr>
                                                            <w:top w:val="none" w:sz="0" w:space="0" w:color="auto"/>
                                                            <w:left w:val="none" w:sz="0" w:space="0" w:color="auto"/>
                                                            <w:bottom w:val="none" w:sz="0" w:space="0" w:color="auto"/>
                                                            <w:right w:val="none" w:sz="0" w:space="0" w:color="auto"/>
                                                          </w:divBdr>
                                                          <w:divsChild>
                                                            <w:div w:id="248513027">
                                                              <w:marLeft w:val="0"/>
                                                              <w:marRight w:val="0"/>
                                                              <w:marTop w:val="0"/>
                                                              <w:marBottom w:val="0"/>
                                                              <w:divBdr>
                                                                <w:top w:val="none" w:sz="0" w:space="0" w:color="auto"/>
                                                                <w:left w:val="none" w:sz="0" w:space="0" w:color="auto"/>
                                                                <w:bottom w:val="none" w:sz="0" w:space="0" w:color="auto"/>
                                                                <w:right w:val="none" w:sz="0" w:space="0" w:color="auto"/>
                                                              </w:divBdr>
                                                            </w:div>
                                                          </w:divsChild>
                                                        </w:div>
                                                        <w:div w:id="862473869">
                                                          <w:marLeft w:val="0"/>
                                                          <w:marRight w:val="0"/>
                                                          <w:marTop w:val="0"/>
                                                          <w:marBottom w:val="0"/>
                                                          <w:divBdr>
                                                            <w:top w:val="none" w:sz="0" w:space="0" w:color="auto"/>
                                                            <w:left w:val="none" w:sz="0" w:space="0" w:color="auto"/>
                                                            <w:bottom w:val="none" w:sz="0" w:space="0" w:color="auto"/>
                                                            <w:right w:val="none" w:sz="0" w:space="0" w:color="auto"/>
                                                          </w:divBdr>
                                                          <w:divsChild>
                                                            <w:div w:id="1502044815">
                                                              <w:marLeft w:val="0"/>
                                                              <w:marRight w:val="0"/>
                                                              <w:marTop w:val="0"/>
                                                              <w:marBottom w:val="0"/>
                                                              <w:divBdr>
                                                                <w:top w:val="none" w:sz="0" w:space="0" w:color="auto"/>
                                                                <w:left w:val="none" w:sz="0" w:space="0" w:color="auto"/>
                                                                <w:bottom w:val="none" w:sz="0" w:space="0" w:color="auto"/>
                                                                <w:right w:val="none" w:sz="0" w:space="0" w:color="auto"/>
                                                              </w:divBdr>
                                                            </w:div>
                                                          </w:divsChild>
                                                        </w:div>
                                                        <w:div w:id="548229773">
                                                          <w:marLeft w:val="0"/>
                                                          <w:marRight w:val="0"/>
                                                          <w:marTop w:val="0"/>
                                                          <w:marBottom w:val="0"/>
                                                          <w:divBdr>
                                                            <w:top w:val="none" w:sz="0" w:space="0" w:color="auto"/>
                                                            <w:left w:val="none" w:sz="0" w:space="0" w:color="auto"/>
                                                            <w:bottom w:val="none" w:sz="0" w:space="0" w:color="auto"/>
                                                            <w:right w:val="none" w:sz="0" w:space="0" w:color="auto"/>
                                                          </w:divBdr>
                                                          <w:divsChild>
                                                            <w:div w:id="133110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195279">
                                          <w:marLeft w:val="0"/>
                                          <w:marRight w:val="0"/>
                                          <w:marTop w:val="0"/>
                                          <w:marBottom w:val="0"/>
                                          <w:divBdr>
                                            <w:top w:val="none" w:sz="0" w:space="0" w:color="auto"/>
                                            <w:left w:val="none" w:sz="0" w:space="0" w:color="auto"/>
                                            <w:bottom w:val="none" w:sz="0" w:space="0" w:color="auto"/>
                                            <w:right w:val="none" w:sz="0" w:space="0" w:color="auto"/>
                                          </w:divBdr>
                                          <w:divsChild>
                                            <w:div w:id="81028028">
                                              <w:marLeft w:val="0"/>
                                              <w:marRight w:val="0"/>
                                              <w:marTop w:val="0"/>
                                              <w:marBottom w:val="0"/>
                                              <w:divBdr>
                                                <w:top w:val="none" w:sz="0" w:space="0" w:color="auto"/>
                                                <w:left w:val="none" w:sz="0" w:space="0" w:color="auto"/>
                                                <w:bottom w:val="none" w:sz="0" w:space="0" w:color="auto"/>
                                                <w:right w:val="none" w:sz="0" w:space="0" w:color="auto"/>
                                              </w:divBdr>
                                              <w:divsChild>
                                                <w:div w:id="267276737">
                                                  <w:marLeft w:val="0"/>
                                                  <w:marRight w:val="0"/>
                                                  <w:marTop w:val="0"/>
                                                  <w:marBottom w:val="0"/>
                                                  <w:divBdr>
                                                    <w:top w:val="none" w:sz="0" w:space="0" w:color="auto"/>
                                                    <w:left w:val="none" w:sz="0" w:space="0" w:color="auto"/>
                                                    <w:bottom w:val="none" w:sz="0" w:space="0" w:color="auto"/>
                                                    <w:right w:val="none" w:sz="0" w:space="0" w:color="auto"/>
                                                  </w:divBdr>
                                                  <w:divsChild>
                                                    <w:div w:id="1072508899">
                                                      <w:marLeft w:val="0"/>
                                                      <w:marRight w:val="0"/>
                                                      <w:marTop w:val="0"/>
                                                      <w:marBottom w:val="0"/>
                                                      <w:divBdr>
                                                        <w:top w:val="none" w:sz="0" w:space="0" w:color="auto"/>
                                                        <w:left w:val="none" w:sz="0" w:space="0" w:color="auto"/>
                                                        <w:bottom w:val="none" w:sz="0" w:space="0" w:color="auto"/>
                                                        <w:right w:val="none" w:sz="0" w:space="0" w:color="auto"/>
                                                      </w:divBdr>
                                                      <w:divsChild>
                                                        <w:div w:id="1169632908">
                                                          <w:marLeft w:val="0"/>
                                                          <w:marRight w:val="0"/>
                                                          <w:marTop w:val="0"/>
                                                          <w:marBottom w:val="0"/>
                                                          <w:divBdr>
                                                            <w:top w:val="none" w:sz="0" w:space="0" w:color="auto"/>
                                                            <w:left w:val="none" w:sz="0" w:space="0" w:color="auto"/>
                                                            <w:bottom w:val="none" w:sz="0" w:space="0" w:color="auto"/>
                                                            <w:right w:val="none" w:sz="0" w:space="0" w:color="auto"/>
                                                          </w:divBdr>
                                                        </w:div>
                                                      </w:divsChild>
                                                    </w:div>
                                                    <w:div w:id="579220162">
                                                      <w:marLeft w:val="0"/>
                                                      <w:marRight w:val="0"/>
                                                      <w:marTop w:val="0"/>
                                                      <w:marBottom w:val="0"/>
                                                      <w:divBdr>
                                                        <w:top w:val="none" w:sz="0" w:space="0" w:color="auto"/>
                                                        <w:left w:val="none" w:sz="0" w:space="0" w:color="auto"/>
                                                        <w:bottom w:val="none" w:sz="0" w:space="0" w:color="auto"/>
                                                        <w:right w:val="none" w:sz="0" w:space="0" w:color="auto"/>
                                                      </w:divBdr>
                                                      <w:divsChild>
                                                        <w:div w:id="1030032119">
                                                          <w:marLeft w:val="0"/>
                                                          <w:marRight w:val="0"/>
                                                          <w:marTop w:val="0"/>
                                                          <w:marBottom w:val="0"/>
                                                          <w:divBdr>
                                                            <w:top w:val="none" w:sz="0" w:space="0" w:color="auto"/>
                                                            <w:left w:val="none" w:sz="0" w:space="0" w:color="auto"/>
                                                            <w:bottom w:val="none" w:sz="0" w:space="0" w:color="auto"/>
                                                            <w:right w:val="none" w:sz="0" w:space="0" w:color="auto"/>
                                                          </w:divBdr>
                                                        </w:div>
                                                      </w:divsChild>
                                                    </w:div>
                                                    <w:div w:id="1689795372">
                                                      <w:marLeft w:val="0"/>
                                                      <w:marRight w:val="0"/>
                                                      <w:marTop w:val="0"/>
                                                      <w:marBottom w:val="0"/>
                                                      <w:divBdr>
                                                        <w:top w:val="none" w:sz="0" w:space="0" w:color="auto"/>
                                                        <w:left w:val="none" w:sz="0" w:space="0" w:color="auto"/>
                                                        <w:bottom w:val="none" w:sz="0" w:space="0" w:color="auto"/>
                                                        <w:right w:val="none" w:sz="0" w:space="0" w:color="auto"/>
                                                      </w:divBdr>
                                                      <w:divsChild>
                                                        <w:div w:id="159824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828956">
                          <w:marLeft w:val="0"/>
                          <w:marRight w:val="0"/>
                          <w:marTop w:val="0"/>
                          <w:marBottom w:val="0"/>
                          <w:divBdr>
                            <w:top w:val="none" w:sz="0" w:space="0" w:color="auto"/>
                            <w:left w:val="none" w:sz="0" w:space="0" w:color="auto"/>
                            <w:bottom w:val="none" w:sz="0" w:space="0" w:color="auto"/>
                            <w:right w:val="none" w:sz="0" w:space="0" w:color="auto"/>
                          </w:divBdr>
                          <w:divsChild>
                            <w:div w:id="1657034118">
                              <w:marLeft w:val="0"/>
                              <w:marRight w:val="0"/>
                              <w:marTop w:val="0"/>
                              <w:marBottom w:val="0"/>
                              <w:divBdr>
                                <w:top w:val="none" w:sz="0" w:space="0" w:color="auto"/>
                                <w:left w:val="none" w:sz="0" w:space="0" w:color="auto"/>
                                <w:bottom w:val="none" w:sz="0" w:space="0" w:color="auto"/>
                                <w:right w:val="none" w:sz="0" w:space="0" w:color="auto"/>
                              </w:divBdr>
                              <w:divsChild>
                                <w:div w:id="677080718">
                                  <w:marLeft w:val="0"/>
                                  <w:marRight w:val="0"/>
                                  <w:marTop w:val="0"/>
                                  <w:marBottom w:val="0"/>
                                  <w:divBdr>
                                    <w:top w:val="none" w:sz="0" w:space="0" w:color="auto"/>
                                    <w:left w:val="none" w:sz="0" w:space="0" w:color="auto"/>
                                    <w:bottom w:val="none" w:sz="0" w:space="0" w:color="auto"/>
                                    <w:right w:val="none" w:sz="0" w:space="0" w:color="auto"/>
                                  </w:divBdr>
                                  <w:divsChild>
                                    <w:div w:id="1056515316">
                                      <w:marLeft w:val="0"/>
                                      <w:marRight w:val="0"/>
                                      <w:marTop w:val="0"/>
                                      <w:marBottom w:val="0"/>
                                      <w:divBdr>
                                        <w:top w:val="none" w:sz="0" w:space="0" w:color="auto"/>
                                        <w:left w:val="none" w:sz="0" w:space="0" w:color="auto"/>
                                        <w:bottom w:val="none" w:sz="0" w:space="0" w:color="auto"/>
                                        <w:right w:val="none" w:sz="0" w:space="0" w:color="auto"/>
                                      </w:divBdr>
                                      <w:divsChild>
                                        <w:div w:id="636758871">
                                          <w:marLeft w:val="0"/>
                                          <w:marRight w:val="0"/>
                                          <w:marTop w:val="0"/>
                                          <w:marBottom w:val="0"/>
                                          <w:divBdr>
                                            <w:top w:val="none" w:sz="0" w:space="0" w:color="auto"/>
                                            <w:left w:val="none" w:sz="0" w:space="0" w:color="auto"/>
                                            <w:bottom w:val="none" w:sz="0" w:space="0" w:color="auto"/>
                                            <w:right w:val="none" w:sz="0" w:space="0" w:color="auto"/>
                                          </w:divBdr>
                                          <w:divsChild>
                                            <w:div w:id="269973690">
                                              <w:marLeft w:val="0"/>
                                              <w:marRight w:val="0"/>
                                              <w:marTop w:val="0"/>
                                              <w:marBottom w:val="0"/>
                                              <w:divBdr>
                                                <w:top w:val="none" w:sz="0" w:space="0" w:color="auto"/>
                                                <w:left w:val="none" w:sz="0" w:space="0" w:color="auto"/>
                                                <w:bottom w:val="none" w:sz="0" w:space="0" w:color="auto"/>
                                                <w:right w:val="none" w:sz="0" w:space="0" w:color="auto"/>
                                              </w:divBdr>
                                              <w:divsChild>
                                                <w:div w:id="617298508">
                                                  <w:marLeft w:val="0"/>
                                                  <w:marRight w:val="0"/>
                                                  <w:marTop w:val="0"/>
                                                  <w:marBottom w:val="0"/>
                                                  <w:divBdr>
                                                    <w:top w:val="none" w:sz="0" w:space="0" w:color="auto"/>
                                                    <w:left w:val="none" w:sz="0" w:space="0" w:color="auto"/>
                                                    <w:bottom w:val="none" w:sz="0" w:space="0" w:color="auto"/>
                                                    <w:right w:val="none" w:sz="0" w:space="0" w:color="auto"/>
                                                  </w:divBdr>
                                                  <w:divsChild>
                                                    <w:div w:id="1392579434">
                                                      <w:marLeft w:val="0"/>
                                                      <w:marRight w:val="0"/>
                                                      <w:marTop w:val="0"/>
                                                      <w:marBottom w:val="0"/>
                                                      <w:divBdr>
                                                        <w:top w:val="none" w:sz="0" w:space="0" w:color="auto"/>
                                                        <w:left w:val="none" w:sz="0" w:space="0" w:color="auto"/>
                                                        <w:bottom w:val="none" w:sz="0" w:space="0" w:color="auto"/>
                                                        <w:right w:val="none" w:sz="0" w:space="0" w:color="auto"/>
                                                      </w:divBdr>
                                                      <w:divsChild>
                                                        <w:div w:id="1174565477">
                                                          <w:marLeft w:val="0"/>
                                                          <w:marRight w:val="0"/>
                                                          <w:marTop w:val="0"/>
                                                          <w:marBottom w:val="0"/>
                                                          <w:divBdr>
                                                            <w:top w:val="none" w:sz="0" w:space="0" w:color="auto"/>
                                                            <w:left w:val="none" w:sz="0" w:space="0" w:color="auto"/>
                                                            <w:bottom w:val="none" w:sz="0" w:space="0" w:color="auto"/>
                                                            <w:right w:val="none" w:sz="0" w:space="0" w:color="auto"/>
                                                          </w:divBdr>
                                                          <w:divsChild>
                                                            <w:div w:id="128211923">
                                                              <w:marLeft w:val="0"/>
                                                              <w:marRight w:val="0"/>
                                                              <w:marTop w:val="0"/>
                                                              <w:marBottom w:val="0"/>
                                                              <w:divBdr>
                                                                <w:top w:val="none" w:sz="0" w:space="0" w:color="auto"/>
                                                                <w:left w:val="none" w:sz="0" w:space="0" w:color="auto"/>
                                                                <w:bottom w:val="none" w:sz="0" w:space="0" w:color="auto"/>
                                                                <w:right w:val="none" w:sz="0" w:space="0" w:color="auto"/>
                                                              </w:divBdr>
                                                              <w:divsChild>
                                                                <w:div w:id="855189964">
                                                                  <w:marLeft w:val="0"/>
                                                                  <w:marRight w:val="0"/>
                                                                  <w:marTop w:val="0"/>
                                                                  <w:marBottom w:val="0"/>
                                                                  <w:divBdr>
                                                                    <w:top w:val="none" w:sz="0" w:space="0" w:color="auto"/>
                                                                    <w:left w:val="none" w:sz="0" w:space="0" w:color="auto"/>
                                                                    <w:bottom w:val="none" w:sz="0" w:space="0" w:color="auto"/>
                                                                    <w:right w:val="none" w:sz="0" w:space="0" w:color="auto"/>
                                                                  </w:divBdr>
                                                                  <w:divsChild>
                                                                    <w:div w:id="1794134810">
                                                                      <w:marLeft w:val="0"/>
                                                                      <w:marRight w:val="0"/>
                                                                      <w:marTop w:val="0"/>
                                                                      <w:marBottom w:val="0"/>
                                                                      <w:divBdr>
                                                                        <w:top w:val="none" w:sz="0" w:space="0" w:color="auto"/>
                                                                        <w:left w:val="none" w:sz="0" w:space="0" w:color="auto"/>
                                                                        <w:bottom w:val="none" w:sz="0" w:space="0" w:color="auto"/>
                                                                        <w:right w:val="none" w:sz="0" w:space="0" w:color="auto"/>
                                                                      </w:divBdr>
                                                                      <w:divsChild>
                                                                        <w:div w:id="1976256880">
                                                                          <w:marLeft w:val="0"/>
                                                                          <w:marRight w:val="0"/>
                                                                          <w:marTop w:val="0"/>
                                                                          <w:marBottom w:val="0"/>
                                                                          <w:divBdr>
                                                                            <w:top w:val="none" w:sz="0" w:space="0" w:color="auto"/>
                                                                            <w:left w:val="none" w:sz="0" w:space="0" w:color="auto"/>
                                                                            <w:bottom w:val="none" w:sz="0" w:space="0" w:color="auto"/>
                                                                            <w:right w:val="none" w:sz="0" w:space="0" w:color="auto"/>
                                                                          </w:divBdr>
                                                                          <w:divsChild>
                                                                            <w:div w:id="1692142428">
                                                                              <w:marLeft w:val="0"/>
                                                                              <w:marRight w:val="0"/>
                                                                              <w:marTop w:val="0"/>
                                                                              <w:marBottom w:val="0"/>
                                                                              <w:divBdr>
                                                                                <w:top w:val="none" w:sz="0" w:space="0" w:color="auto"/>
                                                                                <w:left w:val="none" w:sz="0" w:space="0" w:color="auto"/>
                                                                                <w:bottom w:val="none" w:sz="0" w:space="0" w:color="auto"/>
                                                                                <w:right w:val="none" w:sz="0" w:space="0" w:color="auto"/>
                                                                              </w:divBdr>
                                                                            </w:div>
                                                                            <w:div w:id="12604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415537">
                                                          <w:marLeft w:val="0"/>
                                                          <w:marRight w:val="0"/>
                                                          <w:marTop w:val="0"/>
                                                          <w:marBottom w:val="0"/>
                                                          <w:divBdr>
                                                            <w:top w:val="none" w:sz="0" w:space="0" w:color="auto"/>
                                                            <w:left w:val="none" w:sz="0" w:space="0" w:color="auto"/>
                                                            <w:bottom w:val="none" w:sz="0" w:space="0" w:color="auto"/>
                                                            <w:right w:val="none" w:sz="0" w:space="0" w:color="auto"/>
                                                          </w:divBdr>
                                                          <w:divsChild>
                                                            <w:div w:id="1244143394">
                                                              <w:marLeft w:val="0"/>
                                                              <w:marRight w:val="0"/>
                                                              <w:marTop w:val="0"/>
                                                              <w:marBottom w:val="0"/>
                                                              <w:divBdr>
                                                                <w:top w:val="none" w:sz="0" w:space="0" w:color="auto"/>
                                                                <w:left w:val="none" w:sz="0" w:space="0" w:color="auto"/>
                                                                <w:bottom w:val="none" w:sz="0" w:space="0" w:color="auto"/>
                                                                <w:right w:val="none" w:sz="0" w:space="0" w:color="auto"/>
                                                              </w:divBdr>
                                                              <w:divsChild>
                                                                <w:div w:id="142698602">
                                                                  <w:marLeft w:val="0"/>
                                                                  <w:marRight w:val="0"/>
                                                                  <w:marTop w:val="0"/>
                                                                  <w:marBottom w:val="0"/>
                                                                  <w:divBdr>
                                                                    <w:top w:val="none" w:sz="0" w:space="0" w:color="auto"/>
                                                                    <w:left w:val="none" w:sz="0" w:space="0" w:color="auto"/>
                                                                    <w:bottom w:val="none" w:sz="0" w:space="0" w:color="auto"/>
                                                                    <w:right w:val="none" w:sz="0" w:space="0" w:color="auto"/>
                                                                  </w:divBdr>
                                                                  <w:divsChild>
                                                                    <w:div w:id="1971202258">
                                                                      <w:marLeft w:val="0"/>
                                                                      <w:marRight w:val="0"/>
                                                                      <w:marTop w:val="0"/>
                                                                      <w:marBottom w:val="0"/>
                                                                      <w:divBdr>
                                                                        <w:top w:val="none" w:sz="0" w:space="0" w:color="auto"/>
                                                                        <w:left w:val="none" w:sz="0" w:space="0" w:color="auto"/>
                                                                        <w:bottom w:val="none" w:sz="0" w:space="0" w:color="auto"/>
                                                                        <w:right w:val="none" w:sz="0" w:space="0" w:color="auto"/>
                                                                      </w:divBdr>
                                                                      <w:divsChild>
                                                                        <w:div w:id="1040128218">
                                                                          <w:marLeft w:val="0"/>
                                                                          <w:marRight w:val="0"/>
                                                                          <w:marTop w:val="0"/>
                                                                          <w:marBottom w:val="0"/>
                                                                          <w:divBdr>
                                                                            <w:top w:val="none" w:sz="0" w:space="0" w:color="auto"/>
                                                                            <w:left w:val="none" w:sz="0" w:space="0" w:color="auto"/>
                                                                            <w:bottom w:val="none" w:sz="0" w:space="0" w:color="auto"/>
                                                                            <w:right w:val="none" w:sz="0" w:space="0" w:color="auto"/>
                                                                          </w:divBdr>
                                                                          <w:divsChild>
                                                                            <w:div w:id="1157184888">
                                                                              <w:marLeft w:val="0"/>
                                                                              <w:marRight w:val="0"/>
                                                                              <w:marTop w:val="0"/>
                                                                              <w:marBottom w:val="0"/>
                                                                              <w:divBdr>
                                                                                <w:top w:val="none" w:sz="0" w:space="0" w:color="auto"/>
                                                                                <w:left w:val="none" w:sz="0" w:space="0" w:color="auto"/>
                                                                                <w:bottom w:val="none" w:sz="0" w:space="0" w:color="auto"/>
                                                                                <w:right w:val="none" w:sz="0" w:space="0" w:color="auto"/>
                                                                              </w:divBdr>
                                                                            </w:div>
                                                                            <w:div w:id="99838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57762">
                                                      <w:marLeft w:val="0"/>
                                                      <w:marRight w:val="0"/>
                                                      <w:marTop w:val="0"/>
                                                      <w:marBottom w:val="0"/>
                                                      <w:divBdr>
                                                        <w:top w:val="none" w:sz="0" w:space="0" w:color="auto"/>
                                                        <w:left w:val="none" w:sz="0" w:space="0" w:color="auto"/>
                                                        <w:bottom w:val="none" w:sz="0" w:space="0" w:color="auto"/>
                                                        <w:right w:val="none" w:sz="0" w:space="0" w:color="auto"/>
                                                      </w:divBdr>
                                                      <w:divsChild>
                                                        <w:div w:id="178202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23050">
                          <w:marLeft w:val="0"/>
                          <w:marRight w:val="0"/>
                          <w:marTop w:val="0"/>
                          <w:marBottom w:val="0"/>
                          <w:divBdr>
                            <w:top w:val="none" w:sz="0" w:space="0" w:color="auto"/>
                            <w:left w:val="none" w:sz="0" w:space="0" w:color="auto"/>
                            <w:bottom w:val="none" w:sz="0" w:space="0" w:color="auto"/>
                            <w:right w:val="none" w:sz="0" w:space="0" w:color="auto"/>
                          </w:divBdr>
                          <w:divsChild>
                            <w:div w:id="1691446310">
                              <w:marLeft w:val="0"/>
                              <w:marRight w:val="0"/>
                              <w:marTop w:val="0"/>
                              <w:marBottom w:val="0"/>
                              <w:divBdr>
                                <w:top w:val="none" w:sz="0" w:space="0" w:color="auto"/>
                                <w:left w:val="none" w:sz="0" w:space="0" w:color="auto"/>
                                <w:bottom w:val="none" w:sz="0" w:space="0" w:color="auto"/>
                                <w:right w:val="none" w:sz="0" w:space="0" w:color="auto"/>
                              </w:divBdr>
                              <w:divsChild>
                                <w:div w:id="773356919">
                                  <w:marLeft w:val="0"/>
                                  <w:marRight w:val="0"/>
                                  <w:marTop w:val="0"/>
                                  <w:marBottom w:val="0"/>
                                  <w:divBdr>
                                    <w:top w:val="none" w:sz="0" w:space="0" w:color="auto"/>
                                    <w:left w:val="none" w:sz="0" w:space="0" w:color="auto"/>
                                    <w:bottom w:val="none" w:sz="0" w:space="0" w:color="auto"/>
                                    <w:right w:val="none" w:sz="0" w:space="0" w:color="auto"/>
                                  </w:divBdr>
                                  <w:divsChild>
                                    <w:div w:id="1668097408">
                                      <w:marLeft w:val="0"/>
                                      <w:marRight w:val="0"/>
                                      <w:marTop w:val="0"/>
                                      <w:marBottom w:val="0"/>
                                      <w:divBdr>
                                        <w:top w:val="none" w:sz="0" w:space="0" w:color="auto"/>
                                        <w:left w:val="none" w:sz="0" w:space="0" w:color="auto"/>
                                        <w:bottom w:val="none" w:sz="0" w:space="0" w:color="auto"/>
                                        <w:right w:val="none" w:sz="0" w:space="0" w:color="auto"/>
                                      </w:divBdr>
                                      <w:divsChild>
                                        <w:div w:id="1093816796">
                                          <w:marLeft w:val="0"/>
                                          <w:marRight w:val="0"/>
                                          <w:marTop w:val="0"/>
                                          <w:marBottom w:val="0"/>
                                          <w:divBdr>
                                            <w:top w:val="none" w:sz="0" w:space="0" w:color="auto"/>
                                            <w:left w:val="none" w:sz="0" w:space="0" w:color="auto"/>
                                            <w:bottom w:val="none" w:sz="0" w:space="0" w:color="auto"/>
                                            <w:right w:val="none" w:sz="0" w:space="0" w:color="auto"/>
                                          </w:divBdr>
                                          <w:divsChild>
                                            <w:div w:id="1100492039">
                                              <w:marLeft w:val="0"/>
                                              <w:marRight w:val="0"/>
                                              <w:marTop w:val="0"/>
                                              <w:marBottom w:val="0"/>
                                              <w:divBdr>
                                                <w:top w:val="none" w:sz="0" w:space="0" w:color="auto"/>
                                                <w:left w:val="none" w:sz="0" w:space="0" w:color="auto"/>
                                                <w:bottom w:val="none" w:sz="0" w:space="0" w:color="auto"/>
                                                <w:right w:val="none" w:sz="0" w:space="0" w:color="auto"/>
                                              </w:divBdr>
                                              <w:divsChild>
                                                <w:div w:id="1051878649">
                                                  <w:marLeft w:val="0"/>
                                                  <w:marRight w:val="0"/>
                                                  <w:marTop w:val="0"/>
                                                  <w:marBottom w:val="0"/>
                                                  <w:divBdr>
                                                    <w:top w:val="none" w:sz="0" w:space="0" w:color="auto"/>
                                                    <w:left w:val="none" w:sz="0" w:space="0" w:color="auto"/>
                                                    <w:bottom w:val="none" w:sz="0" w:space="0" w:color="auto"/>
                                                    <w:right w:val="none" w:sz="0" w:space="0" w:color="auto"/>
                                                  </w:divBdr>
                                                  <w:divsChild>
                                                    <w:div w:id="588471167">
                                                      <w:marLeft w:val="0"/>
                                                      <w:marRight w:val="0"/>
                                                      <w:marTop w:val="0"/>
                                                      <w:marBottom w:val="0"/>
                                                      <w:divBdr>
                                                        <w:top w:val="none" w:sz="0" w:space="0" w:color="auto"/>
                                                        <w:left w:val="none" w:sz="0" w:space="0" w:color="auto"/>
                                                        <w:bottom w:val="none" w:sz="0" w:space="0" w:color="auto"/>
                                                        <w:right w:val="none" w:sz="0" w:space="0" w:color="auto"/>
                                                      </w:divBdr>
                                                      <w:divsChild>
                                                        <w:div w:id="12972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90915">
                                              <w:marLeft w:val="0"/>
                                              <w:marRight w:val="0"/>
                                              <w:marTop w:val="0"/>
                                              <w:marBottom w:val="0"/>
                                              <w:divBdr>
                                                <w:top w:val="none" w:sz="0" w:space="0" w:color="auto"/>
                                                <w:left w:val="none" w:sz="0" w:space="0" w:color="auto"/>
                                                <w:bottom w:val="none" w:sz="0" w:space="0" w:color="auto"/>
                                                <w:right w:val="none" w:sz="0" w:space="0" w:color="auto"/>
                                              </w:divBdr>
                                              <w:divsChild>
                                                <w:div w:id="688215922">
                                                  <w:marLeft w:val="0"/>
                                                  <w:marRight w:val="0"/>
                                                  <w:marTop w:val="0"/>
                                                  <w:marBottom w:val="0"/>
                                                  <w:divBdr>
                                                    <w:top w:val="none" w:sz="0" w:space="0" w:color="auto"/>
                                                    <w:left w:val="none" w:sz="0" w:space="0" w:color="auto"/>
                                                    <w:bottom w:val="none" w:sz="0" w:space="0" w:color="auto"/>
                                                    <w:right w:val="none" w:sz="0" w:space="0" w:color="auto"/>
                                                  </w:divBdr>
                                                  <w:divsChild>
                                                    <w:div w:id="1860459988">
                                                      <w:marLeft w:val="0"/>
                                                      <w:marRight w:val="0"/>
                                                      <w:marTop w:val="0"/>
                                                      <w:marBottom w:val="0"/>
                                                      <w:divBdr>
                                                        <w:top w:val="none" w:sz="0" w:space="0" w:color="auto"/>
                                                        <w:left w:val="none" w:sz="0" w:space="0" w:color="auto"/>
                                                        <w:bottom w:val="none" w:sz="0" w:space="0" w:color="auto"/>
                                                        <w:right w:val="none" w:sz="0" w:space="0" w:color="auto"/>
                                                      </w:divBdr>
                                                      <w:divsChild>
                                                        <w:div w:id="28071210">
                                                          <w:marLeft w:val="0"/>
                                                          <w:marRight w:val="0"/>
                                                          <w:marTop w:val="0"/>
                                                          <w:marBottom w:val="0"/>
                                                          <w:divBdr>
                                                            <w:top w:val="none" w:sz="0" w:space="0" w:color="auto"/>
                                                            <w:left w:val="none" w:sz="0" w:space="0" w:color="auto"/>
                                                            <w:bottom w:val="none" w:sz="0" w:space="0" w:color="auto"/>
                                                            <w:right w:val="none" w:sz="0" w:space="0" w:color="auto"/>
                                                          </w:divBdr>
                                                          <w:divsChild>
                                                            <w:div w:id="1446848264">
                                                              <w:marLeft w:val="0"/>
                                                              <w:marRight w:val="0"/>
                                                              <w:marTop w:val="0"/>
                                                              <w:marBottom w:val="0"/>
                                                              <w:divBdr>
                                                                <w:top w:val="none" w:sz="0" w:space="0" w:color="auto"/>
                                                                <w:left w:val="none" w:sz="0" w:space="0" w:color="auto"/>
                                                                <w:bottom w:val="none" w:sz="0" w:space="0" w:color="auto"/>
                                                                <w:right w:val="none" w:sz="0" w:space="0" w:color="auto"/>
                                                              </w:divBdr>
                                                            </w:div>
                                                          </w:divsChild>
                                                        </w:div>
                                                        <w:div w:id="312754706">
                                                          <w:marLeft w:val="0"/>
                                                          <w:marRight w:val="0"/>
                                                          <w:marTop w:val="0"/>
                                                          <w:marBottom w:val="0"/>
                                                          <w:divBdr>
                                                            <w:top w:val="none" w:sz="0" w:space="0" w:color="auto"/>
                                                            <w:left w:val="none" w:sz="0" w:space="0" w:color="auto"/>
                                                            <w:bottom w:val="none" w:sz="0" w:space="0" w:color="auto"/>
                                                            <w:right w:val="none" w:sz="0" w:space="0" w:color="auto"/>
                                                          </w:divBdr>
                                                          <w:divsChild>
                                                            <w:div w:id="1721704180">
                                                              <w:marLeft w:val="0"/>
                                                              <w:marRight w:val="0"/>
                                                              <w:marTop w:val="0"/>
                                                              <w:marBottom w:val="0"/>
                                                              <w:divBdr>
                                                                <w:top w:val="none" w:sz="0" w:space="0" w:color="auto"/>
                                                                <w:left w:val="none" w:sz="0" w:space="0" w:color="auto"/>
                                                                <w:bottom w:val="none" w:sz="0" w:space="0" w:color="auto"/>
                                                                <w:right w:val="none" w:sz="0" w:space="0" w:color="auto"/>
                                                              </w:divBdr>
                                                            </w:div>
                                                          </w:divsChild>
                                                        </w:div>
                                                        <w:div w:id="2055615480">
                                                          <w:marLeft w:val="0"/>
                                                          <w:marRight w:val="0"/>
                                                          <w:marTop w:val="0"/>
                                                          <w:marBottom w:val="0"/>
                                                          <w:divBdr>
                                                            <w:top w:val="none" w:sz="0" w:space="0" w:color="auto"/>
                                                            <w:left w:val="none" w:sz="0" w:space="0" w:color="auto"/>
                                                            <w:bottom w:val="none" w:sz="0" w:space="0" w:color="auto"/>
                                                            <w:right w:val="none" w:sz="0" w:space="0" w:color="auto"/>
                                                          </w:divBdr>
                                                          <w:divsChild>
                                                            <w:div w:id="141774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938104">
                                          <w:marLeft w:val="0"/>
                                          <w:marRight w:val="0"/>
                                          <w:marTop w:val="0"/>
                                          <w:marBottom w:val="0"/>
                                          <w:divBdr>
                                            <w:top w:val="none" w:sz="0" w:space="0" w:color="auto"/>
                                            <w:left w:val="none" w:sz="0" w:space="0" w:color="auto"/>
                                            <w:bottom w:val="none" w:sz="0" w:space="0" w:color="auto"/>
                                            <w:right w:val="none" w:sz="0" w:space="0" w:color="auto"/>
                                          </w:divBdr>
                                          <w:divsChild>
                                            <w:div w:id="1126856180">
                                              <w:marLeft w:val="0"/>
                                              <w:marRight w:val="0"/>
                                              <w:marTop w:val="0"/>
                                              <w:marBottom w:val="0"/>
                                              <w:divBdr>
                                                <w:top w:val="none" w:sz="0" w:space="0" w:color="auto"/>
                                                <w:left w:val="none" w:sz="0" w:space="0" w:color="auto"/>
                                                <w:bottom w:val="none" w:sz="0" w:space="0" w:color="auto"/>
                                                <w:right w:val="none" w:sz="0" w:space="0" w:color="auto"/>
                                              </w:divBdr>
                                              <w:divsChild>
                                                <w:div w:id="10708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787895">
                          <w:marLeft w:val="0"/>
                          <w:marRight w:val="0"/>
                          <w:marTop w:val="0"/>
                          <w:marBottom w:val="0"/>
                          <w:divBdr>
                            <w:top w:val="none" w:sz="0" w:space="0" w:color="auto"/>
                            <w:left w:val="none" w:sz="0" w:space="0" w:color="auto"/>
                            <w:bottom w:val="none" w:sz="0" w:space="0" w:color="auto"/>
                            <w:right w:val="none" w:sz="0" w:space="0" w:color="auto"/>
                          </w:divBdr>
                          <w:divsChild>
                            <w:div w:id="1383359950">
                              <w:marLeft w:val="0"/>
                              <w:marRight w:val="0"/>
                              <w:marTop w:val="0"/>
                              <w:marBottom w:val="0"/>
                              <w:divBdr>
                                <w:top w:val="none" w:sz="0" w:space="0" w:color="auto"/>
                                <w:left w:val="none" w:sz="0" w:space="0" w:color="auto"/>
                                <w:bottom w:val="none" w:sz="0" w:space="0" w:color="auto"/>
                                <w:right w:val="none" w:sz="0" w:space="0" w:color="auto"/>
                              </w:divBdr>
                              <w:divsChild>
                                <w:div w:id="439764896">
                                  <w:marLeft w:val="0"/>
                                  <w:marRight w:val="0"/>
                                  <w:marTop w:val="0"/>
                                  <w:marBottom w:val="0"/>
                                  <w:divBdr>
                                    <w:top w:val="none" w:sz="0" w:space="0" w:color="auto"/>
                                    <w:left w:val="none" w:sz="0" w:space="0" w:color="auto"/>
                                    <w:bottom w:val="none" w:sz="0" w:space="0" w:color="auto"/>
                                    <w:right w:val="none" w:sz="0" w:space="0" w:color="auto"/>
                                  </w:divBdr>
                                  <w:divsChild>
                                    <w:div w:id="1217006844">
                                      <w:marLeft w:val="0"/>
                                      <w:marRight w:val="0"/>
                                      <w:marTop w:val="0"/>
                                      <w:marBottom w:val="0"/>
                                      <w:divBdr>
                                        <w:top w:val="none" w:sz="0" w:space="0" w:color="auto"/>
                                        <w:left w:val="none" w:sz="0" w:space="0" w:color="auto"/>
                                        <w:bottom w:val="none" w:sz="0" w:space="0" w:color="auto"/>
                                        <w:right w:val="none" w:sz="0" w:space="0" w:color="auto"/>
                                      </w:divBdr>
                                      <w:divsChild>
                                        <w:div w:id="378356245">
                                          <w:marLeft w:val="0"/>
                                          <w:marRight w:val="0"/>
                                          <w:marTop w:val="0"/>
                                          <w:marBottom w:val="0"/>
                                          <w:divBdr>
                                            <w:top w:val="none" w:sz="0" w:space="0" w:color="auto"/>
                                            <w:left w:val="none" w:sz="0" w:space="0" w:color="auto"/>
                                            <w:bottom w:val="none" w:sz="0" w:space="0" w:color="auto"/>
                                            <w:right w:val="none" w:sz="0" w:space="0" w:color="auto"/>
                                          </w:divBdr>
                                          <w:divsChild>
                                            <w:div w:id="686297984">
                                              <w:marLeft w:val="0"/>
                                              <w:marRight w:val="0"/>
                                              <w:marTop w:val="0"/>
                                              <w:marBottom w:val="0"/>
                                              <w:divBdr>
                                                <w:top w:val="none" w:sz="0" w:space="0" w:color="auto"/>
                                                <w:left w:val="none" w:sz="0" w:space="0" w:color="auto"/>
                                                <w:bottom w:val="none" w:sz="0" w:space="0" w:color="auto"/>
                                                <w:right w:val="none" w:sz="0" w:space="0" w:color="auto"/>
                                              </w:divBdr>
                                              <w:divsChild>
                                                <w:div w:id="1108114111">
                                                  <w:marLeft w:val="0"/>
                                                  <w:marRight w:val="0"/>
                                                  <w:marTop w:val="0"/>
                                                  <w:marBottom w:val="0"/>
                                                  <w:divBdr>
                                                    <w:top w:val="none" w:sz="0" w:space="0" w:color="auto"/>
                                                    <w:left w:val="none" w:sz="0" w:space="0" w:color="auto"/>
                                                    <w:bottom w:val="none" w:sz="0" w:space="0" w:color="auto"/>
                                                    <w:right w:val="none" w:sz="0" w:space="0" w:color="auto"/>
                                                  </w:divBdr>
                                                  <w:divsChild>
                                                    <w:div w:id="233047516">
                                                      <w:marLeft w:val="0"/>
                                                      <w:marRight w:val="0"/>
                                                      <w:marTop w:val="0"/>
                                                      <w:marBottom w:val="0"/>
                                                      <w:divBdr>
                                                        <w:top w:val="none" w:sz="0" w:space="0" w:color="auto"/>
                                                        <w:left w:val="none" w:sz="0" w:space="0" w:color="auto"/>
                                                        <w:bottom w:val="none" w:sz="0" w:space="0" w:color="auto"/>
                                                        <w:right w:val="none" w:sz="0" w:space="0" w:color="auto"/>
                                                      </w:divBdr>
                                                      <w:divsChild>
                                                        <w:div w:id="207357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297217">
                          <w:marLeft w:val="0"/>
                          <w:marRight w:val="0"/>
                          <w:marTop w:val="0"/>
                          <w:marBottom w:val="0"/>
                          <w:divBdr>
                            <w:top w:val="none" w:sz="0" w:space="0" w:color="auto"/>
                            <w:left w:val="none" w:sz="0" w:space="0" w:color="auto"/>
                            <w:bottom w:val="none" w:sz="0" w:space="0" w:color="auto"/>
                            <w:right w:val="none" w:sz="0" w:space="0" w:color="auto"/>
                          </w:divBdr>
                          <w:divsChild>
                            <w:div w:id="979921559">
                              <w:marLeft w:val="0"/>
                              <w:marRight w:val="0"/>
                              <w:marTop w:val="0"/>
                              <w:marBottom w:val="0"/>
                              <w:divBdr>
                                <w:top w:val="none" w:sz="0" w:space="0" w:color="auto"/>
                                <w:left w:val="none" w:sz="0" w:space="0" w:color="auto"/>
                                <w:bottom w:val="none" w:sz="0" w:space="0" w:color="auto"/>
                                <w:right w:val="none" w:sz="0" w:space="0" w:color="auto"/>
                              </w:divBdr>
                              <w:divsChild>
                                <w:div w:id="1438989825">
                                  <w:marLeft w:val="0"/>
                                  <w:marRight w:val="0"/>
                                  <w:marTop w:val="0"/>
                                  <w:marBottom w:val="0"/>
                                  <w:divBdr>
                                    <w:top w:val="none" w:sz="0" w:space="0" w:color="auto"/>
                                    <w:left w:val="none" w:sz="0" w:space="0" w:color="auto"/>
                                    <w:bottom w:val="none" w:sz="0" w:space="0" w:color="auto"/>
                                    <w:right w:val="none" w:sz="0" w:space="0" w:color="auto"/>
                                  </w:divBdr>
                                  <w:divsChild>
                                    <w:div w:id="387075643">
                                      <w:marLeft w:val="0"/>
                                      <w:marRight w:val="0"/>
                                      <w:marTop w:val="0"/>
                                      <w:marBottom w:val="0"/>
                                      <w:divBdr>
                                        <w:top w:val="none" w:sz="0" w:space="0" w:color="auto"/>
                                        <w:left w:val="none" w:sz="0" w:space="0" w:color="auto"/>
                                        <w:bottom w:val="none" w:sz="0" w:space="0" w:color="auto"/>
                                        <w:right w:val="none" w:sz="0" w:space="0" w:color="auto"/>
                                      </w:divBdr>
                                      <w:divsChild>
                                        <w:div w:id="1904754692">
                                          <w:marLeft w:val="0"/>
                                          <w:marRight w:val="0"/>
                                          <w:marTop w:val="0"/>
                                          <w:marBottom w:val="0"/>
                                          <w:divBdr>
                                            <w:top w:val="none" w:sz="0" w:space="0" w:color="auto"/>
                                            <w:left w:val="none" w:sz="0" w:space="0" w:color="auto"/>
                                            <w:bottom w:val="none" w:sz="0" w:space="0" w:color="auto"/>
                                            <w:right w:val="none" w:sz="0" w:space="0" w:color="auto"/>
                                          </w:divBdr>
                                          <w:divsChild>
                                            <w:div w:id="2032804074">
                                              <w:marLeft w:val="0"/>
                                              <w:marRight w:val="0"/>
                                              <w:marTop w:val="0"/>
                                              <w:marBottom w:val="0"/>
                                              <w:divBdr>
                                                <w:top w:val="none" w:sz="0" w:space="0" w:color="auto"/>
                                                <w:left w:val="none" w:sz="0" w:space="0" w:color="auto"/>
                                                <w:bottom w:val="none" w:sz="0" w:space="0" w:color="auto"/>
                                                <w:right w:val="none" w:sz="0" w:space="0" w:color="auto"/>
                                              </w:divBdr>
                                              <w:divsChild>
                                                <w:div w:id="1651981980">
                                                  <w:marLeft w:val="0"/>
                                                  <w:marRight w:val="0"/>
                                                  <w:marTop w:val="0"/>
                                                  <w:marBottom w:val="0"/>
                                                  <w:divBdr>
                                                    <w:top w:val="none" w:sz="0" w:space="0" w:color="auto"/>
                                                    <w:left w:val="none" w:sz="0" w:space="0" w:color="auto"/>
                                                    <w:bottom w:val="none" w:sz="0" w:space="0" w:color="auto"/>
                                                    <w:right w:val="none" w:sz="0" w:space="0" w:color="auto"/>
                                                  </w:divBdr>
                                                  <w:divsChild>
                                                    <w:div w:id="614825011">
                                                      <w:marLeft w:val="0"/>
                                                      <w:marRight w:val="0"/>
                                                      <w:marTop w:val="0"/>
                                                      <w:marBottom w:val="0"/>
                                                      <w:divBdr>
                                                        <w:top w:val="none" w:sz="0" w:space="0" w:color="auto"/>
                                                        <w:left w:val="none" w:sz="0" w:space="0" w:color="auto"/>
                                                        <w:bottom w:val="none" w:sz="0" w:space="0" w:color="auto"/>
                                                        <w:right w:val="none" w:sz="0" w:space="0" w:color="auto"/>
                                                      </w:divBdr>
                                                      <w:divsChild>
                                                        <w:div w:id="82983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21185">
                                              <w:marLeft w:val="0"/>
                                              <w:marRight w:val="0"/>
                                              <w:marTop w:val="0"/>
                                              <w:marBottom w:val="0"/>
                                              <w:divBdr>
                                                <w:top w:val="none" w:sz="0" w:space="0" w:color="auto"/>
                                                <w:left w:val="none" w:sz="0" w:space="0" w:color="auto"/>
                                                <w:bottom w:val="none" w:sz="0" w:space="0" w:color="auto"/>
                                                <w:right w:val="none" w:sz="0" w:space="0" w:color="auto"/>
                                              </w:divBdr>
                                              <w:divsChild>
                                                <w:div w:id="871378697">
                                                  <w:marLeft w:val="0"/>
                                                  <w:marRight w:val="0"/>
                                                  <w:marTop w:val="0"/>
                                                  <w:marBottom w:val="0"/>
                                                  <w:divBdr>
                                                    <w:top w:val="none" w:sz="0" w:space="0" w:color="auto"/>
                                                    <w:left w:val="none" w:sz="0" w:space="0" w:color="auto"/>
                                                    <w:bottom w:val="none" w:sz="0" w:space="0" w:color="auto"/>
                                                    <w:right w:val="none" w:sz="0" w:space="0" w:color="auto"/>
                                                  </w:divBdr>
                                                  <w:divsChild>
                                                    <w:div w:id="1026756807">
                                                      <w:marLeft w:val="0"/>
                                                      <w:marRight w:val="0"/>
                                                      <w:marTop w:val="0"/>
                                                      <w:marBottom w:val="0"/>
                                                      <w:divBdr>
                                                        <w:top w:val="none" w:sz="0" w:space="0" w:color="auto"/>
                                                        <w:left w:val="none" w:sz="0" w:space="0" w:color="auto"/>
                                                        <w:bottom w:val="none" w:sz="0" w:space="0" w:color="auto"/>
                                                        <w:right w:val="none" w:sz="0" w:space="0" w:color="auto"/>
                                                      </w:divBdr>
                                                      <w:divsChild>
                                                        <w:div w:id="1282155211">
                                                          <w:marLeft w:val="0"/>
                                                          <w:marRight w:val="0"/>
                                                          <w:marTop w:val="0"/>
                                                          <w:marBottom w:val="0"/>
                                                          <w:divBdr>
                                                            <w:top w:val="none" w:sz="0" w:space="0" w:color="auto"/>
                                                            <w:left w:val="none" w:sz="0" w:space="0" w:color="auto"/>
                                                            <w:bottom w:val="none" w:sz="0" w:space="0" w:color="auto"/>
                                                            <w:right w:val="none" w:sz="0" w:space="0" w:color="auto"/>
                                                          </w:divBdr>
                                                          <w:divsChild>
                                                            <w:div w:id="1234127145">
                                                              <w:marLeft w:val="0"/>
                                                              <w:marRight w:val="0"/>
                                                              <w:marTop w:val="0"/>
                                                              <w:marBottom w:val="0"/>
                                                              <w:divBdr>
                                                                <w:top w:val="none" w:sz="0" w:space="0" w:color="auto"/>
                                                                <w:left w:val="none" w:sz="0" w:space="0" w:color="auto"/>
                                                                <w:bottom w:val="none" w:sz="0" w:space="0" w:color="auto"/>
                                                                <w:right w:val="none" w:sz="0" w:space="0" w:color="auto"/>
                                                              </w:divBdr>
                                                            </w:div>
                                                          </w:divsChild>
                                                        </w:div>
                                                        <w:div w:id="127679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81230656">
                                          <w:marLeft w:val="0"/>
                                          <w:marRight w:val="0"/>
                                          <w:marTop w:val="0"/>
                                          <w:marBottom w:val="0"/>
                                          <w:divBdr>
                                            <w:top w:val="none" w:sz="0" w:space="0" w:color="auto"/>
                                            <w:left w:val="none" w:sz="0" w:space="0" w:color="auto"/>
                                            <w:bottom w:val="none" w:sz="0" w:space="0" w:color="auto"/>
                                            <w:right w:val="none" w:sz="0" w:space="0" w:color="auto"/>
                                          </w:divBdr>
                                          <w:divsChild>
                                            <w:div w:id="1976597277">
                                              <w:marLeft w:val="0"/>
                                              <w:marRight w:val="0"/>
                                              <w:marTop w:val="0"/>
                                              <w:marBottom w:val="0"/>
                                              <w:divBdr>
                                                <w:top w:val="none" w:sz="0" w:space="0" w:color="auto"/>
                                                <w:left w:val="none" w:sz="0" w:space="0" w:color="auto"/>
                                                <w:bottom w:val="none" w:sz="0" w:space="0" w:color="auto"/>
                                                <w:right w:val="none" w:sz="0" w:space="0" w:color="auto"/>
                                              </w:divBdr>
                                              <w:divsChild>
                                                <w:div w:id="20528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247999">
                          <w:marLeft w:val="0"/>
                          <w:marRight w:val="0"/>
                          <w:marTop w:val="0"/>
                          <w:marBottom w:val="0"/>
                          <w:divBdr>
                            <w:top w:val="none" w:sz="0" w:space="0" w:color="auto"/>
                            <w:left w:val="none" w:sz="0" w:space="0" w:color="auto"/>
                            <w:bottom w:val="none" w:sz="0" w:space="0" w:color="auto"/>
                            <w:right w:val="none" w:sz="0" w:space="0" w:color="auto"/>
                          </w:divBdr>
                          <w:divsChild>
                            <w:div w:id="1864396212">
                              <w:marLeft w:val="0"/>
                              <w:marRight w:val="0"/>
                              <w:marTop w:val="0"/>
                              <w:marBottom w:val="0"/>
                              <w:divBdr>
                                <w:top w:val="none" w:sz="0" w:space="0" w:color="auto"/>
                                <w:left w:val="none" w:sz="0" w:space="0" w:color="auto"/>
                                <w:bottom w:val="none" w:sz="0" w:space="0" w:color="auto"/>
                                <w:right w:val="none" w:sz="0" w:space="0" w:color="auto"/>
                              </w:divBdr>
                              <w:divsChild>
                                <w:div w:id="1272321966">
                                  <w:marLeft w:val="0"/>
                                  <w:marRight w:val="0"/>
                                  <w:marTop w:val="0"/>
                                  <w:marBottom w:val="0"/>
                                  <w:divBdr>
                                    <w:top w:val="none" w:sz="0" w:space="0" w:color="auto"/>
                                    <w:left w:val="none" w:sz="0" w:space="0" w:color="auto"/>
                                    <w:bottom w:val="none" w:sz="0" w:space="0" w:color="auto"/>
                                    <w:right w:val="none" w:sz="0" w:space="0" w:color="auto"/>
                                  </w:divBdr>
                                  <w:divsChild>
                                    <w:div w:id="1784958136">
                                      <w:marLeft w:val="0"/>
                                      <w:marRight w:val="0"/>
                                      <w:marTop w:val="0"/>
                                      <w:marBottom w:val="0"/>
                                      <w:divBdr>
                                        <w:top w:val="none" w:sz="0" w:space="0" w:color="auto"/>
                                        <w:left w:val="none" w:sz="0" w:space="0" w:color="auto"/>
                                        <w:bottom w:val="none" w:sz="0" w:space="0" w:color="auto"/>
                                        <w:right w:val="none" w:sz="0" w:space="0" w:color="auto"/>
                                      </w:divBdr>
                                      <w:divsChild>
                                        <w:div w:id="1639725133">
                                          <w:marLeft w:val="0"/>
                                          <w:marRight w:val="0"/>
                                          <w:marTop w:val="0"/>
                                          <w:marBottom w:val="0"/>
                                          <w:divBdr>
                                            <w:top w:val="none" w:sz="0" w:space="0" w:color="auto"/>
                                            <w:left w:val="none" w:sz="0" w:space="0" w:color="auto"/>
                                            <w:bottom w:val="none" w:sz="0" w:space="0" w:color="auto"/>
                                            <w:right w:val="none" w:sz="0" w:space="0" w:color="auto"/>
                                          </w:divBdr>
                                          <w:divsChild>
                                            <w:div w:id="1174687275">
                                              <w:marLeft w:val="0"/>
                                              <w:marRight w:val="0"/>
                                              <w:marTop w:val="0"/>
                                              <w:marBottom w:val="0"/>
                                              <w:divBdr>
                                                <w:top w:val="none" w:sz="0" w:space="0" w:color="auto"/>
                                                <w:left w:val="none" w:sz="0" w:space="0" w:color="auto"/>
                                                <w:bottom w:val="none" w:sz="0" w:space="0" w:color="auto"/>
                                                <w:right w:val="none" w:sz="0" w:space="0" w:color="auto"/>
                                              </w:divBdr>
                                              <w:divsChild>
                                                <w:div w:id="377167012">
                                                  <w:marLeft w:val="0"/>
                                                  <w:marRight w:val="0"/>
                                                  <w:marTop w:val="0"/>
                                                  <w:marBottom w:val="0"/>
                                                  <w:divBdr>
                                                    <w:top w:val="none" w:sz="0" w:space="0" w:color="auto"/>
                                                    <w:left w:val="none" w:sz="0" w:space="0" w:color="auto"/>
                                                    <w:bottom w:val="none" w:sz="0" w:space="0" w:color="auto"/>
                                                    <w:right w:val="none" w:sz="0" w:space="0" w:color="auto"/>
                                                  </w:divBdr>
                                                  <w:divsChild>
                                                    <w:div w:id="1871065559">
                                                      <w:marLeft w:val="0"/>
                                                      <w:marRight w:val="0"/>
                                                      <w:marTop w:val="0"/>
                                                      <w:marBottom w:val="0"/>
                                                      <w:divBdr>
                                                        <w:top w:val="none" w:sz="0" w:space="0" w:color="auto"/>
                                                        <w:left w:val="none" w:sz="0" w:space="0" w:color="auto"/>
                                                        <w:bottom w:val="none" w:sz="0" w:space="0" w:color="auto"/>
                                                        <w:right w:val="none" w:sz="0" w:space="0" w:color="auto"/>
                                                      </w:divBdr>
                                                      <w:divsChild>
                                                        <w:div w:id="42173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941478">
                          <w:marLeft w:val="0"/>
                          <w:marRight w:val="0"/>
                          <w:marTop w:val="0"/>
                          <w:marBottom w:val="0"/>
                          <w:divBdr>
                            <w:top w:val="none" w:sz="0" w:space="0" w:color="auto"/>
                            <w:left w:val="none" w:sz="0" w:space="0" w:color="auto"/>
                            <w:bottom w:val="none" w:sz="0" w:space="0" w:color="auto"/>
                            <w:right w:val="none" w:sz="0" w:space="0" w:color="auto"/>
                          </w:divBdr>
                          <w:divsChild>
                            <w:div w:id="1744718102">
                              <w:marLeft w:val="0"/>
                              <w:marRight w:val="0"/>
                              <w:marTop w:val="0"/>
                              <w:marBottom w:val="0"/>
                              <w:divBdr>
                                <w:top w:val="none" w:sz="0" w:space="0" w:color="auto"/>
                                <w:left w:val="none" w:sz="0" w:space="0" w:color="auto"/>
                                <w:bottom w:val="none" w:sz="0" w:space="0" w:color="auto"/>
                                <w:right w:val="none" w:sz="0" w:space="0" w:color="auto"/>
                              </w:divBdr>
                              <w:divsChild>
                                <w:div w:id="223686769">
                                  <w:marLeft w:val="0"/>
                                  <w:marRight w:val="0"/>
                                  <w:marTop w:val="0"/>
                                  <w:marBottom w:val="0"/>
                                  <w:divBdr>
                                    <w:top w:val="none" w:sz="0" w:space="0" w:color="auto"/>
                                    <w:left w:val="none" w:sz="0" w:space="0" w:color="auto"/>
                                    <w:bottom w:val="none" w:sz="0" w:space="0" w:color="auto"/>
                                    <w:right w:val="none" w:sz="0" w:space="0" w:color="auto"/>
                                  </w:divBdr>
                                  <w:divsChild>
                                    <w:div w:id="1533108404">
                                      <w:marLeft w:val="0"/>
                                      <w:marRight w:val="0"/>
                                      <w:marTop w:val="0"/>
                                      <w:marBottom w:val="0"/>
                                      <w:divBdr>
                                        <w:top w:val="none" w:sz="0" w:space="0" w:color="auto"/>
                                        <w:left w:val="none" w:sz="0" w:space="0" w:color="auto"/>
                                        <w:bottom w:val="none" w:sz="0" w:space="0" w:color="auto"/>
                                        <w:right w:val="none" w:sz="0" w:space="0" w:color="auto"/>
                                      </w:divBdr>
                                      <w:divsChild>
                                        <w:div w:id="339895409">
                                          <w:marLeft w:val="0"/>
                                          <w:marRight w:val="0"/>
                                          <w:marTop w:val="0"/>
                                          <w:marBottom w:val="0"/>
                                          <w:divBdr>
                                            <w:top w:val="none" w:sz="0" w:space="0" w:color="auto"/>
                                            <w:left w:val="none" w:sz="0" w:space="0" w:color="auto"/>
                                            <w:bottom w:val="none" w:sz="0" w:space="0" w:color="auto"/>
                                            <w:right w:val="none" w:sz="0" w:space="0" w:color="auto"/>
                                          </w:divBdr>
                                          <w:divsChild>
                                            <w:div w:id="148641815">
                                              <w:marLeft w:val="0"/>
                                              <w:marRight w:val="0"/>
                                              <w:marTop w:val="0"/>
                                              <w:marBottom w:val="0"/>
                                              <w:divBdr>
                                                <w:top w:val="none" w:sz="0" w:space="0" w:color="auto"/>
                                                <w:left w:val="none" w:sz="0" w:space="0" w:color="auto"/>
                                                <w:bottom w:val="none" w:sz="0" w:space="0" w:color="auto"/>
                                                <w:right w:val="none" w:sz="0" w:space="0" w:color="auto"/>
                                              </w:divBdr>
                                              <w:divsChild>
                                                <w:div w:id="1997223009">
                                                  <w:marLeft w:val="0"/>
                                                  <w:marRight w:val="0"/>
                                                  <w:marTop w:val="0"/>
                                                  <w:marBottom w:val="0"/>
                                                  <w:divBdr>
                                                    <w:top w:val="none" w:sz="0" w:space="0" w:color="auto"/>
                                                    <w:left w:val="none" w:sz="0" w:space="0" w:color="auto"/>
                                                    <w:bottom w:val="none" w:sz="0" w:space="0" w:color="auto"/>
                                                    <w:right w:val="none" w:sz="0" w:space="0" w:color="auto"/>
                                                  </w:divBdr>
                                                  <w:divsChild>
                                                    <w:div w:id="1759013702">
                                                      <w:marLeft w:val="0"/>
                                                      <w:marRight w:val="0"/>
                                                      <w:marTop w:val="0"/>
                                                      <w:marBottom w:val="0"/>
                                                      <w:divBdr>
                                                        <w:top w:val="none" w:sz="0" w:space="0" w:color="auto"/>
                                                        <w:left w:val="none" w:sz="0" w:space="0" w:color="auto"/>
                                                        <w:bottom w:val="none" w:sz="0" w:space="0" w:color="auto"/>
                                                        <w:right w:val="none" w:sz="0" w:space="0" w:color="auto"/>
                                                      </w:divBdr>
                                                      <w:divsChild>
                                                        <w:div w:id="23320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613587">
                                              <w:marLeft w:val="0"/>
                                              <w:marRight w:val="0"/>
                                              <w:marTop w:val="0"/>
                                              <w:marBottom w:val="0"/>
                                              <w:divBdr>
                                                <w:top w:val="none" w:sz="0" w:space="0" w:color="auto"/>
                                                <w:left w:val="none" w:sz="0" w:space="0" w:color="auto"/>
                                                <w:bottom w:val="none" w:sz="0" w:space="0" w:color="auto"/>
                                                <w:right w:val="none" w:sz="0" w:space="0" w:color="auto"/>
                                              </w:divBdr>
                                              <w:divsChild>
                                                <w:div w:id="1748066490">
                                                  <w:marLeft w:val="0"/>
                                                  <w:marRight w:val="0"/>
                                                  <w:marTop w:val="0"/>
                                                  <w:marBottom w:val="0"/>
                                                  <w:divBdr>
                                                    <w:top w:val="none" w:sz="0" w:space="0" w:color="auto"/>
                                                    <w:left w:val="none" w:sz="0" w:space="0" w:color="auto"/>
                                                    <w:bottom w:val="none" w:sz="0" w:space="0" w:color="auto"/>
                                                    <w:right w:val="none" w:sz="0" w:space="0" w:color="auto"/>
                                                  </w:divBdr>
                                                  <w:divsChild>
                                                    <w:div w:id="200897293">
                                                      <w:marLeft w:val="0"/>
                                                      <w:marRight w:val="0"/>
                                                      <w:marTop w:val="0"/>
                                                      <w:marBottom w:val="0"/>
                                                      <w:divBdr>
                                                        <w:top w:val="none" w:sz="0" w:space="0" w:color="auto"/>
                                                        <w:left w:val="none" w:sz="0" w:space="0" w:color="auto"/>
                                                        <w:bottom w:val="none" w:sz="0" w:space="0" w:color="auto"/>
                                                        <w:right w:val="none" w:sz="0" w:space="0" w:color="auto"/>
                                                      </w:divBdr>
                                                      <w:divsChild>
                                                        <w:div w:id="2048987380">
                                                          <w:marLeft w:val="0"/>
                                                          <w:marRight w:val="0"/>
                                                          <w:marTop w:val="0"/>
                                                          <w:marBottom w:val="0"/>
                                                          <w:divBdr>
                                                            <w:top w:val="none" w:sz="0" w:space="0" w:color="auto"/>
                                                            <w:left w:val="none" w:sz="0" w:space="0" w:color="auto"/>
                                                            <w:bottom w:val="none" w:sz="0" w:space="0" w:color="auto"/>
                                                            <w:right w:val="none" w:sz="0" w:space="0" w:color="auto"/>
                                                          </w:divBdr>
                                                          <w:divsChild>
                                                            <w:div w:id="61918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422153">
                                          <w:marLeft w:val="0"/>
                                          <w:marRight w:val="0"/>
                                          <w:marTop w:val="0"/>
                                          <w:marBottom w:val="0"/>
                                          <w:divBdr>
                                            <w:top w:val="none" w:sz="0" w:space="0" w:color="auto"/>
                                            <w:left w:val="none" w:sz="0" w:space="0" w:color="auto"/>
                                            <w:bottom w:val="none" w:sz="0" w:space="0" w:color="auto"/>
                                            <w:right w:val="none" w:sz="0" w:space="0" w:color="auto"/>
                                          </w:divBdr>
                                          <w:divsChild>
                                            <w:div w:id="1397582320">
                                              <w:marLeft w:val="0"/>
                                              <w:marRight w:val="0"/>
                                              <w:marTop w:val="0"/>
                                              <w:marBottom w:val="0"/>
                                              <w:divBdr>
                                                <w:top w:val="none" w:sz="0" w:space="0" w:color="auto"/>
                                                <w:left w:val="none" w:sz="0" w:space="0" w:color="auto"/>
                                                <w:bottom w:val="none" w:sz="0" w:space="0" w:color="auto"/>
                                                <w:right w:val="none" w:sz="0" w:space="0" w:color="auto"/>
                                              </w:divBdr>
                                              <w:divsChild>
                                                <w:div w:id="18995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59949">
                          <w:marLeft w:val="0"/>
                          <w:marRight w:val="0"/>
                          <w:marTop w:val="0"/>
                          <w:marBottom w:val="0"/>
                          <w:divBdr>
                            <w:top w:val="none" w:sz="0" w:space="0" w:color="auto"/>
                            <w:left w:val="none" w:sz="0" w:space="0" w:color="auto"/>
                            <w:bottom w:val="none" w:sz="0" w:space="0" w:color="auto"/>
                            <w:right w:val="none" w:sz="0" w:space="0" w:color="auto"/>
                          </w:divBdr>
                          <w:divsChild>
                            <w:div w:id="420297242">
                              <w:marLeft w:val="0"/>
                              <w:marRight w:val="0"/>
                              <w:marTop w:val="0"/>
                              <w:marBottom w:val="0"/>
                              <w:divBdr>
                                <w:top w:val="none" w:sz="0" w:space="0" w:color="auto"/>
                                <w:left w:val="none" w:sz="0" w:space="0" w:color="auto"/>
                                <w:bottom w:val="none" w:sz="0" w:space="0" w:color="auto"/>
                                <w:right w:val="none" w:sz="0" w:space="0" w:color="auto"/>
                              </w:divBdr>
                              <w:divsChild>
                                <w:div w:id="1526750782">
                                  <w:marLeft w:val="0"/>
                                  <w:marRight w:val="0"/>
                                  <w:marTop w:val="0"/>
                                  <w:marBottom w:val="0"/>
                                  <w:divBdr>
                                    <w:top w:val="none" w:sz="0" w:space="0" w:color="auto"/>
                                    <w:left w:val="none" w:sz="0" w:space="0" w:color="auto"/>
                                    <w:bottom w:val="none" w:sz="0" w:space="0" w:color="auto"/>
                                    <w:right w:val="none" w:sz="0" w:space="0" w:color="auto"/>
                                  </w:divBdr>
                                  <w:divsChild>
                                    <w:div w:id="1980374397">
                                      <w:marLeft w:val="0"/>
                                      <w:marRight w:val="0"/>
                                      <w:marTop w:val="0"/>
                                      <w:marBottom w:val="0"/>
                                      <w:divBdr>
                                        <w:top w:val="none" w:sz="0" w:space="0" w:color="auto"/>
                                        <w:left w:val="none" w:sz="0" w:space="0" w:color="auto"/>
                                        <w:bottom w:val="none" w:sz="0" w:space="0" w:color="auto"/>
                                        <w:right w:val="none" w:sz="0" w:space="0" w:color="auto"/>
                                      </w:divBdr>
                                      <w:divsChild>
                                        <w:div w:id="1987779339">
                                          <w:marLeft w:val="0"/>
                                          <w:marRight w:val="0"/>
                                          <w:marTop w:val="0"/>
                                          <w:marBottom w:val="0"/>
                                          <w:divBdr>
                                            <w:top w:val="none" w:sz="0" w:space="0" w:color="auto"/>
                                            <w:left w:val="none" w:sz="0" w:space="0" w:color="auto"/>
                                            <w:bottom w:val="none" w:sz="0" w:space="0" w:color="auto"/>
                                            <w:right w:val="none" w:sz="0" w:space="0" w:color="auto"/>
                                          </w:divBdr>
                                          <w:divsChild>
                                            <w:div w:id="797070718">
                                              <w:marLeft w:val="0"/>
                                              <w:marRight w:val="0"/>
                                              <w:marTop w:val="0"/>
                                              <w:marBottom w:val="0"/>
                                              <w:divBdr>
                                                <w:top w:val="none" w:sz="0" w:space="0" w:color="auto"/>
                                                <w:left w:val="none" w:sz="0" w:space="0" w:color="auto"/>
                                                <w:bottom w:val="none" w:sz="0" w:space="0" w:color="auto"/>
                                                <w:right w:val="none" w:sz="0" w:space="0" w:color="auto"/>
                                              </w:divBdr>
                                              <w:divsChild>
                                                <w:div w:id="996882043">
                                                  <w:marLeft w:val="0"/>
                                                  <w:marRight w:val="0"/>
                                                  <w:marTop w:val="0"/>
                                                  <w:marBottom w:val="0"/>
                                                  <w:divBdr>
                                                    <w:top w:val="none" w:sz="0" w:space="0" w:color="auto"/>
                                                    <w:left w:val="none" w:sz="0" w:space="0" w:color="auto"/>
                                                    <w:bottom w:val="none" w:sz="0" w:space="0" w:color="auto"/>
                                                    <w:right w:val="none" w:sz="0" w:space="0" w:color="auto"/>
                                                  </w:divBdr>
                                                  <w:divsChild>
                                                    <w:div w:id="694697459">
                                                      <w:marLeft w:val="0"/>
                                                      <w:marRight w:val="0"/>
                                                      <w:marTop w:val="0"/>
                                                      <w:marBottom w:val="0"/>
                                                      <w:divBdr>
                                                        <w:top w:val="none" w:sz="0" w:space="0" w:color="auto"/>
                                                        <w:left w:val="none" w:sz="0" w:space="0" w:color="auto"/>
                                                        <w:bottom w:val="none" w:sz="0" w:space="0" w:color="auto"/>
                                                        <w:right w:val="none" w:sz="0" w:space="0" w:color="auto"/>
                                                      </w:divBdr>
                                                      <w:divsChild>
                                                        <w:div w:id="5863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6655523">
                          <w:marLeft w:val="0"/>
                          <w:marRight w:val="0"/>
                          <w:marTop w:val="0"/>
                          <w:marBottom w:val="0"/>
                          <w:divBdr>
                            <w:top w:val="none" w:sz="0" w:space="0" w:color="auto"/>
                            <w:left w:val="none" w:sz="0" w:space="0" w:color="auto"/>
                            <w:bottom w:val="none" w:sz="0" w:space="0" w:color="auto"/>
                            <w:right w:val="none" w:sz="0" w:space="0" w:color="auto"/>
                          </w:divBdr>
                          <w:divsChild>
                            <w:div w:id="362824489">
                              <w:marLeft w:val="0"/>
                              <w:marRight w:val="0"/>
                              <w:marTop w:val="0"/>
                              <w:marBottom w:val="0"/>
                              <w:divBdr>
                                <w:top w:val="none" w:sz="0" w:space="0" w:color="auto"/>
                                <w:left w:val="none" w:sz="0" w:space="0" w:color="auto"/>
                                <w:bottom w:val="none" w:sz="0" w:space="0" w:color="auto"/>
                                <w:right w:val="none" w:sz="0" w:space="0" w:color="auto"/>
                              </w:divBdr>
                              <w:divsChild>
                                <w:div w:id="401488557">
                                  <w:marLeft w:val="0"/>
                                  <w:marRight w:val="0"/>
                                  <w:marTop w:val="0"/>
                                  <w:marBottom w:val="0"/>
                                  <w:divBdr>
                                    <w:top w:val="none" w:sz="0" w:space="0" w:color="auto"/>
                                    <w:left w:val="none" w:sz="0" w:space="0" w:color="auto"/>
                                    <w:bottom w:val="none" w:sz="0" w:space="0" w:color="auto"/>
                                    <w:right w:val="none" w:sz="0" w:space="0" w:color="auto"/>
                                  </w:divBdr>
                                  <w:divsChild>
                                    <w:div w:id="1593003898">
                                      <w:marLeft w:val="0"/>
                                      <w:marRight w:val="0"/>
                                      <w:marTop w:val="0"/>
                                      <w:marBottom w:val="0"/>
                                      <w:divBdr>
                                        <w:top w:val="none" w:sz="0" w:space="0" w:color="auto"/>
                                        <w:left w:val="none" w:sz="0" w:space="0" w:color="auto"/>
                                        <w:bottom w:val="none" w:sz="0" w:space="0" w:color="auto"/>
                                        <w:right w:val="none" w:sz="0" w:space="0" w:color="auto"/>
                                      </w:divBdr>
                                      <w:divsChild>
                                        <w:div w:id="1648126311">
                                          <w:marLeft w:val="0"/>
                                          <w:marRight w:val="0"/>
                                          <w:marTop w:val="0"/>
                                          <w:marBottom w:val="0"/>
                                          <w:divBdr>
                                            <w:top w:val="none" w:sz="0" w:space="0" w:color="auto"/>
                                            <w:left w:val="none" w:sz="0" w:space="0" w:color="auto"/>
                                            <w:bottom w:val="none" w:sz="0" w:space="0" w:color="auto"/>
                                            <w:right w:val="none" w:sz="0" w:space="0" w:color="auto"/>
                                          </w:divBdr>
                                          <w:divsChild>
                                            <w:div w:id="1798720258">
                                              <w:marLeft w:val="0"/>
                                              <w:marRight w:val="0"/>
                                              <w:marTop w:val="0"/>
                                              <w:marBottom w:val="0"/>
                                              <w:divBdr>
                                                <w:top w:val="none" w:sz="0" w:space="0" w:color="auto"/>
                                                <w:left w:val="none" w:sz="0" w:space="0" w:color="auto"/>
                                                <w:bottom w:val="none" w:sz="0" w:space="0" w:color="auto"/>
                                                <w:right w:val="none" w:sz="0" w:space="0" w:color="auto"/>
                                              </w:divBdr>
                                              <w:divsChild>
                                                <w:div w:id="874537620">
                                                  <w:marLeft w:val="0"/>
                                                  <w:marRight w:val="0"/>
                                                  <w:marTop w:val="0"/>
                                                  <w:marBottom w:val="0"/>
                                                  <w:divBdr>
                                                    <w:top w:val="none" w:sz="0" w:space="0" w:color="auto"/>
                                                    <w:left w:val="none" w:sz="0" w:space="0" w:color="auto"/>
                                                    <w:bottom w:val="none" w:sz="0" w:space="0" w:color="auto"/>
                                                    <w:right w:val="none" w:sz="0" w:space="0" w:color="auto"/>
                                                  </w:divBdr>
                                                  <w:divsChild>
                                                    <w:div w:id="2011717036">
                                                      <w:marLeft w:val="0"/>
                                                      <w:marRight w:val="0"/>
                                                      <w:marTop w:val="0"/>
                                                      <w:marBottom w:val="0"/>
                                                      <w:divBdr>
                                                        <w:top w:val="none" w:sz="0" w:space="0" w:color="auto"/>
                                                        <w:left w:val="none" w:sz="0" w:space="0" w:color="auto"/>
                                                        <w:bottom w:val="none" w:sz="0" w:space="0" w:color="auto"/>
                                                        <w:right w:val="none" w:sz="0" w:space="0" w:color="auto"/>
                                                      </w:divBdr>
                                                      <w:divsChild>
                                                        <w:div w:id="18982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420959">
                                              <w:marLeft w:val="0"/>
                                              <w:marRight w:val="0"/>
                                              <w:marTop w:val="0"/>
                                              <w:marBottom w:val="0"/>
                                              <w:divBdr>
                                                <w:top w:val="none" w:sz="0" w:space="0" w:color="auto"/>
                                                <w:left w:val="none" w:sz="0" w:space="0" w:color="auto"/>
                                                <w:bottom w:val="none" w:sz="0" w:space="0" w:color="auto"/>
                                                <w:right w:val="none" w:sz="0" w:space="0" w:color="auto"/>
                                              </w:divBdr>
                                              <w:divsChild>
                                                <w:div w:id="351497425">
                                                  <w:marLeft w:val="0"/>
                                                  <w:marRight w:val="0"/>
                                                  <w:marTop w:val="0"/>
                                                  <w:marBottom w:val="0"/>
                                                  <w:divBdr>
                                                    <w:top w:val="none" w:sz="0" w:space="0" w:color="auto"/>
                                                    <w:left w:val="none" w:sz="0" w:space="0" w:color="auto"/>
                                                    <w:bottom w:val="none" w:sz="0" w:space="0" w:color="auto"/>
                                                    <w:right w:val="none" w:sz="0" w:space="0" w:color="auto"/>
                                                  </w:divBdr>
                                                  <w:divsChild>
                                                    <w:div w:id="1968586837">
                                                      <w:marLeft w:val="0"/>
                                                      <w:marRight w:val="0"/>
                                                      <w:marTop w:val="0"/>
                                                      <w:marBottom w:val="0"/>
                                                      <w:divBdr>
                                                        <w:top w:val="none" w:sz="0" w:space="0" w:color="auto"/>
                                                        <w:left w:val="none" w:sz="0" w:space="0" w:color="auto"/>
                                                        <w:bottom w:val="none" w:sz="0" w:space="0" w:color="auto"/>
                                                        <w:right w:val="none" w:sz="0" w:space="0" w:color="auto"/>
                                                      </w:divBdr>
                                                      <w:divsChild>
                                                        <w:div w:id="585261821">
                                                          <w:marLeft w:val="0"/>
                                                          <w:marRight w:val="0"/>
                                                          <w:marTop w:val="0"/>
                                                          <w:marBottom w:val="0"/>
                                                          <w:divBdr>
                                                            <w:top w:val="none" w:sz="0" w:space="0" w:color="auto"/>
                                                            <w:left w:val="none" w:sz="0" w:space="0" w:color="auto"/>
                                                            <w:bottom w:val="none" w:sz="0" w:space="0" w:color="auto"/>
                                                            <w:right w:val="none" w:sz="0" w:space="0" w:color="auto"/>
                                                          </w:divBdr>
                                                          <w:divsChild>
                                                            <w:div w:id="1823161456">
                                                              <w:marLeft w:val="0"/>
                                                              <w:marRight w:val="0"/>
                                                              <w:marTop w:val="0"/>
                                                              <w:marBottom w:val="0"/>
                                                              <w:divBdr>
                                                                <w:top w:val="none" w:sz="0" w:space="0" w:color="auto"/>
                                                                <w:left w:val="none" w:sz="0" w:space="0" w:color="auto"/>
                                                                <w:bottom w:val="none" w:sz="0" w:space="0" w:color="auto"/>
                                                                <w:right w:val="none" w:sz="0" w:space="0" w:color="auto"/>
                                                              </w:divBdr>
                                                            </w:div>
                                                          </w:divsChild>
                                                        </w:div>
                                                        <w:div w:id="1376614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6756155">
                                          <w:marLeft w:val="0"/>
                                          <w:marRight w:val="0"/>
                                          <w:marTop w:val="0"/>
                                          <w:marBottom w:val="0"/>
                                          <w:divBdr>
                                            <w:top w:val="none" w:sz="0" w:space="0" w:color="auto"/>
                                            <w:left w:val="none" w:sz="0" w:space="0" w:color="auto"/>
                                            <w:bottom w:val="none" w:sz="0" w:space="0" w:color="auto"/>
                                            <w:right w:val="none" w:sz="0" w:space="0" w:color="auto"/>
                                          </w:divBdr>
                                          <w:divsChild>
                                            <w:div w:id="202520383">
                                              <w:marLeft w:val="0"/>
                                              <w:marRight w:val="0"/>
                                              <w:marTop w:val="0"/>
                                              <w:marBottom w:val="0"/>
                                              <w:divBdr>
                                                <w:top w:val="none" w:sz="0" w:space="0" w:color="auto"/>
                                                <w:left w:val="none" w:sz="0" w:space="0" w:color="auto"/>
                                                <w:bottom w:val="none" w:sz="0" w:space="0" w:color="auto"/>
                                                <w:right w:val="none" w:sz="0" w:space="0" w:color="auto"/>
                                              </w:divBdr>
                                              <w:divsChild>
                                                <w:div w:id="86686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538474">
                          <w:marLeft w:val="0"/>
                          <w:marRight w:val="0"/>
                          <w:marTop w:val="0"/>
                          <w:marBottom w:val="0"/>
                          <w:divBdr>
                            <w:top w:val="none" w:sz="0" w:space="0" w:color="auto"/>
                            <w:left w:val="none" w:sz="0" w:space="0" w:color="auto"/>
                            <w:bottom w:val="none" w:sz="0" w:space="0" w:color="auto"/>
                            <w:right w:val="none" w:sz="0" w:space="0" w:color="auto"/>
                          </w:divBdr>
                          <w:divsChild>
                            <w:div w:id="737679146">
                              <w:marLeft w:val="0"/>
                              <w:marRight w:val="0"/>
                              <w:marTop w:val="0"/>
                              <w:marBottom w:val="0"/>
                              <w:divBdr>
                                <w:top w:val="none" w:sz="0" w:space="0" w:color="auto"/>
                                <w:left w:val="none" w:sz="0" w:space="0" w:color="auto"/>
                                <w:bottom w:val="none" w:sz="0" w:space="0" w:color="auto"/>
                                <w:right w:val="none" w:sz="0" w:space="0" w:color="auto"/>
                              </w:divBdr>
                              <w:divsChild>
                                <w:div w:id="367412170">
                                  <w:marLeft w:val="0"/>
                                  <w:marRight w:val="0"/>
                                  <w:marTop w:val="0"/>
                                  <w:marBottom w:val="0"/>
                                  <w:divBdr>
                                    <w:top w:val="none" w:sz="0" w:space="0" w:color="auto"/>
                                    <w:left w:val="none" w:sz="0" w:space="0" w:color="auto"/>
                                    <w:bottom w:val="none" w:sz="0" w:space="0" w:color="auto"/>
                                    <w:right w:val="none" w:sz="0" w:space="0" w:color="auto"/>
                                  </w:divBdr>
                                  <w:divsChild>
                                    <w:div w:id="292907096">
                                      <w:marLeft w:val="0"/>
                                      <w:marRight w:val="0"/>
                                      <w:marTop w:val="0"/>
                                      <w:marBottom w:val="0"/>
                                      <w:divBdr>
                                        <w:top w:val="none" w:sz="0" w:space="0" w:color="auto"/>
                                        <w:left w:val="none" w:sz="0" w:space="0" w:color="auto"/>
                                        <w:bottom w:val="none" w:sz="0" w:space="0" w:color="auto"/>
                                        <w:right w:val="none" w:sz="0" w:space="0" w:color="auto"/>
                                      </w:divBdr>
                                      <w:divsChild>
                                        <w:div w:id="929585335">
                                          <w:marLeft w:val="0"/>
                                          <w:marRight w:val="0"/>
                                          <w:marTop w:val="0"/>
                                          <w:marBottom w:val="0"/>
                                          <w:divBdr>
                                            <w:top w:val="none" w:sz="0" w:space="0" w:color="auto"/>
                                            <w:left w:val="none" w:sz="0" w:space="0" w:color="auto"/>
                                            <w:bottom w:val="none" w:sz="0" w:space="0" w:color="auto"/>
                                            <w:right w:val="none" w:sz="0" w:space="0" w:color="auto"/>
                                          </w:divBdr>
                                          <w:divsChild>
                                            <w:div w:id="991181746">
                                              <w:marLeft w:val="0"/>
                                              <w:marRight w:val="0"/>
                                              <w:marTop w:val="0"/>
                                              <w:marBottom w:val="0"/>
                                              <w:divBdr>
                                                <w:top w:val="none" w:sz="0" w:space="0" w:color="auto"/>
                                                <w:left w:val="none" w:sz="0" w:space="0" w:color="auto"/>
                                                <w:bottom w:val="none" w:sz="0" w:space="0" w:color="auto"/>
                                                <w:right w:val="none" w:sz="0" w:space="0" w:color="auto"/>
                                              </w:divBdr>
                                              <w:divsChild>
                                                <w:div w:id="345985758">
                                                  <w:marLeft w:val="0"/>
                                                  <w:marRight w:val="0"/>
                                                  <w:marTop w:val="0"/>
                                                  <w:marBottom w:val="0"/>
                                                  <w:divBdr>
                                                    <w:top w:val="none" w:sz="0" w:space="0" w:color="auto"/>
                                                    <w:left w:val="none" w:sz="0" w:space="0" w:color="auto"/>
                                                    <w:bottom w:val="none" w:sz="0" w:space="0" w:color="auto"/>
                                                    <w:right w:val="none" w:sz="0" w:space="0" w:color="auto"/>
                                                  </w:divBdr>
                                                  <w:divsChild>
                                                    <w:div w:id="455412647">
                                                      <w:marLeft w:val="0"/>
                                                      <w:marRight w:val="0"/>
                                                      <w:marTop w:val="0"/>
                                                      <w:marBottom w:val="0"/>
                                                      <w:divBdr>
                                                        <w:top w:val="none" w:sz="0" w:space="0" w:color="auto"/>
                                                        <w:left w:val="none" w:sz="0" w:space="0" w:color="auto"/>
                                                        <w:bottom w:val="none" w:sz="0" w:space="0" w:color="auto"/>
                                                        <w:right w:val="none" w:sz="0" w:space="0" w:color="auto"/>
                                                      </w:divBdr>
                                                      <w:divsChild>
                                                        <w:div w:id="18135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065245">
                          <w:marLeft w:val="0"/>
                          <w:marRight w:val="0"/>
                          <w:marTop w:val="0"/>
                          <w:marBottom w:val="0"/>
                          <w:divBdr>
                            <w:top w:val="none" w:sz="0" w:space="0" w:color="auto"/>
                            <w:left w:val="none" w:sz="0" w:space="0" w:color="auto"/>
                            <w:bottom w:val="none" w:sz="0" w:space="0" w:color="auto"/>
                            <w:right w:val="none" w:sz="0" w:space="0" w:color="auto"/>
                          </w:divBdr>
                          <w:divsChild>
                            <w:div w:id="1113553531">
                              <w:marLeft w:val="0"/>
                              <w:marRight w:val="0"/>
                              <w:marTop w:val="0"/>
                              <w:marBottom w:val="0"/>
                              <w:divBdr>
                                <w:top w:val="none" w:sz="0" w:space="0" w:color="auto"/>
                                <w:left w:val="none" w:sz="0" w:space="0" w:color="auto"/>
                                <w:bottom w:val="none" w:sz="0" w:space="0" w:color="auto"/>
                                <w:right w:val="none" w:sz="0" w:space="0" w:color="auto"/>
                              </w:divBdr>
                              <w:divsChild>
                                <w:div w:id="526718209">
                                  <w:marLeft w:val="0"/>
                                  <w:marRight w:val="0"/>
                                  <w:marTop w:val="0"/>
                                  <w:marBottom w:val="0"/>
                                  <w:divBdr>
                                    <w:top w:val="none" w:sz="0" w:space="0" w:color="auto"/>
                                    <w:left w:val="none" w:sz="0" w:space="0" w:color="auto"/>
                                    <w:bottom w:val="none" w:sz="0" w:space="0" w:color="auto"/>
                                    <w:right w:val="none" w:sz="0" w:space="0" w:color="auto"/>
                                  </w:divBdr>
                                  <w:divsChild>
                                    <w:div w:id="606039852">
                                      <w:marLeft w:val="0"/>
                                      <w:marRight w:val="0"/>
                                      <w:marTop w:val="0"/>
                                      <w:marBottom w:val="0"/>
                                      <w:divBdr>
                                        <w:top w:val="none" w:sz="0" w:space="0" w:color="auto"/>
                                        <w:left w:val="none" w:sz="0" w:space="0" w:color="auto"/>
                                        <w:bottom w:val="none" w:sz="0" w:space="0" w:color="auto"/>
                                        <w:right w:val="none" w:sz="0" w:space="0" w:color="auto"/>
                                      </w:divBdr>
                                      <w:divsChild>
                                        <w:div w:id="302393688">
                                          <w:marLeft w:val="0"/>
                                          <w:marRight w:val="0"/>
                                          <w:marTop w:val="0"/>
                                          <w:marBottom w:val="0"/>
                                          <w:divBdr>
                                            <w:top w:val="none" w:sz="0" w:space="0" w:color="auto"/>
                                            <w:left w:val="none" w:sz="0" w:space="0" w:color="auto"/>
                                            <w:bottom w:val="none" w:sz="0" w:space="0" w:color="auto"/>
                                            <w:right w:val="none" w:sz="0" w:space="0" w:color="auto"/>
                                          </w:divBdr>
                                          <w:divsChild>
                                            <w:div w:id="36510132">
                                              <w:marLeft w:val="0"/>
                                              <w:marRight w:val="0"/>
                                              <w:marTop w:val="0"/>
                                              <w:marBottom w:val="0"/>
                                              <w:divBdr>
                                                <w:top w:val="none" w:sz="0" w:space="0" w:color="auto"/>
                                                <w:left w:val="none" w:sz="0" w:space="0" w:color="auto"/>
                                                <w:bottom w:val="none" w:sz="0" w:space="0" w:color="auto"/>
                                                <w:right w:val="none" w:sz="0" w:space="0" w:color="auto"/>
                                              </w:divBdr>
                                              <w:divsChild>
                                                <w:div w:id="784809668">
                                                  <w:marLeft w:val="0"/>
                                                  <w:marRight w:val="0"/>
                                                  <w:marTop w:val="0"/>
                                                  <w:marBottom w:val="0"/>
                                                  <w:divBdr>
                                                    <w:top w:val="none" w:sz="0" w:space="0" w:color="auto"/>
                                                    <w:left w:val="none" w:sz="0" w:space="0" w:color="auto"/>
                                                    <w:bottom w:val="none" w:sz="0" w:space="0" w:color="auto"/>
                                                    <w:right w:val="none" w:sz="0" w:space="0" w:color="auto"/>
                                                  </w:divBdr>
                                                  <w:divsChild>
                                                    <w:div w:id="1886017333">
                                                      <w:marLeft w:val="0"/>
                                                      <w:marRight w:val="0"/>
                                                      <w:marTop w:val="0"/>
                                                      <w:marBottom w:val="0"/>
                                                      <w:divBdr>
                                                        <w:top w:val="none" w:sz="0" w:space="0" w:color="auto"/>
                                                        <w:left w:val="none" w:sz="0" w:space="0" w:color="auto"/>
                                                        <w:bottom w:val="none" w:sz="0" w:space="0" w:color="auto"/>
                                                        <w:right w:val="none" w:sz="0" w:space="0" w:color="auto"/>
                                                      </w:divBdr>
                                                      <w:divsChild>
                                                        <w:div w:id="178719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9241153">
                          <w:marLeft w:val="0"/>
                          <w:marRight w:val="0"/>
                          <w:marTop w:val="0"/>
                          <w:marBottom w:val="0"/>
                          <w:divBdr>
                            <w:top w:val="none" w:sz="0" w:space="0" w:color="auto"/>
                            <w:left w:val="none" w:sz="0" w:space="0" w:color="auto"/>
                            <w:bottom w:val="none" w:sz="0" w:space="0" w:color="auto"/>
                            <w:right w:val="none" w:sz="0" w:space="0" w:color="auto"/>
                          </w:divBdr>
                          <w:divsChild>
                            <w:div w:id="649865345">
                              <w:marLeft w:val="0"/>
                              <w:marRight w:val="0"/>
                              <w:marTop w:val="0"/>
                              <w:marBottom w:val="0"/>
                              <w:divBdr>
                                <w:top w:val="none" w:sz="0" w:space="0" w:color="auto"/>
                                <w:left w:val="none" w:sz="0" w:space="0" w:color="auto"/>
                                <w:bottom w:val="none" w:sz="0" w:space="0" w:color="auto"/>
                                <w:right w:val="none" w:sz="0" w:space="0" w:color="auto"/>
                              </w:divBdr>
                              <w:divsChild>
                                <w:div w:id="1557548088">
                                  <w:marLeft w:val="0"/>
                                  <w:marRight w:val="0"/>
                                  <w:marTop w:val="0"/>
                                  <w:marBottom w:val="0"/>
                                  <w:divBdr>
                                    <w:top w:val="none" w:sz="0" w:space="0" w:color="auto"/>
                                    <w:left w:val="none" w:sz="0" w:space="0" w:color="auto"/>
                                    <w:bottom w:val="none" w:sz="0" w:space="0" w:color="auto"/>
                                    <w:right w:val="none" w:sz="0" w:space="0" w:color="auto"/>
                                  </w:divBdr>
                                  <w:divsChild>
                                    <w:div w:id="890385154">
                                      <w:marLeft w:val="0"/>
                                      <w:marRight w:val="0"/>
                                      <w:marTop w:val="0"/>
                                      <w:marBottom w:val="0"/>
                                      <w:divBdr>
                                        <w:top w:val="none" w:sz="0" w:space="0" w:color="auto"/>
                                        <w:left w:val="none" w:sz="0" w:space="0" w:color="auto"/>
                                        <w:bottom w:val="none" w:sz="0" w:space="0" w:color="auto"/>
                                        <w:right w:val="none" w:sz="0" w:space="0" w:color="auto"/>
                                      </w:divBdr>
                                      <w:divsChild>
                                        <w:div w:id="999189873">
                                          <w:marLeft w:val="0"/>
                                          <w:marRight w:val="0"/>
                                          <w:marTop w:val="0"/>
                                          <w:marBottom w:val="0"/>
                                          <w:divBdr>
                                            <w:top w:val="none" w:sz="0" w:space="0" w:color="auto"/>
                                            <w:left w:val="none" w:sz="0" w:space="0" w:color="auto"/>
                                            <w:bottom w:val="none" w:sz="0" w:space="0" w:color="auto"/>
                                            <w:right w:val="none" w:sz="0" w:space="0" w:color="auto"/>
                                          </w:divBdr>
                                          <w:divsChild>
                                            <w:div w:id="1231841058">
                                              <w:marLeft w:val="0"/>
                                              <w:marRight w:val="0"/>
                                              <w:marTop w:val="0"/>
                                              <w:marBottom w:val="0"/>
                                              <w:divBdr>
                                                <w:top w:val="none" w:sz="0" w:space="0" w:color="auto"/>
                                                <w:left w:val="none" w:sz="0" w:space="0" w:color="auto"/>
                                                <w:bottom w:val="none" w:sz="0" w:space="0" w:color="auto"/>
                                                <w:right w:val="none" w:sz="0" w:space="0" w:color="auto"/>
                                              </w:divBdr>
                                              <w:divsChild>
                                                <w:div w:id="1051921851">
                                                  <w:marLeft w:val="0"/>
                                                  <w:marRight w:val="0"/>
                                                  <w:marTop w:val="0"/>
                                                  <w:marBottom w:val="0"/>
                                                  <w:divBdr>
                                                    <w:top w:val="none" w:sz="0" w:space="0" w:color="auto"/>
                                                    <w:left w:val="none" w:sz="0" w:space="0" w:color="auto"/>
                                                    <w:bottom w:val="none" w:sz="0" w:space="0" w:color="auto"/>
                                                    <w:right w:val="none" w:sz="0" w:space="0" w:color="auto"/>
                                                  </w:divBdr>
                                                  <w:divsChild>
                                                    <w:div w:id="148988263">
                                                      <w:marLeft w:val="0"/>
                                                      <w:marRight w:val="0"/>
                                                      <w:marTop w:val="0"/>
                                                      <w:marBottom w:val="0"/>
                                                      <w:divBdr>
                                                        <w:top w:val="none" w:sz="0" w:space="0" w:color="auto"/>
                                                        <w:left w:val="none" w:sz="0" w:space="0" w:color="auto"/>
                                                        <w:bottom w:val="none" w:sz="0" w:space="0" w:color="auto"/>
                                                        <w:right w:val="none" w:sz="0" w:space="0" w:color="auto"/>
                                                      </w:divBdr>
                                                      <w:divsChild>
                                                        <w:div w:id="114604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980404">
                                          <w:marLeft w:val="0"/>
                                          <w:marRight w:val="0"/>
                                          <w:marTop w:val="0"/>
                                          <w:marBottom w:val="0"/>
                                          <w:divBdr>
                                            <w:top w:val="none" w:sz="0" w:space="0" w:color="auto"/>
                                            <w:left w:val="none" w:sz="0" w:space="0" w:color="auto"/>
                                            <w:bottom w:val="none" w:sz="0" w:space="0" w:color="auto"/>
                                            <w:right w:val="none" w:sz="0" w:space="0" w:color="auto"/>
                                          </w:divBdr>
                                          <w:divsChild>
                                            <w:div w:id="1082871640">
                                              <w:marLeft w:val="0"/>
                                              <w:marRight w:val="0"/>
                                              <w:marTop w:val="0"/>
                                              <w:marBottom w:val="0"/>
                                              <w:divBdr>
                                                <w:top w:val="none" w:sz="0" w:space="0" w:color="auto"/>
                                                <w:left w:val="none" w:sz="0" w:space="0" w:color="auto"/>
                                                <w:bottom w:val="none" w:sz="0" w:space="0" w:color="auto"/>
                                                <w:right w:val="none" w:sz="0" w:space="0" w:color="auto"/>
                                              </w:divBdr>
                                              <w:divsChild>
                                                <w:div w:id="1694378616">
                                                  <w:marLeft w:val="0"/>
                                                  <w:marRight w:val="0"/>
                                                  <w:marTop w:val="0"/>
                                                  <w:marBottom w:val="0"/>
                                                  <w:divBdr>
                                                    <w:top w:val="none" w:sz="0" w:space="0" w:color="auto"/>
                                                    <w:left w:val="none" w:sz="0" w:space="0" w:color="auto"/>
                                                    <w:bottom w:val="none" w:sz="0" w:space="0" w:color="auto"/>
                                                    <w:right w:val="none" w:sz="0" w:space="0" w:color="auto"/>
                                                  </w:divBdr>
                                                  <w:divsChild>
                                                    <w:div w:id="59462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727260">
                          <w:marLeft w:val="0"/>
                          <w:marRight w:val="0"/>
                          <w:marTop w:val="0"/>
                          <w:marBottom w:val="0"/>
                          <w:divBdr>
                            <w:top w:val="none" w:sz="0" w:space="0" w:color="auto"/>
                            <w:left w:val="none" w:sz="0" w:space="0" w:color="auto"/>
                            <w:bottom w:val="none" w:sz="0" w:space="0" w:color="auto"/>
                            <w:right w:val="none" w:sz="0" w:space="0" w:color="auto"/>
                          </w:divBdr>
                          <w:divsChild>
                            <w:div w:id="541284198">
                              <w:marLeft w:val="0"/>
                              <w:marRight w:val="0"/>
                              <w:marTop w:val="0"/>
                              <w:marBottom w:val="0"/>
                              <w:divBdr>
                                <w:top w:val="none" w:sz="0" w:space="0" w:color="auto"/>
                                <w:left w:val="none" w:sz="0" w:space="0" w:color="auto"/>
                                <w:bottom w:val="none" w:sz="0" w:space="0" w:color="auto"/>
                                <w:right w:val="none" w:sz="0" w:space="0" w:color="auto"/>
                              </w:divBdr>
                              <w:divsChild>
                                <w:div w:id="1935630704">
                                  <w:marLeft w:val="0"/>
                                  <w:marRight w:val="0"/>
                                  <w:marTop w:val="0"/>
                                  <w:marBottom w:val="0"/>
                                  <w:divBdr>
                                    <w:top w:val="none" w:sz="0" w:space="0" w:color="auto"/>
                                    <w:left w:val="none" w:sz="0" w:space="0" w:color="auto"/>
                                    <w:bottom w:val="none" w:sz="0" w:space="0" w:color="auto"/>
                                    <w:right w:val="none" w:sz="0" w:space="0" w:color="auto"/>
                                  </w:divBdr>
                                  <w:divsChild>
                                    <w:div w:id="1856530445">
                                      <w:marLeft w:val="0"/>
                                      <w:marRight w:val="0"/>
                                      <w:marTop w:val="0"/>
                                      <w:marBottom w:val="0"/>
                                      <w:divBdr>
                                        <w:top w:val="none" w:sz="0" w:space="0" w:color="auto"/>
                                        <w:left w:val="none" w:sz="0" w:space="0" w:color="auto"/>
                                        <w:bottom w:val="none" w:sz="0" w:space="0" w:color="auto"/>
                                        <w:right w:val="none" w:sz="0" w:space="0" w:color="auto"/>
                                      </w:divBdr>
                                      <w:divsChild>
                                        <w:div w:id="1552227990">
                                          <w:marLeft w:val="0"/>
                                          <w:marRight w:val="0"/>
                                          <w:marTop w:val="0"/>
                                          <w:marBottom w:val="0"/>
                                          <w:divBdr>
                                            <w:top w:val="none" w:sz="0" w:space="0" w:color="auto"/>
                                            <w:left w:val="none" w:sz="0" w:space="0" w:color="auto"/>
                                            <w:bottom w:val="none" w:sz="0" w:space="0" w:color="auto"/>
                                            <w:right w:val="none" w:sz="0" w:space="0" w:color="auto"/>
                                          </w:divBdr>
                                          <w:divsChild>
                                            <w:div w:id="1258170097">
                                              <w:marLeft w:val="0"/>
                                              <w:marRight w:val="0"/>
                                              <w:marTop w:val="0"/>
                                              <w:marBottom w:val="0"/>
                                              <w:divBdr>
                                                <w:top w:val="none" w:sz="0" w:space="0" w:color="auto"/>
                                                <w:left w:val="none" w:sz="0" w:space="0" w:color="auto"/>
                                                <w:bottom w:val="none" w:sz="0" w:space="0" w:color="auto"/>
                                                <w:right w:val="none" w:sz="0" w:space="0" w:color="auto"/>
                                              </w:divBdr>
                                              <w:divsChild>
                                                <w:div w:id="1544635902">
                                                  <w:marLeft w:val="0"/>
                                                  <w:marRight w:val="0"/>
                                                  <w:marTop w:val="0"/>
                                                  <w:marBottom w:val="0"/>
                                                  <w:divBdr>
                                                    <w:top w:val="none" w:sz="0" w:space="0" w:color="auto"/>
                                                    <w:left w:val="none" w:sz="0" w:space="0" w:color="auto"/>
                                                    <w:bottom w:val="none" w:sz="0" w:space="0" w:color="auto"/>
                                                    <w:right w:val="none" w:sz="0" w:space="0" w:color="auto"/>
                                                  </w:divBdr>
                                                  <w:divsChild>
                                                    <w:div w:id="459305267">
                                                      <w:marLeft w:val="0"/>
                                                      <w:marRight w:val="0"/>
                                                      <w:marTop w:val="0"/>
                                                      <w:marBottom w:val="0"/>
                                                      <w:divBdr>
                                                        <w:top w:val="none" w:sz="0" w:space="0" w:color="auto"/>
                                                        <w:left w:val="none" w:sz="0" w:space="0" w:color="auto"/>
                                                        <w:bottom w:val="none" w:sz="0" w:space="0" w:color="auto"/>
                                                        <w:right w:val="none" w:sz="0" w:space="0" w:color="auto"/>
                                                      </w:divBdr>
                                                      <w:divsChild>
                                                        <w:div w:id="67484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036111">
                                              <w:marLeft w:val="0"/>
                                              <w:marRight w:val="0"/>
                                              <w:marTop w:val="0"/>
                                              <w:marBottom w:val="0"/>
                                              <w:divBdr>
                                                <w:top w:val="none" w:sz="0" w:space="0" w:color="auto"/>
                                                <w:left w:val="none" w:sz="0" w:space="0" w:color="auto"/>
                                                <w:bottom w:val="none" w:sz="0" w:space="0" w:color="auto"/>
                                                <w:right w:val="none" w:sz="0" w:space="0" w:color="auto"/>
                                              </w:divBdr>
                                              <w:divsChild>
                                                <w:div w:id="1012074113">
                                                  <w:marLeft w:val="0"/>
                                                  <w:marRight w:val="0"/>
                                                  <w:marTop w:val="0"/>
                                                  <w:marBottom w:val="0"/>
                                                  <w:divBdr>
                                                    <w:top w:val="none" w:sz="0" w:space="0" w:color="auto"/>
                                                    <w:left w:val="none" w:sz="0" w:space="0" w:color="auto"/>
                                                    <w:bottom w:val="none" w:sz="0" w:space="0" w:color="auto"/>
                                                    <w:right w:val="none" w:sz="0" w:space="0" w:color="auto"/>
                                                  </w:divBdr>
                                                  <w:divsChild>
                                                    <w:div w:id="506676761">
                                                      <w:marLeft w:val="0"/>
                                                      <w:marRight w:val="0"/>
                                                      <w:marTop w:val="0"/>
                                                      <w:marBottom w:val="0"/>
                                                      <w:divBdr>
                                                        <w:top w:val="none" w:sz="0" w:space="0" w:color="auto"/>
                                                        <w:left w:val="none" w:sz="0" w:space="0" w:color="auto"/>
                                                        <w:bottom w:val="none" w:sz="0" w:space="0" w:color="auto"/>
                                                        <w:right w:val="none" w:sz="0" w:space="0" w:color="auto"/>
                                                      </w:divBdr>
                                                      <w:divsChild>
                                                        <w:div w:id="2113667856">
                                                          <w:marLeft w:val="0"/>
                                                          <w:marRight w:val="0"/>
                                                          <w:marTop w:val="0"/>
                                                          <w:marBottom w:val="0"/>
                                                          <w:divBdr>
                                                            <w:top w:val="none" w:sz="0" w:space="0" w:color="auto"/>
                                                            <w:left w:val="none" w:sz="0" w:space="0" w:color="auto"/>
                                                            <w:bottom w:val="none" w:sz="0" w:space="0" w:color="auto"/>
                                                            <w:right w:val="none" w:sz="0" w:space="0" w:color="auto"/>
                                                          </w:divBdr>
                                                          <w:divsChild>
                                                            <w:div w:id="1457678537">
                                                              <w:marLeft w:val="0"/>
                                                              <w:marRight w:val="0"/>
                                                              <w:marTop w:val="0"/>
                                                              <w:marBottom w:val="0"/>
                                                              <w:divBdr>
                                                                <w:top w:val="none" w:sz="0" w:space="0" w:color="auto"/>
                                                                <w:left w:val="none" w:sz="0" w:space="0" w:color="auto"/>
                                                                <w:bottom w:val="none" w:sz="0" w:space="0" w:color="auto"/>
                                                                <w:right w:val="none" w:sz="0" w:space="0" w:color="auto"/>
                                                              </w:divBdr>
                                                            </w:div>
                                                          </w:divsChild>
                                                        </w:div>
                                                        <w:div w:id="2082437438">
                                                          <w:marLeft w:val="0"/>
                                                          <w:marRight w:val="0"/>
                                                          <w:marTop w:val="0"/>
                                                          <w:marBottom w:val="0"/>
                                                          <w:divBdr>
                                                            <w:top w:val="none" w:sz="0" w:space="0" w:color="auto"/>
                                                            <w:left w:val="none" w:sz="0" w:space="0" w:color="auto"/>
                                                            <w:bottom w:val="none" w:sz="0" w:space="0" w:color="auto"/>
                                                            <w:right w:val="none" w:sz="0" w:space="0" w:color="auto"/>
                                                          </w:divBdr>
                                                          <w:divsChild>
                                                            <w:div w:id="1700013182">
                                                              <w:marLeft w:val="0"/>
                                                              <w:marRight w:val="0"/>
                                                              <w:marTop w:val="0"/>
                                                              <w:marBottom w:val="0"/>
                                                              <w:divBdr>
                                                                <w:top w:val="none" w:sz="0" w:space="0" w:color="auto"/>
                                                                <w:left w:val="none" w:sz="0" w:space="0" w:color="auto"/>
                                                                <w:bottom w:val="none" w:sz="0" w:space="0" w:color="auto"/>
                                                                <w:right w:val="none" w:sz="0" w:space="0" w:color="auto"/>
                                                              </w:divBdr>
                                                            </w:div>
                                                          </w:divsChild>
                                                        </w:div>
                                                        <w:div w:id="2140029246">
                                                          <w:marLeft w:val="0"/>
                                                          <w:marRight w:val="0"/>
                                                          <w:marTop w:val="0"/>
                                                          <w:marBottom w:val="0"/>
                                                          <w:divBdr>
                                                            <w:top w:val="none" w:sz="0" w:space="0" w:color="auto"/>
                                                            <w:left w:val="none" w:sz="0" w:space="0" w:color="auto"/>
                                                            <w:bottom w:val="none" w:sz="0" w:space="0" w:color="auto"/>
                                                            <w:right w:val="none" w:sz="0" w:space="0" w:color="auto"/>
                                                          </w:divBdr>
                                                          <w:divsChild>
                                                            <w:div w:id="121728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12586">
                                          <w:marLeft w:val="0"/>
                                          <w:marRight w:val="0"/>
                                          <w:marTop w:val="0"/>
                                          <w:marBottom w:val="0"/>
                                          <w:divBdr>
                                            <w:top w:val="none" w:sz="0" w:space="0" w:color="auto"/>
                                            <w:left w:val="none" w:sz="0" w:space="0" w:color="auto"/>
                                            <w:bottom w:val="none" w:sz="0" w:space="0" w:color="auto"/>
                                            <w:right w:val="none" w:sz="0" w:space="0" w:color="auto"/>
                                          </w:divBdr>
                                          <w:divsChild>
                                            <w:div w:id="250704335">
                                              <w:marLeft w:val="0"/>
                                              <w:marRight w:val="0"/>
                                              <w:marTop w:val="0"/>
                                              <w:marBottom w:val="0"/>
                                              <w:divBdr>
                                                <w:top w:val="none" w:sz="0" w:space="0" w:color="auto"/>
                                                <w:left w:val="none" w:sz="0" w:space="0" w:color="auto"/>
                                                <w:bottom w:val="none" w:sz="0" w:space="0" w:color="auto"/>
                                                <w:right w:val="none" w:sz="0" w:space="0" w:color="auto"/>
                                              </w:divBdr>
                                              <w:divsChild>
                                                <w:div w:id="195239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634665">
                          <w:marLeft w:val="0"/>
                          <w:marRight w:val="0"/>
                          <w:marTop w:val="0"/>
                          <w:marBottom w:val="0"/>
                          <w:divBdr>
                            <w:top w:val="none" w:sz="0" w:space="0" w:color="auto"/>
                            <w:left w:val="none" w:sz="0" w:space="0" w:color="auto"/>
                            <w:bottom w:val="none" w:sz="0" w:space="0" w:color="auto"/>
                            <w:right w:val="none" w:sz="0" w:space="0" w:color="auto"/>
                          </w:divBdr>
                          <w:divsChild>
                            <w:div w:id="650212388">
                              <w:marLeft w:val="0"/>
                              <w:marRight w:val="0"/>
                              <w:marTop w:val="0"/>
                              <w:marBottom w:val="0"/>
                              <w:divBdr>
                                <w:top w:val="none" w:sz="0" w:space="0" w:color="auto"/>
                                <w:left w:val="none" w:sz="0" w:space="0" w:color="auto"/>
                                <w:bottom w:val="none" w:sz="0" w:space="0" w:color="auto"/>
                                <w:right w:val="none" w:sz="0" w:space="0" w:color="auto"/>
                              </w:divBdr>
                              <w:divsChild>
                                <w:div w:id="109662995">
                                  <w:marLeft w:val="0"/>
                                  <w:marRight w:val="0"/>
                                  <w:marTop w:val="0"/>
                                  <w:marBottom w:val="0"/>
                                  <w:divBdr>
                                    <w:top w:val="none" w:sz="0" w:space="0" w:color="auto"/>
                                    <w:left w:val="none" w:sz="0" w:space="0" w:color="auto"/>
                                    <w:bottom w:val="none" w:sz="0" w:space="0" w:color="auto"/>
                                    <w:right w:val="none" w:sz="0" w:space="0" w:color="auto"/>
                                  </w:divBdr>
                                  <w:divsChild>
                                    <w:div w:id="1008482658">
                                      <w:marLeft w:val="0"/>
                                      <w:marRight w:val="0"/>
                                      <w:marTop w:val="0"/>
                                      <w:marBottom w:val="0"/>
                                      <w:divBdr>
                                        <w:top w:val="none" w:sz="0" w:space="0" w:color="auto"/>
                                        <w:left w:val="none" w:sz="0" w:space="0" w:color="auto"/>
                                        <w:bottom w:val="none" w:sz="0" w:space="0" w:color="auto"/>
                                        <w:right w:val="none" w:sz="0" w:space="0" w:color="auto"/>
                                      </w:divBdr>
                                      <w:divsChild>
                                        <w:div w:id="1321689683">
                                          <w:marLeft w:val="0"/>
                                          <w:marRight w:val="0"/>
                                          <w:marTop w:val="0"/>
                                          <w:marBottom w:val="0"/>
                                          <w:divBdr>
                                            <w:top w:val="none" w:sz="0" w:space="0" w:color="auto"/>
                                            <w:left w:val="none" w:sz="0" w:space="0" w:color="auto"/>
                                            <w:bottom w:val="none" w:sz="0" w:space="0" w:color="auto"/>
                                            <w:right w:val="none" w:sz="0" w:space="0" w:color="auto"/>
                                          </w:divBdr>
                                          <w:divsChild>
                                            <w:div w:id="1608736296">
                                              <w:marLeft w:val="0"/>
                                              <w:marRight w:val="0"/>
                                              <w:marTop w:val="0"/>
                                              <w:marBottom w:val="0"/>
                                              <w:divBdr>
                                                <w:top w:val="none" w:sz="0" w:space="0" w:color="auto"/>
                                                <w:left w:val="none" w:sz="0" w:space="0" w:color="auto"/>
                                                <w:bottom w:val="none" w:sz="0" w:space="0" w:color="auto"/>
                                                <w:right w:val="none" w:sz="0" w:space="0" w:color="auto"/>
                                              </w:divBdr>
                                              <w:divsChild>
                                                <w:div w:id="101850390">
                                                  <w:marLeft w:val="0"/>
                                                  <w:marRight w:val="0"/>
                                                  <w:marTop w:val="0"/>
                                                  <w:marBottom w:val="0"/>
                                                  <w:divBdr>
                                                    <w:top w:val="none" w:sz="0" w:space="0" w:color="auto"/>
                                                    <w:left w:val="none" w:sz="0" w:space="0" w:color="auto"/>
                                                    <w:bottom w:val="none" w:sz="0" w:space="0" w:color="auto"/>
                                                    <w:right w:val="none" w:sz="0" w:space="0" w:color="auto"/>
                                                  </w:divBdr>
                                                  <w:divsChild>
                                                    <w:div w:id="1486967133">
                                                      <w:marLeft w:val="0"/>
                                                      <w:marRight w:val="0"/>
                                                      <w:marTop w:val="0"/>
                                                      <w:marBottom w:val="0"/>
                                                      <w:divBdr>
                                                        <w:top w:val="none" w:sz="0" w:space="0" w:color="auto"/>
                                                        <w:left w:val="none" w:sz="0" w:space="0" w:color="auto"/>
                                                        <w:bottom w:val="none" w:sz="0" w:space="0" w:color="auto"/>
                                                        <w:right w:val="none" w:sz="0" w:space="0" w:color="auto"/>
                                                      </w:divBdr>
                                                      <w:divsChild>
                                                        <w:div w:id="11194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343322">
                          <w:marLeft w:val="0"/>
                          <w:marRight w:val="0"/>
                          <w:marTop w:val="0"/>
                          <w:marBottom w:val="0"/>
                          <w:divBdr>
                            <w:top w:val="none" w:sz="0" w:space="0" w:color="auto"/>
                            <w:left w:val="none" w:sz="0" w:space="0" w:color="auto"/>
                            <w:bottom w:val="none" w:sz="0" w:space="0" w:color="auto"/>
                            <w:right w:val="none" w:sz="0" w:space="0" w:color="auto"/>
                          </w:divBdr>
                          <w:divsChild>
                            <w:div w:id="261492846">
                              <w:marLeft w:val="0"/>
                              <w:marRight w:val="0"/>
                              <w:marTop w:val="0"/>
                              <w:marBottom w:val="0"/>
                              <w:divBdr>
                                <w:top w:val="none" w:sz="0" w:space="0" w:color="auto"/>
                                <w:left w:val="none" w:sz="0" w:space="0" w:color="auto"/>
                                <w:bottom w:val="none" w:sz="0" w:space="0" w:color="auto"/>
                                <w:right w:val="none" w:sz="0" w:space="0" w:color="auto"/>
                              </w:divBdr>
                              <w:divsChild>
                                <w:div w:id="1733045405">
                                  <w:marLeft w:val="0"/>
                                  <w:marRight w:val="0"/>
                                  <w:marTop w:val="0"/>
                                  <w:marBottom w:val="0"/>
                                  <w:divBdr>
                                    <w:top w:val="none" w:sz="0" w:space="0" w:color="auto"/>
                                    <w:left w:val="none" w:sz="0" w:space="0" w:color="auto"/>
                                    <w:bottom w:val="none" w:sz="0" w:space="0" w:color="auto"/>
                                    <w:right w:val="none" w:sz="0" w:space="0" w:color="auto"/>
                                  </w:divBdr>
                                  <w:divsChild>
                                    <w:div w:id="1627808320">
                                      <w:marLeft w:val="0"/>
                                      <w:marRight w:val="0"/>
                                      <w:marTop w:val="0"/>
                                      <w:marBottom w:val="0"/>
                                      <w:divBdr>
                                        <w:top w:val="none" w:sz="0" w:space="0" w:color="auto"/>
                                        <w:left w:val="none" w:sz="0" w:space="0" w:color="auto"/>
                                        <w:bottom w:val="none" w:sz="0" w:space="0" w:color="auto"/>
                                        <w:right w:val="none" w:sz="0" w:space="0" w:color="auto"/>
                                      </w:divBdr>
                                      <w:divsChild>
                                        <w:div w:id="1278950947">
                                          <w:marLeft w:val="0"/>
                                          <w:marRight w:val="0"/>
                                          <w:marTop w:val="0"/>
                                          <w:marBottom w:val="0"/>
                                          <w:divBdr>
                                            <w:top w:val="none" w:sz="0" w:space="0" w:color="auto"/>
                                            <w:left w:val="none" w:sz="0" w:space="0" w:color="auto"/>
                                            <w:bottom w:val="none" w:sz="0" w:space="0" w:color="auto"/>
                                            <w:right w:val="none" w:sz="0" w:space="0" w:color="auto"/>
                                          </w:divBdr>
                                          <w:divsChild>
                                            <w:div w:id="707340574">
                                              <w:marLeft w:val="0"/>
                                              <w:marRight w:val="0"/>
                                              <w:marTop w:val="0"/>
                                              <w:marBottom w:val="0"/>
                                              <w:divBdr>
                                                <w:top w:val="none" w:sz="0" w:space="0" w:color="auto"/>
                                                <w:left w:val="none" w:sz="0" w:space="0" w:color="auto"/>
                                                <w:bottom w:val="none" w:sz="0" w:space="0" w:color="auto"/>
                                                <w:right w:val="none" w:sz="0" w:space="0" w:color="auto"/>
                                              </w:divBdr>
                                              <w:divsChild>
                                                <w:div w:id="1528984365">
                                                  <w:marLeft w:val="0"/>
                                                  <w:marRight w:val="0"/>
                                                  <w:marTop w:val="0"/>
                                                  <w:marBottom w:val="0"/>
                                                  <w:divBdr>
                                                    <w:top w:val="none" w:sz="0" w:space="0" w:color="auto"/>
                                                    <w:left w:val="none" w:sz="0" w:space="0" w:color="auto"/>
                                                    <w:bottom w:val="none" w:sz="0" w:space="0" w:color="auto"/>
                                                    <w:right w:val="none" w:sz="0" w:space="0" w:color="auto"/>
                                                  </w:divBdr>
                                                  <w:divsChild>
                                                    <w:div w:id="2077969442">
                                                      <w:marLeft w:val="0"/>
                                                      <w:marRight w:val="0"/>
                                                      <w:marTop w:val="0"/>
                                                      <w:marBottom w:val="0"/>
                                                      <w:divBdr>
                                                        <w:top w:val="none" w:sz="0" w:space="0" w:color="auto"/>
                                                        <w:left w:val="none" w:sz="0" w:space="0" w:color="auto"/>
                                                        <w:bottom w:val="none" w:sz="0" w:space="0" w:color="auto"/>
                                                        <w:right w:val="none" w:sz="0" w:space="0" w:color="auto"/>
                                                      </w:divBdr>
                                                      <w:divsChild>
                                                        <w:div w:id="3662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95540">
                                              <w:marLeft w:val="0"/>
                                              <w:marRight w:val="0"/>
                                              <w:marTop w:val="0"/>
                                              <w:marBottom w:val="0"/>
                                              <w:divBdr>
                                                <w:top w:val="none" w:sz="0" w:space="0" w:color="auto"/>
                                                <w:left w:val="none" w:sz="0" w:space="0" w:color="auto"/>
                                                <w:bottom w:val="none" w:sz="0" w:space="0" w:color="auto"/>
                                                <w:right w:val="none" w:sz="0" w:space="0" w:color="auto"/>
                                              </w:divBdr>
                                            </w:div>
                                            <w:div w:id="149174248">
                                              <w:marLeft w:val="0"/>
                                              <w:marRight w:val="0"/>
                                              <w:marTop w:val="0"/>
                                              <w:marBottom w:val="0"/>
                                              <w:divBdr>
                                                <w:top w:val="none" w:sz="0" w:space="0" w:color="auto"/>
                                                <w:left w:val="none" w:sz="0" w:space="0" w:color="auto"/>
                                                <w:bottom w:val="none" w:sz="0" w:space="0" w:color="auto"/>
                                                <w:right w:val="none" w:sz="0" w:space="0" w:color="auto"/>
                                              </w:divBdr>
                                              <w:divsChild>
                                                <w:div w:id="306472734">
                                                  <w:marLeft w:val="0"/>
                                                  <w:marRight w:val="0"/>
                                                  <w:marTop w:val="0"/>
                                                  <w:marBottom w:val="0"/>
                                                  <w:divBdr>
                                                    <w:top w:val="none" w:sz="0" w:space="0" w:color="auto"/>
                                                    <w:left w:val="none" w:sz="0" w:space="0" w:color="auto"/>
                                                    <w:bottom w:val="none" w:sz="0" w:space="0" w:color="auto"/>
                                                    <w:right w:val="none" w:sz="0" w:space="0" w:color="auto"/>
                                                  </w:divBdr>
                                                  <w:divsChild>
                                                    <w:div w:id="269552818">
                                                      <w:marLeft w:val="0"/>
                                                      <w:marRight w:val="0"/>
                                                      <w:marTop w:val="0"/>
                                                      <w:marBottom w:val="0"/>
                                                      <w:divBdr>
                                                        <w:top w:val="none" w:sz="0" w:space="0" w:color="auto"/>
                                                        <w:left w:val="none" w:sz="0" w:space="0" w:color="auto"/>
                                                        <w:bottom w:val="none" w:sz="0" w:space="0" w:color="auto"/>
                                                        <w:right w:val="none" w:sz="0" w:space="0" w:color="auto"/>
                                                      </w:divBdr>
                                                      <w:divsChild>
                                                        <w:div w:id="526993873">
                                                          <w:marLeft w:val="0"/>
                                                          <w:marRight w:val="0"/>
                                                          <w:marTop w:val="0"/>
                                                          <w:marBottom w:val="0"/>
                                                          <w:divBdr>
                                                            <w:top w:val="none" w:sz="0" w:space="0" w:color="auto"/>
                                                            <w:left w:val="none" w:sz="0" w:space="0" w:color="auto"/>
                                                            <w:bottom w:val="none" w:sz="0" w:space="0" w:color="auto"/>
                                                            <w:right w:val="none" w:sz="0" w:space="0" w:color="auto"/>
                                                          </w:divBdr>
                                                          <w:divsChild>
                                                            <w:div w:id="1942688917">
                                                              <w:marLeft w:val="0"/>
                                                              <w:marRight w:val="0"/>
                                                              <w:marTop w:val="0"/>
                                                              <w:marBottom w:val="0"/>
                                                              <w:divBdr>
                                                                <w:top w:val="none" w:sz="0" w:space="0" w:color="auto"/>
                                                                <w:left w:val="none" w:sz="0" w:space="0" w:color="auto"/>
                                                                <w:bottom w:val="none" w:sz="0" w:space="0" w:color="auto"/>
                                                                <w:right w:val="none" w:sz="0" w:space="0" w:color="auto"/>
                                                              </w:divBdr>
                                                            </w:div>
                                                          </w:divsChild>
                                                        </w:div>
                                                        <w:div w:id="526257273">
                                                          <w:marLeft w:val="0"/>
                                                          <w:marRight w:val="0"/>
                                                          <w:marTop w:val="0"/>
                                                          <w:marBottom w:val="0"/>
                                                          <w:divBdr>
                                                            <w:top w:val="none" w:sz="0" w:space="0" w:color="auto"/>
                                                            <w:left w:val="none" w:sz="0" w:space="0" w:color="auto"/>
                                                            <w:bottom w:val="none" w:sz="0" w:space="0" w:color="auto"/>
                                                            <w:right w:val="none" w:sz="0" w:space="0" w:color="auto"/>
                                                          </w:divBdr>
                                                          <w:divsChild>
                                                            <w:div w:id="1626816400">
                                                              <w:marLeft w:val="0"/>
                                                              <w:marRight w:val="0"/>
                                                              <w:marTop w:val="0"/>
                                                              <w:marBottom w:val="0"/>
                                                              <w:divBdr>
                                                                <w:top w:val="none" w:sz="0" w:space="0" w:color="auto"/>
                                                                <w:left w:val="none" w:sz="0" w:space="0" w:color="auto"/>
                                                                <w:bottom w:val="none" w:sz="0" w:space="0" w:color="auto"/>
                                                                <w:right w:val="none" w:sz="0" w:space="0" w:color="auto"/>
                                                              </w:divBdr>
                                                            </w:div>
                                                            <w:div w:id="440489243">
                                                              <w:marLeft w:val="0"/>
                                                              <w:marRight w:val="0"/>
                                                              <w:marTop w:val="0"/>
                                                              <w:marBottom w:val="0"/>
                                                              <w:divBdr>
                                                                <w:top w:val="none" w:sz="0" w:space="0" w:color="auto"/>
                                                                <w:left w:val="none" w:sz="0" w:space="0" w:color="auto"/>
                                                                <w:bottom w:val="none" w:sz="0" w:space="0" w:color="auto"/>
                                                                <w:right w:val="none" w:sz="0" w:space="0" w:color="auto"/>
                                                              </w:divBdr>
                                                              <w:divsChild>
                                                                <w:div w:id="1880050837">
                                                                  <w:marLeft w:val="0"/>
                                                                  <w:marRight w:val="0"/>
                                                                  <w:marTop w:val="0"/>
                                                                  <w:marBottom w:val="0"/>
                                                                  <w:divBdr>
                                                                    <w:top w:val="none" w:sz="0" w:space="0" w:color="auto"/>
                                                                    <w:left w:val="none" w:sz="0" w:space="0" w:color="auto"/>
                                                                    <w:bottom w:val="none" w:sz="0" w:space="0" w:color="auto"/>
                                                                    <w:right w:val="none" w:sz="0" w:space="0" w:color="auto"/>
                                                                  </w:divBdr>
                                                                  <w:divsChild>
                                                                    <w:div w:id="18645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6020">
                                                              <w:marLeft w:val="0"/>
                                                              <w:marRight w:val="0"/>
                                                              <w:marTop w:val="0"/>
                                                              <w:marBottom w:val="0"/>
                                                              <w:divBdr>
                                                                <w:top w:val="none" w:sz="0" w:space="0" w:color="auto"/>
                                                                <w:left w:val="none" w:sz="0" w:space="0" w:color="auto"/>
                                                                <w:bottom w:val="none" w:sz="0" w:space="0" w:color="auto"/>
                                                                <w:right w:val="none" w:sz="0" w:space="0" w:color="auto"/>
                                                              </w:divBdr>
                                                            </w:div>
                                                          </w:divsChild>
                                                        </w:div>
                                                        <w:div w:id="939726669">
                                                          <w:marLeft w:val="0"/>
                                                          <w:marRight w:val="0"/>
                                                          <w:marTop w:val="0"/>
                                                          <w:marBottom w:val="0"/>
                                                          <w:divBdr>
                                                            <w:top w:val="none" w:sz="0" w:space="0" w:color="auto"/>
                                                            <w:left w:val="none" w:sz="0" w:space="0" w:color="auto"/>
                                                            <w:bottom w:val="none" w:sz="0" w:space="0" w:color="auto"/>
                                                            <w:right w:val="none" w:sz="0" w:space="0" w:color="auto"/>
                                                          </w:divBdr>
                                                          <w:divsChild>
                                                            <w:div w:id="514881138">
                                                              <w:marLeft w:val="0"/>
                                                              <w:marRight w:val="0"/>
                                                              <w:marTop w:val="0"/>
                                                              <w:marBottom w:val="0"/>
                                                              <w:divBdr>
                                                                <w:top w:val="none" w:sz="0" w:space="0" w:color="auto"/>
                                                                <w:left w:val="none" w:sz="0" w:space="0" w:color="auto"/>
                                                                <w:bottom w:val="none" w:sz="0" w:space="0" w:color="auto"/>
                                                                <w:right w:val="none" w:sz="0" w:space="0" w:color="auto"/>
                                                              </w:divBdr>
                                                            </w:div>
                                                            <w:div w:id="733090861">
                                                              <w:marLeft w:val="0"/>
                                                              <w:marRight w:val="0"/>
                                                              <w:marTop w:val="0"/>
                                                              <w:marBottom w:val="0"/>
                                                              <w:divBdr>
                                                                <w:top w:val="none" w:sz="0" w:space="0" w:color="auto"/>
                                                                <w:left w:val="none" w:sz="0" w:space="0" w:color="auto"/>
                                                                <w:bottom w:val="none" w:sz="0" w:space="0" w:color="auto"/>
                                                                <w:right w:val="none" w:sz="0" w:space="0" w:color="auto"/>
                                                              </w:divBdr>
                                                              <w:divsChild>
                                                                <w:div w:id="1094323068">
                                                                  <w:marLeft w:val="0"/>
                                                                  <w:marRight w:val="0"/>
                                                                  <w:marTop w:val="0"/>
                                                                  <w:marBottom w:val="0"/>
                                                                  <w:divBdr>
                                                                    <w:top w:val="none" w:sz="0" w:space="0" w:color="auto"/>
                                                                    <w:left w:val="none" w:sz="0" w:space="0" w:color="auto"/>
                                                                    <w:bottom w:val="none" w:sz="0" w:space="0" w:color="auto"/>
                                                                    <w:right w:val="none" w:sz="0" w:space="0" w:color="auto"/>
                                                                  </w:divBdr>
                                                                  <w:divsChild>
                                                                    <w:div w:id="2330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1965">
                                                              <w:marLeft w:val="0"/>
                                                              <w:marRight w:val="0"/>
                                                              <w:marTop w:val="0"/>
                                                              <w:marBottom w:val="0"/>
                                                              <w:divBdr>
                                                                <w:top w:val="none" w:sz="0" w:space="0" w:color="auto"/>
                                                                <w:left w:val="none" w:sz="0" w:space="0" w:color="auto"/>
                                                                <w:bottom w:val="none" w:sz="0" w:space="0" w:color="auto"/>
                                                                <w:right w:val="none" w:sz="0" w:space="0" w:color="auto"/>
                                                              </w:divBdr>
                                                            </w:div>
                                                          </w:divsChild>
                                                        </w:div>
                                                        <w:div w:id="194537552">
                                                          <w:marLeft w:val="0"/>
                                                          <w:marRight w:val="0"/>
                                                          <w:marTop w:val="0"/>
                                                          <w:marBottom w:val="0"/>
                                                          <w:divBdr>
                                                            <w:top w:val="none" w:sz="0" w:space="0" w:color="auto"/>
                                                            <w:left w:val="none" w:sz="0" w:space="0" w:color="auto"/>
                                                            <w:bottom w:val="none" w:sz="0" w:space="0" w:color="auto"/>
                                                            <w:right w:val="none" w:sz="0" w:space="0" w:color="auto"/>
                                                          </w:divBdr>
                                                          <w:divsChild>
                                                            <w:div w:id="1987124429">
                                                              <w:marLeft w:val="0"/>
                                                              <w:marRight w:val="0"/>
                                                              <w:marTop w:val="0"/>
                                                              <w:marBottom w:val="0"/>
                                                              <w:divBdr>
                                                                <w:top w:val="none" w:sz="0" w:space="0" w:color="auto"/>
                                                                <w:left w:val="none" w:sz="0" w:space="0" w:color="auto"/>
                                                                <w:bottom w:val="none" w:sz="0" w:space="0" w:color="auto"/>
                                                                <w:right w:val="none" w:sz="0" w:space="0" w:color="auto"/>
                                                              </w:divBdr>
                                                            </w:div>
                                                            <w:div w:id="1017466039">
                                                              <w:marLeft w:val="0"/>
                                                              <w:marRight w:val="0"/>
                                                              <w:marTop w:val="0"/>
                                                              <w:marBottom w:val="0"/>
                                                              <w:divBdr>
                                                                <w:top w:val="none" w:sz="0" w:space="0" w:color="auto"/>
                                                                <w:left w:val="none" w:sz="0" w:space="0" w:color="auto"/>
                                                                <w:bottom w:val="none" w:sz="0" w:space="0" w:color="auto"/>
                                                                <w:right w:val="none" w:sz="0" w:space="0" w:color="auto"/>
                                                              </w:divBdr>
                                                              <w:divsChild>
                                                                <w:div w:id="536429000">
                                                                  <w:marLeft w:val="0"/>
                                                                  <w:marRight w:val="0"/>
                                                                  <w:marTop w:val="0"/>
                                                                  <w:marBottom w:val="0"/>
                                                                  <w:divBdr>
                                                                    <w:top w:val="none" w:sz="0" w:space="0" w:color="auto"/>
                                                                    <w:left w:val="none" w:sz="0" w:space="0" w:color="auto"/>
                                                                    <w:bottom w:val="none" w:sz="0" w:space="0" w:color="auto"/>
                                                                    <w:right w:val="none" w:sz="0" w:space="0" w:color="auto"/>
                                                                  </w:divBdr>
                                                                  <w:divsChild>
                                                                    <w:div w:id="194244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309213">
                                          <w:marLeft w:val="0"/>
                                          <w:marRight w:val="0"/>
                                          <w:marTop w:val="0"/>
                                          <w:marBottom w:val="0"/>
                                          <w:divBdr>
                                            <w:top w:val="none" w:sz="0" w:space="0" w:color="auto"/>
                                            <w:left w:val="none" w:sz="0" w:space="0" w:color="auto"/>
                                            <w:bottom w:val="none" w:sz="0" w:space="0" w:color="auto"/>
                                            <w:right w:val="none" w:sz="0" w:space="0" w:color="auto"/>
                                          </w:divBdr>
                                          <w:divsChild>
                                            <w:div w:id="48235716">
                                              <w:marLeft w:val="0"/>
                                              <w:marRight w:val="0"/>
                                              <w:marTop w:val="0"/>
                                              <w:marBottom w:val="0"/>
                                              <w:divBdr>
                                                <w:top w:val="none" w:sz="0" w:space="0" w:color="auto"/>
                                                <w:left w:val="none" w:sz="0" w:space="0" w:color="auto"/>
                                                <w:bottom w:val="none" w:sz="0" w:space="0" w:color="auto"/>
                                                <w:right w:val="none" w:sz="0" w:space="0" w:color="auto"/>
                                              </w:divBdr>
                                              <w:divsChild>
                                                <w:div w:id="16465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24809">
                          <w:marLeft w:val="0"/>
                          <w:marRight w:val="0"/>
                          <w:marTop w:val="0"/>
                          <w:marBottom w:val="0"/>
                          <w:divBdr>
                            <w:top w:val="none" w:sz="0" w:space="0" w:color="auto"/>
                            <w:left w:val="none" w:sz="0" w:space="0" w:color="auto"/>
                            <w:bottom w:val="none" w:sz="0" w:space="0" w:color="auto"/>
                            <w:right w:val="none" w:sz="0" w:space="0" w:color="auto"/>
                          </w:divBdr>
                          <w:divsChild>
                            <w:div w:id="1830631708">
                              <w:marLeft w:val="0"/>
                              <w:marRight w:val="0"/>
                              <w:marTop w:val="0"/>
                              <w:marBottom w:val="0"/>
                              <w:divBdr>
                                <w:top w:val="none" w:sz="0" w:space="0" w:color="auto"/>
                                <w:left w:val="none" w:sz="0" w:space="0" w:color="auto"/>
                                <w:bottom w:val="none" w:sz="0" w:space="0" w:color="auto"/>
                                <w:right w:val="none" w:sz="0" w:space="0" w:color="auto"/>
                              </w:divBdr>
                              <w:divsChild>
                                <w:div w:id="4869482">
                                  <w:marLeft w:val="0"/>
                                  <w:marRight w:val="0"/>
                                  <w:marTop w:val="0"/>
                                  <w:marBottom w:val="0"/>
                                  <w:divBdr>
                                    <w:top w:val="none" w:sz="0" w:space="0" w:color="auto"/>
                                    <w:left w:val="none" w:sz="0" w:space="0" w:color="auto"/>
                                    <w:bottom w:val="none" w:sz="0" w:space="0" w:color="auto"/>
                                    <w:right w:val="none" w:sz="0" w:space="0" w:color="auto"/>
                                  </w:divBdr>
                                  <w:divsChild>
                                    <w:div w:id="1720086025">
                                      <w:marLeft w:val="0"/>
                                      <w:marRight w:val="0"/>
                                      <w:marTop w:val="0"/>
                                      <w:marBottom w:val="0"/>
                                      <w:divBdr>
                                        <w:top w:val="none" w:sz="0" w:space="0" w:color="auto"/>
                                        <w:left w:val="none" w:sz="0" w:space="0" w:color="auto"/>
                                        <w:bottom w:val="none" w:sz="0" w:space="0" w:color="auto"/>
                                        <w:right w:val="none" w:sz="0" w:space="0" w:color="auto"/>
                                      </w:divBdr>
                                      <w:divsChild>
                                        <w:div w:id="862673886">
                                          <w:marLeft w:val="0"/>
                                          <w:marRight w:val="0"/>
                                          <w:marTop w:val="0"/>
                                          <w:marBottom w:val="0"/>
                                          <w:divBdr>
                                            <w:top w:val="none" w:sz="0" w:space="0" w:color="auto"/>
                                            <w:left w:val="none" w:sz="0" w:space="0" w:color="auto"/>
                                            <w:bottom w:val="none" w:sz="0" w:space="0" w:color="auto"/>
                                            <w:right w:val="none" w:sz="0" w:space="0" w:color="auto"/>
                                          </w:divBdr>
                                          <w:divsChild>
                                            <w:div w:id="872772134">
                                              <w:marLeft w:val="0"/>
                                              <w:marRight w:val="0"/>
                                              <w:marTop w:val="0"/>
                                              <w:marBottom w:val="0"/>
                                              <w:divBdr>
                                                <w:top w:val="none" w:sz="0" w:space="0" w:color="auto"/>
                                                <w:left w:val="none" w:sz="0" w:space="0" w:color="auto"/>
                                                <w:bottom w:val="none" w:sz="0" w:space="0" w:color="auto"/>
                                                <w:right w:val="none" w:sz="0" w:space="0" w:color="auto"/>
                                              </w:divBdr>
                                              <w:divsChild>
                                                <w:div w:id="117334438">
                                                  <w:marLeft w:val="0"/>
                                                  <w:marRight w:val="0"/>
                                                  <w:marTop w:val="0"/>
                                                  <w:marBottom w:val="0"/>
                                                  <w:divBdr>
                                                    <w:top w:val="none" w:sz="0" w:space="0" w:color="auto"/>
                                                    <w:left w:val="none" w:sz="0" w:space="0" w:color="auto"/>
                                                    <w:bottom w:val="none" w:sz="0" w:space="0" w:color="auto"/>
                                                    <w:right w:val="none" w:sz="0" w:space="0" w:color="auto"/>
                                                  </w:divBdr>
                                                  <w:divsChild>
                                                    <w:div w:id="2102674243">
                                                      <w:marLeft w:val="0"/>
                                                      <w:marRight w:val="0"/>
                                                      <w:marTop w:val="0"/>
                                                      <w:marBottom w:val="0"/>
                                                      <w:divBdr>
                                                        <w:top w:val="none" w:sz="0" w:space="0" w:color="auto"/>
                                                        <w:left w:val="none" w:sz="0" w:space="0" w:color="auto"/>
                                                        <w:bottom w:val="none" w:sz="0" w:space="0" w:color="auto"/>
                                                        <w:right w:val="none" w:sz="0" w:space="0" w:color="auto"/>
                                                      </w:divBdr>
                                                      <w:divsChild>
                                                        <w:div w:id="76646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1867468">
                          <w:marLeft w:val="0"/>
                          <w:marRight w:val="0"/>
                          <w:marTop w:val="0"/>
                          <w:marBottom w:val="0"/>
                          <w:divBdr>
                            <w:top w:val="none" w:sz="0" w:space="0" w:color="auto"/>
                            <w:left w:val="none" w:sz="0" w:space="0" w:color="auto"/>
                            <w:bottom w:val="none" w:sz="0" w:space="0" w:color="auto"/>
                            <w:right w:val="none" w:sz="0" w:space="0" w:color="auto"/>
                          </w:divBdr>
                          <w:divsChild>
                            <w:div w:id="369765220">
                              <w:marLeft w:val="0"/>
                              <w:marRight w:val="0"/>
                              <w:marTop w:val="0"/>
                              <w:marBottom w:val="0"/>
                              <w:divBdr>
                                <w:top w:val="none" w:sz="0" w:space="0" w:color="auto"/>
                                <w:left w:val="none" w:sz="0" w:space="0" w:color="auto"/>
                                <w:bottom w:val="none" w:sz="0" w:space="0" w:color="auto"/>
                                <w:right w:val="none" w:sz="0" w:space="0" w:color="auto"/>
                              </w:divBdr>
                              <w:divsChild>
                                <w:div w:id="1156142950">
                                  <w:marLeft w:val="0"/>
                                  <w:marRight w:val="0"/>
                                  <w:marTop w:val="0"/>
                                  <w:marBottom w:val="0"/>
                                  <w:divBdr>
                                    <w:top w:val="none" w:sz="0" w:space="0" w:color="auto"/>
                                    <w:left w:val="none" w:sz="0" w:space="0" w:color="auto"/>
                                    <w:bottom w:val="none" w:sz="0" w:space="0" w:color="auto"/>
                                    <w:right w:val="none" w:sz="0" w:space="0" w:color="auto"/>
                                  </w:divBdr>
                                  <w:divsChild>
                                    <w:div w:id="2116291239">
                                      <w:marLeft w:val="0"/>
                                      <w:marRight w:val="0"/>
                                      <w:marTop w:val="0"/>
                                      <w:marBottom w:val="0"/>
                                      <w:divBdr>
                                        <w:top w:val="none" w:sz="0" w:space="0" w:color="auto"/>
                                        <w:left w:val="none" w:sz="0" w:space="0" w:color="auto"/>
                                        <w:bottom w:val="none" w:sz="0" w:space="0" w:color="auto"/>
                                        <w:right w:val="none" w:sz="0" w:space="0" w:color="auto"/>
                                      </w:divBdr>
                                      <w:divsChild>
                                        <w:div w:id="1329093558">
                                          <w:marLeft w:val="0"/>
                                          <w:marRight w:val="0"/>
                                          <w:marTop w:val="0"/>
                                          <w:marBottom w:val="0"/>
                                          <w:divBdr>
                                            <w:top w:val="none" w:sz="0" w:space="0" w:color="auto"/>
                                            <w:left w:val="none" w:sz="0" w:space="0" w:color="auto"/>
                                            <w:bottom w:val="none" w:sz="0" w:space="0" w:color="auto"/>
                                            <w:right w:val="none" w:sz="0" w:space="0" w:color="auto"/>
                                          </w:divBdr>
                                          <w:divsChild>
                                            <w:div w:id="736710326">
                                              <w:marLeft w:val="0"/>
                                              <w:marRight w:val="0"/>
                                              <w:marTop w:val="0"/>
                                              <w:marBottom w:val="0"/>
                                              <w:divBdr>
                                                <w:top w:val="none" w:sz="0" w:space="0" w:color="auto"/>
                                                <w:left w:val="none" w:sz="0" w:space="0" w:color="auto"/>
                                                <w:bottom w:val="none" w:sz="0" w:space="0" w:color="auto"/>
                                                <w:right w:val="none" w:sz="0" w:space="0" w:color="auto"/>
                                              </w:divBdr>
                                              <w:divsChild>
                                                <w:div w:id="1379625822">
                                                  <w:marLeft w:val="0"/>
                                                  <w:marRight w:val="0"/>
                                                  <w:marTop w:val="0"/>
                                                  <w:marBottom w:val="0"/>
                                                  <w:divBdr>
                                                    <w:top w:val="none" w:sz="0" w:space="0" w:color="auto"/>
                                                    <w:left w:val="none" w:sz="0" w:space="0" w:color="auto"/>
                                                    <w:bottom w:val="none" w:sz="0" w:space="0" w:color="auto"/>
                                                    <w:right w:val="none" w:sz="0" w:space="0" w:color="auto"/>
                                                  </w:divBdr>
                                                  <w:divsChild>
                                                    <w:div w:id="750271774">
                                                      <w:marLeft w:val="0"/>
                                                      <w:marRight w:val="0"/>
                                                      <w:marTop w:val="0"/>
                                                      <w:marBottom w:val="0"/>
                                                      <w:divBdr>
                                                        <w:top w:val="none" w:sz="0" w:space="0" w:color="auto"/>
                                                        <w:left w:val="none" w:sz="0" w:space="0" w:color="auto"/>
                                                        <w:bottom w:val="none" w:sz="0" w:space="0" w:color="auto"/>
                                                        <w:right w:val="none" w:sz="0" w:space="0" w:color="auto"/>
                                                      </w:divBdr>
                                                      <w:divsChild>
                                                        <w:div w:id="20395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37456">
                                              <w:marLeft w:val="0"/>
                                              <w:marRight w:val="0"/>
                                              <w:marTop w:val="0"/>
                                              <w:marBottom w:val="0"/>
                                              <w:divBdr>
                                                <w:top w:val="none" w:sz="0" w:space="0" w:color="auto"/>
                                                <w:left w:val="none" w:sz="0" w:space="0" w:color="auto"/>
                                                <w:bottom w:val="none" w:sz="0" w:space="0" w:color="auto"/>
                                                <w:right w:val="none" w:sz="0" w:space="0" w:color="auto"/>
                                              </w:divBdr>
                                            </w:div>
                                            <w:div w:id="1596399950">
                                              <w:marLeft w:val="0"/>
                                              <w:marRight w:val="0"/>
                                              <w:marTop w:val="0"/>
                                              <w:marBottom w:val="0"/>
                                              <w:divBdr>
                                                <w:top w:val="none" w:sz="0" w:space="0" w:color="auto"/>
                                                <w:left w:val="none" w:sz="0" w:space="0" w:color="auto"/>
                                                <w:bottom w:val="none" w:sz="0" w:space="0" w:color="auto"/>
                                                <w:right w:val="none" w:sz="0" w:space="0" w:color="auto"/>
                                              </w:divBdr>
                                              <w:divsChild>
                                                <w:div w:id="848955752">
                                                  <w:marLeft w:val="0"/>
                                                  <w:marRight w:val="0"/>
                                                  <w:marTop w:val="0"/>
                                                  <w:marBottom w:val="0"/>
                                                  <w:divBdr>
                                                    <w:top w:val="none" w:sz="0" w:space="0" w:color="auto"/>
                                                    <w:left w:val="none" w:sz="0" w:space="0" w:color="auto"/>
                                                    <w:bottom w:val="none" w:sz="0" w:space="0" w:color="auto"/>
                                                    <w:right w:val="none" w:sz="0" w:space="0" w:color="auto"/>
                                                  </w:divBdr>
                                                  <w:divsChild>
                                                    <w:div w:id="802774230">
                                                      <w:marLeft w:val="0"/>
                                                      <w:marRight w:val="0"/>
                                                      <w:marTop w:val="0"/>
                                                      <w:marBottom w:val="0"/>
                                                      <w:divBdr>
                                                        <w:top w:val="none" w:sz="0" w:space="0" w:color="auto"/>
                                                        <w:left w:val="none" w:sz="0" w:space="0" w:color="auto"/>
                                                        <w:bottom w:val="none" w:sz="0" w:space="0" w:color="auto"/>
                                                        <w:right w:val="none" w:sz="0" w:space="0" w:color="auto"/>
                                                      </w:divBdr>
                                                      <w:divsChild>
                                                        <w:div w:id="1537351410">
                                                          <w:marLeft w:val="0"/>
                                                          <w:marRight w:val="0"/>
                                                          <w:marTop w:val="0"/>
                                                          <w:marBottom w:val="0"/>
                                                          <w:divBdr>
                                                            <w:top w:val="none" w:sz="0" w:space="0" w:color="auto"/>
                                                            <w:left w:val="none" w:sz="0" w:space="0" w:color="auto"/>
                                                            <w:bottom w:val="none" w:sz="0" w:space="0" w:color="auto"/>
                                                            <w:right w:val="none" w:sz="0" w:space="0" w:color="auto"/>
                                                          </w:divBdr>
                                                          <w:divsChild>
                                                            <w:div w:id="1979921808">
                                                              <w:marLeft w:val="0"/>
                                                              <w:marRight w:val="0"/>
                                                              <w:marTop w:val="0"/>
                                                              <w:marBottom w:val="0"/>
                                                              <w:divBdr>
                                                                <w:top w:val="none" w:sz="0" w:space="0" w:color="auto"/>
                                                                <w:left w:val="none" w:sz="0" w:space="0" w:color="auto"/>
                                                                <w:bottom w:val="none" w:sz="0" w:space="0" w:color="auto"/>
                                                                <w:right w:val="none" w:sz="0" w:space="0" w:color="auto"/>
                                                              </w:divBdr>
                                                            </w:div>
                                                            <w:div w:id="1786541669">
                                                              <w:marLeft w:val="0"/>
                                                              <w:marRight w:val="0"/>
                                                              <w:marTop w:val="0"/>
                                                              <w:marBottom w:val="0"/>
                                                              <w:divBdr>
                                                                <w:top w:val="none" w:sz="0" w:space="0" w:color="auto"/>
                                                                <w:left w:val="none" w:sz="0" w:space="0" w:color="auto"/>
                                                                <w:bottom w:val="none" w:sz="0" w:space="0" w:color="auto"/>
                                                                <w:right w:val="none" w:sz="0" w:space="0" w:color="auto"/>
                                                              </w:divBdr>
                                                              <w:divsChild>
                                                                <w:div w:id="2119371716">
                                                                  <w:marLeft w:val="0"/>
                                                                  <w:marRight w:val="0"/>
                                                                  <w:marTop w:val="0"/>
                                                                  <w:marBottom w:val="0"/>
                                                                  <w:divBdr>
                                                                    <w:top w:val="none" w:sz="0" w:space="0" w:color="auto"/>
                                                                    <w:left w:val="none" w:sz="0" w:space="0" w:color="auto"/>
                                                                    <w:bottom w:val="none" w:sz="0" w:space="0" w:color="auto"/>
                                                                    <w:right w:val="none" w:sz="0" w:space="0" w:color="auto"/>
                                                                  </w:divBdr>
                                                                  <w:divsChild>
                                                                    <w:div w:id="206695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54793">
                                                              <w:marLeft w:val="0"/>
                                                              <w:marRight w:val="0"/>
                                                              <w:marTop w:val="0"/>
                                                              <w:marBottom w:val="0"/>
                                                              <w:divBdr>
                                                                <w:top w:val="none" w:sz="0" w:space="0" w:color="auto"/>
                                                                <w:left w:val="none" w:sz="0" w:space="0" w:color="auto"/>
                                                                <w:bottom w:val="none" w:sz="0" w:space="0" w:color="auto"/>
                                                                <w:right w:val="none" w:sz="0" w:space="0" w:color="auto"/>
                                                              </w:divBdr>
                                                            </w:div>
                                                          </w:divsChild>
                                                        </w:div>
                                                        <w:div w:id="266814173">
                                                          <w:marLeft w:val="0"/>
                                                          <w:marRight w:val="0"/>
                                                          <w:marTop w:val="0"/>
                                                          <w:marBottom w:val="0"/>
                                                          <w:divBdr>
                                                            <w:top w:val="none" w:sz="0" w:space="0" w:color="auto"/>
                                                            <w:left w:val="none" w:sz="0" w:space="0" w:color="auto"/>
                                                            <w:bottom w:val="none" w:sz="0" w:space="0" w:color="auto"/>
                                                            <w:right w:val="none" w:sz="0" w:space="0" w:color="auto"/>
                                                          </w:divBdr>
                                                          <w:divsChild>
                                                            <w:div w:id="1883786718">
                                                              <w:marLeft w:val="0"/>
                                                              <w:marRight w:val="0"/>
                                                              <w:marTop w:val="0"/>
                                                              <w:marBottom w:val="0"/>
                                                              <w:divBdr>
                                                                <w:top w:val="none" w:sz="0" w:space="0" w:color="auto"/>
                                                                <w:left w:val="none" w:sz="0" w:space="0" w:color="auto"/>
                                                                <w:bottom w:val="none" w:sz="0" w:space="0" w:color="auto"/>
                                                                <w:right w:val="none" w:sz="0" w:space="0" w:color="auto"/>
                                                              </w:divBdr>
                                                            </w:div>
                                                            <w:div w:id="617294118">
                                                              <w:marLeft w:val="0"/>
                                                              <w:marRight w:val="0"/>
                                                              <w:marTop w:val="0"/>
                                                              <w:marBottom w:val="0"/>
                                                              <w:divBdr>
                                                                <w:top w:val="none" w:sz="0" w:space="0" w:color="auto"/>
                                                                <w:left w:val="none" w:sz="0" w:space="0" w:color="auto"/>
                                                                <w:bottom w:val="none" w:sz="0" w:space="0" w:color="auto"/>
                                                                <w:right w:val="none" w:sz="0" w:space="0" w:color="auto"/>
                                                              </w:divBdr>
                                                              <w:divsChild>
                                                                <w:div w:id="1547448561">
                                                                  <w:marLeft w:val="0"/>
                                                                  <w:marRight w:val="0"/>
                                                                  <w:marTop w:val="0"/>
                                                                  <w:marBottom w:val="0"/>
                                                                  <w:divBdr>
                                                                    <w:top w:val="none" w:sz="0" w:space="0" w:color="auto"/>
                                                                    <w:left w:val="none" w:sz="0" w:space="0" w:color="auto"/>
                                                                    <w:bottom w:val="none" w:sz="0" w:space="0" w:color="auto"/>
                                                                    <w:right w:val="none" w:sz="0" w:space="0" w:color="auto"/>
                                                                  </w:divBdr>
                                                                  <w:divsChild>
                                                                    <w:div w:id="17715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69098">
                                                              <w:marLeft w:val="0"/>
                                                              <w:marRight w:val="0"/>
                                                              <w:marTop w:val="0"/>
                                                              <w:marBottom w:val="0"/>
                                                              <w:divBdr>
                                                                <w:top w:val="none" w:sz="0" w:space="0" w:color="auto"/>
                                                                <w:left w:val="none" w:sz="0" w:space="0" w:color="auto"/>
                                                                <w:bottom w:val="none" w:sz="0" w:space="0" w:color="auto"/>
                                                                <w:right w:val="none" w:sz="0" w:space="0" w:color="auto"/>
                                                              </w:divBdr>
                                                            </w:div>
                                                          </w:divsChild>
                                                        </w:div>
                                                        <w:div w:id="115416831">
                                                          <w:marLeft w:val="0"/>
                                                          <w:marRight w:val="0"/>
                                                          <w:marTop w:val="0"/>
                                                          <w:marBottom w:val="0"/>
                                                          <w:divBdr>
                                                            <w:top w:val="none" w:sz="0" w:space="0" w:color="auto"/>
                                                            <w:left w:val="none" w:sz="0" w:space="0" w:color="auto"/>
                                                            <w:bottom w:val="none" w:sz="0" w:space="0" w:color="auto"/>
                                                            <w:right w:val="none" w:sz="0" w:space="0" w:color="auto"/>
                                                          </w:divBdr>
                                                          <w:divsChild>
                                                            <w:div w:id="1130436206">
                                                              <w:marLeft w:val="0"/>
                                                              <w:marRight w:val="0"/>
                                                              <w:marTop w:val="0"/>
                                                              <w:marBottom w:val="0"/>
                                                              <w:divBdr>
                                                                <w:top w:val="none" w:sz="0" w:space="0" w:color="auto"/>
                                                                <w:left w:val="none" w:sz="0" w:space="0" w:color="auto"/>
                                                                <w:bottom w:val="none" w:sz="0" w:space="0" w:color="auto"/>
                                                                <w:right w:val="none" w:sz="0" w:space="0" w:color="auto"/>
                                                              </w:divBdr>
                                                            </w:div>
                                                            <w:div w:id="348069144">
                                                              <w:marLeft w:val="0"/>
                                                              <w:marRight w:val="0"/>
                                                              <w:marTop w:val="0"/>
                                                              <w:marBottom w:val="0"/>
                                                              <w:divBdr>
                                                                <w:top w:val="none" w:sz="0" w:space="0" w:color="auto"/>
                                                                <w:left w:val="none" w:sz="0" w:space="0" w:color="auto"/>
                                                                <w:bottom w:val="none" w:sz="0" w:space="0" w:color="auto"/>
                                                                <w:right w:val="none" w:sz="0" w:space="0" w:color="auto"/>
                                                              </w:divBdr>
                                                              <w:divsChild>
                                                                <w:div w:id="65810279">
                                                                  <w:marLeft w:val="0"/>
                                                                  <w:marRight w:val="0"/>
                                                                  <w:marTop w:val="0"/>
                                                                  <w:marBottom w:val="0"/>
                                                                  <w:divBdr>
                                                                    <w:top w:val="none" w:sz="0" w:space="0" w:color="auto"/>
                                                                    <w:left w:val="none" w:sz="0" w:space="0" w:color="auto"/>
                                                                    <w:bottom w:val="none" w:sz="0" w:space="0" w:color="auto"/>
                                                                    <w:right w:val="none" w:sz="0" w:space="0" w:color="auto"/>
                                                                  </w:divBdr>
                                                                  <w:divsChild>
                                                                    <w:div w:id="17815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7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619819">
                                          <w:marLeft w:val="0"/>
                                          <w:marRight w:val="0"/>
                                          <w:marTop w:val="0"/>
                                          <w:marBottom w:val="0"/>
                                          <w:divBdr>
                                            <w:top w:val="none" w:sz="0" w:space="0" w:color="auto"/>
                                            <w:left w:val="none" w:sz="0" w:space="0" w:color="auto"/>
                                            <w:bottom w:val="none" w:sz="0" w:space="0" w:color="auto"/>
                                            <w:right w:val="none" w:sz="0" w:space="0" w:color="auto"/>
                                          </w:divBdr>
                                          <w:divsChild>
                                            <w:div w:id="1472014999">
                                              <w:marLeft w:val="0"/>
                                              <w:marRight w:val="0"/>
                                              <w:marTop w:val="0"/>
                                              <w:marBottom w:val="0"/>
                                              <w:divBdr>
                                                <w:top w:val="none" w:sz="0" w:space="0" w:color="auto"/>
                                                <w:left w:val="none" w:sz="0" w:space="0" w:color="auto"/>
                                                <w:bottom w:val="none" w:sz="0" w:space="0" w:color="auto"/>
                                                <w:right w:val="none" w:sz="0" w:space="0" w:color="auto"/>
                                              </w:divBdr>
                                              <w:divsChild>
                                                <w:div w:id="195463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799935">
                          <w:marLeft w:val="0"/>
                          <w:marRight w:val="0"/>
                          <w:marTop w:val="0"/>
                          <w:marBottom w:val="0"/>
                          <w:divBdr>
                            <w:top w:val="none" w:sz="0" w:space="0" w:color="auto"/>
                            <w:left w:val="none" w:sz="0" w:space="0" w:color="auto"/>
                            <w:bottom w:val="none" w:sz="0" w:space="0" w:color="auto"/>
                            <w:right w:val="none" w:sz="0" w:space="0" w:color="auto"/>
                          </w:divBdr>
                          <w:divsChild>
                            <w:div w:id="1694066413">
                              <w:marLeft w:val="0"/>
                              <w:marRight w:val="0"/>
                              <w:marTop w:val="0"/>
                              <w:marBottom w:val="0"/>
                              <w:divBdr>
                                <w:top w:val="none" w:sz="0" w:space="0" w:color="auto"/>
                                <w:left w:val="none" w:sz="0" w:space="0" w:color="auto"/>
                                <w:bottom w:val="none" w:sz="0" w:space="0" w:color="auto"/>
                                <w:right w:val="none" w:sz="0" w:space="0" w:color="auto"/>
                              </w:divBdr>
                              <w:divsChild>
                                <w:div w:id="2032994270">
                                  <w:marLeft w:val="0"/>
                                  <w:marRight w:val="0"/>
                                  <w:marTop w:val="0"/>
                                  <w:marBottom w:val="0"/>
                                  <w:divBdr>
                                    <w:top w:val="none" w:sz="0" w:space="0" w:color="auto"/>
                                    <w:left w:val="none" w:sz="0" w:space="0" w:color="auto"/>
                                    <w:bottom w:val="none" w:sz="0" w:space="0" w:color="auto"/>
                                    <w:right w:val="none" w:sz="0" w:space="0" w:color="auto"/>
                                  </w:divBdr>
                                  <w:divsChild>
                                    <w:div w:id="1117523291">
                                      <w:marLeft w:val="0"/>
                                      <w:marRight w:val="0"/>
                                      <w:marTop w:val="0"/>
                                      <w:marBottom w:val="0"/>
                                      <w:divBdr>
                                        <w:top w:val="none" w:sz="0" w:space="0" w:color="auto"/>
                                        <w:left w:val="none" w:sz="0" w:space="0" w:color="auto"/>
                                        <w:bottom w:val="none" w:sz="0" w:space="0" w:color="auto"/>
                                        <w:right w:val="none" w:sz="0" w:space="0" w:color="auto"/>
                                      </w:divBdr>
                                      <w:divsChild>
                                        <w:div w:id="827403322">
                                          <w:marLeft w:val="0"/>
                                          <w:marRight w:val="0"/>
                                          <w:marTop w:val="0"/>
                                          <w:marBottom w:val="0"/>
                                          <w:divBdr>
                                            <w:top w:val="none" w:sz="0" w:space="0" w:color="auto"/>
                                            <w:left w:val="none" w:sz="0" w:space="0" w:color="auto"/>
                                            <w:bottom w:val="none" w:sz="0" w:space="0" w:color="auto"/>
                                            <w:right w:val="none" w:sz="0" w:space="0" w:color="auto"/>
                                          </w:divBdr>
                                          <w:divsChild>
                                            <w:div w:id="1543863696">
                                              <w:marLeft w:val="0"/>
                                              <w:marRight w:val="0"/>
                                              <w:marTop w:val="0"/>
                                              <w:marBottom w:val="0"/>
                                              <w:divBdr>
                                                <w:top w:val="none" w:sz="0" w:space="0" w:color="auto"/>
                                                <w:left w:val="none" w:sz="0" w:space="0" w:color="auto"/>
                                                <w:bottom w:val="none" w:sz="0" w:space="0" w:color="auto"/>
                                                <w:right w:val="none" w:sz="0" w:space="0" w:color="auto"/>
                                              </w:divBdr>
                                              <w:divsChild>
                                                <w:div w:id="201983189">
                                                  <w:marLeft w:val="0"/>
                                                  <w:marRight w:val="0"/>
                                                  <w:marTop w:val="0"/>
                                                  <w:marBottom w:val="0"/>
                                                  <w:divBdr>
                                                    <w:top w:val="none" w:sz="0" w:space="0" w:color="auto"/>
                                                    <w:left w:val="none" w:sz="0" w:space="0" w:color="auto"/>
                                                    <w:bottom w:val="none" w:sz="0" w:space="0" w:color="auto"/>
                                                    <w:right w:val="none" w:sz="0" w:space="0" w:color="auto"/>
                                                  </w:divBdr>
                                                  <w:divsChild>
                                                    <w:div w:id="862744367">
                                                      <w:marLeft w:val="0"/>
                                                      <w:marRight w:val="0"/>
                                                      <w:marTop w:val="0"/>
                                                      <w:marBottom w:val="0"/>
                                                      <w:divBdr>
                                                        <w:top w:val="none" w:sz="0" w:space="0" w:color="auto"/>
                                                        <w:left w:val="none" w:sz="0" w:space="0" w:color="auto"/>
                                                        <w:bottom w:val="none" w:sz="0" w:space="0" w:color="auto"/>
                                                        <w:right w:val="none" w:sz="0" w:space="0" w:color="auto"/>
                                                      </w:divBdr>
                                                      <w:divsChild>
                                                        <w:div w:id="85145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420591">
                          <w:marLeft w:val="0"/>
                          <w:marRight w:val="0"/>
                          <w:marTop w:val="0"/>
                          <w:marBottom w:val="0"/>
                          <w:divBdr>
                            <w:top w:val="none" w:sz="0" w:space="0" w:color="auto"/>
                            <w:left w:val="none" w:sz="0" w:space="0" w:color="auto"/>
                            <w:bottom w:val="none" w:sz="0" w:space="0" w:color="auto"/>
                            <w:right w:val="none" w:sz="0" w:space="0" w:color="auto"/>
                          </w:divBdr>
                          <w:divsChild>
                            <w:div w:id="1629781319">
                              <w:marLeft w:val="0"/>
                              <w:marRight w:val="0"/>
                              <w:marTop w:val="0"/>
                              <w:marBottom w:val="0"/>
                              <w:divBdr>
                                <w:top w:val="none" w:sz="0" w:space="0" w:color="auto"/>
                                <w:left w:val="none" w:sz="0" w:space="0" w:color="auto"/>
                                <w:bottom w:val="none" w:sz="0" w:space="0" w:color="auto"/>
                                <w:right w:val="none" w:sz="0" w:space="0" w:color="auto"/>
                              </w:divBdr>
                              <w:divsChild>
                                <w:div w:id="1724862288">
                                  <w:marLeft w:val="0"/>
                                  <w:marRight w:val="0"/>
                                  <w:marTop w:val="0"/>
                                  <w:marBottom w:val="0"/>
                                  <w:divBdr>
                                    <w:top w:val="none" w:sz="0" w:space="0" w:color="auto"/>
                                    <w:left w:val="none" w:sz="0" w:space="0" w:color="auto"/>
                                    <w:bottom w:val="none" w:sz="0" w:space="0" w:color="auto"/>
                                    <w:right w:val="none" w:sz="0" w:space="0" w:color="auto"/>
                                  </w:divBdr>
                                  <w:divsChild>
                                    <w:div w:id="831218194">
                                      <w:marLeft w:val="0"/>
                                      <w:marRight w:val="0"/>
                                      <w:marTop w:val="0"/>
                                      <w:marBottom w:val="0"/>
                                      <w:divBdr>
                                        <w:top w:val="none" w:sz="0" w:space="0" w:color="auto"/>
                                        <w:left w:val="none" w:sz="0" w:space="0" w:color="auto"/>
                                        <w:bottom w:val="none" w:sz="0" w:space="0" w:color="auto"/>
                                        <w:right w:val="none" w:sz="0" w:space="0" w:color="auto"/>
                                      </w:divBdr>
                                      <w:divsChild>
                                        <w:div w:id="509492915">
                                          <w:marLeft w:val="0"/>
                                          <w:marRight w:val="0"/>
                                          <w:marTop w:val="0"/>
                                          <w:marBottom w:val="0"/>
                                          <w:divBdr>
                                            <w:top w:val="none" w:sz="0" w:space="0" w:color="auto"/>
                                            <w:left w:val="none" w:sz="0" w:space="0" w:color="auto"/>
                                            <w:bottom w:val="none" w:sz="0" w:space="0" w:color="auto"/>
                                            <w:right w:val="none" w:sz="0" w:space="0" w:color="auto"/>
                                          </w:divBdr>
                                          <w:divsChild>
                                            <w:div w:id="107816252">
                                              <w:marLeft w:val="0"/>
                                              <w:marRight w:val="0"/>
                                              <w:marTop w:val="0"/>
                                              <w:marBottom w:val="0"/>
                                              <w:divBdr>
                                                <w:top w:val="none" w:sz="0" w:space="0" w:color="auto"/>
                                                <w:left w:val="none" w:sz="0" w:space="0" w:color="auto"/>
                                                <w:bottom w:val="none" w:sz="0" w:space="0" w:color="auto"/>
                                                <w:right w:val="none" w:sz="0" w:space="0" w:color="auto"/>
                                              </w:divBdr>
                                              <w:divsChild>
                                                <w:div w:id="1586257526">
                                                  <w:marLeft w:val="0"/>
                                                  <w:marRight w:val="0"/>
                                                  <w:marTop w:val="0"/>
                                                  <w:marBottom w:val="0"/>
                                                  <w:divBdr>
                                                    <w:top w:val="none" w:sz="0" w:space="0" w:color="auto"/>
                                                    <w:left w:val="none" w:sz="0" w:space="0" w:color="auto"/>
                                                    <w:bottom w:val="none" w:sz="0" w:space="0" w:color="auto"/>
                                                    <w:right w:val="none" w:sz="0" w:space="0" w:color="auto"/>
                                                  </w:divBdr>
                                                  <w:divsChild>
                                                    <w:div w:id="561983444">
                                                      <w:marLeft w:val="0"/>
                                                      <w:marRight w:val="0"/>
                                                      <w:marTop w:val="0"/>
                                                      <w:marBottom w:val="0"/>
                                                      <w:divBdr>
                                                        <w:top w:val="none" w:sz="0" w:space="0" w:color="auto"/>
                                                        <w:left w:val="none" w:sz="0" w:space="0" w:color="auto"/>
                                                        <w:bottom w:val="none" w:sz="0" w:space="0" w:color="auto"/>
                                                        <w:right w:val="none" w:sz="0" w:space="0" w:color="auto"/>
                                                      </w:divBdr>
                                                      <w:divsChild>
                                                        <w:div w:id="77204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583737">
                                              <w:marLeft w:val="0"/>
                                              <w:marRight w:val="0"/>
                                              <w:marTop w:val="0"/>
                                              <w:marBottom w:val="0"/>
                                              <w:divBdr>
                                                <w:top w:val="none" w:sz="0" w:space="0" w:color="auto"/>
                                                <w:left w:val="none" w:sz="0" w:space="0" w:color="auto"/>
                                                <w:bottom w:val="none" w:sz="0" w:space="0" w:color="auto"/>
                                                <w:right w:val="none" w:sz="0" w:space="0" w:color="auto"/>
                                              </w:divBdr>
                                              <w:divsChild>
                                                <w:div w:id="695470910">
                                                  <w:marLeft w:val="0"/>
                                                  <w:marRight w:val="0"/>
                                                  <w:marTop w:val="0"/>
                                                  <w:marBottom w:val="0"/>
                                                  <w:divBdr>
                                                    <w:top w:val="none" w:sz="0" w:space="0" w:color="auto"/>
                                                    <w:left w:val="none" w:sz="0" w:space="0" w:color="auto"/>
                                                    <w:bottom w:val="none" w:sz="0" w:space="0" w:color="auto"/>
                                                    <w:right w:val="none" w:sz="0" w:space="0" w:color="auto"/>
                                                  </w:divBdr>
                                                  <w:divsChild>
                                                    <w:div w:id="1680810157">
                                                      <w:marLeft w:val="0"/>
                                                      <w:marRight w:val="0"/>
                                                      <w:marTop w:val="0"/>
                                                      <w:marBottom w:val="0"/>
                                                      <w:divBdr>
                                                        <w:top w:val="none" w:sz="0" w:space="0" w:color="auto"/>
                                                        <w:left w:val="none" w:sz="0" w:space="0" w:color="auto"/>
                                                        <w:bottom w:val="none" w:sz="0" w:space="0" w:color="auto"/>
                                                        <w:right w:val="none" w:sz="0" w:space="0" w:color="auto"/>
                                                      </w:divBdr>
                                                      <w:divsChild>
                                                        <w:div w:id="881677602">
                                                          <w:marLeft w:val="0"/>
                                                          <w:marRight w:val="0"/>
                                                          <w:marTop w:val="0"/>
                                                          <w:marBottom w:val="0"/>
                                                          <w:divBdr>
                                                            <w:top w:val="none" w:sz="0" w:space="0" w:color="auto"/>
                                                            <w:left w:val="none" w:sz="0" w:space="0" w:color="auto"/>
                                                            <w:bottom w:val="none" w:sz="0" w:space="0" w:color="auto"/>
                                                            <w:right w:val="none" w:sz="0" w:space="0" w:color="auto"/>
                                                          </w:divBdr>
                                                          <w:divsChild>
                                                            <w:div w:id="8532797">
                                                              <w:marLeft w:val="0"/>
                                                              <w:marRight w:val="0"/>
                                                              <w:marTop w:val="0"/>
                                                              <w:marBottom w:val="0"/>
                                                              <w:divBdr>
                                                                <w:top w:val="none" w:sz="0" w:space="0" w:color="auto"/>
                                                                <w:left w:val="none" w:sz="0" w:space="0" w:color="auto"/>
                                                                <w:bottom w:val="none" w:sz="0" w:space="0" w:color="auto"/>
                                                                <w:right w:val="none" w:sz="0" w:space="0" w:color="auto"/>
                                                              </w:divBdr>
                                                            </w:div>
                                                          </w:divsChild>
                                                        </w:div>
                                                        <w:div w:id="2140344754">
                                                          <w:marLeft w:val="0"/>
                                                          <w:marRight w:val="0"/>
                                                          <w:marTop w:val="0"/>
                                                          <w:marBottom w:val="0"/>
                                                          <w:divBdr>
                                                            <w:top w:val="none" w:sz="0" w:space="0" w:color="auto"/>
                                                            <w:left w:val="none" w:sz="0" w:space="0" w:color="auto"/>
                                                            <w:bottom w:val="none" w:sz="0" w:space="0" w:color="auto"/>
                                                            <w:right w:val="none" w:sz="0" w:space="0" w:color="auto"/>
                                                          </w:divBdr>
                                                          <w:divsChild>
                                                            <w:div w:id="1042753375">
                                                              <w:marLeft w:val="0"/>
                                                              <w:marRight w:val="0"/>
                                                              <w:marTop w:val="0"/>
                                                              <w:marBottom w:val="0"/>
                                                              <w:divBdr>
                                                                <w:top w:val="none" w:sz="0" w:space="0" w:color="auto"/>
                                                                <w:left w:val="none" w:sz="0" w:space="0" w:color="auto"/>
                                                                <w:bottom w:val="none" w:sz="0" w:space="0" w:color="auto"/>
                                                                <w:right w:val="none" w:sz="0" w:space="0" w:color="auto"/>
                                                              </w:divBdr>
                                                              <w:divsChild>
                                                                <w:div w:id="1655259222">
                                                                  <w:marLeft w:val="0"/>
                                                                  <w:marRight w:val="0"/>
                                                                  <w:marTop w:val="0"/>
                                                                  <w:marBottom w:val="0"/>
                                                                  <w:divBdr>
                                                                    <w:top w:val="none" w:sz="0" w:space="0" w:color="auto"/>
                                                                    <w:left w:val="none" w:sz="0" w:space="0" w:color="auto"/>
                                                                    <w:bottom w:val="none" w:sz="0" w:space="0" w:color="auto"/>
                                                                    <w:right w:val="none" w:sz="0" w:space="0" w:color="auto"/>
                                                                  </w:divBdr>
                                                                  <w:divsChild>
                                                                    <w:div w:id="1440104532">
                                                                      <w:marLeft w:val="0"/>
                                                                      <w:marRight w:val="0"/>
                                                                      <w:marTop w:val="0"/>
                                                                      <w:marBottom w:val="0"/>
                                                                      <w:divBdr>
                                                                        <w:top w:val="none" w:sz="0" w:space="0" w:color="auto"/>
                                                                        <w:left w:val="none" w:sz="0" w:space="0" w:color="auto"/>
                                                                        <w:bottom w:val="none" w:sz="0" w:space="0" w:color="auto"/>
                                                                        <w:right w:val="none" w:sz="0" w:space="0" w:color="auto"/>
                                                                      </w:divBdr>
                                                                      <w:divsChild>
                                                                        <w:div w:id="1954946045">
                                                                          <w:marLeft w:val="0"/>
                                                                          <w:marRight w:val="0"/>
                                                                          <w:marTop w:val="0"/>
                                                                          <w:marBottom w:val="0"/>
                                                                          <w:divBdr>
                                                                            <w:top w:val="none" w:sz="0" w:space="0" w:color="auto"/>
                                                                            <w:left w:val="none" w:sz="0" w:space="0" w:color="auto"/>
                                                                            <w:bottom w:val="none" w:sz="0" w:space="0" w:color="auto"/>
                                                                            <w:right w:val="none" w:sz="0" w:space="0" w:color="auto"/>
                                                                          </w:divBdr>
                                                                          <w:divsChild>
                                                                            <w:div w:id="58404600">
                                                                              <w:marLeft w:val="0"/>
                                                                              <w:marRight w:val="0"/>
                                                                              <w:marTop w:val="0"/>
                                                                              <w:marBottom w:val="0"/>
                                                                              <w:divBdr>
                                                                                <w:top w:val="none" w:sz="0" w:space="0" w:color="auto"/>
                                                                                <w:left w:val="none" w:sz="0" w:space="0" w:color="auto"/>
                                                                                <w:bottom w:val="none" w:sz="0" w:space="0" w:color="auto"/>
                                                                                <w:right w:val="none" w:sz="0" w:space="0" w:color="auto"/>
                                                                              </w:divBdr>
                                                                              <w:divsChild>
                                                                                <w:div w:id="433286392">
                                                                                  <w:marLeft w:val="0"/>
                                                                                  <w:marRight w:val="0"/>
                                                                                  <w:marTop w:val="0"/>
                                                                                  <w:marBottom w:val="0"/>
                                                                                  <w:divBdr>
                                                                                    <w:top w:val="none" w:sz="0" w:space="0" w:color="auto"/>
                                                                                    <w:left w:val="none" w:sz="0" w:space="0" w:color="auto"/>
                                                                                    <w:bottom w:val="none" w:sz="0" w:space="0" w:color="auto"/>
                                                                                    <w:right w:val="none" w:sz="0" w:space="0" w:color="auto"/>
                                                                                  </w:divBdr>
                                                                                  <w:divsChild>
                                                                                    <w:div w:id="189269026">
                                                                                      <w:marLeft w:val="0"/>
                                                                                      <w:marRight w:val="0"/>
                                                                                      <w:marTop w:val="0"/>
                                                                                      <w:marBottom w:val="0"/>
                                                                                      <w:divBdr>
                                                                                        <w:top w:val="none" w:sz="0" w:space="0" w:color="auto"/>
                                                                                        <w:left w:val="none" w:sz="0" w:space="0" w:color="auto"/>
                                                                                        <w:bottom w:val="none" w:sz="0" w:space="0" w:color="auto"/>
                                                                                        <w:right w:val="none" w:sz="0" w:space="0" w:color="auto"/>
                                                                                      </w:divBdr>
                                                                                      <w:divsChild>
                                                                                        <w:div w:id="1874878951">
                                                                                          <w:marLeft w:val="0"/>
                                                                                          <w:marRight w:val="0"/>
                                                                                          <w:marTop w:val="0"/>
                                                                                          <w:marBottom w:val="0"/>
                                                                                          <w:divBdr>
                                                                                            <w:top w:val="none" w:sz="0" w:space="0" w:color="auto"/>
                                                                                            <w:left w:val="none" w:sz="0" w:space="0" w:color="auto"/>
                                                                                            <w:bottom w:val="none" w:sz="0" w:space="0" w:color="auto"/>
                                                                                            <w:right w:val="none" w:sz="0" w:space="0" w:color="auto"/>
                                                                                          </w:divBdr>
                                                                                          <w:divsChild>
                                                                                            <w:div w:id="1844977282">
                                                                                              <w:marLeft w:val="0"/>
                                                                                              <w:marRight w:val="0"/>
                                                                                              <w:marTop w:val="0"/>
                                                                                              <w:marBottom w:val="0"/>
                                                                                              <w:divBdr>
                                                                                                <w:top w:val="none" w:sz="0" w:space="0" w:color="auto"/>
                                                                                                <w:left w:val="none" w:sz="0" w:space="0" w:color="auto"/>
                                                                                                <w:bottom w:val="none" w:sz="0" w:space="0" w:color="auto"/>
                                                                                                <w:right w:val="none" w:sz="0" w:space="0" w:color="auto"/>
                                                                                              </w:divBdr>
                                                                                              <w:divsChild>
                                                                                                <w:div w:id="1752661258">
                                                                                                  <w:marLeft w:val="0"/>
                                                                                                  <w:marRight w:val="0"/>
                                                                                                  <w:marTop w:val="0"/>
                                                                                                  <w:marBottom w:val="0"/>
                                                                                                  <w:divBdr>
                                                                                                    <w:top w:val="none" w:sz="0" w:space="0" w:color="auto"/>
                                                                                                    <w:left w:val="none" w:sz="0" w:space="0" w:color="auto"/>
                                                                                                    <w:bottom w:val="none" w:sz="0" w:space="0" w:color="auto"/>
                                                                                                    <w:right w:val="none" w:sz="0" w:space="0" w:color="auto"/>
                                                                                                  </w:divBdr>
                                                                                                  <w:divsChild>
                                                                                                    <w:div w:id="1403601737">
                                                                                                      <w:marLeft w:val="0"/>
                                                                                                      <w:marRight w:val="0"/>
                                                                                                      <w:marTop w:val="0"/>
                                                                                                      <w:marBottom w:val="0"/>
                                                                                                      <w:divBdr>
                                                                                                        <w:top w:val="none" w:sz="0" w:space="0" w:color="auto"/>
                                                                                                        <w:left w:val="none" w:sz="0" w:space="0" w:color="auto"/>
                                                                                                        <w:bottom w:val="none" w:sz="0" w:space="0" w:color="auto"/>
                                                                                                        <w:right w:val="none" w:sz="0" w:space="0" w:color="auto"/>
                                                                                                      </w:divBdr>
                                                                                                      <w:divsChild>
                                                                                                        <w:div w:id="747310813">
                                                                                                          <w:marLeft w:val="0"/>
                                                                                                          <w:marRight w:val="0"/>
                                                                                                          <w:marTop w:val="0"/>
                                                                                                          <w:marBottom w:val="0"/>
                                                                                                          <w:divBdr>
                                                                                                            <w:top w:val="none" w:sz="0" w:space="0" w:color="auto"/>
                                                                                                            <w:left w:val="none" w:sz="0" w:space="0" w:color="auto"/>
                                                                                                            <w:bottom w:val="none" w:sz="0" w:space="0" w:color="auto"/>
                                                                                                            <w:right w:val="none" w:sz="0" w:space="0" w:color="auto"/>
                                                                                                          </w:divBdr>
                                                                                                        </w:div>
                                                                                                        <w:div w:id="887305856">
                                                                                                          <w:marLeft w:val="0"/>
                                                                                                          <w:marRight w:val="0"/>
                                                                                                          <w:marTop w:val="0"/>
                                                                                                          <w:marBottom w:val="0"/>
                                                                                                          <w:divBdr>
                                                                                                            <w:top w:val="none" w:sz="0" w:space="0" w:color="auto"/>
                                                                                                            <w:left w:val="none" w:sz="0" w:space="0" w:color="auto"/>
                                                                                                            <w:bottom w:val="none" w:sz="0" w:space="0" w:color="auto"/>
                                                                                                            <w:right w:val="none" w:sz="0" w:space="0" w:color="auto"/>
                                                                                                          </w:divBdr>
                                                                                                        </w:div>
                                                                                                        <w:div w:id="1678265189">
                                                                                                          <w:marLeft w:val="0"/>
                                                                                                          <w:marRight w:val="0"/>
                                                                                                          <w:marTop w:val="0"/>
                                                                                                          <w:marBottom w:val="0"/>
                                                                                                          <w:divBdr>
                                                                                                            <w:top w:val="none" w:sz="0" w:space="0" w:color="auto"/>
                                                                                                            <w:left w:val="none" w:sz="0" w:space="0" w:color="auto"/>
                                                                                                            <w:bottom w:val="none" w:sz="0" w:space="0" w:color="auto"/>
                                                                                                            <w:right w:val="none" w:sz="0" w:space="0" w:color="auto"/>
                                                                                                          </w:divBdr>
                                                                                                        </w:div>
                                                                                                        <w:div w:id="264113362">
                                                                                                          <w:marLeft w:val="0"/>
                                                                                                          <w:marRight w:val="0"/>
                                                                                                          <w:marTop w:val="0"/>
                                                                                                          <w:marBottom w:val="0"/>
                                                                                                          <w:divBdr>
                                                                                                            <w:top w:val="none" w:sz="0" w:space="0" w:color="auto"/>
                                                                                                            <w:left w:val="none" w:sz="0" w:space="0" w:color="auto"/>
                                                                                                            <w:bottom w:val="none" w:sz="0" w:space="0" w:color="auto"/>
                                                                                                            <w:right w:val="none" w:sz="0" w:space="0" w:color="auto"/>
                                                                                                          </w:divBdr>
                                                                                                        </w:div>
                                                                                                        <w:div w:id="1538542590">
                                                                                                          <w:marLeft w:val="0"/>
                                                                                                          <w:marRight w:val="0"/>
                                                                                                          <w:marTop w:val="0"/>
                                                                                                          <w:marBottom w:val="0"/>
                                                                                                          <w:divBdr>
                                                                                                            <w:top w:val="none" w:sz="0" w:space="0" w:color="auto"/>
                                                                                                            <w:left w:val="none" w:sz="0" w:space="0" w:color="auto"/>
                                                                                                            <w:bottom w:val="none" w:sz="0" w:space="0" w:color="auto"/>
                                                                                                            <w:right w:val="none" w:sz="0" w:space="0" w:color="auto"/>
                                                                                                          </w:divBdr>
                                                                                                        </w:div>
                                                                                                        <w:div w:id="2100325726">
                                                                                                          <w:marLeft w:val="0"/>
                                                                                                          <w:marRight w:val="0"/>
                                                                                                          <w:marTop w:val="0"/>
                                                                                                          <w:marBottom w:val="0"/>
                                                                                                          <w:divBdr>
                                                                                                            <w:top w:val="none" w:sz="0" w:space="0" w:color="auto"/>
                                                                                                            <w:left w:val="none" w:sz="0" w:space="0" w:color="auto"/>
                                                                                                            <w:bottom w:val="none" w:sz="0" w:space="0" w:color="auto"/>
                                                                                                            <w:right w:val="none" w:sz="0" w:space="0" w:color="auto"/>
                                                                                                          </w:divBdr>
                                                                                                        </w:div>
                                                                                                        <w:div w:id="1336494073">
                                                                                                          <w:marLeft w:val="0"/>
                                                                                                          <w:marRight w:val="0"/>
                                                                                                          <w:marTop w:val="0"/>
                                                                                                          <w:marBottom w:val="0"/>
                                                                                                          <w:divBdr>
                                                                                                            <w:top w:val="none" w:sz="0" w:space="0" w:color="auto"/>
                                                                                                            <w:left w:val="none" w:sz="0" w:space="0" w:color="auto"/>
                                                                                                            <w:bottom w:val="none" w:sz="0" w:space="0" w:color="auto"/>
                                                                                                            <w:right w:val="none" w:sz="0" w:space="0" w:color="auto"/>
                                                                                                          </w:divBdr>
                                                                                                        </w:div>
                                                                                                        <w:div w:id="1196506580">
                                                                                                          <w:marLeft w:val="0"/>
                                                                                                          <w:marRight w:val="0"/>
                                                                                                          <w:marTop w:val="0"/>
                                                                                                          <w:marBottom w:val="0"/>
                                                                                                          <w:divBdr>
                                                                                                            <w:top w:val="none" w:sz="0" w:space="0" w:color="auto"/>
                                                                                                            <w:left w:val="none" w:sz="0" w:space="0" w:color="auto"/>
                                                                                                            <w:bottom w:val="none" w:sz="0" w:space="0" w:color="auto"/>
                                                                                                            <w:right w:val="none" w:sz="0" w:space="0" w:color="auto"/>
                                                                                                          </w:divBdr>
                                                                                                        </w:div>
                                                                                                        <w:div w:id="103621220">
                                                                                                          <w:marLeft w:val="0"/>
                                                                                                          <w:marRight w:val="0"/>
                                                                                                          <w:marTop w:val="0"/>
                                                                                                          <w:marBottom w:val="0"/>
                                                                                                          <w:divBdr>
                                                                                                            <w:top w:val="none" w:sz="0" w:space="0" w:color="auto"/>
                                                                                                            <w:left w:val="none" w:sz="0" w:space="0" w:color="auto"/>
                                                                                                            <w:bottom w:val="none" w:sz="0" w:space="0" w:color="auto"/>
                                                                                                            <w:right w:val="none" w:sz="0" w:space="0" w:color="auto"/>
                                                                                                          </w:divBdr>
                                                                                                        </w:div>
                                                                                                        <w:div w:id="1908568791">
                                                                                                          <w:marLeft w:val="0"/>
                                                                                                          <w:marRight w:val="0"/>
                                                                                                          <w:marTop w:val="0"/>
                                                                                                          <w:marBottom w:val="0"/>
                                                                                                          <w:divBdr>
                                                                                                            <w:top w:val="none" w:sz="0" w:space="0" w:color="auto"/>
                                                                                                            <w:left w:val="none" w:sz="0" w:space="0" w:color="auto"/>
                                                                                                            <w:bottom w:val="none" w:sz="0" w:space="0" w:color="auto"/>
                                                                                                            <w:right w:val="none" w:sz="0" w:space="0" w:color="auto"/>
                                                                                                          </w:divBdr>
                                                                                                        </w:div>
                                                                                                        <w:div w:id="1529685093">
                                                                                                          <w:marLeft w:val="0"/>
                                                                                                          <w:marRight w:val="0"/>
                                                                                                          <w:marTop w:val="0"/>
                                                                                                          <w:marBottom w:val="0"/>
                                                                                                          <w:divBdr>
                                                                                                            <w:top w:val="none" w:sz="0" w:space="0" w:color="auto"/>
                                                                                                            <w:left w:val="none" w:sz="0" w:space="0" w:color="auto"/>
                                                                                                            <w:bottom w:val="none" w:sz="0" w:space="0" w:color="auto"/>
                                                                                                            <w:right w:val="none" w:sz="0" w:space="0" w:color="auto"/>
                                                                                                          </w:divBdr>
                                                                                                        </w:div>
                                                                                                        <w:div w:id="978732089">
                                                                                                          <w:marLeft w:val="0"/>
                                                                                                          <w:marRight w:val="0"/>
                                                                                                          <w:marTop w:val="0"/>
                                                                                                          <w:marBottom w:val="0"/>
                                                                                                          <w:divBdr>
                                                                                                            <w:top w:val="none" w:sz="0" w:space="0" w:color="auto"/>
                                                                                                            <w:left w:val="none" w:sz="0" w:space="0" w:color="auto"/>
                                                                                                            <w:bottom w:val="none" w:sz="0" w:space="0" w:color="auto"/>
                                                                                                            <w:right w:val="none" w:sz="0" w:space="0" w:color="auto"/>
                                                                                                          </w:divBdr>
                                                                                                        </w:div>
                                                                                                        <w:div w:id="1708799989">
                                                                                                          <w:marLeft w:val="0"/>
                                                                                                          <w:marRight w:val="0"/>
                                                                                                          <w:marTop w:val="0"/>
                                                                                                          <w:marBottom w:val="0"/>
                                                                                                          <w:divBdr>
                                                                                                            <w:top w:val="none" w:sz="0" w:space="0" w:color="auto"/>
                                                                                                            <w:left w:val="none" w:sz="0" w:space="0" w:color="auto"/>
                                                                                                            <w:bottom w:val="none" w:sz="0" w:space="0" w:color="auto"/>
                                                                                                            <w:right w:val="none" w:sz="0" w:space="0" w:color="auto"/>
                                                                                                          </w:divBdr>
                                                                                                        </w:div>
                                                                                                        <w:div w:id="1064258559">
                                                                                                          <w:marLeft w:val="0"/>
                                                                                                          <w:marRight w:val="0"/>
                                                                                                          <w:marTop w:val="0"/>
                                                                                                          <w:marBottom w:val="0"/>
                                                                                                          <w:divBdr>
                                                                                                            <w:top w:val="none" w:sz="0" w:space="0" w:color="auto"/>
                                                                                                            <w:left w:val="none" w:sz="0" w:space="0" w:color="auto"/>
                                                                                                            <w:bottom w:val="none" w:sz="0" w:space="0" w:color="auto"/>
                                                                                                            <w:right w:val="none" w:sz="0" w:space="0" w:color="auto"/>
                                                                                                          </w:divBdr>
                                                                                                        </w:div>
                                                                                                        <w:div w:id="647366534">
                                                                                                          <w:marLeft w:val="0"/>
                                                                                                          <w:marRight w:val="0"/>
                                                                                                          <w:marTop w:val="0"/>
                                                                                                          <w:marBottom w:val="0"/>
                                                                                                          <w:divBdr>
                                                                                                            <w:top w:val="none" w:sz="0" w:space="0" w:color="auto"/>
                                                                                                            <w:left w:val="none" w:sz="0" w:space="0" w:color="auto"/>
                                                                                                            <w:bottom w:val="none" w:sz="0" w:space="0" w:color="auto"/>
                                                                                                            <w:right w:val="none" w:sz="0" w:space="0" w:color="auto"/>
                                                                                                          </w:divBdr>
                                                                                                        </w:div>
                                                                                                        <w:div w:id="463625172">
                                                                                                          <w:marLeft w:val="0"/>
                                                                                                          <w:marRight w:val="0"/>
                                                                                                          <w:marTop w:val="0"/>
                                                                                                          <w:marBottom w:val="0"/>
                                                                                                          <w:divBdr>
                                                                                                            <w:top w:val="none" w:sz="0" w:space="0" w:color="auto"/>
                                                                                                            <w:left w:val="none" w:sz="0" w:space="0" w:color="auto"/>
                                                                                                            <w:bottom w:val="none" w:sz="0" w:space="0" w:color="auto"/>
                                                                                                            <w:right w:val="none" w:sz="0" w:space="0" w:color="auto"/>
                                                                                                          </w:divBdr>
                                                                                                        </w:div>
                                                                                                        <w:div w:id="1995448821">
                                                                                                          <w:marLeft w:val="0"/>
                                                                                                          <w:marRight w:val="0"/>
                                                                                                          <w:marTop w:val="0"/>
                                                                                                          <w:marBottom w:val="0"/>
                                                                                                          <w:divBdr>
                                                                                                            <w:top w:val="none" w:sz="0" w:space="0" w:color="auto"/>
                                                                                                            <w:left w:val="none" w:sz="0" w:space="0" w:color="auto"/>
                                                                                                            <w:bottom w:val="none" w:sz="0" w:space="0" w:color="auto"/>
                                                                                                            <w:right w:val="none" w:sz="0" w:space="0" w:color="auto"/>
                                                                                                          </w:divBdr>
                                                                                                        </w:div>
                                                                                                        <w:div w:id="1403790052">
                                                                                                          <w:marLeft w:val="0"/>
                                                                                                          <w:marRight w:val="0"/>
                                                                                                          <w:marTop w:val="0"/>
                                                                                                          <w:marBottom w:val="0"/>
                                                                                                          <w:divBdr>
                                                                                                            <w:top w:val="none" w:sz="0" w:space="0" w:color="auto"/>
                                                                                                            <w:left w:val="none" w:sz="0" w:space="0" w:color="auto"/>
                                                                                                            <w:bottom w:val="none" w:sz="0" w:space="0" w:color="auto"/>
                                                                                                            <w:right w:val="none" w:sz="0" w:space="0" w:color="auto"/>
                                                                                                          </w:divBdr>
                                                                                                        </w:div>
                                                                                                        <w:div w:id="245656051">
                                                                                                          <w:marLeft w:val="0"/>
                                                                                                          <w:marRight w:val="0"/>
                                                                                                          <w:marTop w:val="0"/>
                                                                                                          <w:marBottom w:val="0"/>
                                                                                                          <w:divBdr>
                                                                                                            <w:top w:val="none" w:sz="0" w:space="0" w:color="auto"/>
                                                                                                            <w:left w:val="none" w:sz="0" w:space="0" w:color="auto"/>
                                                                                                            <w:bottom w:val="none" w:sz="0" w:space="0" w:color="auto"/>
                                                                                                            <w:right w:val="none" w:sz="0" w:space="0" w:color="auto"/>
                                                                                                          </w:divBdr>
                                                                                                        </w:div>
                                                                                                        <w:div w:id="1193493192">
                                                                                                          <w:marLeft w:val="0"/>
                                                                                                          <w:marRight w:val="0"/>
                                                                                                          <w:marTop w:val="0"/>
                                                                                                          <w:marBottom w:val="0"/>
                                                                                                          <w:divBdr>
                                                                                                            <w:top w:val="none" w:sz="0" w:space="0" w:color="auto"/>
                                                                                                            <w:left w:val="none" w:sz="0" w:space="0" w:color="auto"/>
                                                                                                            <w:bottom w:val="none" w:sz="0" w:space="0" w:color="auto"/>
                                                                                                            <w:right w:val="none" w:sz="0" w:space="0" w:color="auto"/>
                                                                                                          </w:divBdr>
                                                                                                        </w:div>
                                                                                                        <w:div w:id="99303868">
                                                                                                          <w:marLeft w:val="0"/>
                                                                                                          <w:marRight w:val="0"/>
                                                                                                          <w:marTop w:val="0"/>
                                                                                                          <w:marBottom w:val="0"/>
                                                                                                          <w:divBdr>
                                                                                                            <w:top w:val="none" w:sz="0" w:space="0" w:color="auto"/>
                                                                                                            <w:left w:val="none" w:sz="0" w:space="0" w:color="auto"/>
                                                                                                            <w:bottom w:val="none" w:sz="0" w:space="0" w:color="auto"/>
                                                                                                            <w:right w:val="none" w:sz="0" w:space="0" w:color="auto"/>
                                                                                                          </w:divBdr>
                                                                                                        </w:div>
                                                                                                        <w:div w:id="1930460090">
                                                                                                          <w:marLeft w:val="0"/>
                                                                                                          <w:marRight w:val="0"/>
                                                                                                          <w:marTop w:val="0"/>
                                                                                                          <w:marBottom w:val="0"/>
                                                                                                          <w:divBdr>
                                                                                                            <w:top w:val="none" w:sz="0" w:space="0" w:color="auto"/>
                                                                                                            <w:left w:val="none" w:sz="0" w:space="0" w:color="auto"/>
                                                                                                            <w:bottom w:val="none" w:sz="0" w:space="0" w:color="auto"/>
                                                                                                            <w:right w:val="none" w:sz="0" w:space="0" w:color="auto"/>
                                                                                                          </w:divBdr>
                                                                                                        </w:div>
                                                                                                        <w:div w:id="1152022538">
                                                                                                          <w:marLeft w:val="0"/>
                                                                                                          <w:marRight w:val="0"/>
                                                                                                          <w:marTop w:val="0"/>
                                                                                                          <w:marBottom w:val="0"/>
                                                                                                          <w:divBdr>
                                                                                                            <w:top w:val="none" w:sz="0" w:space="0" w:color="auto"/>
                                                                                                            <w:left w:val="none" w:sz="0" w:space="0" w:color="auto"/>
                                                                                                            <w:bottom w:val="none" w:sz="0" w:space="0" w:color="auto"/>
                                                                                                            <w:right w:val="none" w:sz="0" w:space="0" w:color="auto"/>
                                                                                                          </w:divBdr>
                                                                                                        </w:div>
                                                                                                        <w:div w:id="1122268312">
                                                                                                          <w:marLeft w:val="0"/>
                                                                                                          <w:marRight w:val="0"/>
                                                                                                          <w:marTop w:val="0"/>
                                                                                                          <w:marBottom w:val="0"/>
                                                                                                          <w:divBdr>
                                                                                                            <w:top w:val="none" w:sz="0" w:space="0" w:color="auto"/>
                                                                                                            <w:left w:val="none" w:sz="0" w:space="0" w:color="auto"/>
                                                                                                            <w:bottom w:val="none" w:sz="0" w:space="0" w:color="auto"/>
                                                                                                            <w:right w:val="none" w:sz="0" w:space="0" w:color="auto"/>
                                                                                                          </w:divBdr>
                                                                                                        </w:div>
                                                                                                        <w:div w:id="241372759">
                                                                                                          <w:marLeft w:val="0"/>
                                                                                                          <w:marRight w:val="0"/>
                                                                                                          <w:marTop w:val="0"/>
                                                                                                          <w:marBottom w:val="0"/>
                                                                                                          <w:divBdr>
                                                                                                            <w:top w:val="none" w:sz="0" w:space="0" w:color="auto"/>
                                                                                                            <w:left w:val="none" w:sz="0" w:space="0" w:color="auto"/>
                                                                                                            <w:bottom w:val="none" w:sz="0" w:space="0" w:color="auto"/>
                                                                                                            <w:right w:val="none" w:sz="0" w:space="0" w:color="auto"/>
                                                                                                          </w:divBdr>
                                                                                                        </w:div>
                                                                                                        <w:div w:id="688070617">
                                                                                                          <w:marLeft w:val="0"/>
                                                                                                          <w:marRight w:val="0"/>
                                                                                                          <w:marTop w:val="0"/>
                                                                                                          <w:marBottom w:val="0"/>
                                                                                                          <w:divBdr>
                                                                                                            <w:top w:val="none" w:sz="0" w:space="0" w:color="auto"/>
                                                                                                            <w:left w:val="none" w:sz="0" w:space="0" w:color="auto"/>
                                                                                                            <w:bottom w:val="none" w:sz="0" w:space="0" w:color="auto"/>
                                                                                                            <w:right w:val="none" w:sz="0" w:space="0" w:color="auto"/>
                                                                                                          </w:divBdr>
                                                                                                        </w:div>
                                                                                                        <w:div w:id="1367636803">
                                                                                                          <w:marLeft w:val="0"/>
                                                                                                          <w:marRight w:val="0"/>
                                                                                                          <w:marTop w:val="0"/>
                                                                                                          <w:marBottom w:val="0"/>
                                                                                                          <w:divBdr>
                                                                                                            <w:top w:val="none" w:sz="0" w:space="0" w:color="auto"/>
                                                                                                            <w:left w:val="none" w:sz="0" w:space="0" w:color="auto"/>
                                                                                                            <w:bottom w:val="none" w:sz="0" w:space="0" w:color="auto"/>
                                                                                                            <w:right w:val="none" w:sz="0" w:space="0" w:color="auto"/>
                                                                                                          </w:divBdr>
                                                                                                        </w:div>
                                                                                                        <w:div w:id="1941445748">
                                                                                                          <w:marLeft w:val="0"/>
                                                                                                          <w:marRight w:val="0"/>
                                                                                                          <w:marTop w:val="0"/>
                                                                                                          <w:marBottom w:val="0"/>
                                                                                                          <w:divBdr>
                                                                                                            <w:top w:val="none" w:sz="0" w:space="0" w:color="auto"/>
                                                                                                            <w:left w:val="none" w:sz="0" w:space="0" w:color="auto"/>
                                                                                                            <w:bottom w:val="none" w:sz="0" w:space="0" w:color="auto"/>
                                                                                                            <w:right w:val="none" w:sz="0" w:space="0" w:color="auto"/>
                                                                                                          </w:divBdr>
                                                                                                        </w:div>
                                                                                                        <w:div w:id="353653465">
                                                                                                          <w:marLeft w:val="0"/>
                                                                                                          <w:marRight w:val="0"/>
                                                                                                          <w:marTop w:val="0"/>
                                                                                                          <w:marBottom w:val="0"/>
                                                                                                          <w:divBdr>
                                                                                                            <w:top w:val="none" w:sz="0" w:space="0" w:color="auto"/>
                                                                                                            <w:left w:val="none" w:sz="0" w:space="0" w:color="auto"/>
                                                                                                            <w:bottom w:val="none" w:sz="0" w:space="0" w:color="auto"/>
                                                                                                            <w:right w:val="none" w:sz="0" w:space="0" w:color="auto"/>
                                                                                                          </w:divBdr>
                                                                                                        </w:div>
                                                                                                        <w:div w:id="2068532397">
                                                                                                          <w:marLeft w:val="0"/>
                                                                                                          <w:marRight w:val="0"/>
                                                                                                          <w:marTop w:val="0"/>
                                                                                                          <w:marBottom w:val="0"/>
                                                                                                          <w:divBdr>
                                                                                                            <w:top w:val="none" w:sz="0" w:space="0" w:color="auto"/>
                                                                                                            <w:left w:val="none" w:sz="0" w:space="0" w:color="auto"/>
                                                                                                            <w:bottom w:val="none" w:sz="0" w:space="0" w:color="auto"/>
                                                                                                            <w:right w:val="none" w:sz="0" w:space="0" w:color="auto"/>
                                                                                                          </w:divBdr>
                                                                                                        </w:div>
                                                                                                        <w:div w:id="750469364">
                                                                                                          <w:marLeft w:val="0"/>
                                                                                                          <w:marRight w:val="0"/>
                                                                                                          <w:marTop w:val="0"/>
                                                                                                          <w:marBottom w:val="0"/>
                                                                                                          <w:divBdr>
                                                                                                            <w:top w:val="none" w:sz="0" w:space="0" w:color="auto"/>
                                                                                                            <w:left w:val="none" w:sz="0" w:space="0" w:color="auto"/>
                                                                                                            <w:bottom w:val="none" w:sz="0" w:space="0" w:color="auto"/>
                                                                                                            <w:right w:val="none" w:sz="0" w:space="0" w:color="auto"/>
                                                                                                          </w:divBdr>
                                                                                                        </w:div>
                                                                                                        <w:div w:id="1658219043">
                                                                                                          <w:marLeft w:val="0"/>
                                                                                                          <w:marRight w:val="0"/>
                                                                                                          <w:marTop w:val="0"/>
                                                                                                          <w:marBottom w:val="0"/>
                                                                                                          <w:divBdr>
                                                                                                            <w:top w:val="none" w:sz="0" w:space="0" w:color="auto"/>
                                                                                                            <w:left w:val="none" w:sz="0" w:space="0" w:color="auto"/>
                                                                                                            <w:bottom w:val="none" w:sz="0" w:space="0" w:color="auto"/>
                                                                                                            <w:right w:val="none" w:sz="0" w:space="0" w:color="auto"/>
                                                                                                          </w:divBdr>
                                                                                                        </w:div>
                                                                                                        <w:div w:id="1445684457">
                                                                                                          <w:marLeft w:val="0"/>
                                                                                                          <w:marRight w:val="0"/>
                                                                                                          <w:marTop w:val="0"/>
                                                                                                          <w:marBottom w:val="0"/>
                                                                                                          <w:divBdr>
                                                                                                            <w:top w:val="none" w:sz="0" w:space="0" w:color="auto"/>
                                                                                                            <w:left w:val="none" w:sz="0" w:space="0" w:color="auto"/>
                                                                                                            <w:bottom w:val="none" w:sz="0" w:space="0" w:color="auto"/>
                                                                                                            <w:right w:val="none" w:sz="0" w:space="0" w:color="auto"/>
                                                                                                          </w:divBdr>
                                                                                                        </w:div>
                                                                                                        <w:div w:id="1848209831">
                                                                                                          <w:marLeft w:val="0"/>
                                                                                                          <w:marRight w:val="0"/>
                                                                                                          <w:marTop w:val="0"/>
                                                                                                          <w:marBottom w:val="0"/>
                                                                                                          <w:divBdr>
                                                                                                            <w:top w:val="none" w:sz="0" w:space="0" w:color="auto"/>
                                                                                                            <w:left w:val="none" w:sz="0" w:space="0" w:color="auto"/>
                                                                                                            <w:bottom w:val="none" w:sz="0" w:space="0" w:color="auto"/>
                                                                                                            <w:right w:val="none" w:sz="0" w:space="0" w:color="auto"/>
                                                                                                          </w:divBdr>
                                                                                                        </w:div>
                                                                                                        <w:div w:id="743337485">
                                                                                                          <w:marLeft w:val="0"/>
                                                                                                          <w:marRight w:val="0"/>
                                                                                                          <w:marTop w:val="0"/>
                                                                                                          <w:marBottom w:val="0"/>
                                                                                                          <w:divBdr>
                                                                                                            <w:top w:val="none" w:sz="0" w:space="0" w:color="auto"/>
                                                                                                            <w:left w:val="none" w:sz="0" w:space="0" w:color="auto"/>
                                                                                                            <w:bottom w:val="none" w:sz="0" w:space="0" w:color="auto"/>
                                                                                                            <w:right w:val="none" w:sz="0" w:space="0" w:color="auto"/>
                                                                                                          </w:divBdr>
                                                                                                        </w:div>
                                                                                                        <w:div w:id="570819951">
                                                                                                          <w:marLeft w:val="0"/>
                                                                                                          <w:marRight w:val="0"/>
                                                                                                          <w:marTop w:val="0"/>
                                                                                                          <w:marBottom w:val="0"/>
                                                                                                          <w:divBdr>
                                                                                                            <w:top w:val="none" w:sz="0" w:space="0" w:color="auto"/>
                                                                                                            <w:left w:val="none" w:sz="0" w:space="0" w:color="auto"/>
                                                                                                            <w:bottom w:val="none" w:sz="0" w:space="0" w:color="auto"/>
                                                                                                            <w:right w:val="none" w:sz="0" w:space="0" w:color="auto"/>
                                                                                                          </w:divBdr>
                                                                                                        </w:div>
                                                                                                        <w:div w:id="2291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8842">
                                                                                                  <w:marLeft w:val="0"/>
                                                                                                  <w:marRight w:val="0"/>
                                                                                                  <w:marTop w:val="0"/>
                                                                                                  <w:marBottom w:val="0"/>
                                                                                                  <w:divBdr>
                                                                                                    <w:top w:val="none" w:sz="0" w:space="0" w:color="auto"/>
                                                                                                    <w:left w:val="none" w:sz="0" w:space="0" w:color="auto"/>
                                                                                                    <w:bottom w:val="none" w:sz="0" w:space="0" w:color="auto"/>
                                                                                                    <w:right w:val="none" w:sz="0" w:space="0" w:color="auto"/>
                                                                                                  </w:divBdr>
                                                                                                  <w:divsChild>
                                                                                                    <w:div w:id="459148486">
                                                                                                      <w:marLeft w:val="0"/>
                                                                                                      <w:marRight w:val="0"/>
                                                                                                      <w:marTop w:val="0"/>
                                                                                                      <w:marBottom w:val="0"/>
                                                                                                      <w:divBdr>
                                                                                                        <w:top w:val="none" w:sz="0" w:space="0" w:color="auto"/>
                                                                                                        <w:left w:val="none" w:sz="0" w:space="0" w:color="auto"/>
                                                                                                        <w:bottom w:val="none" w:sz="0" w:space="0" w:color="auto"/>
                                                                                                        <w:right w:val="none" w:sz="0" w:space="0" w:color="auto"/>
                                                                                                      </w:divBdr>
                                                                                                    </w:div>
                                                                                                    <w:div w:id="401874652">
                                                                                                      <w:marLeft w:val="0"/>
                                                                                                      <w:marRight w:val="0"/>
                                                                                                      <w:marTop w:val="0"/>
                                                                                                      <w:marBottom w:val="0"/>
                                                                                                      <w:divBdr>
                                                                                                        <w:top w:val="none" w:sz="0" w:space="0" w:color="auto"/>
                                                                                                        <w:left w:val="none" w:sz="0" w:space="0" w:color="auto"/>
                                                                                                        <w:bottom w:val="none" w:sz="0" w:space="0" w:color="auto"/>
                                                                                                        <w:right w:val="none" w:sz="0" w:space="0" w:color="auto"/>
                                                                                                      </w:divBdr>
                                                                                                    </w:div>
                                                                                                    <w:div w:id="2116560981">
                                                                                                      <w:marLeft w:val="0"/>
                                                                                                      <w:marRight w:val="0"/>
                                                                                                      <w:marTop w:val="0"/>
                                                                                                      <w:marBottom w:val="0"/>
                                                                                                      <w:divBdr>
                                                                                                        <w:top w:val="none" w:sz="0" w:space="0" w:color="auto"/>
                                                                                                        <w:left w:val="none" w:sz="0" w:space="0" w:color="auto"/>
                                                                                                        <w:bottom w:val="none" w:sz="0" w:space="0" w:color="auto"/>
                                                                                                        <w:right w:val="none" w:sz="0" w:space="0" w:color="auto"/>
                                                                                                      </w:divBdr>
                                                                                                    </w:div>
                                                                                                    <w:div w:id="1492941959">
                                                                                                      <w:marLeft w:val="0"/>
                                                                                                      <w:marRight w:val="0"/>
                                                                                                      <w:marTop w:val="0"/>
                                                                                                      <w:marBottom w:val="0"/>
                                                                                                      <w:divBdr>
                                                                                                        <w:top w:val="none" w:sz="0" w:space="0" w:color="auto"/>
                                                                                                        <w:left w:val="none" w:sz="0" w:space="0" w:color="auto"/>
                                                                                                        <w:bottom w:val="none" w:sz="0" w:space="0" w:color="auto"/>
                                                                                                        <w:right w:val="none" w:sz="0" w:space="0" w:color="auto"/>
                                                                                                      </w:divBdr>
                                                                                                    </w:div>
                                                                                                    <w:div w:id="1791195569">
                                                                                                      <w:marLeft w:val="0"/>
                                                                                                      <w:marRight w:val="0"/>
                                                                                                      <w:marTop w:val="0"/>
                                                                                                      <w:marBottom w:val="0"/>
                                                                                                      <w:divBdr>
                                                                                                        <w:top w:val="none" w:sz="0" w:space="0" w:color="auto"/>
                                                                                                        <w:left w:val="none" w:sz="0" w:space="0" w:color="auto"/>
                                                                                                        <w:bottom w:val="none" w:sz="0" w:space="0" w:color="auto"/>
                                                                                                        <w:right w:val="none" w:sz="0" w:space="0" w:color="auto"/>
                                                                                                      </w:divBdr>
                                                                                                    </w:div>
                                                                                                    <w:div w:id="547961506">
                                                                                                      <w:marLeft w:val="0"/>
                                                                                                      <w:marRight w:val="0"/>
                                                                                                      <w:marTop w:val="0"/>
                                                                                                      <w:marBottom w:val="0"/>
                                                                                                      <w:divBdr>
                                                                                                        <w:top w:val="none" w:sz="0" w:space="0" w:color="auto"/>
                                                                                                        <w:left w:val="none" w:sz="0" w:space="0" w:color="auto"/>
                                                                                                        <w:bottom w:val="none" w:sz="0" w:space="0" w:color="auto"/>
                                                                                                        <w:right w:val="none" w:sz="0" w:space="0" w:color="auto"/>
                                                                                                      </w:divBdr>
                                                                                                    </w:div>
                                                                                                    <w:div w:id="2007632065">
                                                                                                      <w:marLeft w:val="0"/>
                                                                                                      <w:marRight w:val="0"/>
                                                                                                      <w:marTop w:val="0"/>
                                                                                                      <w:marBottom w:val="0"/>
                                                                                                      <w:divBdr>
                                                                                                        <w:top w:val="none" w:sz="0" w:space="0" w:color="auto"/>
                                                                                                        <w:left w:val="none" w:sz="0" w:space="0" w:color="auto"/>
                                                                                                        <w:bottom w:val="none" w:sz="0" w:space="0" w:color="auto"/>
                                                                                                        <w:right w:val="none" w:sz="0" w:space="0" w:color="auto"/>
                                                                                                      </w:divBdr>
                                                                                                    </w:div>
                                                                                                    <w:div w:id="1892227397">
                                                                                                      <w:marLeft w:val="0"/>
                                                                                                      <w:marRight w:val="0"/>
                                                                                                      <w:marTop w:val="0"/>
                                                                                                      <w:marBottom w:val="0"/>
                                                                                                      <w:divBdr>
                                                                                                        <w:top w:val="none" w:sz="0" w:space="0" w:color="auto"/>
                                                                                                        <w:left w:val="none" w:sz="0" w:space="0" w:color="auto"/>
                                                                                                        <w:bottom w:val="none" w:sz="0" w:space="0" w:color="auto"/>
                                                                                                        <w:right w:val="none" w:sz="0" w:space="0" w:color="auto"/>
                                                                                                      </w:divBdr>
                                                                                                    </w:div>
                                                                                                    <w:div w:id="88047189">
                                                                                                      <w:marLeft w:val="0"/>
                                                                                                      <w:marRight w:val="0"/>
                                                                                                      <w:marTop w:val="0"/>
                                                                                                      <w:marBottom w:val="0"/>
                                                                                                      <w:divBdr>
                                                                                                        <w:top w:val="none" w:sz="0" w:space="0" w:color="auto"/>
                                                                                                        <w:left w:val="none" w:sz="0" w:space="0" w:color="auto"/>
                                                                                                        <w:bottom w:val="none" w:sz="0" w:space="0" w:color="auto"/>
                                                                                                        <w:right w:val="none" w:sz="0" w:space="0" w:color="auto"/>
                                                                                                      </w:divBdr>
                                                                                                    </w:div>
                                                                                                    <w:div w:id="735201420">
                                                                                                      <w:marLeft w:val="0"/>
                                                                                                      <w:marRight w:val="0"/>
                                                                                                      <w:marTop w:val="0"/>
                                                                                                      <w:marBottom w:val="0"/>
                                                                                                      <w:divBdr>
                                                                                                        <w:top w:val="none" w:sz="0" w:space="0" w:color="auto"/>
                                                                                                        <w:left w:val="none" w:sz="0" w:space="0" w:color="auto"/>
                                                                                                        <w:bottom w:val="none" w:sz="0" w:space="0" w:color="auto"/>
                                                                                                        <w:right w:val="none" w:sz="0" w:space="0" w:color="auto"/>
                                                                                                      </w:divBdr>
                                                                                                    </w:div>
                                                                                                    <w:div w:id="1183276705">
                                                                                                      <w:marLeft w:val="0"/>
                                                                                                      <w:marRight w:val="0"/>
                                                                                                      <w:marTop w:val="0"/>
                                                                                                      <w:marBottom w:val="0"/>
                                                                                                      <w:divBdr>
                                                                                                        <w:top w:val="none" w:sz="0" w:space="0" w:color="auto"/>
                                                                                                        <w:left w:val="none" w:sz="0" w:space="0" w:color="auto"/>
                                                                                                        <w:bottom w:val="none" w:sz="0" w:space="0" w:color="auto"/>
                                                                                                        <w:right w:val="none" w:sz="0" w:space="0" w:color="auto"/>
                                                                                                      </w:divBdr>
                                                                                                    </w:div>
                                                                                                    <w:div w:id="1796212263">
                                                                                                      <w:marLeft w:val="0"/>
                                                                                                      <w:marRight w:val="0"/>
                                                                                                      <w:marTop w:val="0"/>
                                                                                                      <w:marBottom w:val="0"/>
                                                                                                      <w:divBdr>
                                                                                                        <w:top w:val="none" w:sz="0" w:space="0" w:color="auto"/>
                                                                                                        <w:left w:val="none" w:sz="0" w:space="0" w:color="auto"/>
                                                                                                        <w:bottom w:val="none" w:sz="0" w:space="0" w:color="auto"/>
                                                                                                        <w:right w:val="none" w:sz="0" w:space="0" w:color="auto"/>
                                                                                                      </w:divBdr>
                                                                                                    </w:div>
                                                                                                    <w:div w:id="582180538">
                                                                                                      <w:marLeft w:val="0"/>
                                                                                                      <w:marRight w:val="0"/>
                                                                                                      <w:marTop w:val="0"/>
                                                                                                      <w:marBottom w:val="0"/>
                                                                                                      <w:divBdr>
                                                                                                        <w:top w:val="none" w:sz="0" w:space="0" w:color="auto"/>
                                                                                                        <w:left w:val="none" w:sz="0" w:space="0" w:color="auto"/>
                                                                                                        <w:bottom w:val="none" w:sz="0" w:space="0" w:color="auto"/>
                                                                                                        <w:right w:val="none" w:sz="0" w:space="0" w:color="auto"/>
                                                                                                      </w:divBdr>
                                                                                                    </w:div>
                                                                                                    <w:div w:id="670638952">
                                                                                                      <w:marLeft w:val="0"/>
                                                                                                      <w:marRight w:val="0"/>
                                                                                                      <w:marTop w:val="0"/>
                                                                                                      <w:marBottom w:val="0"/>
                                                                                                      <w:divBdr>
                                                                                                        <w:top w:val="none" w:sz="0" w:space="0" w:color="auto"/>
                                                                                                        <w:left w:val="none" w:sz="0" w:space="0" w:color="auto"/>
                                                                                                        <w:bottom w:val="none" w:sz="0" w:space="0" w:color="auto"/>
                                                                                                        <w:right w:val="none" w:sz="0" w:space="0" w:color="auto"/>
                                                                                                      </w:divBdr>
                                                                                                    </w:div>
                                                                                                    <w:div w:id="1876693429">
                                                                                                      <w:marLeft w:val="0"/>
                                                                                                      <w:marRight w:val="0"/>
                                                                                                      <w:marTop w:val="0"/>
                                                                                                      <w:marBottom w:val="0"/>
                                                                                                      <w:divBdr>
                                                                                                        <w:top w:val="none" w:sz="0" w:space="0" w:color="auto"/>
                                                                                                        <w:left w:val="none" w:sz="0" w:space="0" w:color="auto"/>
                                                                                                        <w:bottom w:val="none" w:sz="0" w:space="0" w:color="auto"/>
                                                                                                        <w:right w:val="none" w:sz="0" w:space="0" w:color="auto"/>
                                                                                                      </w:divBdr>
                                                                                                    </w:div>
                                                                                                    <w:div w:id="1725328433">
                                                                                                      <w:marLeft w:val="0"/>
                                                                                                      <w:marRight w:val="0"/>
                                                                                                      <w:marTop w:val="0"/>
                                                                                                      <w:marBottom w:val="0"/>
                                                                                                      <w:divBdr>
                                                                                                        <w:top w:val="none" w:sz="0" w:space="0" w:color="auto"/>
                                                                                                        <w:left w:val="none" w:sz="0" w:space="0" w:color="auto"/>
                                                                                                        <w:bottom w:val="none" w:sz="0" w:space="0" w:color="auto"/>
                                                                                                        <w:right w:val="none" w:sz="0" w:space="0" w:color="auto"/>
                                                                                                      </w:divBdr>
                                                                                                    </w:div>
                                                                                                    <w:div w:id="1067411143">
                                                                                                      <w:marLeft w:val="0"/>
                                                                                                      <w:marRight w:val="0"/>
                                                                                                      <w:marTop w:val="0"/>
                                                                                                      <w:marBottom w:val="0"/>
                                                                                                      <w:divBdr>
                                                                                                        <w:top w:val="none" w:sz="0" w:space="0" w:color="auto"/>
                                                                                                        <w:left w:val="none" w:sz="0" w:space="0" w:color="auto"/>
                                                                                                        <w:bottom w:val="none" w:sz="0" w:space="0" w:color="auto"/>
                                                                                                        <w:right w:val="none" w:sz="0" w:space="0" w:color="auto"/>
                                                                                                      </w:divBdr>
                                                                                                    </w:div>
                                                                                                    <w:div w:id="386563418">
                                                                                                      <w:marLeft w:val="0"/>
                                                                                                      <w:marRight w:val="0"/>
                                                                                                      <w:marTop w:val="0"/>
                                                                                                      <w:marBottom w:val="0"/>
                                                                                                      <w:divBdr>
                                                                                                        <w:top w:val="none" w:sz="0" w:space="0" w:color="auto"/>
                                                                                                        <w:left w:val="none" w:sz="0" w:space="0" w:color="auto"/>
                                                                                                        <w:bottom w:val="none" w:sz="0" w:space="0" w:color="auto"/>
                                                                                                        <w:right w:val="none" w:sz="0" w:space="0" w:color="auto"/>
                                                                                                      </w:divBdr>
                                                                                                    </w:div>
                                                                                                    <w:div w:id="550506127">
                                                                                                      <w:marLeft w:val="0"/>
                                                                                                      <w:marRight w:val="0"/>
                                                                                                      <w:marTop w:val="0"/>
                                                                                                      <w:marBottom w:val="0"/>
                                                                                                      <w:divBdr>
                                                                                                        <w:top w:val="none" w:sz="0" w:space="0" w:color="auto"/>
                                                                                                        <w:left w:val="none" w:sz="0" w:space="0" w:color="auto"/>
                                                                                                        <w:bottom w:val="none" w:sz="0" w:space="0" w:color="auto"/>
                                                                                                        <w:right w:val="none" w:sz="0" w:space="0" w:color="auto"/>
                                                                                                      </w:divBdr>
                                                                                                    </w:div>
                                                                                                    <w:div w:id="356082809">
                                                                                                      <w:marLeft w:val="0"/>
                                                                                                      <w:marRight w:val="0"/>
                                                                                                      <w:marTop w:val="0"/>
                                                                                                      <w:marBottom w:val="0"/>
                                                                                                      <w:divBdr>
                                                                                                        <w:top w:val="none" w:sz="0" w:space="0" w:color="auto"/>
                                                                                                        <w:left w:val="none" w:sz="0" w:space="0" w:color="auto"/>
                                                                                                        <w:bottom w:val="none" w:sz="0" w:space="0" w:color="auto"/>
                                                                                                        <w:right w:val="none" w:sz="0" w:space="0" w:color="auto"/>
                                                                                                      </w:divBdr>
                                                                                                    </w:div>
                                                                                                    <w:div w:id="167720111">
                                                                                                      <w:marLeft w:val="0"/>
                                                                                                      <w:marRight w:val="0"/>
                                                                                                      <w:marTop w:val="0"/>
                                                                                                      <w:marBottom w:val="0"/>
                                                                                                      <w:divBdr>
                                                                                                        <w:top w:val="none" w:sz="0" w:space="0" w:color="auto"/>
                                                                                                        <w:left w:val="none" w:sz="0" w:space="0" w:color="auto"/>
                                                                                                        <w:bottom w:val="none" w:sz="0" w:space="0" w:color="auto"/>
                                                                                                        <w:right w:val="none" w:sz="0" w:space="0" w:color="auto"/>
                                                                                                      </w:divBdr>
                                                                                                    </w:div>
                                                                                                    <w:div w:id="660351783">
                                                                                                      <w:marLeft w:val="0"/>
                                                                                                      <w:marRight w:val="0"/>
                                                                                                      <w:marTop w:val="0"/>
                                                                                                      <w:marBottom w:val="0"/>
                                                                                                      <w:divBdr>
                                                                                                        <w:top w:val="none" w:sz="0" w:space="0" w:color="auto"/>
                                                                                                        <w:left w:val="none" w:sz="0" w:space="0" w:color="auto"/>
                                                                                                        <w:bottom w:val="none" w:sz="0" w:space="0" w:color="auto"/>
                                                                                                        <w:right w:val="none" w:sz="0" w:space="0" w:color="auto"/>
                                                                                                      </w:divBdr>
                                                                                                    </w:div>
                                                                                                    <w:div w:id="396904477">
                                                                                                      <w:marLeft w:val="0"/>
                                                                                                      <w:marRight w:val="0"/>
                                                                                                      <w:marTop w:val="0"/>
                                                                                                      <w:marBottom w:val="0"/>
                                                                                                      <w:divBdr>
                                                                                                        <w:top w:val="none" w:sz="0" w:space="0" w:color="auto"/>
                                                                                                        <w:left w:val="none" w:sz="0" w:space="0" w:color="auto"/>
                                                                                                        <w:bottom w:val="none" w:sz="0" w:space="0" w:color="auto"/>
                                                                                                        <w:right w:val="none" w:sz="0" w:space="0" w:color="auto"/>
                                                                                                      </w:divBdr>
                                                                                                    </w:div>
                                                                                                    <w:div w:id="453987834">
                                                                                                      <w:marLeft w:val="0"/>
                                                                                                      <w:marRight w:val="0"/>
                                                                                                      <w:marTop w:val="0"/>
                                                                                                      <w:marBottom w:val="0"/>
                                                                                                      <w:divBdr>
                                                                                                        <w:top w:val="none" w:sz="0" w:space="0" w:color="auto"/>
                                                                                                        <w:left w:val="none" w:sz="0" w:space="0" w:color="auto"/>
                                                                                                        <w:bottom w:val="none" w:sz="0" w:space="0" w:color="auto"/>
                                                                                                        <w:right w:val="none" w:sz="0" w:space="0" w:color="auto"/>
                                                                                                      </w:divBdr>
                                                                                                    </w:div>
                                                                                                    <w:div w:id="411515486">
                                                                                                      <w:marLeft w:val="0"/>
                                                                                                      <w:marRight w:val="0"/>
                                                                                                      <w:marTop w:val="0"/>
                                                                                                      <w:marBottom w:val="0"/>
                                                                                                      <w:divBdr>
                                                                                                        <w:top w:val="none" w:sz="0" w:space="0" w:color="auto"/>
                                                                                                        <w:left w:val="none" w:sz="0" w:space="0" w:color="auto"/>
                                                                                                        <w:bottom w:val="none" w:sz="0" w:space="0" w:color="auto"/>
                                                                                                        <w:right w:val="none" w:sz="0" w:space="0" w:color="auto"/>
                                                                                                      </w:divBdr>
                                                                                                    </w:div>
                                                                                                    <w:div w:id="912664772">
                                                                                                      <w:marLeft w:val="0"/>
                                                                                                      <w:marRight w:val="0"/>
                                                                                                      <w:marTop w:val="0"/>
                                                                                                      <w:marBottom w:val="0"/>
                                                                                                      <w:divBdr>
                                                                                                        <w:top w:val="none" w:sz="0" w:space="0" w:color="auto"/>
                                                                                                        <w:left w:val="none" w:sz="0" w:space="0" w:color="auto"/>
                                                                                                        <w:bottom w:val="none" w:sz="0" w:space="0" w:color="auto"/>
                                                                                                        <w:right w:val="none" w:sz="0" w:space="0" w:color="auto"/>
                                                                                                      </w:divBdr>
                                                                                                    </w:div>
                                                                                                    <w:div w:id="2079133747">
                                                                                                      <w:marLeft w:val="0"/>
                                                                                                      <w:marRight w:val="0"/>
                                                                                                      <w:marTop w:val="0"/>
                                                                                                      <w:marBottom w:val="0"/>
                                                                                                      <w:divBdr>
                                                                                                        <w:top w:val="none" w:sz="0" w:space="0" w:color="auto"/>
                                                                                                        <w:left w:val="none" w:sz="0" w:space="0" w:color="auto"/>
                                                                                                        <w:bottom w:val="none" w:sz="0" w:space="0" w:color="auto"/>
                                                                                                        <w:right w:val="none" w:sz="0" w:space="0" w:color="auto"/>
                                                                                                      </w:divBdr>
                                                                                                    </w:div>
                                                                                                    <w:div w:id="2008900954">
                                                                                                      <w:marLeft w:val="0"/>
                                                                                                      <w:marRight w:val="0"/>
                                                                                                      <w:marTop w:val="0"/>
                                                                                                      <w:marBottom w:val="0"/>
                                                                                                      <w:divBdr>
                                                                                                        <w:top w:val="none" w:sz="0" w:space="0" w:color="auto"/>
                                                                                                        <w:left w:val="none" w:sz="0" w:space="0" w:color="auto"/>
                                                                                                        <w:bottom w:val="none" w:sz="0" w:space="0" w:color="auto"/>
                                                                                                        <w:right w:val="none" w:sz="0" w:space="0" w:color="auto"/>
                                                                                                      </w:divBdr>
                                                                                                    </w:div>
                                                                                                    <w:div w:id="1145782164">
                                                                                                      <w:marLeft w:val="0"/>
                                                                                                      <w:marRight w:val="0"/>
                                                                                                      <w:marTop w:val="0"/>
                                                                                                      <w:marBottom w:val="0"/>
                                                                                                      <w:divBdr>
                                                                                                        <w:top w:val="none" w:sz="0" w:space="0" w:color="auto"/>
                                                                                                        <w:left w:val="none" w:sz="0" w:space="0" w:color="auto"/>
                                                                                                        <w:bottom w:val="none" w:sz="0" w:space="0" w:color="auto"/>
                                                                                                        <w:right w:val="none" w:sz="0" w:space="0" w:color="auto"/>
                                                                                                      </w:divBdr>
                                                                                                    </w:div>
                                                                                                    <w:div w:id="696733002">
                                                                                                      <w:marLeft w:val="0"/>
                                                                                                      <w:marRight w:val="0"/>
                                                                                                      <w:marTop w:val="0"/>
                                                                                                      <w:marBottom w:val="0"/>
                                                                                                      <w:divBdr>
                                                                                                        <w:top w:val="none" w:sz="0" w:space="0" w:color="auto"/>
                                                                                                        <w:left w:val="none" w:sz="0" w:space="0" w:color="auto"/>
                                                                                                        <w:bottom w:val="none" w:sz="0" w:space="0" w:color="auto"/>
                                                                                                        <w:right w:val="none" w:sz="0" w:space="0" w:color="auto"/>
                                                                                                      </w:divBdr>
                                                                                                    </w:div>
                                                                                                    <w:div w:id="705830055">
                                                                                                      <w:marLeft w:val="0"/>
                                                                                                      <w:marRight w:val="0"/>
                                                                                                      <w:marTop w:val="0"/>
                                                                                                      <w:marBottom w:val="0"/>
                                                                                                      <w:divBdr>
                                                                                                        <w:top w:val="none" w:sz="0" w:space="0" w:color="auto"/>
                                                                                                        <w:left w:val="none" w:sz="0" w:space="0" w:color="auto"/>
                                                                                                        <w:bottom w:val="none" w:sz="0" w:space="0" w:color="auto"/>
                                                                                                        <w:right w:val="none" w:sz="0" w:space="0" w:color="auto"/>
                                                                                                      </w:divBdr>
                                                                                                    </w:div>
                                                                                                    <w:div w:id="1284653259">
                                                                                                      <w:marLeft w:val="0"/>
                                                                                                      <w:marRight w:val="0"/>
                                                                                                      <w:marTop w:val="0"/>
                                                                                                      <w:marBottom w:val="0"/>
                                                                                                      <w:divBdr>
                                                                                                        <w:top w:val="none" w:sz="0" w:space="0" w:color="auto"/>
                                                                                                        <w:left w:val="none" w:sz="0" w:space="0" w:color="auto"/>
                                                                                                        <w:bottom w:val="none" w:sz="0" w:space="0" w:color="auto"/>
                                                                                                        <w:right w:val="none" w:sz="0" w:space="0" w:color="auto"/>
                                                                                                      </w:divBdr>
                                                                                                    </w:div>
                                                                                                    <w:div w:id="1492940089">
                                                                                                      <w:marLeft w:val="0"/>
                                                                                                      <w:marRight w:val="0"/>
                                                                                                      <w:marTop w:val="0"/>
                                                                                                      <w:marBottom w:val="0"/>
                                                                                                      <w:divBdr>
                                                                                                        <w:top w:val="none" w:sz="0" w:space="0" w:color="auto"/>
                                                                                                        <w:left w:val="none" w:sz="0" w:space="0" w:color="auto"/>
                                                                                                        <w:bottom w:val="none" w:sz="0" w:space="0" w:color="auto"/>
                                                                                                        <w:right w:val="none" w:sz="0" w:space="0" w:color="auto"/>
                                                                                                      </w:divBdr>
                                                                                                    </w:div>
                                                                                                    <w:div w:id="650788621">
                                                                                                      <w:marLeft w:val="0"/>
                                                                                                      <w:marRight w:val="0"/>
                                                                                                      <w:marTop w:val="0"/>
                                                                                                      <w:marBottom w:val="0"/>
                                                                                                      <w:divBdr>
                                                                                                        <w:top w:val="none" w:sz="0" w:space="0" w:color="auto"/>
                                                                                                        <w:left w:val="none" w:sz="0" w:space="0" w:color="auto"/>
                                                                                                        <w:bottom w:val="none" w:sz="0" w:space="0" w:color="auto"/>
                                                                                                        <w:right w:val="none" w:sz="0" w:space="0" w:color="auto"/>
                                                                                                      </w:divBdr>
                                                                                                    </w:div>
                                                                                                    <w:div w:id="1768119164">
                                                                                                      <w:marLeft w:val="0"/>
                                                                                                      <w:marRight w:val="0"/>
                                                                                                      <w:marTop w:val="0"/>
                                                                                                      <w:marBottom w:val="0"/>
                                                                                                      <w:divBdr>
                                                                                                        <w:top w:val="none" w:sz="0" w:space="0" w:color="auto"/>
                                                                                                        <w:left w:val="none" w:sz="0" w:space="0" w:color="auto"/>
                                                                                                        <w:bottom w:val="none" w:sz="0" w:space="0" w:color="auto"/>
                                                                                                        <w:right w:val="none" w:sz="0" w:space="0" w:color="auto"/>
                                                                                                      </w:divBdr>
                                                                                                    </w:div>
                                                                                                    <w:div w:id="119985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7411673">
                                              <w:marLeft w:val="0"/>
                                              <w:marRight w:val="0"/>
                                              <w:marTop w:val="0"/>
                                              <w:marBottom w:val="0"/>
                                              <w:divBdr>
                                                <w:top w:val="none" w:sz="0" w:space="0" w:color="auto"/>
                                                <w:left w:val="none" w:sz="0" w:space="0" w:color="auto"/>
                                                <w:bottom w:val="none" w:sz="0" w:space="0" w:color="auto"/>
                                                <w:right w:val="none" w:sz="0" w:space="0" w:color="auto"/>
                                              </w:divBdr>
                                            </w:div>
                                            <w:div w:id="739862609">
                                              <w:marLeft w:val="0"/>
                                              <w:marRight w:val="0"/>
                                              <w:marTop w:val="0"/>
                                              <w:marBottom w:val="0"/>
                                              <w:divBdr>
                                                <w:top w:val="none" w:sz="0" w:space="0" w:color="auto"/>
                                                <w:left w:val="none" w:sz="0" w:space="0" w:color="auto"/>
                                                <w:bottom w:val="none" w:sz="0" w:space="0" w:color="auto"/>
                                                <w:right w:val="none" w:sz="0" w:space="0" w:color="auto"/>
                                              </w:divBdr>
                                              <w:divsChild>
                                                <w:div w:id="583610950">
                                                  <w:marLeft w:val="0"/>
                                                  <w:marRight w:val="0"/>
                                                  <w:marTop w:val="0"/>
                                                  <w:marBottom w:val="0"/>
                                                  <w:divBdr>
                                                    <w:top w:val="none" w:sz="0" w:space="0" w:color="auto"/>
                                                    <w:left w:val="none" w:sz="0" w:space="0" w:color="auto"/>
                                                    <w:bottom w:val="none" w:sz="0" w:space="0" w:color="auto"/>
                                                    <w:right w:val="none" w:sz="0" w:space="0" w:color="auto"/>
                                                  </w:divBdr>
                                                  <w:divsChild>
                                                    <w:div w:id="1699039204">
                                                      <w:marLeft w:val="0"/>
                                                      <w:marRight w:val="0"/>
                                                      <w:marTop w:val="0"/>
                                                      <w:marBottom w:val="0"/>
                                                      <w:divBdr>
                                                        <w:top w:val="none" w:sz="0" w:space="0" w:color="auto"/>
                                                        <w:left w:val="none" w:sz="0" w:space="0" w:color="auto"/>
                                                        <w:bottom w:val="none" w:sz="0" w:space="0" w:color="auto"/>
                                                        <w:right w:val="none" w:sz="0" w:space="0" w:color="auto"/>
                                                      </w:divBdr>
                                                      <w:divsChild>
                                                        <w:div w:id="395514042">
                                                          <w:marLeft w:val="0"/>
                                                          <w:marRight w:val="0"/>
                                                          <w:marTop w:val="0"/>
                                                          <w:marBottom w:val="0"/>
                                                          <w:divBdr>
                                                            <w:top w:val="none" w:sz="0" w:space="0" w:color="auto"/>
                                                            <w:left w:val="none" w:sz="0" w:space="0" w:color="auto"/>
                                                            <w:bottom w:val="none" w:sz="0" w:space="0" w:color="auto"/>
                                                            <w:right w:val="none" w:sz="0" w:space="0" w:color="auto"/>
                                                          </w:divBdr>
                                                          <w:divsChild>
                                                            <w:div w:id="70976230">
                                                              <w:marLeft w:val="0"/>
                                                              <w:marRight w:val="0"/>
                                                              <w:marTop w:val="0"/>
                                                              <w:marBottom w:val="0"/>
                                                              <w:divBdr>
                                                                <w:top w:val="none" w:sz="0" w:space="0" w:color="auto"/>
                                                                <w:left w:val="none" w:sz="0" w:space="0" w:color="auto"/>
                                                                <w:bottom w:val="none" w:sz="0" w:space="0" w:color="auto"/>
                                                                <w:right w:val="none" w:sz="0" w:space="0" w:color="auto"/>
                                                              </w:divBdr>
                                                            </w:div>
                                                            <w:div w:id="1359353257">
                                                              <w:marLeft w:val="0"/>
                                                              <w:marRight w:val="0"/>
                                                              <w:marTop w:val="0"/>
                                                              <w:marBottom w:val="0"/>
                                                              <w:divBdr>
                                                                <w:top w:val="none" w:sz="0" w:space="0" w:color="auto"/>
                                                                <w:left w:val="none" w:sz="0" w:space="0" w:color="auto"/>
                                                                <w:bottom w:val="none" w:sz="0" w:space="0" w:color="auto"/>
                                                                <w:right w:val="none" w:sz="0" w:space="0" w:color="auto"/>
                                                              </w:divBdr>
                                                              <w:divsChild>
                                                                <w:div w:id="717704293">
                                                                  <w:marLeft w:val="0"/>
                                                                  <w:marRight w:val="0"/>
                                                                  <w:marTop w:val="0"/>
                                                                  <w:marBottom w:val="0"/>
                                                                  <w:divBdr>
                                                                    <w:top w:val="none" w:sz="0" w:space="0" w:color="auto"/>
                                                                    <w:left w:val="none" w:sz="0" w:space="0" w:color="auto"/>
                                                                    <w:bottom w:val="none" w:sz="0" w:space="0" w:color="auto"/>
                                                                    <w:right w:val="none" w:sz="0" w:space="0" w:color="auto"/>
                                                                  </w:divBdr>
                                                                  <w:divsChild>
                                                                    <w:div w:id="9066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323360">
                                                              <w:marLeft w:val="0"/>
                                                              <w:marRight w:val="0"/>
                                                              <w:marTop w:val="0"/>
                                                              <w:marBottom w:val="0"/>
                                                              <w:divBdr>
                                                                <w:top w:val="none" w:sz="0" w:space="0" w:color="auto"/>
                                                                <w:left w:val="none" w:sz="0" w:space="0" w:color="auto"/>
                                                                <w:bottom w:val="none" w:sz="0" w:space="0" w:color="auto"/>
                                                                <w:right w:val="none" w:sz="0" w:space="0" w:color="auto"/>
                                                              </w:divBdr>
                                                            </w:div>
                                                          </w:divsChild>
                                                        </w:div>
                                                        <w:div w:id="1074207657">
                                                          <w:marLeft w:val="0"/>
                                                          <w:marRight w:val="0"/>
                                                          <w:marTop w:val="0"/>
                                                          <w:marBottom w:val="0"/>
                                                          <w:divBdr>
                                                            <w:top w:val="none" w:sz="0" w:space="0" w:color="auto"/>
                                                            <w:left w:val="none" w:sz="0" w:space="0" w:color="auto"/>
                                                            <w:bottom w:val="none" w:sz="0" w:space="0" w:color="auto"/>
                                                            <w:right w:val="none" w:sz="0" w:space="0" w:color="auto"/>
                                                          </w:divBdr>
                                                          <w:divsChild>
                                                            <w:div w:id="2046564303">
                                                              <w:marLeft w:val="0"/>
                                                              <w:marRight w:val="0"/>
                                                              <w:marTop w:val="0"/>
                                                              <w:marBottom w:val="0"/>
                                                              <w:divBdr>
                                                                <w:top w:val="none" w:sz="0" w:space="0" w:color="auto"/>
                                                                <w:left w:val="none" w:sz="0" w:space="0" w:color="auto"/>
                                                                <w:bottom w:val="none" w:sz="0" w:space="0" w:color="auto"/>
                                                                <w:right w:val="none" w:sz="0" w:space="0" w:color="auto"/>
                                                              </w:divBdr>
                                                            </w:div>
                                                            <w:div w:id="1497721727">
                                                              <w:marLeft w:val="0"/>
                                                              <w:marRight w:val="0"/>
                                                              <w:marTop w:val="0"/>
                                                              <w:marBottom w:val="0"/>
                                                              <w:divBdr>
                                                                <w:top w:val="none" w:sz="0" w:space="0" w:color="auto"/>
                                                                <w:left w:val="none" w:sz="0" w:space="0" w:color="auto"/>
                                                                <w:bottom w:val="none" w:sz="0" w:space="0" w:color="auto"/>
                                                                <w:right w:val="none" w:sz="0" w:space="0" w:color="auto"/>
                                                              </w:divBdr>
                                                              <w:divsChild>
                                                                <w:div w:id="706685760">
                                                                  <w:marLeft w:val="0"/>
                                                                  <w:marRight w:val="0"/>
                                                                  <w:marTop w:val="0"/>
                                                                  <w:marBottom w:val="0"/>
                                                                  <w:divBdr>
                                                                    <w:top w:val="none" w:sz="0" w:space="0" w:color="auto"/>
                                                                    <w:left w:val="none" w:sz="0" w:space="0" w:color="auto"/>
                                                                    <w:bottom w:val="none" w:sz="0" w:space="0" w:color="auto"/>
                                                                    <w:right w:val="none" w:sz="0" w:space="0" w:color="auto"/>
                                                                  </w:divBdr>
                                                                  <w:divsChild>
                                                                    <w:div w:id="191465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97637">
                                                              <w:marLeft w:val="0"/>
                                                              <w:marRight w:val="0"/>
                                                              <w:marTop w:val="0"/>
                                                              <w:marBottom w:val="0"/>
                                                              <w:divBdr>
                                                                <w:top w:val="none" w:sz="0" w:space="0" w:color="auto"/>
                                                                <w:left w:val="none" w:sz="0" w:space="0" w:color="auto"/>
                                                                <w:bottom w:val="none" w:sz="0" w:space="0" w:color="auto"/>
                                                                <w:right w:val="none" w:sz="0" w:space="0" w:color="auto"/>
                                                              </w:divBdr>
                                                            </w:div>
                                                          </w:divsChild>
                                                        </w:div>
                                                        <w:div w:id="919875283">
                                                          <w:marLeft w:val="0"/>
                                                          <w:marRight w:val="0"/>
                                                          <w:marTop w:val="0"/>
                                                          <w:marBottom w:val="0"/>
                                                          <w:divBdr>
                                                            <w:top w:val="none" w:sz="0" w:space="0" w:color="auto"/>
                                                            <w:left w:val="none" w:sz="0" w:space="0" w:color="auto"/>
                                                            <w:bottom w:val="none" w:sz="0" w:space="0" w:color="auto"/>
                                                            <w:right w:val="none" w:sz="0" w:space="0" w:color="auto"/>
                                                          </w:divBdr>
                                                          <w:divsChild>
                                                            <w:div w:id="937106009">
                                                              <w:marLeft w:val="0"/>
                                                              <w:marRight w:val="0"/>
                                                              <w:marTop w:val="0"/>
                                                              <w:marBottom w:val="0"/>
                                                              <w:divBdr>
                                                                <w:top w:val="none" w:sz="0" w:space="0" w:color="auto"/>
                                                                <w:left w:val="none" w:sz="0" w:space="0" w:color="auto"/>
                                                                <w:bottom w:val="none" w:sz="0" w:space="0" w:color="auto"/>
                                                                <w:right w:val="none" w:sz="0" w:space="0" w:color="auto"/>
                                                              </w:divBdr>
                                                            </w:div>
                                                            <w:div w:id="1404834161">
                                                              <w:marLeft w:val="0"/>
                                                              <w:marRight w:val="0"/>
                                                              <w:marTop w:val="0"/>
                                                              <w:marBottom w:val="0"/>
                                                              <w:divBdr>
                                                                <w:top w:val="none" w:sz="0" w:space="0" w:color="auto"/>
                                                                <w:left w:val="none" w:sz="0" w:space="0" w:color="auto"/>
                                                                <w:bottom w:val="none" w:sz="0" w:space="0" w:color="auto"/>
                                                                <w:right w:val="none" w:sz="0" w:space="0" w:color="auto"/>
                                                              </w:divBdr>
                                                              <w:divsChild>
                                                                <w:div w:id="1465658690">
                                                                  <w:marLeft w:val="0"/>
                                                                  <w:marRight w:val="0"/>
                                                                  <w:marTop w:val="0"/>
                                                                  <w:marBottom w:val="0"/>
                                                                  <w:divBdr>
                                                                    <w:top w:val="none" w:sz="0" w:space="0" w:color="auto"/>
                                                                    <w:left w:val="none" w:sz="0" w:space="0" w:color="auto"/>
                                                                    <w:bottom w:val="none" w:sz="0" w:space="0" w:color="auto"/>
                                                                    <w:right w:val="none" w:sz="0" w:space="0" w:color="auto"/>
                                                                  </w:divBdr>
                                                                  <w:divsChild>
                                                                    <w:div w:id="173450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7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67682">
                                          <w:marLeft w:val="0"/>
                                          <w:marRight w:val="0"/>
                                          <w:marTop w:val="0"/>
                                          <w:marBottom w:val="0"/>
                                          <w:divBdr>
                                            <w:top w:val="none" w:sz="0" w:space="0" w:color="auto"/>
                                            <w:left w:val="none" w:sz="0" w:space="0" w:color="auto"/>
                                            <w:bottom w:val="none" w:sz="0" w:space="0" w:color="auto"/>
                                            <w:right w:val="none" w:sz="0" w:space="0" w:color="auto"/>
                                          </w:divBdr>
                                          <w:divsChild>
                                            <w:div w:id="60444187">
                                              <w:marLeft w:val="0"/>
                                              <w:marRight w:val="0"/>
                                              <w:marTop w:val="0"/>
                                              <w:marBottom w:val="0"/>
                                              <w:divBdr>
                                                <w:top w:val="none" w:sz="0" w:space="0" w:color="auto"/>
                                                <w:left w:val="none" w:sz="0" w:space="0" w:color="auto"/>
                                                <w:bottom w:val="none" w:sz="0" w:space="0" w:color="auto"/>
                                                <w:right w:val="none" w:sz="0" w:space="0" w:color="auto"/>
                                              </w:divBdr>
                                              <w:divsChild>
                                                <w:div w:id="212330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8865891">
          <w:marLeft w:val="0"/>
          <w:marRight w:val="0"/>
          <w:marTop w:val="0"/>
          <w:marBottom w:val="0"/>
          <w:divBdr>
            <w:top w:val="none" w:sz="0" w:space="0" w:color="auto"/>
            <w:left w:val="none" w:sz="0" w:space="0" w:color="auto"/>
            <w:bottom w:val="none" w:sz="0" w:space="0" w:color="auto"/>
            <w:right w:val="none" w:sz="0" w:space="0" w:color="auto"/>
          </w:divBdr>
          <w:divsChild>
            <w:div w:id="560405834">
              <w:marLeft w:val="0"/>
              <w:marRight w:val="0"/>
              <w:marTop w:val="0"/>
              <w:marBottom w:val="0"/>
              <w:divBdr>
                <w:top w:val="none" w:sz="0" w:space="0" w:color="auto"/>
                <w:left w:val="none" w:sz="0" w:space="0" w:color="auto"/>
                <w:bottom w:val="none" w:sz="0" w:space="0" w:color="auto"/>
                <w:right w:val="none" w:sz="0" w:space="0" w:color="auto"/>
              </w:divBdr>
              <w:divsChild>
                <w:div w:id="334041677">
                  <w:marLeft w:val="0"/>
                  <w:marRight w:val="0"/>
                  <w:marTop w:val="0"/>
                  <w:marBottom w:val="0"/>
                  <w:divBdr>
                    <w:top w:val="none" w:sz="0" w:space="0" w:color="auto"/>
                    <w:left w:val="none" w:sz="0" w:space="0" w:color="auto"/>
                    <w:bottom w:val="none" w:sz="0" w:space="0" w:color="auto"/>
                    <w:right w:val="none" w:sz="0" w:space="0" w:color="auto"/>
                  </w:divBdr>
                  <w:divsChild>
                    <w:div w:id="643896479">
                      <w:marLeft w:val="0"/>
                      <w:marRight w:val="0"/>
                      <w:marTop w:val="0"/>
                      <w:marBottom w:val="0"/>
                      <w:divBdr>
                        <w:top w:val="none" w:sz="0" w:space="0" w:color="auto"/>
                        <w:left w:val="none" w:sz="0" w:space="0" w:color="auto"/>
                        <w:bottom w:val="none" w:sz="0" w:space="0" w:color="auto"/>
                        <w:right w:val="none" w:sz="0" w:space="0" w:color="auto"/>
                      </w:divBdr>
                      <w:divsChild>
                        <w:div w:id="63451237">
                          <w:marLeft w:val="0"/>
                          <w:marRight w:val="0"/>
                          <w:marTop w:val="0"/>
                          <w:marBottom w:val="0"/>
                          <w:divBdr>
                            <w:top w:val="none" w:sz="0" w:space="0" w:color="auto"/>
                            <w:left w:val="none" w:sz="0" w:space="0" w:color="auto"/>
                            <w:bottom w:val="none" w:sz="0" w:space="0" w:color="auto"/>
                            <w:right w:val="none" w:sz="0" w:space="0" w:color="auto"/>
                          </w:divBdr>
                          <w:divsChild>
                            <w:div w:id="607854024">
                              <w:marLeft w:val="0"/>
                              <w:marRight w:val="0"/>
                              <w:marTop w:val="0"/>
                              <w:marBottom w:val="0"/>
                              <w:divBdr>
                                <w:top w:val="none" w:sz="0" w:space="0" w:color="auto"/>
                                <w:left w:val="none" w:sz="0" w:space="0" w:color="auto"/>
                                <w:bottom w:val="none" w:sz="0" w:space="0" w:color="auto"/>
                                <w:right w:val="none" w:sz="0" w:space="0" w:color="auto"/>
                              </w:divBdr>
                              <w:divsChild>
                                <w:div w:id="763109859">
                                  <w:marLeft w:val="0"/>
                                  <w:marRight w:val="0"/>
                                  <w:marTop w:val="0"/>
                                  <w:marBottom w:val="0"/>
                                  <w:divBdr>
                                    <w:top w:val="none" w:sz="0" w:space="0" w:color="auto"/>
                                    <w:left w:val="none" w:sz="0" w:space="0" w:color="auto"/>
                                    <w:bottom w:val="none" w:sz="0" w:space="0" w:color="auto"/>
                                    <w:right w:val="none" w:sz="0" w:space="0" w:color="auto"/>
                                  </w:divBdr>
                                  <w:divsChild>
                                    <w:div w:id="1695185860">
                                      <w:marLeft w:val="0"/>
                                      <w:marRight w:val="0"/>
                                      <w:marTop w:val="0"/>
                                      <w:marBottom w:val="0"/>
                                      <w:divBdr>
                                        <w:top w:val="none" w:sz="0" w:space="0" w:color="auto"/>
                                        <w:left w:val="none" w:sz="0" w:space="0" w:color="auto"/>
                                        <w:bottom w:val="none" w:sz="0" w:space="0" w:color="auto"/>
                                        <w:right w:val="none" w:sz="0" w:space="0" w:color="auto"/>
                                      </w:divBdr>
                                      <w:divsChild>
                                        <w:div w:id="1695960472">
                                          <w:marLeft w:val="0"/>
                                          <w:marRight w:val="0"/>
                                          <w:marTop w:val="0"/>
                                          <w:marBottom w:val="0"/>
                                          <w:divBdr>
                                            <w:top w:val="none" w:sz="0" w:space="0" w:color="auto"/>
                                            <w:left w:val="none" w:sz="0" w:space="0" w:color="auto"/>
                                            <w:bottom w:val="none" w:sz="0" w:space="0" w:color="auto"/>
                                            <w:right w:val="none" w:sz="0" w:space="0" w:color="auto"/>
                                          </w:divBdr>
                                          <w:divsChild>
                                            <w:div w:id="1144081069">
                                              <w:marLeft w:val="0"/>
                                              <w:marRight w:val="0"/>
                                              <w:marTop w:val="0"/>
                                              <w:marBottom w:val="0"/>
                                              <w:divBdr>
                                                <w:top w:val="none" w:sz="0" w:space="0" w:color="auto"/>
                                                <w:left w:val="none" w:sz="0" w:space="0" w:color="auto"/>
                                                <w:bottom w:val="none" w:sz="0" w:space="0" w:color="auto"/>
                                                <w:right w:val="none" w:sz="0" w:space="0" w:color="auto"/>
                                              </w:divBdr>
                                              <w:divsChild>
                                                <w:div w:id="1317535962">
                                                  <w:marLeft w:val="0"/>
                                                  <w:marRight w:val="0"/>
                                                  <w:marTop w:val="0"/>
                                                  <w:marBottom w:val="0"/>
                                                  <w:divBdr>
                                                    <w:top w:val="none" w:sz="0" w:space="0" w:color="auto"/>
                                                    <w:left w:val="none" w:sz="0" w:space="0" w:color="auto"/>
                                                    <w:bottom w:val="none" w:sz="0" w:space="0" w:color="auto"/>
                                                    <w:right w:val="none" w:sz="0" w:space="0" w:color="auto"/>
                                                  </w:divBdr>
                                                  <w:divsChild>
                                                    <w:div w:id="877011011">
                                                      <w:marLeft w:val="0"/>
                                                      <w:marRight w:val="0"/>
                                                      <w:marTop w:val="0"/>
                                                      <w:marBottom w:val="0"/>
                                                      <w:divBdr>
                                                        <w:top w:val="none" w:sz="0" w:space="0" w:color="auto"/>
                                                        <w:left w:val="none" w:sz="0" w:space="0" w:color="auto"/>
                                                        <w:bottom w:val="none" w:sz="0" w:space="0" w:color="auto"/>
                                                        <w:right w:val="none" w:sz="0" w:space="0" w:color="auto"/>
                                                      </w:divBdr>
                                                      <w:divsChild>
                                                        <w:div w:id="279529542">
                                                          <w:marLeft w:val="0"/>
                                                          <w:marRight w:val="0"/>
                                                          <w:marTop w:val="0"/>
                                                          <w:marBottom w:val="0"/>
                                                          <w:divBdr>
                                                            <w:top w:val="none" w:sz="0" w:space="0" w:color="auto"/>
                                                            <w:left w:val="none" w:sz="0" w:space="0" w:color="auto"/>
                                                            <w:bottom w:val="none" w:sz="0" w:space="0" w:color="auto"/>
                                                            <w:right w:val="none" w:sz="0" w:space="0" w:color="auto"/>
                                                          </w:divBdr>
                                                          <w:divsChild>
                                                            <w:div w:id="201715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1074543">
                                  <w:marLeft w:val="0"/>
                                  <w:marRight w:val="0"/>
                                  <w:marTop w:val="0"/>
                                  <w:marBottom w:val="0"/>
                                  <w:divBdr>
                                    <w:top w:val="none" w:sz="0" w:space="0" w:color="auto"/>
                                    <w:left w:val="none" w:sz="0" w:space="0" w:color="auto"/>
                                    <w:bottom w:val="none" w:sz="0" w:space="0" w:color="auto"/>
                                    <w:right w:val="none" w:sz="0" w:space="0" w:color="auto"/>
                                  </w:divBdr>
                                  <w:divsChild>
                                    <w:div w:id="476151311">
                                      <w:marLeft w:val="0"/>
                                      <w:marRight w:val="0"/>
                                      <w:marTop w:val="0"/>
                                      <w:marBottom w:val="0"/>
                                      <w:divBdr>
                                        <w:top w:val="none" w:sz="0" w:space="0" w:color="auto"/>
                                        <w:left w:val="none" w:sz="0" w:space="0" w:color="auto"/>
                                        <w:bottom w:val="none" w:sz="0" w:space="0" w:color="auto"/>
                                        <w:right w:val="none" w:sz="0" w:space="0" w:color="auto"/>
                                      </w:divBdr>
                                      <w:divsChild>
                                        <w:div w:id="72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5447596">
              <w:marLeft w:val="0"/>
              <w:marRight w:val="0"/>
              <w:marTop w:val="0"/>
              <w:marBottom w:val="0"/>
              <w:divBdr>
                <w:top w:val="none" w:sz="0" w:space="0" w:color="auto"/>
                <w:left w:val="none" w:sz="0" w:space="0" w:color="auto"/>
                <w:bottom w:val="none" w:sz="0" w:space="0" w:color="auto"/>
                <w:right w:val="none" w:sz="0" w:space="0" w:color="auto"/>
              </w:divBdr>
              <w:divsChild>
                <w:div w:id="53943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sociedades.gov.co/documents/107391/159040/OFICIO%2B220-057577%2BDEL%2B14%2BDE%2BMARZO%2BDE%2B2024.pdf/7fdc63a2-f2ac-d501-a396-7d0ccc708dbb?t=1714685464565&amp;version=2.0&amp;utm_source=chatgpt.com" TargetMode="External"/><Relationship Id="rId13" Type="http://schemas.openxmlformats.org/officeDocument/2006/relationships/hyperlink" Target="https://www.supersociedades.gov.co/documents/80312/342394/Capitulo-X-Circular-Basica-Juridica.pdf/261409fb-e5ac-21e1-eacc-229d2cc69e9e?t=1646797682624&amp;utm_source=chatgpt.com" TargetMode="External"/><Relationship Id="rId18" Type="http://schemas.openxmlformats.org/officeDocument/2006/relationships/image" Target="media/image1.png"/><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s://www.dnb.com/business-directory/company-profiles.epocasa_s_a.b04ee290c9e2097d0b07d0842e6e459d.html?utm_source=chatgpt.com" TargetMode="External"/><Relationship Id="rId7" Type="http://schemas.openxmlformats.org/officeDocument/2006/relationships/hyperlink" Target="https://iccwbo.org/wp-content/uploads/sites/3/2015/07/ICC-Anti-corruption-Third-Party-Due-Diligence-A-Guide-for-Small-and-Medium-sized-Enterprises.pdf?utm_source=chatgpt.com" TargetMode="External"/><Relationship Id="rId12" Type="http://schemas.openxmlformats.org/officeDocument/2006/relationships/hyperlink" Target="https://tubosa.com/wp-content/uploads/2023/12/Punto-3.-PROCEDIMIENTO-PARA-LA-DEBIDA-DILIGENCIA-INTENSIFICADA-MANUAL-SAGRILAF.pdf" TargetMode="External"/><Relationship Id="rId17" Type="http://schemas.openxmlformats.org/officeDocument/2006/relationships/hyperlink" Target="https://tubosa.com/wp-content/uploads/2023/12/Punto-3.-PROCEDIMIENTO-PARA-LA-DEBIDA-DILIGENCIA-INTENSIFICADA-MANUAL-SAGRILAF.pdf" TargetMode="External"/><Relationship Id="rId25"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www.fatf-gafi.org/en/publications/Fatfrecommendations/Fatfguidanceontherisk-basedapproachtocombatingmoneylaunderingandterroristfinancing-highlevelprinciplesandprocedures.html?utm_source=chatgpt.com" TargetMode="External"/><Relationship Id="rId20" Type="http://schemas.openxmlformats.org/officeDocument/2006/relationships/hyperlink" Target="https://www.emis.com/php/company-profile/CO/Epocasa_SA_en_1193651.html?utm_source=chatgpt.com" TargetMode="External"/><Relationship Id="rId1" Type="http://schemas.openxmlformats.org/officeDocument/2006/relationships/numbering" Target="numbering.xml"/><Relationship Id="rId6" Type="http://schemas.openxmlformats.org/officeDocument/2006/relationships/hyperlink" Target="https://tubosa.com/wp-content/uploads/2023/12/Punto-3.-PROCEDIMIENTO-PARA-LA-DEBIDA-DILIGENCIA-INTENSIFICADA-MANUAL-SAGRILAF.pdf" TargetMode="External"/><Relationship Id="rId11" Type="http://schemas.openxmlformats.org/officeDocument/2006/relationships/hyperlink" Target="https://tubosa.com/wp-content/uploads/2023/12/Punto-3.-PROCEDIMIENTO-PARA-LA-DEBIDA-DILIGENCIA-INTENSIFICADA-MANUAL-SAGRILAF.pdf" TargetMode="External"/><Relationship Id="rId24" Type="http://schemas.openxmlformats.org/officeDocument/2006/relationships/image" Target="media/image3.png"/><Relationship Id="rId5" Type="http://schemas.openxmlformats.org/officeDocument/2006/relationships/hyperlink" Target="https://www.supersociedades.gov.co/documents/80312/342394/Capitulo-X-Circular-Basica-Juridica.pdf/261409fb-e5ac-21e1-eacc-229d2cc69e9e?t=1646797682624&amp;utm_source=chatgpt.com" TargetMode="External"/><Relationship Id="rId15" Type="http://schemas.openxmlformats.org/officeDocument/2006/relationships/hyperlink" Target="https://iccwbo.org/wp-content/uploads/sites/3/2015/07/ICC-Anti-corruption-Third-Party-Due-Diligence-A-Guide-for-Small-and-Medium-sized-Enterprises.pdf?utm_source=chatgpt.com" TargetMode="External"/><Relationship Id="rId23" Type="http://schemas.openxmlformats.org/officeDocument/2006/relationships/hyperlink" Target="https://www.emis.com/php/company-profile/CO/Epocasa_SA_en_1193651.html?utm_source=chatgpt.com" TargetMode="External"/><Relationship Id="rId28" Type="http://schemas.openxmlformats.org/officeDocument/2006/relationships/theme" Target="theme/theme1.xml"/><Relationship Id="rId10" Type="http://schemas.openxmlformats.org/officeDocument/2006/relationships/hyperlink" Target="https://tubosa.com/wp-content/uploads/2023/12/Punto-3.-PROCEDIMIENTO-PARA-LA-DEBIDA-DILIGENCIA-INTENSIFICADA-MANUAL-SAGRILAF.pdf"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supersociedades.gov.co/documents/107391/159040/220-260016%2B-%2BDEBIDA%2BDILIGENCIA%2BEN%2BEL%2BSAGRILAFT%2B-%2BBENEFICIARIO%2BFINAL.pdf/d0bbcce7-c865-cdee-fbbd-627fb5fcb1a1?t=1741367861701&amp;version=1.1&amp;utm_source=chatgpt.com" TargetMode="External"/><Relationship Id="rId14" Type="http://schemas.openxmlformats.org/officeDocument/2006/relationships/hyperlink" Target="https://www.supersociedades.gov.co/documents/107391/159040/OFICIO%2B220-057577%2BDEL%2B14%2BDE%2BMARZO%2BDE%2B2024.pdf/7fdc63a2-f2ac-d501-a396-7d0ccc708dbb?t=1714685464565&amp;version=2.0&amp;utm_source=chatgpt.com" TargetMode="External"/><Relationship Id="rId22" Type="http://schemas.openxmlformats.org/officeDocument/2006/relationships/hyperlink" Target="https://www.linkedin.com/in/juanjosecarvajal?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31</Pages>
  <Words>8213</Words>
  <Characters>45173</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RSESTRATEGICA SAS</Company>
  <LinksUpToDate>false</LinksUpToDate>
  <CharactersWithSpaces>53280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Rodriguez Nariño</dc:creator>
  <cp:keywords/>
  <dc:description/>
  <cp:lastModifiedBy>Isaias Antonio Lopez</cp:lastModifiedBy>
  <cp:revision>2</cp:revision>
  <dcterms:created xsi:type="dcterms:W3CDTF">2025-07-13T03:33:00Z</dcterms:created>
  <dcterms:modified xsi:type="dcterms:W3CDTF">2025-07-14T04:01:00Z</dcterms:modified>
</cp:coreProperties>
</file>