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27A4" w14:textId="38A50AD0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mahercon.avila@gmail.com</w:t>
      </w:r>
    </w:p>
    <w:p w14:paraId="431CBFFB" w14:textId="7A0C290D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MAHERCON AVILA</w:t>
      </w:r>
    </w:p>
    <w:p w14:paraId="40FDCE42" w14:textId="722111A9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B05173901</w:t>
      </w:r>
    </w:p>
    <w:bookmarkEnd w:id="0"/>
    <w:bookmarkEnd w:id="1"/>
    <w:bookmarkEnd w:id="2"/>
    <w:bookmarkEnd w:id="3"/>
    <w:p w14:paraId="63DE9E27" w14:textId="47C3EF23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Mónica Fernández Inglés</w:t>
      </w:r>
    </w:p>
    <w:p w14:paraId="5A7A5FDF" w14:textId="084AEDA8" w:rsidR="0001777D" w:rsidRPr="00E24236" w:rsidRDefault="0001777D" w:rsidP="00AA2298">
      <w:pPr>
        <w:pBdr>
          <w:bottom w:val="single" w:sz="6" w:space="1" w:color="auto"/>
        </w:pBdr>
        <w:jc w:val="right"/>
        <w:rPr>
          <w:rFonts w:ascii="Adif Fago Co Regular" w:hAnsi="Adif Fago Co Regular"/>
          <w:iCs/>
        </w:rPr>
      </w:pPr>
    </w:p>
    <w:p w14:paraId="304AB30D" w14:textId="77777777" w:rsidR="004110C1" w:rsidRPr="00C17434" w:rsidRDefault="004110C1">
      <w:pPr>
        <w:jc w:val="both"/>
        <w:rPr>
          <w:rFonts w:ascii="Adif Fago Co Regular" w:hAnsi="Adif Fago Co Regular"/>
        </w:rPr>
      </w:pPr>
    </w:p>
    <w:p w14:paraId="3CC3B9F0" w14:textId="2792D20E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</w:rPr>
      </w:pPr>
      <w:r>
        <w:t>El órgano de contratación de la entidad pública empresarial ADIF adoptó, con fecha 2000-01-01, la Resolución/el acuerdo que a continuación se transcribe:</w:t>
      </w:r>
    </w:p>
    <w:p w14:paraId="3BC0F937" w14:textId="234A32BD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  <w:i/>
          <w:iCs/>
        </w:rPr>
      </w:pPr>
      <w:r>
        <w:t xml:space="preserve"> A la vista de la propuesta de la dependencia responsable, el órgano de contratación resuelve la adjudicación del contrato “OBRAS DE REPARACIÓN EN LAS INSTALACIONES INTERIORES”; a la empresa MAHERCON AVILA con CIF B05173901, por un importe de 122,00 € (sin IVA); de acuerdo con las condiciones indicadas en su oferta.</w:t>
      </w:r>
    </w:p>
    <w:p w14:paraId="75258254" w14:textId="77777777" w:rsidR="00164867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  <w:r w:rsidRPr="00C17434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p w14:paraId="65733F36" w14:textId="77777777" w:rsidR="005D7DE4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114CEF0F" w14:textId="77777777" w:rsidR="00164867" w:rsidRPr="00C17434" w:rsidRDefault="00164867" w:rsidP="00164867">
      <w:pPr>
        <w:spacing w:before="120" w:after="120"/>
        <w:jc w:val="both"/>
        <w:rPr>
          <w:rFonts w:ascii="Adif Fago Co Regular" w:hAnsi="Adif Fago Co Regular" w:cs="Arial"/>
        </w:rPr>
      </w:pPr>
      <w:r w:rsidRPr="00C17434">
        <w:rPr>
          <w:rFonts w:ascii="Adif Fago Co Regular" w:hAnsi="Adif Fago Co Regular" w:cs="Arial"/>
        </w:rPr>
        <w:t>Lo que se comunica para su conocimiento y efectos oportunos.</w:t>
      </w:r>
    </w:p>
    <w:p w14:paraId="4F7BD044" w14:textId="77777777" w:rsidR="00A05A62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</w:p>
    <w:p w14:paraId="5BF194EC" w14:textId="77777777" w:rsidR="00EA5DD7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C17434">
        <w:rPr>
          <w:rFonts w:ascii="Adif Fago Co Regular" w:hAnsi="Adif Fago Co Regular" w:cs="Arial"/>
          <w:b/>
        </w:rPr>
        <w:t>F</w:t>
      </w:r>
      <w:r w:rsidR="009C466B" w:rsidRPr="00C17434">
        <w:rPr>
          <w:rFonts w:ascii="Adif Fago Co Regular" w:hAnsi="Adif Fago Co Regular" w:cs="Arial"/>
          <w:b/>
        </w:rPr>
        <w:t>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C17434" w14:paraId="1BB37D37" w14:textId="77777777" w:rsidTr="3211BB1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01DE" w14:textId="77777777" w:rsidR="00EA5DD7" w:rsidRPr="00C17434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C17434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C17434" w14:paraId="13824E82" w14:textId="77777777" w:rsidTr="3211BB1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7591B" w14:textId="5FC4D8B7" w:rsidR="00EA5DD7" w:rsidRPr="00C17434" w:rsidRDefault="00142308" w:rsidP="00986BA4">
            <w:pPr>
              <w:spacing w:before="60" w:after="60"/>
              <w:rPr>
                <w:rFonts w:ascii="Adif Fago Co Regular" w:hAnsi="Adif Fago Co Regular"/>
              </w:rPr>
            </w:pPr>
            <w:r>
              <w:t>NOTIFICACION DE NO ADJUDICACION del Contrato “OBRAS DE REPARACIÓN EN LAS INSTALACIONES INTERIORES”</w:t>
            </w:r>
          </w:p>
        </w:tc>
      </w:tr>
    </w:tbl>
    <w:p w14:paraId="090A81B5" w14:textId="77777777" w:rsidR="00EA5DD7" w:rsidRPr="00C17434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3115"/>
        <w:gridCol w:w="5015"/>
      </w:tblGrid>
      <w:tr w:rsidR="00EA5DD7" w:rsidRPr="00C17434" w14:paraId="7E5B1692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C43C" w14:textId="77777777" w:rsidR="00EA5DD7" w:rsidRPr="00C17434" w:rsidRDefault="00EA5DD7" w:rsidP="00986BA4">
            <w:pPr>
              <w:rPr>
                <w:rFonts w:ascii="Adif Fago Co Regular" w:hAnsi="Adif Fago Co Regular" w:cs="Arial"/>
              </w:rPr>
            </w:pPr>
            <w:r w:rsidRPr="00C17434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C17434" w14:paraId="3184F1BD" w14:textId="77777777" w:rsidTr="00567240">
        <w:trPr>
          <w:trHeight w:val="5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DEB15" w14:textId="77777777" w:rsidR="00EA5DD7" w:rsidRPr="00C17434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C17434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04AD7" w14:textId="0C9E9013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Firma:    ANTONIO MARTIN RUIZ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3D525" w14:textId="5FC12139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cargo:  Tecnico de adminitracion y control</w:t>
            </w:r>
          </w:p>
        </w:tc>
      </w:tr>
    </w:tbl>
    <w:p w14:paraId="543ABEE5" w14:textId="77777777" w:rsidR="004110C1" w:rsidRPr="00C17434" w:rsidRDefault="004110C1" w:rsidP="00EA5DD7">
      <w:pPr>
        <w:pStyle w:val="Ttulo4"/>
        <w:rPr>
          <w:rFonts w:ascii="Adif Fago Co Regular" w:hAnsi="Adif Fago Co Regular"/>
        </w:rPr>
      </w:pPr>
    </w:p>
    <w:sectPr w:rsidR="004110C1" w:rsidRPr="00C17434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78451" w14:textId="77777777" w:rsidR="007B22E6" w:rsidRDefault="007B22E6" w:rsidP="004110C1">
      <w:r>
        <w:separator/>
      </w:r>
    </w:p>
  </w:endnote>
  <w:endnote w:type="continuationSeparator" w:id="0">
    <w:p w14:paraId="6123C549" w14:textId="77777777" w:rsidR="007B22E6" w:rsidRDefault="007B22E6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6B23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EC1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5BA46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FE7FB" w14:textId="77777777" w:rsidR="007B22E6" w:rsidRDefault="007B22E6" w:rsidP="004110C1">
      <w:r>
        <w:separator/>
      </w:r>
    </w:p>
  </w:footnote>
  <w:footnote w:type="continuationSeparator" w:id="0">
    <w:p w14:paraId="2B78E106" w14:textId="77777777" w:rsidR="007B22E6" w:rsidRDefault="007B22E6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52A8F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1E77F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C0F95E8" wp14:editId="1CF6AE44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5" style="position:absolute;margin-left:-45pt;margin-top:6.9pt;width:102.75pt;height:29.5pt;z-index:251657728" coordsize="2055,590" coordorigin="73,4" o:spid="_x0000_s1026" w14:anchorId="6D6BDF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style="position:absolute;left:73;top:4;width:603;height:590;visibility:visible;mso-wrap-style:square;v-text-anchor:top" coordsize="3012,2951" o:spid="_x0000_s1027" fillcolor="#04693e" stroked="f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style="position:absolute;left:839;top:123;width:1289;height:352;visibility:visible;mso-wrap-style:square;v-text-anchor:top" coordsize="6446,1764" o:spid="_x0000_s1028" fillcolor="#1d343f" stroked="f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8AAA317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553F8CC9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8855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63088">
    <w:abstractNumId w:val="1"/>
  </w:num>
  <w:num w:numId="2" w16cid:durableId="60118049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719238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17B5"/>
    <w:rsid w:val="0001777D"/>
    <w:rsid w:val="00037CC7"/>
    <w:rsid w:val="00041D7F"/>
    <w:rsid w:val="0006189D"/>
    <w:rsid w:val="0007125E"/>
    <w:rsid w:val="00094F06"/>
    <w:rsid w:val="000A1E88"/>
    <w:rsid w:val="000D12D8"/>
    <w:rsid w:val="000F569E"/>
    <w:rsid w:val="00105E1B"/>
    <w:rsid w:val="00142308"/>
    <w:rsid w:val="00164867"/>
    <w:rsid w:val="00174232"/>
    <w:rsid w:val="00182E05"/>
    <w:rsid w:val="0018509C"/>
    <w:rsid w:val="00187FC2"/>
    <w:rsid w:val="001D45E4"/>
    <w:rsid w:val="00204134"/>
    <w:rsid w:val="003642F5"/>
    <w:rsid w:val="003661FC"/>
    <w:rsid w:val="003C3D6A"/>
    <w:rsid w:val="003D06C2"/>
    <w:rsid w:val="004110C1"/>
    <w:rsid w:val="004136A9"/>
    <w:rsid w:val="004E315A"/>
    <w:rsid w:val="00525B46"/>
    <w:rsid w:val="00547363"/>
    <w:rsid w:val="00552295"/>
    <w:rsid w:val="005530F6"/>
    <w:rsid w:val="00560F7C"/>
    <w:rsid w:val="00567240"/>
    <w:rsid w:val="00596EB0"/>
    <w:rsid w:val="005D6777"/>
    <w:rsid w:val="005D7DE4"/>
    <w:rsid w:val="005E19A4"/>
    <w:rsid w:val="005E5C6F"/>
    <w:rsid w:val="00665ADE"/>
    <w:rsid w:val="006B1DD4"/>
    <w:rsid w:val="006B47EF"/>
    <w:rsid w:val="006E762D"/>
    <w:rsid w:val="006F0D58"/>
    <w:rsid w:val="00736E20"/>
    <w:rsid w:val="007729DF"/>
    <w:rsid w:val="00775F34"/>
    <w:rsid w:val="00784FB7"/>
    <w:rsid w:val="007B22E6"/>
    <w:rsid w:val="007C4C30"/>
    <w:rsid w:val="007E2BF1"/>
    <w:rsid w:val="0080150D"/>
    <w:rsid w:val="008108B1"/>
    <w:rsid w:val="00887316"/>
    <w:rsid w:val="008A202E"/>
    <w:rsid w:val="008A6604"/>
    <w:rsid w:val="008F6FA1"/>
    <w:rsid w:val="009132A2"/>
    <w:rsid w:val="0095318E"/>
    <w:rsid w:val="009603C4"/>
    <w:rsid w:val="00961BAF"/>
    <w:rsid w:val="009807D3"/>
    <w:rsid w:val="0098331F"/>
    <w:rsid w:val="00986BA4"/>
    <w:rsid w:val="009C466B"/>
    <w:rsid w:val="009C6010"/>
    <w:rsid w:val="009E6851"/>
    <w:rsid w:val="009F20DB"/>
    <w:rsid w:val="009F7FBA"/>
    <w:rsid w:val="00A05A62"/>
    <w:rsid w:val="00A46E24"/>
    <w:rsid w:val="00A6737F"/>
    <w:rsid w:val="00A67C75"/>
    <w:rsid w:val="00AA2298"/>
    <w:rsid w:val="00AB1E1B"/>
    <w:rsid w:val="00AD1499"/>
    <w:rsid w:val="00B0460D"/>
    <w:rsid w:val="00B076DE"/>
    <w:rsid w:val="00B15E02"/>
    <w:rsid w:val="00B43894"/>
    <w:rsid w:val="00B553D5"/>
    <w:rsid w:val="00B82281"/>
    <w:rsid w:val="00BB1433"/>
    <w:rsid w:val="00BC3EDC"/>
    <w:rsid w:val="00BC764D"/>
    <w:rsid w:val="00BD54EB"/>
    <w:rsid w:val="00BF59C9"/>
    <w:rsid w:val="00C17434"/>
    <w:rsid w:val="00C36527"/>
    <w:rsid w:val="00C57BFA"/>
    <w:rsid w:val="00C6559D"/>
    <w:rsid w:val="00C860B9"/>
    <w:rsid w:val="00CB028E"/>
    <w:rsid w:val="00D33718"/>
    <w:rsid w:val="00DA1665"/>
    <w:rsid w:val="00E24236"/>
    <w:rsid w:val="00E34357"/>
    <w:rsid w:val="00E46DAF"/>
    <w:rsid w:val="00E96254"/>
    <w:rsid w:val="00EA5DD7"/>
    <w:rsid w:val="00EC65D3"/>
    <w:rsid w:val="00ED3378"/>
    <w:rsid w:val="00F06CC2"/>
    <w:rsid w:val="00F472B9"/>
    <w:rsid w:val="00F71BDC"/>
    <w:rsid w:val="00F90A29"/>
    <w:rsid w:val="00FD2FE2"/>
    <w:rsid w:val="05C19A86"/>
    <w:rsid w:val="0AE22338"/>
    <w:rsid w:val="0D12D3A9"/>
    <w:rsid w:val="10217F7E"/>
    <w:rsid w:val="1BFBB17A"/>
    <w:rsid w:val="2344F493"/>
    <w:rsid w:val="3211BB1C"/>
    <w:rsid w:val="3BBF3E70"/>
    <w:rsid w:val="4432AE60"/>
    <w:rsid w:val="45CE7EC1"/>
    <w:rsid w:val="58FF9AC7"/>
    <w:rsid w:val="6A349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E86DD1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DE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8DFDC9DC-5277-44AA-B3E4-130B16FDD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424E1-ECF0-4808-B8AD-F782B7008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C9F69-848C-45A4-9E01-EA1AD8A7B36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846</Characters>
  <Application>Microsoft Office Word</Application>
  <DocSecurity>0</DocSecurity>
  <Lines>7</Lines>
  <Paragraphs>1</Paragraphs>
  <ScaleCrop>false</ScaleCrop>
  <Company>GIF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35</cp:revision>
  <cp:lastPrinted>2020-02-03T12:00:00Z</cp:lastPrinted>
  <dcterms:created xsi:type="dcterms:W3CDTF">2020-02-03T12:02:00Z</dcterms:created>
  <dcterms:modified xsi:type="dcterms:W3CDTF">2025-08-09T10:35:00Z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