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7E916" w14:textId="77777777" w:rsidR="00AD3297" w:rsidRPr="003A213B" w:rsidRDefault="00AD3297">
      <w:pPr>
        <w:pStyle w:val="Ttulo1"/>
        <w:ind w:firstLine="0"/>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 ADMINISTRADOR DE</w:t>
      </w:r>
    </w:p>
    <w:p w14:paraId="4785ADC2" w14:textId="77777777" w:rsidR="00AD3297" w:rsidRPr="003A213B" w:rsidRDefault="00AD3297">
      <w:pPr>
        <w:pStyle w:val="Ttulo1"/>
        <w:ind w:left="-284" w:firstLine="0"/>
        <w:jc w:val="center"/>
        <w:rPr>
          <w:rFonts w:ascii="Adif Fago Co Regular" w:hAnsi="Adif Fago Co Regular" w:cs="Arial"/>
          <w:sz w:val="18"/>
          <w:szCs w:val="18"/>
        </w:rPr>
      </w:pPr>
      <w:r w:rsidRPr="003A213B">
        <w:rPr>
          <w:rFonts w:ascii="Adif Fago Co Regular" w:hAnsi="Adif Fago Co Regular" w:cs="Arial"/>
          <w:sz w:val="18"/>
          <w:szCs w:val="18"/>
        </w:rPr>
        <w:t>INFRAESTRUCTURAS FERROVIARIAS</w:t>
      </w:r>
    </w:p>
    <w:p w14:paraId="6E67D13A" w14:textId="77777777" w:rsidR="0069571D" w:rsidRPr="003A213B" w:rsidRDefault="00AD3297" w:rsidP="0084003E">
      <w:pPr>
        <w:pStyle w:val="Ttulo2"/>
        <w:rPr>
          <w:rFonts w:ascii="Adif Fago Co Regular" w:hAnsi="Adif Fago Co Regular" w:cs="Arial"/>
          <w:b w:val="0"/>
          <w:bCs/>
          <w:i/>
          <w:iCs/>
          <w:sz w:val="18"/>
          <w:szCs w:val="18"/>
        </w:rPr>
      </w:pPr>
      <w:r w:rsidRPr="003A213B">
        <w:rPr>
          <w:rFonts w:ascii="Adif Fago Co Regular" w:hAnsi="Adif Fago Co Regular" w:cs="Arial"/>
          <w:b w:val="0"/>
          <w:bCs/>
          <w:i/>
          <w:iCs/>
          <w:sz w:val="18"/>
          <w:szCs w:val="18"/>
        </w:rPr>
        <w:t xml:space="preserve">CONTRATO </w:t>
      </w:r>
      <w:r w:rsidR="00492E67" w:rsidRPr="003A213B">
        <w:rPr>
          <w:rFonts w:ascii="Adif Fago Co Regular" w:hAnsi="Adif Fago Co Regular" w:cs="Arial"/>
          <w:b w:val="0"/>
          <w:bCs/>
          <w:i/>
          <w:iCs/>
          <w:sz w:val="18"/>
          <w:szCs w:val="18"/>
        </w:rPr>
        <w:t>MENOR</w:t>
      </w:r>
    </w:p>
    <w:p w14:paraId="1FD29189" w14:textId="77777777" w:rsidR="00C01400" w:rsidRPr="003A213B" w:rsidRDefault="00C01400" w:rsidP="00C01400">
      <w:pPr>
        <w:pStyle w:val="Ttulo2"/>
        <w:rPr>
          <w:rFonts w:ascii="Adif Fago Co Regular" w:hAnsi="Adif Fago Co Regular"/>
          <w:sz w:val="18"/>
          <w:szCs w:val="18"/>
        </w:rPr>
      </w:pPr>
      <w:r w:rsidRPr="003A213B">
        <w:rPr>
          <w:rFonts w:ascii="Adif Fago Co Regular" w:hAnsi="Adif Fago Co Regular"/>
          <w:b w:val="0"/>
          <w:bCs/>
          <w:iCs/>
          <w:sz w:val="18"/>
          <w:szCs w:val="18"/>
        </w:rPr>
        <w:t>(Ley 9/2017, de Contratos del Sector Público, de 8 de noviembre)</w:t>
      </w:r>
    </w:p>
    <w:p w14:paraId="6C260B29" w14:textId="77777777" w:rsidR="008F7127" w:rsidRPr="003A213B" w:rsidRDefault="008F7127" w:rsidP="008F7127">
      <w:pPr>
        <w:rPr>
          <w:rFonts w:ascii="Adif Fago Co Regular" w:hAnsi="Adif Fago Co Regular"/>
          <w:sz w:val="18"/>
          <w:szCs w:val="18"/>
        </w:rPr>
      </w:pPr>
    </w:p>
    <w:tbl>
      <w:tblPr>
        <w:tblW w:w="10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50"/>
        <w:gridCol w:w="5397"/>
      </w:tblGrid>
      <w:tr w:rsidR="00AD3297" w:rsidRPr="003A213B" w14:paraId="7A3C2A62" w14:textId="77777777" w:rsidTr="3507C7C4">
        <w:trPr>
          <w:trHeight w:val="175"/>
          <w:jc w:val="center"/>
        </w:trPr>
        <w:tc>
          <w:tcPr>
            <w:tcW w:w="10147" w:type="dxa"/>
            <w:gridSpan w:val="2"/>
            <w:vAlign w:val="center"/>
          </w:tcPr>
          <w:p w14:paraId="0A870E4C" w14:textId="77777777" w:rsidR="00AD3297" w:rsidRPr="003A213B" w:rsidRDefault="00AD3297">
            <w:pPr>
              <w:pStyle w:val="Ttulo3"/>
              <w:rPr>
                <w:rFonts w:ascii="Adif Fago Co Regular" w:hAnsi="Adif Fago Co Regular" w:cs="Arial"/>
                <w:sz w:val="18"/>
                <w:szCs w:val="18"/>
              </w:rPr>
            </w:pPr>
            <w:r w:rsidRPr="003A213B">
              <w:rPr>
                <w:rFonts w:ascii="Adif Fago Co Regular" w:hAnsi="Adif Fago Co Regular" w:cs="Arial"/>
                <w:sz w:val="18"/>
                <w:szCs w:val="18"/>
              </w:rPr>
              <w:t>PARTES CONTRATANTES</w:t>
            </w:r>
          </w:p>
        </w:tc>
      </w:tr>
      <w:tr w:rsidR="00AD3297" w:rsidRPr="003A213B" w14:paraId="366C0884" w14:textId="77777777" w:rsidTr="3507C7C4">
        <w:trPr>
          <w:trHeight w:val="908"/>
          <w:jc w:val="center"/>
        </w:trPr>
        <w:tc>
          <w:tcPr>
            <w:tcW w:w="4750" w:type="dxa"/>
            <w:vAlign w:val="center"/>
          </w:tcPr>
          <w:p w14:paraId="7132FB51" w14:textId="77777777" w:rsidR="00493BAF"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w:t>
            </w:r>
          </w:p>
          <w:p w14:paraId="4BE04D3C"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ADMINISTRADOR DE INFRAESTRUCTURAS</w:t>
            </w:r>
          </w:p>
          <w:p w14:paraId="76FFC58B"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FERROVIARIAS</w:t>
            </w:r>
          </w:p>
        </w:tc>
        <w:tc>
          <w:tcPr>
            <w:tcW w:w="5397" w:type="dxa"/>
            <w:vAlign w:val="center"/>
          </w:tcPr>
          <w:p w14:paraId="75B4C903" w14:textId="3BAA85C1" w:rsidR="00E53844" w:rsidRDefault="00165616" w:rsidP="00BD5BC6">
            <w:pPr>
              <w:autoSpaceDE w:val="0"/>
              <w:autoSpaceDN w:val="0"/>
              <w:adjustRightInd w:val="0"/>
              <w:rPr>
                <w:rFonts w:ascii="Adif Fago Co Regular" w:hAnsi="Adif Fago Co Regular"/>
                <w:iCs/>
              </w:rPr>
            </w:pPr>
            <w:r>
              <w:rPr>
                <w:rFonts w:ascii="Adif Fago Co Regular" w:hAnsi="Adif Fago Co Regular"/>
                <w:sz w:val="18"/>
              </w:rPr>
              <w:t>ADJUDICATARIO: sss</w:t>
            </w:r>
          </w:p>
          <w:p w14:paraId="04D28A46" w14:textId="65DCC415" w:rsidR="00BD5BC6" w:rsidRPr="00E53844" w:rsidRDefault="00B55A5A" w:rsidP="00BD5BC6">
            <w:pPr>
              <w:autoSpaceDE w:val="0"/>
              <w:autoSpaceDN w:val="0"/>
              <w:adjustRightInd w:val="0"/>
              <w:rPr>
                <w:rFonts w:ascii="Adif Fago Co Regular" w:hAnsi="Adif Fago Co Regular"/>
                <w:iCs/>
              </w:rPr>
            </w:pPr>
            <w:r>
              <w:rPr>
                <w:rFonts w:ascii="Adif Fago Co Regular" w:hAnsi="Adif Fago Co Regular"/>
              </w:rPr>
              <w:t>DNI: sss</w:t>
            </w:r>
          </w:p>
          <w:p w14:paraId="399F7C30" w14:textId="0674D7F0" w:rsidR="00C557D5" w:rsidRPr="003A213B" w:rsidRDefault="00C557D5" w:rsidP="00E23F9E">
            <w:pPr>
              <w:ind w:left="103"/>
              <w:jc w:val="both"/>
              <w:rPr>
                <w:rFonts w:ascii="Adif Fago Co Regular" w:hAnsi="Adif Fago Co Regular" w:cs="Arial"/>
                <w:sz w:val="18"/>
                <w:szCs w:val="18"/>
              </w:rPr>
            </w:pPr>
          </w:p>
        </w:tc>
      </w:tr>
    </w:tbl>
    <w:p w14:paraId="698F89F1" w14:textId="77777777" w:rsidR="00AD3297" w:rsidRPr="003A213B" w:rsidRDefault="00AD3297" w:rsidP="006C0E54">
      <w:pPr>
        <w:jc w:val="both"/>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4"/>
      </w:tblGrid>
      <w:tr w:rsidR="00AD3297" w:rsidRPr="003A213B" w14:paraId="5244700B" w14:textId="77777777" w:rsidTr="2D232C58">
        <w:trPr>
          <w:trHeight w:val="300"/>
          <w:jc w:val="center"/>
        </w:trPr>
        <w:tc>
          <w:tcPr>
            <w:tcW w:w="10124" w:type="dxa"/>
            <w:vAlign w:val="center"/>
          </w:tcPr>
          <w:p w14:paraId="42ABC229" w14:textId="77777777" w:rsidR="00AD3297" w:rsidRPr="003A213B" w:rsidRDefault="00AD3297">
            <w:pPr>
              <w:jc w:val="center"/>
              <w:rPr>
                <w:rFonts w:ascii="Adif Fago Co Regular" w:hAnsi="Adif Fago Co Regular" w:cs="Arial"/>
                <w:b/>
                <w:sz w:val="18"/>
                <w:szCs w:val="18"/>
              </w:rPr>
            </w:pPr>
            <w:r w:rsidRPr="003A213B">
              <w:rPr>
                <w:rFonts w:ascii="Adif Fago Co Regular" w:hAnsi="Adif Fago Co Regular" w:cs="Arial"/>
                <w:b/>
                <w:sz w:val="18"/>
                <w:szCs w:val="18"/>
              </w:rPr>
              <w:t>OBJETO DEL CONTRATO</w:t>
            </w:r>
          </w:p>
        </w:tc>
      </w:tr>
      <w:tr w:rsidR="00AD3297" w:rsidRPr="003A213B" w14:paraId="44361FC0" w14:textId="77777777" w:rsidTr="2D232C58">
        <w:trPr>
          <w:trHeight w:val="976"/>
          <w:jc w:val="center"/>
        </w:trPr>
        <w:tc>
          <w:tcPr>
            <w:tcW w:w="10124" w:type="dxa"/>
            <w:vAlign w:val="center"/>
          </w:tcPr>
          <w:p w14:paraId="268B24F9" w14:textId="357D5D38" w:rsidR="00E23F9E" w:rsidRPr="003A213B" w:rsidRDefault="00A91627" w:rsidP="00C20568">
            <w:pPr>
              <w:pStyle w:val="Encabezado"/>
              <w:jc w:val="center"/>
              <w:rPr>
                <w:rFonts w:ascii="Adif Fago Co Regular" w:hAnsi="Adif Fago Co Regular" w:cs="Arial"/>
                <w:b/>
                <w:bCs/>
                <w:sz w:val="18"/>
                <w:szCs w:val="18"/>
              </w:rPr>
            </w:pPr>
            <w:r>
              <w:rPr>
                <w:rFonts w:ascii="Adif Fago Co Regular" w:hAnsi="Adif Fago Co Regular"/>
                <w:b/>
                <w:sz w:val="18"/>
              </w:rPr>
              <w:t>OBRAS DE REPARACIÓN EN LAS INSTALACIONES INTERIORES.: rwfrfr</w:t>
            </w:r>
          </w:p>
          <w:p w14:paraId="4316292B" w14:textId="77777777" w:rsidR="008D2096" w:rsidRPr="003A213B" w:rsidRDefault="008D2096" w:rsidP="00390BAB">
            <w:pPr>
              <w:pStyle w:val="Encabezado"/>
              <w:rPr>
                <w:rFonts w:ascii="Adif Fago Co Regular" w:hAnsi="Adif Fago Co Regular" w:cs="Arial"/>
                <w:caps/>
                <w:sz w:val="18"/>
                <w:szCs w:val="18"/>
              </w:rPr>
            </w:pPr>
          </w:p>
        </w:tc>
      </w:tr>
    </w:tbl>
    <w:p w14:paraId="6B6CED60" w14:textId="77777777" w:rsidR="00952856" w:rsidRPr="003A213B" w:rsidRDefault="00952856" w:rsidP="00952856">
      <w:pPr>
        <w:ind w:hanging="142"/>
        <w:jc w:val="both"/>
        <w:rPr>
          <w:rFonts w:ascii="Adif Fago Co Regular" w:hAnsi="Adif Fago Co Regular"/>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1"/>
      </w:tblGrid>
      <w:tr w:rsidR="00952856" w:rsidRPr="003A213B" w14:paraId="1AE080D7" w14:textId="77777777" w:rsidTr="3507C7C4">
        <w:trPr>
          <w:trHeight w:val="327"/>
          <w:jc w:val="center"/>
        </w:trPr>
        <w:tc>
          <w:tcPr>
            <w:tcW w:w="10121" w:type="dxa"/>
            <w:vAlign w:val="center"/>
          </w:tcPr>
          <w:p w14:paraId="4CDB79E7" w14:textId="77777777" w:rsidR="00952856" w:rsidRPr="003A213B" w:rsidRDefault="00952856" w:rsidP="00FE0046">
            <w:pPr>
              <w:pStyle w:val="Ttulo3"/>
              <w:rPr>
                <w:rFonts w:ascii="Adif Fago Co Regular" w:hAnsi="Adif Fago Co Regular"/>
                <w:sz w:val="18"/>
                <w:szCs w:val="18"/>
              </w:rPr>
            </w:pPr>
            <w:r w:rsidRPr="003A213B">
              <w:rPr>
                <w:rFonts w:ascii="Adif Fago Co Regular" w:hAnsi="Adif Fago Co Regular"/>
                <w:sz w:val="18"/>
                <w:szCs w:val="18"/>
              </w:rPr>
              <w:t>PRECIO DE ADJUDICACIÓN Y ANUALIDADES</w:t>
            </w:r>
          </w:p>
        </w:tc>
      </w:tr>
      <w:tr w:rsidR="00B56F93" w:rsidRPr="003A213B" w14:paraId="5F2DD730" w14:textId="77777777" w:rsidTr="3507C7C4">
        <w:trPr>
          <w:trHeight w:val="327"/>
          <w:jc w:val="center"/>
        </w:trPr>
        <w:tc>
          <w:tcPr>
            <w:tcW w:w="10121" w:type="dxa"/>
            <w:vAlign w:val="center"/>
          </w:tcPr>
          <w:p w14:paraId="33F528E0" w14:textId="05E84B6B" w:rsidR="00B56F93" w:rsidRPr="00A24B2D" w:rsidRDefault="00A24B2D" w:rsidP="00FE0046">
            <w:pPr>
              <w:pStyle w:val="Ttulo3"/>
              <w:rPr>
                <w:rFonts w:ascii="Adif Fago Co Regular" w:hAnsi="Adif Fago Co Regular"/>
                <w:b w:val="0"/>
                <w:bCs/>
                <w:sz w:val="18"/>
                <w:szCs w:val="18"/>
              </w:rPr>
            </w:pPr>
            <w:r/>
          </w:p>
          <w:tbl>
            <w:tblPr>
              <w:tblW w:type="auto" w:w="0"/>
              <w:tblLook w:firstColumn="1" w:firstRow="1" w:lastColumn="0" w:lastRow="0" w:noHBand="0" w:noVBand="1" w:val="04A0"/>
            </w:tblPr>
            <w:tblGrid>
              <w:gridCol w:w="2160"/>
              <w:gridCol w:w="2160"/>
              <w:gridCol w:w="2160"/>
              <w:gridCol w:w="2160"/>
            </w:tblGrid>
            <w:tr>
              <w:tc>
                <w:tcPr>
                  <w:tcW w:type="dxa" w:w="2466"/>
                  <w:tcBorders>
                    <w:top w:val="none"/>
                    <w:left w:val="none"/>
                    <w:bottom w:val="none"/>
                    <w:right w:val="none"/>
                  </w:tcBorders>
                </w:tcPr>
                <w:p>
                  <w:r>
                    <w:t>ANUALIDAD</w:t>
                  </w:r>
                </w:p>
              </w:tc>
              <w:tc>
                <w:tcPr>
                  <w:tcW w:type="dxa" w:w="2466"/>
                  <w:tcBorders>
                    <w:top w:val="none"/>
                    <w:left w:val="none"/>
                    <w:bottom w:val="none"/>
                    <w:right w:val="none"/>
                  </w:tcBorders>
                </w:tcPr>
                <w:p>
                  <w:r>
                    <w:t>TOTAL SIN IVA</w:t>
                  </w:r>
                </w:p>
              </w:tc>
              <w:tc>
                <w:tcPr>
                  <w:tcW w:type="dxa" w:w="2466"/>
                  <w:tcBorders>
                    <w:top w:val="none"/>
                    <w:left w:val="none"/>
                    <w:bottom w:val="none"/>
                    <w:right w:val="none"/>
                  </w:tcBorders>
                </w:tcPr>
                <w:p>
                  <w:r>
                    <w:t>IMPORTE IVA</w:t>
                  </w:r>
                </w:p>
              </w:tc>
              <w:tc>
                <w:tcPr>
                  <w:tcW w:type="dxa" w:w="2466"/>
                  <w:tcBorders>
                    <w:top w:val="none"/>
                    <w:left w:val="none"/>
                    <w:bottom w:val="none"/>
                    <w:right w:val="none"/>
                  </w:tcBorders>
                </w:tcPr>
                <w:p>
                  <w:r>
                    <w:t>TOTAL CON IVA</w:t>
                  </w:r>
                </w:p>
              </w:tc>
            </w:tr>
            <w:tr>
              <w:tc>
                <w:tcPr>
                  <w:tcW w:type="dxa" w:w="2466"/>
                  <w:tcBorders>
                    <w:top w:val="none"/>
                    <w:left w:val="none"/>
                    <w:bottom w:val="none"/>
                    <w:right w:val="none"/>
                  </w:tcBorders>
                </w:tcPr>
                <w:p>
                  <w:r>
                    <w:t>2025</w:t>
                  </w:r>
                </w:p>
              </w:tc>
              <w:tc>
                <w:tcPr>
                  <w:tcW w:type="dxa" w:w="2466"/>
                  <w:tcBorders>
                    <w:top w:val="none"/>
                    <w:left w:val="none"/>
                    <w:bottom w:val="none"/>
                    <w:right w:val="none"/>
                  </w:tcBorders>
                </w:tcPr>
                <w:p>
                  <w:r>
                    <w:t>454,00 €</w:t>
                  </w:r>
                </w:p>
              </w:tc>
              <w:tc>
                <w:tcPr>
                  <w:tcW w:type="dxa" w:w="2466"/>
                  <w:tcBorders>
                    <w:top w:val="none"/>
                    <w:left w:val="none"/>
                    <w:bottom w:val="none"/>
                    <w:right w:val="none"/>
                  </w:tcBorders>
                </w:tcPr>
                <w:p>
                  <w:r>
                    <w:t>95,34 €</w:t>
                  </w:r>
                </w:p>
              </w:tc>
              <w:tc>
                <w:tcPr>
                  <w:tcW w:type="dxa" w:w="2466"/>
                  <w:tcBorders>
                    <w:top w:val="none"/>
                    <w:left w:val="none"/>
                    <w:bottom w:val="none"/>
                    <w:right w:val="none"/>
                  </w:tcBorders>
                </w:tcPr>
                <w:p>
                  <w:r>
                    <w:t>549,34 €</w:t>
                  </w:r>
                </w:p>
              </w:tc>
            </w:tr>
            <w:tr>
              <w:tc>
                <w:tcPr>
                  <w:tcW w:type="dxa" w:w="2466"/>
                  <w:tcBorders>
                    <w:top w:val="none"/>
                    <w:left w:val="none"/>
                    <w:bottom w:val="none"/>
                    <w:right w:val="none"/>
                  </w:tcBorders>
                </w:tcPr>
                <w:p>
                  <w:r>
                    <w:t>TOTAL</w:t>
                  </w:r>
                </w:p>
              </w:tc>
              <w:tc>
                <w:tcPr>
                  <w:tcW w:type="dxa" w:w="2466"/>
                  <w:tcBorders>
                    <w:top w:val="none"/>
                    <w:left w:val="none"/>
                    <w:bottom w:val="none"/>
                    <w:right w:val="none"/>
                  </w:tcBorders>
                </w:tcPr>
                <w:p>
                  <w:r>
                    <w:t>454,00 €</w:t>
                  </w:r>
                </w:p>
              </w:tc>
              <w:tc>
                <w:tcPr>
                  <w:tcW w:type="dxa" w:w="2466"/>
                  <w:tcBorders>
                    <w:top w:val="none"/>
                    <w:left w:val="none"/>
                    <w:bottom w:val="none"/>
                    <w:right w:val="none"/>
                  </w:tcBorders>
                </w:tcPr>
                <w:p>
                  <w:r>
                    <w:t>95,34 €</w:t>
                  </w:r>
                </w:p>
              </w:tc>
              <w:tc>
                <w:tcPr>
                  <w:tcW w:type="dxa" w:w="2466"/>
                  <w:tcBorders>
                    <w:top w:val="none"/>
                    <w:left w:val="none"/>
                    <w:bottom w:val="none"/>
                    <w:right w:val="none"/>
                  </w:tcBorders>
                </w:tcPr>
                <w:p>
                  <w:r>
                    <w:t>549,34 €</w:t>
                  </w:r>
                </w:p>
              </w:tc>
            </w:tr>
          </w:tbl>
        </w:tc>
      </w:tr>
    </w:tbl>
    <w:p w14:paraId="7CA54704" w14:textId="77777777" w:rsidR="00545AC6" w:rsidRPr="003A213B" w:rsidRDefault="00545AC6" w:rsidP="00AE62A6">
      <w:pPr>
        <w:ind w:hanging="142"/>
        <w:jc w:val="center"/>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2"/>
      </w:tblGrid>
      <w:tr w:rsidR="00AD3297" w:rsidRPr="003A213B" w14:paraId="4D1B3B8A" w14:textId="77777777" w:rsidTr="00AE62A6">
        <w:trPr>
          <w:trHeight w:val="286"/>
          <w:jc w:val="center"/>
        </w:trPr>
        <w:tc>
          <w:tcPr>
            <w:tcW w:w="10122" w:type="dxa"/>
            <w:tcBorders>
              <w:left w:val="single" w:sz="4" w:space="0" w:color="auto"/>
            </w:tcBorders>
            <w:vAlign w:val="center"/>
          </w:tcPr>
          <w:p w14:paraId="6BA26AF2" w14:textId="77777777" w:rsidR="00EF18EB" w:rsidRPr="003A213B" w:rsidRDefault="00EF18EB" w:rsidP="00EF18EB">
            <w:pPr>
              <w:pStyle w:val="Ttulo3"/>
              <w:rPr>
                <w:rFonts w:ascii="Adif Fago Co Regular" w:hAnsi="Adif Fago Co Regular" w:cs="Arial"/>
                <w:sz w:val="18"/>
                <w:szCs w:val="18"/>
              </w:rPr>
            </w:pPr>
            <w:r w:rsidRPr="003A213B">
              <w:rPr>
                <w:rFonts w:ascii="Adif Fago Co Regular" w:hAnsi="Adif Fago Co Regular" w:cs="Arial"/>
                <w:sz w:val="18"/>
                <w:szCs w:val="18"/>
              </w:rPr>
              <w:t xml:space="preserve">LUGAR Y FECHA: </w:t>
            </w:r>
          </w:p>
          <w:p w14:paraId="50EDC7EA" w14:textId="20B8C7FD" w:rsidR="00AD3297" w:rsidRPr="003A213B" w:rsidRDefault="00EF18EB" w:rsidP="00EF18EB">
            <w:pPr>
              <w:pStyle w:val="Ttulo3"/>
              <w:rPr>
                <w:rFonts w:ascii="Adif Fago Co Regular" w:hAnsi="Adif Fago Co Regular" w:cs="Arial"/>
                <w:b w:val="0"/>
                <w:sz w:val="18"/>
                <w:szCs w:val="18"/>
              </w:rPr>
            </w:pPr>
            <w:r>
              <w:rPr>
                <w:rFonts w:ascii="Adif Fago Co Regular" w:hAnsi="Adif Fago Co Regular"/>
                <w:sz w:val="18"/>
              </w:rPr>
              <w:t>FORMALIZACIÓN DIGITAL: LUGAR: dfdffd  FECHA: la que figura en la firma del Representante de la Empresa</w:t>
            </w:r>
          </w:p>
        </w:tc>
      </w:tr>
    </w:tbl>
    <w:p w14:paraId="28C80DAD" w14:textId="77777777" w:rsidR="00AD3297" w:rsidRPr="003A213B" w:rsidRDefault="00AD3297">
      <w:pPr>
        <w:ind w:hanging="142"/>
        <w:jc w:val="both"/>
        <w:rPr>
          <w:rFonts w:ascii="Adif Fago Co Regular" w:hAnsi="Adif Fago Co Regular" w:cs="Arial"/>
          <w:b/>
          <w:sz w:val="18"/>
          <w:szCs w:val="18"/>
        </w:rPr>
      </w:pP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2249A040" w14:textId="77777777" w:rsidTr="3507C7C4">
        <w:trPr>
          <w:trHeight w:val="310"/>
          <w:jc w:val="center"/>
        </w:trPr>
        <w:tc>
          <w:tcPr>
            <w:tcW w:w="10171" w:type="dxa"/>
            <w:vAlign w:val="center"/>
          </w:tcPr>
          <w:p w14:paraId="1DC178F2" w14:textId="77777777"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PARTES QUE CELEBRAN EL PRESENTE CONTRATO</w:t>
            </w:r>
          </w:p>
        </w:tc>
      </w:tr>
      <w:tr w:rsidR="00AD3297" w:rsidRPr="003A213B" w14:paraId="062487E2" w14:textId="77777777" w:rsidTr="3507C7C4">
        <w:trPr>
          <w:trHeight w:val="2845"/>
          <w:jc w:val="center"/>
        </w:trPr>
        <w:tc>
          <w:tcPr>
            <w:tcW w:w="10171" w:type="dxa"/>
          </w:tcPr>
          <w:p w14:paraId="7D9583E6" w14:textId="77777777" w:rsidR="009D7B4D" w:rsidRPr="003A213B" w:rsidRDefault="009D7B4D" w:rsidP="00B1514C">
            <w:pPr>
              <w:spacing w:after="120"/>
              <w:ind w:left="112"/>
              <w:jc w:val="both"/>
              <w:rPr>
                <w:rFonts w:ascii="Adif Fago Co Regular" w:hAnsi="Adif Fago Co Regular" w:cs="Arial"/>
                <w:sz w:val="18"/>
                <w:szCs w:val="18"/>
              </w:rPr>
            </w:pPr>
          </w:p>
          <w:p w14:paraId="528E251E" w14:textId="2281B1FD" w:rsidR="3507C7C4" w:rsidRPr="003A213B" w:rsidRDefault="2BC76FBC" w:rsidP="00995FBB">
            <w:pPr>
              <w:spacing w:after="120"/>
              <w:ind w:left="112"/>
              <w:jc w:val="both"/>
              <w:rPr>
                <w:rFonts w:ascii="Adif Fago Co Regular" w:hAnsi="Adif Fago Co Regular"/>
                <w:sz w:val="18"/>
                <w:szCs w:val="18"/>
              </w:rPr>
            </w:pPr>
            <w:r w:rsidRPr="003A213B">
              <w:rPr>
                <w:rFonts w:ascii="Adif Fago Co Regular" w:hAnsi="Adif Fago Co Regular" w:cs="Arial"/>
                <w:sz w:val="18"/>
                <w:szCs w:val="18"/>
              </w:rPr>
              <w:t xml:space="preserve">Por la entidad pública empresarial Administrador de Infraestructuras Ferroviarias con C.I.F. Q2801660H, creado por la Ley 39/2003, de 17 de </w:t>
            </w:r>
            <w:r w:rsidR="01E8D2C0" w:rsidRPr="003A213B">
              <w:rPr>
                <w:rFonts w:ascii="Adif Fago Co Regular" w:hAnsi="Adif Fago Co Regular" w:cs="Arial"/>
                <w:sz w:val="18"/>
                <w:szCs w:val="18"/>
              </w:rPr>
              <w:t>n</w:t>
            </w:r>
            <w:r w:rsidRPr="003A213B">
              <w:rPr>
                <w:rFonts w:ascii="Adif Fago Co Regular" w:hAnsi="Adif Fago Co Regular" w:cs="Arial"/>
                <w:sz w:val="18"/>
                <w:szCs w:val="18"/>
              </w:rPr>
              <w:t>oviembre, que en lo sucesivo se denominará ADIF, con domicilio en 28020-Madrid, C/ Sor Ángela de la Cruz 3:</w:t>
            </w:r>
          </w:p>
          <w:p w14:paraId="081B8AFD" w14:textId="74696DF5" w:rsidR="001873A4" w:rsidRDefault="3507C7C4" w:rsidP="001873A4">
            <w:pPr>
              <w:spacing w:after="60"/>
              <w:ind w:left="138"/>
              <w:jc w:val="both"/>
              <w:rPr>
                <w:rFonts w:ascii="Adif Fago Co Regular" w:hAnsi="Adif Fago Co Regular"/>
                <w:sz w:val="18"/>
                <w:szCs w:val="18"/>
              </w:rPr>
            </w:pPr>
            <w:r>
              <w:rPr>
                <w:rFonts w:ascii="Adif Fago Co Regular" w:hAnsi="Adif Fago Co Regular"/>
                <w:b/>
                <w:sz w:val="18"/>
              </w:rPr>
              <w:t>Dª. ffsvcon el cargo de Gerente de Área de Patrimonio y Urbanismo Centro, en nombre y representación de esta Entidad, a la que representa de conformidad con lo dispuesto en virtud de en virtud de la Resolución de Presidencia de Delegación de Competencias de 07 de octubre de 2021.</w:t>
            </w:r>
          </w:p>
          <w:p w14:paraId="10456114" w14:textId="77777777" w:rsidR="00995FBB" w:rsidRPr="001873A4" w:rsidRDefault="00995FBB" w:rsidP="001873A4">
            <w:pPr>
              <w:spacing w:after="60"/>
              <w:ind w:left="138"/>
              <w:jc w:val="both"/>
              <w:rPr>
                <w:rFonts w:ascii="Adif Fago Co Regular" w:hAnsi="Adif Fago Co Regular"/>
                <w:sz w:val="18"/>
                <w:szCs w:val="18"/>
              </w:rPr>
            </w:pPr>
          </w:p>
          <w:p w14:paraId="792BA62E" w14:textId="77777777" w:rsidR="00AD3297" w:rsidRPr="003A213B" w:rsidRDefault="00AD3297" w:rsidP="0032476B">
            <w:pPr>
              <w:spacing w:after="60"/>
              <w:ind w:left="153"/>
              <w:jc w:val="both"/>
              <w:rPr>
                <w:rFonts w:ascii="Adif Fago Co Regular" w:hAnsi="Adif Fago Co Regular" w:cs="Arial"/>
                <w:sz w:val="18"/>
                <w:szCs w:val="18"/>
              </w:rPr>
            </w:pPr>
            <w:r w:rsidRPr="003A213B">
              <w:rPr>
                <w:rFonts w:ascii="Adif Fago Co Regular" w:hAnsi="Adif Fago Co Regular" w:cs="Arial"/>
                <w:sz w:val="18"/>
                <w:szCs w:val="18"/>
              </w:rPr>
              <w:t>Por el Contratista:</w:t>
            </w:r>
          </w:p>
          <w:p w14:paraId="1A933610" w14:textId="47E83F57" w:rsidR="003E2EF4" w:rsidRDefault="738920EE" w:rsidP="001611F8">
            <w:pPr>
              <w:pStyle w:val="Default"/>
              <w:ind w:left="153"/>
              <w:rPr>
                <w:rFonts w:ascii="Adif Fago Co Regular" w:hAnsi="Adif Fago Co Regular" w:cs="Arial"/>
                <w:sz w:val="18"/>
                <w:szCs w:val="18"/>
              </w:rPr>
            </w:pPr>
            <w:r>
              <w:rPr>
                <w:rFonts w:ascii="Adif Fago Co Regular" w:hAnsi="Adif Fago Co Regular"/>
                <w:b/>
                <w:sz w:val="18"/>
              </w:rPr>
              <w:t>D. dfvsfds con DNI nº: dssfd, en nombre y representación de la empresa citada como adjudicataria en el preámbulo del presente, según poderes debidamente acreditados y que han sido incorporados al correspondiente expediente.</w:t>
            </w:r>
          </w:p>
          <w:p w14:paraId="6A7259EA" w14:textId="77777777" w:rsidR="00995FBB" w:rsidRPr="003A213B" w:rsidRDefault="00995FBB" w:rsidP="0069571D">
            <w:pPr>
              <w:pStyle w:val="Sangradetextonormal"/>
              <w:spacing w:after="60"/>
              <w:rPr>
                <w:rFonts w:ascii="Adif Fago Co Regular" w:hAnsi="Adif Fago Co Regular" w:cs="Arial"/>
                <w:sz w:val="18"/>
                <w:szCs w:val="18"/>
              </w:rPr>
            </w:pPr>
          </w:p>
          <w:p w14:paraId="1047372D" w14:textId="77777777" w:rsidR="009D7B4D" w:rsidRDefault="00AD3297" w:rsidP="005447FE">
            <w:pPr>
              <w:ind w:left="153"/>
              <w:jc w:val="both"/>
              <w:rPr>
                <w:rFonts w:ascii="Adif Fago Co Regular" w:hAnsi="Adif Fago Co Regular" w:cs="Arial"/>
                <w:sz w:val="18"/>
                <w:szCs w:val="18"/>
              </w:rPr>
            </w:pPr>
            <w:r w:rsidRPr="003A213B">
              <w:rPr>
                <w:rFonts w:ascii="Adif Fago Co Regular" w:hAnsi="Adif Fago Co Regular" w:cs="Arial"/>
                <w:sz w:val="18"/>
                <w:szCs w:val="18"/>
              </w:rPr>
              <w:t>Ambas partes se reconocen competencia y capacidad, respectivamente para formalizar el presente contrato.</w:t>
            </w:r>
          </w:p>
          <w:p w14:paraId="1C8DC753" w14:textId="744182E3" w:rsidR="00AE5A3E" w:rsidRPr="003A213B" w:rsidRDefault="00AE5A3E" w:rsidP="005447FE">
            <w:pPr>
              <w:ind w:left="153"/>
              <w:jc w:val="both"/>
              <w:rPr>
                <w:rFonts w:ascii="Adif Fago Co Regular" w:hAnsi="Adif Fago Co Regular" w:cs="Arial"/>
                <w:sz w:val="18"/>
                <w:szCs w:val="18"/>
              </w:rPr>
            </w:pPr>
          </w:p>
        </w:tc>
      </w:tr>
      <w:tr w:rsidR="00AD3297" w:rsidRPr="003A213B" w14:paraId="67ECAB6F" w14:textId="77777777" w:rsidTr="3507C7C4">
        <w:trPr>
          <w:trHeight w:val="276"/>
          <w:jc w:val="center"/>
        </w:trPr>
        <w:tc>
          <w:tcPr>
            <w:tcW w:w="10171" w:type="dxa"/>
            <w:vAlign w:val="center"/>
          </w:tcPr>
          <w:p w14:paraId="00D0C25C" w14:textId="77777777" w:rsidR="00995FBB" w:rsidRDefault="00995FBB">
            <w:pPr>
              <w:pStyle w:val="Ttulo6"/>
              <w:rPr>
                <w:rFonts w:ascii="Adif Fago Co Regular" w:hAnsi="Adif Fago Co Regular" w:cs="Arial"/>
                <w:sz w:val="18"/>
                <w:szCs w:val="18"/>
              </w:rPr>
            </w:pPr>
          </w:p>
          <w:p w14:paraId="427D9C94" w14:textId="3FF04D42"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ANTECEDENTES ADMINISTRATIVOS</w:t>
            </w:r>
          </w:p>
        </w:tc>
      </w:tr>
      <w:tr w:rsidR="00AD3297" w:rsidRPr="003A213B" w14:paraId="1DBF18CA" w14:textId="77777777" w:rsidTr="3507C7C4">
        <w:trPr>
          <w:trHeight w:val="834"/>
          <w:jc w:val="center"/>
        </w:trPr>
        <w:tc>
          <w:tcPr>
            <w:tcW w:w="10171" w:type="dxa"/>
          </w:tcPr>
          <w:p w14:paraId="7D79C113" w14:textId="490DAFE9" w:rsidR="00CA5A1F" w:rsidRPr="003A213B" w:rsidRDefault="00985431" w:rsidP="00D64681">
            <w:pPr>
              <w:pStyle w:val="Prrafodelista"/>
              <w:numPr>
                <w:ilvl w:val="0"/>
                <w:numId w:val="18"/>
              </w:numPr>
              <w:spacing w:after="60"/>
              <w:jc w:val="both"/>
              <w:rPr>
                <w:rFonts w:ascii="Adif Fago Co Regular" w:hAnsi="Adif Fago Co Regular"/>
                <w:sz w:val="18"/>
                <w:szCs w:val="18"/>
              </w:rPr>
            </w:pPr>
            <w:r w:rsidRPr="003A213B">
              <w:rPr>
                <w:rFonts w:ascii="Adif Fago Co Regular" w:hAnsi="Adif Fago Co Regular"/>
                <w:sz w:val="18"/>
                <w:szCs w:val="18"/>
              </w:rPr>
              <w:t xml:space="preserve">La Solicitud de Inicio del Expediente </w:t>
            </w:r>
            <w:r w:rsidR="00EE2D66" w:rsidRPr="003A213B">
              <w:rPr>
                <w:rFonts w:ascii="Adif Fago Co Regular" w:hAnsi="Adif Fago Co Regular"/>
                <w:sz w:val="18"/>
                <w:szCs w:val="18"/>
              </w:rPr>
              <w:t xml:space="preserve">y la aprobación del gasto fueron </w:t>
            </w:r>
            <w:r w:rsidRPr="003A213B">
              <w:rPr>
                <w:rFonts w:ascii="Adif Fago Co Regular" w:hAnsi="Adif Fago Co Regular"/>
                <w:sz w:val="18"/>
                <w:szCs w:val="18"/>
              </w:rPr>
              <w:t>aprobada</w:t>
            </w:r>
            <w:r w:rsidR="00EE2D66" w:rsidRPr="003A213B">
              <w:rPr>
                <w:rFonts w:ascii="Adif Fago Co Regular" w:hAnsi="Adif Fago Co Regular"/>
                <w:sz w:val="18"/>
                <w:szCs w:val="18"/>
              </w:rPr>
              <w:t xml:space="preserve">s </w:t>
            </w:r>
            <w:r w:rsidR="00241E1E" w:rsidRPr="003A213B">
              <w:rPr>
                <w:rFonts w:ascii="Adif Fago Co Regular" w:hAnsi="Adif Fago Co Regular"/>
                <w:sz w:val="18"/>
                <w:szCs w:val="18"/>
              </w:rPr>
              <w:t>por</w:t>
            </w:r>
            <w:r w:rsidRPr="003A213B">
              <w:rPr>
                <w:rFonts w:ascii="Adif Fago Co Regular" w:hAnsi="Adif Fago Co Regular"/>
                <w:sz w:val="18"/>
                <w:szCs w:val="18"/>
              </w:rPr>
              <w:t xml:space="preserve"> un </w:t>
            </w:r>
            <w:r w:rsidR="00241E1E" w:rsidRPr="003A213B">
              <w:rPr>
                <w:rFonts w:ascii="Adif Fago Co Regular" w:hAnsi="Adif Fago Co Regular"/>
                <w:sz w:val="18"/>
                <w:szCs w:val="18"/>
              </w:rPr>
              <w:t>presupuesto</w:t>
            </w:r>
            <w:r w:rsidRPr="003A213B">
              <w:rPr>
                <w:rFonts w:ascii="Adif Fago Co Regular" w:hAnsi="Adif Fago Co Regular"/>
                <w:sz w:val="18"/>
                <w:szCs w:val="18"/>
              </w:rPr>
              <w:t xml:space="preserve"> </w:t>
            </w:r>
            <w:r w:rsidR="00CA5A1F" w:rsidRPr="003A213B">
              <w:rPr>
                <w:rFonts w:ascii="Adif Fago Co Regular" w:hAnsi="Adif Fago Co Regular"/>
                <w:sz w:val="18"/>
                <w:szCs w:val="18"/>
              </w:rPr>
              <w:t>de licitación de:</w:t>
            </w:r>
          </w:p>
          <w:p w14:paraId="15D282F7" w14:textId="70473F6C" w:rsidR="00322ED9" w:rsidRPr="00322ED9" w:rsidRDefault="00322ED9" w:rsidP="00322ED9">
            <w:pPr>
              <w:pStyle w:val="Prrafodelista"/>
              <w:ind w:left="1482"/>
              <w:jc w:val="both"/>
              <w:rPr>
                <w:rFonts w:ascii="Adif Fago Co Regular" w:hAnsi="Adif Fago Co Regular" w:cs="Arial"/>
                <w:sz w:val="18"/>
                <w:szCs w:val="18"/>
              </w:rPr>
            </w:pPr>
            <w:r>
              <w:rPr>
                <w:rFonts w:ascii="Adif Fago Co Regular" w:hAnsi="Adif Fago Co Regular"/>
                <w:sz w:val="18"/>
              </w:rPr>
              <w:t>Base Imponible</w:t>
              <w:tab/>
              <w:t>1.212,00 €</w:t>
            </w:r>
          </w:p>
          <w:p w14:paraId="47F6F04F" w14:textId="4A929BDF" w:rsidR="00322ED9" w:rsidRPr="00322ED9" w:rsidRDefault="00322ED9" w:rsidP="00322ED9">
            <w:pPr>
              <w:pStyle w:val="Prrafodelista"/>
              <w:ind w:left="1482"/>
              <w:jc w:val="both"/>
              <w:rPr>
                <w:rFonts w:ascii="Adif Fago Co Regular" w:hAnsi="Adif Fago Co Regular" w:cs="Arial"/>
                <w:sz w:val="18"/>
                <w:szCs w:val="18"/>
              </w:rPr>
            </w:pPr>
            <w:r>
              <w:rPr>
                <w:rFonts w:ascii="Adif Fago Co Regular" w:hAnsi="Adif Fago Co Regular"/>
                <w:sz w:val="18"/>
              </w:rPr>
              <w:t>Total IVA (21%)      254,52 €</w:t>
            </w:r>
          </w:p>
          <w:p w14:paraId="676DD17A" w14:textId="7251B9F4" w:rsidR="00322ED9" w:rsidRPr="00322ED9" w:rsidRDefault="00322ED9" w:rsidP="00322ED9">
            <w:pPr>
              <w:pStyle w:val="Prrafodelista"/>
              <w:ind w:left="1482"/>
              <w:jc w:val="both"/>
              <w:rPr>
                <w:rFonts w:ascii="Adif Fago Co Regular" w:hAnsi="Adif Fago Co Regular" w:cs="Arial"/>
                <w:sz w:val="18"/>
                <w:szCs w:val="18"/>
              </w:rPr>
            </w:pPr>
            <w:r>
              <w:rPr>
                <w:rFonts w:ascii="Adif Fago Co Regular" w:hAnsi="Adif Fago Co Regular"/>
                <w:sz w:val="18"/>
              </w:rPr>
              <w:t>Total con IVA</w:t>
              <w:tab/>
              <w:t xml:space="preserve"> 1.466,52 €</w:t>
            </w:r>
          </w:p>
          <w:p w14:paraId="01A06E25" w14:textId="3A6BEECC" w:rsidR="00663162" w:rsidRDefault="00322ED9" w:rsidP="00322ED9">
            <w:pPr>
              <w:pStyle w:val="Prrafodelista"/>
              <w:ind w:left="1482"/>
              <w:jc w:val="both"/>
              <w:rPr>
                <w:rFonts w:ascii="Adif Fago Co Regular" w:hAnsi="Adif Fago Co Regular" w:cs="Arial"/>
                <w:sz w:val="18"/>
                <w:szCs w:val="18"/>
              </w:rPr>
            </w:pPr>
            <w:r>
              <w:rPr>
                <w:rFonts w:ascii="Adif Fago Co Regular" w:hAnsi="Adif Fago Co Regular"/>
                <w:sz w:val="18"/>
              </w:rPr>
              <w:t>Valor estimado del contrato</w:t>
              <w:tab/>
              <w:t xml:space="preserve">       454,00 €</w:t>
            </w:r>
          </w:p>
          <w:p w14:paraId="5CDB8BBC" w14:textId="77777777" w:rsidR="00846C09" w:rsidRDefault="00AD3297" w:rsidP="00D64681">
            <w:pPr>
              <w:pStyle w:val="Prrafodelista"/>
              <w:numPr>
                <w:ilvl w:val="0"/>
                <w:numId w:val="18"/>
              </w:numPr>
              <w:jc w:val="both"/>
              <w:rPr>
                <w:rFonts w:ascii="Adif Fago Co Regular" w:hAnsi="Adif Fago Co Regular" w:cs="Arial"/>
                <w:sz w:val="18"/>
                <w:szCs w:val="18"/>
              </w:rPr>
            </w:pPr>
            <w:r w:rsidRPr="003A213B">
              <w:rPr>
                <w:rFonts w:ascii="Adif Fago Co Regular" w:hAnsi="Adif Fago Co Regular" w:cs="Arial"/>
                <w:sz w:val="18"/>
                <w:szCs w:val="18"/>
              </w:rPr>
              <w:t>La celebración del presente contrato, la autorización del gasto y su adjudicación definitiva fueron acordados por disposiciones administrativas que obran en el expediente tramitado al efecto.</w:t>
            </w:r>
          </w:p>
          <w:p w14:paraId="4704C9D0" w14:textId="396F65C8" w:rsidR="00234551" w:rsidRPr="003A213B" w:rsidRDefault="00234551" w:rsidP="00234551">
            <w:pPr>
              <w:pStyle w:val="Prrafodelista"/>
              <w:jc w:val="both"/>
              <w:rPr>
                <w:rFonts w:ascii="Adif Fago Co Regular" w:hAnsi="Adif Fago Co Regular" w:cs="Arial"/>
                <w:sz w:val="18"/>
                <w:szCs w:val="18"/>
              </w:rPr>
            </w:pPr>
          </w:p>
        </w:tc>
      </w:tr>
    </w:tbl>
    <w:p w14:paraId="18666E86" w14:textId="77777777" w:rsidR="008B14A6" w:rsidRPr="003A213B" w:rsidRDefault="008B14A6">
      <w:pPr>
        <w:rPr>
          <w:rFonts w:ascii="Adif Fago Co Regular" w:hAnsi="Adif Fago Co Regular"/>
          <w:sz w:val="18"/>
          <w:szCs w:val="18"/>
        </w:rPr>
      </w:pPr>
      <w:r w:rsidRPr="003A213B">
        <w:rPr>
          <w:rFonts w:ascii="Adif Fago Co Regular" w:hAnsi="Adif Fago Co Regular"/>
          <w:b/>
          <w:bCs/>
          <w:sz w:val="18"/>
          <w:szCs w:val="18"/>
        </w:rPr>
        <w:br w:type="page"/>
      </w: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362A2DC1" w14:textId="77777777" w:rsidTr="3507C7C4">
        <w:trPr>
          <w:trHeight w:val="418"/>
          <w:jc w:val="center"/>
        </w:trPr>
        <w:tc>
          <w:tcPr>
            <w:tcW w:w="10171" w:type="dxa"/>
            <w:tcBorders>
              <w:top w:val="nil"/>
              <w:left w:val="nil"/>
              <w:bottom w:val="nil"/>
              <w:right w:val="nil"/>
            </w:tcBorders>
            <w:vAlign w:val="center"/>
          </w:tcPr>
          <w:p w14:paraId="4726CA42" w14:textId="2D225011" w:rsidR="00FE0046" w:rsidRPr="003A213B" w:rsidRDefault="00AD3297" w:rsidP="00CC047F">
            <w:pPr>
              <w:pStyle w:val="Ttulo7"/>
              <w:ind w:left="0"/>
              <w:rPr>
                <w:rFonts w:ascii="Adif Fago Co Regular" w:hAnsi="Adif Fago Co Regular"/>
                <w:sz w:val="18"/>
                <w:szCs w:val="18"/>
              </w:rPr>
            </w:pPr>
            <w:r w:rsidRPr="003A213B">
              <w:rPr>
                <w:rFonts w:ascii="Adif Fago Co Regular" w:hAnsi="Adif Fago Co Regular" w:cs="Arial"/>
                <w:sz w:val="18"/>
                <w:szCs w:val="18"/>
              </w:rPr>
              <w:lastRenderedPageBreak/>
              <w:t>CLÁUSULAS DEL CONTRATO</w:t>
            </w:r>
            <w:r w:rsidR="009D15D8" w:rsidRPr="003A213B">
              <w:rPr>
                <w:rFonts w:ascii="Adif Fago Co Regular" w:hAnsi="Adif Fago Co Regular" w:cs="Arial"/>
                <w:sz w:val="18"/>
                <w:szCs w:val="18"/>
              </w:rPr>
              <w:t xml:space="preserve"> </w:t>
            </w:r>
          </w:p>
        </w:tc>
      </w:tr>
      <w:tr w:rsidR="00AD3297" w:rsidRPr="003A213B" w14:paraId="2B39D4E6" w14:textId="77777777" w:rsidTr="3507C7C4">
        <w:trPr>
          <w:trHeight w:val="1420"/>
          <w:jc w:val="center"/>
        </w:trPr>
        <w:tc>
          <w:tcPr>
            <w:tcW w:w="10171" w:type="dxa"/>
            <w:tcBorders>
              <w:top w:val="nil"/>
              <w:left w:val="nil"/>
              <w:bottom w:val="nil"/>
              <w:right w:val="nil"/>
            </w:tcBorders>
          </w:tcPr>
          <w:p w14:paraId="0B2A0E8C" w14:textId="77777777" w:rsidR="00AD3297" w:rsidRPr="003A213B" w:rsidRDefault="00AD3297" w:rsidP="00CC047F">
            <w:pPr>
              <w:spacing w:after="60"/>
              <w:ind w:firstLine="5"/>
              <w:contextualSpacing/>
              <w:jc w:val="both"/>
              <w:rPr>
                <w:rFonts w:ascii="Adif Fago Co Regular" w:hAnsi="Adif Fago Co Regular" w:cs="Arial"/>
                <w:sz w:val="18"/>
                <w:szCs w:val="18"/>
              </w:rPr>
            </w:pPr>
            <w:r w:rsidRPr="003A213B">
              <w:rPr>
                <w:rFonts w:ascii="Adif Fago Co Regular" w:hAnsi="Adif Fago Co Regular" w:cs="Arial"/>
                <w:b/>
                <w:sz w:val="18"/>
                <w:szCs w:val="18"/>
              </w:rPr>
              <w:t>PRIMERA: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 xml:space="preserve">El objeto del presente </w:t>
            </w:r>
            <w:r w:rsidR="009D15D8" w:rsidRPr="003A213B">
              <w:rPr>
                <w:rFonts w:ascii="Adif Fago Co Regular" w:hAnsi="Adif Fago Co Regular" w:cs="Arial"/>
                <w:sz w:val="18"/>
                <w:szCs w:val="18"/>
              </w:rPr>
              <w:t>C</w:t>
            </w:r>
            <w:r w:rsidRPr="003A213B">
              <w:rPr>
                <w:rFonts w:ascii="Adif Fago Co Regular" w:hAnsi="Adif Fago Co Regular" w:cs="Arial"/>
                <w:sz w:val="18"/>
                <w:szCs w:val="18"/>
              </w:rPr>
              <w:t xml:space="preserve">ontrato </w:t>
            </w:r>
            <w:r w:rsidR="009D15D8" w:rsidRPr="003A213B">
              <w:rPr>
                <w:rFonts w:ascii="Adif Fago Co Regular" w:hAnsi="Adif Fago Co Regular" w:cs="Arial"/>
                <w:sz w:val="18"/>
                <w:szCs w:val="18"/>
              </w:rPr>
              <w:t xml:space="preserve">Menor </w:t>
            </w:r>
            <w:r w:rsidRPr="003A213B">
              <w:rPr>
                <w:rFonts w:ascii="Adif Fago Co Regular" w:hAnsi="Adif Fago Co Regular" w:cs="Arial"/>
                <w:sz w:val="18"/>
                <w:szCs w:val="18"/>
              </w:rPr>
              <w:t>es</w:t>
            </w:r>
            <w:r w:rsidR="00002AA0" w:rsidRPr="003A213B">
              <w:rPr>
                <w:rFonts w:ascii="Adif Fago Co Regular" w:hAnsi="Adif Fago Co Regular" w:cs="Arial"/>
                <w:sz w:val="18"/>
                <w:szCs w:val="18"/>
              </w:rPr>
              <w:t xml:space="preserve"> </w:t>
            </w:r>
            <w:r w:rsidR="004E1D3A" w:rsidRPr="003A213B">
              <w:rPr>
                <w:rFonts w:ascii="Adif Fago Co Regular" w:hAnsi="Adif Fago Co Regular" w:cs="Arial"/>
                <w:sz w:val="18"/>
                <w:szCs w:val="18"/>
              </w:rPr>
              <w:t>la ejecución de las obras</w:t>
            </w:r>
            <w:r w:rsidR="00D64681" w:rsidRPr="003A213B">
              <w:rPr>
                <w:rFonts w:ascii="Adif Fago Co Regular" w:hAnsi="Adif Fago Co Regular" w:cs="Arial"/>
                <w:sz w:val="18"/>
                <w:szCs w:val="18"/>
              </w:rPr>
              <w:t xml:space="preserve"> mencionadas</w:t>
            </w:r>
            <w:r w:rsidR="00002AA0" w:rsidRPr="003A213B">
              <w:rPr>
                <w:rFonts w:ascii="Adif Fago Co Regular" w:hAnsi="Adif Fago Co Regular" w:cs="Arial"/>
                <w:sz w:val="18"/>
                <w:szCs w:val="18"/>
              </w:rPr>
              <w:t xml:space="preserve"> en el encabezamiento.</w:t>
            </w:r>
          </w:p>
          <w:p w14:paraId="677CC4A2" w14:textId="39289928" w:rsidR="00241E1E" w:rsidRPr="003A213B" w:rsidRDefault="00AD3297" w:rsidP="00CC047F">
            <w:pPr>
              <w:spacing w:after="60"/>
              <w:contextualSpacing/>
              <w:jc w:val="both"/>
              <w:rPr>
                <w:rFonts w:ascii="Adif Fago Co Regular" w:hAnsi="Adif Fago Co Regular" w:cs="Arial"/>
                <w:sz w:val="18"/>
                <w:szCs w:val="18"/>
              </w:rPr>
            </w:pPr>
            <w:r w:rsidRPr="003A213B">
              <w:rPr>
                <w:rFonts w:ascii="Adif Fago Co Regular" w:hAnsi="Adif Fago Co Regular" w:cs="Arial"/>
                <w:b/>
                <w:sz w:val="18"/>
                <w:szCs w:val="18"/>
              </w:rPr>
              <w:t>SEGUNDA: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El</w:t>
            </w:r>
            <w:r w:rsidR="00241E1E" w:rsidRPr="003A213B">
              <w:rPr>
                <w:rFonts w:ascii="Adif Fago Co Regular" w:hAnsi="Adif Fago Co Regular" w:cs="Arial"/>
                <w:sz w:val="18"/>
                <w:szCs w:val="18"/>
              </w:rPr>
              <w:t xml:space="preserve"> contratista</w:t>
            </w:r>
            <w:r w:rsidRPr="003A213B">
              <w:rPr>
                <w:rFonts w:ascii="Adif Fago Co Regular" w:hAnsi="Adif Fago Co Regular" w:cs="Arial"/>
                <w:sz w:val="18"/>
                <w:szCs w:val="18"/>
              </w:rPr>
              <w:t xml:space="preserve"> se compromete a realizar por su cuenta y riesgo el objeto del contrato al que se refiere la cláusula anterior con estricta sujeción al</w:t>
            </w:r>
            <w:r w:rsidR="00241E1E" w:rsidRPr="003A213B">
              <w:rPr>
                <w:rFonts w:ascii="Adif Fago Co Regular" w:hAnsi="Adif Fago Co Regular" w:cs="Arial"/>
                <w:sz w:val="18"/>
                <w:szCs w:val="18"/>
              </w:rPr>
              <w:t xml:space="preserve"> presente Contrato, </w:t>
            </w:r>
            <w:r w:rsidRPr="003A213B">
              <w:rPr>
                <w:rFonts w:ascii="Adif Fago Co Regular" w:hAnsi="Adif Fago Co Regular" w:cs="Arial"/>
                <w:sz w:val="18"/>
                <w:szCs w:val="18"/>
              </w:rPr>
              <w:t xml:space="preserve">Pliego de </w:t>
            </w:r>
            <w:r w:rsidR="00241E1E" w:rsidRPr="003A213B">
              <w:rPr>
                <w:rFonts w:ascii="Adif Fago Co Regular" w:hAnsi="Adif Fago Co Regular" w:cs="Arial"/>
                <w:sz w:val="18"/>
                <w:szCs w:val="18"/>
              </w:rPr>
              <w:t>Prescripciones Técnicas/</w:t>
            </w:r>
            <w:r w:rsidR="004E1D3A" w:rsidRPr="003A213B">
              <w:rPr>
                <w:rFonts w:ascii="Adif Fago Co Regular" w:hAnsi="Adif Fago Co Regular" w:cs="Arial"/>
                <w:sz w:val="18"/>
                <w:szCs w:val="18"/>
              </w:rPr>
              <w:t>Proyecto</w:t>
            </w:r>
            <w:r w:rsidR="00241E1E" w:rsidRPr="003A213B">
              <w:rPr>
                <w:rFonts w:ascii="Adif Fago Co Regular" w:hAnsi="Adif Fago Co Regular" w:cs="Arial"/>
                <w:sz w:val="18"/>
                <w:szCs w:val="18"/>
              </w:rPr>
              <w:t>,</w:t>
            </w:r>
            <w:r w:rsidR="008B14A6" w:rsidRPr="003A213B">
              <w:rPr>
                <w:rFonts w:ascii="Adif Fago Co Regular" w:hAnsi="Adif Fago Co Regular" w:cs="Arial"/>
                <w:sz w:val="18"/>
                <w:szCs w:val="18"/>
              </w:rPr>
              <w:t xml:space="preserve"> </w:t>
            </w:r>
            <w:r w:rsidR="00492E67" w:rsidRPr="003A213B">
              <w:rPr>
                <w:rFonts w:ascii="Adif Fago Co Regular" w:hAnsi="Adif Fago Co Regular" w:cs="Arial"/>
                <w:sz w:val="18"/>
                <w:szCs w:val="18"/>
              </w:rPr>
              <w:t xml:space="preserve">Plan de Programación de los Trabajos, </w:t>
            </w:r>
            <w:r w:rsidR="00241E1E" w:rsidRPr="003A213B">
              <w:rPr>
                <w:rFonts w:ascii="Adif Fago Co Regular" w:hAnsi="Adif Fago Co Regular" w:cs="Arial"/>
                <w:sz w:val="18"/>
                <w:szCs w:val="18"/>
              </w:rPr>
              <w:t>el Procedimiento Operativo de Prevención para Empresas Contratistas y Subcontratistas de ADIF (P.O.P)</w:t>
            </w:r>
            <w:r w:rsidR="00492E67" w:rsidRPr="003A213B">
              <w:rPr>
                <w:rFonts w:ascii="Adif Fago Co Regular" w:hAnsi="Adif Fago Co Regular" w:cs="Arial"/>
                <w:sz w:val="18"/>
                <w:szCs w:val="18"/>
              </w:rPr>
              <w:t xml:space="preserve">, </w:t>
            </w:r>
            <w:r w:rsidR="00C9387D" w:rsidRPr="003A213B">
              <w:rPr>
                <w:rFonts w:ascii="Adif Fago Co Regular" w:hAnsi="Adif Fago Co Regular" w:cs="Arial"/>
                <w:sz w:val="18"/>
                <w:szCs w:val="18"/>
              </w:rPr>
              <w:t>E</w:t>
            </w:r>
            <w:r w:rsidR="00492E67" w:rsidRPr="003A213B">
              <w:rPr>
                <w:rFonts w:ascii="Adif Fago Co Regular" w:hAnsi="Adif Fago Co Regular" w:cs="Arial"/>
                <w:sz w:val="18"/>
                <w:szCs w:val="18"/>
              </w:rPr>
              <w:t xml:space="preserve">studio de Impacto Ambiental, si procede y Plan de Aseguramiento de la Calidad, si se requiere. </w:t>
            </w:r>
            <w:r w:rsidR="00241E1E" w:rsidRPr="003A213B">
              <w:rPr>
                <w:rFonts w:ascii="Adif Fago Co Regular" w:hAnsi="Adif Fago Co Regular" w:cs="Arial"/>
                <w:sz w:val="18"/>
                <w:szCs w:val="18"/>
              </w:rPr>
              <w:t xml:space="preserve">Igualmente, serán de obligado cumplimiento para el contratista, cualesquiera otros documentos que sirvan de base al contrato e integren el mismo, con sujeción asimismo a la oferta presentada por el adjudicatario, dando su plena conformidad a los referidos documentos mediante la firma del presente contrato en este acto. </w:t>
            </w:r>
          </w:p>
          <w:p w14:paraId="38906866" w14:textId="77777777" w:rsidR="000621B0" w:rsidRPr="003A213B" w:rsidRDefault="004E1D3A"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TERCERA</w:t>
            </w:r>
            <w:r w:rsidR="00AC58B0" w:rsidRPr="003A213B">
              <w:rPr>
                <w:rFonts w:ascii="Adif Fago Co Regular" w:hAnsi="Adif Fago Co Regular" w:cs="Arial"/>
                <w:b/>
                <w:sz w:val="18"/>
                <w:szCs w:val="18"/>
              </w:rPr>
              <w:t xml:space="preserve">: </w:t>
            </w:r>
            <w:r w:rsidR="00AC58B0" w:rsidRPr="003A213B">
              <w:rPr>
                <w:rFonts w:ascii="Adif Fago Co Regular" w:hAnsi="Adif Fago Co Regular" w:cs="Arial"/>
                <w:sz w:val="18"/>
                <w:szCs w:val="18"/>
              </w:rPr>
              <w:t>El importe del contrato que figura en el cuadro portada del presente contrato, será abonado por ADIF a la firma adjudicataria con arreglo a la distribución de anualidades que igualmente se indica.</w:t>
            </w:r>
          </w:p>
          <w:p w14:paraId="1701D9F6" w14:textId="65887516" w:rsidR="00AC58B0"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Para el régimen de pagos será de aplicación lo dispuesto en los artículos 198 y 199 de la LCSP y concordantes del RGLAP.  </w:t>
            </w:r>
          </w:p>
          <w:p w14:paraId="3D138217" w14:textId="544ADB57"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Al tratarse de contrato de obras definidas en base al sistema de unidades y precios unitarios, el contratista tendrá derecho al cobro de la obra realmente ejecutada, en los términos establecidos en el Pliego de Prescripciones Técnicas, la LCSP y el RGLAP, así como en las demás disposiciones legales que sean de aplicación. </w:t>
            </w:r>
          </w:p>
          <w:p w14:paraId="30729063" w14:textId="7C6D012E"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importe de las obras ejecutadas se acreditará mensualmente, para lo cual ADIF, a través del Director de la obra, aprobará CERTIFICACIONES mensuales que comprenderán la obra realmente ejecutada durante dicho período de tiempo. </w:t>
            </w:r>
          </w:p>
          <w:p w14:paraId="3619EC40" w14:textId="56CD7943"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contratista </w:t>
            </w:r>
            <w:r w:rsidR="000621B0" w:rsidRPr="003A213B">
              <w:rPr>
                <w:rFonts w:ascii="Adif Fago Co Regular" w:hAnsi="Adif Fago Co Regular" w:cs="Arial"/>
                <w:sz w:val="18"/>
                <w:szCs w:val="18"/>
              </w:rPr>
              <w:t xml:space="preserve">podrá realizar los trabajos con mayor celeridad que la necesaria para ejecutar el contrato en el plazo o plazos contractuales, salvo que, a juicio del Responsable del contrato, existiesen razones para estimarlo </w:t>
            </w:r>
            <w:r w:rsidR="009D15D8" w:rsidRPr="003A213B">
              <w:rPr>
                <w:rFonts w:ascii="Adif Fago Co Regular" w:hAnsi="Adif Fago Co Regular" w:cs="Arial"/>
                <w:sz w:val="18"/>
                <w:szCs w:val="18"/>
              </w:rPr>
              <w:t>in</w:t>
            </w:r>
            <w:r w:rsidR="000621B0" w:rsidRPr="003A213B">
              <w:rPr>
                <w:rFonts w:ascii="Adif Fago Co Regular" w:hAnsi="Adif Fago Co Regular" w:cs="Arial"/>
                <w:sz w:val="18"/>
                <w:szCs w:val="18"/>
              </w:rPr>
              <w:t xml:space="preserve">conveniente. </w:t>
            </w:r>
          </w:p>
          <w:p w14:paraId="43049F94" w14:textId="77777777" w:rsidR="00234551" w:rsidRDefault="000621B0"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El contratista tendrá la obligación de presentar la factura que haya expedido por los trabajos realizados, en la forma prevista en este documento. El régimen de facturación se encuentra detallado en la siguiente dirección electrónica:</w:t>
            </w:r>
          </w:p>
          <w:p w14:paraId="1B891544" w14:textId="236AB6D3" w:rsidR="000621B0" w:rsidRPr="003A213B" w:rsidRDefault="000621B0" w:rsidP="00234551">
            <w:pPr>
              <w:spacing w:after="60"/>
              <w:ind w:left="-28"/>
              <w:contextualSpacing/>
              <w:jc w:val="center"/>
              <w:rPr>
                <w:rFonts w:ascii="Adif Fago Co Regular" w:hAnsi="Adif Fago Co Regular" w:cs="Arial"/>
                <w:sz w:val="18"/>
                <w:szCs w:val="18"/>
              </w:rPr>
            </w:pPr>
            <w:r w:rsidRPr="003A213B">
              <w:rPr>
                <w:rFonts w:ascii="Adif Fago Co Regular" w:hAnsi="Adif Fago Co Regular" w:cs="Arial"/>
                <w:sz w:val="18"/>
                <w:szCs w:val="18"/>
              </w:rPr>
              <w:t>http://www.adif.es/es_ES/empresas_servicios/proveedores/proveedores.shtml.</w:t>
            </w:r>
          </w:p>
          <w:p w14:paraId="75018626" w14:textId="39982029" w:rsidR="00BB4722" w:rsidRPr="003A213B" w:rsidRDefault="379A715A" w:rsidP="00C10A6A">
            <w:pPr>
              <w:spacing w:after="60"/>
              <w:ind w:left="709" w:hanging="709"/>
              <w:contextualSpacing/>
              <w:jc w:val="both"/>
              <w:rPr>
                <w:rFonts w:ascii="Adif Fago Co Regular" w:hAnsi="Adif Fago Co Regular" w:cs="Arial"/>
                <w:sz w:val="18"/>
                <w:szCs w:val="18"/>
              </w:rPr>
            </w:pPr>
            <w:r>
              <w:rPr>
                <w:rFonts w:ascii="Adif Fago Co Regular" w:hAnsi="Adif Fago Co Regular"/>
                <w:b/>
                <w:sz w:val="18"/>
              </w:rPr>
              <w:t>CUARTA: El plazo de ejecución del contrato es de 1​⁠‌2 meses, contados a partir del Acta de Comprobación de Replanteo e Inicio.</w:t>
            </w:r>
          </w:p>
          <w:p w14:paraId="568465B3" w14:textId="77777777" w:rsidR="00AD3297" w:rsidRPr="003A213B" w:rsidRDefault="004E1D3A" w:rsidP="00BB4722">
            <w:pPr>
              <w:spacing w:after="60"/>
              <w:ind w:left="-28"/>
              <w:contextualSpacing/>
              <w:jc w:val="both"/>
              <w:rPr>
                <w:rFonts w:ascii="Adif Fago Co Regular" w:hAnsi="Adif Fago Co Regular" w:cs="Arial"/>
                <w:b/>
                <w:sz w:val="18"/>
                <w:szCs w:val="18"/>
              </w:rPr>
            </w:pPr>
            <w:r w:rsidRPr="003A213B">
              <w:rPr>
                <w:rFonts w:ascii="Adif Fago Co Regular" w:hAnsi="Adif Fago Co Regular" w:cs="Arial"/>
                <w:b/>
                <w:sz w:val="18"/>
                <w:szCs w:val="18"/>
              </w:rPr>
              <w:t>QUINTA</w:t>
            </w:r>
            <w:r w:rsidR="00AD3297" w:rsidRPr="003A213B">
              <w:rPr>
                <w:rFonts w:ascii="Adif Fago Co Regular" w:hAnsi="Adif Fago Co Regular" w:cs="Arial"/>
                <w:b/>
                <w:sz w:val="18"/>
                <w:szCs w:val="18"/>
              </w:rPr>
              <w:t>:</w:t>
            </w:r>
            <w:r w:rsidR="005F28D3" w:rsidRPr="003A213B">
              <w:rPr>
                <w:rFonts w:ascii="Adif Fago Co Regular" w:hAnsi="Adif Fago Co Regular" w:cs="Arial"/>
                <w:sz w:val="18"/>
                <w:szCs w:val="18"/>
              </w:rPr>
              <w:t xml:space="preserve"> </w:t>
            </w:r>
            <w:r w:rsidR="00AD3297" w:rsidRPr="003A213B">
              <w:rPr>
                <w:rFonts w:ascii="Adif Fago Co Regular" w:hAnsi="Adif Fago Co Regular" w:cs="Arial"/>
                <w:sz w:val="18"/>
                <w:szCs w:val="18"/>
              </w:rPr>
              <w:t>Todos los gastos derivados del presente contrato, sin excepción alguna, así como todos los tributos, tasas, arbitrios, exacciones establecidas o que se establezcan sobre el contrato o su objeto, tanto por la Administración del Estado como por las Comunidades Autónomas y Entidades Locales, serán de cuenta del adjudicatario.</w:t>
            </w:r>
          </w:p>
          <w:p w14:paraId="303E74A5" w14:textId="61B00A47" w:rsidR="00C51F41" w:rsidRPr="003A213B" w:rsidRDefault="00AD3297" w:rsidP="00C51F41">
            <w:pPr>
              <w:tabs>
                <w:tab w:val="left" w:pos="2329"/>
              </w:tabs>
              <w:spacing w:before="120" w:after="120"/>
              <w:contextualSpacing/>
              <w:jc w:val="both"/>
              <w:rPr>
                <w:rFonts w:ascii="Adif Fago Co Regular" w:hAnsi="Adif Fago Co Regular"/>
                <w:sz w:val="18"/>
                <w:szCs w:val="18"/>
              </w:rPr>
            </w:pPr>
            <w:r w:rsidRPr="003A213B">
              <w:rPr>
                <w:rFonts w:ascii="Adif Fago Co Regular" w:hAnsi="Adif Fago Co Regular" w:cs="Arial"/>
                <w:b/>
                <w:sz w:val="18"/>
                <w:szCs w:val="18"/>
              </w:rPr>
              <w:t>SE</w:t>
            </w:r>
            <w:r w:rsidR="004E1D3A" w:rsidRPr="003A213B">
              <w:rPr>
                <w:rFonts w:ascii="Adif Fago Co Regular" w:hAnsi="Adif Fago Co Regular" w:cs="Arial"/>
                <w:b/>
                <w:sz w:val="18"/>
                <w:szCs w:val="18"/>
              </w:rPr>
              <w:t>XTA</w:t>
            </w:r>
            <w:r w:rsidRPr="003A213B">
              <w:rPr>
                <w:rFonts w:ascii="Adif Fago Co Regular" w:hAnsi="Adif Fago Co Regular" w:cs="Arial"/>
                <w:b/>
                <w:sz w:val="18"/>
                <w:szCs w:val="18"/>
              </w:rPr>
              <w:t>:</w:t>
            </w:r>
            <w:r w:rsidR="00C51F41" w:rsidRPr="003A213B">
              <w:rPr>
                <w:rFonts w:ascii="Adif Fago Co Regular" w:hAnsi="Adif Fago Co Regular" w:cs="Arial"/>
                <w:sz w:val="18"/>
                <w:szCs w:val="18"/>
              </w:rPr>
              <w:t xml:space="preserve"> El contratista presta su conformidad a las condiciones establecidas, tanto en el presente </w:t>
            </w:r>
            <w:r w:rsidR="009D15D8" w:rsidRPr="003A213B">
              <w:rPr>
                <w:rFonts w:ascii="Adif Fago Co Regular" w:hAnsi="Adif Fago Co Regular" w:cs="Arial"/>
                <w:sz w:val="18"/>
                <w:szCs w:val="18"/>
              </w:rPr>
              <w:t>Contrato Menor</w:t>
            </w:r>
            <w:r w:rsidR="00C51F41" w:rsidRPr="003A213B">
              <w:rPr>
                <w:rFonts w:ascii="Adif Fago Co Regular" w:hAnsi="Adif Fago Co Regular" w:cs="Arial"/>
                <w:sz w:val="18"/>
                <w:szCs w:val="18"/>
              </w:rPr>
              <w:t>, como en los documentos indicados en la cláusula segunda y se somete, para cuanto no se encuentre en él establecido, a los preceptos de la Ley 9/2017, de 8 de noviembre, de Contratos del Sector Público, y disposiciones complementarias, en cuanto no se opongan a lo dispuesto en la citada Ley</w:t>
            </w:r>
            <w:r w:rsidR="00C51F41" w:rsidRPr="003A213B">
              <w:rPr>
                <w:rFonts w:ascii="Adif Fago Co Regular" w:hAnsi="Adif Fago Co Regular"/>
                <w:color w:val="0070C0"/>
                <w:sz w:val="18"/>
                <w:szCs w:val="18"/>
              </w:rPr>
              <w:t>.</w:t>
            </w:r>
          </w:p>
          <w:p w14:paraId="670DB801" w14:textId="77777777" w:rsidR="00073A2C" w:rsidRPr="003A213B" w:rsidRDefault="009A2959"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S</w:t>
            </w:r>
            <w:r w:rsidR="00A44B6F" w:rsidRPr="003A213B">
              <w:rPr>
                <w:rFonts w:ascii="Adif Fago Co Regular" w:hAnsi="Adif Fago Co Regular" w:cs="Arial"/>
                <w:b/>
                <w:sz w:val="18"/>
                <w:szCs w:val="18"/>
              </w:rPr>
              <w:t>É</w:t>
            </w:r>
            <w:r w:rsidR="004E1D3A" w:rsidRPr="003A213B">
              <w:rPr>
                <w:rFonts w:ascii="Adif Fago Co Regular" w:hAnsi="Adif Fago Co Regular" w:cs="Arial"/>
                <w:b/>
                <w:sz w:val="18"/>
                <w:szCs w:val="18"/>
              </w:rPr>
              <w:t>PTIMA</w:t>
            </w:r>
            <w:r w:rsidR="00AD3297" w:rsidRPr="003A213B">
              <w:rPr>
                <w:rFonts w:ascii="Adif Fago Co Regular" w:hAnsi="Adif Fago Co Regular" w:cs="Arial"/>
                <w:b/>
                <w:sz w:val="18"/>
                <w:szCs w:val="18"/>
              </w:rPr>
              <w:t>:</w:t>
            </w:r>
            <w:r w:rsidR="00AD3297" w:rsidRPr="003A213B">
              <w:rPr>
                <w:rFonts w:ascii="Adif Fago Co Regular" w:hAnsi="Adif Fago Co Regular" w:cs="Arial"/>
                <w:sz w:val="18"/>
                <w:szCs w:val="18"/>
              </w:rPr>
              <w:t xml:space="preserve"> </w:t>
            </w:r>
            <w:r w:rsidR="00073A2C" w:rsidRPr="003A213B">
              <w:rPr>
                <w:rFonts w:ascii="Adif Fago Co Regular" w:hAnsi="Adif Fago Co Regular" w:cs="Arial"/>
                <w:sz w:val="18"/>
                <w:szCs w:val="18"/>
              </w:rPr>
              <w:t>El presente contrato tiene carácter administrativo, siéndole de aplicación:</w:t>
            </w:r>
          </w:p>
          <w:p w14:paraId="1458E4F1" w14:textId="39872A6C"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la Ley 9/2017, de 8 de noviembre, de Contratos del Sector Público (en adelante LCSP) </w:t>
            </w:r>
          </w:p>
          <w:p w14:paraId="3153BE94" w14:textId="77777777"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Normativa de desarrollo de la legislación de contratación del sector público, en todo aquello que no se oponga a lo establecido en la citada LCSP, y en particular a la siguiente: </w:t>
            </w:r>
          </w:p>
          <w:p w14:paraId="74C3031D" w14:textId="117348E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RD1098/2001,</w:t>
            </w:r>
            <w:r w:rsidR="008B14A6" w:rsidRPr="003A213B">
              <w:rPr>
                <w:rFonts w:ascii="Adif Fago Co Regular" w:hAnsi="Adif Fago Co Regular" w:cs="Arial"/>
                <w:sz w:val="18"/>
                <w:szCs w:val="18"/>
              </w:rPr>
              <w:t xml:space="preserve"> </w:t>
            </w:r>
            <w:r w:rsidRPr="003A213B">
              <w:rPr>
                <w:rFonts w:ascii="Adif Fago Co Regular" w:hAnsi="Adif Fago Co Regular" w:cs="Arial"/>
                <w:sz w:val="18"/>
                <w:szCs w:val="18"/>
              </w:rPr>
              <w:t>de 12 de octubre, por el que se aprueba el Reglamento General de la Ley Contratos de las Administraciones Públicas (RGLAP), en lo que no se oponga a la LCSP.</w:t>
            </w:r>
          </w:p>
          <w:p w14:paraId="785B5715" w14:textId="7777777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RD817/2009, de 8 de mayo, por el que se desarrolla parcialmente la Ley 30/2007, en lo que no se oponga a la LCSP.</w:t>
            </w:r>
          </w:p>
          <w:p w14:paraId="6328C207" w14:textId="77777777" w:rsidR="00073A2C" w:rsidRPr="003A213B" w:rsidRDefault="00073A2C" w:rsidP="00C51F41">
            <w:pPr>
              <w:pStyle w:val="Prrafodelista"/>
              <w:numPr>
                <w:ilvl w:val="1"/>
                <w:numId w:val="14"/>
              </w:numPr>
              <w:spacing w:after="60"/>
              <w:ind w:left="776" w:hanging="425"/>
              <w:jc w:val="both"/>
              <w:rPr>
                <w:rFonts w:ascii="Adif Fago Co Regular" w:hAnsi="Adif Fago Co Regular"/>
                <w:bCs/>
                <w:sz w:val="18"/>
                <w:szCs w:val="18"/>
              </w:rPr>
            </w:pPr>
            <w:r w:rsidRPr="003A213B">
              <w:rPr>
                <w:rFonts w:ascii="Adif Fago Co Regular" w:hAnsi="Adif Fago Co Regular" w:cs="Arial"/>
                <w:sz w:val="18"/>
                <w:szCs w:val="18"/>
              </w:rPr>
              <w:t>Será aplicable durante toda la vigencia del contrato la normativa nacional y de la Unión Europea en materia de protección de</w:t>
            </w:r>
            <w:r w:rsidRPr="003A213B">
              <w:rPr>
                <w:rFonts w:ascii="Adif Fago Co Regular" w:hAnsi="Adif Fago Co Regular"/>
                <w:sz w:val="18"/>
                <w:szCs w:val="18"/>
              </w:rPr>
              <w:t xml:space="preserve"> datos</w:t>
            </w:r>
            <w:r w:rsidR="00CC047F" w:rsidRPr="003A213B">
              <w:rPr>
                <w:rFonts w:ascii="Adif Fago Co Regular" w:hAnsi="Adif Fago Co Regular"/>
                <w:sz w:val="18"/>
                <w:szCs w:val="18"/>
              </w:rPr>
              <w:t>.</w:t>
            </w:r>
          </w:p>
          <w:p w14:paraId="2DA87B0F" w14:textId="0BFA86F7" w:rsidR="00073A2C" w:rsidRPr="003A213B" w:rsidRDefault="00C51F41" w:rsidP="00CC047F">
            <w:pPr>
              <w:tabs>
                <w:tab w:val="left" w:pos="0"/>
                <w:tab w:val="left" w:pos="1106"/>
              </w:tabs>
              <w:spacing w:before="120" w:after="120"/>
              <w:contextualSpacing/>
              <w:jc w:val="both"/>
              <w:rPr>
                <w:rFonts w:ascii="Adif Fago Co Regular" w:hAnsi="Adif Fago Co Regular" w:cs="Arial"/>
                <w:sz w:val="18"/>
                <w:szCs w:val="18"/>
              </w:rPr>
            </w:pPr>
            <w:r w:rsidRPr="003A213B">
              <w:rPr>
                <w:rFonts w:ascii="Adif Fago Co Regular" w:hAnsi="Adif Fago Co Regular" w:cs="Arial"/>
                <w:b/>
                <w:bCs/>
                <w:sz w:val="18"/>
                <w:szCs w:val="18"/>
              </w:rPr>
              <w:t>OCTAVA</w:t>
            </w:r>
            <w:r w:rsidR="00056E7D" w:rsidRPr="003A213B">
              <w:rPr>
                <w:rFonts w:ascii="Adif Fago Co Regular" w:hAnsi="Adif Fago Co Regular" w:cs="Arial"/>
                <w:b/>
                <w:bCs/>
                <w:sz w:val="18"/>
                <w:szCs w:val="18"/>
              </w:rPr>
              <w:t>:</w:t>
            </w:r>
            <w:r w:rsidR="00F35746" w:rsidRPr="003A213B">
              <w:rPr>
                <w:rFonts w:ascii="Adif Fago Co Regular" w:hAnsi="Adif Fago Co Regular"/>
                <w:bCs/>
                <w:sz w:val="18"/>
                <w:szCs w:val="18"/>
              </w:rPr>
              <w:t xml:space="preserve"> </w:t>
            </w:r>
            <w:r w:rsidR="00073A2C" w:rsidRPr="003A213B">
              <w:rPr>
                <w:rFonts w:ascii="Adif Fago Co Regular" w:hAnsi="Adif Fago Co Regular" w:cs="Arial"/>
                <w:sz w:val="18"/>
                <w:szCs w:val="18"/>
              </w:rPr>
              <w:t>Las cuestiones surgidas</w:t>
            </w:r>
            <w:r w:rsidR="00CC047F" w:rsidRPr="003A213B">
              <w:rPr>
                <w:rFonts w:ascii="Adif Fago Co Regular" w:hAnsi="Adif Fago Co Regular" w:cs="Arial"/>
                <w:sz w:val="18"/>
                <w:szCs w:val="18"/>
              </w:rPr>
              <w:t xml:space="preserve"> de la interpretación o cumplimiento del presente </w:t>
            </w:r>
            <w:r w:rsidR="009D15D8" w:rsidRPr="003A213B">
              <w:rPr>
                <w:rFonts w:ascii="Adif Fago Co Regular" w:hAnsi="Adif Fago Co Regular" w:cs="Arial"/>
                <w:sz w:val="18"/>
                <w:szCs w:val="18"/>
              </w:rPr>
              <w:t xml:space="preserve">Contrato Menor </w:t>
            </w:r>
            <w:r w:rsidR="00CC047F" w:rsidRPr="003A213B">
              <w:rPr>
                <w:rFonts w:ascii="Adif Fago Co Regular" w:hAnsi="Adif Fago Co Regular" w:cs="Arial"/>
                <w:sz w:val="18"/>
                <w:szCs w:val="18"/>
              </w:rPr>
              <w:t xml:space="preserve">serán resueltas por la Entidad Pública Empresarial Administrador de Infraestructuras Ferroviarias. Contra sus acuerdos podrá interponerse recurso contencioso-administrativo conforme a lo establecido por la Ley reguladora de dicha Jurisdicción. </w:t>
            </w:r>
            <w:r w:rsidR="00073A2C" w:rsidRPr="003A213B">
              <w:rPr>
                <w:rFonts w:ascii="Adif Fago Co Regular" w:hAnsi="Adif Fago Co Regular" w:cs="Arial"/>
                <w:sz w:val="18"/>
                <w:szCs w:val="18"/>
              </w:rPr>
              <w:t xml:space="preserve"> </w:t>
            </w:r>
          </w:p>
          <w:p w14:paraId="568ED54F" w14:textId="7783468E" w:rsidR="008B14A6" w:rsidRPr="003A213B" w:rsidRDefault="008B14A6" w:rsidP="00CC047F">
            <w:pPr>
              <w:tabs>
                <w:tab w:val="left" w:pos="0"/>
                <w:tab w:val="left" w:pos="1106"/>
              </w:tabs>
              <w:spacing w:before="120" w:after="120"/>
              <w:contextualSpacing/>
              <w:jc w:val="both"/>
              <w:rPr>
                <w:rFonts w:ascii="Adif Fago Co Regular" w:hAnsi="Adif Fago Co Regular"/>
                <w:bCs/>
                <w:sz w:val="18"/>
                <w:szCs w:val="18"/>
              </w:rPr>
            </w:pPr>
          </w:p>
          <w:p w14:paraId="0236BAF6" w14:textId="32FB603D" w:rsidR="008B14A6" w:rsidRPr="003A213B" w:rsidRDefault="25EC1436" w:rsidP="3507C7C4">
            <w:pPr>
              <w:tabs>
                <w:tab w:val="left" w:pos="1106"/>
              </w:tabs>
              <w:spacing w:before="120" w:after="120"/>
              <w:contextualSpacing/>
              <w:jc w:val="both"/>
              <w:rPr>
                <w:rFonts w:ascii="Adif Fago Co Regular" w:hAnsi="Adif Fago Co Regular"/>
                <w:sz w:val="18"/>
                <w:szCs w:val="18"/>
              </w:rPr>
            </w:pPr>
            <w:r w:rsidRPr="003A213B">
              <w:rPr>
                <w:rFonts w:ascii="Adif Fago Co Regular" w:hAnsi="Adif Fago Co Regular"/>
                <w:sz w:val="18"/>
                <w:szCs w:val="18"/>
              </w:rPr>
              <w:t>Y en prueba de conformidad con todo cuanto antecede y para su debida constancia, firman electrónicamente el presente documento, al que se anexan la oferta económica del Contratista y el Pliego Técnico.</w:t>
            </w:r>
          </w:p>
          <w:p w14:paraId="3385B33C" w14:textId="77777777" w:rsidR="00AD3297" w:rsidRPr="003A213B" w:rsidRDefault="00AD3297" w:rsidP="00CC047F">
            <w:pPr>
              <w:tabs>
                <w:tab w:val="left" w:pos="0"/>
              </w:tabs>
              <w:spacing w:after="60"/>
              <w:ind w:firstLine="15"/>
              <w:contextualSpacing/>
              <w:jc w:val="both"/>
              <w:rPr>
                <w:rFonts w:ascii="Adif Fago Co Regular" w:hAnsi="Adif Fago Co Regular" w:cs="Arial"/>
                <w:sz w:val="18"/>
                <w:szCs w:val="18"/>
              </w:rPr>
            </w:pPr>
          </w:p>
        </w:tc>
      </w:tr>
      <w:tr w:rsidR="00F27C89" w:rsidRPr="003A213B" w14:paraId="02509538" w14:textId="77777777" w:rsidTr="3507C7C4">
        <w:trPr>
          <w:trHeight w:val="1420"/>
          <w:jc w:val="center"/>
        </w:trPr>
        <w:tc>
          <w:tcPr>
            <w:tcW w:w="10171" w:type="dxa"/>
            <w:tcBorders>
              <w:top w:val="nil"/>
              <w:left w:val="nil"/>
              <w:bottom w:val="nil"/>
              <w:right w:val="nil"/>
            </w:tcBorders>
          </w:tcPr>
          <w:tbl>
            <w:tblPr>
              <w:tblStyle w:val="Tablaconcuadrcula"/>
              <w:tblpPr w:leftFromText="141" w:rightFromText="141" w:vertAnchor="text" w:horzAnchor="margin" w:tblpXSpec="center" w:tblpY="7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4393"/>
            </w:tblGrid>
            <w:tr w:rsidR="00CC047F" w:rsidRPr="003A213B" w14:paraId="0FEDEDC7" w14:textId="77777777" w:rsidTr="3507C7C4">
              <w:trPr>
                <w:trHeight w:val="569"/>
              </w:trPr>
              <w:tc>
                <w:tcPr>
                  <w:tcW w:w="4962" w:type="dxa"/>
                  <w:vAlign w:val="center"/>
                </w:tcPr>
                <w:p w14:paraId="06466D26" w14:textId="08D6645C" w:rsidR="3507C7C4" w:rsidRPr="003A213B" w:rsidRDefault="3507C7C4" w:rsidP="008D79A3">
                  <w:pPr>
                    <w:rPr>
                      <w:rFonts w:ascii="Adif Fago Co Regular" w:hAnsi="Adif Fago Co Regular" w:cs="Arial"/>
                      <w:b/>
                      <w:bCs/>
                      <w:sz w:val="18"/>
                      <w:szCs w:val="18"/>
                    </w:rPr>
                  </w:pPr>
                  <w:r w:rsidRPr="003A213B">
                    <w:rPr>
                      <w:rFonts w:ascii="Adif Fago Co Regular" w:hAnsi="Adif Fago Co Regular"/>
                      <w:b/>
                      <w:bCs/>
                      <w:sz w:val="18"/>
                      <w:szCs w:val="18"/>
                    </w:rPr>
                    <w:t xml:space="preserve">Por la Entidad Pública Empresarial </w:t>
                  </w:r>
                </w:p>
                <w:p w14:paraId="653C6563" w14:textId="09F2936B" w:rsidR="3507C7C4" w:rsidRPr="003A213B" w:rsidRDefault="3507C7C4" w:rsidP="008D79A3">
                  <w:pPr>
                    <w:rPr>
                      <w:rFonts w:ascii="Adif Fago Co Regular" w:hAnsi="Adif Fago Co Regular"/>
                      <w:b/>
                      <w:bCs/>
                      <w:sz w:val="18"/>
                      <w:szCs w:val="18"/>
                    </w:rPr>
                  </w:pPr>
                  <w:r w:rsidRPr="003A213B">
                    <w:rPr>
                      <w:rFonts w:ascii="Adif Fago Co Regular" w:hAnsi="Adif Fago Co Regular"/>
                      <w:b/>
                      <w:bCs/>
                      <w:sz w:val="18"/>
                      <w:szCs w:val="18"/>
                    </w:rPr>
                    <w:t xml:space="preserve">Administrador de Infraestructuras Ferroviarias </w:t>
                  </w:r>
                </w:p>
                <w:p w14:paraId="435948CD" w14:textId="77777777" w:rsidR="00CC047F" w:rsidRPr="003A213B" w:rsidRDefault="00CC047F" w:rsidP="00CC047F">
                  <w:pPr>
                    <w:pStyle w:val="Ttulo8"/>
                    <w:ind w:left="0" w:firstLine="0"/>
                    <w:jc w:val="center"/>
                    <w:rPr>
                      <w:rFonts w:ascii="Adif Fago Co Regular" w:hAnsi="Adif Fago Co Regular" w:cs="Arial"/>
                      <w:sz w:val="18"/>
                      <w:szCs w:val="18"/>
                    </w:rPr>
                  </w:pPr>
                </w:p>
                <w:p w14:paraId="534ACC12" w14:textId="77777777" w:rsidR="00A841A0" w:rsidRPr="003A213B" w:rsidRDefault="00A841A0" w:rsidP="00A841A0">
                  <w:pPr>
                    <w:rPr>
                      <w:rFonts w:ascii="Adif Fago Co Regular" w:hAnsi="Adif Fago Co Regular"/>
                      <w:sz w:val="18"/>
                      <w:szCs w:val="18"/>
                    </w:rPr>
                  </w:pPr>
                </w:p>
              </w:tc>
              <w:tc>
                <w:tcPr>
                  <w:tcW w:w="4393" w:type="dxa"/>
                  <w:vAlign w:val="center"/>
                </w:tcPr>
                <w:p w14:paraId="7783A215" w14:textId="77777777" w:rsidR="00CC047F" w:rsidRPr="003A213B" w:rsidRDefault="00CC047F" w:rsidP="00217587">
                  <w:pPr>
                    <w:pStyle w:val="Ttulo8"/>
                    <w:tabs>
                      <w:tab w:val="center" w:pos="2552"/>
                    </w:tabs>
                    <w:ind w:left="0" w:firstLine="0"/>
                    <w:jc w:val="left"/>
                    <w:rPr>
                      <w:rFonts w:ascii="Adif Fago Co Regular" w:hAnsi="Adif Fago Co Regular" w:cs="Arial"/>
                      <w:sz w:val="18"/>
                      <w:szCs w:val="18"/>
                    </w:rPr>
                  </w:pPr>
                  <w:r w:rsidRPr="003A213B">
                    <w:rPr>
                      <w:rFonts w:ascii="Adif Fago Co Regular" w:hAnsi="Adif Fago Co Regular" w:cs="Arial"/>
                      <w:sz w:val="18"/>
                      <w:szCs w:val="18"/>
                    </w:rPr>
                    <w:t>Por el Contratista</w:t>
                  </w:r>
                </w:p>
              </w:tc>
            </w:tr>
            <w:tr w:rsidR="00CC047F" w:rsidRPr="003A213B" w14:paraId="2A5DEAC8" w14:textId="77777777" w:rsidTr="00740760">
              <w:trPr>
                <w:trHeight w:val="1599"/>
              </w:trPr>
              <w:tc>
                <w:tcPr>
                  <w:tcW w:w="4962" w:type="dxa"/>
                  <w:vAlign w:val="bottom"/>
                </w:tcPr>
                <w:p w14:paraId="09DEBF13" w14:textId="77777777" w:rsidR="00CC047F" w:rsidRPr="003A213B" w:rsidRDefault="00CC047F" w:rsidP="00CC047F">
                  <w:pPr>
                    <w:rPr>
                      <w:rFonts w:ascii="Adif Fago Co Regular" w:hAnsi="Adif Fago Co Regular" w:cs="Arial"/>
                      <w:sz w:val="18"/>
                      <w:szCs w:val="18"/>
                    </w:rPr>
                  </w:pPr>
                </w:p>
              </w:tc>
              <w:tc>
                <w:tcPr>
                  <w:tcW w:w="4393" w:type="dxa"/>
                  <w:vAlign w:val="bottom"/>
                </w:tcPr>
                <w:p w14:paraId="473A806F" w14:textId="459FDD07" w:rsidR="00CC047F" w:rsidRPr="003A213B" w:rsidRDefault="00CC047F" w:rsidP="00F8107B">
                  <w:pPr>
                    <w:pStyle w:val="Ttulo8"/>
                    <w:tabs>
                      <w:tab w:val="center" w:pos="2552"/>
                    </w:tabs>
                    <w:ind w:left="0" w:firstLine="0"/>
                    <w:rPr>
                      <w:rFonts w:ascii="Adif Fago Co Regular" w:hAnsi="Adif Fago Co Regular" w:cs="Arial"/>
                      <w:sz w:val="18"/>
                      <w:szCs w:val="18"/>
                    </w:rPr>
                  </w:pPr>
                </w:p>
              </w:tc>
            </w:tr>
          </w:tbl>
          <w:p w14:paraId="7004C6EE" w14:textId="77777777" w:rsidR="00F27C89" w:rsidRPr="003A213B" w:rsidRDefault="00F27C89" w:rsidP="00AB57D5">
            <w:pPr>
              <w:spacing w:after="60"/>
              <w:ind w:firstLine="5"/>
              <w:jc w:val="both"/>
              <w:rPr>
                <w:rFonts w:ascii="Adif Fago Co Regular" w:hAnsi="Adif Fago Co Regular" w:cs="Arial"/>
                <w:b/>
                <w:sz w:val="18"/>
                <w:szCs w:val="18"/>
              </w:rPr>
            </w:pPr>
          </w:p>
        </w:tc>
      </w:tr>
    </w:tbl>
    <w:p w14:paraId="68794974" w14:textId="77777777" w:rsidR="003B7EFD" w:rsidRPr="003A213B" w:rsidRDefault="003B7EFD" w:rsidP="009901C6">
      <w:pPr>
        <w:pStyle w:val="Ttulo8"/>
        <w:tabs>
          <w:tab w:val="center" w:pos="2552"/>
        </w:tabs>
        <w:ind w:left="0" w:firstLine="0"/>
        <w:rPr>
          <w:rFonts w:ascii="Adif Fago Co Regular" w:hAnsi="Adif Fago Co Regular" w:cs="Arial"/>
          <w:sz w:val="18"/>
          <w:szCs w:val="18"/>
        </w:rPr>
        <w:sectPr w:rsidR="003B7EFD" w:rsidRPr="003A213B" w:rsidSect="00CC047F">
          <w:headerReference w:type="default" r:id="rId11"/>
          <w:footerReference w:type="default" r:id="rId12"/>
          <w:endnotePr>
            <w:numFmt w:val="decimal"/>
          </w:endnotePr>
          <w:pgSz w:w="11906" w:h="16838"/>
          <w:pgMar w:top="1135" w:right="707" w:bottom="709" w:left="1021" w:header="720" w:footer="720" w:gutter="0"/>
          <w:cols w:space="720"/>
        </w:sectPr>
      </w:pPr>
    </w:p>
    <w:p w14:paraId="1003C542" w14:textId="77777777" w:rsidR="008D2096" w:rsidRPr="003A213B" w:rsidRDefault="008D2096" w:rsidP="00C61D5E">
      <w:pPr>
        <w:pStyle w:val="Ttulo8"/>
        <w:ind w:left="0" w:firstLine="0"/>
        <w:rPr>
          <w:rFonts w:ascii="Adif Fago Co Regular" w:hAnsi="Adif Fago Co Regular" w:cs="Arial"/>
          <w:b w:val="0"/>
          <w:sz w:val="18"/>
          <w:szCs w:val="18"/>
        </w:rPr>
      </w:pPr>
    </w:p>
    <w:sectPr w:rsidR="008D2096" w:rsidRPr="003A213B" w:rsidSect="003B7EFD">
      <w:endnotePr>
        <w:numFmt w:val="decimal"/>
      </w:endnotePr>
      <w:type w:val="continuous"/>
      <w:pgSz w:w="11906" w:h="16838"/>
      <w:pgMar w:top="567" w:right="1021" w:bottom="567" w:left="1021"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79DCA" w14:textId="77777777" w:rsidR="003D0870" w:rsidRDefault="003D0870">
      <w:r>
        <w:separator/>
      </w:r>
    </w:p>
  </w:endnote>
  <w:endnote w:type="continuationSeparator" w:id="0">
    <w:p w14:paraId="77E2368B" w14:textId="77777777" w:rsidR="003D0870" w:rsidRDefault="003D0870">
      <w:r>
        <w:continuationSeparator/>
      </w:r>
    </w:p>
  </w:endnote>
  <w:endnote w:type="continuationNotice" w:id="1">
    <w:p w14:paraId="65F44AE9" w14:textId="77777777" w:rsidR="003D0870" w:rsidRDefault="003D08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if Pc Futura LT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 Bk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dif Fago Co Regular">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E0A55" w14:textId="1D7FA788" w:rsidR="00C10A6A" w:rsidRDefault="006012FD" w:rsidP="00C10A6A">
    <w:pPr>
      <w:pStyle w:val="Encabezado"/>
      <w:jc w:val="center"/>
      <w:rPr>
        <w:rFonts w:ascii="Adif Fago Co Regular" w:hAnsi="Adif Fago Co Regular" w:cs="Arial"/>
        <w:b/>
        <w:bCs/>
        <w:sz w:val="18"/>
        <w:szCs w:val="18"/>
      </w:rPr>
    </w:pPr>
    <w:r>
      <w:rPr>
        <w:rFonts w:ascii="Adif Fago Co Regular" w:hAnsi="Adif Fago Co Regular"/>
        <w:b/>
        <w:sz w:val="18"/>
      </w:rPr>
      <w:t xml:space="preserve"> OBRAS DE REPARACIÓN EN LAS INSTALACIONES INTERIORESExp</w:t>
    </w:r>
  </w:p>
  <w:p w14:paraId="61CB67F3" w14:textId="60C2F1AB" w:rsidR="008E6C85" w:rsidRPr="008E6C85" w:rsidRDefault="00C10A6A" w:rsidP="00C10A6A">
    <w:pPr>
      <w:pStyle w:val="Encabezado"/>
      <w:jc w:val="center"/>
      <w:rPr>
        <w:rFonts w:ascii="Adif Pc Futura LT Book" w:hAnsi="Adif Pc Futura LT Book" w:cs="Arial"/>
        <w:b/>
        <w:bCs/>
        <w:sz w:val="16"/>
        <w:szCs w:val="16"/>
      </w:rPr>
    </w:pPr>
    <w:r>
      <w:rPr>
        <w:rFonts w:ascii="Adif Fago Co Regular" w:hAnsi="Adif Fago Co Regular"/>
        <w:b/>
        <w:sz w:val="18"/>
      </w:rPr>
      <w:t xml:space="preserve">rwfrfr  </w:t>
    </w:r>
  </w:p>
  <w:p w14:paraId="37405565" w14:textId="77777777" w:rsidR="00D364C5" w:rsidRPr="00FD5002" w:rsidRDefault="00D364C5" w:rsidP="00390BAB">
    <w:pPr>
      <w:pStyle w:val="Encabezado"/>
      <w:jc w:val="center"/>
      <w:rPr>
        <w:sz w:val="12"/>
        <w:szCs w:val="12"/>
      </w:rPr>
    </w:pPr>
    <w:r w:rsidRPr="00FD5002">
      <w:rPr>
        <w:rFonts w:ascii="Adif Pc Futura LT Book" w:hAnsi="Adif Pc Futura LT Book"/>
        <w:caps/>
        <w:sz w:val="12"/>
        <w:szCs w:val="12"/>
      </w:rPr>
      <w:t xml:space="preserve">pág </w:t>
    </w:r>
    <w:r w:rsidR="00215EFF" w:rsidRPr="00FD5002">
      <w:rPr>
        <w:rStyle w:val="Nmerodepgina"/>
        <w:sz w:val="12"/>
        <w:szCs w:val="12"/>
      </w:rPr>
      <w:fldChar w:fldCharType="begin"/>
    </w:r>
    <w:r w:rsidRPr="00FD5002">
      <w:rPr>
        <w:rStyle w:val="Nmerodepgina"/>
        <w:sz w:val="12"/>
        <w:szCs w:val="12"/>
      </w:rPr>
      <w:instrText xml:space="preserve"> PAGE </w:instrText>
    </w:r>
    <w:r w:rsidR="00215EFF" w:rsidRPr="00FD5002">
      <w:rPr>
        <w:rStyle w:val="Nmerodepgina"/>
        <w:sz w:val="12"/>
        <w:szCs w:val="12"/>
      </w:rPr>
      <w:fldChar w:fldCharType="separate"/>
    </w:r>
    <w:r w:rsidR="003F583C">
      <w:rPr>
        <w:rStyle w:val="Nmerodepgina"/>
        <w:noProof/>
        <w:sz w:val="12"/>
        <w:szCs w:val="12"/>
      </w:rPr>
      <w:t>1</w:t>
    </w:r>
    <w:r w:rsidR="00215EFF" w:rsidRPr="00FD5002">
      <w:rPr>
        <w:rStyle w:val="Nmerodepgina"/>
        <w:sz w:val="12"/>
        <w:szCs w:val="12"/>
      </w:rPr>
      <w:fldChar w:fldCharType="end"/>
    </w:r>
    <w:r w:rsidRPr="00FD5002">
      <w:rPr>
        <w:rStyle w:val="Nmerodepgina"/>
        <w:sz w:val="12"/>
        <w:szCs w:val="12"/>
      </w:rPr>
      <w:t>/</w:t>
    </w:r>
    <w:r w:rsidR="00215EFF" w:rsidRPr="00FD5002">
      <w:rPr>
        <w:rStyle w:val="Nmerodepgina"/>
        <w:sz w:val="12"/>
        <w:szCs w:val="12"/>
      </w:rPr>
      <w:fldChar w:fldCharType="begin"/>
    </w:r>
    <w:r w:rsidRPr="00FD5002">
      <w:rPr>
        <w:rStyle w:val="Nmerodepgina"/>
        <w:sz w:val="12"/>
        <w:szCs w:val="12"/>
      </w:rPr>
      <w:instrText xml:space="preserve"> NUMPAGES </w:instrText>
    </w:r>
    <w:r w:rsidR="00215EFF" w:rsidRPr="00FD5002">
      <w:rPr>
        <w:rStyle w:val="Nmerodepgina"/>
        <w:sz w:val="12"/>
        <w:szCs w:val="12"/>
      </w:rPr>
      <w:fldChar w:fldCharType="separate"/>
    </w:r>
    <w:r w:rsidR="003F583C">
      <w:rPr>
        <w:rStyle w:val="Nmerodepgina"/>
        <w:noProof/>
        <w:sz w:val="12"/>
        <w:szCs w:val="12"/>
      </w:rPr>
      <w:t>2</w:t>
    </w:r>
    <w:r w:rsidR="00215EFF" w:rsidRPr="00FD5002">
      <w:rPr>
        <w:rStyle w:val="Nmerodepgina"/>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F71E6" w14:textId="77777777" w:rsidR="003D0870" w:rsidRDefault="003D0870">
      <w:r>
        <w:separator/>
      </w:r>
    </w:p>
  </w:footnote>
  <w:footnote w:type="continuationSeparator" w:id="0">
    <w:p w14:paraId="390C855C" w14:textId="77777777" w:rsidR="003D0870" w:rsidRDefault="003D0870">
      <w:r>
        <w:continuationSeparator/>
      </w:r>
    </w:p>
  </w:footnote>
  <w:footnote w:type="continuationNotice" w:id="1">
    <w:p w14:paraId="2D2392B1" w14:textId="77777777" w:rsidR="003D0870" w:rsidRDefault="003D08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E726B" w14:textId="5F65A3CA" w:rsidR="00C70623" w:rsidRDefault="00C70623">
    <w:pPr>
      <w:pStyle w:val="Encabezado"/>
    </w:pPr>
    <w:r w:rsidRPr="00C70623">
      <w:rPr>
        <w:noProof/>
      </w:rPr>
      <w:drawing>
        <wp:anchor distT="0" distB="0" distL="114300" distR="114300" simplePos="0" relativeHeight="251658240" behindDoc="0" locked="0" layoutInCell="1" allowOverlap="1" wp14:anchorId="50FA5DA8" wp14:editId="2FE7DC3C">
          <wp:simplePos x="0" y="0"/>
          <wp:positionH relativeFrom="column">
            <wp:posOffset>-66953</wp:posOffset>
          </wp:positionH>
          <wp:positionV relativeFrom="paragraph">
            <wp:posOffset>-163810</wp:posOffset>
          </wp:positionV>
          <wp:extent cx="1118188" cy="342289"/>
          <wp:effectExtent l="19050" t="0" r="5762" b="0"/>
          <wp:wrapNone/>
          <wp:docPr id="15" name="Imagen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go"/>
                  <pic:cNvPicPr>
                    <a:picLocks noChangeAspect="1" noChangeArrowheads="1"/>
                  </pic:cNvPicPr>
                </pic:nvPicPr>
                <pic:blipFill>
                  <a:blip r:embed="rId1" cstate="print"/>
                  <a:srcRect/>
                  <a:stretch>
                    <a:fillRect/>
                  </a:stretch>
                </pic:blipFill>
                <pic:spPr bwMode="auto">
                  <a:xfrm>
                    <a:off x="0" y="0"/>
                    <a:ext cx="1118188" cy="342289"/>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73A3"/>
    <w:multiLevelType w:val="hybridMultilevel"/>
    <w:tmpl w:val="0B948EEC"/>
    <w:lvl w:ilvl="0" w:tplc="3F120774">
      <w:numFmt w:val="bullet"/>
      <w:lvlText w:val="-"/>
      <w:lvlJc w:val="left"/>
      <w:pPr>
        <w:tabs>
          <w:tab w:val="num" w:pos="360"/>
        </w:tabs>
        <w:ind w:left="360" w:hanging="360"/>
      </w:pPr>
      <w:rPr>
        <w:rFonts w:ascii="Verdana" w:eastAsia="Times New Roman" w:hAnsi="Verdana" w:cs="Times New Roman" w:hint="default"/>
      </w:rPr>
    </w:lvl>
    <w:lvl w:ilvl="1" w:tplc="0C0A0003" w:tentative="1">
      <w:start w:val="1"/>
      <w:numFmt w:val="bullet"/>
      <w:lvlText w:val="o"/>
      <w:lvlJc w:val="left"/>
      <w:pPr>
        <w:tabs>
          <w:tab w:val="num" w:pos="735"/>
        </w:tabs>
        <w:ind w:left="735" w:hanging="360"/>
      </w:pPr>
      <w:rPr>
        <w:rFonts w:ascii="Courier New" w:hAnsi="Courier New" w:cs="Courier New" w:hint="default"/>
      </w:rPr>
    </w:lvl>
    <w:lvl w:ilvl="2" w:tplc="0C0A0005" w:tentative="1">
      <w:start w:val="1"/>
      <w:numFmt w:val="bullet"/>
      <w:lvlText w:val=""/>
      <w:lvlJc w:val="left"/>
      <w:pPr>
        <w:tabs>
          <w:tab w:val="num" w:pos="1455"/>
        </w:tabs>
        <w:ind w:left="1455" w:hanging="360"/>
      </w:pPr>
      <w:rPr>
        <w:rFonts w:ascii="Wingdings" w:hAnsi="Wingdings" w:hint="default"/>
      </w:rPr>
    </w:lvl>
    <w:lvl w:ilvl="3" w:tplc="0C0A0001" w:tentative="1">
      <w:start w:val="1"/>
      <w:numFmt w:val="bullet"/>
      <w:lvlText w:val=""/>
      <w:lvlJc w:val="left"/>
      <w:pPr>
        <w:tabs>
          <w:tab w:val="num" w:pos="2175"/>
        </w:tabs>
        <w:ind w:left="2175" w:hanging="360"/>
      </w:pPr>
      <w:rPr>
        <w:rFonts w:ascii="Symbol" w:hAnsi="Symbol" w:hint="default"/>
      </w:rPr>
    </w:lvl>
    <w:lvl w:ilvl="4" w:tplc="0C0A0003" w:tentative="1">
      <w:start w:val="1"/>
      <w:numFmt w:val="bullet"/>
      <w:lvlText w:val="o"/>
      <w:lvlJc w:val="left"/>
      <w:pPr>
        <w:tabs>
          <w:tab w:val="num" w:pos="2895"/>
        </w:tabs>
        <w:ind w:left="2895" w:hanging="360"/>
      </w:pPr>
      <w:rPr>
        <w:rFonts w:ascii="Courier New" w:hAnsi="Courier New" w:cs="Courier New" w:hint="default"/>
      </w:rPr>
    </w:lvl>
    <w:lvl w:ilvl="5" w:tplc="0C0A0005" w:tentative="1">
      <w:start w:val="1"/>
      <w:numFmt w:val="bullet"/>
      <w:lvlText w:val=""/>
      <w:lvlJc w:val="left"/>
      <w:pPr>
        <w:tabs>
          <w:tab w:val="num" w:pos="3615"/>
        </w:tabs>
        <w:ind w:left="3615" w:hanging="360"/>
      </w:pPr>
      <w:rPr>
        <w:rFonts w:ascii="Wingdings" w:hAnsi="Wingdings" w:hint="default"/>
      </w:rPr>
    </w:lvl>
    <w:lvl w:ilvl="6" w:tplc="0C0A0001" w:tentative="1">
      <w:start w:val="1"/>
      <w:numFmt w:val="bullet"/>
      <w:lvlText w:val=""/>
      <w:lvlJc w:val="left"/>
      <w:pPr>
        <w:tabs>
          <w:tab w:val="num" w:pos="4335"/>
        </w:tabs>
        <w:ind w:left="4335" w:hanging="360"/>
      </w:pPr>
      <w:rPr>
        <w:rFonts w:ascii="Symbol" w:hAnsi="Symbol" w:hint="default"/>
      </w:rPr>
    </w:lvl>
    <w:lvl w:ilvl="7" w:tplc="0C0A0003" w:tentative="1">
      <w:start w:val="1"/>
      <w:numFmt w:val="bullet"/>
      <w:lvlText w:val="o"/>
      <w:lvlJc w:val="left"/>
      <w:pPr>
        <w:tabs>
          <w:tab w:val="num" w:pos="5055"/>
        </w:tabs>
        <w:ind w:left="5055" w:hanging="360"/>
      </w:pPr>
      <w:rPr>
        <w:rFonts w:ascii="Courier New" w:hAnsi="Courier New" w:cs="Courier New" w:hint="default"/>
      </w:rPr>
    </w:lvl>
    <w:lvl w:ilvl="8" w:tplc="0C0A0005" w:tentative="1">
      <w:start w:val="1"/>
      <w:numFmt w:val="bullet"/>
      <w:lvlText w:val=""/>
      <w:lvlJc w:val="left"/>
      <w:pPr>
        <w:tabs>
          <w:tab w:val="num" w:pos="5775"/>
        </w:tabs>
        <w:ind w:left="5775" w:hanging="360"/>
      </w:pPr>
      <w:rPr>
        <w:rFonts w:ascii="Wingdings" w:hAnsi="Wingdings" w:hint="default"/>
      </w:rPr>
    </w:lvl>
  </w:abstractNum>
  <w:abstractNum w:abstractNumId="1" w15:restartNumberingAfterBreak="0">
    <w:nsid w:val="11B463D1"/>
    <w:multiLevelType w:val="hybridMultilevel"/>
    <w:tmpl w:val="40B85978"/>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D75A35"/>
    <w:multiLevelType w:val="hybridMultilevel"/>
    <w:tmpl w:val="34FC1FC8"/>
    <w:lvl w:ilvl="0" w:tplc="0C0A000D">
      <w:start w:val="1"/>
      <w:numFmt w:val="bullet"/>
      <w:lvlText w:val=""/>
      <w:lvlJc w:val="left"/>
      <w:pPr>
        <w:ind w:left="375" w:hanging="360"/>
      </w:pPr>
      <w:rPr>
        <w:rFonts w:ascii="Wingdings" w:hAnsi="Wingdings" w:hint="default"/>
      </w:rPr>
    </w:lvl>
    <w:lvl w:ilvl="1" w:tplc="0C0A0003" w:tentative="1">
      <w:start w:val="1"/>
      <w:numFmt w:val="bullet"/>
      <w:lvlText w:val="o"/>
      <w:lvlJc w:val="left"/>
      <w:pPr>
        <w:ind w:left="1095" w:hanging="360"/>
      </w:pPr>
      <w:rPr>
        <w:rFonts w:ascii="Courier New" w:hAnsi="Courier New" w:cs="Courier New" w:hint="default"/>
      </w:rPr>
    </w:lvl>
    <w:lvl w:ilvl="2" w:tplc="0C0A0005" w:tentative="1">
      <w:start w:val="1"/>
      <w:numFmt w:val="bullet"/>
      <w:lvlText w:val=""/>
      <w:lvlJc w:val="left"/>
      <w:pPr>
        <w:ind w:left="1815" w:hanging="360"/>
      </w:pPr>
      <w:rPr>
        <w:rFonts w:ascii="Wingdings" w:hAnsi="Wingdings" w:hint="default"/>
      </w:rPr>
    </w:lvl>
    <w:lvl w:ilvl="3" w:tplc="0C0A0001" w:tentative="1">
      <w:start w:val="1"/>
      <w:numFmt w:val="bullet"/>
      <w:lvlText w:val=""/>
      <w:lvlJc w:val="left"/>
      <w:pPr>
        <w:ind w:left="2535" w:hanging="360"/>
      </w:pPr>
      <w:rPr>
        <w:rFonts w:ascii="Symbol" w:hAnsi="Symbol" w:hint="default"/>
      </w:rPr>
    </w:lvl>
    <w:lvl w:ilvl="4" w:tplc="0C0A0003" w:tentative="1">
      <w:start w:val="1"/>
      <w:numFmt w:val="bullet"/>
      <w:lvlText w:val="o"/>
      <w:lvlJc w:val="left"/>
      <w:pPr>
        <w:ind w:left="3255" w:hanging="360"/>
      </w:pPr>
      <w:rPr>
        <w:rFonts w:ascii="Courier New" w:hAnsi="Courier New" w:cs="Courier New" w:hint="default"/>
      </w:rPr>
    </w:lvl>
    <w:lvl w:ilvl="5" w:tplc="0C0A0005" w:tentative="1">
      <w:start w:val="1"/>
      <w:numFmt w:val="bullet"/>
      <w:lvlText w:val=""/>
      <w:lvlJc w:val="left"/>
      <w:pPr>
        <w:ind w:left="3975" w:hanging="360"/>
      </w:pPr>
      <w:rPr>
        <w:rFonts w:ascii="Wingdings" w:hAnsi="Wingdings" w:hint="default"/>
      </w:rPr>
    </w:lvl>
    <w:lvl w:ilvl="6" w:tplc="0C0A0001" w:tentative="1">
      <w:start w:val="1"/>
      <w:numFmt w:val="bullet"/>
      <w:lvlText w:val=""/>
      <w:lvlJc w:val="left"/>
      <w:pPr>
        <w:ind w:left="4695" w:hanging="360"/>
      </w:pPr>
      <w:rPr>
        <w:rFonts w:ascii="Symbol" w:hAnsi="Symbol" w:hint="default"/>
      </w:rPr>
    </w:lvl>
    <w:lvl w:ilvl="7" w:tplc="0C0A0003" w:tentative="1">
      <w:start w:val="1"/>
      <w:numFmt w:val="bullet"/>
      <w:lvlText w:val="o"/>
      <w:lvlJc w:val="left"/>
      <w:pPr>
        <w:ind w:left="5415" w:hanging="360"/>
      </w:pPr>
      <w:rPr>
        <w:rFonts w:ascii="Courier New" w:hAnsi="Courier New" w:cs="Courier New" w:hint="default"/>
      </w:rPr>
    </w:lvl>
    <w:lvl w:ilvl="8" w:tplc="0C0A0005" w:tentative="1">
      <w:start w:val="1"/>
      <w:numFmt w:val="bullet"/>
      <w:lvlText w:val=""/>
      <w:lvlJc w:val="left"/>
      <w:pPr>
        <w:ind w:left="6135" w:hanging="360"/>
      </w:pPr>
      <w:rPr>
        <w:rFonts w:ascii="Wingdings" w:hAnsi="Wingdings" w:hint="default"/>
      </w:rPr>
    </w:lvl>
  </w:abstractNum>
  <w:abstractNum w:abstractNumId="3" w15:restartNumberingAfterBreak="0">
    <w:nsid w:val="20977007"/>
    <w:multiLevelType w:val="hybridMultilevel"/>
    <w:tmpl w:val="B816D3EE"/>
    <w:lvl w:ilvl="0" w:tplc="EFD8B198">
      <w:start w:val="4"/>
      <w:numFmt w:val="bullet"/>
      <w:lvlText w:val="-"/>
      <w:lvlJc w:val="left"/>
      <w:pPr>
        <w:tabs>
          <w:tab w:val="num" w:pos="1505"/>
        </w:tabs>
        <w:ind w:left="1505" w:hanging="360"/>
      </w:pPr>
      <w:rPr>
        <w:rFonts w:ascii="Adif Pc Futura LT Book" w:eastAsia="Times New Roman" w:hAnsi="Adif Pc Futura LT Book" w:cs="Times New Roman" w:hint="default"/>
      </w:rPr>
    </w:lvl>
    <w:lvl w:ilvl="1" w:tplc="0C0A0003" w:tentative="1">
      <w:start w:val="1"/>
      <w:numFmt w:val="bullet"/>
      <w:lvlText w:val="o"/>
      <w:lvlJc w:val="left"/>
      <w:pPr>
        <w:tabs>
          <w:tab w:val="num" w:pos="2225"/>
        </w:tabs>
        <w:ind w:left="2225" w:hanging="360"/>
      </w:pPr>
      <w:rPr>
        <w:rFonts w:ascii="Courier New" w:hAnsi="Courier New" w:cs="Courier New" w:hint="default"/>
      </w:rPr>
    </w:lvl>
    <w:lvl w:ilvl="2" w:tplc="0C0A0005" w:tentative="1">
      <w:start w:val="1"/>
      <w:numFmt w:val="bullet"/>
      <w:lvlText w:val=""/>
      <w:lvlJc w:val="left"/>
      <w:pPr>
        <w:tabs>
          <w:tab w:val="num" w:pos="2945"/>
        </w:tabs>
        <w:ind w:left="2945" w:hanging="360"/>
      </w:pPr>
      <w:rPr>
        <w:rFonts w:ascii="Wingdings" w:hAnsi="Wingdings" w:hint="default"/>
      </w:rPr>
    </w:lvl>
    <w:lvl w:ilvl="3" w:tplc="0C0A0001" w:tentative="1">
      <w:start w:val="1"/>
      <w:numFmt w:val="bullet"/>
      <w:lvlText w:val=""/>
      <w:lvlJc w:val="left"/>
      <w:pPr>
        <w:tabs>
          <w:tab w:val="num" w:pos="3665"/>
        </w:tabs>
        <w:ind w:left="3665" w:hanging="360"/>
      </w:pPr>
      <w:rPr>
        <w:rFonts w:ascii="Symbol" w:hAnsi="Symbol" w:hint="default"/>
      </w:rPr>
    </w:lvl>
    <w:lvl w:ilvl="4" w:tplc="0C0A0003" w:tentative="1">
      <w:start w:val="1"/>
      <w:numFmt w:val="bullet"/>
      <w:lvlText w:val="o"/>
      <w:lvlJc w:val="left"/>
      <w:pPr>
        <w:tabs>
          <w:tab w:val="num" w:pos="4385"/>
        </w:tabs>
        <w:ind w:left="4385" w:hanging="360"/>
      </w:pPr>
      <w:rPr>
        <w:rFonts w:ascii="Courier New" w:hAnsi="Courier New" w:cs="Courier New" w:hint="default"/>
      </w:rPr>
    </w:lvl>
    <w:lvl w:ilvl="5" w:tplc="0C0A0005" w:tentative="1">
      <w:start w:val="1"/>
      <w:numFmt w:val="bullet"/>
      <w:lvlText w:val=""/>
      <w:lvlJc w:val="left"/>
      <w:pPr>
        <w:tabs>
          <w:tab w:val="num" w:pos="5105"/>
        </w:tabs>
        <w:ind w:left="5105" w:hanging="360"/>
      </w:pPr>
      <w:rPr>
        <w:rFonts w:ascii="Wingdings" w:hAnsi="Wingdings" w:hint="default"/>
      </w:rPr>
    </w:lvl>
    <w:lvl w:ilvl="6" w:tplc="0C0A0001" w:tentative="1">
      <w:start w:val="1"/>
      <w:numFmt w:val="bullet"/>
      <w:lvlText w:val=""/>
      <w:lvlJc w:val="left"/>
      <w:pPr>
        <w:tabs>
          <w:tab w:val="num" w:pos="5825"/>
        </w:tabs>
        <w:ind w:left="5825" w:hanging="360"/>
      </w:pPr>
      <w:rPr>
        <w:rFonts w:ascii="Symbol" w:hAnsi="Symbol" w:hint="default"/>
      </w:rPr>
    </w:lvl>
    <w:lvl w:ilvl="7" w:tplc="0C0A0003" w:tentative="1">
      <w:start w:val="1"/>
      <w:numFmt w:val="bullet"/>
      <w:lvlText w:val="o"/>
      <w:lvlJc w:val="left"/>
      <w:pPr>
        <w:tabs>
          <w:tab w:val="num" w:pos="6545"/>
        </w:tabs>
        <w:ind w:left="6545" w:hanging="360"/>
      </w:pPr>
      <w:rPr>
        <w:rFonts w:ascii="Courier New" w:hAnsi="Courier New" w:cs="Courier New" w:hint="default"/>
      </w:rPr>
    </w:lvl>
    <w:lvl w:ilvl="8" w:tplc="0C0A0005" w:tentative="1">
      <w:start w:val="1"/>
      <w:numFmt w:val="bullet"/>
      <w:lvlText w:val=""/>
      <w:lvlJc w:val="left"/>
      <w:pPr>
        <w:tabs>
          <w:tab w:val="num" w:pos="7265"/>
        </w:tabs>
        <w:ind w:left="7265" w:hanging="360"/>
      </w:pPr>
      <w:rPr>
        <w:rFonts w:ascii="Wingdings" w:hAnsi="Wingdings" w:hint="default"/>
      </w:rPr>
    </w:lvl>
  </w:abstractNum>
  <w:abstractNum w:abstractNumId="4" w15:restartNumberingAfterBreak="0">
    <w:nsid w:val="2D765312"/>
    <w:multiLevelType w:val="hybridMultilevel"/>
    <w:tmpl w:val="A404DF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014DE8"/>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5943FDF"/>
    <w:multiLevelType w:val="hybridMultilevel"/>
    <w:tmpl w:val="E736A42E"/>
    <w:lvl w:ilvl="0" w:tplc="6AA83B8C">
      <w:numFmt w:val="bullet"/>
      <w:lvlText w:val="-"/>
      <w:lvlJc w:val="left"/>
      <w:pPr>
        <w:tabs>
          <w:tab w:val="num" w:pos="720"/>
        </w:tabs>
        <w:ind w:left="720" w:hanging="360"/>
      </w:pPr>
      <w:rPr>
        <w:rFonts w:ascii="Times New Roman" w:eastAsia="Times New Roman" w:hAnsi="Times New Roman" w:cs="Times New Roman" w:hint="default"/>
        <w:b/>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FB3AB2"/>
    <w:multiLevelType w:val="hybridMultilevel"/>
    <w:tmpl w:val="4B14BF24"/>
    <w:lvl w:ilvl="0" w:tplc="58F89CB4">
      <w:start w:val="4"/>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987AC8"/>
    <w:multiLevelType w:val="hybridMultilevel"/>
    <w:tmpl w:val="5894AD66"/>
    <w:lvl w:ilvl="0" w:tplc="6F9E851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281EE7"/>
    <w:multiLevelType w:val="hybridMultilevel"/>
    <w:tmpl w:val="6B9813AE"/>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0" w15:restartNumberingAfterBreak="0">
    <w:nsid w:val="563C77F5"/>
    <w:multiLevelType w:val="singleLevel"/>
    <w:tmpl w:val="0C0A000F"/>
    <w:lvl w:ilvl="0">
      <w:start w:val="1"/>
      <w:numFmt w:val="decimal"/>
      <w:lvlText w:val="%1."/>
      <w:lvlJc w:val="left"/>
      <w:pPr>
        <w:tabs>
          <w:tab w:val="num" w:pos="360"/>
        </w:tabs>
        <w:ind w:left="360" w:hanging="360"/>
      </w:pPr>
    </w:lvl>
  </w:abstractNum>
  <w:abstractNum w:abstractNumId="11" w15:restartNumberingAfterBreak="0">
    <w:nsid w:val="60944F3F"/>
    <w:multiLevelType w:val="hybridMultilevel"/>
    <w:tmpl w:val="87A8CFB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A04E53"/>
    <w:multiLevelType w:val="hybridMultilevel"/>
    <w:tmpl w:val="5A4EF6BE"/>
    <w:lvl w:ilvl="0" w:tplc="DF76366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EC1E74"/>
    <w:multiLevelType w:val="hybridMultilevel"/>
    <w:tmpl w:val="A5425914"/>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4" w15:restartNumberingAfterBreak="0">
    <w:nsid w:val="6A8070D7"/>
    <w:multiLevelType w:val="hybridMultilevel"/>
    <w:tmpl w:val="AE6AC97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7CDD0987"/>
    <w:multiLevelType w:val="hybridMultilevel"/>
    <w:tmpl w:val="4006B7B0"/>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06247286">
    <w:abstractNumId w:val="10"/>
  </w:num>
  <w:num w:numId="2" w16cid:durableId="1838496946">
    <w:abstractNumId w:val="5"/>
  </w:num>
  <w:num w:numId="3" w16cid:durableId="1432124873">
    <w:abstractNumId w:val="0"/>
  </w:num>
  <w:num w:numId="4" w16cid:durableId="214003303">
    <w:abstractNumId w:val="3"/>
  </w:num>
  <w:num w:numId="5" w16cid:durableId="1898390184">
    <w:abstractNumId w:val="7"/>
  </w:num>
  <w:num w:numId="6" w16cid:durableId="424965057">
    <w:abstractNumId w:val="12"/>
  </w:num>
  <w:num w:numId="7" w16cid:durableId="1925213926">
    <w:abstractNumId w:val="6"/>
  </w:num>
  <w:num w:numId="8" w16cid:durableId="1090080559">
    <w:abstractNumId w:val="1"/>
  </w:num>
  <w:num w:numId="9" w16cid:durableId="292299461">
    <w:abstractNumId w:val="9"/>
  </w:num>
  <w:num w:numId="10" w16cid:durableId="1517428957">
    <w:abstractNumId w:val="2"/>
  </w:num>
  <w:num w:numId="11" w16cid:durableId="2095932156">
    <w:abstractNumId w:val="10"/>
    <w:lvlOverride w:ilvl="0">
      <w:startOverride w:val="1"/>
    </w:lvlOverride>
  </w:num>
  <w:num w:numId="12" w16cid:durableId="48359303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6039917">
    <w:abstractNumId w:val="14"/>
  </w:num>
  <w:num w:numId="14" w16cid:durableId="521748515">
    <w:abstractNumId w:val="11"/>
  </w:num>
  <w:num w:numId="15" w16cid:durableId="143010756">
    <w:abstractNumId w:val="8"/>
  </w:num>
  <w:num w:numId="16" w16cid:durableId="822699272">
    <w:abstractNumId w:val="13"/>
  </w:num>
  <w:num w:numId="17" w16cid:durableId="1871214914">
    <w:abstractNumId w:val="15"/>
  </w:num>
  <w:num w:numId="18" w16cid:durableId="1864786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activeWritingStyle w:appName="MSWord" w:lang="es-ES_tradnl" w:vendorID="9" w:dllVersion="512" w:checkStyle="1"/>
  <w:documentProtection w:edit="forms"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rsids>
    <w:rsidRoot w:val="000818A5"/>
    <w:rsid w:val="00002AA0"/>
    <w:rsid w:val="00003146"/>
    <w:rsid w:val="00014C70"/>
    <w:rsid w:val="000202BF"/>
    <w:rsid w:val="000231DB"/>
    <w:rsid w:val="00031A7B"/>
    <w:rsid w:val="000356FF"/>
    <w:rsid w:val="00052E6D"/>
    <w:rsid w:val="00054B59"/>
    <w:rsid w:val="00056E7D"/>
    <w:rsid w:val="00057971"/>
    <w:rsid w:val="000603ED"/>
    <w:rsid w:val="000621B0"/>
    <w:rsid w:val="0007085A"/>
    <w:rsid w:val="00073A2C"/>
    <w:rsid w:val="000753FE"/>
    <w:rsid w:val="0007655F"/>
    <w:rsid w:val="000776FA"/>
    <w:rsid w:val="000818A5"/>
    <w:rsid w:val="00083475"/>
    <w:rsid w:val="000878F7"/>
    <w:rsid w:val="000A105D"/>
    <w:rsid w:val="000A2A84"/>
    <w:rsid w:val="000A58F1"/>
    <w:rsid w:val="000C01F9"/>
    <w:rsid w:val="000C2619"/>
    <w:rsid w:val="000C2699"/>
    <w:rsid w:val="000D0EC3"/>
    <w:rsid w:val="000D5709"/>
    <w:rsid w:val="000E1A39"/>
    <w:rsid w:val="000E37A0"/>
    <w:rsid w:val="000F13E4"/>
    <w:rsid w:val="000F4144"/>
    <w:rsid w:val="00100333"/>
    <w:rsid w:val="0010412D"/>
    <w:rsid w:val="001068F4"/>
    <w:rsid w:val="0011105D"/>
    <w:rsid w:val="00114AD3"/>
    <w:rsid w:val="00120390"/>
    <w:rsid w:val="0012441D"/>
    <w:rsid w:val="00126F3B"/>
    <w:rsid w:val="00127C4A"/>
    <w:rsid w:val="00135344"/>
    <w:rsid w:val="00140B62"/>
    <w:rsid w:val="001531E8"/>
    <w:rsid w:val="00156EB8"/>
    <w:rsid w:val="00160310"/>
    <w:rsid w:val="00160B58"/>
    <w:rsid w:val="001611F8"/>
    <w:rsid w:val="0016245E"/>
    <w:rsid w:val="00165616"/>
    <w:rsid w:val="00172850"/>
    <w:rsid w:val="0017673F"/>
    <w:rsid w:val="00177997"/>
    <w:rsid w:val="001873A4"/>
    <w:rsid w:val="0019146F"/>
    <w:rsid w:val="001B362A"/>
    <w:rsid w:val="001C01BB"/>
    <w:rsid w:val="001C38A1"/>
    <w:rsid w:val="001C58C1"/>
    <w:rsid w:val="001D2EEB"/>
    <w:rsid w:val="001D61A6"/>
    <w:rsid w:val="001E2EB7"/>
    <w:rsid w:val="001E4449"/>
    <w:rsid w:val="001E7F7A"/>
    <w:rsid w:val="001F055A"/>
    <w:rsid w:val="002057A9"/>
    <w:rsid w:val="00213F40"/>
    <w:rsid w:val="00214754"/>
    <w:rsid w:val="00215EFF"/>
    <w:rsid w:val="00217587"/>
    <w:rsid w:val="00225287"/>
    <w:rsid w:val="002325D7"/>
    <w:rsid w:val="00234551"/>
    <w:rsid w:val="00241E1E"/>
    <w:rsid w:val="002444F7"/>
    <w:rsid w:val="00250B41"/>
    <w:rsid w:val="00251493"/>
    <w:rsid w:val="002576AF"/>
    <w:rsid w:val="002668DC"/>
    <w:rsid w:val="00277EA2"/>
    <w:rsid w:val="00280013"/>
    <w:rsid w:val="00281173"/>
    <w:rsid w:val="00282804"/>
    <w:rsid w:val="00290E0A"/>
    <w:rsid w:val="00293DC2"/>
    <w:rsid w:val="002969AC"/>
    <w:rsid w:val="002A3927"/>
    <w:rsid w:val="002A61E0"/>
    <w:rsid w:val="002A76F4"/>
    <w:rsid w:val="002B07E8"/>
    <w:rsid w:val="002B2654"/>
    <w:rsid w:val="002C501F"/>
    <w:rsid w:val="002C56ED"/>
    <w:rsid w:val="002C57ED"/>
    <w:rsid w:val="002D7391"/>
    <w:rsid w:val="002E2B41"/>
    <w:rsid w:val="003027F8"/>
    <w:rsid w:val="00302E98"/>
    <w:rsid w:val="00310627"/>
    <w:rsid w:val="00315F68"/>
    <w:rsid w:val="00320E47"/>
    <w:rsid w:val="00322ED9"/>
    <w:rsid w:val="00323C93"/>
    <w:rsid w:val="00323D48"/>
    <w:rsid w:val="0032476B"/>
    <w:rsid w:val="00326C5A"/>
    <w:rsid w:val="00330070"/>
    <w:rsid w:val="00332BF0"/>
    <w:rsid w:val="00336124"/>
    <w:rsid w:val="0033639E"/>
    <w:rsid w:val="00356E53"/>
    <w:rsid w:val="00360330"/>
    <w:rsid w:val="00364B02"/>
    <w:rsid w:val="00377D74"/>
    <w:rsid w:val="003903CC"/>
    <w:rsid w:val="00390BAB"/>
    <w:rsid w:val="00392719"/>
    <w:rsid w:val="00396263"/>
    <w:rsid w:val="003A149C"/>
    <w:rsid w:val="003A1D95"/>
    <w:rsid w:val="003A1FD4"/>
    <w:rsid w:val="003A213B"/>
    <w:rsid w:val="003A7777"/>
    <w:rsid w:val="003B4179"/>
    <w:rsid w:val="003B7EFD"/>
    <w:rsid w:val="003D0870"/>
    <w:rsid w:val="003D0ED2"/>
    <w:rsid w:val="003D0F4B"/>
    <w:rsid w:val="003D3808"/>
    <w:rsid w:val="003E2B0D"/>
    <w:rsid w:val="003E2EF4"/>
    <w:rsid w:val="003F0C2B"/>
    <w:rsid w:val="003F583C"/>
    <w:rsid w:val="00400991"/>
    <w:rsid w:val="00401DA9"/>
    <w:rsid w:val="0040628E"/>
    <w:rsid w:val="004113EF"/>
    <w:rsid w:val="0041356F"/>
    <w:rsid w:val="004232A6"/>
    <w:rsid w:val="0042521B"/>
    <w:rsid w:val="0043194E"/>
    <w:rsid w:val="0043394B"/>
    <w:rsid w:val="004437F5"/>
    <w:rsid w:val="0044400A"/>
    <w:rsid w:val="00446B63"/>
    <w:rsid w:val="00447893"/>
    <w:rsid w:val="00447EE1"/>
    <w:rsid w:val="004500C8"/>
    <w:rsid w:val="004503F2"/>
    <w:rsid w:val="00451116"/>
    <w:rsid w:val="00451797"/>
    <w:rsid w:val="0047105D"/>
    <w:rsid w:val="004751AB"/>
    <w:rsid w:val="00476D96"/>
    <w:rsid w:val="0047765F"/>
    <w:rsid w:val="00487A3A"/>
    <w:rsid w:val="00490F44"/>
    <w:rsid w:val="00492E67"/>
    <w:rsid w:val="00493BAF"/>
    <w:rsid w:val="00496DC3"/>
    <w:rsid w:val="00497F79"/>
    <w:rsid w:val="004A09BD"/>
    <w:rsid w:val="004A1D07"/>
    <w:rsid w:val="004A3458"/>
    <w:rsid w:val="004A6EFA"/>
    <w:rsid w:val="004C1367"/>
    <w:rsid w:val="004C19C0"/>
    <w:rsid w:val="004C541F"/>
    <w:rsid w:val="004E17FD"/>
    <w:rsid w:val="004E1D3A"/>
    <w:rsid w:val="004E2F96"/>
    <w:rsid w:val="004E519F"/>
    <w:rsid w:val="004F61AD"/>
    <w:rsid w:val="005012A5"/>
    <w:rsid w:val="00501833"/>
    <w:rsid w:val="0050304B"/>
    <w:rsid w:val="00506A1E"/>
    <w:rsid w:val="00521078"/>
    <w:rsid w:val="005212A5"/>
    <w:rsid w:val="00521DD1"/>
    <w:rsid w:val="00525307"/>
    <w:rsid w:val="00525F3C"/>
    <w:rsid w:val="005279C1"/>
    <w:rsid w:val="00527D43"/>
    <w:rsid w:val="00531D9C"/>
    <w:rsid w:val="00535A80"/>
    <w:rsid w:val="0054352E"/>
    <w:rsid w:val="005447FE"/>
    <w:rsid w:val="00545817"/>
    <w:rsid w:val="00545838"/>
    <w:rsid w:val="00545AC6"/>
    <w:rsid w:val="0054740C"/>
    <w:rsid w:val="00571EB9"/>
    <w:rsid w:val="00573C4C"/>
    <w:rsid w:val="005744DC"/>
    <w:rsid w:val="00580018"/>
    <w:rsid w:val="00581731"/>
    <w:rsid w:val="00594655"/>
    <w:rsid w:val="00596957"/>
    <w:rsid w:val="00597A02"/>
    <w:rsid w:val="005A1DC0"/>
    <w:rsid w:val="005A6EC7"/>
    <w:rsid w:val="005A7540"/>
    <w:rsid w:val="005B05FC"/>
    <w:rsid w:val="005C4C93"/>
    <w:rsid w:val="005C5B91"/>
    <w:rsid w:val="005E49B8"/>
    <w:rsid w:val="005F28D3"/>
    <w:rsid w:val="005F7DA6"/>
    <w:rsid w:val="006012FD"/>
    <w:rsid w:val="006015E5"/>
    <w:rsid w:val="00605430"/>
    <w:rsid w:val="00613252"/>
    <w:rsid w:val="00615029"/>
    <w:rsid w:val="00621C39"/>
    <w:rsid w:val="006246B8"/>
    <w:rsid w:val="00626D50"/>
    <w:rsid w:val="006350E2"/>
    <w:rsid w:val="00644341"/>
    <w:rsid w:val="00644FD6"/>
    <w:rsid w:val="006503E2"/>
    <w:rsid w:val="00650725"/>
    <w:rsid w:val="00653061"/>
    <w:rsid w:val="00657FFB"/>
    <w:rsid w:val="00663162"/>
    <w:rsid w:val="006673EC"/>
    <w:rsid w:val="00670AC8"/>
    <w:rsid w:val="00670C92"/>
    <w:rsid w:val="006725D6"/>
    <w:rsid w:val="00676321"/>
    <w:rsid w:val="00676E9B"/>
    <w:rsid w:val="00677B32"/>
    <w:rsid w:val="0068471C"/>
    <w:rsid w:val="006855FF"/>
    <w:rsid w:val="006934D2"/>
    <w:rsid w:val="0069571D"/>
    <w:rsid w:val="006968BF"/>
    <w:rsid w:val="00696EA5"/>
    <w:rsid w:val="006A4DC1"/>
    <w:rsid w:val="006A695B"/>
    <w:rsid w:val="006B21E3"/>
    <w:rsid w:val="006B4F3E"/>
    <w:rsid w:val="006C0E54"/>
    <w:rsid w:val="006C45EC"/>
    <w:rsid w:val="006D2F4E"/>
    <w:rsid w:val="006D7062"/>
    <w:rsid w:val="006F2237"/>
    <w:rsid w:val="00704FB4"/>
    <w:rsid w:val="00705729"/>
    <w:rsid w:val="00707EE3"/>
    <w:rsid w:val="00721900"/>
    <w:rsid w:val="007357C2"/>
    <w:rsid w:val="007372E7"/>
    <w:rsid w:val="00740760"/>
    <w:rsid w:val="007545F5"/>
    <w:rsid w:val="00763A40"/>
    <w:rsid w:val="00765088"/>
    <w:rsid w:val="00767166"/>
    <w:rsid w:val="007755CF"/>
    <w:rsid w:val="007769A3"/>
    <w:rsid w:val="007823B1"/>
    <w:rsid w:val="007830A2"/>
    <w:rsid w:val="007A090F"/>
    <w:rsid w:val="007A1A8C"/>
    <w:rsid w:val="007A4885"/>
    <w:rsid w:val="007A5DA9"/>
    <w:rsid w:val="007B7360"/>
    <w:rsid w:val="007C0AC7"/>
    <w:rsid w:val="007C25FB"/>
    <w:rsid w:val="007C40B8"/>
    <w:rsid w:val="007C7F9B"/>
    <w:rsid w:val="007D4B1F"/>
    <w:rsid w:val="007D6B60"/>
    <w:rsid w:val="007E2EBB"/>
    <w:rsid w:val="007E3484"/>
    <w:rsid w:val="007E3D2E"/>
    <w:rsid w:val="007E4B93"/>
    <w:rsid w:val="007E6361"/>
    <w:rsid w:val="007E720B"/>
    <w:rsid w:val="007F07E3"/>
    <w:rsid w:val="00800371"/>
    <w:rsid w:val="0080259E"/>
    <w:rsid w:val="00804D1C"/>
    <w:rsid w:val="00807C7F"/>
    <w:rsid w:val="00810452"/>
    <w:rsid w:val="00811EEE"/>
    <w:rsid w:val="00813D7B"/>
    <w:rsid w:val="0082594F"/>
    <w:rsid w:val="00827489"/>
    <w:rsid w:val="0084003E"/>
    <w:rsid w:val="00846C09"/>
    <w:rsid w:val="00850CFC"/>
    <w:rsid w:val="00854953"/>
    <w:rsid w:val="00854EB6"/>
    <w:rsid w:val="00861963"/>
    <w:rsid w:val="00871595"/>
    <w:rsid w:val="00871904"/>
    <w:rsid w:val="00880850"/>
    <w:rsid w:val="00880AA5"/>
    <w:rsid w:val="00882958"/>
    <w:rsid w:val="008851F1"/>
    <w:rsid w:val="00890BA3"/>
    <w:rsid w:val="00891968"/>
    <w:rsid w:val="00893F7F"/>
    <w:rsid w:val="008A44B5"/>
    <w:rsid w:val="008A608E"/>
    <w:rsid w:val="008B14A6"/>
    <w:rsid w:val="008C2890"/>
    <w:rsid w:val="008C4728"/>
    <w:rsid w:val="008C755D"/>
    <w:rsid w:val="008D204A"/>
    <w:rsid w:val="008D2096"/>
    <w:rsid w:val="008D3E75"/>
    <w:rsid w:val="008D3F7D"/>
    <w:rsid w:val="008D79A3"/>
    <w:rsid w:val="008E12E5"/>
    <w:rsid w:val="008E59BA"/>
    <w:rsid w:val="008E6C85"/>
    <w:rsid w:val="008F7127"/>
    <w:rsid w:val="00902F42"/>
    <w:rsid w:val="0090413E"/>
    <w:rsid w:val="009135A9"/>
    <w:rsid w:val="0092151A"/>
    <w:rsid w:val="00921B3D"/>
    <w:rsid w:val="00925ED1"/>
    <w:rsid w:val="009270E4"/>
    <w:rsid w:val="0093777A"/>
    <w:rsid w:val="009525E0"/>
    <w:rsid w:val="00952856"/>
    <w:rsid w:val="0096481F"/>
    <w:rsid w:val="0097049F"/>
    <w:rsid w:val="009707CA"/>
    <w:rsid w:val="009805E7"/>
    <w:rsid w:val="00985431"/>
    <w:rsid w:val="0098549A"/>
    <w:rsid w:val="009901C6"/>
    <w:rsid w:val="00994473"/>
    <w:rsid w:val="00995509"/>
    <w:rsid w:val="00995FBB"/>
    <w:rsid w:val="009A2959"/>
    <w:rsid w:val="009A2A7C"/>
    <w:rsid w:val="009A3F33"/>
    <w:rsid w:val="009A4202"/>
    <w:rsid w:val="009A4FE2"/>
    <w:rsid w:val="009B3FB2"/>
    <w:rsid w:val="009B561B"/>
    <w:rsid w:val="009C08BB"/>
    <w:rsid w:val="009C17D8"/>
    <w:rsid w:val="009C1DDB"/>
    <w:rsid w:val="009C21E4"/>
    <w:rsid w:val="009C28D0"/>
    <w:rsid w:val="009C34ED"/>
    <w:rsid w:val="009D15D8"/>
    <w:rsid w:val="009D3767"/>
    <w:rsid w:val="009D4030"/>
    <w:rsid w:val="009D419F"/>
    <w:rsid w:val="009D7B4D"/>
    <w:rsid w:val="009E3F11"/>
    <w:rsid w:val="009E44B9"/>
    <w:rsid w:val="009E5282"/>
    <w:rsid w:val="00A00A83"/>
    <w:rsid w:val="00A11C06"/>
    <w:rsid w:val="00A149FB"/>
    <w:rsid w:val="00A14E8F"/>
    <w:rsid w:val="00A24B2D"/>
    <w:rsid w:val="00A24F32"/>
    <w:rsid w:val="00A258CB"/>
    <w:rsid w:val="00A35146"/>
    <w:rsid w:val="00A3559B"/>
    <w:rsid w:val="00A3789D"/>
    <w:rsid w:val="00A44B6F"/>
    <w:rsid w:val="00A508BF"/>
    <w:rsid w:val="00A54B21"/>
    <w:rsid w:val="00A54C22"/>
    <w:rsid w:val="00A62DA2"/>
    <w:rsid w:val="00A71192"/>
    <w:rsid w:val="00A720C2"/>
    <w:rsid w:val="00A83ECC"/>
    <w:rsid w:val="00A841A0"/>
    <w:rsid w:val="00A915EE"/>
    <w:rsid w:val="00A91627"/>
    <w:rsid w:val="00A93827"/>
    <w:rsid w:val="00A94B4A"/>
    <w:rsid w:val="00A94D6C"/>
    <w:rsid w:val="00A97B33"/>
    <w:rsid w:val="00AA0210"/>
    <w:rsid w:val="00AA29D2"/>
    <w:rsid w:val="00AA388F"/>
    <w:rsid w:val="00AB403A"/>
    <w:rsid w:val="00AB57D5"/>
    <w:rsid w:val="00AC2AB2"/>
    <w:rsid w:val="00AC58B0"/>
    <w:rsid w:val="00AD199E"/>
    <w:rsid w:val="00AD3297"/>
    <w:rsid w:val="00AE231B"/>
    <w:rsid w:val="00AE298A"/>
    <w:rsid w:val="00AE2A72"/>
    <w:rsid w:val="00AE4BC4"/>
    <w:rsid w:val="00AE5A3E"/>
    <w:rsid w:val="00AE5D90"/>
    <w:rsid w:val="00AE62A6"/>
    <w:rsid w:val="00AF7483"/>
    <w:rsid w:val="00B06360"/>
    <w:rsid w:val="00B07FCA"/>
    <w:rsid w:val="00B10F21"/>
    <w:rsid w:val="00B126CF"/>
    <w:rsid w:val="00B1514C"/>
    <w:rsid w:val="00B1723C"/>
    <w:rsid w:val="00B222B5"/>
    <w:rsid w:val="00B2262F"/>
    <w:rsid w:val="00B22870"/>
    <w:rsid w:val="00B23926"/>
    <w:rsid w:val="00B24989"/>
    <w:rsid w:val="00B25573"/>
    <w:rsid w:val="00B3293C"/>
    <w:rsid w:val="00B36F5F"/>
    <w:rsid w:val="00B370FB"/>
    <w:rsid w:val="00B40D38"/>
    <w:rsid w:val="00B42963"/>
    <w:rsid w:val="00B446D3"/>
    <w:rsid w:val="00B542F7"/>
    <w:rsid w:val="00B5538C"/>
    <w:rsid w:val="00B55A5A"/>
    <w:rsid w:val="00B56F93"/>
    <w:rsid w:val="00B622CE"/>
    <w:rsid w:val="00B631BD"/>
    <w:rsid w:val="00B777C7"/>
    <w:rsid w:val="00B80096"/>
    <w:rsid w:val="00B80480"/>
    <w:rsid w:val="00B8648A"/>
    <w:rsid w:val="00B95E8F"/>
    <w:rsid w:val="00BA296D"/>
    <w:rsid w:val="00BA52A3"/>
    <w:rsid w:val="00BA62B0"/>
    <w:rsid w:val="00BB19C5"/>
    <w:rsid w:val="00BB4722"/>
    <w:rsid w:val="00BB646C"/>
    <w:rsid w:val="00BB6709"/>
    <w:rsid w:val="00BC026A"/>
    <w:rsid w:val="00BD5BC6"/>
    <w:rsid w:val="00BE29C8"/>
    <w:rsid w:val="00BE4A94"/>
    <w:rsid w:val="00BF0634"/>
    <w:rsid w:val="00BF3F3C"/>
    <w:rsid w:val="00BF5E72"/>
    <w:rsid w:val="00BF7D46"/>
    <w:rsid w:val="00C006CB"/>
    <w:rsid w:val="00C01400"/>
    <w:rsid w:val="00C054AD"/>
    <w:rsid w:val="00C05665"/>
    <w:rsid w:val="00C05828"/>
    <w:rsid w:val="00C0645B"/>
    <w:rsid w:val="00C06DCB"/>
    <w:rsid w:val="00C10052"/>
    <w:rsid w:val="00C10A6A"/>
    <w:rsid w:val="00C20568"/>
    <w:rsid w:val="00C2208F"/>
    <w:rsid w:val="00C30933"/>
    <w:rsid w:val="00C3416C"/>
    <w:rsid w:val="00C42B32"/>
    <w:rsid w:val="00C51F41"/>
    <w:rsid w:val="00C557D5"/>
    <w:rsid w:val="00C57D70"/>
    <w:rsid w:val="00C61D5E"/>
    <w:rsid w:val="00C63A32"/>
    <w:rsid w:val="00C63A8E"/>
    <w:rsid w:val="00C67B9D"/>
    <w:rsid w:val="00C70623"/>
    <w:rsid w:val="00C82938"/>
    <w:rsid w:val="00C91757"/>
    <w:rsid w:val="00C9387D"/>
    <w:rsid w:val="00CA4053"/>
    <w:rsid w:val="00CA5A1F"/>
    <w:rsid w:val="00CC047F"/>
    <w:rsid w:val="00CD25D4"/>
    <w:rsid w:val="00CF2028"/>
    <w:rsid w:val="00CF51A3"/>
    <w:rsid w:val="00CF7722"/>
    <w:rsid w:val="00D0283D"/>
    <w:rsid w:val="00D030EE"/>
    <w:rsid w:val="00D05788"/>
    <w:rsid w:val="00D05D30"/>
    <w:rsid w:val="00D1025E"/>
    <w:rsid w:val="00D135B7"/>
    <w:rsid w:val="00D1770A"/>
    <w:rsid w:val="00D20F38"/>
    <w:rsid w:val="00D239CB"/>
    <w:rsid w:val="00D25D7E"/>
    <w:rsid w:val="00D31015"/>
    <w:rsid w:val="00D364C5"/>
    <w:rsid w:val="00D46484"/>
    <w:rsid w:val="00D47EAB"/>
    <w:rsid w:val="00D51FC1"/>
    <w:rsid w:val="00D52229"/>
    <w:rsid w:val="00D569E8"/>
    <w:rsid w:val="00D64681"/>
    <w:rsid w:val="00D64CB0"/>
    <w:rsid w:val="00D6752A"/>
    <w:rsid w:val="00D721F1"/>
    <w:rsid w:val="00D72960"/>
    <w:rsid w:val="00D757DC"/>
    <w:rsid w:val="00D8200B"/>
    <w:rsid w:val="00D90331"/>
    <w:rsid w:val="00D95F9C"/>
    <w:rsid w:val="00D96684"/>
    <w:rsid w:val="00DA0B26"/>
    <w:rsid w:val="00DA1DE4"/>
    <w:rsid w:val="00DA2186"/>
    <w:rsid w:val="00DA6F75"/>
    <w:rsid w:val="00DB0729"/>
    <w:rsid w:val="00DB4E64"/>
    <w:rsid w:val="00DC168C"/>
    <w:rsid w:val="00DC427C"/>
    <w:rsid w:val="00DD2F7D"/>
    <w:rsid w:val="00DD3FB7"/>
    <w:rsid w:val="00DD6F51"/>
    <w:rsid w:val="00DD7F9F"/>
    <w:rsid w:val="00DE7013"/>
    <w:rsid w:val="00DF5B5C"/>
    <w:rsid w:val="00E069AA"/>
    <w:rsid w:val="00E12E84"/>
    <w:rsid w:val="00E174B6"/>
    <w:rsid w:val="00E20856"/>
    <w:rsid w:val="00E214AB"/>
    <w:rsid w:val="00E220FA"/>
    <w:rsid w:val="00E23F9E"/>
    <w:rsid w:val="00E25BEC"/>
    <w:rsid w:val="00E50E31"/>
    <w:rsid w:val="00E53844"/>
    <w:rsid w:val="00E553ED"/>
    <w:rsid w:val="00E56363"/>
    <w:rsid w:val="00E600ED"/>
    <w:rsid w:val="00E607DE"/>
    <w:rsid w:val="00E7300E"/>
    <w:rsid w:val="00E7402C"/>
    <w:rsid w:val="00E771A8"/>
    <w:rsid w:val="00E84147"/>
    <w:rsid w:val="00E86C73"/>
    <w:rsid w:val="00E878AB"/>
    <w:rsid w:val="00E91FA4"/>
    <w:rsid w:val="00EA20CB"/>
    <w:rsid w:val="00EA2D58"/>
    <w:rsid w:val="00EB159B"/>
    <w:rsid w:val="00EB397A"/>
    <w:rsid w:val="00EB4EF7"/>
    <w:rsid w:val="00EC624C"/>
    <w:rsid w:val="00ED49D4"/>
    <w:rsid w:val="00ED5196"/>
    <w:rsid w:val="00EE0E40"/>
    <w:rsid w:val="00EE2D66"/>
    <w:rsid w:val="00EF18EB"/>
    <w:rsid w:val="00EF1C34"/>
    <w:rsid w:val="00EF2D5A"/>
    <w:rsid w:val="00F0758B"/>
    <w:rsid w:val="00F135D9"/>
    <w:rsid w:val="00F21000"/>
    <w:rsid w:val="00F21096"/>
    <w:rsid w:val="00F2523D"/>
    <w:rsid w:val="00F27C89"/>
    <w:rsid w:val="00F31287"/>
    <w:rsid w:val="00F32BDD"/>
    <w:rsid w:val="00F32D03"/>
    <w:rsid w:val="00F33530"/>
    <w:rsid w:val="00F34CDE"/>
    <w:rsid w:val="00F35746"/>
    <w:rsid w:val="00F36666"/>
    <w:rsid w:val="00F475A0"/>
    <w:rsid w:val="00F478FA"/>
    <w:rsid w:val="00F52191"/>
    <w:rsid w:val="00F61910"/>
    <w:rsid w:val="00F661E6"/>
    <w:rsid w:val="00F728EE"/>
    <w:rsid w:val="00F75F24"/>
    <w:rsid w:val="00F777CA"/>
    <w:rsid w:val="00F805FF"/>
    <w:rsid w:val="00F8107B"/>
    <w:rsid w:val="00F8AE7A"/>
    <w:rsid w:val="00F92893"/>
    <w:rsid w:val="00F93621"/>
    <w:rsid w:val="00FA32D7"/>
    <w:rsid w:val="00FA5C7E"/>
    <w:rsid w:val="00FB409A"/>
    <w:rsid w:val="00FB4FA5"/>
    <w:rsid w:val="00FB7A2E"/>
    <w:rsid w:val="00FD21AD"/>
    <w:rsid w:val="00FD25EF"/>
    <w:rsid w:val="00FD5002"/>
    <w:rsid w:val="00FE0046"/>
    <w:rsid w:val="00FE2813"/>
    <w:rsid w:val="00FF4878"/>
    <w:rsid w:val="00FF590B"/>
    <w:rsid w:val="00FF7A76"/>
    <w:rsid w:val="0174ED56"/>
    <w:rsid w:val="01E8D2C0"/>
    <w:rsid w:val="0310BDB7"/>
    <w:rsid w:val="04CEA9B7"/>
    <w:rsid w:val="0632B32A"/>
    <w:rsid w:val="0697A4AF"/>
    <w:rsid w:val="0B1BCF9C"/>
    <w:rsid w:val="14C2B1E2"/>
    <w:rsid w:val="159D4C78"/>
    <w:rsid w:val="16ECE3F3"/>
    <w:rsid w:val="170E7D37"/>
    <w:rsid w:val="17FA52A4"/>
    <w:rsid w:val="18CDA800"/>
    <w:rsid w:val="1B99D5B2"/>
    <w:rsid w:val="2295476B"/>
    <w:rsid w:val="25EC1436"/>
    <w:rsid w:val="27DEEDCD"/>
    <w:rsid w:val="2BC76FBC"/>
    <w:rsid w:val="2C22B1C6"/>
    <w:rsid w:val="2D232C58"/>
    <w:rsid w:val="3299E0D0"/>
    <w:rsid w:val="3507C7C4"/>
    <w:rsid w:val="376D51F3"/>
    <w:rsid w:val="379A715A"/>
    <w:rsid w:val="3AA4F2B5"/>
    <w:rsid w:val="3C40C316"/>
    <w:rsid w:val="3C45BF65"/>
    <w:rsid w:val="3EF3157C"/>
    <w:rsid w:val="3F7863D8"/>
    <w:rsid w:val="4204C46B"/>
    <w:rsid w:val="4336B176"/>
    <w:rsid w:val="464E1173"/>
    <w:rsid w:val="4AA252C9"/>
    <w:rsid w:val="4ABB167F"/>
    <w:rsid w:val="4F755F45"/>
    <w:rsid w:val="585B0BC0"/>
    <w:rsid w:val="5883A88C"/>
    <w:rsid w:val="5D0E9EA7"/>
    <w:rsid w:val="612FA59D"/>
    <w:rsid w:val="65DEDAAA"/>
    <w:rsid w:val="6742772A"/>
    <w:rsid w:val="6BA8D04C"/>
    <w:rsid w:val="6D44A0AD"/>
    <w:rsid w:val="705D76D5"/>
    <w:rsid w:val="738920EE"/>
    <w:rsid w:val="74C5F917"/>
    <w:rsid w:val="7649CF74"/>
    <w:rsid w:val="7A11E8DE"/>
    <w:rsid w:val="7A3A85AA"/>
    <w:rsid w:val="7BC74643"/>
    <w:rsid w:val="7D8CBB22"/>
    <w:rsid w:val="7E3D4C93"/>
    <w:rsid w:val="7F288B83"/>
    <w:rsid w:val="7FD91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11A5ED"/>
  <w15:docId w15:val="{B5C506B8-FC43-4046-8CE0-D173B962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1AB"/>
  </w:style>
  <w:style w:type="paragraph" w:styleId="Ttulo1">
    <w:name w:val="heading 1"/>
    <w:basedOn w:val="Normal"/>
    <w:next w:val="Normal"/>
    <w:qFormat/>
    <w:rsid w:val="004751AB"/>
    <w:pPr>
      <w:keepNext/>
      <w:ind w:hanging="142"/>
      <w:outlineLvl w:val="0"/>
    </w:pPr>
    <w:rPr>
      <w:rFonts w:ascii="Arial" w:hAnsi="Arial"/>
      <w:b/>
      <w:sz w:val="28"/>
    </w:rPr>
  </w:style>
  <w:style w:type="paragraph" w:styleId="Ttulo2">
    <w:name w:val="heading 2"/>
    <w:basedOn w:val="Normal"/>
    <w:next w:val="Normal"/>
    <w:qFormat/>
    <w:rsid w:val="004751AB"/>
    <w:pPr>
      <w:keepNext/>
      <w:ind w:hanging="142"/>
      <w:jc w:val="center"/>
      <w:outlineLvl w:val="1"/>
    </w:pPr>
    <w:rPr>
      <w:rFonts w:ascii="Arial" w:hAnsi="Arial"/>
      <w:b/>
      <w:sz w:val="28"/>
    </w:rPr>
  </w:style>
  <w:style w:type="paragraph" w:styleId="Ttulo3">
    <w:name w:val="heading 3"/>
    <w:basedOn w:val="Normal"/>
    <w:next w:val="Normal"/>
    <w:link w:val="Ttulo3Car"/>
    <w:qFormat/>
    <w:rsid w:val="004751AB"/>
    <w:pPr>
      <w:keepNext/>
      <w:jc w:val="center"/>
      <w:outlineLvl w:val="2"/>
    </w:pPr>
    <w:rPr>
      <w:rFonts w:ascii="Arial" w:hAnsi="Arial"/>
      <w:b/>
      <w:sz w:val="24"/>
    </w:rPr>
  </w:style>
  <w:style w:type="paragraph" w:styleId="Ttulo4">
    <w:name w:val="heading 4"/>
    <w:basedOn w:val="Normal"/>
    <w:next w:val="Normal"/>
    <w:qFormat/>
    <w:rsid w:val="004751AB"/>
    <w:pPr>
      <w:keepNext/>
      <w:ind w:hanging="142"/>
      <w:jc w:val="both"/>
      <w:outlineLvl w:val="3"/>
    </w:pPr>
    <w:rPr>
      <w:rFonts w:ascii="Arial" w:hAnsi="Arial"/>
      <w:sz w:val="24"/>
    </w:rPr>
  </w:style>
  <w:style w:type="paragraph" w:styleId="Ttulo5">
    <w:name w:val="heading 5"/>
    <w:basedOn w:val="Normal"/>
    <w:next w:val="Normal"/>
    <w:qFormat/>
    <w:rsid w:val="004751AB"/>
    <w:pPr>
      <w:keepNext/>
      <w:jc w:val="center"/>
      <w:outlineLvl w:val="4"/>
    </w:pPr>
    <w:rPr>
      <w:rFonts w:ascii="Arial" w:hAnsi="Arial"/>
      <w:sz w:val="24"/>
    </w:rPr>
  </w:style>
  <w:style w:type="paragraph" w:styleId="Ttulo6">
    <w:name w:val="heading 6"/>
    <w:basedOn w:val="Normal"/>
    <w:next w:val="Normal"/>
    <w:qFormat/>
    <w:rsid w:val="004751AB"/>
    <w:pPr>
      <w:keepNext/>
      <w:jc w:val="center"/>
      <w:outlineLvl w:val="5"/>
    </w:pPr>
    <w:rPr>
      <w:rFonts w:ascii="Adif Pc Futura LT Book" w:hAnsi="Adif Pc Futura LT Book"/>
      <w:b/>
      <w:bCs/>
      <w:sz w:val="22"/>
      <w:szCs w:val="22"/>
    </w:rPr>
  </w:style>
  <w:style w:type="paragraph" w:styleId="Ttulo7">
    <w:name w:val="heading 7"/>
    <w:basedOn w:val="Normal"/>
    <w:next w:val="Normal"/>
    <w:qFormat/>
    <w:rsid w:val="004751AB"/>
    <w:pPr>
      <w:keepNext/>
      <w:ind w:left="1145"/>
      <w:jc w:val="center"/>
      <w:outlineLvl w:val="6"/>
    </w:pPr>
    <w:rPr>
      <w:rFonts w:ascii="Adif Pc Futura LT Book" w:hAnsi="Adif Pc Futura LT Book"/>
      <w:b/>
      <w:bCs/>
      <w:sz w:val="24"/>
      <w:szCs w:val="22"/>
    </w:rPr>
  </w:style>
  <w:style w:type="paragraph" w:styleId="Ttulo8">
    <w:name w:val="heading 8"/>
    <w:basedOn w:val="Normal"/>
    <w:next w:val="Normal"/>
    <w:qFormat/>
    <w:rsid w:val="004751AB"/>
    <w:pPr>
      <w:keepNext/>
      <w:ind w:left="1717" w:hanging="1080"/>
      <w:jc w:val="both"/>
      <w:outlineLvl w:val="7"/>
    </w:pPr>
    <w:rPr>
      <w:rFonts w:ascii="Adif Pc Futura LT Book" w:hAnsi="Adif Pc Futura LT Book"/>
      <w:b/>
      <w:sz w:val="24"/>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semiHidden/>
    <w:rsid w:val="004751AB"/>
    <w:pPr>
      <w:ind w:left="153"/>
    </w:pPr>
    <w:rPr>
      <w:rFonts w:ascii="Arial" w:hAnsi="Arial"/>
      <w:sz w:val="24"/>
    </w:rPr>
  </w:style>
  <w:style w:type="character" w:styleId="Refdecomentario">
    <w:name w:val="annotation reference"/>
    <w:basedOn w:val="Fuentedeprrafopredeter"/>
    <w:semiHidden/>
    <w:rsid w:val="004751AB"/>
    <w:rPr>
      <w:sz w:val="16"/>
    </w:rPr>
  </w:style>
  <w:style w:type="paragraph" w:styleId="Textocomentario">
    <w:name w:val="annotation text"/>
    <w:basedOn w:val="Normal"/>
    <w:semiHidden/>
    <w:rsid w:val="004751AB"/>
  </w:style>
  <w:style w:type="paragraph" w:styleId="Textonotaalfinal">
    <w:name w:val="endnote text"/>
    <w:basedOn w:val="Normal"/>
    <w:link w:val="TextonotaalfinalCar"/>
    <w:semiHidden/>
    <w:rsid w:val="004751AB"/>
  </w:style>
  <w:style w:type="character" w:styleId="Refdenotaalfinal">
    <w:name w:val="endnote reference"/>
    <w:basedOn w:val="Fuentedeprrafopredeter"/>
    <w:semiHidden/>
    <w:rsid w:val="004751AB"/>
    <w:rPr>
      <w:vertAlign w:val="superscript"/>
    </w:rPr>
  </w:style>
  <w:style w:type="paragraph" w:styleId="Encabezado">
    <w:name w:val="header"/>
    <w:basedOn w:val="Normal"/>
    <w:link w:val="EncabezadoCar"/>
    <w:uiPriority w:val="99"/>
    <w:rsid w:val="004751AB"/>
    <w:pPr>
      <w:tabs>
        <w:tab w:val="center" w:pos="4252"/>
        <w:tab w:val="right" w:pos="8504"/>
      </w:tabs>
    </w:pPr>
  </w:style>
  <w:style w:type="paragraph" w:styleId="Piedepgina">
    <w:name w:val="footer"/>
    <w:basedOn w:val="Normal"/>
    <w:semiHidden/>
    <w:rsid w:val="004751AB"/>
    <w:pPr>
      <w:tabs>
        <w:tab w:val="center" w:pos="4252"/>
        <w:tab w:val="right" w:pos="8504"/>
      </w:tabs>
    </w:pPr>
  </w:style>
  <w:style w:type="paragraph" w:styleId="Sangradetextonormal">
    <w:name w:val="Body Text Indent"/>
    <w:basedOn w:val="Normal"/>
    <w:link w:val="SangradetextonormalCar"/>
    <w:semiHidden/>
    <w:rsid w:val="004751AB"/>
    <w:pPr>
      <w:ind w:left="153"/>
      <w:jc w:val="both"/>
    </w:pPr>
    <w:rPr>
      <w:rFonts w:ascii="Adif Pc Futura LT Book" w:hAnsi="Adif Pc Futura LT Book"/>
      <w:sz w:val="22"/>
      <w:szCs w:val="22"/>
    </w:rPr>
  </w:style>
  <w:style w:type="paragraph" w:styleId="Textoindependiente">
    <w:name w:val="Body Text"/>
    <w:basedOn w:val="Normal"/>
    <w:semiHidden/>
    <w:rsid w:val="004751AB"/>
    <w:pPr>
      <w:jc w:val="both"/>
    </w:pPr>
    <w:rPr>
      <w:rFonts w:ascii="Futura Bk BT" w:hAnsi="Futura Bk BT" w:cs="Arial"/>
      <w:color w:val="000000"/>
      <w:sz w:val="22"/>
      <w:szCs w:val="24"/>
      <w:lang w:val="es-ES_tradnl"/>
    </w:rPr>
  </w:style>
  <w:style w:type="paragraph" w:styleId="Sangra3detindependiente">
    <w:name w:val="Body Text Indent 3"/>
    <w:basedOn w:val="Normal"/>
    <w:semiHidden/>
    <w:rsid w:val="004751AB"/>
    <w:pPr>
      <w:ind w:left="120" w:hanging="120"/>
      <w:jc w:val="both"/>
    </w:pPr>
    <w:rPr>
      <w:rFonts w:ascii="Adif Pc Futura LT Book" w:hAnsi="Adif Pc Futura LT Book"/>
      <w:sz w:val="18"/>
      <w:lang w:val="es-ES_tradnl"/>
    </w:rPr>
  </w:style>
  <w:style w:type="character" w:styleId="Nmerodepgina">
    <w:name w:val="page number"/>
    <w:basedOn w:val="Fuentedeprrafopredeter"/>
    <w:semiHidden/>
    <w:rsid w:val="004751AB"/>
  </w:style>
  <w:style w:type="character" w:styleId="Textodelmarcadordeposicin">
    <w:name w:val="Placeholder Text"/>
    <w:basedOn w:val="Fuentedeprrafopredeter"/>
    <w:uiPriority w:val="99"/>
    <w:semiHidden/>
    <w:rsid w:val="00FB4FA5"/>
    <w:rPr>
      <w:color w:val="808080"/>
    </w:rPr>
  </w:style>
  <w:style w:type="paragraph" w:styleId="Textodeglobo">
    <w:name w:val="Balloon Text"/>
    <w:basedOn w:val="Normal"/>
    <w:link w:val="TextodegloboCar"/>
    <w:uiPriority w:val="99"/>
    <w:semiHidden/>
    <w:unhideWhenUsed/>
    <w:rsid w:val="00FB4FA5"/>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FA5"/>
    <w:rPr>
      <w:rFonts w:ascii="Tahoma" w:hAnsi="Tahoma" w:cs="Tahoma"/>
      <w:sz w:val="16"/>
      <w:szCs w:val="16"/>
    </w:rPr>
  </w:style>
  <w:style w:type="table" w:styleId="Tablaconcuadrcula">
    <w:name w:val="Table Grid"/>
    <w:basedOn w:val="Tablanormal"/>
    <w:uiPriority w:val="59"/>
    <w:rsid w:val="002D739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A52A3"/>
    <w:pPr>
      <w:ind w:left="720"/>
      <w:contextualSpacing/>
    </w:pPr>
  </w:style>
  <w:style w:type="character" w:customStyle="1" w:styleId="TextonotaalfinalCar">
    <w:name w:val="Texto nota al final Car"/>
    <w:basedOn w:val="Fuentedeprrafopredeter"/>
    <w:link w:val="Textonotaalfinal"/>
    <w:semiHidden/>
    <w:rsid w:val="00B1514C"/>
  </w:style>
  <w:style w:type="character" w:customStyle="1" w:styleId="SangradetextonormalCar">
    <w:name w:val="Sangría de texto normal Car"/>
    <w:basedOn w:val="Fuentedeprrafopredeter"/>
    <w:link w:val="Sangradetextonormal"/>
    <w:semiHidden/>
    <w:rsid w:val="0069571D"/>
    <w:rPr>
      <w:rFonts w:ascii="Adif Pc Futura LT Book" w:hAnsi="Adif Pc Futura LT Book"/>
      <w:sz w:val="22"/>
      <w:szCs w:val="22"/>
    </w:rPr>
  </w:style>
  <w:style w:type="character" w:customStyle="1" w:styleId="Ttulo3Car">
    <w:name w:val="Título 3 Car"/>
    <w:basedOn w:val="Fuentedeprrafopredeter"/>
    <w:link w:val="Ttulo3"/>
    <w:rsid w:val="00952856"/>
    <w:rPr>
      <w:rFonts w:ascii="Arial" w:hAnsi="Arial"/>
      <w:b/>
      <w:sz w:val="24"/>
    </w:rPr>
  </w:style>
  <w:style w:type="character" w:customStyle="1" w:styleId="EncabezadoCar">
    <w:name w:val="Encabezado Car"/>
    <w:basedOn w:val="Fuentedeprrafopredeter"/>
    <w:link w:val="Encabezado"/>
    <w:uiPriority w:val="99"/>
    <w:rsid w:val="008E6C85"/>
  </w:style>
  <w:style w:type="paragraph" w:customStyle="1" w:styleId="Default">
    <w:name w:val="Default"/>
    <w:rsid w:val="00AE5A3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541902">
      <w:bodyDiv w:val="1"/>
      <w:marLeft w:val="0"/>
      <w:marRight w:val="0"/>
      <w:marTop w:val="0"/>
      <w:marBottom w:val="0"/>
      <w:divBdr>
        <w:top w:val="none" w:sz="0" w:space="0" w:color="auto"/>
        <w:left w:val="none" w:sz="0" w:space="0" w:color="auto"/>
        <w:bottom w:val="none" w:sz="0" w:space="0" w:color="auto"/>
        <w:right w:val="none" w:sz="0" w:space="0" w:color="auto"/>
      </w:divBdr>
    </w:div>
    <w:div w:id="494305032">
      <w:bodyDiv w:val="1"/>
      <w:marLeft w:val="0"/>
      <w:marRight w:val="0"/>
      <w:marTop w:val="0"/>
      <w:marBottom w:val="0"/>
      <w:divBdr>
        <w:top w:val="none" w:sz="0" w:space="0" w:color="auto"/>
        <w:left w:val="none" w:sz="0" w:space="0" w:color="auto"/>
        <w:bottom w:val="none" w:sz="0" w:space="0" w:color="auto"/>
        <w:right w:val="none" w:sz="0" w:space="0" w:color="auto"/>
      </w:divBdr>
    </w:div>
    <w:div w:id="594436646">
      <w:bodyDiv w:val="1"/>
      <w:marLeft w:val="0"/>
      <w:marRight w:val="0"/>
      <w:marTop w:val="0"/>
      <w:marBottom w:val="0"/>
      <w:divBdr>
        <w:top w:val="none" w:sz="0" w:space="0" w:color="auto"/>
        <w:left w:val="none" w:sz="0" w:space="0" w:color="auto"/>
        <w:bottom w:val="none" w:sz="0" w:space="0" w:color="auto"/>
        <w:right w:val="none" w:sz="0" w:space="0" w:color="auto"/>
      </w:divBdr>
    </w:div>
    <w:div w:id="859124150">
      <w:bodyDiv w:val="1"/>
      <w:marLeft w:val="0"/>
      <w:marRight w:val="0"/>
      <w:marTop w:val="0"/>
      <w:marBottom w:val="0"/>
      <w:divBdr>
        <w:top w:val="none" w:sz="0" w:space="0" w:color="auto"/>
        <w:left w:val="none" w:sz="0" w:space="0" w:color="auto"/>
        <w:bottom w:val="none" w:sz="0" w:space="0" w:color="auto"/>
        <w:right w:val="none" w:sz="0" w:space="0" w:color="auto"/>
      </w:divBdr>
    </w:div>
    <w:div w:id="946231282">
      <w:bodyDiv w:val="1"/>
      <w:marLeft w:val="0"/>
      <w:marRight w:val="0"/>
      <w:marTop w:val="0"/>
      <w:marBottom w:val="0"/>
      <w:divBdr>
        <w:top w:val="none" w:sz="0" w:space="0" w:color="auto"/>
        <w:left w:val="none" w:sz="0" w:space="0" w:color="auto"/>
        <w:bottom w:val="none" w:sz="0" w:space="0" w:color="auto"/>
        <w:right w:val="none" w:sz="0" w:space="0" w:color="auto"/>
      </w:divBdr>
    </w:div>
    <w:div w:id="1583832510">
      <w:bodyDiv w:val="1"/>
      <w:marLeft w:val="0"/>
      <w:marRight w:val="0"/>
      <w:marTop w:val="0"/>
      <w:marBottom w:val="0"/>
      <w:divBdr>
        <w:top w:val="none" w:sz="0" w:space="0" w:color="auto"/>
        <w:left w:val="none" w:sz="0" w:space="0" w:color="auto"/>
        <w:bottom w:val="none" w:sz="0" w:space="0" w:color="auto"/>
        <w:right w:val="none" w:sz="0" w:space="0" w:color="auto"/>
      </w:divBdr>
    </w:div>
    <w:div w:id="1619676006">
      <w:bodyDiv w:val="1"/>
      <w:marLeft w:val="0"/>
      <w:marRight w:val="0"/>
      <w:marTop w:val="0"/>
      <w:marBottom w:val="0"/>
      <w:divBdr>
        <w:top w:val="none" w:sz="0" w:space="0" w:color="auto"/>
        <w:left w:val="none" w:sz="0" w:space="0" w:color="auto"/>
        <w:bottom w:val="none" w:sz="0" w:space="0" w:color="auto"/>
        <w:right w:val="none" w:sz="0" w:space="0" w:color="auto"/>
      </w:divBdr>
    </w:div>
    <w:div w:id="1865286798">
      <w:bodyDiv w:val="1"/>
      <w:marLeft w:val="0"/>
      <w:marRight w:val="0"/>
      <w:marTop w:val="0"/>
      <w:marBottom w:val="0"/>
      <w:divBdr>
        <w:top w:val="none" w:sz="0" w:space="0" w:color="auto"/>
        <w:left w:val="none" w:sz="0" w:space="0" w:color="auto"/>
        <w:bottom w:val="none" w:sz="0" w:space="0" w:color="auto"/>
        <w:right w:val="none" w:sz="0" w:space="0" w:color="auto"/>
      </w:divBdr>
    </w:div>
    <w:div w:id="1907453477">
      <w:bodyDiv w:val="1"/>
      <w:marLeft w:val="0"/>
      <w:marRight w:val="0"/>
      <w:marTop w:val="0"/>
      <w:marBottom w:val="0"/>
      <w:divBdr>
        <w:top w:val="none" w:sz="0" w:space="0" w:color="auto"/>
        <w:left w:val="none" w:sz="0" w:space="0" w:color="auto"/>
        <w:bottom w:val="none" w:sz="0" w:space="0" w:color="auto"/>
        <w:right w:val="none" w:sz="0" w:space="0" w:color="auto"/>
      </w:divBdr>
    </w:div>
    <w:div w:id="202482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C69B32C27CDC147B0B5451CEB1FC1DD" ma:contentTypeVersion="17" ma:contentTypeDescription="Crear nuevo documento." ma:contentTypeScope="" ma:versionID="b5f09f26bf2eda589247c1adb409928e">
  <xsd:schema xmlns:xsd="http://www.w3.org/2001/XMLSchema" xmlns:xs="http://www.w3.org/2001/XMLSchema" xmlns:p="http://schemas.microsoft.com/office/2006/metadata/properties" xmlns:ns2="0e0ad4c8-ce42-47bd-8509-f35539a79ab4" xmlns:ns3="638b3e88-738f-4712-9115-522c33e69d02" targetNamespace="http://schemas.microsoft.com/office/2006/metadata/properties" ma:root="true" ma:fieldsID="2afc4cc7d231abb6f78ceda001153b3c" ns2:_="" ns3:_="">
    <xsd:import namespace="0e0ad4c8-ce42-47bd-8509-f35539a79ab4"/>
    <xsd:import namespace="638b3e88-738f-4712-9115-522c33e69d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0ad4c8-ce42-47bd-8509-f35539a79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c5f77948-cb74-4db9-9d42-99e13121e5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8b3e88-738f-4712-9115-522c33e69d02" elementFormDefault="qualified">
    <xsd:import namespace="http://schemas.microsoft.com/office/2006/documentManagement/types"/>
    <xsd:import namespace="http://schemas.microsoft.com/office/infopath/2007/PartnerControls"/>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edd65b98-767c-434d-a3d0-c5d77bff0111}" ma:internalName="TaxCatchAll" ma:showField="CatchAllData" ma:web="638b3e88-738f-4712-9115-522c33e69d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8b3e88-738f-4712-9115-522c33e69d02" xsi:nil="true"/>
    <lcf76f155ced4ddcb4097134ff3c332f xmlns="0e0ad4c8-ce42-47bd-8509-f35539a79ab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CA062-163C-49A4-8CFE-26CC390B8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0ad4c8-ce42-47bd-8509-f35539a79ab4"/>
    <ds:schemaRef ds:uri="638b3e88-738f-4712-9115-522c33e69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357DD3-C8A7-4416-9647-5BAE1B39395C}">
  <ds:schemaRefs>
    <ds:schemaRef ds:uri="http://schemas.microsoft.com/sharepoint/v3/contenttype/forms"/>
  </ds:schemaRefs>
</ds:datastoreItem>
</file>

<file path=customXml/itemProps3.xml><?xml version="1.0" encoding="utf-8"?>
<ds:datastoreItem xmlns:ds="http://schemas.openxmlformats.org/officeDocument/2006/customXml" ds:itemID="{F9EB4F9E-821A-4AD6-88DA-DAB4FCE194BD}">
  <ds:schemaRefs>
    <ds:schemaRef ds:uri="http://schemas.microsoft.com/office/2006/metadata/properties"/>
    <ds:schemaRef ds:uri="http://schemas.microsoft.com/office/infopath/2007/PartnerControls"/>
    <ds:schemaRef ds:uri="638b3e88-738f-4712-9115-522c33e69d02"/>
    <ds:schemaRef ds:uri="0e0ad4c8-ce42-47bd-8509-f35539a79ab4"/>
  </ds:schemaRefs>
</ds:datastoreItem>
</file>

<file path=customXml/itemProps4.xml><?xml version="1.0" encoding="utf-8"?>
<ds:datastoreItem xmlns:ds="http://schemas.openxmlformats.org/officeDocument/2006/customXml" ds:itemID="{F46D658A-5D60-4CD2-984D-42F64A604E5C}">
  <ds:schemaRefs>
    <ds:schemaRef ds:uri="http://schemas.openxmlformats.org/officeDocument/2006/bibliography"/>
  </ds:schemaRefs>
</ds:datastoreItem>
</file>

<file path=docMetadata/LabelInfo.xml><?xml version="1.0" encoding="utf-8"?>
<clbl:labelList xmlns:clbl="http://schemas.microsoft.com/office/2020/mipLabelMetadata">
  <clbl:label id="{7422dd6b-2cc3-4668-9b0c-7cf80962cf63}" enabled="1" method="Privileged" siteId="{f752ca51-e762-497a-939c-e7b7813268af}" removed="0"/>
</clbl:labelList>
</file>

<file path=docProps/app.xml><?xml version="1.0" encoding="utf-8"?>
<Properties xmlns="http://schemas.openxmlformats.org/officeDocument/2006/extended-properties" xmlns:vt="http://schemas.openxmlformats.org/officeDocument/2006/docPropsVTypes">
  <Template>Normal.dotm</Template>
  <TotalTime>221</TotalTime>
  <Pages>2</Pages>
  <Words>1031</Words>
  <Characters>5673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ENTE PÚBLICO ADMINISTRADO DE</vt:lpstr>
    </vt:vector>
  </TitlesOfParts>
  <Company>GIF</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 PÚBLICO ADMINISTRADO DE</dc:title>
  <dc:subject/>
  <dc:creator>ECaballos</dc:creator>
  <cp:keywords/>
  <cp:lastModifiedBy>PABLO MARTIN FERNANDEZ</cp:lastModifiedBy>
  <cp:revision>168</cp:revision>
  <cp:lastPrinted>2025-02-28T14:33:00Z</cp:lastPrinted>
  <dcterms:created xsi:type="dcterms:W3CDTF">2021-01-18T21:28:00Z</dcterms:created>
  <dcterms:modified xsi:type="dcterms:W3CDTF">2025-09-04T13:01:00Z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0x0101007C69B32C27CDC147B0B5451CEB1FC1DD</vt:lpwstr>
  </property>
  <property fmtid="{D5CDD505-2E9C-101B-9397-08002B2CF9AE}" pid="3" name="Order">
    <vt:r8>5337200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proyectocerrado">
    <vt:bool>true</vt:bool>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