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8960" w14:textId="43F79A01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343"/>
        <w:gridCol w:w="2089"/>
        <w:gridCol w:w="2362"/>
        <w:gridCol w:w="2506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t>@nombreObra@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 xml:space="preserve"> @organoContratacion@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@organoContratacion2@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4595EAF0" w:rsidR="009775C0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</w:t>
            </w:r>
            <w:r w:rsidR="00103452" w:rsidRPr="00103452">
              <w:rPr>
                <w:sz w:val="20"/>
                <w:szCs w:val="20"/>
              </w:rPr>
              <w:t>plazoEjecucion</w:t>
            </w:r>
            <w:r w:rsidRPr="009F2C1C">
              <w:rPr>
                <w:sz w:val="20"/>
                <w:szCs w:val="20"/>
              </w:rPr>
              <w:t>@</w:t>
            </w:r>
            <w:r w:rsidR="00BA1714">
              <w:rPr>
                <w:sz w:val="20"/>
                <w:szCs w:val="20"/>
              </w:rPr>
              <w:t xml:space="preserve"> meses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TOTAL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762B942B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@basePresupuesto@</w:t>
            </w:r>
          </w:p>
        </w:tc>
        <w:tc>
          <w:tcPr>
            <w:tcW w:w="1440" w:type="dxa"/>
          </w:tcPr>
          <w:p w14:paraId="394AC42A" w14:textId="3072DFF5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@ivaPresupuestoBase@</w:t>
            </w:r>
          </w:p>
        </w:tc>
        <w:tc>
          <w:tcPr>
            <w:tcW w:w="1800" w:type="dxa"/>
          </w:tcPr>
          <w:p w14:paraId="04545C53" w14:textId="1079CD1F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@totalPresupuestoBase@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52EB6C8C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 w:rsidRPr="009F2C1C">
              <w:rPr>
                <w:sz w:val="20"/>
                <w:szCs w:val="20"/>
              </w:rPr>
              <w:t>@basePresupuesto@</w:t>
            </w:r>
            <w:r>
              <w:t xml:space="preserve">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9F2C1C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0"/>
                <w:szCs w:val="20"/>
              </w:rPr>
            </w:pPr>
            <w:r>
              <w:br/>
            </w:r>
            <w:r w:rsidRPr="009F2C1C">
              <w:rPr>
                <w:sz w:val="20"/>
                <w:szCs w:val="20"/>
              </w:rPr>
              <w:t>@objeto@</w:t>
            </w:r>
          </w:p>
          <w:p w14:paraId="6027745A" w14:textId="7F7102EF" w:rsidR="00F946BE" w:rsidRPr="00466B45" w:rsidRDefault="00F946BE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2.1. Justificación de la necesidad e idoneidad.</w:t>
            </w:r>
            <w:r>
              <w:br/>
            </w:r>
            <w:r w:rsidRPr="009F2C1C">
              <w:rPr>
                <w:sz w:val="20"/>
                <w:szCs w:val="20"/>
              </w:rPr>
              <w:t>@justificacion@</w:t>
            </w:r>
          </w:p>
          <w:p w14:paraId="7CA97DB4" w14:textId="59443FE5" w:rsidR="00F946BE" w:rsidRPr="00466B45" w:rsidRDefault="00F946BE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3.1. Justificación de no alteración ni fraccionamiento del objeto del contrato.</w:t>
            </w:r>
            <w:r>
              <w:br/>
            </w:r>
            <w:r w:rsidRPr="009F2C1C">
              <w:rPr>
                <w:sz w:val="20"/>
                <w:szCs w:val="20"/>
              </w:rPr>
              <w:t>@insuficiencia@</w:t>
            </w:r>
          </w:p>
          <w:p w14:paraId="640462A6" w14:textId="53B6A6C1" w:rsidR="00DE6DB4" w:rsidRPr="00466B45" w:rsidRDefault="00DE6DB4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PARA  ELLO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9F2C1C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@regimenPagos@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>Indicar si la presente licitación implica tratamiento por el adjudicatario de datos de carácter  personal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>
              <w:lastRenderedPageBreak/>
              <w:t>A los efectos previstos en el artículo 62 de la LCSP, se designa Responsable del contrato a la siguiente persona:</w:t>
            </w:r>
            <w:r>
              <w:br/>
            </w:r>
            <w:r w:rsidRPr="009F2C1C">
              <w:rPr>
                <w:sz w:val="20"/>
                <w:szCs w:val="20"/>
              </w:rPr>
              <w:t>@representanteAdif@</w:t>
            </w:r>
          </w:p>
          <w:p w14:paraId="6BC0F7E5" w14:textId="16EBF761" w:rsidR="00B92089" w:rsidRPr="00466B45" w:rsidRDefault="00B92089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00A90014" w:rsidR="00D473C8" w:rsidRPr="009F2C1C" w:rsidRDefault="0033318F" w:rsidP="00F4401E">
            <w:pPr>
              <w:rPr>
                <w:rFonts w:ascii="Adif Fago No Regular" w:hAnsi="Adif Fago No Regular"/>
                <w:b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</w:t>
            </w:r>
            <w:r w:rsidR="00546112" w:rsidRPr="009F2C1C">
              <w:rPr>
                <w:sz w:val="20"/>
                <w:szCs w:val="20"/>
              </w:rPr>
              <w:t>OrganoSolicitaOfertas</w:t>
            </w:r>
            <w:r w:rsidRPr="009F2C1C">
              <w:rPr>
                <w:sz w:val="20"/>
                <w:szCs w:val="20"/>
              </w:rPr>
              <w:t>@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rFonts w:ascii="Adif Fago No Regular" w:hAnsi="Adif Fago No Regular"/>
          <w:b/>
          <w:sz w:val="22"/>
          <w:szCs w:val="22"/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6738CF76" w14:textId="77777777" w:rsidR="00DC38F1" w:rsidRDefault="00DC38F1" w:rsidP="00F53F85">
      <w:pPr>
        <w:rPr>
          <w:lang w:val="es-ES_tradnl"/>
        </w:rPr>
      </w:pPr>
    </w:p>
    <w:p w14:paraId="33E2F9A2" w14:textId="50801F75" w:rsidR="00AD3E2C" w:rsidRDefault="00DC38F1" w:rsidP="00F53F85">
      <w:pPr>
        <w:rPr>
          <w:lang w:val="es-ES_tradnl"/>
        </w:rPr>
      </w:pPr>
      <w:r w:rsidRPr="00DC38F1">
        <w:rPr>
          <w:lang w:val="es-ES_tradnl"/>
        </w:rPr>
        <w:t>@tabla-empresas@</w:t>
      </w:r>
    </w:p>
    <w:p w14:paraId="44333999" w14:textId="77777777" w:rsidR="00CD0070" w:rsidRPr="00CD0070" w:rsidRDefault="00CD0070" w:rsidP="00CD0070">
      <w:pPr>
        <w:rPr>
          <w:lang w:val="es-ES_tradnl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9F2C1C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br/>
            </w:r>
            <w:r w:rsidRPr="009F2C1C">
              <w:rPr>
                <w:sz w:val="20"/>
                <w:szCs w:val="20"/>
              </w:rPr>
              <w:t>@justificacionLimites@</w:t>
            </w:r>
          </w:p>
          <w:p w14:paraId="6B78229F" w14:textId="43BF344B" w:rsidR="00D91274" w:rsidRPr="00466B45" w:rsidRDefault="00D91274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t>INFORME SOBRE INICIO DE EXPEDIENTE DE CONTRATO MENOR</w:t>
            </w:r>
            <w:r>
              <w:br/>
            </w:r>
            <w:r w:rsidRPr="009F2C1C">
              <w:rPr>
                <w:sz w:val="20"/>
                <w:szCs w:val="20"/>
              </w:rPr>
              <w:t>@nombreObra@</w:t>
            </w:r>
          </w:p>
          <w:p w14:paraId="4F703806" w14:textId="156CCB9A" w:rsidR="005E07D8" w:rsidRPr="007B1B14" w:rsidRDefault="005E0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90398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903984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EAAAFB5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  @firmantePropone@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cargo:  @cargoPropone@</w:t>
            </w:r>
          </w:p>
        </w:tc>
      </w:tr>
      <w:tr w:rsidR="005E07D8" w:rsidRPr="007B1B14" w14:paraId="689511FA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523C011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  @firmanteConforme@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cargo:   @cargoConforme@</w:t>
            </w:r>
          </w:p>
        </w:tc>
      </w:tr>
      <w:tr w:rsidR="00B9678E" w:rsidRPr="007B1B14" w14:paraId="2F913173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8C3C31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  @firmanteAprueba@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@cargoAprueba@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17739"/>
    <w:rsid w:val="00020FAC"/>
    <w:rsid w:val="00027DFA"/>
    <w:rsid w:val="000341C1"/>
    <w:rsid w:val="00034502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452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01BF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371C0"/>
    <w:rsid w:val="003412A8"/>
    <w:rsid w:val="00351AEE"/>
    <w:rsid w:val="00370E1B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46112"/>
    <w:rsid w:val="005500A4"/>
    <w:rsid w:val="005578FE"/>
    <w:rsid w:val="005611F5"/>
    <w:rsid w:val="0056633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175C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A7903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4F8"/>
    <w:rsid w:val="008E6B82"/>
    <w:rsid w:val="008F020F"/>
    <w:rsid w:val="008F33DC"/>
    <w:rsid w:val="00901A0B"/>
    <w:rsid w:val="00902A44"/>
    <w:rsid w:val="009031B1"/>
    <w:rsid w:val="00903984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2C1C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1979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77585"/>
    <w:rsid w:val="00B84A83"/>
    <w:rsid w:val="00B92089"/>
    <w:rsid w:val="00B9678E"/>
    <w:rsid w:val="00B97600"/>
    <w:rsid w:val="00BA1714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0070"/>
    <w:rsid w:val="00CD1122"/>
    <w:rsid w:val="00CD29BB"/>
    <w:rsid w:val="00CD3019"/>
    <w:rsid w:val="00CD4055"/>
    <w:rsid w:val="00CF0429"/>
    <w:rsid w:val="00CF5656"/>
    <w:rsid w:val="00D27108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C38F1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072B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1BDC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341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</cp:lastModifiedBy>
  <cp:revision>37</cp:revision>
  <cp:lastPrinted>2018-02-28T15:42:00Z</cp:lastPrinted>
  <dcterms:created xsi:type="dcterms:W3CDTF">2022-02-17T22:10:00Z</dcterms:created>
  <dcterms:modified xsi:type="dcterms:W3CDTF">2025-08-07T20:43:00Z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