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A8" w:rsidRPr="007F5103" w:rsidRDefault="00AC248B" w:rsidP="007F5103">
      <w:pPr>
        <w:jc w:val="center"/>
        <w:rPr>
          <w:b/>
          <w:kern w:val="44"/>
          <w:sz w:val="200"/>
          <w:szCs w:val="44"/>
        </w:rPr>
      </w:pPr>
      <w:r w:rsidRPr="007F5103">
        <w:rPr>
          <w:b/>
          <w:sz w:val="52"/>
        </w:rPr>
        <w:t>上市保障手册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5129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13A8" w:rsidRDefault="004013A8">
          <w:pPr>
            <w:pStyle w:val="TOC"/>
          </w:pPr>
          <w:r>
            <w:rPr>
              <w:lang w:val="zh-CN"/>
            </w:rPr>
            <w:t>目录</w:t>
          </w:r>
        </w:p>
        <w:p w:rsidR="00720E72" w:rsidRDefault="004013A8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85346" w:history="1">
            <w:r w:rsidR="00720E72" w:rsidRPr="00C0694D">
              <w:rPr>
                <w:rStyle w:val="a8"/>
                <w:noProof/>
              </w:rPr>
              <w:t>1.</w:t>
            </w:r>
            <w:r w:rsidR="00720E72">
              <w:rPr>
                <w:rFonts w:cstheme="minorBidi"/>
                <w:noProof/>
                <w:kern w:val="2"/>
                <w:sz w:val="21"/>
              </w:rPr>
              <w:tab/>
            </w:r>
            <w:r w:rsidR="00720E72" w:rsidRPr="00C0694D">
              <w:rPr>
                <w:rStyle w:val="a8"/>
                <w:rFonts w:hint="eastAsia"/>
                <w:noProof/>
              </w:rPr>
              <w:t>软件高级特性和模块化</w:t>
            </w:r>
            <w:r w:rsidR="00720E72" w:rsidRPr="00C0694D">
              <w:rPr>
                <w:rStyle w:val="a8"/>
                <w:noProof/>
              </w:rPr>
              <w:t>BOM</w:t>
            </w:r>
            <w:r w:rsidR="00720E72" w:rsidRPr="00C0694D">
              <w:rPr>
                <w:rStyle w:val="a8"/>
                <w:rFonts w:hint="eastAsia"/>
                <w:noProof/>
              </w:rPr>
              <w:t>分配</w:t>
            </w:r>
            <w:r w:rsidR="00720E72">
              <w:rPr>
                <w:noProof/>
                <w:webHidden/>
              </w:rPr>
              <w:tab/>
            </w:r>
            <w:r w:rsidR="00720E72">
              <w:rPr>
                <w:noProof/>
                <w:webHidden/>
              </w:rPr>
              <w:fldChar w:fldCharType="begin"/>
            </w:r>
            <w:r w:rsidR="00720E72">
              <w:rPr>
                <w:noProof/>
                <w:webHidden/>
              </w:rPr>
              <w:instrText xml:space="preserve"> PAGEREF _Toc508885346 \h </w:instrText>
            </w:r>
            <w:r w:rsidR="00720E72">
              <w:rPr>
                <w:noProof/>
                <w:webHidden/>
              </w:rPr>
            </w:r>
            <w:r w:rsidR="00720E72">
              <w:rPr>
                <w:noProof/>
                <w:webHidden/>
              </w:rPr>
              <w:fldChar w:fldCharType="separate"/>
            </w:r>
            <w:r w:rsidR="00720E72">
              <w:rPr>
                <w:noProof/>
                <w:webHidden/>
              </w:rPr>
              <w:t>2</w:t>
            </w:r>
            <w:r w:rsidR="00720E72"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47" w:history="1">
            <w:r w:rsidRPr="00C0694D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694D">
              <w:rPr>
                <w:rStyle w:val="a8"/>
                <w:rFonts w:hint="eastAsia"/>
                <w:noProof/>
              </w:rPr>
              <w:t>常见错误码处理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48" w:history="1">
            <w:r w:rsidRPr="00C0694D">
              <w:rPr>
                <w:rStyle w:val="a8"/>
                <w:noProof/>
              </w:rPr>
              <w:t>1154--SS_SEC_CAN_BAT_REP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49" w:history="1">
            <w:r w:rsidRPr="00C0694D">
              <w:rPr>
                <w:rStyle w:val="a8"/>
                <w:noProof/>
              </w:rPr>
              <w:t>1299--SS_SEC_CMC_FAULT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50" w:history="1">
            <w:r w:rsidRPr="00C0694D">
              <w:rPr>
                <w:rStyle w:val="a8"/>
                <w:noProof/>
              </w:rPr>
              <w:t>3124-- SS_SEC_ACTIVE_QUORUM_NOT_FOUND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51" w:history="1">
            <w:r w:rsidRPr="00C0694D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0694D">
              <w:rPr>
                <w:rStyle w:val="a8"/>
                <w:rFonts w:hint="eastAsia"/>
                <w:noProof/>
              </w:rPr>
              <w:t>各模块相关问题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E72" w:rsidRDefault="00720E72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8885352" w:history="1">
            <w:r w:rsidRPr="00C0694D">
              <w:rPr>
                <w:rStyle w:val="a8"/>
                <w:noProof/>
              </w:rPr>
              <w:t>3.1 FC</w:t>
            </w:r>
            <w:r w:rsidRPr="00C0694D">
              <w:rPr>
                <w:rStyle w:val="a8"/>
                <w:rFonts w:hint="eastAsia"/>
                <w:noProof/>
              </w:rPr>
              <w:t>相关问题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_Toc508885352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3A8" w:rsidRDefault="004013A8" w:rsidP="004013A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13A8" w:rsidRPr="004013A8" w:rsidRDefault="004013A8" w:rsidP="004013A8">
      <w:pPr>
        <w:rPr>
          <w:lang w:val="zh-CN"/>
        </w:rPr>
      </w:pPr>
      <w:r>
        <w:rPr>
          <w:lang w:val="zh-CN"/>
        </w:rPr>
        <w:br w:type="page"/>
      </w:r>
    </w:p>
    <w:p w:rsidR="00BA318E" w:rsidRPr="00670F95" w:rsidRDefault="00551610" w:rsidP="00BA318E">
      <w:pPr>
        <w:pStyle w:val="2"/>
        <w:numPr>
          <w:ilvl w:val="0"/>
          <w:numId w:val="3"/>
        </w:numPr>
      </w:pPr>
      <w:bookmarkStart w:id="1" w:name="_Toc508885346"/>
      <w:r>
        <w:rPr>
          <w:rFonts w:hint="eastAsia"/>
        </w:rPr>
        <w:lastRenderedPageBreak/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  <w:bookmarkEnd w:id="1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8051"/>
      </w:tblGrid>
      <w:tr w:rsidR="00BA318E" w:rsidTr="00BA318E">
        <w:tc>
          <w:tcPr>
            <w:tcW w:w="2045" w:type="dxa"/>
          </w:tcPr>
          <w:p w:rsidR="00BA318E" w:rsidRDefault="00BA318E" w:rsidP="00670F95">
            <w:r>
              <w:t>熟知或者相关人</w:t>
            </w:r>
          </w:p>
        </w:tc>
        <w:tc>
          <w:tcPr>
            <w:tcW w:w="8051" w:type="dxa"/>
          </w:tcPr>
          <w:p w:rsidR="00BA318E" w:rsidRDefault="00BA318E" w:rsidP="00670F95">
            <w:r>
              <w:t>范会杨</w:t>
            </w:r>
            <w:r>
              <w:rPr>
                <w:rFonts w:hint="eastAsia"/>
              </w:rPr>
              <w:t>，</w:t>
            </w:r>
            <w:r>
              <w:t>张永升</w:t>
            </w:r>
            <w:r>
              <w:rPr>
                <w:rFonts w:hint="eastAsia"/>
              </w:rPr>
              <w:t>，</w:t>
            </w:r>
            <w:r>
              <w:t>赵鹏</w:t>
            </w:r>
            <w:r>
              <w:rPr>
                <w:rFonts w:hint="eastAsia"/>
              </w:rPr>
              <w:t>（管理软件），周文强</w:t>
            </w:r>
          </w:p>
        </w:tc>
      </w:tr>
    </w:tbl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2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bookmarkStart w:id="3" w:name="_Toc508885347"/>
      <w:r>
        <w:rPr>
          <w:rFonts w:hint="eastAsia"/>
        </w:rPr>
        <w:lastRenderedPageBreak/>
        <w:t>常见错误码处理</w:t>
      </w:r>
      <w:bookmarkEnd w:id="3"/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C067CC" w:rsidP="001C4972">
      <w:pPr>
        <w:pStyle w:val="3"/>
      </w:pPr>
      <w:bookmarkStart w:id="4" w:name="_Toc508885348"/>
      <w:r>
        <w:t>1154</w:t>
      </w:r>
      <w:r w:rsidR="008206D3">
        <w:rPr>
          <w:rFonts w:hint="eastAsia"/>
        </w:rPr>
        <w:t>--</w:t>
      </w:r>
      <w:r w:rsidR="008206D3">
        <w:t>SS_SEC_</w:t>
      </w:r>
      <w:r>
        <w:rPr>
          <w:rFonts w:hint="eastAsia"/>
        </w:rPr>
        <w:t>CAN_BAT_REP</w:t>
      </w:r>
      <w:bookmarkEnd w:id="4"/>
    </w:p>
    <w:p w:rsidR="00045127" w:rsidRDefault="00045127" w:rsidP="00045127">
      <w:pPr>
        <w:ind w:firstLineChars="200" w:firstLine="420"/>
        <w:rPr>
          <w:rFonts w:ascii="宋体" w:hAnsi="宋体"/>
          <w:color w:val="000000"/>
        </w:rPr>
      </w:pPr>
      <w:r w:rsidRPr="00045127">
        <w:rPr>
          <w:rFonts w:ascii="宋体" w:hAnsi="宋体" w:hint="eastAsia"/>
          <w:color w:val="000000"/>
        </w:rPr>
        <w:t>错误码含义：</w:t>
      </w:r>
      <w:r>
        <w:rPr>
          <w:rFonts w:ascii="宋体" w:hAnsi="宋体" w:hint="eastAsia"/>
          <w:color w:val="000000"/>
        </w:rPr>
        <w:t>canister</w:t>
      </w:r>
      <w:r>
        <w:rPr>
          <w:rFonts w:ascii="宋体" w:hAnsi="宋体"/>
          <w:color w:val="000000"/>
        </w:rPr>
        <w:t xml:space="preserve"> battery replace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提示更换</w:t>
      </w:r>
      <w:r>
        <w:rPr>
          <w:rFonts w:ascii="宋体" w:hAnsi="宋体" w:hint="eastAsia"/>
          <w:color w:val="000000"/>
        </w:rPr>
        <w:t xml:space="preserve">BBU，通常是由NODE ERROR </w:t>
      </w: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652触发，0x</w:t>
      </w:r>
      <w:r>
        <w:rPr>
          <w:rFonts w:ascii="宋体" w:hAnsi="宋体"/>
          <w:color w:val="000000"/>
        </w:rPr>
        <w:t>652表示</w:t>
      </w:r>
      <w:r>
        <w:rPr>
          <w:rFonts w:ascii="宋体" w:hAnsi="宋体" w:hint="eastAsia"/>
          <w:color w:val="000000"/>
        </w:rPr>
        <w:t>BBU故障（无法充电/无法放电/通信失败/内部放电失败等）</w:t>
      </w:r>
      <w:r w:rsidR="00CA2737">
        <w:rPr>
          <w:rFonts w:ascii="宋体" w:hAnsi="宋体" w:hint="eastAsia"/>
          <w:color w:val="000000"/>
        </w:rPr>
        <w:t>，详细原因可以从日志中看出，如：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A2737" w:rsidTr="00CA2737">
        <w:tc>
          <w:tcPr>
            <w:tcW w:w="10485" w:type="dxa"/>
            <w:shd w:val="clear" w:color="auto" w:fill="F2F2F2" w:themeFill="background1" w:themeFillShade="F2"/>
          </w:tcPr>
          <w:p w:rsidR="00CA2737" w:rsidRPr="00E90BEF" w:rsidRDefault="00CA2737" w:rsidP="00F21F84">
            <w:pPr>
              <w:pStyle w:val="a3"/>
              <w:ind w:left="57" w:firstLineChars="0" w:firstLine="0"/>
            </w:pPr>
            <w:r w:rsidRPr="00CA2737">
              <w:rPr>
                <w:color w:val="1F497D"/>
                <w:sz w:val="20"/>
              </w:rPr>
              <w:t>(@ Thu Jan  4 15:25:58.830625 2018) ecmgr_platform_report_node_error: error=</w:t>
            </w:r>
            <w:r w:rsidRPr="00CA2737">
              <w:rPr>
                <w:color w:val="FF0000"/>
                <w:sz w:val="20"/>
              </w:rPr>
              <w:t>0x652</w:t>
            </w:r>
            <w:r w:rsidRPr="00CA2737">
              <w:rPr>
                <w:color w:val="1F497D"/>
                <w:sz w:val="20"/>
              </w:rPr>
              <w:t xml:space="preserve"> sense=Operational fault (</w:t>
            </w:r>
            <w:r w:rsidRPr="00CA2737">
              <w:rPr>
                <w:color w:val="FF0000"/>
                <w:sz w:val="20"/>
              </w:rPr>
              <w:t>test load</w:t>
            </w:r>
            <w:r w:rsidRPr="00CA2737">
              <w:rPr>
                <w:color w:val="1F497D"/>
                <w:sz w:val="20"/>
              </w:rPr>
              <w:t>)</w:t>
            </w:r>
          </w:p>
        </w:tc>
      </w:tr>
    </w:tbl>
    <w:p w:rsidR="00CA2737" w:rsidRPr="00045127" w:rsidRDefault="00CA2737" w:rsidP="00CA2737">
      <w:pPr>
        <w:ind w:firstLineChars="200" w:firstLine="420"/>
        <w:rPr>
          <w:rFonts w:ascii="宋体" w:hAnsi="宋体"/>
          <w:color w:val="000000"/>
        </w:rPr>
      </w:pPr>
      <w:r w:rsidRPr="00CA2737">
        <w:rPr>
          <w:rFonts w:ascii="宋体" w:hAnsi="宋体"/>
          <w:color w:val="000000"/>
        </w:rPr>
        <w:t>Test load</w:t>
      </w:r>
      <w:r w:rsidRPr="00CA2737">
        <w:rPr>
          <w:rFonts w:ascii="宋体" w:hAnsi="宋体" w:hint="eastAsia"/>
          <w:color w:val="000000"/>
        </w:rPr>
        <w:t>表示内部</w:t>
      </w:r>
      <w:r w:rsidRPr="00CA2737">
        <w:rPr>
          <w:rFonts w:ascii="宋体" w:hAnsi="宋体"/>
          <w:color w:val="000000"/>
        </w:rPr>
        <w:t xml:space="preserve"> </w:t>
      </w:r>
      <w:r w:rsidRPr="00CA2737">
        <w:rPr>
          <w:rFonts w:ascii="宋体" w:hAnsi="宋体" w:hint="eastAsia"/>
          <w:color w:val="000000"/>
        </w:rPr>
        <w:t>测试失败；开启内部放电时，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内部检测芯片应检测到</w:t>
      </w:r>
      <w:r w:rsidRPr="00CA2737">
        <w:rPr>
          <w:rFonts w:ascii="宋体" w:hAnsi="宋体"/>
          <w:color w:val="000000"/>
        </w:rPr>
        <w:t>200mA</w:t>
      </w:r>
      <w:r>
        <w:rPr>
          <w:rFonts w:ascii="宋体" w:hAnsi="宋体" w:hint="eastAsia"/>
          <w:color w:val="000000"/>
        </w:rPr>
        <w:t>左右的小电流，如果检测不到就会报错；</w:t>
      </w:r>
      <w:r w:rsidRPr="00CA2737">
        <w:rPr>
          <w:rFonts w:ascii="宋体" w:hAnsi="宋体" w:hint="eastAsia"/>
          <w:color w:val="000000"/>
        </w:rPr>
        <w:t>通常原因为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内部回路有问题或者单体故障</w:t>
      </w:r>
      <w:r>
        <w:rPr>
          <w:rFonts w:ascii="宋体" w:hAnsi="宋体" w:hint="eastAsia"/>
          <w:color w:val="000000"/>
        </w:rPr>
        <w:t>，看到此日志通常可以联系硬件人员分析。</w:t>
      </w:r>
    </w:p>
    <w:p w:rsidR="00C067CC" w:rsidRPr="00C067CC" w:rsidRDefault="00C067CC" w:rsidP="00C067CC">
      <w:pPr>
        <w:pStyle w:val="3"/>
      </w:pPr>
      <w:bookmarkStart w:id="5" w:name="_Toc508885349"/>
      <w:r>
        <w:t>1299</w:t>
      </w:r>
      <w:r>
        <w:rPr>
          <w:rFonts w:hint="eastAsia"/>
        </w:rPr>
        <w:t>--</w:t>
      </w:r>
      <w:r>
        <w:t>SS_SEC_CMC_FAULT</w:t>
      </w:r>
      <w:bookmarkEnd w:id="5"/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bookmarkStart w:id="6" w:name="_Toc508885350"/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  <w:bookmarkEnd w:id="6"/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Default="00642C28" w:rsidP="003E162A">
      <w:pPr>
        <w:jc w:val="center"/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333B" w:rsidRDefault="00B3333B">
      <w:pPr>
        <w:widowControl/>
        <w:jc w:val="left"/>
      </w:pPr>
      <w:r>
        <w:br w:type="page"/>
      </w:r>
    </w:p>
    <w:p w:rsidR="00B3333B" w:rsidRDefault="00B3333B" w:rsidP="00B3333B">
      <w:pPr>
        <w:pStyle w:val="2"/>
        <w:numPr>
          <w:ilvl w:val="0"/>
          <w:numId w:val="3"/>
        </w:numPr>
      </w:pPr>
      <w:bookmarkStart w:id="7" w:name="_Toc508885351"/>
      <w:r>
        <w:rPr>
          <w:rFonts w:hint="eastAsia"/>
        </w:rPr>
        <w:lastRenderedPageBreak/>
        <w:t>各模块相关问题</w:t>
      </w:r>
      <w:bookmarkEnd w:id="7"/>
    </w:p>
    <w:p w:rsidR="00BA318E" w:rsidRDefault="00D745C7" w:rsidP="00BA318E">
      <w:pPr>
        <w:pStyle w:val="3"/>
      </w:pPr>
      <w:bookmarkStart w:id="8" w:name="_Toc508885352"/>
      <w:r>
        <w:t>3.</w:t>
      </w:r>
      <w:r w:rsidR="00BA318E">
        <w:t>1</w:t>
      </w:r>
      <w:r>
        <w:rPr>
          <w:rFonts w:hint="eastAsia"/>
        </w:rPr>
        <w:t xml:space="preserve"> </w:t>
      </w:r>
      <w:r w:rsidR="00BA318E">
        <w:rPr>
          <w:rFonts w:hint="eastAsia"/>
        </w:rPr>
        <w:t>FC</w:t>
      </w:r>
      <w:r w:rsidR="00BA318E">
        <w:rPr>
          <w:rFonts w:hint="eastAsia"/>
        </w:rPr>
        <w:t>相关问题</w:t>
      </w:r>
      <w:bookmarkEnd w:id="8"/>
    </w:p>
    <w:p w:rsidR="00BA318E" w:rsidRDefault="00BA318E" w:rsidP="00BA318E">
      <w:pPr>
        <w:pStyle w:val="4"/>
      </w:pPr>
      <w:r>
        <w:rPr>
          <w:rFonts w:hint="eastAsia"/>
        </w:rPr>
        <w:t>【</w:t>
      </w:r>
      <w:r w:rsidR="00D745C7">
        <w:rPr>
          <w:rFonts w:hint="eastAsia"/>
        </w:rPr>
        <w:t>兼容性</w:t>
      </w:r>
      <w:r>
        <w:rPr>
          <w:rFonts w:hint="eastAsia"/>
        </w:rPr>
        <w:t>】</w:t>
      </w:r>
      <w:r w:rsidR="00D745C7">
        <w:rPr>
          <w:rFonts w:hint="eastAsia"/>
        </w:rPr>
        <w:t>浪潮</w:t>
      </w:r>
      <w:r w:rsidR="00D745C7">
        <w:rPr>
          <w:rFonts w:hint="eastAsia"/>
        </w:rPr>
        <w:t>I9000</w:t>
      </w:r>
      <w:r w:rsidR="00D745C7">
        <w:rPr>
          <w:rFonts w:hint="eastAsia"/>
        </w:rPr>
        <w:t>对接浪潮</w:t>
      </w:r>
      <w:r w:rsidR="00D745C7">
        <w:rPr>
          <w:rFonts w:hint="eastAsia"/>
        </w:rPr>
        <w:t>G2</w:t>
      </w:r>
      <w:r w:rsidR="00D745C7">
        <w:rPr>
          <w:rFonts w:hint="eastAsia"/>
        </w:rPr>
        <w:t>存储时存在扫盘慢及</w:t>
      </w:r>
      <w:r w:rsidR="00D745C7">
        <w:rPr>
          <w:rFonts w:hint="eastAsia"/>
        </w:rPr>
        <w:t>LUN</w:t>
      </w:r>
      <w:r w:rsidR="00D745C7">
        <w:rPr>
          <w:rFonts w:hint="eastAsia"/>
        </w:rPr>
        <w:t>格式化失败问题</w:t>
      </w:r>
    </w:p>
    <w:tbl>
      <w:tblPr>
        <w:tblStyle w:val="a4"/>
        <w:tblW w:w="0" w:type="auto"/>
        <w:tblInd w:w="570" w:type="dxa"/>
        <w:tblLook w:val="04A0" w:firstRow="1" w:lastRow="0" w:firstColumn="1" w:lastColumn="0" w:noHBand="0" w:noVBand="1"/>
      </w:tblPr>
      <w:tblGrid>
        <w:gridCol w:w="2045"/>
        <w:gridCol w:w="2552"/>
      </w:tblGrid>
      <w:tr w:rsidR="00BA318E" w:rsidTr="00274DAF">
        <w:tc>
          <w:tcPr>
            <w:tcW w:w="2045" w:type="dxa"/>
          </w:tcPr>
          <w:p w:rsidR="00BA318E" w:rsidRDefault="00BA318E" w:rsidP="000D6CA9">
            <w:r>
              <w:t>熟知或者相关人</w:t>
            </w:r>
          </w:p>
        </w:tc>
        <w:tc>
          <w:tcPr>
            <w:tcW w:w="2552" w:type="dxa"/>
          </w:tcPr>
          <w:p w:rsidR="00BA318E" w:rsidRDefault="007B1C8A" w:rsidP="000D6CA9">
            <w:r>
              <w:rPr>
                <w:rFonts w:hint="eastAsia"/>
              </w:rPr>
              <w:t>刘树亮，</w:t>
            </w:r>
            <w:r>
              <w:t>陆力信</w:t>
            </w:r>
            <w:r w:rsidR="00765982">
              <w:rPr>
                <w:rFonts w:hint="eastAsia"/>
              </w:rPr>
              <w:t>，</w:t>
            </w:r>
            <w:r w:rsidR="00765982">
              <w:t>范会杨</w:t>
            </w:r>
          </w:p>
        </w:tc>
      </w:tr>
    </w:tbl>
    <w:p w:rsidR="00765982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问题描述</w:t>
      </w:r>
      <w:r>
        <w:rPr>
          <w:rFonts w:ascii="宋体" w:hAnsi="宋体" w:hint="eastAsia"/>
        </w:rPr>
        <w:t>】</w:t>
      </w:r>
      <w:r w:rsidR="00765982" w:rsidRPr="00765982">
        <w:rPr>
          <w:rFonts w:ascii="宋体" w:hAnsi="宋体" w:hint="eastAsia"/>
        </w:rPr>
        <w:t>：</w:t>
      </w:r>
      <w:r w:rsidR="00765982" w:rsidRPr="00765982">
        <w:rPr>
          <w:rFonts w:hint="eastAsia"/>
        </w:rPr>
        <w:t>浪潮</w:t>
      </w:r>
      <w:r w:rsidR="00765982" w:rsidRPr="00765982">
        <w:rPr>
          <w:rFonts w:hint="eastAsia"/>
        </w:rPr>
        <w:t>I9000</w:t>
      </w:r>
      <w:r w:rsidR="00765982" w:rsidRPr="00765982">
        <w:rPr>
          <w:rFonts w:hint="eastAsia"/>
        </w:rPr>
        <w:t>对接浪潮</w:t>
      </w:r>
      <w:r w:rsidR="00765982" w:rsidRPr="00765982">
        <w:rPr>
          <w:rFonts w:hint="eastAsia"/>
        </w:rPr>
        <w:t>G2</w:t>
      </w:r>
      <w:r w:rsidR="00765982" w:rsidRPr="00765982">
        <w:rPr>
          <w:rFonts w:hint="eastAsia"/>
        </w:rPr>
        <w:t>存储时存在扫盘慢及</w:t>
      </w:r>
      <w:r w:rsidR="00765982" w:rsidRPr="00765982">
        <w:rPr>
          <w:rFonts w:hint="eastAsia"/>
        </w:rPr>
        <w:t>LUN</w:t>
      </w:r>
      <w:r w:rsidR="00765982" w:rsidRPr="00765982">
        <w:rPr>
          <w:rFonts w:hint="eastAsia"/>
        </w:rPr>
        <w:t>格式化失败问题</w:t>
      </w:r>
      <w:r w:rsidR="00CD3495">
        <w:rPr>
          <w:rFonts w:hint="eastAsia"/>
        </w:rPr>
        <w:t>，而同一个组网下的</w:t>
      </w:r>
      <w:r w:rsidR="00CD3495">
        <w:rPr>
          <w:rFonts w:hint="eastAsia"/>
        </w:rPr>
        <w:t>netapp</w:t>
      </w:r>
      <w:r w:rsidR="00CD3495">
        <w:rPr>
          <w:rFonts w:hint="eastAsia"/>
        </w:rPr>
        <w:t>存储则没有该问题。</w:t>
      </w:r>
    </w:p>
    <w:p w:rsidR="00E16B3B" w:rsidRPr="00765982" w:rsidRDefault="00381AE0" w:rsidP="00E16B3B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【</w:t>
      </w:r>
      <w:r w:rsidRPr="00765982">
        <w:rPr>
          <w:rFonts w:ascii="宋体" w:hAnsi="宋体"/>
        </w:rPr>
        <w:t>问题分析</w:t>
      </w:r>
      <w:r>
        <w:rPr>
          <w:rFonts w:ascii="宋体" w:hAnsi="宋体" w:hint="eastAsia"/>
        </w:rPr>
        <w:t>】</w:t>
      </w:r>
      <w:r w:rsidR="00E16B3B" w:rsidRPr="00765982">
        <w:rPr>
          <w:rFonts w:ascii="宋体" w:hAnsi="宋体" w:hint="eastAsia"/>
        </w:rPr>
        <w:t>：</w:t>
      </w:r>
    </w:p>
    <w:p w:rsidR="00E16B3B" w:rsidRPr="00765982" w:rsidRDefault="00E16B3B" w:rsidP="00E16B3B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【步骤一】：确认链路正常，排除链路问题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交换机上</w:t>
      </w:r>
      <w:r w:rsidRPr="00765982">
        <w:t>port0</w:t>
      </w:r>
      <w:r w:rsidRPr="00765982">
        <w:rPr>
          <w:rFonts w:ascii="宋体" w:hAnsi="宋体" w:hint="eastAsia"/>
        </w:rPr>
        <w:t>连接</w:t>
      </w:r>
      <w:r w:rsidRPr="00765982">
        <w:t>I9000</w:t>
      </w:r>
      <w:r w:rsidRPr="00765982">
        <w:rPr>
          <w:rFonts w:ascii="宋体" w:hAnsi="宋体" w:hint="eastAsia"/>
        </w:rPr>
        <w:t>，</w:t>
      </w:r>
      <w:r w:rsidRPr="00765982">
        <w:t>port1</w:t>
      </w:r>
      <w:r w:rsidRPr="00765982">
        <w:rPr>
          <w:rFonts w:ascii="宋体" w:hAnsi="宋体" w:hint="eastAsia"/>
        </w:rPr>
        <w:t>和</w:t>
      </w:r>
      <w:r w:rsidRPr="00765982">
        <w:t>port2</w:t>
      </w:r>
      <w:r w:rsidRPr="00765982">
        <w:rPr>
          <w:rFonts w:ascii="宋体" w:hAnsi="宋体" w:hint="eastAsia"/>
        </w:rPr>
        <w:t>分别连接</w:t>
      </w:r>
      <w:r w:rsidRPr="00765982">
        <w:t>G2</w:t>
      </w:r>
      <w:r w:rsidRPr="00765982">
        <w:rPr>
          <w:rFonts w:ascii="宋体" w:hAnsi="宋体" w:hint="eastAsia"/>
        </w:rPr>
        <w:t>和</w:t>
      </w:r>
      <w:r w:rsidRPr="00765982">
        <w:t>netapp</w:t>
      </w:r>
      <w:r w:rsidRPr="00765982">
        <w:rPr>
          <w:rFonts w:ascii="宋体" w:hAnsi="宋体" w:hint="eastAsia"/>
        </w:rPr>
        <w:t>存储，交换机</w:t>
      </w:r>
      <w:r w:rsidRPr="00765982">
        <w:t>zone</w:t>
      </w:r>
      <w:r w:rsidRPr="00765982">
        <w:rPr>
          <w:rFonts w:ascii="宋体" w:hAnsi="宋体" w:hint="eastAsia"/>
        </w:rPr>
        <w:t>配置如下：</w:t>
      </w:r>
    </w:p>
    <w:p w:rsidR="008F7501" w:rsidRPr="00765982" w:rsidRDefault="008F7501" w:rsidP="00E16B3B">
      <w:pPr>
        <w:ind w:leftChars="400" w:left="840"/>
      </w:pPr>
      <w:r w:rsidRPr="00765982">
        <w:t>Effective configuration:</w:t>
      </w:r>
    </w:p>
    <w:p w:rsidR="008F7501" w:rsidRPr="00765982" w:rsidRDefault="008F7501" w:rsidP="00E16B3B">
      <w:pPr>
        <w:ind w:leftChars="400" w:left="840"/>
      </w:pPr>
      <w:r w:rsidRPr="00765982">
        <w:t xml:space="preserve">cfg: cfg_I9000_G2  </w:t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port_0_1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1,1</w:t>
      </w:r>
      <w:r w:rsidR="00D0112F">
        <w:tab/>
      </w:r>
    </w:p>
    <w:p w:rsidR="008F7501" w:rsidRPr="00765982" w:rsidRDefault="008F7501" w:rsidP="00E16B3B">
      <w:pPr>
        <w:ind w:leftChars="400" w:left="840"/>
      </w:pPr>
      <w:r w:rsidRPr="00765982">
        <w:t xml:space="preserve">zone:       port_0_2 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1,0</w:t>
      </w:r>
    </w:p>
    <w:p w:rsidR="008F7501" w:rsidRPr="00765982" w:rsidRDefault="008F7501" w:rsidP="00E16B3B">
      <w:pPr>
        <w:ind w:leftChars="400" w:left="840"/>
      </w:pPr>
      <w:r w:rsidRPr="00765982">
        <w:t>                   1,2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配置生效后只要</w:t>
      </w:r>
      <w:r w:rsidRPr="00765982">
        <w:t>I9000</w:t>
      </w:r>
      <w:r w:rsidRPr="00765982">
        <w:rPr>
          <w:rFonts w:ascii="宋体" w:hAnsi="宋体" w:hint="eastAsia"/>
        </w:rPr>
        <w:t>和存储都连接在交换机上，在存储上添加主机时就能看到主机端口的</w:t>
      </w:r>
      <w:r w:rsidRPr="00765982">
        <w:t>wwpn</w:t>
      </w:r>
      <w:r w:rsidRPr="00765982">
        <w:rPr>
          <w:rFonts w:ascii="宋体" w:hAnsi="宋体" w:hint="eastAsia"/>
        </w:rPr>
        <w:t>，该</w:t>
      </w:r>
      <w:r w:rsidRPr="00765982">
        <w:t>wwpn</w:t>
      </w:r>
      <w:r w:rsidRPr="00765982">
        <w:rPr>
          <w:rFonts w:ascii="宋体" w:hAnsi="宋体" w:hint="eastAsia"/>
        </w:rPr>
        <w:t>是</w:t>
      </w:r>
      <w:r w:rsidRPr="00765982">
        <w:t>G2</w:t>
      </w:r>
      <w:r w:rsidRPr="00765982">
        <w:rPr>
          <w:rFonts w:ascii="宋体" w:hAnsi="宋体" w:hint="eastAsia"/>
        </w:rPr>
        <w:t>的</w:t>
      </w:r>
      <w:r w:rsidRPr="00765982">
        <w:t>FC</w:t>
      </w:r>
      <w:r w:rsidRPr="00765982">
        <w:rPr>
          <w:rFonts w:ascii="宋体" w:hAnsi="宋体" w:hint="eastAsia"/>
        </w:rPr>
        <w:t>驱动与主机侧驱动按协议协商，建立</w:t>
      </w:r>
      <w:r w:rsidRPr="00765982">
        <w:t>LOGIN</w:t>
      </w:r>
      <w:r w:rsidRPr="00765982">
        <w:rPr>
          <w:rFonts w:ascii="宋体" w:hAnsi="宋体" w:hint="eastAsia"/>
        </w:rPr>
        <w:t>后将</w:t>
      </w:r>
      <w:r w:rsidRPr="00765982">
        <w:t>LOGIN</w:t>
      </w:r>
      <w:r w:rsidRPr="00765982">
        <w:rPr>
          <w:rFonts w:ascii="宋体" w:hAnsi="宋体" w:hint="eastAsia"/>
        </w:rPr>
        <w:t>信息（包含</w:t>
      </w:r>
      <w:r w:rsidRPr="00765982">
        <w:t>I9000</w:t>
      </w:r>
      <w:r w:rsidRPr="00765982">
        <w:rPr>
          <w:rFonts w:ascii="宋体" w:hAnsi="宋体" w:hint="eastAsia"/>
        </w:rPr>
        <w:t>端口的</w:t>
      </w:r>
      <w:r w:rsidRPr="00765982">
        <w:t>wwpn</w:t>
      </w:r>
      <w:r w:rsidRPr="00765982">
        <w:rPr>
          <w:rFonts w:ascii="宋体" w:hAnsi="宋体" w:hint="eastAsia"/>
        </w:rPr>
        <w:t>）上报给</w:t>
      </w:r>
      <w:r w:rsidRPr="00765982">
        <w:t>HL</w:t>
      </w:r>
      <w:r w:rsidRPr="00765982">
        <w:rPr>
          <w:rFonts w:ascii="宋体" w:hAnsi="宋体" w:hint="eastAsia"/>
        </w:rPr>
        <w:t>，并最终显示在</w:t>
      </w:r>
      <w:r w:rsidRPr="00765982">
        <w:t>GUI</w:t>
      </w:r>
      <w:r w:rsidRPr="00765982">
        <w:rPr>
          <w:rFonts w:ascii="宋体" w:hAnsi="宋体" w:hint="eastAsia"/>
        </w:rPr>
        <w:t>界面。</w:t>
      </w:r>
    </w:p>
    <w:p w:rsidR="008F7501" w:rsidRPr="00765982" w:rsidRDefault="008F7501" w:rsidP="00E16B3B">
      <w:pPr>
        <w:ind w:leftChars="200" w:left="420"/>
      </w:pPr>
      <w:r w:rsidRPr="00765982">
        <w:rPr>
          <w:rFonts w:ascii="宋体" w:hAnsi="宋体" w:hint="eastAsia"/>
        </w:rPr>
        <w:t>也就是说这里能显示主机的</w:t>
      </w:r>
      <w:r w:rsidRPr="00765982">
        <w:t>wwpn</w:t>
      </w:r>
      <w:r w:rsidRPr="00765982">
        <w:rPr>
          <w:rFonts w:ascii="宋体" w:hAnsi="宋体" w:hint="eastAsia"/>
        </w:rPr>
        <w:t>说明</w:t>
      </w:r>
      <w:r w:rsidRPr="00765982">
        <w:t>FC</w:t>
      </w:r>
      <w:r w:rsidRPr="00765982">
        <w:rPr>
          <w:rFonts w:ascii="宋体" w:hAnsi="宋体" w:hint="eastAsia"/>
        </w:rPr>
        <w:t>链路正常。</w:t>
      </w:r>
    </w:p>
    <w:p w:rsidR="008F7501" w:rsidRPr="00765982" w:rsidRDefault="008F7501" w:rsidP="00E16B3B">
      <w:pPr>
        <w:ind w:leftChars="400" w:left="840"/>
      </w:pPr>
      <w:r w:rsidRPr="00765982">
        <w:rPr>
          <w:noProof/>
        </w:rPr>
        <w:drawing>
          <wp:inline distT="0" distB="0" distL="0" distR="0">
            <wp:extent cx="5012055" cy="2717165"/>
            <wp:effectExtent l="0" t="0" r="0" b="6985"/>
            <wp:docPr id="5" name="图片 5" descr="cid:image004.png@01D38F83.6514D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38F83.6514DC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01" w:rsidRPr="00765982" w:rsidRDefault="008F7501" w:rsidP="00E16B3B">
      <w:pPr>
        <w:ind w:leftChars="400" w:left="840"/>
      </w:pP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交换机日志中看到的</w:t>
      </w:r>
      <w:r w:rsidRPr="00765982">
        <w:t>port0</w:t>
      </w:r>
      <w:r w:rsidRPr="00765982">
        <w:rPr>
          <w:rFonts w:ascii="宋体" w:hAnsi="宋体" w:hint="eastAsia"/>
        </w:rPr>
        <w:t>（下图中</w:t>
      </w:r>
      <w:r w:rsidRPr="00765982">
        <w:t>XXYYZZ</w:t>
      </w:r>
      <w:r w:rsidRPr="00765982">
        <w:rPr>
          <w:rFonts w:ascii="宋体" w:hAnsi="宋体" w:hint="eastAsia"/>
        </w:rPr>
        <w:t>的</w:t>
      </w:r>
      <w:r w:rsidRPr="00765982">
        <w:t>YY</w:t>
      </w:r>
      <w:r w:rsidRPr="00765982">
        <w:rPr>
          <w:rFonts w:ascii="宋体" w:hAnsi="宋体" w:hint="eastAsia"/>
        </w:rPr>
        <w:t>部分表示交换机端口号，此处为</w:t>
      </w:r>
      <w:r w:rsidRPr="00765982">
        <w:t>0</w:t>
      </w:r>
      <w:r w:rsidRPr="00765982">
        <w:rPr>
          <w:rFonts w:ascii="宋体" w:hAnsi="宋体" w:hint="eastAsia"/>
        </w:rPr>
        <w:t>端口）连接</w:t>
      </w:r>
      <w:r w:rsidRPr="00765982">
        <w:t>I9000</w:t>
      </w:r>
      <w:r w:rsidRPr="00765982">
        <w:rPr>
          <w:rFonts w:ascii="宋体" w:hAnsi="宋体" w:hint="eastAsia"/>
        </w:rPr>
        <w:t>，可以看到交换机上所连接的设备的</w:t>
      </w:r>
      <w:r w:rsidRPr="00765982">
        <w:t>wwpn</w:t>
      </w:r>
      <w:r w:rsidRPr="00765982">
        <w:rPr>
          <w:rFonts w:ascii="宋体" w:hAnsi="宋体" w:hint="eastAsia"/>
        </w:rPr>
        <w:t>和</w:t>
      </w:r>
      <w:r w:rsidRPr="00765982">
        <w:t>wwnn</w:t>
      </w:r>
      <w:r w:rsidRPr="00765982">
        <w:rPr>
          <w:rFonts w:ascii="宋体" w:hAnsi="宋体" w:hint="eastAsia"/>
        </w:rPr>
        <w:t>；</w:t>
      </w:r>
    </w:p>
    <w:p w:rsidR="008F7501" w:rsidRPr="00765982" w:rsidRDefault="008F7501" w:rsidP="00E16B3B">
      <w:pPr>
        <w:ind w:leftChars="400" w:left="840"/>
      </w:pPr>
      <w:r w:rsidRPr="00765982">
        <w:rPr>
          <w:rFonts w:ascii="宋体" w:hAnsi="宋体" w:hint="eastAsia"/>
        </w:rPr>
        <w:t>可以看出交换机看到的</w:t>
      </w:r>
      <w:r w:rsidRPr="00765982">
        <w:t>wwpn</w:t>
      </w:r>
      <w:r w:rsidRPr="00765982">
        <w:rPr>
          <w:rFonts w:ascii="宋体" w:hAnsi="宋体" w:hint="eastAsia"/>
        </w:rPr>
        <w:t>和存储能看到的主机端口</w:t>
      </w:r>
      <w:r w:rsidRPr="00765982">
        <w:t>wwpn</w:t>
      </w:r>
      <w:r w:rsidRPr="00765982">
        <w:rPr>
          <w:rFonts w:ascii="宋体" w:hAnsi="宋体" w:hint="eastAsia"/>
        </w:rPr>
        <w:t>一致。</w:t>
      </w:r>
    </w:p>
    <w:p w:rsidR="00BA318E" w:rsidRDefault="008F7501" w:rsidP="00E16B3B">
      <w:pPr>
        <w:ind w:leftChars="200" w:left="420"/>
      </w:pPr>
      <w:r w:rsidRPr="00765982">
        <w:rPr>
          <w:noProof/>
        </w:rPr>
        <w:drawing>
          <wp:inline distT="0" distB="0" distL="0" distR="0">
            <wp:extent cx="6348730" cy="215900"/>
            <wp:effectExtent l="0" t="0" r="0" b="0"/>
            <wp:docPr id="4" name="图片 4" descr="cid:image001.png@01D38F85.A9C57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38F85.A9C579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E9" w:rsidRDefault="00142CE9" w:rsidP="00142CE9">
      <w:pPr>
        <w:ind w:leftChars="200" w:left="420"/>
        <w:rPr>
          <w:rFonts w:ascii="宋体" w:hAnsi="宋体"/>
        </w:rPr>
      </w:pPr>
      <w:r w:rsidRPr="00765982">
        <w:rPr>
          <w:rFonts w:ascii="宋体" w:hAnsi="宋体" w:hint="eastAsia"/>
        </w:rPr>
        <w:t>【</w:t>
      </w:r>
      <w:r>
        <w:rPr>
          <w:rFonts w:ascii="宋体" w:hAnsi="宋体" w:hint="eastAsia"/>
        </w:rPr>
        <w:t>步骤二</w:t>
      </w:r>
      <w:r w:rsidR="0040118C">
        <w:rPr>
          <w:rFonts w:ascii="宋体" w:hAnsi="宋体" w:hint="eastAsia"/>
        </w:rPr>
        <w:t>】：确认存储正常，排除存储问题。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利用分析仪抓取链路</w:t>
      </w:r>
      <w:r>
        <w:rPr>
          <w:rFonts w:ascii="宋体" w:hAnsi="宋体" w:hint="eastAsia"/>
        </w:rPr>
        <w:t>Trace，</w:t>
      </w:r>
      <w:r w:rsidR="00274DAF">
        <w:rPr>
          <w:rFonts w:ascii="宋体" w:hAnsi="宋体" w:hint="eastAsia"/>
        </w:rPr>
        <w:t>下图是根据ox_id过滤出来的trace。</w:t>
      </w:r>
    </w:p>
    <w:p w:rsidR="00274DAF" w:rsidRDefault="004E7712" w:rsidP="00142CE9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从Trace可以看出</w:t>
      </w:r>
      <w:r w:rsidR="00274DAF">
        <w:rPr>
          <w:rFonts w:ascii="宋体" w:hAnsi="宋体" w:hint="eastAsia"/>
        </w:rPr>
        <w:t>主机与存储交互的整个过程：</w:t>
      </w:r>
    </w:p>
    <w:p w:rsidR="00274DAF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 w:rsidRPr="00274DAF">
        <w:rPr>
          <w:rFonts w:ascii="宋体" w:hAnsi="宋体"/>
        </w:rPr>
        <w:t>主机下发</w:t>
      </w:r>
      <w:r w:rsidRPr="00274DAF">
        <w:rPr>
          <w:rFonts w:ascii="宋体" w:hAnsi="宋体" w:hint="eastAsia"/>
        </w:rPr>
        <w:t>FCP_CMD,请求存储Report</w:t>
      </w:r>
      <w:r w:rsidRPr="00274DAF">
        <w:rPr>
          <w:rFonts w:ascii="宋体" w:hAnsi="宋体"/>
        </w:rPr>
        <w:t xml:space="preserve"> Target Port Groups</w:t>
      </w:r>
      <w:r>
        <w:rPr>
          <w:rFonts w:ascii="宋体" w:hAnsi="宋体" w:hint="eastAsia"/>
        </w:rPr>
        <w:t>；</w:t>
      </w:r>
    </w:p>
    <w:p w:rsid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存储按照协议恢复数据FCP_DATA以及响应状态FCP_RSP，IO交互顺利完成；</w:t>
      </w:r>
    </w:p>
    <w:p w:rsidR="004E7712" w:rsidRPr="00274DAF" w:rsidRDefault="00274DAF" w:rsidP="00274DAF">
      <w:pPr>
        <w:pStyle w:val="a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0</w:t>
      </w:r>
      <w:r>
        <w:rPr>
          <w:rFonts w:ascii="宋体" w:hAnsi="宋体"/>
        </w:rPr>
        <w:t>.1min</w:t>
      </w:r>
      <w:r>
        <w:rPr>
          <w:rFonts w:ascii="宋体" w:hAnsi="宋体" w:hint="eastAsia"/>
        </w:rPr>
        <w:t>（6s）后</w:t>
      </w:r>
      <w:r w:rsidR="004E7712" w:rsidRPr="00274DAF">
        <w:rPr>
          <w:rFonts w:ascii="宋体" w:hAnsi="宋体" w:hint="eastAsia"/>
        </w:rPr>
        <w:t>主机对该IO下发ABTS进行Abort</w:t>
      </w:r>
      <w:r w:rsidR="003E23BD" w:rsidRPr="00274DAF">
        <w:rPr>
          <w:rFonts w:ascii="宋体" w:hAnsi="宋体" w:hint="eastAsia"/>
        </w:rPr>
        <w:t>，说明主机侧存在兼容性问题。</w:t>
      </w:r>
    </w:p>
    <w:p w:rsidR="00C321D1" w:rsidRDefault="00C321D1" w:rsidP="00142CE9">
      <w:pPr>
        <w:ind w:leftChars="200"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09BD9E25" wp14:editId="0605C4E5">
            <wp:extent cx="6645910" cy="9645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1D1" w:rsidRDefault="00C321D1" w:rsidP="00142CE9">
      <w:pPr>
        <w:ind w:leftChars="200"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45ACF1B4" wp14:editId="1375EA88">
            <wp:extent cx="3824577" cy="1040285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4577" cy="104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9B" w:rsidRDefault="000F129B" w:rsidP="00142CE9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详细信息见文档</w:t>
      </w:r>
      <w:r>
        <w:rPr>
          <w:rFonts w:ascii="宋体" w:hAnsi="宋体" w:hint="eastAsia"/>
        </w:rPr>
        <w:t>：</w:t>
      </w:r>
    </w:p>
    <w:bookmarkStart w:id="9" w:name="_MON_1582627050"/>
    <w:bookmarkEnd w:id="9"/>
    <w:p w:rsidR="000F129B" w:rsidRPr="004E7712" w:rsidRDefault="000F129B" w:rsidP="000F129B">
      <w:pPr>
        <w:ind w:leftChars="200" w:left="420"/>
        <w:jc w:val="center"/>
        <w:rPr>
          <w:rFonts w:ascii="宋体" w:hAnsi="宋体" w:hint="eastAsia"/>
        </w:rPr>
      </w:pPr>
      <w:r>
        <w:rPr>
          <w:rFonts w:ascii="宋体" w:hAnsi="宋体"/>
        </w:rPr>
        <w:object w:dxaOrig="1533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55.3pt" o:ole="">
            <v:imagedata r:id="rId17" o:title=""/>
          </v:shape>
          <o:OLEObject Type="Embed" ProgID="Word.Document.12" ShapeID="_x0000_i1025" DrawAspect="Icon" ObjectID="_1582627190" r:id="rId18">
            <o:FieldCodes>\s</o:FieldCodes>
          </o:OLEObject>
        </w:object>
      </w:r>
    </w:p>
    <w:p w:rsidR="00142CE9" w:rsidRPr="00FF794C" w:rsidRDefault="00FF794C" w:rsidP="00B30D03">
      <w:pPr>
        <w:pStyle w:val="4"/>
      </w:pPr>
      <w:r>
        <w:rPr>
          <w:rFonts w:hint="eastAsia"/>
        </w:rPr>
        <w:t>【链路】协商不到</w:t>
      </w:r>
      <w:r w:rsidR="00B30D03">
        <w:rPr>
          <w:rFonts w:hint="eastAsia"/>
        </w:rPr>
        <w:t>16G</w:t>
      </w:r>
      <w:r>
        <w:rPr>
          <w:rFonts w:hint="eastAsia"/>
        </w:rPr>
        <w:t>最高速率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检查一下两端的光模块是不是都是16G的光模块；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查看主机端和存储端两端端口属性设置，速率通常有8G/16G/AUTO（自适应）等设置，是不是一端把速率设置成了8G；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查看主机端和存储端两端端口属性设置，拓扑通常有P2P(点对点)/Fabric/AUTO等设置，看下是不是有一端拓扑是不是搞成LOOP了，16G不支持loop这种模式；</w:t>
      </w:r>
    </w:p>
    <w:p w:rsid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>检查光纤线是否有损坏等，信号质量差的情况下会降速；</w:t>
      </w:r>
    </w:p>
    <w:p w:rsidR="00FF794C" w:rsidRPr="00FF794C" w:rsidRDefault="00FF794C" w:rsidP="00B30D03">
      <w:pPr>
        <w:pStyle w:val="a3"/>
        <w:numPr>
          <w:ilvl w:val="0"/>
          <w:numId w:val="5"/>
        </w:numPr>
        <w:ind w:firstLineChars="0"/>
        <w:rPr>
          <w:rFonts w:ascii="宋体" w:hAnsi="宋体"/>
        </w:rPr>
      </w:pPr>
      <w:r w:rsidRPr="00FF794C">
        <w:rPr>
          <w:rFonts w:ascii="宋体" w:hAnsi="宋体"/>
        </w:rPr>
        <w:t xml:space="preserve">直连主机--主机端口，存储--存储端口；看哪个协商不到16G。 </w:t>
      </w:r>
    </w:p>
    <w:p w:rsidR="00FF794C" w:rsidRPr="00142CE9" w:rsidRDefault="00FF794C" w:rsidP="00E16B3B">
      <w:pPr>
        <w:ind w:leftChars="200" w:left="420"/>
      </w:pPr>
    </w:p>
    <w:sectPr w:rsidR="00FF794C" w:rsidRPr="00142CE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D73" w:rsidRDefault="009E4D73" w:rsidP="003A6794">
      <w:r>
        <w:separator/>
      </w:r>
    </w:p>
  </w:endnote>
  <w:endnote w:type="continuationSeparator" w:id="0">
    <w:p w:rsidR="009E4D73" w:rsidRDefault="009E4D73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D73" w:rsidRDefault="009E4D73" w:rsidP="003A6794">
      <w:r>
        <w:separator/>
      </w:r>
    </w:p>
  </w:footnote>
  <w:footnote w:type="continuationSeparator" w:id="0">
    <w:p w:rsidR="009E4D73" w:rsidRDefault="009E4D73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0F4393"/>
    <w:multiLevelType w:val="hybridMultilevel"/>
    <w:tmpl w:val="37FE7B8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89187B"/>
    <w:multiLevelType w:val="hybridMultilevel"/>
    <w:tmpl w:val="E2E64C8E"/>
    <w:lvl w:ilvl="0" w:tplc="0D643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45127"/>
    <w:rsid w:val="0004526F"/>
    <w:rsid w:val="000815E6"/>
    <w:rsid w:val="00086697"/>
    <w:rsid w:val="000A6571"/>
    <w:rsid w:val="000B7D27"/>
    <w:rsid w:val="000D0799"/>
    <w:rsid w:val="000F129B"/>
    <w:rsid w:val="00103054"/>
    <w:rsid w:val="00137A2C"/>
    <w:rsid w:val="00142CE9"/>
    <w:rsid w:val="001538F7"/>
    <w:rsid w:val="001C4972"/>
    <w:rsid w:val="001C50FF"/>
    <w:rsid w:val="001E7B11"/>
    <w:rsid w:val="001F1554"/>
    <w:rsid w:val="00255788"/>
    <w:rsid w:val="00274DAF"/>
    <w:rsid w:val="00277D39"/>
    <w:rsid w:val="002F66FD"/>
    <w:rsid w:val="00305798"/>
    <w:rsid w:val="003659C4"/>
    <w:rsid w:val="00381AE0"/>
    <w:rsid w:val="003A6794"/>
    <w:rsid w:val="003E162A"/>
    <w:rsid w:val="003E23BD"/>
    <w:rsid w:val="0040118C"/>
    <w:rsid w:val="004013A8"/>
    <w:rsid w:val="004456F9"/>
    <w:rsid w:val="004576AF"/>
    <w:rsid w:val="004E3A2A"/>
    <w:rsid w:val="004E7712"/>
    <w:rsid w:val="00544B43"/>
    <w:rsid w:val="00551610"/>
    <w:rsid w:val="005E0304"/>
    <w:rsid w:val="00610CA5"/>
    <w:rsid w:val="00642C28"/>
    <w:rsid w:val="00670F95"/>
    <w:rsid w:val="006771B3"/>
    <w:rsid w:val="00720E72"/>
    <w:rsid w:val="00765982"/>
    <w:rsid w:val="0078124C"/>
    <w:rsid w:val="007B1C8A"/>
    <w:rsid w:val="007D6DB9"/>
    <w:rsid w:val="007F5103"/>
    <w:rsid w:val="008206D3"/>
    <w:rsid w:val="00822D77"/>
    <w:rsid w:val="0088728A"/>
    <w:rsid w:val="008D1A9D"/>
    <w:rsid w:val="008E218F"/>
    <w:rsid w:val="008F7501"/>
    <w:rsid w:val="009B3B25"/>
    <w:rsid w:val="009E4D73"/>
    <w:rsid w:val="00A525F6"/>
    <w:rsid w:val="00AC248B"/>
    <w:rsid w:val="00B069F1"/>
    <w:rsid w:val="00B30D03"/>
    <w:rsid w:val="00B3333B"/>
    <w:rsid w:val="00B96E19"/>
    <w:rsid w:val="00BA318E"/>
    <w:rsid w:val="00BE1810"/>
    <w:rsid w:val="00BE4552"/>
    <w:rsid w:val="00C067CC"/>
    <w:rsid w:val="00C11D6A"/>
    <w:rsid w:val="00C321D1"/>
    <w:rsid w:val="00C75B93"/>
    <w:rsid w:val="00CA2737"/>
    <w:rsid w:val="00CC16F5"/>
    <w:rsid w:val="00CC6596"/>
    <w:rsid w:val="00CD1A86"/>
    <w:rsid w:val="00CD3495"/>
    <w:rsid w:val="00D0112F"/>
    <w:rsid w:val="00D745C7"/>
    <w:rsid w:val="00D91928"/>
    <w:rsid w:val="00DC46F4"/>
    <w:rsid w:val="00DC6CDC"/>
    <w:rsid w:val="00DF35F2"/>
    <w:rsid w:val="00E04F79"/>
    <w:rsid w:val="00E137C2"/>
    <w:rsid w:val="00E16B3B"/>
    <w:rsid w:val="00E51C1B"/>
    <w:rsid w:val="00E90BEF"/>
    <w:rsid w:val="00F13E84"/>
    <w:rsid w:val="00F4301F"/>
    <w:rsid w:val="00F60BDB"/>
    <w:rsid w:val="00FF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31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13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13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013A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BA31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image004.png@01D38F83.6514DC30" TargetMode="Externa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1.png@01D38F85.A9C579F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AADA-7F59-4FF4-BB9C-B7721FCC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157</cp:revision>
  <dcterms:created xsi:type="dcterms:W3CDTF">2018-01-03T03:31:00Z</dcterms:created>
  <dcterms:modified xsi:type="dcterms:W3CDTF">2018-03-15T05:53:00Z</dcterms:modified>
</cp:coreProperties>
</file>