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charts/chart1.xml" ContentType="application/vnd.openxmlformats-officedocument.drawingml.chart+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E5525" w:rsidRPr="00AB6A7A" w:rsidRDefault="003E5525" w:rsidP="003E5525">
      <w:pPr>
        <w:spacing w:line="360" w:lineRule="auto"/>
        <w:rPr>
          <w:b/>
          <w:color w:val="000000" w:themeColor="text1"/>
        </w:rPr>
      </w:pPr>
      <w:bookmarkStart w:id="0" w:name="_Toc439165914"/>
      <w:r w:rsidRPr="00AB6A7A">
        <w:rPr>
          <w:rFonts w:hint="eastAsia"/>
          <w:b/>
          <w:color w:val="000000" w:themeColor="text1"/>
        </w:rPr>
        <w:t>中图分类号：</w:t>
      </w:r>
      <w:r w:rsidRPr="00AB6A7A">
        <w:rPr>
          <w:rFonts w:hint="eastAsia"/>
          <w:b/>
          <w:color w:val="000000" w:themeColor="text1"/>
        </w:rPr>
        <w:t>TP302.1</w:t>
      </w:r>
      <w:r w:rsidRPr="00AB6A7A">
        <w:rPr>
          <w:b/>
          <w:color w:val="000000" w:themeColor="text1"/>
        </w:rPr>
        <w:t xml:space="preserve">    </w:t>
      </w:r>
      <w:r w:rsidRPr="00AB6A7A">
        <w:rPr>
          <w:rFonts w:ascii="宋体" w:hAnsi="宋体" w:hint="eastAsia"/>
          <w:b/>
          <w:color w:val="000000" w:themeColor="text1"/>
        </w:rPr>
        <w:t xml:space="preserve">        </w:t>
      </w:r>
      <w:r w:rsidRPr="00AB6A7A">
        <w:rPr>
          <w:rFonts w:hint="eastAsia"/>
          <w:b/>
          <w:color w:val="000000" w:themeColor="text1"/>
        </w:rPr>
        <w:t xml:space="preserve">                   </w:t>
      </w:r>
      <w:r w:rsidRPr="00AB6A7A">
        <w:rPr>
          <w:rFonts w:hint="eastAsia"/>
          <w:b/>
          <w:color w:val="000000" w:themeColor="text1"/>
        </w:rPr>
        <w:t>单位代号：</w:t>
      </w:r>
      <w:r w:rsidR="008A10BE">
        <w:rPr>
          <w:rFonts w:hint="eastAsia"/>
          <w:b/>
          <w:color w:val="000000" w:themeColor="text1"/>
        </w:rPr>
        <w:t xml:space="preserve"> </w:t>
      </w:r>
      <w:r w:rsidR="008A10BE">
        <w:rPr>
          <w:b/>
          <w:color w:val="000000" w:themeColor="text1"/>
        </w:rPr>
        <w:t xml:space="preserve">  </w:t>
      </w:r>
    </w:p>
    <w:p w:rsidR="003E5525" w:rsidRPr="00AB6A7A" w:rsidRDefault="003E5525" w:rsidP="003E5525">
      <w:pPr>
        <w:spacing w:line="360" w:lineRule="auto"/>
        <w:rPr>
          <w:b/>
          <w:color w:val="000000" w:themeColor="text1"/>
        </w:rPr>
      </w:pPr>
      <w:r w:rsidRPr="00AB6A7A">
        <w:rPr>
          <w:rFonts w:hint="eastAsia"/>
          <w:b/>
          <w:color w:val="000000" w:themeColor="text1"/>
        </w:rPr>
        <w:t>密</w:t>
      </w:r>
      <w:r w:rsidRPr="00AB6A7A">
        <w:rPr>
          <w:rFonts w:hint="eastAsia"/>
          <w:b/>
          <w:color w:val="000000" w:themeColor="text1"/>
        </w:rPr>
        <w:t xml:space="preserve">      </w:t>
      </w:r>
      <w:r w:rsidRPr="00AB6A7A">
        <w:rPr>
          <w:rFonts w:hint="eastAsia"/>
          <w:b/>
          <w:color w:val="000000" w:themeColor="text1"/>
        </w:rPr>
        <w:t>级：</w:t>
      </w:r>
      <w:r w:rsidRPr="00AB6A7A">
        <w:rPr>
          <w:rFonts w:ascii="宋体" w:hAnsi="宋体" w:hint="eastAsia"/>
          <w:b/>
          <w:color w:val="000000" w:themeColor="text1"/>
        </w:rPr>
        <w:t xml:space="preserve">                                      </w:t>
      </w:r>
      <w:r w:rsidRPr="00AB6A7A">
        <w:rPr>
          <w:rFonts w:hint="eastAsia"/>
          <w:b/>
          <w:color w:val="000000" w:themeColor="text1"/>
        </w:rPr>
        <w:t>学</w:t>
      </w:r>
      <w:r w:rsidRPr="00AB6A7A">
        <w:rPr>
          <w:rFonts w:hint="eastAsia"/>
          <w:b/>
          <w:color w:val="000000" w:themeColor="text1"/>
        </w:rPr>
        <w:t xml:space="preserve">    </w:t>
      </w:r>
      <w:r w:rsidRPr="00AB6A7A">
        <w:rPr>
          <w:rFonts w:hint="eastAsia"/>
          <w:b/>
          <w:color w:val="000000" w:themeColor="text1"/>
        </w:rPr>
        <w:t>号：</w:t>
      </w:r>
    </w:p>
    <w:p w:rsidR="003E5525" w:rsidRPr="00AB6A7A" w:rsidRDefault="003E5525" w:rsidP="003E5525">
      <w:pPr>
        <w:jc w:val="center"/>
        <w:rPr>
          <w:color w:val="000000" w:themeColor="text1"/>
        </w:rPr>
      </w:pPr>
      <w:r w:rsidRPr="00AB6A7A">
        <w:rPr>
          <w:rFonts w:hint="eastAsia"/>
          <w:color w:val="000000" w:themeColor="text1"/>
        </w:rPr>
        <w:t xml:space="preserve">       </w:t>
      </w:r>
    </w:p>
    <w:p w:rsidR="003E5525" w:rsidRPr="00AB6A7A" w:rsidRDefault="003E5525" w:rsidP="003E5525">
      <w:pPr>
        <w:jc w:val="center"/>
        <w:rPr>
          <w:rFonts w:ascii="Albertus Medium" w:eastAsia="楷体_GB2312" w:hAnsi="Albertus Medium"/>
          <w:b/>
          <w:color w:val="000000" w:themeColor="text1"/>
          <w:sz w:val="72"/>
        </w:rPr>
      </w:pPr>
      <w:r w:rsidRPr="00AB6A7A">
        <w:rPr>
          <w:noProof/>
          <w:color w:val="000000" w:themeColor="text1"/>
          <w:sz w:val="20"/>
        </w:rPr>
        <mc:AlternateContent>
          <mc:Choice Requires="wps">
            <w:drawing>
              <wp:anchor distT="0" distB="0" distL="114300" distR="114300" simplePos="0" relativeHeight="251665408" behindDoc="0" locked="0" layoutInCell="0" allowOverlap="1" wp14:anchorId="30A5D55B" wp14:editId="64F6BE47">
                <wp:simplePos x="0" y="0"/>
                <wp:positionH relativeFrom="column">
                  <wp:posOffset>0</wp:posOffset>
                </wp:positionH>
                <wp:positionV relativeFrom="paragraph">
                  <wp:posOffset>0</wp:posOffset>
                </wp:positionV>
                <wp:extent cx="3886200" cy="0"/>
                <wp:effectExtent l="19050" t="19050" r="19050" b="19050"/>
                <wp:wrapNone/>
                <wp:docPr id="674"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8862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5FE156" id="Line 6" o:spid="_x0000_s1026" style="position:absolute;left:0;text-align:lef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306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jIDFQIAACsEAAAOAAAAZHJzL2Uyb0RvYy54bWysU8GO2jAQvVfqP1i+QxI2sNmIsKoI9EK7&#10;SLv9AGM7xKpjW7YhoKr/3rEhiG0vVdUcnLFn5vnNvPH8+dRJdOTWCa0qnI1TjLiimgm1r/C3t/Wo&#10;wMh5ohiRWvEKn7nDz4uPH+a9KflEt1oybhGAKFf2psKt96ZMEkdb3hE31oYrcDbadsTD1u4TZkkP&#10;6J1MJmk6S3ptmbGacufgtL448SLiNw2n/qVpHPdIVhi4+bjauO7CmizmpNxbYlpBrzTIP7DoiFBw&#10;6Q2qJp6ggxV/QHWCWu1048dUd4luGkF5rAGqydLfqnltieGxFmiOM7c2uf8HS78etxYJVuHZY46R&#10;Ih2ItBGKo1noTW9cCSFLtbWhOnpSr2aj6XeHlF62RO155Ph2NpCWhYzkXUrYOAM37PovmkEMOXgd&#10;G3VqbBcgoQXoFPU43/TgJ48oHD4UxQxExogOvoSUQ6Kxzn/mukPBqLAEzhGYHDfOByKkHELCPUqv&#10;hZRRbqlQX+FJMX2cxgynpWDBG+Kc3e+W0qIjCRMTv1gWeO7DrD4oFtFaTtjqansi5MWG26UKeFAL&#10;8Llal5H48ZQ+rYpVkY/yyWw1ytO6Hn1aL/PRbJ09TuuHermss5+BWpaXrWCMq8BuGM8s/zv5rw/l&#10;Mli3Ab31IXmPHhsGZId/JB3FDPpdJmGn2XlrB5FhImPw9fWEkb/fg33/xhe/AAAA//8DAFBLAwQU&#10;AAYACAAAACEA/oFS0tcAAAACAQAADwAAAGRycy9kb3ducmV2LnhtbEyPwWrDMAyG74O9g9Fgl7E6&#10;7aGULE5pC7uNwroxdlRiNQmN5WC7Tfr2U3fZLoKPX/z6VKwn16sLhdh5NjCfZaCIa287bgx8frw+&#10;r0DFhGyx90wGrhRhXd7fFZhbP/I7XQ6pUVLCMUcDbUpDrnWsW3IYZ34gluzog8MkGBptA45S7nq9&#10;yLKldtixXGhxoF1L9elwdgZq3O/2ePzSI6bvzfaperuGZmXM48O0eQGVaEp/y3DTF3UoxanyZ7ZR&#10;9QbkkfQ7JVvOF4LVDXVZ6P/q5Q8AAAD//wMAUEsBAi0AFAAGAAgAAAAhALaDOJL+AAAA4QEAABMA&#10;AAAAAAAAAAAAAAAAAAAAAFtDb250ZW50X1R5cGVzXS54bWxQSwECLQAUAAYACAAAACEAOP0h/9YA&#10;AACUAQAACwAAAAAAAAAAAAAAAAAvAQAAX3JlbHMvLnJlbHNQSwECLQAUAAYACAAAACEA+kIyAxUC&#10;AAArBAAADgAAAAAAAAAAAAAAAAAuAgAAZHJzL2Uyb0RvYy54bWxQSwECLQAUAAYACAAAACEA/oFS&#10;0tcAAAACAQAADwAAAAAAAAAAAAAAAABvBAAAZHJzL2Rvd25yZXYueG1sUEsFBgAAAAAEAAQA8wAA&#10;AHMFAAAAAA==&#10;" o:allowincell="f" strokeweight="2.25pt"/>
            </w:pict>
          </mc:Fallback>
        </mc:AlternateContent>
      </w:r>
      <w:r w:rsidRPr="00AB6A7A">
        <w:rPr>
          <w:rFonts w:hint="eastAsia"/>
          <w:color w:val="000000" w:themeColor="text1"/>
        </w:rPr>
        <w:t xml:space="preserve"> </w:t>
      </w:r>
      <w:r w:rsidRPr="00AB6A7A">
        <w:rPr>
          <w:rFonts w:ascii="黑体"/>
          <w:color w:val="000000" w:themeColor="text1"/>
        </w:rPr>
        <w:object w:dxaOrig="4199" w:dyaOrig="118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72.95pt;height:77pt" o:ole="" fillcolor="window">
            <v:imagedata r:id="rId9" o:title=""/>
          </v:shape>
          <o:OLEObject Type="Embed" ProgID="PBrush" ShapeID="_x0000_i1025" DrawAspect="Content" ObjectID="_1544703715" r:id="rId10"/>
        </w:object>
      </w:r>
      <w:r w:rsidRPr="00AB6A7A">
        <w:rPr>
          <w:rFonts w:hint="eastAsia"/>
          <w:color w:val="000000" w:themeColor="text1"/>
        </w:rPr>
        <w:t xml:space="preserve">  </w:t>
      </w:r>
      <w:r w:rsidRPr="00AB6A7A">
        <w:rPr>
          <w:color w:val="000000" w:themeColor="text1"/>
        </w:rPr>
        <w:object w:dxaOrig="2085" w:dyaOrig="2520">
          <v:shape id="_x0000_i1026" type="#_x0000_t75" style="width:69.5pt;height:82.65pt" o:ole="" fillcolor="window">
            <v:imagedata r:id="rId11" o:title="" gain="2147483647f" blacklevel="-12452f" grayscale="t" bilevel="t"/>
          </v:shape>
          <o:OLEObject Type="Embed" ProgID="PBrush" ShapeID="_x0000_i1026" DrawAspect="Content" ObjectID="_1544703717" r:id="rId12"/>
        </w:object>
      </w:r>
      <w:r w:rsidRPr="00AB6A7A">
        <w:rPr>
          <w:rFonts w:hint="eastAsia"/>
          <w:color w:val="000000" w:themeColor="text1"/>
        </w:rPr>
        <w:t xml:space="preserve"> </w:t>
      </w:r>
      <w:r w:rsidRPr="00AB6A7A">
        <w:rPr>
          <w:rFonts w:ascii="Albertus Medium" w:eastAsia="楷体_GB2312" w:hAnsi="Albertus Medium" w:hint="eastAsia"/>
          <w:b/>
          <w:color w:val="000000" w:themeColor="text1"/>
          <w:sz w:val="72"/>
        </w:rPr>
        <w:t xml:space="preserve"> </w:t>
      </w:r>
    </w:p>
    <w:p w:rsidR="003E5525" w:rsidRPr="00AB6A7A" w:rsidRDefault="003E5525" w:rsidP="003E5525">
      <w:pPr>
        <w:ind w:firstLineChars="100" w:firstLine="843"/>
        <w:rPr>
          <w:rFonts w:eastAsia="黑体"/>
          <w:b/>
          <w:color w:val="000000" w:themeColor="text1"/>
          <w:sz w:val="84"/>
          <w:szCs w:val="84"/>
        </w:rPr>
      </w:pPr>
      <w:proofErr w:type="gramStart"/>
      <w:r w:rsidRPr="00AB6A7A">
        <w:rPr>
          <w:rFonts w:eastAsia="黑体" w:hint="eastAsia"/>
          <w:b/>
          <w:color w:val="000000" w:themeColor="text1"/>
          <w:sz w:val="84"/>
          <w:szCs w:val="84"/>
        </w:rPr>
        <w:t>硕</w:t>
      </w:r>
      <w:proofErr w:type="gramEnd"/>
      <w:r w:rsidRPr="00AB6A7A">
        <w:rPr>
          <w:rFonts w:eastAsia="黑体" w:hint="eastAsia"/>
          <w:b/>
          <w:color w:val="000000" w:themeColor="text1"/>
          <w:szCs w:val="21"/>
        </w:rPr>
        <w:t xml:space="preserve">  </w:t>
      </w:r>
      <w:r w:rsidRPr="00AB6A7A">
        <w:rPr>
          <w:rFonts w:eastAsia="黑体" w:hint="eastAsia"/>
          <w:b/>
          <w:color w:val="000000" w:themeColor="text1"/>
          <w:sz w:val="84"/>
          <w:szCs w:val="84"/>
        </w:rPr>
        <w:t>士</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学</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位</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论</w:t>
      </w:r>
      <w:r w:rsidRPr="00AB6A7A">
        <w:rPr>
          <w:rFonts w:eastAsia="黑体" w:hint="eastAsia"/>
          <w:b/>
          <w:color w:val="000000" w:themeColor="text1"/>
          <w:szCs w:val="21"/>
        </w:rPr>
        <w:t xml:space="preserve">  </w:t>
      </w:r>
      <w:r w:rsidRPr="00AB6A7A">
        <w:rPr>
          <w:rFonts w:eastAsia="黑体" w:hint="eastAsia"/>
          <w:b/>
          <w:color w:val="000000" w:themeColor="text1"/>
          <w:sz w:val="84"/>
          <w:szCs w:val="84"/>
        </w:rPr>
        <w:t>文</w:t>
      </w:r>
    </w:p>
    <w:p w:rsidR="003E5525" w:rsidRPr="00AB6A7A" w:rsidRDefault="003E5525" w:rsidP="003E5525">
      <w:pPr>
        <w:jc w:val="center"/>
        <w:rPr>
          <w:b/>
          <w:color w:val="000000" w:themeColor="text1"/>
          <w:sz w:val="44"/>
          <w:szCs w:val="44"/>
        </w:rPr>
      </w:pPr>
      <w:r w:rsidRPr="00AB6A7A">
        <w:rPr>
          <w:b/>
          <w:noProof/>
          <w:color w:val="000000" w:themeColor="text1"/>
          <w:sz w:val="44"/>
          <w:szCs w:val="44"/>
        </w:rPr>
        <mc:AlternateContent>
          <mc:Choice Requires="wps">
            <w:drawing>
              <wp:anchor distT="0" distB="0" distL="114300" distR="114300" simplePos="0" relativeHeight="251669504" behindDoc="0" locked="0" layoutInCell="0" allowOverlap="1" wp14:anchorId="68EE88CD" wp14:editId="2203069A">
                <wp:simplePos x="0" y="0"/>
                <wp:positionH relativeFrom="column">
                  <wp:posOffset>0</wp:posOffset>
                </wp:positionH>
                <wp:positionV relativeFrom="paragraph">
                  <wp:posOffset>0</wp:posOffset>
                </wp:positionV>
                <wp:extent cx="5143500" cy="0"/>
                <wp:effectExtent l="19050" t="19050" r="19050" b="19050"/>
                <wp:wrapNone/>
                <wp:docPr id="673"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43500"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B764DBE" id="Line 7" o:spid="_x0000_s1026" style="position:absolute;left:0;text-align:lef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0" to="405pt,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5+cFQIAACsEAAAOAAAAZHJzL2Uyb0RvYy54bWysU02P2jAQvVfqf7B8hyQQPjYirCoCvdAu&#10;0m5/gLEdYtWxLdsQUNX/3rEhiG0vVdUcnLFn5vnNvPHi+dxKdOLWCa1KnA1TjLiimgl1KPG3t81g&#10;jpHzRDEiteIlvnCHn5cfPyw6U/CRbrRk3CIAUa7oTIkb702RJI42vCVuqA1X4Ky1bYmHrT0kzJIO&#10;0FuZjNJ0mnTaMmM15c7BaXV14mXEr2tO/UtdO+6RLDFw83G1cd2HNVkuSHGwxDSC3miQf2DREqHg&#10;0jtURTxBRyv+gGoFtdrp2g+pbhNd14LyWANUk6W/VfPaEMNjLdAcZ+5tcv8Pln497SwSrMTT2Rgj&#10;RVoQaSsUR7PQm864AkJWamdDdfSsXs1W0+8OKb1qiDrwyPHtYiAtCxnJu5SwcQZu2HdfNIMYcvQ6&#10;Nupc2zZAQgvQOepxuevBzx5ROJxk+XiSgmy09yWk6BONdf4z1y0KRoklcI7A5LR1PhAhRR8S7lF6&#10;I6SMckuFuhKP5pPZJGY4LQUL3hDn7GG/khadSJiY+MWywPMYZvVRsYjWcMLWN9sTIa823C5VwINa&#10;gM/Nuo7Ej6f0aT1fz/NBPpquB3laVYNPm1U+mG6y2aQaV6tVlf0M1LK8aARjXAV2/Xhm+d/Jf3so&#10;18G6D+i9D8l79NgwINv/I+koZtDvOgl7zS4724sMExmDb68njPzjHuzHN778BQAA//8DAFBLAwQU&#10;AAYACAAAACEANywLz9YAAAACAQAADwAAAGRycy9kb3ducmV2LnhtbEyPwUrDQBCG74LvsIzgReym&#10;HiTEbEpb8CYFq4jHSXaahGZnw+62Sd/eqRe9DHz8wz/flKvZDepMIfaeDSwXGSjixtueWwOfH6+P&#10;OaiYkC0OnsnAhSKsqtubEgvrJ36n8z61Sko4FmigS2kstI5NRw7jwo/Ekh18cJgEQ6ttwEnK3aCf&#10;suxZO+xZLnQ40raj5rg/OQMN7rY7PHzpCdP3evNQv11CmxtzfzevX0AlmtPfMlz1RR0qcar9iW1U&#10;gwF5JP1OyfJlJlhfUVel/q9e/QAAAP//AwBQSwECLQAUAAYACAAAACEAtoM4kv4AAADhAQAAEwAA&#10;AAAAAAAAAAAAAAAAAAAAW0NvbnRlbnRfVHlwZXNdLnhtbFBLAQItABQABgAIAAAAIQA4/SH/1gAA&#10;AJQBAAALAAAAAAAAAAAAAAAAAC8BAABfcmVscy8ucmVsc1BLAQItABQABgAIAAAAIQCsT5+cFQIA&#10;ACsEAAAOAAAAAAAAAAAAAAAAAC4CAABkcnMvZTJvRG9jLnhtbFBLAQItABQABgAIAAAAIQA3LAvP&#10;1gAAAAIBAAAPAAAAAAAAAAAAAAAAAG8EAABkcnMvZG93bnJldi54bWxQSwUGAAAAAAQABADzAAAA&#10;cgUAAAAA&#10;" o:allowincell="f" strokeweight="2.25pt"/>
            </w:pict>
          </mc:Fallback>
        </mc:AlternateContent>
      </w:r>
      <w:proofErr w:type="gramStart"/>
      <w:r w:rsidRPr="00AB6A7A">
        <w:rPr>
          <w:rFonts w:hint="eastAsia"/>
          <w:b/>
          <w:color w:val="000000" w:themeColor="text1"/>
          <w:sz w:val="44"/>
          <w:szCs w:val="44"/>
        </w:rPr>
        <w:t>SHANGHAI  UNIVERSITY</w:t>
      </w:r>
      <w:proofErr w:type="gramEnd"/>
    </w:p>
    <w:p w:rsidR="003E5525" w:rsidRPr="00AB6A7A" w:rsidRDefault="003E5525" w:rsidP="003E5525">
      <w:pPr>
        <w:jc w:val="center"/>
        <w:rPr>
          <w:b/>
          <w:color w:val="000000" w:themeColor="text1"/>
          <w:sz w:val="44"/>
          <w:szCs w:val="44"/>
        </w:rPr>
      </w:pPr>
      <w:proofErr w:type="gramStart"/>
      <w:r w:rsidRPr="00AB6A7A">
        <w:rPr>
          <w:rFonts w:hint="eastAsia"/>
          <w:b/>
          <w:color w:val="000000" w:themeColor="text1"/>
          <w:sz w:val="44"/>
          <w:szCs w:val="44"/>
        </w:rPr>
        <w:t>MASTER</w:t>
      </w:r>
      <w:r w:rsidRPr="00AB6A7A">
        <w:rPr>
          <w:b/>
          <w:color w:val="000000" w:themeColor="text1"/>
          <w:sz w:val="44"/>
          <w:szCs w:val="44"/>
        </w:rPr>
        <w:t>’</w:t>
      </w:r>
      <w:r w:rsidRPr="00AB6A7A">
        <w:rPr>
          <w:rFonts w:hint="eastAsia"/>
          <w:b/>
          <w:color w:val="000000" w:themeColor="text1"/>
          <w:sz w:val="44"/>
          <w:szCs w:val="44"/>
        </w:rPr>
        <w:t xml:space="preserve">S  </w:t>
      </w:r>
      <w:r w:rsidRPr="00AB6A7A">
        <w:rPr>
          <w:b/>
          <w:color w:val="000000" w:themeColor="text1"/>
          <w:sz w:val="44"/>
          <w:szCs w:val="44"/>
        </w:rPr>
        <w:t>D</w:t>
      </w:r>
      <w:r w:rsidRPr="00AB6A7A">
        <w:rPr>
          <w:rFonts w:hint="eastAsia"/>
          <w:b/>
          <w:color w:val="000000" w:themeColor="text1"/>
          <w:sz w:val="44"/>
          <w:szCs w:val="44"/>
        </w:rPr>
        <w:t>ISSERTATION</w:t>
      </w:r>
      <w:proofErr w:type="gramEnd"/>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762"/>
        <w:gridCol w:w="5467"/>
      </w:tblGrid>
      <w:tr w:rsidR="003E5525" w:rsidRPr="00AB6A7A" w:rsidTr="00F97CCA">
        <w:trPr>
          <w:trHeight w:val="1549"/>
          <w:jc w:val="center"/>
        </w:trPr>
        <w:tc>
          <w:tcPr>
            <w:tcW w:w="762" w:type="dxa"/>
            <w:vAlign w:val="center"/>
          </w:tcPr>
          <w:p w:rsidR="003E5525" w:rsidRPr="00AB6A7A" w:rsidRDefault="003E5525" w:rsidP="00F97CCA">
            <w:pPr>
              <w:rPr>
                <w:rFonts w:eastAsia="华文楷体"/>
                <w:b/>
                <w:color w:val="000000" w:themeColor="text1"/>
                <w:position w:val="-6"/>
                <w:sz w:val="36"/>
              </w:rPr>
            </w:pPr>
            <w:r w:rsidRPr="00AB6A7A">
              <w:rPr>
                <w:rFonts w:eastAsia="华文楷体" w:hint="eastAsia"/>
                <w:b/>
                <w:color w:val="000000" w:themeColor="text1"/>
                <w:position w:val="-6"/>
                <w:sz w:val="36"/>
              </w:rPr>
              <w:t>题</w:t>
            </w:r>
          </w:p>
          <w:p w:rsidR="003E5525" w:rsidRPr="00AB6A7A" w:rsidRDefault="003E5525" w:rsidP="00F97CCA">
            <w:pPr>
              <w:rPr>
                <w:b/>
                <w:color w:val="000000" w:themeColor="text1"/>
                <w:position w:val="-6"/>
                <w:sz w:val="36"/>
              </w:rPr>
            </w:pPr>
            <w:r w:rsidRPr="00AB6A7A">
              <w:rPr>
                <w:rFonts w:eastAsia="华文楷体" w:hint="eastAsia"/>
                <w:b/>
                <w:color w:val="000000" w:themeColor="text1"/>
                <w:position w:val="-6"/>
                <w:sz w:val="36"/>
              </w:rPr>
              <w:t>目</w:t>
            </w:r>
          </w:p>
        </w:tc>
        <w:tc>
          <w:tcPr>
            <w:tcW w:w="5467" w:type="dxa"/>
            <w:vAlign w:val="center"/>
          </w:tcPr>
          <w:p w:rsidR="003E5525" w:rsidRPr="00AB6A7A" w:rsidRDefault="00E30DF2" w:rsidP="009047D9">
            <w:pPr>
              <w:jc w:val="center"/>
              <w:rPr>
                <w:rFonts w:eastAsia="黑体"/>
                <w:b/>
                <w:color w:val="000000" w:themeColor="text1"/>
                <w:sz w:val="44"/>
              </w:rPr>
            </w:pPr>
            <w:r>
              <w:rPr>
                <w:rFonts w:eastAsia="黑体" w:hint="eastAsia"/>
                <w:b/>
                <w:color w:val="000000" w:themeColor="text1"/>
                <w:sz w:val="44"/>
              </w:rPr>
              <w:t>分层并行设计模式及分布式</w:t>
            </w:r>
            <w:r>
              <w:rPr>
                <w:rFonts w:eastAsia="黑体" w:hint="eastAsia"/>
                <w:b/>
                <w:color w:val="000000" w:themeColor="text1"/>
                <w:sz w:val="44"/>
              </w:rPr>
              <w:t>ADMM</w:t>
            </w:r>
            <w:r>
              <w:rPr>
                <w:rFonts w:eastAsia="黑体" w:hint="eastAsia"/>
                <w:b/>
                <w:color w:val="000000" w:themeColor="text1"/>
                <w:sz w:val="44"/>
              </w:rPr>
              <w:t>算法的研究</w:t>
            </w:r>
          </w:p>
        </w:tc>
      </w:tr>
    </w:tbl>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rPr>
          <w:b/>
          <w:color w:val="000000" w:themeColor="text1"/>
          <w:sz w:val="36"/>
        </w:rPr>
      </w:pP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49024" behindDoc="0" locked="0" layoutInCell="0" allowOverlap="1" wp14:anchorId="69210B86" wp14:editId="33C3FBC2">
                <wp:simplePos x="0" y="0"/>
                <wp:positionH relativeFrom="column">
                  <wp:posOffset>2057400</wp:posOffset>
                </wp:positionH>
                <wp:positionV relativeFrom="paragraph">
                  <wp:posOffset>325120</wp:posOffset>
                </wp:positionV>
                <wp:extent cx="1864995" cy="0"/>
                <wp:effectExtent l="9525" t="10795" r="11430" b="8255"/>
                <wp:wrapNone/>
                <wp:docPr id="672"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149EE691" id="Line 2" o:spid="_x0000_s1026" style="position:absolute;left:0;text-align:left;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bLKOFAIAACoEAAAOAAAAZHJzL2Uyb0RvYy54bWysU02P2jAQvVfqf7B8h3w0sB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Xj6lGOk&#10;SAcibYXiKA+96Y0rIWSldjZUR8/qxWw1/e6Q0quWqAOPHF8vBtKykJG8SQkbZ+CGff9ZM4ghR69j&#10;o86N7QIktACdox6Xux787BGFw2w2LebzCUZ08CWkHBKNdf4T1x0KRoUlcI7A5LR1PhAh5RAS7lF6&#10;I6SMckuF+grPJ/kkJjgtBQvOEObsYb+SFp1IGJj4xarA8xhm9VGxCNZywtY32xMhrzZcLlXAg1KA&#10;zs26TsSPeTpfz9azYlTk0/WoSOt69HGzKkbTTfY0qT/Uq1Wd/QzUsqJsBWNcBXbDdGbF36l/eyfX&#10;ubrP570NyVv02C8gO/wj6ahlkO86CHvNLjs7aAwDGYNvjydM/OMe7McnvvwF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zWyyjh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作</w:t>
      </w:r>
      <w:r w:rsidRPr="00AB6A7A">
        <w:rPr>
          <w:rFonts w:eastAsia="黑体" w:hint="eastAsia"/>
          <w:b/>
          <w:color w:val="000000" w:themeColor="text1"/>
          <w:sz w:val="36"/>
        </w:rPr>
        <w:t xml:space="preserve">    </w:t>
      </w:r>
      <w:r w:rsidRPr="00AB6A7A">
        <w:rPr>
          <w:rFonts w:eastAsia="黑体" w:hint="eastAsia"/>
          <w:b/>
          <w:color w:val="000000" w:themeColor="text1"/>
          <w:sz w:val="36"/>
        </w:rPr>
        <w:t>者</w:t>
      </w:r>
      <w:r w:rsidRPr="00AB6A7A">
        <w:rPr>
          <w:rFonts w:eastAsia="黑体" w:hint="eastAsia"/>
          <w:b/>
          <w:color w:val="000000" w:themeColor="text1"/>
          <w:sz w:val="36"/>
        </w:rPr>
        <w:t xml:space="preserve"> </w:t>
      </w:r>
      <w:r w:rsidRPr="00AB6A7A">
        <w:rPr>
          <w:rFonts w:hint="eastAsia"/>
          <w:b/>
          <w:color w:val="000000" w:themeColor="text1"/>
          <w:sz w:val="36"/>
        </w:rPr>
        <w:t xml:space="preserve"> </w:t>
      </w:r>
      <w:r>
        <w:rPr>
          <w:rFonts w:hint="eastAsia"/>
          <w:b/>
          <w:color w:val="000000" w:themeColor="text1"/>
          <w:sz w:val="36"/>
        </w:rPr>
        <w:t xml:space="preserve"> </w:t>
      </w:r>
      <w:r>
        <w:rPr>
          <w:b/>
          <w:color w:val="000000" w:themeColor="text1"/>
          <w:sz w:val="36"/>
        </w:rPr>
        <w:t xml:space="preserve"> </w:t>
      </w:r>
      <w:r w:rsidR="00E30DF2">
        <w:rPr>
          <w:rFonts w:hint="eastAsia"/>
          <w:b/>
          <w:color w:val="000000" w:themeColor="text1"/>
          <w:sz w:val="36"/>
        </w:rPr>
        <w:t>方</w:t>
      </w:r>
      <w:r w:rsidR="00E30DF2">
        <w:rPr>
          <w:rFonts w:hint="eastAsia"/>
          <w:b/>
          <w:color w:val="000000" w:themeColor="text1"/>
          <w:sz w:val="36"/>
        </w:rPr>
        <w:t xml:space="preserve"> </w:t>
      </w:r>
      <w:r w:rsidR="00E30DF2">
        <w:rPr>
          <w:rFonts w:hint="eastAsia"/>
          <w:b/>
          <w:color w:val="000000" w:themeColor="text1"/>
          <w:sz w:val="36"/>
        </w:rPr>
        <w:t>铃</w:t>
      </w:r>
    </w:p>
    <w:p w:rsidR="003E5525" w:rsidRPr="00AB6A7A" w:rsidRDefault="003E5525" w:rsidP="003E5525">
      <w:pPr>
        <w:spacing w:line="360" w:lineRule="auto"/>
        <w:ind w:firstLine="1800"/>
        <w:rPr>
          <w:b/>
          <w:color w:val="000000" w:themeColor="text1"/>
          <w:sz w:val="36"/>
        </w:rPr>
      </w:pPr>
      <w:r w:rsidRPr="00AB6A7A">
        <w:rPr>
          <w:b/>
          <w:noProof/>
          <w:color w:val="000000" w:themeColor="text1"/>
          <w:sz w:val="36"/>
        </w:rPr>
        <mc:AlternateContent>
          <mc:Choice Requires="wps">
            <w:drawing>
              <wp:anchor distT="0" distB="0" distL="114300" distR="114300" simplePos="0" relativeHeight="251652096" behindDoc="0" locked="0" layoutInCell="0" allowOverlap="1" wp14:anchorId="009E006C" wp14:editId="4882D287">
                <wp:simplePos x="0" y="0"/>
                <wp:positionH relativeFrom="column">
                  <wp:posOffset>2057400</wp:posOffset>
                </wp:positionH>
                <wp:positionV relativeFrom="paragraph">
                  <wp:posOffset>344170</wp:posOffset>
                </wp:positionV>
                <wp:extent cx="1864995" cy="0"/>
                <wp:effectExtent l="9525" t="10795" r="11430" b="8255"/>
                <wp:wrapNone/>
                <wp:docPr id="671"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25D53C87" id="Line 3" o:spid="_x0000_s1026" style="position:absolute;left:0;text-align:left;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7.1pt" to="308.85pt,2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XwBBFQ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zxwwj&#10;RToQ6Vkojh5Cb3rjCgip1NaG6uhJvZpnTb87pHTVErXnkePb2UBaFjKSdylh4wzcsOu/aAYx5OB1&#10;bNSpsV2AhBagU9TjfNODnzyicJjNZ/liMcWIDr6EFEOisc5/5rpDwSixBM4RmByfnQ9ESDGEhHuU&#10;3ggpo9xSob7Ei+lkGhOcloIFZwhzdr+rpEVHEgYmfrEq8NyHWX1QLIK1nLD11fZEyIsNl0sV8KAU&#10;oHO1LhPxY5Eu1vP1PB/lk9l6lKd1Pfq0qfLRbJM9TuuHuqrq7GegluVFKxjjKrAbpjPL/0796zu5&#10;zNVtPm9tSN6jx34B2eEfSUctg3yXQdhpdt7aQWMYyBh8fTxh4u/3YN8/8dUvAAAA//8DAFBLAwQU&#10;AAYACAAAACEAGQ1KR94AAAAJAQAADwAAAGRycy9kb3ducmV2LnhtbEyPwU7DMBBE70j8g7VIXCrq&#10;NC0tCnEqBOTGpQXEdRsvSUS8TmO3DXw9izjAcXZGs2/y9eg6daQhtJ4NzKYJKOLK25ZrAy/P5dUN&#10;qBCRLXaeycAnBVgX52c5ZtafeEPHbayVlHDI0EATY59pHaqGHIap74nFe/eDwyhyqLUd8CTlrtNp&#10;kiy1w5blQ4M93TdUfWwPzkAoX2lffk2qSfI2rz2l+4enRzTm8mK8uwUVaYx/YfjBF3QohGnnD2yD&#10;6gzM04VsiQauFykoCSxnqxWo3e9BF7n+v6D4BgAA//8DAFBLAQItABQABgAIAAAAIQC2gziS/gAA&#10;AOEBAAATAAAAAAAAAAAAAAAAAAAAAABbQ29udGVudF9UeXBlc10ueG1sUEsBAi0AFAAGAAgAAAAh&#10;ADj9If/WAAAAlAEAAAsAAAAAAAAAAAAAAAAALwEAAF9yZWxzLy5yZWxzUEsBAi0AFAAGAAgAAAAh&#10;AN9fAEEVAgAAKgQAAA4AAAAAAAAAAAAAAAAALgIAAGRycy9lMm9Eb2MueG1sUEsBAi0AFAAGAAgA&#10;AAAhABkNSkfeAAAACQEAAA8AAAAAAAAAAAAAAAAAbwQAAGRycy9kb3ducmV2LnhtbFBLBQYAAAAA&#10;BAAEAPMAAAB6BQAAAAA=&#10;" o:allowincell="f"/>
            </w:pict>
          </mc:Fallback>
        </mc:AlternateContent>
      </w:r>
      <w:r w:rsidRPr="00AB6A7A">
        <w:rPr>
          <w:rFonts w:eastAsia="黑体" w:hint="eastAsia"/>
          <w:b/>
          <w:color w:val="000000" w:themeColor="text1"/>
          <w:sz w:val="36"/>
        </w:rPr>
        <w:t>学科</w:t>
      </w:r>
      <w:r w:rsidRPr="00DC56F2">
        <w:rPr>
          <w:rFonts w:eastAsia="黑体" w:hint="eastAsia"/>
          <w:b/>
          <w:color w:val="000000" w:themeColor="text1"/>
          <w:sz w:val="36"/>
        </w:rPr>
        <w:t>专业</w:t>
      </w:r>
      <w:r w:rsidRPr="00DC56F2">
        <w:rPr>
          <w:rFonts w:hint="eastAsia"/>
          <w:b/>
          <w:color w:val="000000" w:themeColor="text1"/>
          <w:sz w:val="36"/>
        </w:rPr>
        <w:t xml:space="preserve">  </w:t>
      </w:r>
      <w:r w:rsidRPr="00DC56F2">
        <w:rPr>
          <w:rFonts w:hint="eastAsia"/>
          <w:b/>
          <w:color w:val="000000" w:themeColor="text1"/>
          <w:sz w:val="36"/>
        </w:rPr>
        <w:t>计算机</w:t>
      </w:r>
      <w:r w:rsidR="000A5C5B">
        <w:rPr>
          <w:rFonts w:hint="eastAsia"/>
          <w:b/>
          <w:color w:val="000000" w:themeColor="text1"/>
          <w:sz w:val="36"/>
        </w:rPr>
        <w:t>系统结构</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57216" behindDoc="0" locked="0" layoutInCell="0" allowOverlap="1" wp14:anchorId="5DD34DB9" wp14:editId="0E599EDB">
                <wp:simplePos x="0" y="0"/>
                <wp:positionH relativeFrom="column">
                  <wp:posOffset>2057400</wp:posOffset>
                </wp:positionH>
                <wp:positionV relativeFrom="paragraph">
                  <wp:posOffset>325120</wp:posOffset>
                </wp:positionV>
                <wp:extent cx="1864995" cy="0"/>
                <wp:effectExtent l="9525" t="10795" r="11430" b="8255"/>
                <wp:wrapNone/>
                <wp:docPr id="670"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5F8D4DE" id="Line 4" o:spid="_x0000_s1026" style="position:absolute;left:0;text-align:lef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6pt" to="308.85pt,2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5VnIFAIAACoEAAAOAAAAZHJzL2Uyb0RvYy54bWysU8GO2jAQvVfqP1i+QxIaWI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lXj2BP1R&#10;pAORtkJxlIfe9MYVEFKpnQ3V0bN6MVtNvzukdNUSdeCR4+vFQFoWMpI3KWHjDNyw7z9rBjHk6HVs&#10;1LmxXYCEFqBz1ONy14OfPaJwmM1n+WIxxYgOvoQUQ6Kxzn/iukPBKLEEzhGYnLbOByKkGELCPUpv&#10;hJRRbqlQX+LFdDKNCU5LwYIzhDl72FfSohMJAxO/WBV4HsOsPioWwVpO2PpmeyLk1YbLpQp4UArQ&#10;uVnXifixSBfr+Xqej/LJbD3K07oefdxU+Wi2yZ6m9Ye6qursZ6CW5UUrGOMqsBumM8v/Tv3bO7nO&#10;1X0+721I3qLHfgHZ4R9JRy2DfNdB2Gt22dlBYxjIGHx7PGHiH/dgPz7x1S8AAAD//wMAUEsDBBQA&#10;BgAIAAAAIQCmnGOC3gAAAAkBAAAPAAAAZHJzL2Rvd25yZXYueG1sTI/BTsMwEETvSPyDtUhcKuok&#10;hRaFOBUCcuNCAXHdxksSEa/T2G0DX88iDnCcndHsm2I9uV4daAydZwPpPAFFXHvbcWPg5bm6uAYV&#10;IrLF3jMZ+KQA6/L0pMDc+iM/0WETGyUlHHI00MY45FqHuiWHYe4HYvHe/egwihwbbUc8SrnrdZYk&#10;S+2wY/nQ4kB3LdUfm70zEKpX2lVfs3qWvC0aT9nu/vEBjTk/m25vQEWa4l8YfvAFHUph2vo926B6&#10;A4vsUrZEA1dpBkoCy3S1ArX9Peiy0P8XlN8AAAD//wMAUEsBAi0AFAAGAAgAAAAhALaDOJL+AAAA&#10;4QEAABMAAAAAAAAAAAAAAAAAAAAAAFtDb250ZW50X1R5cGVzXS54bWxQSwECLQAUAAYACAAAACEA&#10;OP0h/9YAAACUAQAACwAAAAAAAAAAAAAAAAAvAQAAX3JlbHMvLnJlbHNQSwECLQAUAAYACAAAACEA&#10;suVZyBQCAAAqBAAADgAAAAAAAAAAAAAAAAAuAgAAZHJzL2Uyb0RvYy54bWxQSwECLQAUAAYACAAA&#10;ACEAppxjgt4AAAAJAQAADwAAAAAAAAAAAAAAAABuBAAAZHJzL2Rvd25yZXYueG1sUEsFBgAAAAAE&#10;AAQA8wAAAHkFAAAAAA==&#10;" o:allowincell="f"/>
            </w:pict>
          </mc:Fallback>
        </mc:AlternateContent>
      </w:r>
      <w:r w:rsidRPr="00AB6A7A">
        <w:rPr>
          <w:rFonts w:eastAsia="黑体" w:hint="eastAsia"/>
          <w:b/>
          <w:color w:val="000000" w:themeColor="text1"/>
          <w:sz w:val="36"/>
        </w:rPr>
        <w:t>导</w:t>
      </w:r>
      <w:r w:rsidRPr="00AB6A7A">
        <w:rPr>
          <w:rFonts w:eastAsia="黑体" w:hint="eastAsia"/>
          <w:b/>
          <w:color w:val="000000" w:themeColor="text1"/>
          <w:sz w:val="36"/>
        </w:rPr>
        <w:t xml:space="preserve">    </w:t>
      </w:r>
      <w:r w:rsidRPr="00AB6A7A">
        <w:rPr>
          <w:rFonts w:eastAsia="黑体" w:hint="eastAsia"/>
          <w:b/>
          <w:color w:val="000000" w:themeColor="text1"/>
          <w:sz w:val="36"/>
        </w:rPr>
        <w:t>师</w:t>
      </w:r>
      <w:r w:rsidRPr="00AB6A7A">
        <w:rPr>
          <w:rFonts w:eastAsia="黑体" w:hint="eastAsia"/>
          <w:b/>
          <w:color w:val="000000" w:themeColor="text1"/>
          <w:sz w:val="36"/>
        </w:rPr>
        <w:t xml:space="preserve">     </w:t>
      </w:r>
      <w:r w:rsidRPr="00AB6A7A">
        <w:rPr>
          <w:rFonts w:eastAsia="黑体" w:hint="eastAsia"/>
          <w:b/>
          <w:color w:val="000000" w:themeColor="text1"/>
          <w:sz w:val="36"/>
        </w:rPr>
        <w:t>雷咏梅</w:t>
      </w:r>
    </w:p>
    <w:p w:rsidR="003E5525" w:rsidRPr="00AB6A7A" w:rsidRDefault="003E5525" w:rsidP="003E5525">
      <w:pPr>
        <w:tabs>
          <w:tab w:val="left" w:pos="2700"/>
        </w:tabs>
        <w:spacing w:line="360" w:lineRule="auto"/>
        <w:ind w:firstLine="1800"/>
        <w:rPr>
          <w:rFonts w:eastAsia="黑体"/>
          <w:b/>
          <w:color w:val="000000" w:themeColor="text1"/>
          <w:sz w:val="36"/>
        </w:rPr>
      </w:pPr>
      <w:r w:rsidRPr="00AB6A7A">
        <w:rPr>
          <w:b/>
          <w:noProof/>
          <w:color w:val="000000" w:themeColor="text1"/>
          <w:sz w:val="36"/>
        </w:rPr>
        <mc:AlternateContent>
          <mc:Choice Requires="wps">
            <w:drawing>
              <wp:anchor distT="0" distB="0" distL="114300" distR="114300" simplePos="0" relativeHeight="251661312" behindDoc="0" locked="0" layoutInCell="0" allowOverlap="1" wp14:anchorId="1F2FF993" wp14:editId="0E8630DB">
                <wp:simplePos x="0" y="0"/>
                <wp:positionH relativeFrom="column">
                  <wp:posOffset>2057400</wp:posOffset>
                </wp:positionH>
                <wp:positionV relativeFrom="paragraph">
                  <wp:posOffset>327660</wp:posOffset>
                </wp:positionV>
                <wp:extent cx="1864995" cy="0"/>
                <wp:effectExtent l="9525" t="13335" r="11430" b="5715"/>
                <wp:wrapNone/>
                <wp:docPr id="669"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499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5="http://schemas.microsoft.com/office/word/2012/wordml">
            <w:pict>
              <v:line w14:anchorId="511B67F5" id="Line 5" o:spid="_x0000_s1026" style="position:absolute;left:0;text-align:lef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2pt,25.8pt" to="308.85pt,25.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dpdpFAIAACoEAAAOAAAAZHJzL2Uyb0RvYy54bWysU8GO2jAQvVfqP1i+QwgNKUSEVZVAL7SL&#10;tNsPMLZDrDq2ZRsCqvrvHRuC2PZSVc3BGXtmnt/MGy+fzp1EJ26d0KrE6XiCEVdUM6EOJf72uhnN&#10;MXKeKEakVrzEF+7w0+r9u2VvCj7VrZaMWwQgyhW9KXHrvSmSxNGWd8SNteEKnI22HfGwtYeEWdID&#10;eieT6WSSJ722zFhNuXNwWl+deBXxm4ZT/9w0jnskSwzcfFxtXPdhTVZLUhwsMa2gNxrkH1h0RCi4&#10;9A5VE0/Q0Yo/oDpBrXa68WOqu0Q3jaA81gDVpJPfqnlpieGxFmiOM/c2uf8HS7+edhYJVuI8X2Ck&#10;SAcibYXiaBZ60xtXQEildjZUR8/qxWw1/e6Q0lVL1IFHjq8XA2lpyEjepISNM3DDvv+iGcSQo9ex&#10;UefGdgESWoDOUY/LXQ9+9ojCYTrPs8VihhEdfAkphkRjnf/MdYeCUWIJnCMwOW2dD0RIMYSEe5Te&#10;CCmj3FKhvsSL2XQWE5yWggVnCHP2sK+kRScSBiZ+sSrwPIZZfVQsgrWcsPXN9kTIqw2XSxXwoBSg&#10;c7OuE/FjMVms5+t5Nsqm+XqUTep69GlTZaN8k36c1R/qqqrTn4FamhWtYIyrwG6YzjT7O/Vv7+Q6&#10;V/f5vLcheYse+wVkh38kHbUM8l0HYa/ZZWcHjWEgY/Dt8YSJf9yD/fjEV78AAAD//wMAUEsDBBQA&#10;BgAIAAAAIQDTyVtT3wAAAAkBAAAPAAAAZHJzL2Rvd25yZXYueG1sTI/BTsMwEETvSPyDtUhcKuok&#10;pSkKcSoE5MaFFsR1Gy9JRLxOY7cN/fq66gGOszOafZMvR9OJPQ2utawgnkYgiCurW64VfKzLuwcQ&#10;ziNr7CyTgl9ysCyur3LMtD3wO+1XvhahhF2GChrv+0xKVzVk0E1tTxy8bzsY9EEOtdQDHkK56WQS&#10;Rak02HL40GBPzw1VP6udUeDKT9qWx0k1ib5mtaVk+/L2ikrd3oxPjyA8jf4vDGf8gA5FYNrYHWsn&#10;OgWz5D5s8QrmcQoiBNJ4sQCxuRxkkcv/C4oTAAAA//8DAFBLAQItABQABgAIAAAAIQC2gziS/gAA&#10;AOEBAAATAAAAAAAAAAAAAAAAAAAAAABbQ29udGVudF9UeXBlc10ueG1sUEsBAi0AFAAGAAgAAAAh&#10;ADj9If/WAAAAlAEAAAsAAAAAAAAAAAAAAAAALwEAAF9yZWxzLy5yZWxzUEsBAi0AFAAGAAgAAAAh&#10;ADN2l2kUAgAAKgQAAA4AAAAAAAAAAAAAAAAALgIAAGRycy9lMm9Eb2MueG1sUEsBAi0AFAAGAAgA&#10;AAAhANPJW1PfAAAACQEAAA8AAAAAAAAAAAAAAAAAbgQAAGRycy9kb3ducmV2LnhtbFBLBQYAAAAA&#10;BAAEAPMAAAB6BQAAAAA=&#10;" o:allowincell="f"/>
            </w:pict>
          </mc:Fallback>
        </mc:AlternateContent>
      </w:r>
      <w:r w:rsidRPr="00AB6A7A">
        <w:rPr>
          <w:rFonts w:eastAsia="黑体" w:hint="eastAsia"/>
          <w:b/>
          <w:color w:val="000000" w:themeColor="text1"/>
          <w:sz w:val="36"/>
        </w:rPr>
        <w:t>完成日期</w:t>
      </w:r>
      <w:r w:rsidRPr="00AB6A7A">
        <w:rPr>
          <w:rFonts w:eastAsia="黑体" w:hint="eastAsia"/>
          <w:b/>
          <w:color w:val="000000" w:themeColor="text1"/>
          <w:sz w:val="36"/>
        </w:rPr>
        <w:t xml:space="preserve">  </w:t>
      </w:r>
      <w:r>
        <w:rPr>
          <w:rFonts w:eastAsia="黑体" w:hint="eastAsia"/>
          <w:b/>
          <w:color w:val="000000" w:themeColor="text1"/>
          <w:sz w:val="36"/>
        </w:rPr>
        <w:t>201</w:t>
      </w:r>
      <w:r w:rsidR="00E30DF2">
        <w:rPr>
          <w:rFonts w:eastAsia="黑体" w:hint="eastAsia"/>
          <w:b/>
          <w:color w:val="000000" w:themeColor="text1"/>
          <w:sz w:val="36"/>
        </w:rPr>
        <w:t>7</w:t>
      </w:r>
      <w:r w:rsidRPr="00AB6A7A">
        <w:rPr>
          <w:rFonts w:hint="eastAsia"/>
          <w:b/>
          <w:color w:val="000000" w:themeColor="text1"/>
          <w:sz w:val="36"/>
        </w:rPr>
        <w:t>年</w:t>
      </w:r>
      <w:r w:rsidR="00D37EF7">
        <w:rPr>
          <w:rFonts w:hint="eastAsia"/>
          <w:b/>
          <w:color w:val="000000" w:themeColor="text1"/>
          <w:sz w:val="36"/>
        </w:rPr>
        <w:t>02</w:t>
      </w:r>
      <w:r w:rsidRPr="00AB6A7A">
        <w:rPr>
          <w:rFonts w:hint="eastAsia"/>
          <w:b/>
          <w:color w:val="000000" w:themeColor="text1"/>
          <w:sz w:val="36"/>
        </w:rPr>
        <w:t>月</w:t>
      </w: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rFonts w:eastAsia="黑体"/>
          <w:b/>
          <w:color w:val="000000" w:themeColor="text1"/>
          <w:sz w:val="36"/>
        </w:rPr>
      </w:pPr>
    </w:p>
    <w:p w:rsidR="003E5525" w:rsidRPr="00AB6A7A" w:rsidRDefault="003E5525" w:rsidP="003E5525">
      <w:pPr>
        <w:tabs>
          <w:tab w:val="left" w:pos="2700"/>
        </w:tabs>
        <w:spacing w:line="360" w:lineRule="auto"/>
        <w:ind w:firstLine="1800"/>
        <w:rPr>
          <w:b/>
          <w:color w:val="000000" w:themeColor="text1"/>
          <w:sz w:val="36"/>
        </w:rPr>
        <w:sectPr w:rsidR="003E5525" w:rsidRPr="00AB6A7A">
          <w:endnotePr>
            <w:numFmt w:val="decimal"/>
          </w:endnotePr>
          <w:pgSz w:w="11906" w:h="16838"/>
          <w:pgMar w:top="1440" w:right="1800" w:bottom="1440" w:left="1800" w:header="851" w:footer="992" w:gutter="0"/>
          <w:cols w:space="425"/>
          <w:docGrid w:type="lines" w:linePitch="312"/>
        </w:sectPr>
      </w:pPr>
    </w:p>
    <w:p w:rsidR="003E5525" w:rsidRPr="00AB6A7A" w:rsidRDefault="003E5525" w:rsidP="003E5525">
      <w:pPr>
        <w:jc w:val="center"/>
        <w:rPr>
          <w:rFonts w:ascii="宋体" w:hAnsi="宋体"/>
          <w:color w:val="000000" w:themeColor="text1"/>
          <w:sz w:val="52"/>
          <w:szCs w:val="52"/>
        </w:rPr>
      </w:pPr>
    </w:p>
    <w:p w:rsidR="003E5525" w:rsidRPr="00AB6A7A" w:rsidRDefault="003E5525" w:rsidP="003E5525">
      <w:pPr>
        <w:jc w:val="center"/>
        <w:rPr>
          <w:rFonts w:ascii="宋体" w:hAnsi="宋体"/>
          <w:color w:val="000000" w:themeColor="text1"/>
          <w:sz w:val="44"/>
          <w:szCs w:val="44"/>
        </w:rPr>
      </w:pPr>
      <w:r w:rsidRPr="00AB6A7A">
        <w:rPr>
          <w:rFonts w:ascii="宋体" w:hAnsi="宋体" w:hint="eastAsia"/>
          <w:color w:val="000000" w:themeColor="text1"/>
          <w:sz w:val="44"/>
          <w:szCs w:val="44"/>
        </w:rPr>
        <w:t>上海大学</w:t>
      </w:r>
    </w:p>
    <w:p w:rsidR="003E5525" w:rsidRPr="00AB6A7A" w:rsidRDefault="003E5525" w:rsidP="003E5525">
      <w:pPr>
        <w:jc w:val="center"/>
        <w:rPr>
          <w:rFonts w:ascii="宋体" w:hAnsi="宋体"/>
          <w:color w:val="000000" w:themeColor="text1"/>
          <w:sz w:val="44"/>
          <w:szCs w:val="44"/>
        </w:rPr>
      </w:pPr>
    </w:p>
    <w:p w:rsidR="003E5525" w:rsidRPr="00AB6A7A" w:rsidRDefault="003E5525" w:rsidP="003E5525">
      <w:pPr>
        <w:ind w:firstLineChars="205" w:firstLine="902"/>
        <w:rPr>
          <w:rFonts w:ascii="宋体" w:hAnsi="宋体"/>
          <w:color w:val="000000" w:themeColor="text1"/>
          <w:sz w:val="44"/>
          <w:szCs w:val="44"/>
        </w:rPr>
      </w:pPr>
      <w:r w:rsidRPr="00AB6A7A">
        <w:rPr>
          <w:rFonts w:ascii="宋体" w:hAnsi="宋体" w:hint="eastAsia"/>
          <w:color w:val="000000" w:themeColor="text1"/>
          <w:sz w:val="44"/>
          <w:szCs w:val="44"/>
        </w:rPr>
        <w:t>本论文经答辩委员会全体委员审查</w:t>
      </w:r>
      <w:r w:rsidRPr="00AB6A7A">
        <w:rPr>
          <w:rFonts w:ascii="宋体" w:hAnsi="宋体"/>
          <w:color w:val="000000" w:themeColor="text1"/>
          <w:sz w:val="44"/>
          <w:szCs w:val="44"/>
        </w:rPr>
        <w:t>,</w:t>
      </w:r>
      <w:r w:rsidRPr="00AB6A7A">
        <w:rPr>
          <w:rFonts w:ascii="宋体" w:hAnsi="宋体" w:hint="eastAsia"/>
          <w:color w:val="000000" w:themeColor="text1"/>
          <w:sz w:val="44"/>
          <w:szCs w:val="44"/>
        </w:rPr>
        <w:t>确认符合上海大学硕士学位论文质量要求。</w:t>
      </w: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ind w:firstLine="56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答辩委员会签名：</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主任：</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委员：</w:t>
      </w: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ind w:left="1080" w:firstLine="180"/>
        <w:rPr>
          <w:rFonts w:ascii="宋体" w:hAnsi="宋体"/>
          <w:color w:val="000000" w:themeColor="text1"/>
          <w:sz w:val="28"/>
        </w:rPr>
      </w:pP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导    师：</w:t>
      </w:r>
    </w:p>
    <w:p w:rsidR="003E5525" w:rsidRPr="00AB6A7A" w:rsidRDefault="003E5525" w:rsidP="003E5525">
      <w:pPr>
        <w:spacing w:line="720" w:lineRule="auto"/>
        <w:ind w:firstLineChars="250" w:firstLine="900"/>
        <w:rPr>
          <w:rFonts w:ascii="宋体" w:hAnsi="宋体"/>
          <w:color w:val="000000" w:themeColor="text1"/>
          <w:sz w:val="36"/>
          <w:szCs w:val="36"/>
        </w:rPr>
      </w:pPr>
      <w:r w:rsidRPr="00AB6A7A">
        <w:rPr>
          <w:rFonts w:ascii="宋体" w:hAnsi="宋体" w:hint="eastAsia"/>
          <w:color w:val="000000" w:themeColor="text1"/>
          <w:sz w:val="36"/>
          <w:szCs w:val="36"/>
        </w:rPr>
        <w:t xml:space="preserve">答辩日期： </w:t>
      </w:r>
    </w:p>
    <w:p w:rsidR="003E5525" w:rsidRPr="00AB6A7A" w:rsidRDefault="003E5525" w:rsidP="003E5525">
      <w:pPr>
        <w:jc w:val="center"/>
        <w:rPr>
          <w:rFonts w:ascii="宋体" w:hAnsi="宋体"/>
          <w:b/>
          <w:bCs/>
          <w:color w:val="000000" w:themeColor="text1"/>
          <w:sz w:val="44"/>
        </w:rPr>
      </w:pPr>
      <w:r w:rsidRPr="00AB6A7A">
        <w:rPr>
          <w:rFonts w:ascii="隶书" w:eastAsia="隶书"/>
          <w:b/>
          <w:color w:val="000000" w:themeColor="text1"/>
          <w:sz w:val="48"/>
        </w:rPr>
        <w:br w:type="page"/>
      </w:r>
      <w:r w:rsidRPr="00AB6A7A">
        <w:rPr>
          <w:rFonts w:ascii="宋体" w:hAnsi="宋体" w:hint="eastAsia"/>
          <w:b/>
          <w:bCs/>
          <w:color w:val="000000" w:themeColor="text1"/>
          <w:sz w:val="44"/>
        </w:rPr>
        <w:lastRenderedPageBreak/>
        <w:t>原</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创</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性</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声</w:t>
      </w:r>
      <w:r w:rsidRPr="00AB6A7A">
        <w:rPr>
          <w:rFonts w:ascii="宋体" w:hAnsi="宋体"/>
          <w:b/>
          <w:bCs/>
          <w:color w:val="000000" w:themeColor="text1"/>
          <w:sz w:val="44"/>
        </w:rPr>
        <w:t xml:space="preserve"> </w:t>
      </w:r>
      <w:r w:rsidRPr="00AB6A7A">
        <w:rPr>
          <w:rFonts w:ascii="宋体" w:hAnsi="宋体" w:hint="eastAsia"/>
          <w:b/>
          <w:bCs/>
          <w:color w:val="000000" w:themeColor="text1"/>
          <w:sz w:val="44"/>
        </w:rPr>
        <w:t>明</w:t>
      </w:r>
    </w:p>
    <w:p w:rsidR="003E5525" w:rsidRPr="00AB6A7A" w:rsidRDefault="003E5525" w:rsidP="003E5525">
      <w:pPr>
        <w:rPr>
          <w:rFonts w:ascii="宋体" w:hAnsi="宋体"/>
          <w:b/>
          <w:bCs/>
          <w:color w:val="000000" w:themeColor="text1"/>
          <w:sz w:val="32"/>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声明：所呈交的论文是本人在导师指导下进行的研究工作。除了文中特别加以标注和致谢的地方外，论文中不包含其他人已发表或撰写过的研究成果。参与同一工作的其他同志对本研究所做的任何贡献均已在论文中作了明确的说明并表示了谢意。</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u w:val="single"/>
        </w:rPr>
      </w:pPr>
      <w:r w:rsidRPr="00AB6A7A">
        <w:rPr>
          <w:rFonts w:ascii="宋体" w:hAnsi="宋体" w:hint="eastAsia"/>
          <w:color w:val="000000" w:themeColor="text1"/>
          <w:sz w:val="28"/>
        </w:rPr>
        <w:t xml:space="preserve">                        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 期：</w:t>
      </w:r>
      <w:r w:rsidRPr="00AB6A7A">
        <w:rPr>
          <w:rFonts w:ascii="宋体" w:hAnsi="宋体" w:hint="eastAsia"/>
          <w:color w:val="000000" w:themeColor="text1"/>
          <w:sz w:val="28"/>
          <w:u w:val="single"/>
        </w:rPr>
        <w:t xml:space="preserve">          </w:t>
      </w:r>
    </w:p>
    <w:p w:rsidR="003E5525" w:rsidRPr="00AB6A7A" w:rsidRDefault="003E5525" w:rsidP="003E5525">
      <w:pPr>
        <w:rPr>
          <w:rFonts w:ascii="宋体" w:hAnsi="宋体"/>
          <w:color w:val="000000" w:themeColor="text1"/>
          <w:sz w:val="28"/>
        </w:rPr>
      </w:pPr>
    </w:p>
    <w:p w:rsidR="003E5525" w:rsidRPr="00AB6A7A" w:rsidRDefault="003E5525" w:rsidP="003E5525">
      <w:pPr>
        <w:rPr>
          <w:rFonts w:ascii="宋体" w:hAnsi="宋体"/>
          <w:color w:val="000000" w:themeColor="text1"/>
          <w:sz w:val="28"/>
        </w:rPr>
      </w:pPr>
    </w:p>
    <w:p w:rsidR="003E5525" w:rsidRPr="00AB6A7A" w:rsidRDefault="003E5525" w:rsidP="003E5525">
      <w:pPr>
        <w:jc w:val="center"/>
        <w:rPr>
          <w:rFonts w:ascii="宋体" w:hAnsi="宋体"/>
          <w:b/>
          <w:bCs/>
          <w:color w:val="000000" w:themeColor="text1"/>
          <w:sz w:val="44"/>
        </w:rPr>
      </w:pPr>
      <w:r w:rsidRPr="00AB6A7A">
        <w:rPr>
          <w:rFonts w:ascii="宋体" w:hAnsi="宋体" w:hint="eastAsia"/>
          <w:b/>
          <w:bCs/>
          <w:color w:val="000000" w:themeColor="text1"/>
          <w:sz w:val="44"/>
        </w:rPr>
        <w:t>本论文使用授权说明</w:t>
      </w:r>
    </w:p>
    <w:p w:rsidR="003E5525" w:rsidRPr="00AB6A7A" w:rsidRDefault="003E5525" w:rsidP="003E5525">
      <w:pPr>
        <w:rPr>
          <w:rFonts w:ascii="宋体" w:hAnsi="宋体"/>
          <w:b/>
          <w:bCs/>
          <w:color w:val="000000" w:themeColor="text1"/>
          <w:sz w:val="44"/>
        </w:rPr>
      </w:pPr>
    </w:p>
    <w:p w:rsidR="003E5525" w:rsidRPr="00AB6A7A" w:rsidRDefault="003E5525" w:rsidP="003E5525">
      <w:pPr>
        <w:ind w:firstLineChars="200" w:firstLine="560"/>
        <w:rPr>
          <w:rFonts w:ascii="宋体" w:hAnsi="宋体"/>
          <w:color w:val="000000" w:themeColor="text1"/>
          <w:sz w:val="28"/>
        </w:rPr>
      </w:pPr>
      <w:r w:rsidRPr="00AB6A7A">
        <w:rPr>
          <w:rFonts w:ascii="宋体" w:hAnsi="宋体" w:hint="eastAsia"/>
          <w:color w:val="000000" w:themeColor="text1"/>
          <w:sz w:val="28"/>
        </w:rPr>
        <w:t>本人完全了解上海大学有关保留、使用学位论文的规定，即：学校有权保留论文及送交论文复印件，允许论文被查阅和借阅；学校可以公布论文的全部或部分内容。</w:t>
      </w:r>
    </w:p>
    <w:p w:rsidR="003E5525" w:rsidRPr="00AB6A7A" w:rsidRDefault="003E5525" w:rsidP="003E5525">
      <w:pPr>
        <w:ind w:firstLine="570"/>
        <w:rPr>
          <w:rFonts w:ascii="宋体" w:hAnsi="宋体"/>
          <w:color w:val="000000" w:themeColor="text1"/>
          <w:sz w:val="28"/>
        </w:rPr>
      </w:pPr>
      <w:r w:rsidRPr="00AB6A7A">
        <w:rPr>
          <w:rFonts w:ascii="宋体" w:hAnsi="宋体" w:hint="eastAsia"/>
          <w:color w:val="000000" w:themeColor="text1"/>
          <w:sz w:val="28"/>
        </w:rPr>
        <w:t>（</w:t>
      </w:r>
      <w:r w:rsidRPr="00AB6A7A">
        <w:rPr>
          <w:rFonts w:ascii="宋体" w:hAnsi="宋体" w:hint="eastAsia"/>
          <w:b/>
          <w:bCs/>
          <w:color w:val="000000" w:themeColor="text1"/>
          <w:sz w:val="28"/>
        </w:rPr>
        <w:t>保密的论文在解密后应遵守此规定</w:t>
      </w:r>
      <w:r w:rsidRPr="00AB6A7A">
        <w:rPr>
          <w:rFonts w:ascii="宋体" w:hAnsi="宋体" w:hint="eastAsia"/>
          <w:color w:val="000000" w:themeColor="text1"/>
          <w:sz w:val="28"/>
        </w:rPr>
        <w:t>）</w:t>
      </w:r>
    </w:p>
    <w:p w:rsidR="003E5525" w:rsidRPr="00AB6A7A" w:rsidRDefault="003E5525" w:rsidP="003E5525">
      <w:pPr>
        <w:ind w:firstLine="570"/>
        <w:rPr>
          <w:rFonts w:ascii="宋体" w:hAnsi="宋体"/>
          <w:color w:val="000000" w:themeColor="text1"/>
          <w:sz w:val="28"/>
        </w:rPr>
      </w:pPr>
    </w:p>
    <w:p w:rsidR="003E5525" w:rsidRPr="00AB6A7A" w:rsidRDefault="003E5525" w:rsidP="003E5525">
      <w:pPr>
        <w:ind w:firstLine="570"/>
        <w:rPr>
          <w:rFonts w:ascii="宋体" w:hAnsi="宋体"/>
          <w:color w:val="000000" w:themeColor="text1"/>
          <w:sz w:val="28"/>
          <w:u w:val="single"/>
        </w:rPr>
      </w:pPr>
      <w:r w:rsidRPr="00AB6A7A">
        <w:rPr>
          <w:rFonts w:ascii="宋体" w:hAnsi="宋体" w:hint="eastAsia"/>
          <w:color w:val="000000" w:themeColor="text1"/>
          <w:sz w:val="28"/>
        </w:rPr>
        <w:t>签 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导师签名：</w:t>
      </w:r>
      <w:r w:rsidRPr="00AB6A7A">
        <w:rPr>
          <w:rFonts w:ascii="宋体" w:hAnsi="宋体" w:hint="eastAsia"/>
          <w:color w:val="000000" w:themeColor="text1"/>
          <w:sz w:val="28"/>
          <w:u w:val="single"/>
        </w:rPr>
        <w:t xml:space="preserve">          </w:t>
      </w:r>
      <w:r w:rsidRPr="00AB6A7A">
        <w:rPr>
          <w:rFonts w:ascii="宋体" w:hAnsi="宋体" w:hint="eastAsia"/>
          <w:color w:val="000000" w:themeColor="text1"/>
          <w:sz w:val="28"/>
        </w:rPr>
        <w:t>日期：</w:t>
      </w:r>
      <w:r w:rsidRPr="00AB6A7A">
        <w:rPr>
          <w:rFonts w:ascii="宋体" w:hAnsi="宋体" w:hint="eastAsia"/>
          <w:color w:val="000000" w:themeColor="text1"/>
          <w:sz w:val="28"/>
          <w:u w:val="single"/>
        </w:rPr>
        <w:t xml:space="preserve">          </w:t>
      </w:r>
    </w:p>
    <w:p w:rsidR="003E5525" w:rsidRPr="00AB6A7A" w:rsidRDefault="003E5525" w:rsidP="003E5525">
      <w:pPr>
        <w:ind w:firstLine="570"/>
        <w:rPr>
          <w:rFonts w:ascii="宋体" w:hAnsi="宋体"/>
          <w:color w:val="000000" w:themeColor="text1"/>
          <w:sz w:val="28"/>
          <w:u w:val="single"/>
        </w:rPr>
      </w:pPr>
    </w:p>
    <w:p w:rsidR="00103C84" w:rsidRDefault="00103C84">
      <w:pPr>
        <w:widowControl/>
        <w:jc w:val="left"/>
        <w:rPr>
          <w:rFonts w:eastAsia="仿宋_GB2312"/>
          <w:color w:val="000000" w:themeColor="text1"/>
          <w:sz w:val="36"/>
        </w:rPr>
      </w:pPr>
      <w:r>
        <w:rPr>
          <w:rFonts w:eastAsia="仿宋_GB2312"/>
          <w:color w:val="000000" w:themeColor="text1"/>
          <w:sz w:val="36"/>
        </w:rPr>
        <w:br w:type="page"/>
      </w:r>
    </w:p>
    <w:p w:rsidR="003E5525" w:rsidRPr="00AB6A7A" w:rsidRDefault="003E5525" w:rsidP="003E5525">
      <w:pPr>
        <w:rPr>
          <w:rFonts w:eastAsia="仿宋_GB2312"/>
          <w:color w:val="000000" w:themeColor="text1"/>
          <w:sz w:val="36"/>
        </w:rPr>
      </w:pPr>
    </w:p>
    <w:p w:rsidR="003E5525" w:rsidRPr="00AB6A7A" w:rsidRDefault="003E5525" w:rsidP="003E5525">
      <w:pPr>
        <w:rPr>
          <w:rFonts w:eastAsia="仿宋_GB2312"/>
          <w:color w:val="000000" w:themeColor="text1"/>
          <w:sz w:val="36"/>
        </w:rPr>
      </w:pPr>
    </w:p>
    <w:p w:rsidR="003E5525" w:rsidRPr="00AB6A7A" w:rsidRDefault="003E5525" w:rsidP="003E5525">
      <w:pPr>
        <w:jc w:val="center"/>
        <w:rPr>
          <w:color w:val="000000" w:themeColor="text1"/>
          <w:sz w:val="44"/>
          <w:szCs w:val="44"/>
        </w:rPr>
      </w:pPr>
      <w:r w:rsidRPr="00AB6A7A">
        <w:rPr>
          <w:rFonts w:hint="eastAsia"/>
          <w:color w:val="000000" w:themeColor="text1"/>
          <w:sz w:val="44"/>
          <w:szCs w:val="44"/>
        </w:rPr>
        <w:t>上海大学工学硕士学位论文</w:t>
      </w:r>
    </w:p>
    <w:p w:rsidR="003E5525" w:rsidRPr="00AB6A7A" w:rsidRDefault="003E5525" w:rsidP="003E5525">
      <w:pPr>
        <w:jc w:val="center"/>
        <w:rPr>
          <w:rFonts w:eastAsia="仿宋_GB2312"/>
          <w:color w:val="000000" w:themeColor="text1"/>
          <w:sz w:val="36"/>
        </w:rPr>
      </w:pPr>
    </w:p>
    <w:p w:rsidR="003E5525" w:rsidRPr="00703962" w:rsidRDefault="00E30DF2" w:rsidP="005E23C7">
      <w:pPr>
        <w:jc w:val="center"/>
        <w:rPr>
          <w:rFonts w:ascii="隶书" w:eastAsia="隶书"/>
          <w:b/>
          <w:color w:val="000000" w:themeColor="text1"/>
          <w:sz w:val="48"/>
        </w:rPr>
      </w:pPr>
      <w:bookmarkStart w:id="1" w:name="OLE_LINK15"/>
      <w:bookmarkStart w:id="2" w:name="OLE_LINK16"/>
      <w:r>
        <w:rPr>
          <w:rFonts w:hint="eastAsia"/>
          <w:b/>
          <w:color w:val="000000" w:themeColor="text1"/>
          <w:sz w:val="52"/>
          <w:szCs w:val="52"/>
        </w:rPr>
        <w:t>分层</w:t>
      </w:r>
      <w:r w:rsidR="002F67E4">
        <w:rPr>
          <w:rFonts w:hint="eastAsia"/>
          <w:b/>
          <w:color w:val="000000" w:themeColor="text1"/>
          <w:sz w:val="52"/>
          <w:szCs w:val="52"/>
        </w:rPr>
        <w:t>并行</w:t>
      </w:r>
      <w:r>
        <w:rPr>
          <w:rFonts w:hint="eastAsia"/>
          <w:b/>
          <w:color w:val="000000" w:themeColor="text1"/>
          <w:sz w:val="52"/>
          <w:szCs w:val="52"/>
        </w:rPr>
        <w:t>设计模式及分布式</w:t>
      </w:r>
      <w:r>
        <w:rPr>
          <w:rFonts w:hint="eastAsia"/>
          <w:b/>
          <w:color w:val="000000" w:themeColor="text1"/>
          <w:sz w:val="52"/>
          <w:szCs w:val="52"/>
        </w:rPr>
        <w:t>ADMM</w:t>
      </w:r>
      <w:r>
        <w:rPr>
          <w:rFonts w:hint="eastAsia"/>
          <w:b/>
          <w:color w:val="000000" w:themeColor="text1"/>
          <w:sz w:val="52"/>
          <w:szCs w:val="52"/>
        </w:rPr>
        <w:t>算法的研究</w:t>
      </w:r>
    </w:p>
    <w:bookmarkEnd w:id="1"/>
    <w:bookmarkEnd w:id="2"/>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640"/>
        <w:rPr>
          <w:color w:val="000000" w:themeColor="text1"/>
          <w:sz w:val="32"/>
        </w:rPr>
      </w:pPr>
    </w:p>
    <w:p w:rsidR="003E5525" w:rsidRPr="00AB6A7A" w:rsidRDefault="003E5525" w:rsidP="003E5525">
      <w:pPr>
        <w:ind w:firstLineChars="500" w:firstLine="1800"/>
        <w:rPr>
          <w:rFonts w:eastAsia="华文楷体"/>
          <w:color w:val="000000" w:themeColor="text1"/>
          <w:sz w:val="36"/>
          <w:szCs w:val="36"/>
        </w:rPr>
      </w:pPr>
      <w:r w:rsidRPr="00AB6A7A">
        <w:rPr>
          <w:rFonts w:hint="eastAsia"/>
          <w:color w:val="000000" w:themeColor="text1"/>
          <w:sz w:val="36"/>
          <w:szCs w:val="36"/>
        </w:rPr>
        <w:t>姓</w:t>
      </w:r>
      <w:r w:rsidRPr="00AB6A7A">
        <w:rPr>
          <w:color w:val="000000" w:themeColor="text1"/>
          <w:sz w:val="36"/>
          <w:szCs w:val="36"/>
        </w:rPr>
        <w:t xml:space="preserve">    </w:t>
      </w:r>
      <w:r w:rsidRPr="00AB6A7A">
        <w:rPr>
          <w:rFonts w:hint="eastAsia"/>
          <w:color w:val="000000" w:themeColor="text1"/>
          <w:sz w:val="36"/>
          <w:szCs w:val="36"/>
        </w:rPr>
        <w:t>名：</w:t>
      </w:r>
      <w:r w:rsidRPr="00AB6A7A">
        <w:rPr>
          <w:rFonts w:hint="eastAsia"/>
          <w:color w:val="000000" w:themeColor="text1"/>
          <w:sz w:val="36"/>
          <w:szCs w:val="36"/>
        </w:rPr>
        <w:t xml:space="preserve">    </w:t>
      </w:r>
      <w:r w:rsidR="00E30DF2">
        <w:rPr>
          <w:rFonts w:hint="eastAsia"/>
          <w:color w:val="000000" w:themeColor="text1"/>
          <w:sz w:val="36"/>
          <w:szCs w:val="36"/>
        </w:rPr>
        <w:t>方</w:t>
      </w:r>
      <w:r w:rsidR="00E30DF2">
        <w:rPr>
          <w:rFonts w:hint="eastAsia"/>
          <w:color w:val="000000" w:themeColor="text1"/>
          <w:sz w:val="36"/>
          <w:szCs w:val="36"/>
        </w:rPr>
        <w:t xml:space="preserve">  </w:t>
      </w:r>
      <w:proofErr w:type="gramStart"/>
      <w:r w:rsidR="00E30DF2">
        <w:rPr>
          <w:rFonts w:hint="eastAsia"/>
          <w:color w:val="000000" w:themeColor="text1"/>
          <w:sz w:val="36"/>
          <w:szCs w:val="36"/>
        </w:rPr>
        <w:t>铃</w:t>
      </w:r>
      <w:proofErr w:type="gramEnd"/>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导</w:t>
      </w:r>
      <w:r w:rsidRPr="00AB6A7A">
        <w:rPr>
          <w:color w:val="000000" w:themeColor="text1"/>
          <w:sz w:val="36"/>
          <w:szCs w:val="36"/>
        </w:rPr>
        <w:t xml:space="preserve">    </w:t>
      </w:r>
      <w:r w:rsidRPr="00AB6A7A">
        <w:rPr>
          <w:rFonts w:hint="eastAsia"/>
          <w:color w:val="000000" w:themeColor="text1"/>
          <w:sz w:val="36"/>
          <w:szCs w:val="36"/>
        </w:rPr>
        <w:t>师：</w:t>
      </w:r>
      <w:r w:rsidRPr="00AB6A7A">
        <w:rPr>
          <w:rFonts w:hint="eastAsia"/>
          <w:color w:val="000000" w:themeColor="text1"/>
          <w:sz w:val="36"/>
          <w:szCs w:val="36"/>
        </w:rPr>
        <w:t xml:space="preserve">    </w:t>
      </w:r>
      <w:r w:rsidRPr="00AB6A7A">
        <w:rPr>
          <w:rFonts w:hint="eastAsia"/>
          <w:color w:val="000000" w:themeColor="text1"/>
          <w:sz w:val="36"/>
          <w:szCs w:val="36"/>
        </w:rPr>
        <w:t>雷咏梅</w:t>
      </w:r>
    </w:p>
    <w:p w:rsidR="003E5525" w:rsidRPr="00AB6A7A" w:rsidRDefault="003E5525" w:rsidP="003E5525">
      <w:pPr>
        <w:ind w:firstLineChars="500" w:firstLine="1800"/>
        <w:rPr>
          <w:color w:val="000000" w:themeColor="text1"/>
          <w:sz w:val="36"/>
          <w:szCs w:val="36"/>
        </w:rPr>
      </w:pPr>
      <w:r w:rsidRPr="00AB6A7A">
        <w:rPr>
          <w:rFonts w:hint="eastAsia"/>
          <w:color w:val="000000" w:themeColor="text1"/>
          <w:sz w:val="36"/>
          <w:szCs w:val="36"/>
        </w:rPr>
        <w:t>学科专业：</w:t>
      </w:r>
      <w:bookmarkStart w:id="3" w:name="_Toc33373797"/>
      <w:r w:rsidRPr="00AB6A7A">
        <w:rPr>
          <w:rFonts w:hint="eastAsia"/>
          <w:color w:val="000000" w:themeColor="text1"/>
          <w:sz w:val="36"/>
          <w:szCs w:val="36"/>
        </w:rPr>
        <w:t xml:space="preserve"> </w:t>
      </w:r>
      <w:r w:rsidRPr="00AB6A7A">
        <w:rPr>
          <w:rFonts w:hint="eastAsia"/>
          <w:color w:val="000000" w:themeColor="text1"/>
          <w:sz w:val="36"/>
          <w:szCs w:val="36"/>
        </w:rPr>
        <w:t>计算机</w:t>
      </w:r>
      <w:r w:rsidR="00E30DF2">
        <w:rPr>
          <w:rFonts w:hint="eastAsia"/>
          <w:color w:val="000000" w:themeColor="text1"/>
          <w:sz w:val="36"/>
          <w:szCs w:val="36"/>
        </w:rPr>
        <w:t>系统结构</w:t>
      </w: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ind w:firstLineChars="900" w:firstLine="2520"/>
        <w:rPr>
          <w:color w:val="000000" w:themeColor="text1"/>
          <w:sz w:val="28"/>
        </w:rPr>
      </w:pPr>
    </w:p>
    <w:p w:rsidR="003E5525" w:rsidRPr="00AB6A7A" w:rsidRDefault="003E5525" w:rsidP="003E5525">
      <w:pPr>
        <w:jc w:val="center"/>
        <w:rPr>
          <w:color w:val="000000" w:themeColor="text1"/>
          <w:sz w:val="32"/>
          <w:szCs w:val="32"/>
        </w:rPr>
      </w:pPr>
      <w:r w:rsidRPr="00AB6A7A">
        <w:rPr>
          <w:rFonts w:hint="eastAsia"/>
          <w:color w:val="000000" w:themeColor="text1"/>
          <w:sz w:val="32"/>
          <w:szCs w:val="32"/>
        </w:rPr>
        <w:t>上海大学计算机工程与科学学院</w:t>
      </w:r>
    </w:p>
    <w:p w:rsidR="003E5525" w:rsidRPr="00AB6A7A" w:rsidRDefault="008E71E1" w:rsidP="003E5525">
      <w:pPr>
        <w:jc w:val="center"/>
        <w:rPr>
          <w:color w:val="000000" w:themeColor="text1"/>
          <w:sz w:val="32"/>
          <w:szCs w:val="32"/>
        </w:rPr>
      </w:pPr>
      <w:r>
        <w:rPr>
          <w:rFonts w:hint="eastAsia"/>
          <w:color w:val="000000" w:themeColor="text1"/>
          <w:sz w:val="32"/>
          <w:szCs w:val="32"/>
        </w:rPr>
        <w:t>二零一</w:t>
      </w:r>
      <w:r w:rsidR="00E30DF2">
        <w:rPr>
          <w:rFonts w:hint="eastAsia"/>
          <w:color w:val="000000" w:themeColor="text1"/>
          <w:sz w:val="32"/>
          <w:szCs w:val="32"/>
        </w:rPr>
        <w:t>七</w:t>
      </w:r>
      <w:r w:rsidR="00D37EF7">
        <w:rPr>
          <w:rFonts w:hint="eastAsia"/>
          <w:color w:val="000000" w:themeColor="text1"/>
          <w:sz w:val="32"/>
          <w:szCs w:val="32"/>
        </w:rPr>
        <w:t>年二</w:t>
      </w:r>
      <w:r w:rsidR="003E5525" w:rsidRPr="00AB6A7A">
        <w:rPr>
          <w:rFonts w:hint="eastAsia"/>
          <w:color w:val="000000" w:themeColor="text1"/>
          <w:sz w:val="32"/>
          <w:szCs w:val="32"/>
        </w:rPr>
        <w:t>月</w:t>
      </w:r>
    </w:p>
    <w:p w:rsidR="003E5525" w:rsidRPr="00AB6A7A" w:rsidRDefault="003E5525" w:rsidP="003E5525">
      <w:pPr>
        <w:pStyle w:val="af2"/>
        <w:rPr>
          <w:color w:val="000000" w:themeColor="text1"/>
        </w:rPr>
      </w:pPr>
    </w:p>
    <w:p w:rsidR="003E5525" w:rsidRPr="00AB6A7A" w:rsidRDefault="003E5525" w:rsidP="003E5525">
      <w:pPr>
        <w:rPr>
          <w:color w:val="000000" w:themeColor="text1"/>
        </w:rPr>
      </w:pPr>
      <w:r w:rsidRPr="00AB6A7A">
        <w:rPr>
          <w:color w:val="000000" w:themeColor="text1"/>
        </w:rPr>
        <w:br w:type="page"/>
      </w:r>
      <w:bookmarkEnd w:id="3"/>
    </w:p>
    <w:p w:rsidR="003E5525" w:rsidRPr="00AB6A7A" w:rsidRDefault="003E5525" w:rsidP="003E5525">
      <w:pPr>
        <w:rPr>
          <w:color w:val="000000" w:themeColor="text1"/>
          <w:sz w:val="30"/>
        </w:rPr>
      </w:pPr>
    </w:p>
    <w:p w:rsidR="003E5525" w:rsidRPr="00AB6A7A" w:rsidRDefault="003E5525" w:rsidP="003E5525">
      <w:pPr>
        <w:spacing w:line="360" w:lineRule="auto"/>
        <w:jc w:val="center"/>
        <w:rPr>
          <w:color w:val="000000" w:themeColor="text1"/>
          <w:sz w:val="32"/>
          <w:szCs w:val="32"/>
        </w:rPr>
      </w:pPr>
      <w:r w:rsidRPr="00AB6A7A">
        <w:rPr>
          <w:rFonts w:hint="eastAsia"/>
          <w:color w:val="000000" w:themeColor="text1"/>
          <w:sz w:val="32"/>
          <w:szCs w:val="32"/>
        </w:rPr>
        <w:t>A Dissertation Submitted to Shanghai University for the Degree of Master in Engineering</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A55447" w:rsidP="003E5525">
      <w:pPr>
        <w:spacing w:line="360" w:lineRule="auto"/>
        <w:jc w:val="center"/>
        <w:rPr>
          <w:b/>
          <w:bCs/>
          <w:color w:val="000000" w:themeColor="text1"/>
          <w:sz w:val="52"/>
          <w:szCs w:val="52"/>
        </w:rPr>
      </w:pPr>
      <w:r>
        <w:rPr>
          <w:rFonts w:hint="eastAsia"/>
          <w:b/>
          <w:bCs/>
          <w:color w:val="000000" w:themeColor="text1"/>
          <w:sz w:val="52"/>
          <w:szCs w:val="52"/>
        </w:rPr>
        <w:t>Hierarchical Parallel Model and Research of the Distributed ADMM Algorithm</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Chars="450" w:firstLine="1440"/>
        <w:rPr>
          <w:color w:val="000000" w:themeColor="text1"/>
          <w:sz w:val="32"/>
          <w:szCs w:val="32"/>
        </w:rPr>
      </w:pPr>
      <w:r w:rsidRPr="00AB6A7A">
        <w:rPr>
          <w:rFonts w:hint="eastAsia"/>
          <w:color w:val="000000" w:themeColor="text1"/>
          <w:sz w:val="32"/>
          <w:szCs w:val="32"/>
        </w:rPr>
        <w:t>MA  Candidate</w:t>
      </w:r>
      <w:r w:rsidRPr="00AB6A7A">
        <w:rPr>
          <w:rFonts w:hint="eastAsia"/>
          <w:color w:val="000000" w:themeColor="text1"/>
          <w:sz w:val="32"/>
          <w:szCs w:val="32"/>
        </w:rPr>
        <w:t>：</w:t>
      </w:r>
      <w:r w:rsidR="00A55447">
        <w:rPr>
          <w:rFonts w:hint="eastAsia"/>
          <w:color w:val="000000" w:themeColor="text1"/>
          <w:sz w:val="32"/>
          <w:szCs w:val="32"/>
        </w:rPr>
        <w:t>Ling Fang</w:t>
      </w:r>
    </w:p>
    <w:p w:rsidR="003E5525" w:rsidRPr="00AB6A7A" w:rsidRDefault="003E5525" w:rsidP="003E5525">
      <w:pPr>
        <w:ind w:firstLineChars="694" w:firstLine="2221"/>
        <w:rPr>
          <w:color w:val="000000" w:themeColor="text1"/>
          <w:sz w:val="32"/>
          <w:szCs w:val="32"/>
        </w:rPr>
      </w:pPr>
      <w:r w:rsidRPr="00AB6A7A">
        <w:rPr>
          <w:rFonts w:hint="eastAsia"/>
          <w:color w:val="000000" w:themeColor="text1"/>
          <w:sz w:val="32"/>
          <w:szCs w:val="32"/>
        </w:rPr>
        <w:t>Supervisor</w:t>
      </w:r>
      <w:r w:rsidRPr="00AB6A7A">
        <w:rPr>
          <w:rFonts w:hint="eastAsia"/>
          <w:color w:val="000000" w:themeColor="text1"/>
          <w:sz w:val="32"/>
          <w:szCs w:val="32"/>
        </w:rPr>
        <w:t>：</w:t>
      </w:r>
      <w:r w:rsidR="003C22EC">
        <w:rPr>
          <w:rFonts w:hint="eastAsia"/>
          <w:color w:val="000000" w:themeColor="text1"/>
          <w:sz w:val="32"/>
          <w:szCs w:val="32"/>
        </w:rPr>
        <w:t>Yong</w:t>
      </w:r>
      <w:r w:rsidRPr="00AB6A7A">
        <w:rPr>
          <w:rFonts w:hint="eastAsia"/>
          <w:color w:val="000000" w:themeColor="text1"/>
          <w:sz w:val="32"/>
          <w:szCs w:val="32"/>
        </w:rPr>
        <w:t>mei Lei</w:t>
      </w:r>
    </w:p>
    <w:p w:rsidR="003E5525" w:rsidRPr="00AB6A7A" w:rsidRDefault="003E5525" w:rsidP="003E5525">
      <w:pPr>
        <w:ind w:firstLineChars="890" w:firstLine="2848"/>
        <w:rPr>
          <w:color w:val="000000" w:themeColor="text1"/>
          <w:sz w:val="28"/>
        </w:rPr>
      </w:pPr>
      <w:r w:rsidRPr="00AB6A7A">
        <w:rPr>
          <w:rFonts w:hint="eastAsia"/>
          <w:color w:val="000000" w:themeColor="text1"/>
          <w:sz w:val="32"/>
          <w:szCs w:val="32"/>
        </w:rPr>
        <w:t>Major</w:t>
      </w:r>
      <w:r w:rsidRPr="00AB6A7A">
        <w:rPr>
          <w:rFonts w:hint="eastAsia"/>
          <w:color w:val="000000" w:themeColor="text1"/>
          <w:sz w:val="32"/>
          <w:szCs w:val="32"/>
        </w:rPr>
        <w:t>：</w:t>
      </w:r>
      <w:r w:rsidRPr="00AB6A7A">
        <w:rPr>
          <w:rFonts w:hint="eastAsia"/>
          <w:color w:val="000000" w:themeColor="text1"/>
          <w:sz w:val="32"/>
          <w:szCs w:val="32"/>
        </w:rPr>
        <w:t>Computer A</w:t>
      </w:r>
      <w:r w:rsidR="00B96737">
        <w:rPr>
          <w:rFonts w:hint="eastAsia"/>
          <w:color w:val="000000" w:themeColor="text1"/>
          <w:sz w:val="32"/>
          <w:szCs w:val="32"/>
        </w:rPr>
        <w:t>rchitecture</w:t>
      </w: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ind w:firstLine="480"/>
        <w:rPr>
          <w:color w:val="000000" w:themeColor="text1"/>
        </w:rPr>
      </w:pP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School of Computer Engineering and Science</w:t>
      </w:r>
    </w:p>
    <w:p w:rsidR="003E5525" w:rsidRPr="00AB6A7A" w:rsidRDefault="003E5525" w:rsidP="003E5525">
      <w:pPr>
        <w:jc w:val="center"/>
        <w:rPr>
          <w:b/>
          <w:color w:val="000000" w:themeColor="text1"/>
          <w:sz w:val="32"/>
          <w:szCs w:val="32"/>
        </w:rPr>
      </w:pPr>
      <w:r w:rsidRPr="00AB6A7A">
        <w:rPr>
          <w:rFonts w:hint="eastAsia"/>
          <w:b/>
          <w:color w:val="000000" w:themeColor="text1"/>
          <w:sz w:val="32"/>
          <w:szCs w:val="32"/>
        </w:rPr>
        <w:t>Shanghai University</w:t>
      </w:r>
    </w:p>
    <w:p w:rsidR="003E5525" w:rsidRPr="00AB6A7A" w:rsidRDefault="00D37EF7" w:rsidP="003E5525">
      <w:pPr>
        <w:jc w:val="center"/>
        <w:rPr>
          <w:b/>
          <w:color w:val="000000" w:themeColor="text1"/>
          <w:sz w:val="32"/>
          <w:szCs w:val="32"/>
        </w:rPr>
      </w:pPr>
      <w:r w:rsidRPr="00D37EF7">
        <w:rPr>
          <w:b/>
          <w:color w:val="000000" w:themeColor="text1"/>
          <w:sz w:val="32"/>
          <w:szCs w:val="32"/>
        </w:rPr>
        <w:t>February</w:t>
      </w:r>
      <w:r w:rsidR="00AF56E7">
        <w:rPr>
          <w:rFonts w:hint="eastAsia"/>
          <w:b/>
          <w:color w:val="000000" w:themeColor="text1"/>
          <w:sz w:val="32"/>
          <w:szCs w:val="32"/>
        </w:rPr>
        <w:t>, 201</w:t>
      </w:r>
      <w:r w:rsidR="00B836FA">
        <w:rPr>
          <w:rFonts w:hint="eastAsia"/>
          <w:b/>
          <w:color w:val="000000" w:themeColor="text1"/>
          <w:sz w:val="32"/>
          <w:szCs w:val="32"/>
        </w:rPr>
        <w:t>7</w:t>
      </w:r>
    </w:p>
    <w:p w:rsidR="003E5525" w:rsidRPr="00AB6A7A" w:rsidRDefault="003E5525" w:rsidP="003E5525">
      <w:pPr>
        <w:jc w:val="center"/>
        <w:rPr>
          <w:b/>
          <w:color w:val="000000" w:themeColor="text1"/>
          <w:sz w:val="32"/>
          <w:szCs w:val="32"/>
        </w:rPr>
        <w:sectPr w:rsidR="003E5525" w:rsidRPr="00AB6A7A" w:rsidSect="00714B3B">
          <w:headerReference w:type="default" r:id="rId13"/>
          <w:footerReference w:type="default" r:id="rId14"/>
          <w:endnotePr>
            <w:numFmt w:val="decimal"/>
          </w:endnotePr>
          <w:pgSz w:w="11906" w:h="16838" w:code="9"/>
          <w:pgMar w:top="1701" w:right="1797" w:bottom="1701" w:left="1797" w:header="851" w:footer="992" w:gutter="0"/>
          <w:pgNumType w:fmt="upperRoman" w:start="1"/>
          <w:cols w:space="425"/>
          <w:docGrid w:type="linesAndChars" w:linePitch="312"/>
        </w:sectPr>
      </w:pPr>
    </w:p>
    <w:p w:rsidR="003E5525" w:rsidRPr="00AB6A7A" w:rsidRDefault="003E5525" w:rsidP="003E5525">
      <w:pPr>
        <w:rPr>
          <w:b/>
          <w:color w:val="000000" w:themeColor="text1"/>
          <w:sz w:val="32"/>
          <w:szCs w:val="32"/>
        </w:rPr>
        <w:sectPr w:rsidR="003E5525" w:rsidRPr="00AB6A7A" w:rsidSect="001A26D9">
          <w:endnotePr>
            <w:numFmt w:val="decimal"/>
          </w:endnotePr>
          <w:type w:val="continuous"/>
          <w:pgSz w:w="11906" w:h="16838" w:code="9"/>
          <w:pgMar w:top="1701" w:right="1797" w:bottom="1701" w:left="1797" w:header="851" w:footer="992" w:gutter="0"/>
          <w:pgNumType w:start="1"/>
          <w:cols w:space="425"/>
          <w:docGrid w:type="linesAndChars" w:linePitch="312"/>
        </w:sectPr>
      </w:pPr>
    </w:p>
    <w:p w:rsidR="00403805" w:rsidRPr="0028195E" w:rsidRDefault="00403805" w:rsidP="00350F36">
      <w:pPr>
        <w:pStyle w:val="aff2"/>
        <w:spacing w:before="340" w:after="330" w:line="578" w:lineRule="auto"/>
      </w:pPr>
      <w:bookmarkStart w:id="4" w:name="_Toc444169096"/>
      <w:bookmarkStart w:id="5" w:name="_Toc444170979"/>
      <w:bookmarkStart w:id="6" w:name="_Toc444193427"/>
      <w:bookmarkStart w:id="7" w:name="_Toc444195601"/>
      <w:bookmarkStart w:id="8" w:name="_Toc444220652"/>
      <w:bookmarkStart w:id="9" w:name="_Toc444239611"/>
      <w:bookmarkStart w:id="10" w:name="_Toc444503705"/>
      <w:bookmarkStart w:id="11" w:name="_Toc470958564"/>
      <w:r w:rsidRPr="0028195E">
        <w:rPr>
          <w:rFonts w:hint="eastAsia"/>
        </w:rPr>
        <w:lastRenderedPageBreak/>
        <w:t>摘</w:t>
      </w:r>
      <w:r w:rsidRPr="0028195E">
        <w:rPr>
          <w:rFonts w:hint="eastAsia"/>
        </w:rPr>
        <w:t xml:space="preserve">   </w:t>
      </w:r>
      <w:r w:rsidRPr="0028195E">
        <w:rPr>
          <w:rFonts w:hint="eastAsia"/>
        </w:rPr>
        <w:t>要</w:t>
      </w:r>
      <w:bookmarkEnd w:id="4"/>
      <w:bookmarkEnd w:id="5"/>
      <w:bookmarkEnd w:id="6"/>
      <w:bookmarkEnd w:id="7"/>
      <w:bookmarkEnd w:id="8"/>
      <w:bookmarkEnd w:id="9"/>
      <w:bookmarkEnd w:id="10"/>
      <w:bookmarkEnd w:id="11"/>
    </w:p>
    <w:p w:rsidR="00912BBA" w:rsidRDefault="00912BBA" w:rsidP="00912BBA">
      <w:pPr>
        <w:pStyle w:val="a1"/>
        <w:ind w:firstLine="480"/>
      </w:pPr>
      <w:bookmarkStart w:id="12" w:name="OLE_LINK40"/>
      <w:bookmarkStart w:id="13" w:name="OLE_LINK41"/>
      <w:bookmarkStart w:id="14" w:name="OLE_LINK42"/>
      <w:r>
        <w:rPr>
          <w:rFonts w:hint="eastAsia"/>
        </w:rPr>
        <w:t>很多分布式机器学习算法一般情况下可以归结成全局变量一致性优化的问题，如线性回归、</w:t>
      </w:r>
      <w:r>
        <w:rPr>
          <w:rFonts w:hint="eastAsia"/>
        </w:rPr>
        <w:t>Logistic</w:t>
      </w:r>
      <w:r>
        <w:rPr>
          <w:rFonts w:hint="eastAsia"/>
        </w:rPr>
        <w:t>回归、支持</w:t>
      </w:r>
      <w:proofErr w:type="gramStart"/>
      <w:r>
        <w:rPr>
          <w:rFonts w:hint="eastAsia"/>
        </w:rPr>
        <w:t>向量机</w:t>
      </w:r>
      <w:proofErr w:type="gramEnd"/>
      <w:r>
        <w:rPr>
          <w:rFonts w:hint="eastAsia"/>
        </w:rPr>
        <w:t>等，而这些问题可以有效的通过</w:t>
      </w:r>
      <w:r w:rsidRPr="000A2C63">
        <w:rPr>
          <w:szCs w:val="24"/>
          <w:shd w:val="clear" w:color="auto" w:fill="FFFFFF"/>
        </w:rPr>
        <w:t>交替方向乘子法（</w:t>
      </w:r>
      <w:r w:rsidRPr="000A2C63">
        <w:rPr>
          <w:szCs w:val="24"/>
          <w:shd w:val="clear" w:color="auto" w:fill="FFFFFF"/>
        </w:rPr>
        <w:t>Alternating Direction Method of Multipliers</w:t>
      </w:r>
      <w:r w:rsidRPr="000A2C63">
        <w:rPr>
          <w:szCs w:val="24"/>
          <w:shd w:val="clear" w:color="auto" w:fill="FFFFFF"/>
        </w:rPr>
        <w:t>，</w:t>
      </w:r>
      <w:r w:rsidRPr="000A2C63">
        <w:rPr>
          <w:szCs w:val="24"/>
          <w:shd w:val="clear" w:color="auto" w:fill="FFFFFF"/>
        </w:rPr>
        <w:t>ADMM</w:t>
      </w:r>
      <w:r w:rsidRPr="000A2C63">
        <w:rPr>
          <w:szCs w:val="24"/>
          <w:shd w:val="clear" w:color="auto" w:fill="FFFFFF"/>
        </w:rPr>
        <w:t>）</w:t>
      </w:r>
      <w:r>
        <w:rPr>
          <w:rFonts w:hint="eastAsia"/>
        </w:rPr>
        <w:t>来解决。</w:t>
      </w:r>
      <w:r>
        <w:rPr>
          <w:rFonts w:hint="eastAsia"/>
        </w:rPr>
        <w:t>ADMM</w:t>
      </w:r>
      <w:r>
        <w:rPr>
          <w:rFonts w:hint="eastAsia"/>
        </w:rPr>
        <w:t>算法是一种解决可分解</w:t>
      </w:r>
      <w:proofErr w:type="gramStart"/>
      <w:r>
        <w:rPr>
          <w:rFonts w:hint="eastAsia"/>
        </w:rPr>
        <w:t>凸</w:t>
      </w:r>
      <w:proofErr w:type="gramEnd"/>
      <w:r>
        <w:rPr>
          <w:rFonts w:hint="eastAsia"/>
        </w:rPr>
        <w:t>优化问题的简单方法，尤其在解决大规模问题上卓有成效，利用</w:t>
      </w:r>
      <w:r>
        <w:rPr>
          <w:rFonts w:hint="eastAsia"/>
        </w:rPr>
        <w:t>ADMM</w:t>
      </w:r>
      <w:r>
        <w:rPr>
          <w:rFonts w:hint="eastAsia"/>
        </w:rPr>
        <w:t>算法可以将原问题的目标函数等价的分解成若干个可求解的子问题，然后并行求解每一个子问题，最后协调子问题的解得到原问题的全局解。</w:t>
      </w:r>
    </w:p>
    <w:p w:rsidR="00912BBA" w:rsidRDefault="00912BBA" w:rsidP="00912BBA">
      <w:pPr>
        <w:pStyle w:val="a1"/>
        <w:ind w:firstLine="480"/>
      </w:pPr>
      <w:r>
        <w:rPr>
          <w:rFonts w:hint="eastAsia"/>
        </w:rPr>
        <w:t>同步分布式</w:t>
      </w:r>
      <w:r>
        <w:rPr>
          <w:rFonts w:hint="eastAsia"/>
        </w:rPr>
        <w:t>ADMM</w:t>
      </w:r>
      <w:r>
        <w:rPr>
          <w:rFonts w:hint="eastAsia"/>
        </w:rPr>
        <w:t>算法在每次迭代过程中需要进行全局数据的交换，这样会带来较大的同步开销以及通信时间，同时算法的可扩展性也受到一定的限制。本文从通信优化的角度出发，提出两种改进的方法，一是提出一种基于分层并行设计模式的异步分布式</w:t>
      </w:r>
      <w:r>
        <w:rPr>
          <w:rFonts w:hint="eastAsia"/>
        </w:rPr>
        <w:t>ADMM</w:t>
      </w:r>
      <w:r>
        <w:rPr>
          <w:rFonts w:hint="eastAsia"/>
        </w:rPr>
        <w:t>算法；二是设计一种基于</w:t>
      </w:r>
      <w:r>
        <w:rPr>
          <w:rFonts w:hint="eastAsia"/>
        </w:rPr>
        <w:t>SSP</w:t>
      </w:r>
      <w:r>
        <w:rPr>
          <w:rFonts w:hint="eastAsia"/>
        </w:rPr>
        <w:t>（</w:t>
      </w:r>
      <w:r w:rsidRPr="00B01966">
        <w:rPr>
          <w:szCs w:val="24"/>
          <w:shd w:val="clear" w:color="auto" w:fill="FFFFFF"/>
        </w:rPr>
        <w:t>Stale Synchronous Parallel</w:t>
      </w:r>
      <w:r>
        <w:rPr>
          <w:rFonts w:hint="eastAsia"/>
        </w:rPr>
        <w:t>）模型的异步分布式</w:t>
      </w:r>
      <w:r>
        <w:rPr>
          <w:rFonts w:hint="eastAsia"/>
        </w:rPr>
        <w:t>ADMM</w:t>
      </w:r>
      <w:r>
        <w:rPr>
          <w:rFonts w:hint="eastAsia"/>
        </w:rPr>
        <w:t>算法，旨在设计出高效高扩展的分布式</w:t>
      </w:r>
      <w:r>
        <w:rPr>
          <w:rFonts w:hint="eastAsia"/>
        </w:rPr>
        <w:t>ADMM</w:t>
      </w:r>
      <w:r>
        <w:rPr>
          <w:rFonts w:hint="eastAsia"/>
        </w:rPr>
        <w:t>算法。</w:t>
      </w:r>
    </w:p>
    <w:p w:rsidR="00912BBA" w:rsidRDefault="00912BBA" w:rsidP="00912BBA">
      <w:pPr>
        <w:spacing w:line="360" w:lineRule="auto"/>
        <w:ind w:firstLineChars="200" w:firstLine="480"/>
      </w:pPr>
      <w:r>
        <w:rPr>
          <w:rFonts w:hint="eastAsia"/>
        </w:rPr>
        <w:t>本文的具体工作集中在以下几点：</w:t>
      </w:r>
    </w:p>
    <w:p w:rsidR="00912BBA" w:rsidRDefault="00912BBA" w:rsidP="00912BBA">
      <w:pPr>
        <w:spacing w:line="360" w:lineRule="auto"/>
        <w:ind w:firstLineChars="200" w:firstLine="480"/>
        <w:rPr>
          <w:color w:val="FF0000"/>
        </w:rPr>
      </w:pPr>
      <w:r>
        <w:rPr>
          <w:rFonts w:hint="eastAsia"/>
        </w:rPr>
        <w:t>（</w:t>
      </w:r>
      <w:r>
        <w:rPr>
          <w:rFonts w:hint="eastAsia"/>
        </w:rPr>
        <w:t>1</w:t>
      </w:r>
      <w:r>
        <w:rPr>
          <w:rFonts w:hint="eastAsia"/>
        </w:rPr>
        <w:t>）提出一种分层并行设计模式，一方面通过多核感知的</w:t>
      </w:r>
      <w:r>
        <w:rPr>
          <w:rFonts w:hint="eastAsia"/>
        </w:rPr>
        <w:t>MPICH</w:t>
      </w:r>
      <w:proofErr w:type="gramStart"/>
      <w:r>
        <w:rPr>
          <w:rFonts w:hint="eastAsia"/>
        </w:rPr>
        <w:t>中间件去构建</w:t>
      </w:r>
      <w:proofErr w:type="gramEnd"/>
      <w:r>
        <w:rPr>
          <w:rFonts w:hint="eastAsia"/>
        </w:rPr>
        <w:t>层次化通信模型，再利用有效的通信优化策略提高通信效率，另一方面提供数据预处理的方法减少数据分发占用的大量带宽。</w:t>
      </w:r>
    </w:p>
    <w:p w:rsidR="00912BBA" w:rsidRPr="000216B3" w:rsidRDefault="00912BBA" w:rsidP="00912BBA">
      <w:pPr>
        <w:spacing w:line="360" w:lineRule="auto"/>
        <w:ind w:firstLineChars="200" w:firstLine="480"/>
      </w:pPr>
      <w:r>
        <w:rPr>
          <w:rFonts w:hint="eastAsia"/>
        </w:rPr>
        <w:t>（</w:t>
      </w:r>
      <w:r>
        <w:rPr>
          <w:rFonts w:hint="eastAsia"/>
        </w:rPr>
        <w:t>2</w:t>
      </w:r>
      <w:r>
        <w:rPr>
          <w:rFonts w:hint="eastAsia"/>
        </w:rPr>
        <w:t>）通过矩阵乘法和</w:t>
      </w:r>
      <w:r>
        <w:rPr>
          <w:rFonts w:hint="eastAsia"/>
        </w:rPr>
        <w:t>ELM(</w:t>
      </w:r>
      <w:r>
        <w:rPr>
          <w:rFonts w:hint="eastAsia"/>
        </w:rPr>
        <w:t>极限学习机</w:t>
      </w:r>
      <w:r>
        <w:rPr>
          <w:rFonts w:hint="eastAsia"/>
        </w:rPr>
        <w:t>)</w:t>
      </w:r>
      <w:r>
        <w:rPr>
          <w:rFonts w:hint="eastAsia"/>
        </w:rPr>
        <w:t>两个实例来介绍分层设计模式中层次化通信模型的构建、通信优化策略，以及数据划分以及预处理的方法，并且通过实验验证两种基于分层设计模式的并行算法的高效性与高可扩展性。</w:t>
      </w:r>
    </w:p>
    <w:p w:rsidR="00912BBA" w:rsidRPr="00C855AF" w:rsidRDefault="00912BBA" w:rsidP="00912BBA">
      <w:pPr>
        <w:spacing w:line="360" w:lineRule="auto"/>
        <w:ind w:firstLineChars="200" w:firstLine="480"/>
      </w:pPr>
      <w:r>
        <w:rPr>
          <w:rFonts w:hint="eastAsia"/>
        </w:rPr>
        <w:t>（</w:t>
      </w:r>
      <w:r>
        <w:rPr>
          <w:rFonts w:hint="eastAsia"/>
        </w:rPr>
        <w:t>3</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912BBA" w:rsidRDefault="00912BBA" w:rsidP="00912BBA">
      <w:pPr>
        <w:pStyle w:val="a1"/>
        <w:ind w:firstLine="480"/>
        <w:rPr>
          <w:color w:val="000000" w:themeColor="text1"/>
        </w:rPr>
      </w:pPr>
      <w:r>
        <w:rPr>
          <w:rFonts w:hint="eastAsia"/>
        </w:rPr>
        <w:lastRenderedPageBreak/>
        <w:t>（</w:t>
      </w:r>
      <w:r>
        <w:rPr>
          <w:rFonts w:hint="eastAsia"/>
        </w:rPr>
        <w:t>4</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算法来减少同步</w:t>
      </w:r>
      <w:r>
        <w:rPr>
          <w:rFonts w:hint="eastAsia"/>
          <w:color w:val="000000" w:themeColor="text1"/>
        </w:rPr>
        <w:t>ADMM</w:t>
      </w:r>
      <w:r>
        <w:rPr>
          <w:rFonts w:hint="eastAsia"/>
          <w:color w:val="000000" w:themeColor="text1"/>
        </w:rPr>
        <w:t>算法每次迭代中的同步开销，并且给予理论收敛性的证明和实验的验证。</w:t>
      </w:r>
    </w:p>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Default="00912BBA" w:rsidP="00912BBA"/>
    <w:p w:rsidR="00912BBA" w:rsidRPr="00912BBA" w:rsidRDefault="00912BBA" w:rsidP="00912BBA"/>
    <w:bookmarkEnd w:id="12"/>
    <w:bookmarkEnd w:id="13"/>
    <w:bookmarkEnd w:id="14"/>
    <w:p w:rsidR="00227434" w:rsidRPr="00227434" w:rsidRDefault="00227434" w:rsidP="00227434">
      <w:pPr>
        <w:rPr>
          <w:b/>
          <w:sz w:val="28"/>
          <w:szCs w:val="28"/>
        </w:rPr>
      </w:pPr>
      <w:r w:rsidRPr="00EE04BB">
        <w:rPr>
          <w:rFonts w:hint="eastAsia"/>
          <w:b/>
          <w:sz w:val="28"/>
          <w:szCs w:val="28"/>
        </w:rPr>
        <w:t>关键</w:t>
      </w:r>
      <w:r w:rsidRPr="00EE04BB">
        <w:rPr>
          <w:b/>
          <w:sz w:val="28"/>
          <w:szCs w:val="28"/>
        </w:rPr>
        <w:t>词</w:t>
      </w:r>
      <w:r w:rsidRPr="00EE04BB">
        <w:rPr>
          <w:sz w:val="28"/>
          <w:szCs w:val="28"/>
        </w:rPr>
        <w:t>：</w:t>
      </w:r>
      <w:bookmarkStart w:id="15" w:name="OLE_LINK46"/>
      <w:bookmarkStart w:id="16" w:name="OLE_LINK55"/>
      <w:r w:rsidR="00912BBA">
        <w:rPr>
          <w:rFonts w:asciiTheme="minorEastAsia" w:eastAsiaTheme="minorEastAsia" w:hAnsiTheme="minorEastAsia" w:hint="eastAsia"/>
          <w:szCs w:val="24"/>
        </w:rPr>
        <w:t>机器学习</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MPICH3</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层次化通信模型</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异步；Petuum</w:t>
      </w:r>
      <w:r w:rsidR="00912BBA" w:rsidRPr="009E6A37">
        <w:rPr>
          <w:rFonts w:asciiTheme="minorEastAsia" w:eastAsiaTheme="minorEastAsia" w:hAnsiTheme="minorEastAsia" w:hint="eastAsia"/>
          <w:szCs w:val="24"/>
        </w:rPr>
        <w:t>；</w:t>
      </w:r>
      <w:r w:rsidR="00912BBA">
        <w:rPr>
          <w:rFonts w:asciiTheme="minorEastAsia" w:eastAsiaTheme="minorEastAsia" w:hAnsiTheme="minorEastAsia" w:hint="eastAsia"/>
          <w:szCs w:val="24"/>
        </w:rPr>
        <w:t>SSP模型</w:t>
      </w:r>
      <w:bookmarkEnd w:id="15"/>
      <w:bookmarkEnd w:id="16"/>
    </w:p>
    <w:p w:rsidR="00403805" w:rsidRDefault="00403805">
      <w:pPr>
        <w:widowControl/>
        <w:jc w:val="left"/>
      </w:pPr>
      <w:r>
        <w:br w:type="page"/>
      </w:r>
    </w:p>
    <w:p w:rsidR="003E5525" w:rsidRPr="00B836FA" w:rsidRDefault="003E5525" w:rsidP="00B836FA">
      <w:pPr>
        <w:pStyle w:val="aff2"/>
        <w:spacing w:before="340" w:after="330" w:line="578" w:lineRule="auto"/>
        <w:rPr>
          <w:rFonts w:asciiTheme="majorEastAsia" w:eastAsiaTheme="majorEastAsia" w:hAnsiTheme="majorEastAsia" w:cs="Times New Roman"/>
          <w:szCs w:val="24"/>
        </w:rPr>
      </w:pPr>
      <w:bookmarkStart w:id="17" w:name="_Toc3048529"/>
      <w:bookmarkStart w:id="18" w:name="_Toc33373796"/>
      <w:bookmarkStart w:id="19" w:name="_Toc60499531"/>
      <w:bookmarkStart w:id="20" w:name="_Toc61939039"/>
      <w:bookmarkStart w:id="21" w:name="_Toc191062430"/>
      <w:bookmarkStart w:id="22" w:name="_Toc405495640"/>
      <w:bookmarkStart w:id="23" w:name="_Toc408948200"/>
      <w:bookmarkStart w:id="24" w:name="_Toc444169097"/>
      <w:bookmarkStart w:id="25" w:name="_Toc444170980"/>
      <w:bookmarkStart w:id="26" w:name="_Toc444193428"/>
      <w:bookmarkStart w:id="27" w:name="_Toc444195602"/>
      <w:bookmarkStart w:id="28" w:name="_Toc444220653"/>
      <w:bookmarkStart w:id="29" w:name="_Toc444239612"/>
      <w:bookmarkStart w:id="30" w:name="_Toc444503706"/>
      <w:bookmarkStart w:id="31" w:name="_Toc470958565"/>
      <w:r w:rsidRPr="00B52382">
        <w:rPr>
          <w:rFonts w:asciiTheme="majorEastAsia" w:eastAsiaTheme="majorEastAsia" w:hAnsiTheme="majorEastAsia" w:cs="Times New Roman"/>
        </w:rPr>
        <w:lastRenderedPageBreak/>
        <w:t>ABSTRACT</w:t>
      </w:r>
      <w:bookmarkEnd w:id="17"/>
      <w:bookmarkEnd w:id="18"/>
      <w:bookmarkEnd w:id="19"/>
      <w:bookmarkEnd w:id="20"/>
      <w:bookmarkEnd w:id="21"/>
      <w:bookmarkEnd w:id="22"/>
      <w:bookmarkEnd w:id="23"/>
      <w:bookmarkEnd w:id="24"/>
      <w:bookmarkEnd w:id="25"/>
      <w:bookmarkEnd w:id="26"/>
      <w:bookmarkEnd w:id="27"/>
      <w:bookmarkEnd w:id="28"/>
      <w:bookmarkEnd w:id="29"/>
      <w:bookmarkEnd w:id="30"/>
      <w:bookmarkEnd w:id="31"/>
      <w:r>
        <w:br w:type="page"/>
      </w:r>
    </w:p>
    <w:bookmarkStart w:id="32" w:name="_Toc470958566" w:displacedByCustomXml="next"/>
    <w:bookmarkStart w:id="33" w:name="_Toc444503707" w:displacedByCustomXml="next"/>
    <w:bookmarkStart w:id="34" w:name="_Toc444195603" w:displacedByCustomXml="next"/>
    <w:bookmarkStart w:id="35" w:name="_Toc444193429" w:displacedByCustomXml="next"/>
    <w:bookmarkStart w:id="36" w:name="_Toc444169098" w:displacedByCustomXml="next"/>
    <w:bookmarkStart w:id="37" w:name="_Toc444170981" w:displacedByCustomXml="next"/>
    <w:bookmarkStart w:id="38" w:name="_Toc444220654" w:displacedByCustomXml="next"/>
    <w:bookmarkStart w:id="39" w:name="_Toc444239613" w:displacedByCustomXml="next"/>
    <w:sdt>
      <w:sdtPr>
        <w:rPr>
          <w:rFonts w:ascii="Times New Roman" w:hAnsi="Times New Roman" w:cs="Times New Roman"/>
          <w:bCs w:val="0"/>
          <w:sz w:val="21"/>
          <w:szCs w:val="20"/>
          <w:lang w:val="zh-CN"/>
        </w:rPr>
        <w:id w:val="-1736849817"/>
        <w:docPartObj>
          <w:docPartGallery w:val="Table of Contents"/>
          <w:docPartUnique/>
        </w:docPartObj>
      </w:sdtPr>
      <w:sdtEndPr>
        <w:rPr>
          <w:b/>
          <w:sz w:val="24"/>
        </w:rPr>
      </w:sdtEndPr>
      <w:sdtContent>
        <w:p w:rsidR="00403805" w:rsidRPr="00FA2111" w:rsidRDefault="00403805" w:rsidP="00B3384C">
          <w:pPr>
            <w:pStyle w:val="aff2"/>
            <w:spacing w:before="340" w:after="330" w:line="578" w:lineRule="auto"/>
            <w:rPr>
              <w:rFonts w:ascii="黑体" w:eastAsia="黑体" w:hAnsi="黑体"/>
              <w:sz w:val="32"/>
              <w:szCs w:val="32"/>
            </w:rPr>
          </w:pPr>
          <w:r w:rsidRPr="00FA2111">
            <w:rPr>
              <w:rFonts w:ascii="黑体" w:eastAsia="黑体" w:hAnsi="黑体"/>
              <w:sz w:val="32"/>
              <w:szCs w:val="32"/>
            </w:rPr>
            <w:t>目</w:t>
          </w:r>
          <w:r w:rsidR="003E5525" w:rsidRPr="00FA2111">
            <w:rPr>
              <w:rFonts w:ascii="黑体" w:eastAsia="黑体" w:hAnsi="黑体" w:hint="eastAsia"/>
              <w:sz w:val="32"/>
              <w:szCs w:val="32"/>
            </w:rPr>
            <w:t xml:space="preserve">  </w:t>
          </w:r>
          <w:r w:rsidR="00B3384C">
            <w:rPr>
              <w:rFonts w:ascii="黑体" w:eastAsia="黑体" w:hAnsi="黑体"/>
              <w:sz w:val="32"/>
              <w:szCs w:val="32"/>
            </w:rPr>
            <w:t xml:space="preserve"> </w:t>
          </w:r>
          <w:r w:rsidR="003E5525" w:rsidRPr="00FA2111">
            <w:rPr>
              <w:rFonts w:ascii="黑体" w:eastAsia="黑体" w:hAnsi="黑体" w:hint="eastAsia"/>
              <w:sz w:val="32"/>
              <w:szCs w:val="32"/>
            </w:rPr>
            <w:t xml:space="preserve"> </w:t>
          </w:r>
          <w:r w:rsidRPr="00FA2111">
            <w:rPr>
              <w:rFonts w:ascii="黑体" w:eastAsia="黑体" w:hAnsi="黑体"/>
              <w:sz w:val="32"/>
              <w:szCs w:val="32"/>
            </w:rPr>
            <w:t>录</w:t>
          </w:r>
          <w:bookmarkEnd w:id="39"/>
          <w:bookmarkEnd w:id="38"/>
          <w:bookmarkEnd w:id="37"/>
          <w:bookmarkEnd w:id="36"/>
          <w:bookmarkEnd w:id="35"/>
          <w:bookmarkEnd w:id="34"/>
          <w:bookmarkEnd w:id="33"/>
          <w:bookmarkEnd w:id="32"/>
        </w:p>
        <w:p w:rsidR="00E54302" w:rsidRDefault="00350F36">
          <w:pPr>
            <w:pStyle w:val="11"/>
            <w:rPr>
              <w:rFonts w:asciiTheme="minorHAnsi" w:eastAsiaTheme="minorEastAsia" w:hAnsiTheme="minorHAnsi" w:cstheme="minorBidi"/>
              <w:noProof/>
              <w:sz w:val="21"/>
              <w:szCs w:val="22"/>
            </w:rPr>
          </w:pPr>
          <w:r>
            <w:fldChar w:fldCharType="begin"/>
          </w:r>
          <w:r>
            <w:instrText xml:space="preserve"> TOC \o "1-3" \h \z \u </w:instrText>
          </w:r>
          <w:r>
            <w:fldChar w:fldCharType="separate"/>
          </w:r>
          <w:hyperlink w:anchor="_Toc470958564" w:history="1">
            <w:r w:rsidR="00E54302" w:rsidRPr="007D722F">
              <w:rPr>
                <w:rStyle w:val="aa"/>
                <w:rFonts w:hint="eastAsia"/>
                <w:noProof/>
              </w:rPr>
              <w:t>摘</w:t>
            </w:r>
            <w:r w:rsidR="00E54302" w:rsidRPr="007D722F">
              <w:rPr>
                <w:rStyle w:val="aa"/>
                <w:noProof/>
              </w:rPr>
              <w:t xml:space="preserve">   </w:t>
            </w:r>
            <w:r w:rsidR="00E54302" w:rsidRPr="007D722F">
              <w:rPr>
                <w:rStyle w:val="aa"/>
                <w:rFonts w:hint="eastAsia"/>
                <w:noProof/>
              </w:rPr>
              <w:t>要</w:t>
            </w:r>
            <w:r w:rsidR="00E54302">
              <w:rPr>
                <w:noProof/>
                <w:webHidden/>
              </w:rPr>
              <w:tab/>
            </w:r>
            <w:r w:rsidR="00E54302">
              <w:rPr>
                <w:noProof/>
                <w:webHidden/>
              </w:rPr>
              <w:fldChar w:fldCharType="begin"/>
            </w:r>
            <w:r w:rsidR="00E54302">
              <w:rPr>
                <w:noProof/>
                <w:webHidden/>
              </w:rPr>
              <w:instrText xml:space="preserve"> PAGEREF _Toc470958564 \h </w:instrText>
            </w:r>
            <w:r w:rsidR="00E54302">
              <w:rPr>
                <w:noProof/>
                <w:webHidden/>
              </w:rPr>
            </w:r>
            <w:r w:rsidR="00E54302">
              <w:rPr>
                <w:noProof/>
                <w:webHidden/>
              </w:rPr>
              <w:fldChar w:fldCharType="separate"/>
            </w:r>
            <w:r w:rsidR="00970E47">
              <w:rPr>
                <w:noProof/>
                <w:webHidden/>
              </w:rPr>
              <w:t>I</w:t>
            </w:r>
            <w:r w:rsidR="00E54302">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65" w:history="1">
            <w:r w:rsidRPr="007D722F">
              <w:rPr>
                <w:rStyle w:val="aa"/>
                <w:rFonts w:asciiTheme="majorEastAsia" w:eastAsiaTheme="majorEastAsia" w:hAnsiTheme="majorEastAsia"/>
                <w:noProof/>
              </w:rPr>
              <w:t>ABSTRACT</w:t>
            </w:r>
            <w:r>
              <w:rPr>
                <w:noProof/>
                <w:webHidden/>
              </w:rPr>
              <w:tab/>
            </w:r>
            <w:r>
              <w:rPr>
                <w:noProof/>
                <w:webHidden/>
              </w:rPr>
              <w:fldChar w:fldCharType="begin"/>
            </w:r>
            <w:r>
              <w:rPr>
                <w:noProof/>
                <w:webHidden/>
              </w:rPr>
              <w:instrText xml:space="preserve"> PAGEREF _Toc470958565 \h </w:instrText>
            </w:r>
            <w:r>
              <w:rPr>
                <w:noProof/>
                <w:webHidden/>
              </w:rPr>
            </w:r>
            <w:r>
              <w:rPr>
                <w:noProof/>
                <w:webHidden/>
              </w:rPr>
              <w:fldChar w:fldCharType="separate"/>
            </w:r>
            <w:r w:rsidR="00970E47">
              <w:rPr>
                <w:noProof/>
                <w:webHidden/>
              </w:rPr>
              <w:t>III</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66" w:history="1">
            <w:r w:rsidRPr="007D722F">
              <w:rPr>
                <w:rStyle w:val="aa"/>
                <w:rFonts w:ascii="黑体" w:hAnsi="黑体" w:hint="eastAsia"/>
                <w:noProof/>
              </w:rPr>
              <w:t>目</w:t>
            </w:r>
            <w:r w:rsidRPr="007D722F">
              <w:rPr>
                <w:rStyle w:val="aa"/>
                <w:rFonts w:ascii="黑体" w:hAnsi="黑体"/>
                <w:noProof/>
              </w:rPr>
              <w:t xml:space="preserve">    </w:t>
            </w:r>
            <w:r w:rsidRPr="007D722F">
              <w:rPr>
                <w:rStyle w:val="aa"/>
                <w:rFonts w:ascii="黑体" w:hAnsi="黑体" w:hint="eastAsia"/>
                <w:noProof/>
              </w:rPr>
              <w:t>录</w:t>
            </w:r>
            <w:r>
              <w:rPr>
                <w:noProof/>
                <w:webHidden/>
              </w:rPr>
              <w:tab/>
            </w:r>
            <w:r>
              <w:rPr>
                <w:noProof/>
                <w:webHidden/>
              </w:rPr>
              <w:fldChar w:fldCharType="begin"/>
            </w:r>
            <w:r>
              <w:rPr>
                <w:noProof/>
                <w:webHidden/>
              </w:rPr>
              <w:instrText xml:space="preserve"> PAGEREF _Toc470958566 \h </w:instrText>
            </w:r>
            <w:r>
              <w:rPr>
                <w:noProof/>
                <w:webHidden/>
              </w:rPr>
            </w:r>
            <w:r>
              <w:rPr>
                <w:noProof/>
                <w:webHidden/>
              </w:rPr>
              <w:fldChar w:fldCharType="separate"/>
            </w:r>
            <w:r w:rsidR="00970E47">
              <w:rPr>
                <w:noProof/>
                <w:webHidden/>
              </w:rPr>
              <w:t>IV</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67" w:history="1">
            <w:r w:rsidRPr="007D722F">
              <w:rPr>
                <w:rStyle w:val="aa"/>
                <w:rFonts w:ascii="黑体" w:hAnsi="黑体" w:hint="eastAsia"/>
                <w:b/>
                <w:noProof/>
              </w:rPr>
              <w:t>论文图表目录</w:t>
            </w:r>
            <w:r>
              <w:rPr>
                <w:noProof/>
                <w:webHidden/>
              </w:rPr>
              <w:tab/>
            </w:r>
            <w:r>
              <w:rPr>
                <w:noProof/>
                <w:webHidden/>
              </w:rPr>
              <w:fldChar w:fldCharType="begin"/>
            </w:r>
            <w:r>
              <w:rPr>
                <w:noProof/>
                <w:webHidden/>
              </w:rPr>
              <w:instrText xml:space="preserve"> PAGEREF _Toc470958567 \h </w:instrText>
            </w:r>
            <w:r>
              <w:rPr>
                <w:noProof/>
                <w:webHidden/>
              </w:rPr>
            </w:r>
            <w:r>
              <w:rPr>
                <w:noProof/>
                <w:webHidden/>
              </w:rPr>
              <w:fldChar w:fldCharType="separate"/>
            </w:r>
            <w:r w:rsidR="00970E47">
              <w:rPr>
                <w:noProof/>
                <w:webHidden/>
              </w:rPr>
              <w:t>VII</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68" w:history="1">
            <w:r w:rsidRPr="007D722F">
              <w:rPr>
                <w:rStyle w:val="aa"/>
                <w:rFonts w:hint="eastAsia"/>
                <w:noProof/>
              </w:rPr>
              <w:t>第一章</w:t>
            </w:r>
            <w:r w:rsidRPr="007D722F">
              <w:rPr>
                <w:rStyle w:val="aa"/>
                <w:rFonts w:hint="eastAsia"/>
                <w:noProof/>
              </w:rPr>
              <w:t xml:space="preserve"> </w:t>
            </w:r>
            <w:r w:rsidRPr="007D722F">
              <w:rPr>
                <w:rStyle w:val="aa"/>
                <w:rFonts w:hint="eastAsia"/>
                <w:noProof/>
              </w:rPr>
              <w:t>绪论</w:t>
            </w:r>
            <w:r>
              <w:rPr>
                <w:noProof/>
                <w:webHidden/>
              </w:rPr>
              <w:tab/>
            </w:r>
            <w:r>
              <w:rPr>
                <w:noProof/>
                <w:webHidden/>
              </w:rPr>
              <w:fldChar w:fldCharType="begin"/>
            </w:r>
            <w:r>
              <w:rPr>
                <w:noProof/>
                <w:webHidden/>
              </w:rPr>
              <w:instrText xml:space="preserve"> PAGEREF _Toc470958568 \h </w:instrText>
            </w:r>
            <w:r>
              <w:rPr>
                <w:noProof/>
                <w:webHidden/>
              </w:rPr>
            </w:r>
            <w:r>
              <w:rPr>
                <w:noProof/>
                <w:webHidden/>
              </w:rPr>
              <w:fldChar w:fldCharType="separate"/>
            </w:r>
            <w:r w:rsidR="00970E47">
              <w:rPr>
                <w:noProof/>
                <w:webHidden/>
              </w:rPr>
              <w:t>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69" w:history="1">
            <w:r w:rsidRPr="007D722F">
              <w:rPr>
                <w:rStyle w:val="aa"/>
                <w:noProof/>
              </w:rPr>
              <w:t>1.1</w:t>
            </w:r>
            <w:r w:rsidRPr="007D722F">
              <w:rPr>
                <w:rStyle w:val="aa"/>
                <w:rFonts w:hint="eastAsia"/>
                <w:noProof/>
              </w:rPr>
              <w:t xml:space="preserve"> </w:t>
            </w:r>
            <w:r w:rsidRPr="007D722F">
              <w:rPr>
                <w:rStyle w:val="aa"/>
                <w:rFonts w:hint="eastAsia"/>
                <w:noProof/>
              </w:rPr>
              <w:t>课题来源</w:t>
            </w:r>
            <w:r>
              <w:rPr>
                <w:noProof/>
                <w:webHidden/>
              </w:rPr>
              <w:tab/>
            </w:r>
            <w:r>
              <w:rPr>
                <w:noProof/>
                <w:webHidden/>
              </w:rPr>
              <w:fldChar w:fldCharType="begin"/>
            </w:r>
            <w:r>
              <w:rPr>
                <w:noProof/>
                <w:webHidden/>
              </w:rPr>
              <w:instrText xml:space="preserve"> PAGEREF _Toc470958569 \h </w:instrText>
            </w:r>
            <w:r>
              <w:rPr>
                <w:noProof/>
                <w:webHidden/>
              </w:rPr>
            </w:r>
            <w:r>
              <w:rPr>
                <w:noProof/>
                <w:webHidden/>
              </w:rPr>
              <w:fldChar w:fldCharType="separate"/>
            </w:r>
            <w:r w:rsidR="00970E47">
              <w:rPr>
                <w:noProof/>
                <w:webHidden/>
              </w:rPr>
              <w:t>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70" w:history="1">
            <w:r w:rsidRPr="007D722F">
              <w:rPr>
                <w:rStyle w:val="aa"/>
                <w:noProof/>
              </w:rPr>
              <w:t>1.2</w:t>
            </w:r>
            <w:r w:rsidRPr="007D722F">
              <w:rPr>
                <w:rStyle w:val="aa"/>
                <w:rFonts w:hint="eastAsia"/>
                <w:noProof/>
              </w:rPr>
              <w:t xml:space="preserve"> </w:t>
            </w:r>
            <w:r w:rsidRPr="007D722F">
              <w:rPr>
                <w:rStyle w:val="aa"/>
                <w:rFonts w:hint="eastAsia"/>
                <w:noProof/>
              </w:rPr>
              <w:t>课题研究的目的和意义</w:t>
            </w:r>
            <w:r>
              <w:rPr>
                <w:noProof/>
                <w:webHidden/>
              </w:rPr>
              <w:tab/>
            </w:r>
            <w:r>
              <w:rPr>
                <w:noProof/>
                <w:webHidden/>
              </w:rPr>
              <w:fldChar w:fldCharType="begin"/>
            </w:r>
            <w:r>
              <w:rPr>
                <w:noProof/>
                <w:webHidden/>
              </w:rPr>
              <w:instrText xml:space="preserve"> PAGEREF _Toc470958570 \h </w:instrText>
            </w:r>
            <w:r>
              <w:rPr>
                <w:noProof/>
                <w:webHidden/>
              </w:rPr>
            </w:r>
            <w:r>
              <w:rPr>
                <w:noProof/>
                <w:webHidden/>
              </w:rPr>
              <w:fldChar w:fldCharType="separate"/>
            </w:r>
            <w:r w:rsidR="00970E47">
              <w:rPr>
                <w:noProof/>
                <w:webHidden/>
              </w:rPr>
              <w:t>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71" w:history="1">
            <w:r w:rsidRPr="007D722F">
              <w:rPr>
                <w:rStyle w:val="aa"/>
                <w:noProof/>
              </w:rPr>
              <w:t>1.3</w:t>
            </w:r>
            <w:r w:rsidRPr="007D722F">
              <w:rPr>
                <w:rStyle w:val="aa"/>
                <w:rFonts w:hint="eastAsia"/>
                <w:noProof/>
              </w:rPr>
              <w:t xml:space="preserve"> </w:t>
            </w:r>
            <w:r w:rsidRPr="007D722F">
              <w:rPr>
                <w:rStyle w:val="aa"/>
                <w:rFonts w:hint="eastAsia"/>
                <w:noProof/>
              </w:rPr>
              <w:t>国内外研究现状</w:t>
            </w:r>
            <w:r>
              <w:rPr>
                <w:noProof/>
                <w:webHidden/>
              </w:rPr>
              <w:tab/>
            </w:r>
            <w:r>
              <w:rPr>
                <w:noProof/>
                <w:webHidden/>
              </w:rPr>
              <w:fldChar w:fldCharType="begin"/>
            </w:r>
            <w:r>
              <w:rPr>
                <w:noProof/>
                <w:webHidden/>
              </w:rPr>
              <w:instrText xml:space="preserve"> PAGEREF _Toc470958571 \h </w:instrText>
            </w:r>
            <w:r>
              <w:rPr>
                <w:noProof/>
                <w:webHidden/>
              </w:rPr>
            </w:r>
            <w:r>
              <w:rPr>
                <w:noProof/>
                <w:webHidden/>
              </w:rPr>
              <w:fldChar w:fldCharType="separate"/>
            </w:r>
            <w:r w:rsidR="00970E47">
              <w:rPr>
                <w:noProof/>
                <w:webHidden/>
              </w:rPr>
              <w:t>2</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72" w:history="1">
            <w:r w:rsidRPr="007D722F">
              <w:rPr>
                <w:rStyle w:val="aa"/>
                <w:noProof/>
              </w:rPr>
              <w:t>1.3.1</w:t>
            </w:r>
            <w:r w:rsidRPr="007D722F">
              <w:rPr>
                <w:rStyle w:val="aa"/>
                <w:rFonts w:hint="eastAsia"/>
                <w:noProof/>
              </w:rPr>
              <w:t xml:space="preserve"> </w:t>
            </w:r>
            <w:r w:rsidRPr="007D722F">
              <w:rPr>
                <w:rStyle w:val="aa"/>
                <w:rFonts w:hint="eastAsia"/>
                <w:noProof/>
              </w:rPr>
              <w:t>分布式</w:t>
            </w:r>
            <w:r w:rsidRPr="007D722F">
              <w:rPr>
                <w:rStyle w:val="aa"/>
                <w:noProof/>
              </w:rPr>
              <w:t>ADMM</w:t>
            </w:r>
            <w:r w:rsidRPr="007D722F">
              <w:rPr>
                <w:rStyle w:val="aa"/>
                <w:rFonts w:hint="eastAsia"/>
                <w:noProof/>
              </w:rPr>
              <w:t>算法的研究现状</w:t>
            </w:r>
            <w:r>
              <w:rPr>
                <w:noProof/>
                <w:webHidden/>
              </w:rPr>
              <w:tab/>
            </w:r>
            <w:r>
              <w:rPr>
                <w:noProof/>
                <w:webHidden/>
              </w:rPr>
              <w:fldChar w:fldCharType="begin"/>
            </w:r>
            <w:r>
              <w:rPr>
                <w:noProof/>
                <w:webHidden/>
              </w:rPr>
              <w:instrText xml:space="preserve"> PAGEREF _Toc470958572 \h </w:instrText>
            </w:r>
            <w:r>
              <w:rPr>
                <w:noProof/>
                <w:webHidden/>
              </w:rPr>
            </w:r>
            <w:r>
              <w:rPr>
                <w:noProof/>
                <w:webHidden/>
              </w:rPr>
              <w:fldChar w:fldCharType="separate"/>
            </w:r>
            <w:r w:rsidR="00970E47">
              <w:rPr>
                <w:noProof/>
                <w:webHidden/>
              </w:rPr>
              <w:t>2</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73" w:history="1">
            <w:r w:rsidRPr="007D722F">
              <w:rPr>
                <w:rStyle w:val="aa"/>
                <w:noProof/>
              </w:rPr>
              <w:t>1.3.2</w:t>
            </w:r>
            <w:r w:rsidRPr="007D722F">
              <w:rPr>
                <w:rStyle w:val="aa"/>
                <w:rFonts w:hint="eastAsia"/>
                <w:noProof/>
              </w:rPr>
              <w:t xml:space="preserve"> </w:t>
            </w:r>
            <w:r w:rsidRPr="007D722F">
              <w:rPr>
                <w:rStyle w:val="aa"/>
                <w:rFonts w:hint="eastAsia"/>
                <w:noProof/>
              </w:rPr>
              <w:t>并行计算模型的研究现状</w:t>
            </w:r>
            <w:r>
              <w:rPr>
                <w:noProof/>
                <w:webHidden/>
              </w:rPr>
              <w:tab/>
            </w:r>
            <w:r>
              <w:rPr>
                <w:noProof/>
                <w:webHidden/>
              </w:rPr>
              <w:fldChar w:fldCharType="begin"/>
            </w:r>
            <w:r>
              <w:rPr>
                <w:noProof/>
                <w:webHidden/>
              </w:rPr>
              <w:instrText xml:space="preserve"> PAGEREF _Toc470958573 \h </w:instrText>
            </w:r>
            <w:r>
              <w:rPr>
                <w:noProof/>
                <w:webHidden/>
              </w:rPr>
            </w:r>
            <w:r>
              <w:rPr>
                <w:noProof/>
                <w:webHidden/>
              </w:rPr>
              <w:fldChar w:fldCharType="separate"/>
            </w:r>
            <w:r w:rsidR="00970E47">
              <w:rPr>
                <w:noProof/>
                <w:webHidden/>
              </w:rPr>
              <w:t>3</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74" w:history="1">
            <w:r w:rsidRPr="007D722F">
              <w:rPr>
                <w:rStyle w:val="aa"/>
                <w:noProof/>
              </w:rPr>
              <w:t>1.3.3 MPI</w:t>
            </w:r>
            <w:r w:rsidRPr="007D722F">
              <w:rPr>
                <w:rStyle w:val="aa"/>
                <w:rFonts w:hint="eastAsia"/>
                <w:noProof/>
              </w:rPr>
              <w:t>的发展和通信优化</w:t>
            </w:r>
            <w:r>
              <w:rPr>
                <w:noProof/>
                <w:webHidden/>
              </w:rPr>
              <w:tab/>
            </w:r>
            <w:r>
              <w:rPr>
                <w:noProof/>
                <w:webHidden/>
              </w:rPr>
              <w:fldChar w:fldCharType="begin"/>
            </w:r>
            <w:r>
              <w:rPr>
                <w:noProof/>
                <w:webHidden/>
              </w:rPr>
              <w:instrText xml:space="preserve"> PAGEREF _Toc470958574 \h </w:instrText>
            </w:r>
            <w:r>
              <w:rPr>
                <w:noProof/>
                <w:webHidden/>
              </w:rPr>
            </w:r>
            <w:r>
              <w:rPr>
                <w:noProof/>
                <w:webHidden/>
              </w:rPr>
              <w:fldChar w:fldCharType="separate"/>
            </w:r>
            <w:r w:rsidR="00970E47">
              <w:rPr>
                <w:noProof/>
                <w:webHidden/>
              </w:rPr>
              <w:t>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75" w:history="1">
            <w:r w:rsidRPr="007D722F">
              <w:rPr>
                <w:rStyle w:val="aa"/>
                <w:noProof/>
              </w:rPr>
              <w:t>1.3.4</w:t>
            </w:r>
            <w:r w:rsidRPr="007D722F">
              <w:rPr>
                <w:rStyle w:val="aa"/>
                <w:rFonts w:hint="eastAsia"/>
                <w:noProof/>
              </w:rPr>
              <w:t xml:space="preserve"> </w:t>
            </w:r>
            <w:r w:rsidRPr="007D722F">
              <w:rPr>
                <w:rStyle w:val="aa"/>
                <w:rFonts w:hint="eastAsia"/>
                <w:noProof/>
              </w:rPr>
              <w:t>分布式并行框架的发展现状</w:t>
            </w:r>
            <w:r>
              <w:rPr>
                <w:noProof/>
                <w:webHidden/>
              </w:rPr>
              <w:tab/>
            </w:r>
            <w:r>
              <w:rPr>
                <w:noProof/>
                <w:webHidden/>
              </w:rPr>
              <w:fldChar w:fldCharType="begin"/>
            </w:r>
            <w:r>
              <w:rPr>
                <w:noProof/>
                <w:webHidden/>
              </w:rPr>
              <w:instrText xml:space="preserve"> PAGEREF _Toc470958575 \h </w:instrText>
            </w:r>
            <w:r>
              <w:rPr>
                <w:noProof/>
                <w:webHidden/>
              </w:rPr>
            </w:r>
            <w:r>
              <w:rPr>
                <w:noProof/>
                <w:webHidden/>
              </w:rPr>
              <w:fldChar w:fldCharType="separate"/>
            </w:r>
            <w:r w:rsidR="00970E47">
              <w:rPr>
                <w:noProof/>
                <w:webHidden/>
              </w:rPr>
              <w:t>5</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76" w:history="1">
            <w:r w:rsidRPr="007D722F">
              <w:rPr>
                <w:rStyle w:val="aa"/>
                <w:noProof/>
              </w:rPr>
              <w:t>1.4</w:t>
            </w:r>
            <w:r w:rsidRPr="007D722F">
              <w:rPr>
                <w:rStyle w:val="aa"/>
                <w:rFonts w:hint="eastAsia"/>
                <w:noProof/>
              </w:rPr>
              <w:t xml:space="preserve"> </w:t>
            </w:r>
            <w:r w:rsidRPr="007D722F">
              <w:rPr>
                <w:rStyle w:val="aa"/>
                <w:rFonts w:hint="eastAsia"/>
                <w:noProof/>
              </w:rPr>
              <w:t>论文主要研究内容</w:t>
            </w:r>
            <w:r>
              <w:rPr>
                <w:noProof/>
                <w:webHidden/>
              </w:rPr>
              <w:tab/>
            </w:r>
            <w:r>
              <w:rPr>
                <w:noProof/>
                <w:webHidden/>
              </w:rPr>
              <w:fldChar w:fldCharType="begin"/>
            </w:r>
            <w:r>
              <w:rPr>
                <w:noProof/>
                <w:webHidden/>
              </w:rPr>
              <w:instrText xml:space="preserve"> PAGEREF _Toc470958576 \h </w:instrText>
            </w:r>
            <w:r>
              <w:rPr>
                <w:noProof/>
                <w:webHidden/>
              </w:rPr>
            </w:r>
            <w:r>
              <w:rPr>
                <w:noProof/>
                <w:webHidden/>
              </w:rPr>
              <w:fldChar w:fldCharType="separate"/>
            </w:r>
            <w:r w:rsidR="00970E47">
              <w:rPr>
                <w:noProof/>
                <w:webHidden/>
              </w:rPr>
              <w:t>7</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77" w:history="1">
            <w:r w:rsidRPr="007D722F">
              <w:rPr>
                <w:rStyle w:val="aa"/>
                <w:rFonts w:hint="eastAsia"/>
                <w:noProof/>
              </w:rPr>
              <w:t>第二章</w:t>
            </w:r>
            <w:r w:rsidRPr="007D722F">
              <w:rPr>
                <w:rStyle w:val="aa"/>
                <w:rFonts w:hint="eastAsia"/>
                <w:noProof/>
              </w:rPr>
              <w:t xml:space="preserve"> </w:t>
            </w:r>
            <w:r w:rsidRPr="007D722F">
              <w:rPr>
                <w:rStyle w:val="aa"/>
                <w:rFonts w:hint="eastAsia"/>
                <w:noProof/>
              </w:rPr>
              <w:t>分层并行设计模式</w:t>
            </w:r>
            <w:r>
              <w:rPr>
                <w:noProof/>
                <w:webHidden/>
              </w:rPr>
              <w:tab/>
            </w:r>
            <w:r>
              <w:rPr>
                <w:noProof/>
                <w:webHidden/>
              </w:rPr>
              <w:fldChar w:fldCharType="begin"/>
            </w:r>
            <w:r>
              <w:rPr>
                <w:noProof/>
                <w:webHidden/>
              </w:rPr>
              <w:instrText xml:space="preserve"> PAGEREF _Toc470958577 \h </w:instrText>
            </w:r>
            <w:r>
              <w:rPr>
                <w:noProof/>
                <w:webHidden/>
              </w:rPr>
            </w:r>
            <w:r>
              <w:rPr>
                <w:noProof/>
                <w:webHidden/>
              </w:rPr>
              <w:fldChar w:fldCharType="separate"/>
            </w:r>
            <w:r w:rsidR="00970E47">
              <w:rPr>
                <w:noProof/>
                <w:webHidden/>
              </w:rPr>
              <w:t>8</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78" w:history="1">
            <w:r w:rsidRPr="007D722F">
              <w:rPr>
                <w:rStyle w:val="aa"/>
                <w:noProof/>
              </w:rPr>
              <w:t>2.1</w:t>
            </w:r>
            <w:r w:rsidRPr="007D722F">
              <w:rPr>
                <w:rStyle w:val="aa"/>
                <w:rFonts w:hint="eastAsia"/>
                <w:noProof/>
              </w:rPr>
              <w:t xml:space="preserve"> </w:t>
            </w:r>
            <w:r w:rsidRPr="007D722F">
              <w:rPr>
                <w:rStyle w:val="aa"/>
                <w:rFonts w:hint="eastAsia"/>
                <w:noProof/>
              </w:rPr>
              <w:t>进程分布对并行算法的影响</w:t>
            </w:r>
            <w:r>
              <w:rPr>
                <w:noProof/>
                <w:webHidden/>
              </w:rPr>
              <w:tab/>
            </w:r>
            <w:r>
              <w:rPr>
                <w:noProof/>
                <w:webHidden/>
              </w:rPr>
              <w:fldChar w:fldCharType="begin"/>
            </w:r>
            <w:r>
              <w:rPr>
                <w:noProof/>
                <w:webHidden/>
              </w:rPr>
              <w:instrText xml:space="preserve"> PAGEREF _Toc470958578 \h </w:instrText>
            </w:r>
            <w:r>
              <w:rPr>
                <w:noProof/>
                <w:webHidden/>
              </w:rPr>
            </w:r>
            <w:r>
              <w:rPr>
                <w:noProof/>
                <w:webHidden/>
              </w:rPr>
              <w:fldChar w:fldCharType="separate"/>
            </w:r>
            <w:r w:rsidR="00970E47">
              <w:rPr>
                <w:noProof/>
                <w:webHidden/>
              </w:rPr>
              <w:t>8</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79" w:history="1">
            <w:r w:rsidRPr="007D722F">
              <w:rPr>
                <w:rStyle w:val="aa"/>
                <w:noProof/>
              </w:rPr>
              <w:t>2.2</w:t>
            </w:r>
            <w:r w:rsidRPr="007D722F">
              <w:rPr>
                <w:rStyle w:val="aa"/>
                <w:rFonts w:hint="eastAsia"/>
                <w:noProof/>
              </w:rPr>
              <w:t xml:space="preserve"> </w:t>
            </w:r>
            <w:r w:rsidRPr="007D722F">
              <w:rPr>
                <w:rStyle w:val="aa"/>
                <w:rFonts w:hint="eastAsia"/>
                <w:noProof/>
              </w:rPr>
              <w:t>多核感知的</w:t>
            </w:r>
            <w:r w:rsidRPr="007D722F">
              <w:rPr>
                <w:rStyle w:val="aa"/>
                <w:noProof/>
              </w:rPr>
              <w:t>MPICH</w:t>
            </w:r>
            <w:r w:rsidRPr="007D722F">
              <w:rPr>
                <w:rStyle w:val="aa"/>
                <w:rFonts w:hint="eastAsia"/>
                <w:noProof/>
              </w:rPr>
              <w:t>中间件</w:t>
            </w:r>
            <w:r>
              <w:rPr>
                <w:noProof/>
                <w:webHidden/>
              </w:rPr>
              <w:tab/>
            </w:r>
            <w:r>
              <w:rPr>
                <w:noProof/>
                <w:webHidden/>
              </w:rPr>
              <w:fldChar w:fldCharType="begin"/>
            </w:r>
            <w:r>
              <w:rPr>
                <w:noProof/>
                <w:webHidden/>
              </w:rPr>
              <w:instrText xml:space="preserve"> PAGEREF _Toc470958579 \h </w:instrText>
            </w:r>
            <w:r>
              <w:rPr>
                <w:noProof/>
                <w:webHidden/>
              </w:rPr>
            </w:r>
            <w:r>
              <w:rPr>
                <w:noProof/>
                <w:webHidden/>
              </w:rPr>
              <w:fldChar w:fldCharType="separate"/>
            </w:r>
            <w:r w:rsidR="00970E47">
              <w:rPr>
                <w:noProof/>
                <w:webHidden/>
              </w:rPr>
              <w:t>10</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0" w:history="1">
            <w:r w:rsidRPr="007D722F">
              <w:rPr>
                <w:rStyle w:val="aa"/>
                <w:noProof/>
              </w:rPr>
              <w:t>2.2.1 MPICH</w:t>
            </w:r>
            <w:r w:rsidRPr="007D722F">
              <w:rPr>
                <w:rStyle w:val="aa"/>
                <w:rFonts w:hint="eastAsia"/>
                <w:noProof/>
              </w:rPr>
              <w:t>进程分配策略</w:t>
            </w:r>
            <w:r>
              <w:rPr>
                <w:noProof/>
                <w:webHidden/>
              </w:rPr>
              <w:tab/>
            </w:r>
            <w:r>
              <w:rPr>
                <w:noProof/>
                <w:webHidden/>
              </w:rPr>
              <w:fldChar w:fldCharType="begin"/>
            </w:r>
            <w:r>
              <w:rPr>
                <w:noProof/>
                <w:webHidden/>
              </w:rPr>
              <w:instrText xml:space="preserve"> PAGEREF _Toc470958580 \h </w:instrText>
            </w:r>
            <w:r>
              <w:rPr>
                <w:noProof/>
                <w:webHidden/>
              </w:rPr>
            </w:r>
            <w:r>
              <w:rPr>
                <w:noProof/>
                <w:webHidden/>
              </w:rPr>
              <w:fldChar w:fldCharType="separate"/>
            </w:r>
            <w:r w:rsidR="00970E47">
              <w:rPr>
                <w:noProof/>
                <w:webHidden/>
              </w:rPr>
              <w:t>10</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1" w:history="1">
            <w:r w:rsidRPr="007D722F">
              <w:rPr>
                <w:rStyle w:val="aa"/>
                <w:noProof/>
              </w:rPr>
              <w:t>2.2.2</w:t>
            </w:r>
            <w:r w:rsidRPr="007D722F">
              <w:rPr>
                <w:rStyle w:val="aa"/>
                <w:rFonts w:hint="eastAsia"/>
                <w:noProof/>
              </w:rPr>
              <w:t xml:space="preserve"> </w:t>
            </w:r>
            <w:r w:rsidRPr="007D722F">
              <w:rPr>
                <w:rStyle w:val="aa"/>
                <w:rFonts w:hint="eastAsia"/>
                <w:noProof/>
              </w:rPr>
              <w:t>中间件的设计方法</w:t>
            </w:r>
            <w:r>
              <w:rPr>
                <w:noProof/>
                <w:webHidden/>
              </w:rPr>
              <w:tab/>
            </w:r>
            <w:r>
              <w:rPr>
                <w:noProof/>
                <w:webHidden/>
              </w:rPr>
              <w:fldChar w:fldCharType="begin"/>
            </w:r>
            <w:r>
              <w:rPr>
                <w:noProof/>
                <w:webHidden/>
              </w:rPr>
              <w:instrText xml:space="preserve"> PAGEREF _Toc470958581 \h </w:instrText>
            </w:r>
            <w:r>
              <w:rPr>
                <w:noProof/>
                <w:webHidden/>
              </w:rPr>
            </w:r>
            <w:r>
              <w:rPr>
                <w:noProof/>
                <w:webHidden/>
              </w:rPr>
              <w:fldChar w:fldCharType="separate"/>
            </w:r>
            <w:r w:rsidR="00970E47">
              <w:rPr>
                <w:noProof/>
                <w:webHidden/>
              </w:rPr>
              <w:t>12</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2" w:history="1">
            <w:r w:rsidRPr="007D722F">
              <w:rPr>
                <w:rStyle w:val="aa"/>
                <w:noProof/>
              </w:rPr>
              <w:t>2.2.3</w:t>
            </w:r>
            <w:r w:rsidRPr="007D722F">
              <w:rPr>
                <w:rStyle w:val="aa"/>
                <w:rFonts w:hint="eastAsia"/>
                <w:noProof/>
              </w:rPr>
              <w:t xml:space="preserve"> </w:t>
            </w:r>
            <w:r w:rsidRPr="007D722F">
              <w:rPr>
                <w:rStyle w:val="aa"/>
                <w:rFonts w:hint="eastAsia"/>
                <w:noProof/>
              </w:rPr>
              <w:t>中间件的</w:t>
            </w:r>
            <w:r w:rsidRPr="007D722F">
              <w:rPr>
                <w:rStyle w:val="aa"/>
                <w:noProof/>
              </w:rPr>
              <w:t>API</w:t>
            </w:r>
            <w:r w:rsidRPr="007D722F">
              <w:rPr>
                <w:rStyle w:val="aa"/>
                <w:rFonts w:hint="eastAsia"/>
                <w:noProof/>
              </w:rPr>
              <w:t>接口</w:t>
            </w:r>
            <w:r>
              <w:rPr>
                <w:noProof/>
                <w:webHidden/>
              </w:rPr>
              <w:tab/>
            </w:r>
            <w:r>
              <w:rPr>
                <w:noProof/>
                <w:webHidden/>
              </w:rPr>
              <w:fldChar w:fldCharType="begin"/>
            </w:r>
            <w:r>
              <w:rPr>
                <w:noProof/>
                <w:webHidden/>
              </w:rPr>
              <w:instrText xml:space="preserve"> PAGEREF _Toc470958582 \h </w:instrText>
            </w:r>
            <w:r>
              <w:rPr>
                <w:noProof/>
                <w:webHidden/>
              </w:rPr>
            </w:r>
            <w:r>
              <w:rPr>
                <w:noProof/>
                <w:webHidden/>
              </w:rPr>
              <w:fldChar w:fldCharType="separate"/>
            </w:r>
            <w:r w:rsidR="00970E47">
              <w:rPr>
                <w:noProof/>
                <w:webHidden/>
              </w:rPr>
              <w:t>12</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83" w:history="1">
            <w:r w:rsidRPr="007D722F">
              <w:rPr>
                <w:rStyle w:val="aa"/>
                <w:noProof/>
              </w:rPr>
              <w:t>2.3</w:t>
            </w:r>
            <w:r w:rsidRPr="007D722F">
              <w:rPr>
                <w:rStyle w:val="aa"/>
                <w:rFonts w:hint="eastAsia"/>
                <w:noProof/>
              </w:rPr>
              <w:t xml:space="preserve"> </w:t>
            </w:r>
            <w:r w:rsidRPr="007D722F">
              <w:rPr>
                <w:rStyle w:val="aa"/>
                <w:rFonts w:hint="eastAsia"/>
                <w:noProof/>
              </w:rPr>
              <w:t>层次化通信模型</w:t>
            </w:r>
            <w:r>
              <w:rPr>
                <w:noProof/>
                <w:webHidden/>
              </w:rPr>
              <w:tab/>
            </w:r>
            <w:r>
              <w:rPr>
                <w:noProof/>
                <w:webHidden/>
              </w:rPr>
              <w:fldChar w:fldCharType="begin"/>
            </w:r>
            <w:r>
              <w:rPr>
                <w:noProof/>
                <w:webHidden/>
              </w:rPr>
              <w:instrText xml:space="preserve"> PAGEREF _Toc470958583 \h </w:instrText>
            </w:r>
            <w:r>
              <w:rPr>
                <w:noProof/>
                <w:webHidden/>
              </w:rPr>
            </w:r>
            <w:r>
              <w:rPr>
                <w:noProof/>
                <w:webHidden/>
              </w:rPr>
              <w:fldChar w:fldCharType="separate"/>
            </w:r>
            <w:r w:rsidR="00970E47">
              <w:rPr>
                <w:noProof/>
                <w:webHidden/>
              </w:rPr>
              <w:t>13</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84" w:history="1">
            <w:r w:rsidRPr="007D722F">
              <w:rPr>
                <w:rStyle w:val="aa"/>
                <w:noProof/>
              </w:rPr>
              <w:t>2.4</w:t>
            </w:r>
            <w:r w:rsidRPr="007D722F">
              <w:rPr>
                <w:rStyle w:val="aa"/>
                <w:rFonts w:hint="eastAsia"/>
                <w:noProof/>
              </w:rPr>
              <w:t xml:space="preserve"> </w:t>
            </w:r>
            <w:r w:rsidRPr="007D722F">
              <w:rPr>
                <w:rStyle w:val="aa"/>
                <w:rFonts w:hint="eastAsia"/>
                <w:noProof/>
              </w:rPr>
              <w:t>分层并行编程模型</w:t>
            </w:r>
            <w:r>
              <w:rPr>
                <w:noProof/>
                <w:webHidden/>
              </w:rPr>
              <w:tab/>
            </w:r>
            <w:r>
              <w:rPr>
                <w:noProof/>
                <w:webHidden/>
              </w:rPr>
              <w:fldChar w:fldCharType="begin"/>
            </w:r>
            <w:r>
              <w:rPr>
                <w:noProof/>
                <w:webHidden/>
              </w:rPr>
              <w:instrText xml:space="preserve"> PAGEREF _Toc470958584 \h </w:instrText>
            </w:r>
            <w:r>
              <w:rPr>
                <w:noProof/>
                <w:webHidden/>
              </w:rPr>
            </w:r>
            <w:r>
              <w:rPr>
                <w:noProof/>
                <w:webHidden/>
              </w:rPr>
              <w:fldChar w:fldCharType="separate"/>
            </w:r>
            <w:r w:rsidR="00970E47">
              <w:rPr>
                <w:noProof/>
                <w:webHidden/>
              </w:rPr>
              <w:t>14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5" w:history="1">
            <w:r w:rsidRPr="007D722F">
              <w:rPr>
                <w:rStyle w:val="aa"/>
                <w:noProof/>
              </w:rPr>
              <w:t>2.4.1</w:t>
            </w:r>
            <w:r w:rsidRPr="007D722F">
              <w:rPr>
                <w:rStyle w:val="aa"/>
                <w:rFonts w:hint="eastAsia"/>
                <w:noProof/>
              </w:rPr>
              <w:t xml:space="preserve"> </w:t>
            </w:r>
            <w:r w:rsidRPr="007D722F">
              <w:rPr>
                <w:rStyle w:val="aa"/>
                <w:rFonts w:hint="eastAsia"/>
                <w:noProof/>
              </w:rPr>
              <w:t>基于主从模式的分层并行编程模型</w:t>
            </w:r>
            <w:r>
              <w:rPr>
                <w:noProof/>
                <w:webHidden/>
              </w:rPr>
              <w:tab/>
            </w:r>
            <w:r>
              <w:rPr>
                <w:noProof/>
                <w:webHidden/>
              </w:rPr>
              <w:fldChar w:fldCharType="begin"/>
            </w:r>
            <w:r>
              <w:rPr>
                <w:noProof/>
                <w:webHidden/>
              </w:rPr>
              <w:instrText xml:space="preserve"> PAGEREF _Toc470958585 \h </w:instrText>
            </w:r>
            <w:r>
              <w:rPr>
                <w:noProof/>
                <w:webHidden/>
              </w:rPr>
            </w:r>
            <w:r>
              <w:rPr>
                <w:noProof/>
                <w:webHidden/>
              </w:rPr>
              <w:fldChar w:fldCharType="separate"/>
            </w:r>
            <w:r w:rsidR="00970E47">
              <w:rPr>
                <w:noProof/>
                <w:webHidden/>
              </w:rPr>
              <w:t>14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6" w:history="1">
            <w:r w:rsidRPr="007D722F">
              <w:rPr>
                <w:rStyle w:val="aa"/>
                <w:noProof/>
              </w:rPr>
              <w:t>2.4.2</w:t>
            </w:r>
            <w:r w:rsidRPr="007D722F">
              <w:rPr>
                <w:rStyle w:val="aa"/>
                <w:rFonts w:hint="eastAsia"/>
                <w:noProof/>
              </w:rPr>
              <w:t xml:space="preserve"> </w:t>
            </w:r>
            <w:r w:rsidRPr="007D722F">
              <w:rPr>
                <w:rStyle w:val="aa"/>
                <w:rFonts w:hint="eastAsia"/>
                <w:noProof/>
              </w:rPr>
              <w:t>基于对等模式的分层并行编程模型</w:t>
            </w:r>
            <w:r>
              <w:rPr>
                <w:noProof/>
                <w:webHidden/>
              </w:rPr>
              <w:tab/>
            </w:r>
            <w:r>
              <w:rPr>
                <w:noProof/>
                <w:webHidden/>
              </w:rPr>
              <w:fldChar w:fldCharType="begin"/>
            </w:r>
            <w:r>
              <w:rPr>
                <w:noProof/>
                <w:webHidden/>
              </w:rPr>
              <w:instrText xml:space="preserve"> PAGEREF _Toc470958586 \h </w:instrText>
            </w:r>
            <w:r>
              <w:rPr>
                <w:noProof/>
                <w:webHidden/>
              </w:rPr>
            </w:r>
            <w:r>
              <w:rPr>
                <w:noProof/>
                <w:webHidden/>
              </w:rPr>
              <w:fldChar w:fldCharType="separate"/>
            </w:r>
            <w:r w:rsidR="00970E47">
              <w:rPr>
                <w:noProof/>
                <w:webHidden/>
              </w:rPr>
              <w:t>16</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87" w:history="1">
            <w:r w:rsidRPr="007D722F">
              <w:rPr>
                <w:rStyle w:val="aa"/>
                <w:noProof/>
              </w:rPr>
              <w:t>2.5</w:t>
            </w:r>
            <w:r w:rsidRPr="007D722F">
              <w:rPr>
                <w:rStyle w:val="aa"/>
                <w:rFonts w:hint="eastAsia"/>
                <w:noProof/>
              </w:rPr>
              <w:t xml:space="preserve"> </w:t>
            </w:r>
            <w:r w:rsidRPr="007D722F">
              <w:rPr>
                <w:rStyle w:val="aa"/>
                <w:rFonts w:hint="eastAsia"/>
                <w:noProof/>
              </w:rPr>
              <w:t>通信优化策略</w:t>
            </w:r>
            <w:r>
              <w:rPr>
                <w:noProof/>
                <w:webHidden/>
              </w:rPr>
              <w:tab/>
            </w:r>
            <w:r>
              <w:rPr>
                <w:noProof/>
                <w:webHidden/>
              </w:rPr>
              <w:fldChar w:fldCharType="begin"/>
            </w:r>
            <w:r>
              <w:rPr>
                <w:noProof/>
                <w:webHidden/>
              </w:rPr>
              <w:instrText xml:space="preserve"> PAGEREF _Toc470958587 \h </w:instrText>
            </w:r>
            <w:r>
              <w:rPr>
                <w:noProof/>
                <w:webHidden/>
              </w:rPr>
            </w:r>
            <w:r>
              <w:rPr>
                <w:noProof/>
                <w:webHidden/>
              </w:rPr>
              <w:fldChar w:fldCharType="separate"/>
            </w:r>
            <w:r w:rsidR="00970E47">
              <w:rPr>
                <w:noProof/>
                <w:webHidden/>
              </w:rPr>
              <w:t>17</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88" w:history="1">
            <w:r w:rsidRPr="007D722F">
              <w:rPr>
                <w:rStyle w:val="aa"/>
                <w:noProof/>
              </w:rPr>
              <w:t>2.6</w:t>
            </w:r>
            <w:r w:rsidRPr="007D722F">
              <w:rPr>
                <w:rStyle w:val="aa"/>
                <w:rFonts w:hint="eastAsia"/>
                <w:noProof/>
              </w:rPr>
              <w:t xml:space="preserve"> </w:t>
            </w:r>
            <w:r w:rsidRPr="007D722F">
              <w:rPr>
                <w:rStyle w:val="aa"/>
                <w:rFonts w:hint="eastAsia"/>
                <w:noProof/>
              </w:rPr>
              <w:t>源数据输入优化</w:t>
            </w:r>
            <w:r>
              <w:rPr>
                <w:noProof/>
                <w:webHidden/>
              </w:rPr>
              <w:tab/>
            </w:r>
            <w:r>
              <w:rPr>
                <w:noProof/>
                <w:webHidden/>
              </w:rPr>
              <w:fldChar w:fldCharType="begin"/>
            </w:r>
            <w:r>
              <w:rPr>
                <w:noProof/>
                <w:webHidden/>
              </w:rPr>
              <w:instrText xml:space="preserve"> PAGEREF _Toc470958588 \h </w:instrText>
            </w:r>
            <w:r>
              <w:rPr>
                <w:noProof/>
                <w:webHidden/>
              </w:rPr>
            </w:r>
            <w:r>
              <w:rPr>
                <w:noProof/>
                <w:webHidden/>
              </w:rPr>
              <w:fldChar w:fldCharType="separate"/>
            </w:r>
            <w:r w:rsidR="00970E47">
              <w:rPr>
                <w:noProof/>
                <w:webHidden/>
              </w:rPr>
              <w:t>17</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89" w:history="1">
            <w:r w:rsidRPr="007D722F">
              <w:rPr>
                <w:rStyle w:val="aa"/>
                <w:noProof/>
              </w:rPr>
              <w:t>2.6.1</w:t>
            </w:r>
            <w:r w:rsidRPr="007D722F">
              <w:rPr>
                <w:rStyle w:val="aa"/>
                <w:rFonts w:hint="eastAsia"/>
                <w:noProof/>
              </w:rPr>
              <w:t xml:space="preserve"> </w:t>
            </w:r>
            <w:r w:rsidRPr="007D722F">
              <w:rPr>
                <w:rStyle w:val="aa"/>
                <w:rFonts w:hint="eastAsia"/>
                <w:noProof/>
              </w:rPr>
              <w:t>数据输入本地化</w:t>
            </w:r>
            <w:r>
              <w:rPr>
                <w:noProof/>
                <w:webHidden/>
              </w:rPr>
              <w:tab/>
            </w:r>
            <w:r>
              <w:rPr>
                <w:noProof/>
                <w:webHidden/>
              </w:rPr>
              <w:fldChar w:fldCharType="begin"/>
            </w:r>
            <w:r>
              <w:rPr>
                <w:noProof/>
                <w:webHidden/>
              </w:rPr>
              <w:instrText xml:space="preserve"> PAGEREF _Toc470958589 \h </w:instrText>
            </w:r>
            <w:r>
              <w:rPr>
                <w:noProof/>
                <w:webHidden/>
              </w:rPr>
            </w:r>
            <w:r>
              <w:rPr>
                <w:noProof/>
                <w:webHidden/>
              </w:rPr>
              <w:fldChar w:fldCharType="separate"/>
            </w:r>
            <w:r w:rsidR="00970E47">
              <w:rPr>
                <w:noProof/>
                <w:webHidden/>
              </w:rPr>
              <w:t>17</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90" w:history="1">
            <w:r w:rsidRPr="007D722F">
              <w:rPr>
                <w:rStyle w:val="aa"/>
                <w:noProof/>
              </w:rPr>
              <w:t>2.6.2</w:t>
            </w:r>
            <w:r w:rsidRPr="007D722F">
              <w:rPr>
                <w:rStyle w:val="aa"/>
                <w:rFonts w:hint="eastAsia"/>
                <w:noProof/>
              </w:rPr>
              <w:t xml:space="preserve"> </w:t>
            </w:r>
            <w:r w:rsidRPr="007D722F">
              <w:rPr>
                <w:rStyle w:val="aa"/>
                <w:rFonts w:hint="eastAsia"/>
                <w:noProof/>
              </w:rPr>
              <w:t>结合</w:t>
            </w:r>
            <w:r w:rsidRPr="007D722F">
              <w:rPr>
                <w:rStyle w:val="aa"/>
                <w:noProof/>
              </w:rPr>
              <w:t>HDFS</w:t>
            </w:r>
            <w:r w:rsidRPr="007D722F">
              <w:rPr>
                <w:rStyle w:val="aa"/>
                <w:rFonts w:hint="eastAsia"/>
                <w:noProof/>
              </w:rPr>
              <w:t>的数据本地化</w:t>
            </w:r>
            <w:r>
              <w:rPr>
                <w:noProof/>
                <w:webHidden/>
              </w:rPr>
              <w:tab/>
            </w:r>
            <w:r>
              <w:rPr>
                <w:noProof/>
                <w:webHidden/>
              </w:rPr>
              <w:fldChar w:fldCharType="begin"/>
            </w:r>
            <w:r>
              <w:rPr>
                <w:noProof/>
                <w:webHidden/>
              </w:rPr>
              <w:instrText xml:space="preserve"> PAGEREF _Toc470958590 \h </w:instrText>
            </w:r>
            <w:r>
              <w:rPr>
                <w:noProof/>
                <w:webHidden/>
              </w:rPr>
            </w:r>
            <w:r>
              <w:rPr>
                <w:noProof/>
                <w:webHidden/>
              </w:rPr>
              <w:fldChar w:fldCharType="separate"/>
            </w:r>
            <w:r w:rsidR="00970E47">
              <w:rPr>
                <w:noProof/>
                <w:webHidden/>
              </w:rPr>
              <w:t>18</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91" w:history="1">
            <w:r w:rsidRPr="007D722F">
              <w:rPr>
                <w:rStyle w:val="aa"/>
                <w:noProof/>
              </w:rPr>
              <w:t>2.7</w:t>
            </w:r>
            <w:r w:rsidRPr="007D722F">
              <w:rPr>
                <w:rStyle w:val="aa"/>
                <w:rFonts w:hint="eastAsia"/>
                <w:noProof/>
              </w:rPr>
              <w:t xml:space="preserve"> </w:t>
            </w:r>
            <w:r w:rsidRPr="007D722F">
              <w:rPr>
                <w:rStyle w:val="aa"/>
                <w:rFonts w:hint="eastAsia"/>
                <w:noProof/>
              </w:rPr>
              <w:t>应用实例</w:t>
            </w:r>
            <w:r>
              <w:rPr>
                <w:noProof/>
                <w:webHidden/>
              </w:rPr>
              <w:tab/>
            </w:r>
            <w:r>
              <w:rPr>
                <w:noProof/>
                <w:webHidden/>
              </w:rPr>
              <w:fldChar w:fldCharType="begin"/>
            </w:r>
            <w:r>
              <w:rPr>
                <w:noProof/>
                <w:webHidden/>
              </w:rPr>
              <w:instrText xml:space="preserve"> PAGEREF _Toc470958591 \h </w:instrText>
            </w:r>
            <w:r>
              <w:rPr>
                <w:noProof/>
                <w:webHidden/>
              </w:rPr>
            </w:r>
            <w:r>
              <w:rPr>
                <w:noProof/>
                <w:webHidden/>
              </w:rPr>
              <w:fldChar w:fldCharType="separate"/>
            </w:r>
            <w:r w:rsidR="00970E47">
              <w:rPr>
                <w:noProof/>
                <w:webHidden/>
              </w:rPr>
              <w:t>18</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92" w:history="1">
            <w:r w:rsidRPr="007D722F">
              <w:rPr>
                <w:rStyle w:val="aa"/>
                <w:noProof/>
              </w:rPr>
              <w:t>2.7.1</w:t>
            </w:r>
            <w:r w:rsidRPr="007D722F">
              <w:rPr>
                <w:rStyle w:val="aa"/>
                <w:rFonts w:hint="eastAsia"/>
                <w:noProof/>
              </w:rPr>
              <w:t xml:space="preserve"> </w:t>
            </w:r>
            <w:r w:rsidRPr="007D722F">
              <w:rPr>
                <w:rStyle w:val="aa"/>
                <w:rFonts w:hint="eastAsia"/>
                <w:noProof/>
              </w:rPr>
              <w:t>矩阵乘法并行化</w:t>
            </w:r>
            <w:r>
              <w:rPr>
                <w:noProof/>
                <w:webHidden/>
              </w:rPr>
              <w:tab/>
            </w:r>
            <w:r>
              <w:rPr>
                <w:noProof/>
                <w:webHidden/>
              </w:rPr>
              <w:fldChar w:fldCharType="begin"/>
            </w:r>
            <w:r>
              <w:rPr>
                <w:noProof/>
                <w:webHidden/>
              </w:rPr>
              <w:instrText xml:space="preserve"> PAGEREF _Toc470958592 \h </w:instrText>
            </w:r>
            <w:r>
              <w:rPr>
                <w:noProof/>
                <w:webHidden/>
              </w:rPr>
            </w:r>
            <w:r>
              <w:rPr>
                <w:noProof/>
                <w:webHidden/>
              </w:rPr>
              <w:fldChar w:fldCharType="separate"/>
            </w:r>
            <w:r w:rsidR="00970E47">
              <w:rPr>
                <w:noProof/>
                <w:webHidden/>
              </w:rPr>
              <w:t>18</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93" w:history="1">
            <w:r w:rsidRPr="007D722F">
              <w:rPr>
                <w:rStyle w:val="aa"/>
                <w:noProof/>
              </w:rPr>
              <w:t>2.7.2</w:t>
            </w:r>
            <w:r w:rsidRPr="007D722F">
              <w:rPr>
                <w:rStyle w:val="aa"/>
                <w:rFonts w:hint="eastAsia"/>
                <w:noProof/>
              </w:rPr>
              <w:t xml:space="preserve"> </w:t>
            </w:r>
            <w:r w:rsidRPr="007D722F">
              <w:rPr>
                <w:rStyle w:val="aa"/>
                <w:rFonts w:hint="eastAsia"/>
                <w:noProof/>
              </w:rPr>
              <w:t>分布式并</w:t>
            </w:r>
            <w:r w:rsidRPr="007D722F">
              <w:rPr>
                <w:rStyle w:val="aa"/>
                <w:rFonts w:hint="eastAsia"/>
                <w:noProof/>
              </w:rPr>
              <w:t>行</w:t>
            </w:r>
            <w:r w:rsidRPr="007D722F">
              <w:rPr>
                <w:rStyle w:val="aa"/>
                <w:noProof/>
              </w:rPr>
              <w:t>ELM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_Toc470958593 \h </w:instrText>
            </w:r>
            <w:r>
              <w:rPr>
                <w:noProof/>
                <w:webHidden/>
              </w:rPr>
            </w:r>
            <w:r>
              <w:rPr>
                <w:noProof/>
                <w:webHidden/>
              </w:rPr>
              <w:fldChar w:fldCharType="separate"/>
            </w:r>
            <w:r w:rsidR="00970E47">
              <w:rPr>
                <w:noProof/>
                <w:webHidden/>
              </w:rPr>
              <w:t>21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94" w:history="1">
            <w:r w:rsidRPr="007D722F">
              <w:rPr>
                <w:rStyle w:val="aa"/>
                <w:noProof/>
              </w:rPr>
              <w:t>2.8</w:t>
            </w:r>
            <w:r w:rsidRPr="007D722F">
              <w:rPr>
                <w:rStyle w:val="aa"/>
                <w:rFonts w:hint="eastAsia"/>
                <w:noProof/>
              </w:rPr>
              <w:t xml:space="preserve"> </w:t>
            </w:r>
            <w:r w:rsidRPr="007D722F">
              <w:rPr>
                <w:rStyle w:val="aa"/>
                <w:rFonts w:hint="eastAsia"/>
                <w:noProof/>
              </w:rPr>
              <w:t>本章小结</w:t>
            </w:r>
            <w:r>
              <w:rPr>
                <w:noProof/>
                <w:webHidden/>
              </w:rPr>
              <w:tab/>
            </w:r>
            <w:r>
              <w:rPr>
                <w:noProof/>
                <w:webHidden/>
              </w:rPr>
              <w:fldChar w:fldCharType="begin"/>
            </w:r>
            <w:r>
              <w:rPr>
                <w:noProof/>
                <w:webHidden/>
              </w:rPr>
              <w:instrText xml:space="preserve"> PAGEREF _Toc470958594 \h </w:instrText>
            </w:r>
            <w:r>
              <w:rPr>
                <w:noProof/>
                <w:webHidden/>
              </w:rPr>
            </w:r>
            <w:r>
              <w:rPr>
                <w:noProof/>
                <w:webHidden/>
              </w:rPr>
              <w:fldChar w:fldCharType="separate"/>
            </w:r>
            <w:r w:rsidR="00970E47">
              <w:rPr>
                <w:noProof/>
                <w:webHidden/>
              </w:rPr>
              <w:t>32</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595" w:history="1">
            <w:r w:rsidRPr="007D722F">
              <w:rPr>
                <w:rStyle w:val="aa"/>
                <w:rFonts w:hint="eastAsia"/>
                <w:noProof/>
              </w:rPr>
              <w:t>第三章</w:t>
            </w:r>
            <w:r w:rsidRPr="007D722F">
              <w:rPr>
                <w:rStyle w:val="aa"/>
                <w:rFonts w:hint="eastAsia"/>
                <w:noProof/>
              </w:rPr>
              <w:t xml:space="preserve"> </w:t>
            </w:r>
            <w:r w:rsidRPr="007D722F">
              <w:rPr>
                <w:rStyle w:val="aa"/>
                <w:rFonts w:hint="eastAsia"/>
                <w:noProof/>
              </w:rPr>
              <w:t>基于分层并行设计模式的异步分布式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_Toc470958595 \h </w:instrText>
            </w:r>
            <w:r>
              <w:rPr>
                <w:noProof/>
                <w:webHidden/>
              </w:rPr>
            </w:r>
            <w:r>
              <w:rPr>
                <w:noProof/>
                <w:webHidden/>
              </w:rPr>
              <w:fldChar w:fldCharType="separate"/>
            </w:r>
            <w:r w:rsidR="00970E47">
              <w:rPr>
                <w:noProof/>
                <w:webHidden/>
              </w:rPr>
              <w:t>33</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96" w:history="1">
            <w:r w:rsidRPr="007D722F">
              <w:rPr>
                <w:rStyle w:val="aa"/>
                <w:noProof/>
              </w:rPr>
              <w:t>3.1</w:t>
            </w:r>
            <w:r w:rsidRPr="007D722F">
              <w:rPr>
                <w:rStyle w:val="aa"/>
                <w:rFonts w:hint="eastAsia"/>
                <w:noProof/>
              </w:rPr>
              <w:t xml:space="preserve"> </w:t>
            </w:r>
            <w:r w:rsidRPr="007D722F">
              <w:rPr>
                <w:rStyle w:val="aa"/>
                <w:rFonts w:hint="eastAsia"/>
                <w:noProof/>
              </w:rPr>
              <w:t>分散一致性分布式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_Toc470958596 \h </w:instrText>
            </w:r>
            <w:r>
              <w:rPr>
                <w:noProof/>
                <w:webHidden/>
              </w:rPr>
            </w:r>
            <w:r>
              <w:rPr>
                <w:noProof/>
                <w:webHidden/>
              </w:rPr>
              <w:fldChar w:fldCharType="separate"/>
            </w:r>
            <w:r w:rsidR="00970E47">
              <w:rPr>
                <w:noProof/>
                <w:webHidden/>
              </w:rPr>
              <w:t>33</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97" w:history="1">
            <w:r w:rsidRPr="007D722F">
              <w:rPr>
                <w:rStyle w:val="aa"/>
                <w:noProof/>
              </w:rPr>
              <w:t>3.2</w:t>
            </w:r>
            <w:r w:rsidRPr="007D722F">
              <w:rPr>
                <w:rStyle w:val="aa"/>
                <w:rFonts w:hint="eastAsia"/>
                <w:noProof/>
              </w:rPr>
              <w:t xml:space="preserve"> </w:t>
            </w:r>
            <w:r w:rsidRPr="007D722F">
              <w:rPr>
                <w:rStyle w:val="aa"/>
                <w:rFonts w:hint="eastAsia"/>
                <w:noProof/>
              </w:rPr>
              <w:t>异步分布式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_Toc470958597 \h </w:instrText>
            </w:r>
            <w:r>
              <w:rPr>
                <w:noProof/>
                <w:webHidden/>
              </w:rPr>
            </w:r>
            <w:r>
              <w:rPr>
                <w:noProof/>
                <w:webHidden/>
              </w:rPr>
              <w:fldChar w:fldCharType="separate"/>
            </w:r>
            <w:r w:rsidR="00970E47">
              <w:rPr>
                <w:noProof/>
                <w:webHidden/>
              </w:rPr>
              <w:t>35</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598" w:history="1">
            <w:r w:rsidRPr="007D722F">
              <w:rPr>
                <w:rStyle w:val="aa"/>
                <w:noProof/>
              </w:rPr>
              <w:t>3.3</w:t>
            </w:r>
            <w:r w:rsidRPr="007D722F">
              <w:rPr>
                <w:rStyle w:val="aa"/>
                <w:rFonts w:hint="eastAsia"/>
                <w:noProof/>
              </w:rPr>
              <w:t xml:space="preserve"> </w:t>
            </w:r>
            <w:r w:rsidRPr="007D722F">
              <w:rPr>
                <w:rStyle w:val="aa"/>
                <w:rFonts w:hint="eastAsia"/>
                <w:noProof/>
              </w:rPr>
              <w:t>基于分层并行设计模式的</w:t>
            </w:r>
            <w:r w:rsidRPr="007D722F">
              <w:rPr>
                <w:rStyle w:val="aa"/>
                <w:noProof/>
              </w:rPr>
              <w:t>ADMM</w:t>
            </w:r>
            <w:r w:rsidRPr="007D722F">
              <w:rPr>
                <w:rStyle w:val="aa"/>
                <w:rFonts w:hint="eastAsia"/>
                <w:noProof/>
              </w:rPr>
              <w:t>算法的设计</w:t>
            </w:r>
            <w:r>
              <w:rPr>
                <w:noProof/>
                <w:webHidden/>
              </w:rPr>
              <w:tab/>
            </w:r>
            <w:r>
              <w:rPr>
                <w:noProof/>
                <w:webHidden/>
              </w:rPr>
              <w:fldChar w:fldCharType="begin"/>
            </w:r>
            <w:r>
              <w:rPr>
                <w:noProof/>
                <w:webHidden/>
              </w:rPr>
              <w:instrText xml:space="preserve"> PAGEREF _Toc470958598 \h </w:instrText>
            </w:r>
            <w:r>
              <w:rPr>
                <w:noProof/>
                <w:webHidden/>
              </w:rPr>
            </w:r>
            <w:r>
              <w:rPr>
                <w:noProof/>
                <w:webHidden/>
              </w:rPr>
              <w:fldChar w:fldCharType="separate"/>
            </w:r>
            <w:r w:rsidR="00970E47">
              <w:rPr>
                <w:noProof/>
                <w:webHidden/>
              </w:rPr>
              <w:t>37</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599" w:history="1">
            <w:r w:rsidRPr="007D722F">
              <w:rPr>
                <w:rStyle w:val="aa"/>
                <w:noProof/>
              </w:rPr>
              <w:t>3.3.1</w:t>
            </w:r>
            <w:r w:rsidRPr="007D722F">
              <w:rPr>
                <w:rStyle w:val="aa"/>
                <w:rFonts w:hint="eastAsia"/>
                <w:noProof/>
              </w:rPr>
              <w:t xml:space="preserve"> </w:t>
            </w:r>
            <w:r w:rsidRPr="007D722F">
              <w:rPr>
                <w:rStyle w:val="aa"/>
                <w:rFonts w:hint="eastAsia"/>
                <w:noProof/>
              </w:rPr>
              <w:t>三种层次化模型的设计</w:t>
            </w:r>
            <w:r>
              <w:rPr>
                <w:noProof/>
                <w:webHidden/>
              </w:rPr>
              <w:tab/>
            </w:r>
            <w:r>
              <w:rPr>
                <w:noProof/>
                <w:webHidden/>
              </w:rPr>
              <w:fldChar w:fldCharType="begin"/>
            </w:r>
            <w:r>
              <w:rPr>
                <w:noProof/>
                <w:webHidden/>
              </w:rPr>
              <w:instrText xml:space="preserve"> PAGEREF _Toc470958599 \h </w:instrText>
            </w:r>
            <w:r>
              <w:rPr>
                <w:noProof/>
                <w:webHidden/>
              </w:rPr>
            </w:r>
            <w:r>
              <w:rPr>
                <w:noProof/>
                <w:webHidden/>
              </w:rPr>
              <w:fldChar w:fldCharType="separate"/>
            </w:r>
            <w:r w:rsidR="00970E47">
              <w:rPr>
                <w:noProof/>
                <w:webHidden/>
              </w:rPr>
              <w:t>37</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0" w:history="1">
            <w:r w:rsidRPr="007D722F">
              <w:rPr>
                <w:rStyle w:val="aa"/>
                <w:noProof/>
              </w:rPr>
              <w:t>3.3.2</w:t>
            </w:r>
            <w:r w:rsidRPr="007D722F">
              <w:rPr>
                <w:rStyle w:val="aa"/>
                <w:rFonts w:hint="eastAsia"/>
                <w:noProof/>
              </w:rPr>
              <w:t xml:space="preserve"> </w:t>
            </w:r>
            <w:r w:rsidRPr="007D722F">
              <w:rPr>
                <w:rStyle w:val="aa"/>
                <w:rFonts w:hint="eastAsia"/>
                <w:noProof/>
              </w:rPr>
              <w:t>算法的描述与分析</w:t>
            </w:r>
            <w:r>
              <w:rPr>
                <w:noProof/>
                <w:webHidden/>
              </w:rPr>
              <w:tab/>
            </w:r>
            <w:r>
              <w:rPr>
                <w:noProof/>
                <w:webHidden/>
              </w:rPr>
              <w:fldChar w:fldCharType="begin"/>
            </w:r>
            <w:r>
              <w:rPr>
                <w:noProof/>
                <w:webHidden/>
              </w:rPr>
              <w:instrText xml:space="preserve"> PAGEREF _Toc470958600 \h </w:instrText>
            </w:r>
            <w:r>
              <w:rPr>
                <w:noProof/>
                <w:webHidden/>
              </w:rPr>
            </w:r>
            <w:r>
              <w:rPr>
                <w:noProof/>
                <w:webHidden/>
              </w:rPr>
              <w:fldChar w:fldCharType="separate"/>
            </w:r>
            <w:r w:rsidR="00970E47">
              <w:rPr>
                <w:noProof/>
                <w:webHidden/>
              </w:rPr>
              <w:t>39</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01" w:history="1">
            <w:r w:rsidRPr="007D722F">
              <w:rPr>
                <w:rStyle w:val="aa"/>
                <w:noProof/>
              </w:rPr>
              <w:t>3.4</w:t>
            </w:r>
            <w:r w:rsidRPr="007D722F">
              <w:rPr>
                <w:rStyle w:val="aa"/>
                <w:rFonts w:hint="eastAsia"/>
                <w:noProof/>
              </w:rPr>
              <w:t xml:space="preserve"> </w:t>
            </w:r>
            <w:r w:rsidRPr="007D722F">
              <w:rPr>
                <w:rStyle w:val="aa"/>
                <w:rFonts w:hint="eastAsia"/>
                <w:noProof/>
              </w:rPr>
              <w:t>收敛性分析</w:t>
            </w:r>
            <w:r>
              <w:rPr>
                <w:noProof/>
                <w:webHidden/>
              </w:rPr>
              <w:tab/>
            </w:r>
            <w:r>
              <w:rPr>
                <w:noProof/>
                <w:webHidden/>
              </w:rPr>
              <w:fldChar w:fldCharType="begin"/>
            </w:r>
            <w:r>
              <w:rPr>
                <w:noProof/>
                <w:webHidden/>
              </w:rPr>
              <w:instrText xml:space="preserve"> PAGEREF _Toc470958601 \h </w:instrText>
            </w:r>
            <w:r>
              <w:rPr>
                <w:noProof/>
                <w:webHidden/>
              </w:rPr>
            </w:r>
            <w:r>
              <w:rPr>
                <w:noProof/>
                <w:webHidden/>
              </w:rPr>
              <w:fldChar w:fldCharType="separate"/>
            </w:r>
            <w:r w:rsidR="00970E47">
              <w:rPr>
                <w:noProof/>
                <w:webHidden/>
              </w:rPr>
              <w:t>41</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2" w:history="1">
            <w:r w:rsidRPr="007D722F">
              <w:rPr>
                <w:rStyle w:val="aa"/>
                <w:noProof/>
              </w:rPr>
              <w:t>3.4.1</w:t>
            </w:r>
            <w:r w:rsidRPr="007D722F">
              <w:rPr>
                <w:rStyle w:val="aa"/>
                <w:rFonts w:hint="eastAsia"/>
                <w:noProof/>
              </w:rPr>
              <w:t xml:space="preserve"> </w:t>
            </w:r>
            <w:r w:rsidRPr="007D722F">
              <w:rPr>
                <w:rStyle w:val="aa"/>
                <w:rFonts w:hint="eastAsia"/>
                <w:noProof/>
              </w:rPr>
              <w:t>静态通信模型场景下算法收敛性分析</w:t>
            </w:r>
            <w:r>
              <w:rPr>
                <w:noProof/>
                <w:webHidden/>
              </w:rPr>
              <w:tab/>
            </w:r>
            <w:r>
              <w:rPr>
                <w:noProof/>
                <w:webHidden/>
              </w:rPr>
              <w:fldChar w:fldCharType="begin"/>
            </w:r>
            <w:r>
              <w:rPr>
                <w:noProof/>
                <w:webHidden/>
              </w:rPr>
              <w:instrText xml:space="preserve"> PAGEREF _Toc470958602 \h </w:instrText>
            </w:r>
            <w:r>
              <w:rPr>
                <w:noProof/>
                <w:webHidden/>
              </w:rPr>
            </w:r>
            <w:r>
              <w:rPr>
                <w:noProof/>
                <w:webHidden/>
              </w:rPr>
              <w:fldChar w:fldCharType="separate"/>
            </w:r>
            <w:r w:rsidR="00970E47">
              <w:rPr>
                <w:noProof/>
                <w:webHidden/>
              </w:rPr>
              <w:t>41</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3" w:history="1">
            <w:r w:rsidRPr="007D722F">
              <w:rPr>
                <w:rStyle w:val="aa"/>
                <w:noProof/>
              </w:rPr>
              <w:t>3.4.2</w:t>
            </w:r>
            <w:r w:rsidRPr="007D722F">
              <w:rPr>
                <w:rStyle w:val="aa"/>
                <w:rFonts w:hint="eastAsia"/>
                <w:noProof/>
              </w:rPr>
              <w:t xml:space="preserve"> </w:t>
            </w:r>
            <w:r w:rsidRPr="007D722F">
              <w:rPr>
                <w:rStyle w:val="aa"/>
                <w:rFonts w:hint="eastAsia"/>
                <w:noProof/>
              </w:rPr>
              <w:t>动态通信模型场景下算法收敛性分析</w:t>
            </w:r>
            <w:r>
              <w:rPr>
                <w:noProof/>
                <w:webHidden/>
              </w:rPr>
              <w:tab/>
            </w:r>
            <w:r>
              <w:rPr>
                <w:noProof/>
                <w:webHidden/>
              </w:rPr>
              <w:fldChar w:fldCharType="begin"/>
            </w:r>
            <w:r>
              <w:rPr>
                <w:noProof/>
                <w:webHidden/>
              </w:rPr>
              <w:instrText xml:space="preserve"> PAGEREF _Toc470958603 \h </w:instrText>
            </w:r>
            <w:r>
              <w:rPr>
                <w:noProof/>
                <w:webHidden/>
              </w:rPr>
            </w:r>
            <w:r>
              <w:rPr>
                <w:noProof/>
                <w:webHidden/>
              </w:rPr>
              <w:fldChar w:fldCharType="separate"/>
            </w:r>
            <w:r w:rsidR="00970E47">
              <w:rPr>
                <w:noProof/>
                <w:webHidden/>
              </w:rPr>
              <w:t>42</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04" w:history="1">
            <w:r w:rsidRPr="007D722F">
              <w:rPr>
                <w:rStyle w:val="aa"/>
                <w:noProof/>
              </w:rPr>
              <w:t>3.5</w:t>
            </w:r>
            <w:r w:rsidRPr="007D722F">
              <w:rPr>
                <w:rStyle w:val="aa"/>
                <w:rFonts w:hint="eastAsia"/>
                <w:noProof/>
              </w:rPr>
              <w:t xml:space="preserve"> </w:t>
            </w:r>
            <w:r w:rsidRPr="007D722F">
              <w:rPr>
                <w:rStyle w:val="aa"/>
                <w:rFonts w:hint="eastAsia"/>
                <w:noProof/>
              </w:rPr>
              <w:t>实验结果与分析</w:t>
            </w:r>
            <w:r>
              <w:rPr>
                <w:noProof/>
                <w:webHidden/>
              </w:rPr>
              <w:tab/>
            </w:r>
            <w:r>
              <w:rPr>
                <w:noProof/>
                <w:webHidden/>
              </w:rPr>
              <w:fldChar w:fldCharType="begin"/>
            </w:r>
            <w:r>
              <w:rPr>
                <w:noProof/>
                <w:webHidden/>
              </w:rPr>
              <w:instrText xml:space="preserve"> PAGEREF _Toc470958604 \h </w:instrText>
            </w:r>
            <w:r>
              <w:rPr>
                <w:noProof/>
                <w:webHidden/>
              </w:rPr>
            </w:r>
            <w:r>
              <w:rPr>
                <w:noProof/>
                <w:webHidden/>
              </w:rPr>
              <w:fldChar w:fldCharType="separate"/>
            </w:r>
            <w:r w:rsidR="00970E47">
              <w:rPr>
                <w:noProof/>
                <w:webHidden/>
              </w:rPr>
              <w:t>43</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5" w:history="1">
            <w:r w:rsidRPr="007D722F">
              <w:rPr>
                <w:rStyle w:val="aa"/>
                <w:noProof/>
              </w:rPr>
              <w:t>3.5.1</w:t>
            </w:r>
            <w:r w:rsidRPr="007D722F">
              <w:rPr>
                <w:rStyle w:val="aa"/>
                <w:rFonts w:hint="eastAsia"/>
                <w:noProof/>
              </w:rPr>
              <w:t xml:space="preserve"> </w:t>
            </w:r>
            <w:r w:rsidRPr="007D722F">
              <w:rPr>
                <w:rStyle w:val="aa"/>
                <w:rFonts w:hint="eastAsia"/>
                <w:noProof/>
              </w:rPr>
              <w:t>实验环境</w:t>
            </w:r>
            <w:r>
              <w:rPr>
                <w:noProof/>
                <w:webHidden/>
              </w:rPr>
              <w:tab/>
            </w:r>
            <w:r>
              <w:rPr>
                <w:noProof/>
                <w:webHidden/>
              </w:rPr>
              <w:fldChar w:fldCharType="begin"/>
            </w:r>
            <w:r>
              <w:rPr>
                <w:noProof/>
                <w:webHidden/>
              </w:rPr>
              <w:instrText xml:space="preserve"> PAGEREF _Toc470958605 \h </w:instrText>
            </w:r>
            <w:r>
              <w:rPr>
                <w:noProof/>
                <w:webHidden/>
              </w:rPr>
            </w:r>
            <w:r>
              <w:rPr>
                <w:noProof/>
                <w:webHidden/>
              </w:rPr>
              <w:fldChar w:fldCharType="separate"/>
            </w:r>
            <w:r w:rsidR="00970E47">
              <w:rPr>
                <w:noProof/>
                <w:webHidden/>
              </w:rPr>
              <w:t>43</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6" w:history="1">
            <w:r w:rsidRPr="007D722F">
              <w:rPr>
                <w:rStyle w:val="aa"/>
                <w:noProof/>
              </w:rPr>
              <w:t>3.5.2</w:t>
            </w:r>
            <w:r w:rsidRPr="007D722F">
              <w:rPr>
                <w:rStyle w:val="aa"/>
                <w:rFonts w:hint="eastAsia"/>
                <w:noProof/>
              </w:rPr>
              <w:t xml:space="preserve"> </w:t>
            </w:r>
            <w:r w:rsidRPr="007D722F">
              <w:rPr>
                <w:rStyle w:val="aa"/>
                <w:rFonts w:hint="eastAsia"/>
                <w:noProof/>
              </w:rPr>
              <w:t>收敛性测试与分析</w:t>
            </w:r>
            <w:r>
              <w:rPr>
                <w:noProof/>
                <w:webHidden/>
              </w:rPr>
              <w:tab/>
            </w:r>
            <w:r>
              <w:rPr>
                <w:noProof/>
                <w:webHidden/>
              </w:rPr>
              <w:fldChar w:fldCharType="begin"/>
            </w:r>
            <w:r>
              <w:rPr>
                <w:noProof/>
                <w:webHidden/>
              </w:rPr>
              <w:instrText xml:space="preserve"> PAGEREF _Toc470958606 \h </w:instrText>
            </w:r>
            <w:r>
              <w:rPr>
                <w:noProof/>
                <w:webHidden/>
              </w:rPr>
            </w:r>
            <w:r>
              <w:rPr>
                <w:noProof/>
                <w:webHidden/>
              </w:rPr>
              <w:fldChar w:fldCharType="separate"/>
            </w:r>
            <w:r w:rsidR="00970E47">
              <w:rPr>
                <w:noProof/>
                <w:webHidden/>
              </w:rPr>
              <w:t>44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07" w:history="1">
            <w:r w:rsidRPr="007D722F">
              <w:rPr>
                <w:rStyle w:val="aa"/>
                <w:noProof/>
              </w:rPr>
              <w:t>3.5.3</w:t>
            </w:r>
            <w:r w:rsidRPr="007D722F">
              <w:rPr>
                <w:rStyle w:val="aa"/>
                <w:rFonts w:hint="eastAsia"/>
                <w:noProof/>
              </w:rPr>
              <w:t xml:space="preserve"> </w:t>
            </w:r>
            <w:r w:rsidRPr="007D722F">
              <w:rPr>
                <w:rStyle w:val="aa"/>
                <w:rFonts w:hint="eastAsia"/>
                <w:noProof/>
              </w:rPr>
              <w:t>性能测试与分析</w:t>
            </w:r>
            <w:r>
              <w:rPr>
                <w:noProof/>
                <w:webHidden/>
              </w:rPr>
              <w:tab/>
            </w:r>
            <w:r>
              <w:rPr>
                <w:noProof/>
                <w:webHidden/>
              </w:rPr>
              <w:fldChar w:fldCharType="begin"/>
            </w:r>
            <w:r>
              <w:rPr>
                <w:noProof/>
                <w:webHidden/>
              </w:rPr>
              <w:instrText xml:space="preserve"> PAGEREF _Toc470958607 \h </w:instrText>
            </w:r>
            <w:r>
              <w:rPr>
                <w:noProof/>
                <w:webHidden/>
              </w:rPr>
            </w:r>
            <w:r>
              <w:rPr>
                <w:noProof/>
                <w:webHidden/>
              </w:rPr>
              <w:fldChar w:fldCharType="separate"/>
            </w:r>
            <w:r w:rsidR="00970E47">
              <w:rPr>
                <w:noProof/>
                <w:webHidden/>
              </w:rPr>
              <w:t>45</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08" w:history="1">
            <w:r w:rsidRPr="007D722F">
              <w:rPr>
                <w:rStyle w:val="aa"/>
                <w:noProof/>
              </w:rPr>
              <w:t>3.6</w:t>
            </w:r>
            <w:r w:rsidRPr="007D722F">
              <w:rPr>
                <w:rStyle w:val="aa"/>
                <w:rFonts w:hint="eastAsia"/>
                <w:noProof/>
              </w:rPr>
              <w:t xml:space="preserve"> </w:t>
            </w:r>
            <w:r w:rsidRPr="007D722F">
              <w:rPr>
                <w:rStyle w:val="aa"/>
                <w:rFonts w:hint="eastAsia"/>
                <w:noProof/>
              </w:rPr>
              <w:t>本章小结</w:t>
            </w:r>
            <w:r>
              <w:rPr>
                <w:noProof/>
                <w:webHidden/>
              </w:rPr>
              <w:tab/>
            </w:r>
            <w:r>
              <w:rPr>
                <w:noProof/>
                <w:webHidden/>
              </w:rPr>
              <w:fldChar w:fldCharType="begin"/>
            </w:r>
            <w:r>
              <w:rPr>
                <w:noProof/>
                <w:webHidden/>
              </w:rPr>
              <w:instrText xml:space="preserve"> PAGEREF _Toc470958608 \h </w:instrText>
            </w:r>
            <w:r>
              <w:rPr>
                <w:noProof/>
                <w:webHidden/>
              </w:rPr>
            </w:r>
            <w:r>
              <w:rPr>
                <w:noProof/>
                <w:webHidden/>
              </w:rPr>
              <w:fldChar w:fldCharType="separate"/>
            </w:r>
            <w:r w:rsidR="00970E47">
              <w:rPr>
                <w:noProof/>
                <w:webHidden/>
              </w:rPr>
              <w:t>46</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09" w:history="1">
            <w:r w:rsidRPr="007D722F">
              <w:rPr>
                <w:rStyle w:val="aa"/>
                <w:rFonts w:hint="eastAsia"/>
                <w:noProof/>
              </w:rPr>
              <w:t>第四章</w:t>
            </w:r>
            <w:r w:rsidRPr="007D722F">
              <w:rPr>
                <w:rStyle w:val="aa"/>
                <w:rFonts w:hint="eastAsia"/>
                <w:noProof/>
              </w:rPr>
              <w:t xml:space="preserve"> </w:t>
            </w:r>
            <w:r w:rsidRPr="007D722F">
              <w:rPr>
                <w:rStyle w:val="aa"/>
                <w:rFonts w:hint="eastAsia"/>
                <w:noProof/>
              </w:rPr>
              <w:t>基于</w:t>
            </w:r>
            <w:r w:rsidRPr="007D722F">
              <w:rPr>
                <w:rStyle w:val="aa"/>
                <w:noProof/>
              </w:rPr>
              <w:t>Petuum</w:t>
            </w:r>
            <w:r w:rsidRPr="007D722F">
              <w:rPr>
                <w:rStyle w:val="aa"/>
                <w:rFonts w:hint="eastAsia"/>
                <w:noProof/>
              </w:rPr>
              <w:t>的异步分布式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_Toc470958609 \h </w:instrText>
            </w:r>
            <w:r>
              <w:rPr>
                <w:noProof/>
                <w:webHidden/>
              </w:rPr>
            </w:r>
            <w:r>
              <w:rPr>
                <w:noProof/>
                <w:webHidden/>
              </w:rPr>
              <w:fldChar w:fldCharType="separate"/>
            </w:r>
            <w:r w:rsidR="00970E47">
              <w:rPr>
                <w:noProof/>
                <w:webHidden/>
              </w:rPr>
              <w:t>47</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0" w:history="1">
            <w:r w:rsidRPr="007D722F">
              <w:rPr>
                <w:rStyle w:val="aa"/>
                <w:noProof/>
              </w:rPr>
              <w:t>4.1 SSP</w:t>
            </w:r>
            <w:r w:rsidRPr="007D722F">
              <w:rPr>
                <w:rStyle w:val="aa"/>
                <w:rFonts w:hint="eastAsia"/>
                <w:noProof/>
              </w:rPr>
              <w:t>模型详解</w:t>
            </w:r>
            <w:r>
              <w:rPr>
                <w:noProof/>
                <w:webHidden/>
              </w:rPr>
              <w:tab/>
            </w:r>
            <w:r>
              <w:rPr>
                <w:noProof/>
                <w:webHidden/>
              </w:rPr>
              <w:fldChar w:fldCharType="begin"/>
            </w:r>
            <w:r>
              <w:rPr>
                <w:noProof/>
                <w:webHidden/>
              </w:rPr>
              <w:instrText xml:space="preserve"> PAGEREF _Toc470958610 \h </w:instrText>
            </w:r>
            <w:r>
              <w:rPr>
                <w:noProof/>
                <w:webHidden/>
              </w:rPr>
            </w:r>
            <w:r>
              <w:rPr>
                <w:noProof/>
                <w:webHidden/>
              </w:rPr>
              <w:fldChar w:fldCharType="separate"/>
            </w:r>
            <w:r w:rsidR="00970E47">
              <w:rPr>
                <w:noProof/>
                <w:webHidden/>
              </w:rPr>
              <w:t>47</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1" w:history="1">
            <w:r w:rsidRPr="007D722F">
              <w:rPr>
                <w:rStyle w:val="aa"/>
                <w:noProof/>
              </w:rPr>
              <w:t>4.2</w:t>
            </w:r>
            <w:r w:rsidRPr="007D722F">
              <w:rPr>
                <w:rStyle w:val="aa"/>
                <w:rFonts w:hint="eastAsia"/>
                <w:noProof/>
              </w:rPr>
              <w:t xml:space="preserve"> </w:t>
            </w:r>
            <w:r w:rsidRPr="007D722F">
              <w:rPr>
                <w:rStyle w:val="aa"/>
                <w:rFonts w:hint="eastAsia"/>
                <w:noProof/>
              </w:rPr>
              <w:t>全局一致性分布式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_Toc470958611 \h </w:instrText>
            </w:r>
            <w:r>
              <w:rPr>
                <w:noProof/>
                <w:webHidden/>
              </w:rPr>
            </w:r>
            <w:r>
              <w:rPr>
                <w:noProof/>
                <w:webHidden/>
              </w:rPr>
              <w:fldChar w:fldCharType="separate"/>
            </w:r>
            <w:r w:rsidR="00970E47">
              <w:rPr>
                <w:noProof/>
                <w:webHidden/>
              </w:rPr>
              <w:t>48</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2" w:history="1">
            <w:r w:rsidRPr="007D722F">
              <w:rPr>
                <w:rStyle w:val="aa"/>
                <w:noProof/>
              </w:rPr>
              <w:t>4.3</w:t>
            </w:r>
            <w:r w:rsidRPr="007D722F">
              <w:rPr>
                <w:rStyle w:val="aa"/>
                <w:rFonts w:hint="eastAsia"/>
                <w:noProof/>
              </w:rPr>
              <w:t xml:space="preserve"> </w:t>
            </w:r>
            <w:r w:rsidRPr="007D722F">
              <w:rPr>
                <w:rStyle w:val="aa"/>
                <w:rFonts w:hint="eastAsia"/>
                <w:noProof/>
              </w:rPr>
              <w:t>基于</w:t>
            </w:r>
            <w:r w:rsidRPr="007D722F">
              <w:rPr>
                <w:rStyle w:val="aa"/>
                <w:noProof/>
              </w:rPr>
              <w:t>SSP</w:t>
            </w:r>
            <w:r w:rsidRPr="007D722F">
              <w:rPr>
                <w:rStyle w:val="aa"/>
                <w:rFonts w:hint="eastAsia"/>
                <w:noProof/>
              </w:rPr>
              <w:t>模型的异步分布式</w:t>
            </w:r>
            <w:r w:rsidRPr="007D722F">
              <w:rPr>
                <w:rStyle w:val="aa"/>
                <w:noProof/>
              </w:rPr>
              <w:t>ADMM</w:t>
            </w:r>
            <w:r w:rsidRPr="007D722F">
              <w:rPr>
                <w:rStyle w:val="aa"/>
                <w:rFonts w:hint="eastAsia"/>
                <w:noProof/>
              </w:rPr>
              <w:t>算法</w:t>
            </w:r>
            <w:r>
              <w:rPr>
                <w:noProof/>
                <w:webHidden/>
              </w:rPr>
              <w:tab/>
            </w:r>
            <w:r>
              <w:rPr>
                <w:noProof/>
                <w:webHidden/>
              </w:rPr>
              <w:fldChar w:fldCharType="begin"/>
            </w:r>
            <w:r>
              <w:rPr>
                <w:noProof/>
                <w:webHidden/>
              </w:rPr>
              <w:instrText xml:space="preserve"> PAGEREF _Toc470958612 \h </w:instrText>
            </w:r>
            <w:r>
              <w:rPr>
                <w:noProof/>
                <w:webHidden/>
              </w:rPr>
            </w:r>
            <w:r>
              <w:rPr>
                <w:noProof/>
                <w:webHidden/>
              </w:rPr>
              <w:fldChar w:fldCharType="separate"/>
            </w:r>
            <w:r w:rsidR="00970E47">
              <w:rPr>
                <w:noProof/>
                <w:webHidden/>
              </w:rPr>
              <w:t>50</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13" w:history="1">
            <w:r w:rsidRPr="007D722F">
              <w:rPr>
                <w:rStyle w:val="aa"/>
                <w:noProof/>
              </w:rPr>
              <w:t>4.3.1</w:t>
            </w:r>
            <w:r w:rsidRPr="007D722F">
              <w:rPr>
                <w:rStyle w:val="aa"/>
                <w:rFonts w:hint="eastAsia"/>
                <w:noProof/>
              </w:rPr>
              <w:t xml:space="preserve"> </w:t>
            </w:r>
            <w:r w:rsidRPr="007D722F">
              <w:rPr>
                <w:rStyle w:val="aa"/>
                <w:rFonts w:hint="eastAsia"/>
                <w:noProof/>
              </w:rPr>
              <w:t>算法的设计与分析</w:t>
            </w:r>
            <w:r>
              <w:rPr>
                <w:noProof/>
                <w:webHidden/>
              </w:rPr>
              <w:tab/>
            </w:r>
            <w:r>
              <w:rPr>
                <w:noProof/>
                <w:webHidden/>
              </w:rPr>
              <w:fldChar w:fldCharType="begin"/>
            </w:r>
            <w:r>
              <w:rPr>
                <w:noProof/>
                <w:webHidden/>
              </w:rPr>
              <w:instrText xml:space="preserve"> PAGEREF _Toc470958613 \h </w:instrText>
            </w:r>
            <w:r>
              <w:rPr>
                <w:noProof/>
                <w:webHidden/>
              </w:rPr>
            </w:r>
            <w:r>
              <w:rPr>
                <w:noProof/>
                <w:webHidden/>
              </w:rPr>
              <w:fldChar w:fldCharType="separate"/>
            </w:r>
            <w:r w:rsidR="00970E47">
              <w:rPr>
                <w:noProof/>
                <w:webHidden/>
              </w:rPr>
              <w:t>50</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14" w:history="1">
            <w:r w:rsidRPr="007D722F">
              <w:rPr>
                <w:rStyle w:val="aa"/>
                <w:noProof/>
              </w:rPr>
              <w:t>4.3.2</w:t>
            </w:r>
            <w:r w:rsidRPr="007D722F">
              <w:rPr>
                <w:rStyle w:val="aa"/>
                <w:rFonts w:hint="eastAsia"/>
                <w:noProof/>
              </w:rPr>
              <w:t xml:space="preserve"> </w:t>
            </w:r>
            <w:r w:rsidRPr="007D722F">
              <w:rPr>
                <w:rStyle w:val="aa"/>
                <w:rFonts w:hint="eastAsia"/>
                <w:noProof/>
              </w:rPr>
              <w:t>一致性变量的存储</w:t>
            </w:r>
            <w:r>
              <w:rPr>
                <w:noProof/>
                <w:webHidden/>
              </w:rPr>
              <w:tab/>
            </w:r>
            <w:r>
              <w:rPr>
                <w:noProof/>
                <w:webHidden/>
              </w:rPr>
              <w:fldChar w:fldCharType="begin"/>
            </w:r>
            <w:r>
              <w:rPr>
                <w:noProof/>
                <w:webHidden/>
              </w:rPr>
              <w:instrText xml:space="preserve"> PAGEREF _Toc470958614 \h </w:instrText>
            </w:r>
            <w:r>
              <w:rPr>
                <w:noProof/>
                <w:webHidden/>
              </w:rPr>
            </w:r>
            <w:r>
              <w:rPr>
                <w:noProof/>
                <w:webHidden/>
              </w:rPr>
              <w:fldChar w:fldCharType="separate"/>
            </w:r>
            <w:r w:rsidR="00970E47">
              <w:rPr>
                <w:noProof/>
                <w:webHidden/>
              </w:rPr>
              <w:t>52</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5" w:history="1">
            <w:r w:rsidRPr="007D722F">
              <w:rPr>
                <w:rStyle w:val="aa"/>
                <w:noProof/>
              </w:rPr>
              <w:t>4.4</w:t>
            </w:r>
            <w:r w:rsidRPr="007D722F">
              <w:rPr>
                <w:rStyle w:val="aa"/>
                <w:rFonts w:hint="eastAsia"/>
                <w:noProof/>
              </w:rPr>
              <w:t xml:space="preserve"> </w:t>
            </w:r>
            <w:r w:rsidRPr="007D722F">
              <w:rPr>
                <w:rStyle w:val="aa"/>
                <w:rFonts w:hint="eastAsia"/>
                <w:noProof/>
              </w:rPr>
              <w:t>收敛性分析</w:t>
            </w:r>
            <w:r>
              <w:rPr>
                <w:noProof/>
                <w:webHidden/>
              </w:rPr>
              <w:tab/>
            </w:r>
            <w:r>
              <w:rPr>
                <w:noProof/>
                <w:webHidden/>
              </w:rPr>
              <w:fldChar w:fldCharType="begin"/>
            </w:r>
            <w:r>
              <w:rPr>
                <w:noProof/>
                <w:webHidden/>
              </w:rPr>
              <w:instrText xml:space="preserve"> PAGEREF _Toc470958615 \h </w:instrText>
            </w:r>
            <w:r>
              <w:rPr>
                <w:noProof/>
                <w:webHidden/>
              </w:rPr>
            </w:r>
            <w:r>
              <w:rPr>
                <w:noProof/>
                <w:webHidden/>
              </w:rPr>
              <w:fldChar w:fldCharType="separate"/>
            </w:r>
            <w:r w:rsidR="00970E47">
              <w:rPr>
                <w:noProof/>
                <w:webHidden/>
              </w:rPr>
              <w:t>53</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6" w:history="1">
            <w:r w:rsidRPr="007D722F">
              <w:rPr>
                <w:rStyle w:val="aa"/>
                <w:noProof/>
              </w:rPr>
              <w:t>4.5</w:t>
            </w:r>
            <w:r w:rsidRPr="007D722F">
              <w:rPr>
                <w:rStyle w:val="aa"/>
                <w:rFonts w:hint="eastAsia"/>
                <w:noProof/>
              </w:rPr>
              <w:t xml:space="preserve"> </w:t>
            </w:r>
            <w:r w:rsidRPr="007D722F">
              <w:rPr>
                <w:rStyle w:val="aa"/>
                <w:rFonts w:hint="eastAsia"/>
                <w:noProof/>
              </w:rPr>
              <w:t>本章小结</w:t>
            </w:r>
            <w:r>
              <w:rPr>
                <w:noProof/>
                <w:webHidden/>
              </w:rPr>
              <w:tab/>
            </w:r>
            <w:r>
              <w:rPr>
                <w:noProof/>
                <w:webHidden/>
              </w:rPr>
              <w:fldChar w:fldCharType="begin"/>
            </w:r>
            <w:r>
              <w:rPr>
                <w:noProof/>
                <w:webHidden/>
              </w:rPr>
              <w:instrText xml:space="preserve"> PAGEREF _Toc470958616 \h </w:instrText>
            </w:r>
            <w:r>
              <w:rPr>
                <w:noProof/>
                <w:webHidden/>
              </w:rPr>
            </w:r>
            <w:r>
              <w:rPr>
                <w:noProof/>
                <w:webHidden/>
              </w:rPr>
              <w:fldChar w:fldCharType="separate"/>
            </w:r>
            <w:r w:rsidR="00970E47">
              <w:rPr>
                <w:noProof/>
                <w:webHidden/>
              </w:rPr>
              <w:t>60</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17" w:history="1">
            <w:r w:rsidRPr="007D722F">
              <w:rPr>
                <w:rStyle w:val="aa"/>
                <w:rFonts w:hint="eastAsia"/>
                <w:noProof/>
              </w:rPr>
              <w:t>第五章</w:t>
            </w:r>
            <w:r w:rsidRPr="007D722F">
              <w:rPr>
                <w:rStyle w:val="aa"/>
                <w:rFonts w:hint="eastAsia"/>
                <w:noProof/>
              </w:rPr>
              <w:t xml:space="preserve"> </w:t>
            </w:r>
            <w:r w:rsidRPr="007D722F">
              <w:rPr>
                <w:rStyle w:val="aa"/>
                <w:rFonts w:hint="eastAsia"/>
                <w:noProof/>
              </w:rPr>
              <w:t>实验</w:t>
            </w:r>
            <w:r>
              <w:rPr>
                <w:noProof/>
                <w:webHidden/>
              </w:rPr>
              <w:tab/>
            </w:r>
            <w:r>
              <w:rPr>
                <w:noProof/>
                <w:webHidden/>
              </w:rPr>
              <w:fldChar w:fldCharType="begin"/>
            </w:r>
            <w:r>
              <w:rPr>
                <w:noProof/>
                <w:webHidden/>
              </w:rPr>
              <w:instrText xml:space="preserve"> PAGEREF _Toc470958617 \h </w:instrText>
            </w:r>
            <w:r>
              <w:rPr>
                <w:noProof/>
                <w:webHidden/>
              </w:rPr>
            </w:r>
            <w:r>
              <w:rPr>
                <w:noProof/>
                <w:webHidden/>
              </w:rPr>
              <w:fldChar w:fldCharType="separate"/>
            </w:r>
            <w:r w:rsidR="00970E47">
              <w:rPr>
                <w:noProof/>
                <w:webHidden/>
              </w:rPr>
              <w:t>61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8" w:history="1">
            <w:r w:rsidRPr="007D722F">
              <w:rPr>
                <w:rStyle w:val="aa"/>
                <w:noProof/>
              </w:rPr>
              <w:t>5.1</w:t>
            </w:r>
            <w:r w:rsidRPr="007D722F">
              <w:rPr>
                <w:rStyle w:val="aa"/>
                <w:rFonts w:hint="eastAsia"/>
                <w:noProof/>
              </w:rPr>
              <w:t xml:space="preserve"> </w:t>
            </w:r>
            <w:r w:rsidRPr="007D722F">
              <w:rPr>
                <w:rStyle w:val="aa"/>
                <w:rFonts w:hint="eastAsia"/>
                <w:noProof/>
              </w:rPr>
              <w:t>实验测试环境</w:t>
            </w:r>
            <w:r>
              <w:rPr>
                <w:noProof/>
                <w:webHidden/>
              </w:rPr>
              <w:tab/>
            </w:r>
            <w:r>
              <w:rPr>
                <w:noProof/>
                <w:webHidden/>
              </w:rPr>
              <w:fldChar w:fldCharType="begin"/>
            </w:r>
            <w:r>
              <w:rPr>
                <w:noProof/>
                <w:webHidden/>
              </w:rPr>
              <w:instrText xml:space="preserve"> PAGEREF _Toc470958618 \h </w:instrText>
            </w:r>
            <w:r>
              <w:rPr>
                <w:noProof/>
                <w:webHidden/>
              </w:rPr>
            </w:r>
            <w:r>
              <w:rPr>
                <w:noProof/>
                <w:webHidden/>
              </w:rPr>
              <w:fldChar w:fldCharType="separate"/>
            </w:r>
            <w:r w:rsidR="00970E47">
              <w:rPr>
                <w:noProof/>
                <w:webHidden/>
              </w:rPr>
              <w:t>61</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19" w:history="1">
            <w:r w:rsidRPr="007D722F">
              <w:rPr>
                <w:rStyle w:val="aa"/>
                <w:noProof/>
              </w:rPr>
              <w:t>5.2</w:t>
            </w:r>
            <w:r w:rsidRPr="007D722F">
              <w:rPr>
                <w:rStyle w:val="aa"/>
                <w:rFonts w:hint="eastAsia"/>
                <w:noProof/>
              </w:rPr>
              <w:t xml:space="preserve"> </w:t>
            </w:r>
            <w:r w:rsidRPr="007D722F">
              <w:rPr>
                <w:rStyle w:val="aa"/>
                <w:rFonts w:hint="eastAsia"/>
                <w:noProof/>
              </w:rPr>
              <w:t>实验应用与实验数据</w:t>
            </w:r>
            <w:r>
              <w:rPr>
                <w:noProof/>
                <w:webHidden/>
              </w:rPr>
              <w:tab/>
            </w:r>
            <w:r>
              <w:rPr>
                <w:noProof/>
                <w:webHidden/>
              </w:rPr>
              <w:fldChar w:fldCharType="begin"/>
            </w:r>
            <w:r>
              <w:rPr>
                <w:noProof/>
                <w:webHidden/>
              </w:rPr>
              <w:instrText xml:space="preserve"> PAGEREF _Toc470958619 \h </w:instrText>
            </w:r>
            <w:r>
              <w:rPr>
                <w:noProof/>
                <w:webHidden/>
              </w:rPr>
            </w:r>
            <w:r>
              <w:rPr>
                <w:noProof/>
                <w:webHidden/>
              </w:rPr>
              <w:fldChar w:fldCharType="separate"/>
            </w:r>
            <w:r w:rsidR="00970E47">
              <w:rPr>
                <w:noProof/>
                <w:webHidden/>
              </w:rPr>
              <w:t>62</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20" w:history="1">
            <w:r w:rsidRPr="007D722F">
              <w:rPr>
                <w:rStyle w:val="aa"/>
                <w:noProof/>
              </w:rPr>
              <w:t>5.3</w:t>
            </w:r>
            <w:r w:rsidRPr="007D722F">
              <w:rPr>
                <w:rStyle w:val="aa"/>
                <w:rFonts w:hint="eastAsia"/>
                <w:noProof/>
              </w:rPr>
              <w:t xml:space="preserve"> </w:t>
            </w:r>
            <w:r w:rsidRPr="007D722F">
              <w:rPr>
                <w:rStyle w:val="aa"/>
                <w:rFonts w:hint="eastAsia"/>
                <w:noProof/>
              </w:rPr>
              <w:t>基于</w:t>
            </w:r>
            <w:r w:rsidRPr="007D722F">
              <w:rPr>
                <w:rStyle w:val="aa"/>
                <w:noProof/>
              </w:rPr>
              <w:t>SSP</w:t>
            </w:r>
            <w:r w:rsidRPr="007D722F">
              <w:rPr>
                <w:rStyle w:val="aa"/>
                <w:rFonts w:hint="eastAsia"/>
                <w:noProof/>
              </w:rPr>
              <w:t>模型的异步分布式</w:t>
            </w:r>
            <w:r w:rsidRPr="007D722F">
              <w:rPr>
                <w:rStyle w:val="aa"/>
                <w:noProof/>
              </w:rPr>
              <w:t>ADMM</w:t>
            </w:r>
            <w:r w:rsidRPr="007D722F">
              <w:rPr>
                <w:rStyle w:val="aa"/>
                <w:rFonts w:hint="eastAsia"/>
                <w:noProof/>
              </w:rPr>
              <w:t>算法收敛性测试</w:t>
            </w:r>
            <w:r>
              <w:rPr>
                <w:noProof/>
                <w:webHidden/>
              </w:rPr>
              <w:tab/>
            </w:r>
            <w:r>
              <w:rPr>
                <w:noProof/>
                <w:webHidden/>
              </w:rPr>
              <w:fldChar w:fldCharType="begin"/>
            </w:r>
            <w:r>
              <w:rPr>
                <w:noProof/>
                <w:webHidden/>
              </w:rPr>
              <w:instrText xml:space="preserve"> PAGEREF _Toc470958620 \h </w:instrText>
            </w:r>
            <w:r>
              <w:rPr>
                <w:noProof/>
                <w:webHidden/>
              </w:rPr>
            </w:r>
            <w:r>
              <w:rPr>
                <w:noProof/>
                <w:webHidden/>
              </w:rPr>
              <w:fldChar w:fldCharType="separate"/>
            </w:r>
            <w:r w:rsidR="00970E47">
              <w:rPr>
                <w:noProof/>
                <w:webHidden/>
              </w:rPr>
              <w:t>62</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1" w:history="1">
            <w:r w:rsidRPr="007D722F">
              <w:rPr>
                <w:rStyle w:val="aa"/>
                <w:noProof/>
              </w:rPr>
              <w:t>5.3.1</w:t>
            </w:r>
            <w:r w:rsidRPr="007D722F">
              <w:rPr>
                <w:rStyle w:val="aa"/>
                <w:rFonts w:hint="eastAsia"/>
                <w:noProof/>
              </w:rPr>
              <w:t xml:space="preserve"> </w:t>
            </w:r>
            <w:r w:rsidRPr="007D722F">
              <w:rPr>
                <w:rStyle w:val="aa"/>
                <w:rFonts w:hint="eastAsia"/>
                <w:noProof/>
              </w:rPr>
              <w:t>目标函数为凸和强凸时算法收敛性测试</w:t>
            </w:r>
            <w:r>
              <w:rPr>
                <w:noProof/>
                <w:webHidden/>
              </w:rPr>
              <w:tab/>
            </w:r>
            <w:r>
              <w:rPr>
                <w:noProof/>
                <w:webHidden/>
              </w:rPr>
              <w:fldChar w:fldCharType="begin"/>
            </w:r>
            <w:r>
              <w:rPr>
                <w:noProof/>
                <w:webHidden/>
              </w:rPr>
              <w:instrText xml:space="preserve"> PAGEREF _Toc470958621 \h </w:instrText>
            </w:r>
            <w:r>
              <w:rPr>
                <w:noProof/>
                <w:webHidden/>
              </w:rPr>
            </w:r>
            <w:r>
              <w:rPr>
                <w:noProof/>
                <w:webHidden/>
              </w:rPr>
              <w:fldChar w:fldCharType="separate"/>
            </w:r>
            <w:r w:rsidR="00970E47">
              <w:rPr>
                <w:noProof/>
                <w:webHidden/>
              </w:rPr>
              <w:t>62</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2" w:history="1">
            <w:r w:rsidRPr="007D722F">
              <w:rPr>
                <w:rStyle w:val="aa"/>
                <w:noProof/>
              </w:rPr>
              <w:t>5.3.2</w:t>
            </w:r>
            <w:r w:rsidRPr="007D722F">
              <w:rPr>
                <w:rStyle w:val="aa"/>
                <w:rFonts w:hint="eastAsia"/>
                <w:noProof/>
              </w:rPr>
              <w:t xml:space="preserve"> </w:t>
            </w:r>
            <w:r w:rsidRPr="007D722F">
              <w:rPr>
                <w:rStyle w:val="aa"/>
                <w:rFonts w:hint="eastAsia"/>
                <w:noProof/>
              </w:rPr>
              <w:t>目标函数为非凸时算法收敛性测试</w:t>
            </w:r>
            <w:r>
              <w:rPr>
                <w:noProof/>
                <w:webHidden/>
              </w:rPr>
              <w:tab/>
            </w:r>
            <w:r>
              <w:rPr>
                <w:noProof/>
                <w:webHidden/>
              </w:rPr>
              <w:fldChar w:fldCharType="begin"/>
            </w:r>
            <w:r>
              <w:rPr>
                <w:noProof/>
                <w:webHidden/>
              </w:rPr>
              <w:instrText xml:space="preserve"> PAGEREF _Toc470958622 \h </w:instrText>
            </w:r>
            <w:r>
              <w:rPr>
                <w:noProof/>
                <w:webHidden/>
              </w:rPr>
            </w:r>
            <w:r>
              <w:rPr>
                <w:noProof/>
                <w:webHidden/>
              </w:rPr>
              <w:fldChar w:fldCharType="separate"/>
            </w:r>
            <w:r w:rsidR="00970E47">
              <w:rPr>
                <w:noProof/>
                <w:webHidden/>
              </w:rPr>
              <w:t>63</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3" w:history="1">
            <w:r w:rsidRPr="007D722F">
              <w:rPr>
                <w:rStyle w:val="aa"/>
                <w:noProof/>
              </w:rPr>
              <w:t>5.3.3</w:t>
            </w:r>
            <w:r w:rsidRPr="007D722F">
              <w:rPr>
                <w:rStyle w:val="aa"/>
                <w:rFonts w:hint="eastAsia"/>
                <w:noProof/>
              </w:rPr>
              <w:t xml:space="preserve"> </w:t>
            </w:r>
            <w:r w:rsidRPr="007D722F">
              <w:rPr>
                <w:rStyle w:val="aa"/>
                <w:rFonts w:hint="eastAsia"/>
                <w:noProof/>
              </w:rPr>
              <w:t>收敛性测试结果与分析</w:t>
            </w:r>
            <w:r>
              <w:rPr>
                <w:noProof/>
                <w:webHidden/>
              </w:rPr>
              <w:tab/>
            </w:r>
            <w:r>
              <w:rPr>
                <w:noProof/>
                <w:webHidden/>
              </w:rPr>
              <w:fldChar w:fldCharType="begin"/>
            </w:r>
            <w:r>
              <w:rPr>
                <w:noProof/>
                <w:webHidden/>
              </w:rPr>
              <w:instrText xml:space="preserve"> PAGEREF _Toc470958623 \h </w:instrText>
            </w:r>
            <w:r>
              <w:rPr>
                <w:noProof/>
                <w:webHidden/>
              </w:rPr>
            </w:r>
            <w:r>
              <w:rPr>
                <w:noProof/>
                <w:webHidden/>
              </w:rPr>
              <w:fldChar w:fldCharType="separate"/>
            </w:r>
            <w:r w:rsidR="00970E47">
              <w:rPr>
                <w:noProof/>
                <w:webHidden/>
              </w:rPr>
              <w:t>64</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24" w:history="1">
            <w:r w:rsidRPr="007D722F">
              <w:rPr>
                <w:rStyle w:val="aa"/>
                <w:noProof/>
              </w:rPr>
              <w:t>5.4</w:t>
            </w:r>
            <w:r w:rsidRPr="007D722F">
              <w:rPr>
                <w:rStyle w:val="aa"/>
                <w:rFonts w:hint="eastAsia"/>
                <w:noProof/>
              </w:rPr>
              <w:t xml:space="preserve"> </w:t>
            </w:r>
            <w:r w:rsidRPr="007D722F">
              <w:rPr>
                <w:rStyle w:val="aa"/>
                <w:rFonts w:hint="eastAsia"/>
                <w:noProof/>
              </w:rPr>
              <w:t>基于</w:t>
            </w:r>
            <w:r w:rsidRPr="007D722F">
              <w:rPr>
                <w:rStyle w:val="aa"/>
                <w:noProof/>
              </w:rPr>
              <w:t>SSP</w:t>
            </w:r>
            <w:r w:rsidRPr="007D722F">
              <w:rPr>
                <w:rStyle w:val="aa"/>
                <w:rFonts w:hint="eastAsia"/>
                <w:noProof/>
              </w:rPr>
              <w:t>模型的异步分布式</w:t>
            </w:r>
            <w:r w:rsidRPr="007D722F">
              <w:rPr>
                <w:rStyle w:val="aa"/>
                <w:noProof/>
              </w:rPr>
              <w:t>ADMM</w:t>
            </w:r>
            <w:r w:rsidRPr="007D722F">
              <w:rPr>
                <w:rStyle w:val="aa"/>
                <w:rFonts w:hint="eastAsia"/>
                <w:noProof/>
              </w:rPr>
              <w:t>算法性能测试</w:t>
            </w:r>
            <w:r>
              <w:rPr>
                <w:noProof/>
                <w:webHidden/>
              </w:rPr>
              <w:tab/>
            </w:r>
            <w:r>
              <w:rPr>
                <w:noProof/>
                <w:webHidden/>
              </w:rPr>
              <w:fldChar w:fldCharType="begin"/>
            </w:r>
            <w:r>
              <w:rPr>
                <w:noProof/>
                <w:webHidden/>
              </w:rPr>
              <w:instrText xml:space="preserve"> PAGEREF _Toc470958624 \h </w:instrText>
            </w:r>
            <w:r>
              <w:rPr>
                <w:noProof/>
                <w:webHidden/>
              </w:rPr>
            </w:r>
            <w:r>
              <w:rPr>
                <w:noProof/>
                <w:webHidden/>
              </w:rPr>
              <w:fldChar w:fldCharType="separate"/>
            </w:r>
            <w:r w:rsidR="00970E47">
              <w:rPr>
                <w:noProof/>
                <w:webHidden/>
              </w:rPr>
              <w:t>64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5" w:history="1">
            <w:r w:rsidRPr="007D722F">
              <w:rPr>
                <w:rStyle w:val="aa"/>
                <w:noProof/>
              </w:rPr>
              <w:t>5.4.1</w:t>
            </w:r>
            <w:r w:rsidRPr="007D722F">
              <w:rPr>
                <w:rStyle w:val="aa"/>
                <w:rFonts w:hint="eastAsia"/>
                <w:noProof/>
              </w:rPr>
              <w:t xml:space="preserve"> </w:t>
            </w:r>
            <w:r w:rsidRPr="007D722F">
              <w:rPr>
                <w:rStyle w:val="aa"/>
                <w:rFonts w:hint="eastAsia"/>
                <w:noProof/>
              </w:rPr>
              <w:t>算法通信时间的测试</w:t>
            </w:r>
            <w:r>
              <w:rPr>
                <w:noProof/>
                <w:webHidden/>
              </w:rPr>
              <w:tab/>
            </w:r>
            <w:r>
              <w:rPr>
                <w:noProof/>
                <w:webHidden/>
              </w:rPr>
              <w:fldChar w:fldCharType="begin"/>
            </w:r>
            <w:r>
              <w:rPr>
                <w:noProof/>
                <w:webHidden/>
              </w:rPr>
              <w:instrText xml:space="preserve"> PAGEREF _Toc470958625 \h </w:instrText>
            </w:r>
            <w:r>
              <w:rPr>
                <w:noProof/>
                <w:webHidden/>
              </w:rPr>
            </w:r>
            <w:r>
              <w:rPr>
                <w:noProof/>
                <w:webHidden/>
              </w:rPr>
              <w:fldChar w:fldCharType="separate"/>
            </w:r>
            <w:r w:rsidR="00970E47">
              <w:rPr>
                <w:noProof/>
                <w:webHidden/>
              </w:rPr>
              <w:t>64</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6" w:history="1">
            <w:r w:rsidRPr="007D722F">
              <w:rPr>
                <w:rStyle w:val="aa"/>
                <w:noProof/>
              </w:rPr>
              <w:t>5.4.2</w:t>
            </w:r>
            <w:r w:rsidRPr="007D722F">
              <w:rPr>
                <w:rStyle w:val="aa"/>
                <w:rFonts w:hint="eastAsia"/>
                <w:noProof/>
              </w:rPr>
              <w:t xml:space="preserve"> </w:t>
            </w:r>
            <w:r w:rsidRPr="007D722F">
              <w:rPr>
                <w:rStyle w:val="aa"/>
                <w:rFonts w:hint="eastAsia"/>
                <w:noProof/>
              </w:rPr>
              <w:t>算法精度测试</w:t>
            </w:r>
            <w:r>
              <w:rPr>
                <w:noProof/>
                <w:webHidden/>
              </w:rPr>
              <w:tab/>
            </w:r>
            <w:r>
              <w:rPr>
                <w:noProof/>
                <w:webHidden/>
              </w:rPr>
              <w:fldChar w:fldCharType="begin"/>
            </w:r>
            <w:r>
              <w:rPr>
                <w:noProof/>
                <w:webHidden/>
              </w:rPr>
              <w:instrText xml:space="preserve"> PAGEREF _Toc470958626 \h </w:instrText>
            </w:r>
            <w:r>
              <w:rPr>
                <w:noProof/>
                <w:webHidden/>
              </w:rPr>
            </w:r>
            <w:r>
              <w:rPr>
                <w:noProof/>
                <w:webHidden/>
              </w:rPr>
              <w:fldChar w:fldCharType="separate"/>
            </w:r>
            <w:r w:rsidR="00970E47">
              <w:rPr>
                <w:noProof/>
                <w:webHidden/>
              </w:rPr>
              <w:t>65</w:t>
            </w:r>
            <w:r>
              <w:rPr>
                <w:noProof/>
                <w:webHidden/>
              </w:rPr>
              <w:fldChar w:fldCharType="end"/>
            </w:r>
          </w:hyperlink>
        </w:p>
        <w:p w:rsidR="00E54302" w:rsidRDefault="00E54302" w:rsidP="00E54302">
          <w:pPr>
            <w:pStyle w:val="31"/>
            <w:tabs>
              <w:tab w:val="right" w:leader="dot" w:pos="8296"/>
            </w:tabs>
            <w:ind w:left="960"/>
            <w:rPr>
              <w:rFonts w:asciiTheme="minorHAnsi" w:eastAsiaTheme="minorEastAsia" w:hAnsiTheme="minorHAnsi" w:cstheme="minorBidi"/>
              <w:noProof/>
              <w:szCs w:val="22"/>
            </w:rPr>
          </w:pPr>
          <w:hyperlink w:anchor="_Toc470958627" w:history="1">
            <w:r w:rsidRPr="007D722F">
              <w:rPr>
                <w:rStyle w:val="aa"/>
                <w:noProof/>
              </w:rPr>
              <w:t>5.4.3</w:t>
            </w:r>
            <w:r w:rsidRPr="007D722F">
              <w:rPr>
                <w:rStyle w:val="aa"/>
                <w:rFonts w:hint="eastAsia"/>
                <w:noProof/>
              </w:rPr>
              <w:t xml:space="preserve"> </w:t>
            </w:r>
            <w:r w:rsidRPr="007D722F">
              <w:rPr>
                <w:rStyle w:val="aa"/>
                <w:rFonts w:hint="eastAsia"/>
                <w:noProof/>
              </w:rPr>
              <w:t>性能测试结果与分析</w:t>
            </w:r>
            <w:r>
              <w:rPr>
                <w:noProof/>
                <w:webHidden/>
              </w:rPr>
              <w:tab/>
            </w:r>
            <w:r>
              <w:rPr>
                <w:noProof/>
                <w:webHidden/>
              </w:rPr>
              <w:fldChar w:fldCharType="begin"/>
            </w:r>
            <w:r>
              <w:rPr>
                <w:noProof/>
                <w:webHidden/>
              </w:rPr>
              <w:instrText xml:space="preserve"> PAGEREF _Toc470958627 \h </w:instrText>
            </w:r>
            <w:r>
              <w:rPr>
                <w:noProof/>
                <w:webHidden/>
              </w:rPr>
            </w:r>
            <w:r>
              <w:rPr>
                <w:noProof/>
                <w:webHidden/>
              </w:rPr>
              <w:fldChar w:fldCharType="separate"/>
            </w:r>
            <w:r w:rsidR="00970E47">
              <w:rPr>
                <w:noProof/>
                <w:webHidden/>
              </w:rPr>
              <w:t>66</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28" w:history="1">
            <w:r w:rsidRPr="007D722F">
              <w:rPr>
                <w:rStyle w:val="aa"/>
                <w:noProof/>
              </w:rPr>
              <w:t>5.5</w:t>
            </w:r>
            <w:r w:rsidRPr="007D722F">
              <w:rPr>
                <w:rStyle w:val="aa"/>
                <w:rFonts w:hint="eastAsia"/>
                <w:noProof/>
              </w:rPr>
              <w:t xml:space="preserve"> </w:t>
            </w:r>
            <w:r w:rsidRPr="007D722F">
              <w:rPr>
                <w:rStyle w:val="aa"/>
                <w:rFonts w:hint="eastAsia"/>
                <w:noProof/>
              </w:rPr>
              <w:t>基于</w:t>
            </w:r>
            <w:r w:rsidRPr="007D722F">
              <w:rPr>
                <w:rStyle w:val="aa"/>
                <w:noProof/>
              </w:rPr>
              <w:t>Petuum</w:t>
            </w:r>
            <w:r w:rsidRPr="007D722F">
              <w:rPr>
                <w:rStyle w:val="aa"/>
                <w:rFonts w:hint="eastAsia"/>
                <w:noProof/>
              </w:rPr>
              <w:t>和基于</w:t>
            </w:r>
            <w:r w:rsidRPr="007D722F">
              <w:rPr>
                <w:rStyle w:val="aa"/>
                <w:noProof/>
              </w:rPr>
              <w:t>MPI</w:t>
            </w:r>
            <w:r w:rsidRPr="007D722F">
              <w:rPr>
                <w:rStyle w:val="aa"/>
                <w:rFonts w:hint="eastAsia"/>
                <w:noProof/>
              </w:rPr>
              <w:t>的</w:t>
            </w:r>
            <w:r w:rsidRPr="007D722F">
              <w:rPr>
                <w:rStyle w:val="aa"/>
                <w:noProof/>
              </w:rPr>
              <w:t>ADMM</w:t>
            </w:r>
            <w:r w:rsidRPr="007D722F">
              <w:rPr>
                <w:rStyle w:val="aa"/>
                <w:rFonts w:hint="eastAsia"/>
                <w:noProof/>
              </w:rPr>
              <w:t>算法对比实验</w:t>
            </w:r>
            <w:r>
              <w:rPr>
                <w:noProof/>
                <w:webHidden/>
              </w:rPr>
              <w:tab/>
            </w:r>
            <w:r>
              <w:rPr>
                <w:noProof/>
                <w:webHidden/>
              </w:rPr>
              <w:fldChar w:fldCharType="begin"/>
            </w:r>
            <w:r>
              <w:rPr>
                <w:noProof/>
                <w:webHidden/>
              </w:rPr>
              <w:instrText xml:space="preserve"> PAGEREF _Toc470958628 \h </w:instrText>
            </w:r>
            <w:r>
              <w:rPr>
                <w:noProof/>
                <w:webHidden/>
              </w:rPr>
            </w:r>
            <w:r>
              <w:rPr>
                <w:noProof/>
                <w:webHidden/>
              </w:rPr>
              <w:fldChar w:fldCharType="separate"/>
            </w:r>
            <w:r w:rsidR="00970E47">
              <w:rPr>
                <w:noProof/>
                <w:webHidden/>
              </w:rPr>
              <w:t>66</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29" w:history="1">
            <w:r w:rsidRPr="007D722F">
              <w:rPr>
                <w:rStyle w:val="aa"/>
                <w:noProof/>
              </w:rPr>
              <w:t>5.6</w:t>
            </w:r>
            <w:r w:rsidRPr="007D722F">
              <w:rPr>
                <w:rStyle w:val="aa"/>
                <w:rFonts w:hint="eastAsia"/>
                <w:noProof/>
              </w:rPr>
              <w:t xml:space="preserve"> </w:t>
            </w:r>
            <w:r w:rsidRPr="007D722F">
              <w:rPr>
                <w:rStyle w:val="aa"/>
                <w:rFonts w:hint="eastAsia"/>
                <w:noProof/>
              </w:rPr>
              <w:t>本章小结</w:t>
            </w:r>
            <w:r>
              <w:rPr>
                <w:noProof/>
                <w:webHidden/>
              </w:rPr>
              <w:tab/>
            </w:r>
            <w:r>
              <w:rPr>
                <w:noProof/>
                <w:webHidden/>
              </w:rPr>
              <w:fldChar w:fldCharType="begin"/>
            </w:r>
            <w:r>
              <w:rPr>
                <w:noProof/>
                <w:webHidden/>
              </w:rPr>
              <w:instrText xml:space="preserve"> PAGEREF _Toc470958629 \h </w:instrText>
            </w:r>
            <w:r>
              <w:rPr>
                <w:noProof/>
                <w:webHidden/>
              </w:rPr>
            </w:r>
            <w:r>
              <w:rPr>
                <w:noProof/>
                <w:webHidden/>
              </w:rPr>
              <w:fldChar w:fldCharType="separate"/>
            </w:r>
            <w:r w:rsidR="00970E47">
              <w:rPr>
                <w:noProof/>
                <w:webHidden/>
              </w:rPr>
              <w:t>67</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30" w:history="1">
            <w:r w:rsidRPr="007D722F">
              <w:rPr>
                <w:rStyle w:val="aa"/>
                <w:rFonts w:hint="eastAsia"/>
                <w:noProof/>
              </w:rPr>
              <w:t>第六章</w:t>
            </w:r>
            <w:r w:rsidRPr="007D722F">
              <w:rPr>
                <w:rStyle w:val="aa"/>
                <w:rFonts w:hint="eastAsia"/>
                <w:noProof/>
              </w:rPr>
              <w:t xml:space="preserve"> </w:t>
            </w:r>
            <w:r w:rsidRPr="007D722F">
              <w:rPr>
                <w:rStyle w:val="aa"/>
                <w:rFonts w:hint="eastAsia"/>
                <w:noProof/>
              </w:rPr>
              <w:t>结论和展望</w:t>
            </w:r>
            <w:r>
              <w:rPr>
                <w:noProof/>
                <w:webHidden/>
              </w:rPr>
              <w:tab/>
            </w:r>
            <w:r>
              <w:rPr>
                <w:noProof/>
                <w:webHidden/>
              </w:rPr>
              <w:fldChar w:fldCharType="begin"/>
            </w:r>
            <w:r>
              <w:rPr>
                <w:noProof/>
                <w:webHidden/>
              </w:rPr>
              <w:instrText xml:space="preserve"> PAGEREF _Toc470958630 \h </w:instrText>
            </w:r>
            <w:r>
              <w:rPr>
                <w:noProof/>
                <w:webHidden/>
              </w:rPr>
            </w:r>
            <w:r>
              <w:rPr>
                <w:noProof/>
                <w:webHidden/>
              </w:rPr>
              <w:fldChar w:fldCharType="separate"/>
            </w:r>
            <w:r w:rsidR="00970E47">
              <w:rPr>
                <w:noProof/>
                <w:webHidden/>
              </w:rPr>
              <w:t>69</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31" w:history="1">
            <w:r w:rsidRPr="007D722F">
              <w:rPr>
                <w:rStyle w:val="aa"/>
                <w:noProof/>
              </w:rPr>
              <w:t>6.1</w:t>
            </w:r>
            <w:r w:rsidRPr="007D722F">
              <w:rPr>
                <w:rStyle w:val="aa"/>
                <w:rFonts w:hint="eastAsia"/>
                <w:noProof/>
              </w:rPr>
              <w:t xml:space="preserve"> </w:t>
            </w:r>
            <w:r w:rsidRPr="007D722F">
              <w:rPr>
                <w:rStyle w:val="aa"/>
                <w:rFonts w:hint="eastAsia"/>
                <w:noProof/>
              </w:rPr>
              <w:t>总结</w:t>
            </w:r>
            <w:r>
              <w:rPr>
                <w:noProof/>
                <w:webHidden/>
              </w:rPr>
              <w:tab/>
            </w:r>
            <w:r>
              <w:rPr>
                <w:noProof/>
                <w:webHidden/>
              </w:rPr>
              <w:fldChar w:fldCharType="begin"/>
            </w:r>
            <w:r>
              <w:rPr>
                <w:noProof/>
                <w:webHidden/>
              </w:rPr>
              <w:instrText xml:space="preserve"> PAGEREF _Toc470958631 \h </w:instrText>
            </w:r>
            <w:r>
              <w:rPr>
                <w:noProof/>
                <w:webHidden/>
              </w:rPr>
            </w:r>
            <w:r>
              <w:rPr>
                <w:noProof/>
                <w:webHidden/>
              </w:rPr>
              <w:fldChar w:fldCharType="separate"/>
            </w:r>
            <w:r w:rsidR="00970E47">
              <w:rPr>
                <w:noProof/>
                <w:webHidden/>
              </w:rPr>
              <w:t>69</w:t>
            </w:r>
            <w:r>
              <w:rPr>
                <w:noProof/>
                <w:webHidden/>
              </w:rPr>
              <w:fldChar w:fldCharType="end"/>
            </w:r>
          </w:hyperlink>
        </w:p>
        <w:p w:rsidR="00E54302" w:rsidRDefault="00E54302" w:rsidP="00E54302">
          <w:pPr>
            <w:pStyle w:val="20"/>
            <w:tabs>
              <w:tab w:val="right" w:leader="dot" w:pos="8296"/>
            </w:tabs>
            <w:ind w:left="480"/>
            <w:rPr>
              <w:rFonts w:asciiTheme="minorHAnsi" w:eastAsiaTheme="minorEastAsia" w:hAnsiTheme="minorHAnsi" w:cstheme="minorBidi"/>
              <w:noProof/>
              <w:szCs w:val="22"/>
            </w:rPr>
          </w:pPr>
          <w:hyperlink w:anchor="_Toc470958632" w:history="1">
            <w:r w:rsidRPr="007D722F">
              <w:rPr>
                <w:rStyle w:val="aa"/>
                <w:noProof/>
              </w:rPr>
              <w:t>6.2</w:t>
            </w:r>
            <w:r w:rsidRPr="007D722F">
              <w:rPr>
                <w:rStyle w:val="aa"/>
                <w:rFonts w:hint="eastAsia"/>
                <w:noProof/>
              </w:rPr>
              <w:t xml:space="preserve"> </w:t>
            </w:r>
            <w:r w:rsidRPr="007D722F">
              <w:rPr>
                <w:rStyle w:val="aa"/>
                <w:rFonts w:hint="eastAsia"/>
                <w:noProof/>
              </w:rPr>
              <w:t>进一步研究方向</w:t>
            </w:r>
            <w:r>
              <w:rPr>
                <w:noProof/>
                <w:webHidden/>
              </w:rPr>
              <w:tab/>
            </w:r>
            <w:r>
              <w:rPr>
                <w:noProof/>
                <w:webHidden/>
              </w:rPr>
              <w:fldChar w:fldCharType="begin"/>
            </w:r>
            <w:r>
              <w:rPr>
                <w:noProof/>
                <w:webHidden/>
              </w:rPr>
              <w:instrText xml:space="preserve"> PAGEREF _Toc470958632 \h </w:instrText>
            </w:r>
            <w:r>
              <w:rPr>
                <w:noProof/>
                <w:webHidden/>
              </w:rPr>
            </w:r>
            <w:r>
              <w:rPr>
                <w:noProof/>
                <w:webHidden/>
              </w:rPr>
              <w:fldChar w:fldCharType="separate"/>
            </w:r>
            <w:r w:rsidR="00970E47">
              <w:rPr>
                <w:noProof/>
                <w:webHidden/>
              </w:rPr>
              <w:t>69</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33" w:history="1">
            <w:r w:rsidRPr="007D722F">
              <w:rPr>
                <w:rStyle w:val="aa"/>
                <w:rFonts w:ascii="黑体" w:hAnsi="黑体" w:hint="eastAsia"/>
                <w:noProof/>
              </w:rPr>
              <w:t>参考文献</w:t>
            </w:r>
            <w:r>
              <w:rPr>
                <w:noProof/>
                <w:webHidden/>
              </w:rPr>
              <w:tab/>
            </w:r>
            <w:r>
              <w:rPr>
                <w:noProof/>
                <w:webHidden/>
              </w:rPr>
              <w:fldChar w:fldCharType="begin"/>
            </w:r>
            <w:r>
              <w:rPr>
                <w:noProof/>
                <w:webHidden/>
              </w:rPr>
              <w:instrText xml:space="preserve"> PAGEREF _Toc470958633 \h </w:instrText>
            </w:r>
            <w:r>
              <w:rPr>
                <w:noProof/>
                <w:webHidden/>
              </w:rPr>
            </w:r>
            <w:r>
              <w:rPr>
                <w:noProof/>
                <w:webHidden/>
              </w:rPr>
              <w:fldChar w:fldCharType="separate"/>
            </w:r>
            <w:r w:rsidR="00970E47">
              <w:rPr>
                <w:noProof/>
                <w:webHidden/>
              </w:rPr>
              <w:t>71</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34" w:history="1">
            <w:r w:rsidRPr="007D722F">
              <w:rPr>
                <w:rStyle w:val="aa"/>
                <w:rFonts w:ascii="黑体" w:hint="eastAsia"/>
                <w:noProof/>
              </w:rPr>
              <w:t>作者在攻读硕士学位期间公开发表的论文</w:t>
            </w:r>
            <w:r>
              <w:rPr>
                <w:noProof/>
                <w:webHidden/>
              </w:rPr>
              <w:tab/>
            </w:r>
            <w:r>
              <w:rPr>
                <w:noProof/>
                <w:webHidden/>
              </w:rPr>
              <w:fldChar w:fldCharType="begin"/>
            </w:r>
            <w:r>
              <w:rPr>
                <w:noProof/>
                <w:webHidden/>
              </w:rPr>
              <w:instrText xml:space="preserve"> PAGEREF _Toc470958634 \h </w:instrText>
            </w:r>
            <w:r>
              <w:rPr>
                <w:noProof/>
                <w:webHidden/>
              </w:rPr>
            </w:r>
            <w:r>
              <w:rPr>
                <w:noProof/>
                <w:webHidden/>
              </w:rPr>
              <w:fldChar w:fldCharType="separate"/>
            </w:r>
            <w:r w:rsidR="00970E47">
              <w:rPr>
                <w:noProof/>
                <w:webHidden/>
              </w:rPr>
              <w:t>77</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35" w:history="1">
            <w:r w:rsidRPr="007D722F">
              <w:rPr>
                <w:rStyle w:val="aa"/>
                <w:rFonts w:ascii="黑体" w:hint="eastAsia"/>
                <w:noProof/>
              </w:rPr>
              <w:t>作者在攻读硕士学位期间所作的项目</w:t>
            </w:r>
            <w:r>
              <w:rPr>
                <w:noProof/>
                <w:webHidden/>
              </w:rPr>
              <w:tab/>
            </w:r>
            <w:r>
              <w:rPr>
                <w:noProof/>
                <w:webHidden/>
              </w:rPr>
              <w:fldChar w:fldCharType="begin"/>
            </w:r>
            <w:r>
              <w:rPr>
                <w:noProof/>
                <w:webHidden/>
              </w:rPr>
              <w:instrText xml:space="preserve"> PAGEREF _Toc470958635 \h </w:instrText>
            </w:r>
            <w:r>
              <w:rPr>
                <w:noProof/>
                <w:webHidden/>
              </w:rPr>
            </w:r>
            <w:r>
              <w:rPr>
                <w:noProof/>
                <w:webHidden/>
              </w:rPr>
              <w:fldChar w:fldCharType="separate"/>
            </w:r>
            <w:r w:rsidR="00970E47">
              <w:rPr>
                <w:noProof/>
                <w:webHidden/>
              </w:rPr>
              <w:t>78</w:t>
            </w:r>
            <w:r>
              <w:rPr>
                <w:noProof/>
                <w:webHidden/>
              </w:rPr>
              <w:fldChar w:fldCharType="end"/>
            </w:r>
          </w:hyperlink>
        </w:p>
        <w:p w:rsidR="00E54302" w:rsidRDefault="00E54302">
          <w:pPr>
            <w:pStyle w:val="11"/>
            <w:rPr>
              <w:rFonts w:asciiTheme="minorHAnsi" w:eastAsiaTheme="minorEastAsia" w:hAnsiTheme="minorHAnsi" w:cstheme="minorBidi"/>
              <w:noProof/>
              <w:sz w:val="21"/>
              <w:szCs w:val="22"/>
            </w:rPr>
          </w:pPr>
          <w:hyperlink w:anchor="_Toc470958636" w:history="1">
            <w:r w:rsidRPr="007D722F">
              <w:rPr>
                <w:rStyle w:val="aa"/>
                <w:rFonts w:ascii="黑体" w:hint="eastAsia"/>
                <w:noProof/>
              </w:rPr>
              <w:t>致</w:t>
            </w:r>
            <w:r w:rsidRPr="007D722F">
              <w:rPr>
                <w:rStyle w:val="aa"/>
                <w:noProof/>
              </w:rPr>
              <w:t xml:space="preserve">   </w:t>
            </w:r>
            <w:r w:rsidRPr="007D722F">
              <w:rPr>
                <w:rStyle w:val="aa"/>
                <w:rFonts w:ascii="黑体"/>
                <w:noProof/>
              </w:rPr>
              <w:t xml:space="preserve"> </w:t>
            </w:r>
            <w:r w:rsidRPr="007D722F">
              <w:rPr>
                <w:rStyle w:val="aa"/>
                <w:rFonts w:ascii="黑体" w:hint="eastAsia"/>
                <w:noProof/>
              </w:rPr>
              <w:t>谢</w:t>
            </w:r>
            <w:r>
              <w:rPr>
                <w:noProof/>
                <w:webHidden/>
              </w:rPr>
              <w:tab/>
            </w:r>
            <w:r>
              <w:rPr>
                <w:noProof/>
                <w:webHidden/>
              </w:rPr>
              <w:fldChar w:fldCharType="begin"/>
            </w:r>
            <w:r>
              <w:rPr>
                <w:noProof/>
                <w:webHidden/>
              </w:rPr>
              <w:instrText xml:space="preserve"> PAGEREF _Toc470958636 \h </w:instrText>
            </w:r>
            <w:r>
              <w:rPr>
                <w:noProof/>
                <w:webHidden/>
              </w:rPr>
            </w:r>
            <w:r>
              <w:rPr>
                <w:noProof/>
                <w:webHidden/>
              </w:rPr>
              <w:fldChar w:fldCharType="separate"/>
            </w:r>
            <w:r w:rsidR="00970E47">
              <w:rPr>
                <w:noProof/>
                <w:webHidden/>
              </w:rPr>
              <w:t>79</w:t>
            </w:r>
            <w:r>
              <w:rPr>
                <w:noProof/>
                <w:webHidden/>
              </w:rPr>
              <w:fldChar w:fldCharType="end"/>
            </w:r>
          </w:hyperlink>
        </w:p>
        <w:p w:rsidR="00403805" w:rsidRDefault="00350F36" w:rsidP="00221F7F">
          <w:pPr>
            <w:spacing w:line="360" w:lineRule="auto"/>
          </w:pPr>
          <w:r>
            <w:rPr>
              <w:rFonts w:eastAsia="黑体"/>
              <w:szCs w:val="24"/>
            </w:rPr>
            <w:fldChar w:fldCharType="end"/>
          </w:r>
        </w:p>
      </w:sdtContent>
    </w:sdt>
    <w:p w:rsidR="00135E06" w:rsidRDefault="00135E06">
      <w:pPr>
        <w:widowControl/>
        <w:jc w:val="left"/>
      </w:pPr>
      <w:r>
        <w:br w:type="page"/>
      </w:r>
    </w:p>
    <w:p w:rsidR="00C8276E" w:rsidRPr="00C8276E" w:rsidRDefault="001D377D" w:rsidP="00C8276E">
      <w:pPr>
        <w:pStyle w:val="ae"/>
        <w:tabs>
          <w:tab w:val="right" w:leader="dot" w:pos="8302"/>
        </w:tabs>
        <w:spacing w:before="340" w:after="330" w:line="578" w:lineRule="auto"/>
        <w:jc w:val="center"/>
        <w:outlineLvl w:val="0"/>
        <w:rPr>
          <w:rFonts w:ascii="黑体" w:eastAsia="黑体" w:hAnsi="黑体" w:hint="eastAsia"/>
          <w:b/>
          <w:color w:val="000000" w:themeColor="text1"/>
          <w:sz w:val="32"/>
          <w:szCs w:val="32"/>
        </w:rPr>
      </w:pPr>
      <w:bookmarkStart w:id="40" w:name="_Toc405495641"/>
      <w:bookmarkStart w:id="41" w:name="_Toc444170982"/>
      <w:bookmarkStart w:id="42" w:name="_Toc444193430"/>
      <w:bookmarkStart w:id="43" w:name="_Toc444195604"/>
      <w:bookmarkStart w:id="44" w:name="_Toc444220655"/>
      <w:bookmarkStart w:id="45" w:name="_Toc444239614"/>
      <w:bookmarkStart w:id="46" w:name="_Toc444503708"/>
      <w:bookmarkStart w:id="47" w:name="_Toc470958567"/>
      <w:r w:rsidRPr="00B3384C">
        <w:rPr>
          <w:rFonts w:ascii="黑体" w:eastAsia="黑体" w:hAnsi="黑体" w:hint="eastAsia"/>
          <w:b/>
          <w:color w:val="000000" w:themeColor="text1"/>
          <w:sz w:val="32"/>
          <w:szCs w:val="32"/>
        </w:rPr>
        <w:lastRenderedPageBreak/>
        <w:t>论文图表目录</w:t>
      </w:r>
      <w:bookmarkEnd w:id="40"/>
      <w:bookmarkEnd w:id="41"/>
      <w:bookmarkEnd w:id="42"/>
      <w:bookmarkEnd w:id="43"/>
      <w:bookmarkEnd w:id="44"/>
      <w:bookmarkEnd w:id="45"/>
      <w:bookmarkEnd w:id="46"/>
      <w:bookmarkEnd w:id="47"/>
    </w:p>
    <w:p w:rsidR="00CA5240"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图</w:instrText>
      </w:r>
      <w:r>
        <w:instrText xml:space="preserve">" </w:instrText>
      </w:r>
      <w:r>
        <w:fldChar w:fldCharType="separate"/>
      </w:r>
      <w:hyperlink w:anchor="_Toc470958639" w:history="1">
        <w:r w:rsidR="00CA5240" w:rsidRPr="00E170FE">
          <w:rPr>
            <w:rStyle w:val="aa"/>
            <w:rFonts w:hint="eastAsia"/>
            <w:noProof/>
          </w:rPr>
          <w:t>图</w:t>
        </w:r>
        <w:r w:rsidR="00CA5240" w:rsidRPr="00E170FE">
          <w:rPr>
            <w:rStyle w:val="aa"/>
            <w:noProof/>
          </w:rPr>
          <w:t xml:space="preserve"> 2.1</w:t>
        </w:r>
        <w:r w:rsidR="00CA5240" w:rsidRPr="00E170FE">
          <w:rPr>
            <w:rStyle w:val="aa"/>
            <w:noProof/>
          </w:rPr>
          <w:noBreakHyphen/>
          <w:t xml:space="preserve">1 </w:t>
        </w:r>
        <w:r w:rsidR="00CA5240" w:rsidRPr="00E170FE">
          <w:rPr>
            <w:rStyle w:val="aa"/>
            <w:rFonts w:hint="eastAsia"/>
            <w:noProof/>
          </w:rPr>
          <w:t>二项树算法在不同进程分布下的性能</w:t>
        </w:r>
        <w:r w:rsidR="00CA5240">
          <w:rPr>
            <w:noProof/>
            <w:webHidden/>
          </w:rPr>
          <w:tab/>
        </w:r>
        <w:r w:rsidR="00CA5240">
          <w:rPr>
            <w:noProof/>
            <w:webHidden/>
          </w:rPr>
          <w:fldChar w:fldCharType="begin"/>
        </w:r>
        <w:r w:rsidR="00CA5240">
          <w:rPr>
            <w:noProof/>
            <w:webHidden/>
          </w:rPr>
          <w:instrText xml:space="preserve"> PAGEREF _Toc470958639 \h </w:instrText>
        </w:r>
        <w:r w:rsidR="00CA5240">
          <w:rPr>
            <w:noProof/>
            <w:webHidden/>
          </w:rPr>
        </w:r>
        <w:r w:rsidR="00CA5240">
          <w:rPr>
            <w:noProof/>
            <w:webHidden/>
          </w:rPr>
          <w:fldChar w:fldCharType="separate"/>
        </w:r>
        <w:r w:rsidR="00970E47">
          <w:rPr>
            <w:noProof/>
            <w:webHidden/>
          </w:rPr>
          <w:t>9</w:t>
        </w:r>
        <w:r w:rsidR="00CA5240">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0" w:history="1">
        <w:r w:rsidRPr="00E170FE">
          <w:rPr>
            <w:rStyle w:val="aa"/>
            <w:rFonts w:hint="eastAsia"/>
            <w:noProof/>
          </w:rPr>
          <w:t>图</w:t>
        </w:r>
        <w:r w:rsidRPr="00E170FE">
          <w:rPr>
            <w:rStyle w:val="aa"/>
            <w:noProof/>
          </w:rPr>
          <w:t xml:space="preserve"> 2.1</w:t>
        </w:r>
        <w:r w:rsidRPr="00E170FE">
          <w:rPr>
            <w:rStyle w:val="aa"/>
            <w:noProof/>
          </w:rPr>
          <w:noBreakHyphen/>
          <w:t xml:space="preserve">2 </w:t>
        </w:r>
        <w:r w:rsidRPr="00E170FE">
          <w:rPr>
            <w:rStyle w:val="aa"/>
            <w:rFonts w:hint="eastAsia"/>
            <w:noProof/>
          </w:rPr>
          <w:t>二项树算法在不同的进程分布下通信过程</w:t>
        </w:r>
        <w:r>
          <w:rPr>
            <w:noProof/>
            <w:webHidden/>
          </w:rPr>
          <w:tab/>
        </w:r>
        <w:r>
          <w:rPr>
            <w:noProof/>
            <w:webHidden/>
          </w:rPr>
          <w:fldChar w:fldCharType="begin"/>
        </w:r>
        <w:r>
          <w:rPr>
            <w:noProof/>
            <w:webHidden/>
          </w:rPr>
          <w:instrText xml:space="preserve"> PAGEREF _Toc470958640 \h </w:instrText>
        </w:r>
        <w:r>
          <w:rPr>
            <w:noProof/>
            <w:webHidden/>
          </w:rPr>
        </w:r>
        <w:r>
          <w:rPr>
            <w:noProof/>
            <w:webHidden/>
          </w:rPr>
          <w:fldChar w:fldCharType="separate"/>
        </w:r>
        <w:r w:rsidR="00970E47">
          <w:rPr>
            <w:noProof/>
            <w:webHidden/>
          </w:rPr>
          <w:t>9</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1" w:history="1">
        <w:r w:rsidRPr="00E170FE">
          <w:rPr>
            <w:rStyle w:val="aa"/>
            <w:rFonts w:hint="eastAsia"/>
            <w:noProof/>
          </w:rPr>
          <w:t>图</w:t>
        </w:r>
        <w:r w:rsidRPr="00E170FE">
          <w:rPr>
            <w:rStyle w:val="aa"/>
            <w:noProof/>
          </w:rPr>
          <w:t xml:space="preserve"> 2.3</w:t>
        </w:r>
        <w:r w:rsidRPr="00E170FE">
          <w:rPr>
            <w:rStyle w:val="aa"/>
            <w:noProof/>
          </w:rPr>
          <w:noBreakHyphen/>
          <w:t xml:space="preserve">1 </w:t>
        </w:r>
        <w:r w:rsidRPr="00E170FE">
          <w:rPr>
            <w:rStyle w:val="aa"/>
            <w:rFonts w:hint="eastAsia"/>
            <w:noProof/>
          </w:rPr>
          <w:t>层次通信模型</w:t>
        </w:r>
        <w:r>
          <w:rPr>
            <w:noProof/>
            <w:webHidden/>
          </w:rPr>
          <w:tab/>
        </w:r>
        <w:r>
          <w:rPr>
            <w:noProof/>
            <w:webHidden/>
          </w:rPr>
          <w:fldChar w:fldCharType="begin"/>
        </w:r>
        <w:r>
          <w:rPr>
            <w:noProof/>
            <w:webHidden/>
          </w:rPr>
          <w:instrText xml:space="preserve"> PAGEREF _Toc470958641 \h </w:instrText>
        </w:r>
        <w:r>
          <w:rPr>
            <w:noProof/>
            <w:webHidden/>
          </w:rPr>
        </w:r>
        <w:r>
          <w:rPr>
            <w:noProof/>
            <w:webHidden/>
          </w:rPr>
          <w:fldChar w:fldCharType="separate"/>
        </w:r>
        <w:r w:rsidR="00970E47">
          <w:rPr>
            <w:noProof/>
            <w:webHidden/>
          </w:rPr>
          <w:t>14</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2" w:history="1">
        <w:r w:rsidRPr="00E170FE">
          <w:rPr>
            <w:rStyle w:val="aa"/>
            <w:rFonts w:hint="eastAsia"/>
            <w:noProof/>
          </w:rPr>
          <w:t>图</w:t>
        </w:r>
        <w:r w:rsidRPr="00E170FE">
          <w:rPr>
            <w:rStyle w:val="aa"/>
            <w:noProof/>
          </w:rPr>
          <w:t xml:space="preserve"> 2.7</w:t>
        </w:r>
        <w:r w:rsidRPr="00E170FE">
          <w:rPr>
            <w:rStyle w:val="aa"/>
            <w:noProof/>
          </w:rPr>
          <w:noBreakHyphen/>
          <w:t xml:space="preserve">1 </w:t>
        </w:r>
        <w:r w:rsidRPr="00E170FE">
          <w:rPr>
            <w:rStyle w:val="aa"/>
            <w:rFonts w:asciiTheme="minorEastAsia" w:hAnsiTheme="minorEastAsia" w:hint="eastAsia"/>
            <w:noProof/>
          </w:rPr>
          <w:t>分行算法矩阵数据划分图</w:t>
        </w:r>
        <w:r>
          <w:rPr>
            <w:noProof/>
            <w:webHidden/>
          </w:rPr>
          <w:tab/>
        </w:r>
        <w:r>
          <w:rPr>
            <w:noProof/>
            <w:webHidden/>
          </w:rPr>
          <w:fldChar w:fldCharType="begin"/>
        </w:r>
        <w:r>
          <w:rPr>
            <w:noProof/>
            <w:webHidden/>
          </w:rPr>
          <w:instrText xml:space="preserve"> PAGEREF _Toc470958642 \h </w:instrText>
        </w:r>
        <w:r>
          <w:rPr>
            <w:noProof/>
            <w:webHidden/>
          </w:rPr>
        </w:r>
        <w:r>
          <w:rPr>
            <w:noProof/>
            <w:webHidden/>
          </w:rPr>
          <w:fldChar w:fldCharType="separate"/>
        </w:r>
        <w:r w:rsidR="00970E47">
          <w:rPr>
            <w:noProof/>
            <w:webHidden/>
          </w:rPr>
          <w:t>19</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3" w:history="1">
        <w:r w:rsidRPr="00E170FE">
          <w:rPr>
            <w:rStyle w:val="aa"/>
            <w:rFonts w:hint="eastAsia"/>
            <w:noProof/>
          </w:rPr>
          <w:t>图</w:t>
        </w:r>
        <w:r w:rsidRPr="00E170FE">
          <w:rPr>
            <w:rStyle w:val="aa"/>
            <w:noProof/>
          </w:rPr>
          <w:t xml:space="preserve"> 2.7</w:t>
        </w:r>
        <w:r w:rsidRPr="00E170FE">
          <w:rPr>
            <w:rStyle w:val="aa"/>
            <w:noProof/>
          </w:rPr>
          <w:noBreakHyphen/>
          <w:t xml:space="preserve">2 </w:t>
        </w:r>
        <w:r w:rsidRPr="00E170FE">
          <w:rPr>
            <w:rStyle w:val="aa"/>
            <w:rFonts w:hint="eastAsia"/>
            <w:noProof/>
          </w:rPr>
          <w:t>矩阵分行并行算法在两种设计模式下的测试结果</w:t>
        </w:r>
        <w:r>
          <w:rPr>
            <w:noProof/>
            <w:webHidden/>
          </w:rPr>
          <w:tab/>
        </w:r>
        <w:r>
          <w:rPr>
            <w:noProof/>
            <w:webHidden/>
          </w:rPr>
          <w:fldChar w:fldCharType="begin"/>
        </w:r>
        <w:r>
          <w:rPr>
            <w:noProof/>
            <w:webHidden/>
          </w:rPr>
          <w:instrText xml:space="preserve"> PAGEREF _Toc470958643 \h </w:instrText>
        </w:r>
        <w:r>
          <w:rPr>
            <w:noProof/>
            <w:webHidden/>
          </w:rPr>
        </w:r>
        <w:r>
          <w:rPr>
            <w:noProof/>
            <w:webHidden/>
          </w:rPr>
          <w:fldChar w:fldCharType="separate"/>
        </w:r>
        <w:r w:rsidR="00970E47">
          <w:rPr>
            <w:noProof/>
            <w:webHidden/>
          </w:rPr>
          <w:t>21</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4" w:history="1">
        <w:r w:rsidRPr="00E170FE">
          <w:rPr>
            <w:rStyle w:val="aa"/>
            <w:rFonts w:hint="eastAsia"/>
            <w:noProof/>
          </w:rPr>
          <w:t>图</w:t>
        </w:r>
        <w:r w:rsidRPr="00E170FE">
          <w:rPr>
            <w:rStyle w:val="aa"/>
            <w:noProof/>
          </w:rPr>
          <w:t xml:space="preserve"> 2.7</w:t>
        </w:r>
        <w:r w:rsidRPr="00E170FE">
          <w:rPr>
            <w:rStyle w:val="aa"/>
            <w:noProof/>
          </w:rPr>
          <w:noBreakHyphen/>
          <w:t xml:space="preserve">3 </w:t>
        </w:r>
        <w:r w:rsidRPr="00E170FE">
          <w:rPr>
            <w:rStyle w:val="aa"/>
            <w:rFonts w:hint="eastAsia"/>
            <w:noProof/>
          </w:rPr>
          <w:t>基于主从模式并行</w:t>
        </w:r>
        <w:r w:rsidRPr="00E170FE">
          <w:rPr>
            <w:rStyle w:val="aa"/>
            <w:noProof/>
          </w:rPr>
          <w:t>ELM</w:t>
        </w:r>
        <w:r w:rsidRPr="00E170FE">
          <w:rPr>
            <w:rStyle w:val="aa"/>
            <w:rFonts w:hint="eastAsia"/>
            <w:noProof/>
          </w:rPr>
          <w:t>算法流程</w:t>
        </w:r>
        <w:r>
          <w:rPr>
            <w:noProof/>
            <w:webHidden/>
          </w:rPr>
          <w:tab/>
        </w:r>
        <w:r>
          <w:rPr>
            <w:noProof/>
            <w:webHidden/>
          </w:rPr>
          <w:fldChar w:fldCharType="begin"/>
        </w:r>
        <w:r>
          <w:rPr>
            <w:noProof/>
            <w:webHidden/>
          </w:rPr>
          <w:instrText xml:space="preserve"> PAGEREF _Toc470958644 \h </w:instrText>
        </w:r>
        <w:r>
          <w:rPr>
            <w:noProof/>
            <w:webHidden/>
          </w:rPr>
        </w:r>
        <w:r>
          <w:rPr>
            <w:noProof/>
            <w:webHidden/>
          </w:rPr>
          <w:fldChar w:fldCharType="separate"/>
        </w:r>
        <w:r w:rsidR="00970E47">
          <w:rPr>
            <w:noProof/>
            <w:webHidden/>
          </w:rPr>
          <w:t>24</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5" w:history="1">
        <w:r w:rsidRPr="00E170FE">
          <w:rPr>
            <w:rStyle w:val="aa"/>
            <w:rFonts w:hint="eastAsia"/>
            <w:noProof/>
          </w:rPr>
          <w:t>图</w:t>
        </w:r>
        <w:r w:rsidRPr="00E170FE">
          <w:rPr>
            <w:rStyle w:val="aa"/>
            <w:noProof/>
          </w:rPr>
          <w:t xml:space="preserve"> 2.7</w:t>
        </w:r>
        <w:r w:rsidRPr="00E170FE">
          <w:rPr>
            <w:rStyle w:val="aa"/>
            <w:noProof/>
          </w:rPr>
          <w:noBreakHyphen/>
          <w:t xml:space="preserve">4 </w:t>
        </w:r>
        <w:r w:rsidRPr="00E170FE">
          <w:rPr>
            <w:rStyle w:val="aa"/>
            <w:rFonts w:hint="eastAsia"/>
            <w:noProof/>
          </w:rPr>
          <w:t>基于分层并行设计模式并行</w:t>
        </w:r>
        <w:r w:rsidRPr="00E170FE">
          <w:rPr>
            <w:rStyle w:val="aa"/>
            <w:noProof/>
          </w:rPr>
          <w:t>ELM</w:t>
        </w:r>
        <w:r w:rsidRPr="00E170FE">
          <w:rPr>
            <w:rStyle w:val="aa"/>
            <w:rFonts w:hint="eastAsia"/>
            <w:noProof/>
          </w:rPr>
          <w:t>算法流程</w:t>
        </w:r>
        <w:r>
          <w:rPr>
            <w:noProof/>
            <w:webHidden/>
          </w:rPr>
          <w:tab/>
        </w:r>
        <w:r>
          <w:rPr>
            <w:noProof/>
            <w:webHidden/>
          </w:rPr>
          <w:fldChar w:fldCharType="begin"/>
        </w:r>
        <w:r>
          <w:rPr>
            <w:noProof/>
            <w:webHidden/>
          </w:rPr>
          <w:instrText xml:space="preserve"> PAGEREF _Toc470958645 \h </w:instrText>
        </w:r>
        <w:r>
          <w:rPr>
            <w:noProof/>
            <w:webHidden/>
          </w:rPr>
        </w:r>
        <w:r>
          <w:rPr>
            <w:noProof/>
            <w:webHidden/>
          </w:rPr>
          <w:fldChar w:fldCharType="separate"/>
        </w:r>
        <w:r w:rsidR="00970E47">
          <w:rPr>
            <w:noProof/>
            <w:webHidden/>
          </w:rPr>
          <w:t>26</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6" w:history="1">
        <w:r w:rsidRPr="00E170FE">
          <w:rPr>
            <w:rStyle w:val="aa"/>
            <w:rFonts w:hint="eastAsia"/>
            <w:noProof/>
          </w:rPr>
          <w:t>图</w:t>
        </w:r>
        <w:r w:rsidRPr="00E170FE">
          <w:rPr>
            <w:rStyle w:val="aa"/>
            <w:noProof/>
          </w:rPr>
          <w:t xml:space="preserve"> 2.7</w:t>
        </w:r>
        <w:r w:rsidRPr="00E170FE">
          <w:rPr>
            <w:rStyle w:val="aa"/>
            <w:noProof/>
          </w:rPr>
          <w:noBreakHyphen/>
          <w:t>5 MV</w:t>
        </w:r>
        <w:r w:rsidRPr="00E170FE">
          <w:rPr>
            <w:rStyle w:val="aa"/>
            <w:rFonts w:hint="eastAsia"/>
            <w:noProof/>
          </w:rPr>
          <w:t>和</w:t>
        </w:r>
        <w:r w:rsidRPr="00E170FE">
          <w:rPr>
            <w:rStyle w:val="aa"/>
            <w:noProof/>
          </w:rPr>
          <w:t>Friedman</w:t>
        </w:r>
        <w:r w:rsidRPr="00E170FE">
          <w:rPr>
            <w:rStyle w:val="aa"/>
            <w:rFonts w:hint="eastAsia"/>
            <w:noProof/>
          </w:rPr>
          <w:t>数据集测试结果</w:t>
        </w:r>
        <w:r>
          <w:rPr>
            <w:noProof/>
            <w:webHidden/>
          </w:rPr>
          <w:tab/>
        </w:r>
        <w:r>
          <w:rPr>
            <w:noProof/>
            <w:webHidden/>
          </w:rPr>
          <w:fldChar w:fldCharType="begin"/>
        </w:r>
        <w:r>
          <w:rPr>
            <w:noProof/>
            <w:webHidden/>
          </w:rPr>
          <w:instrText xml:space="preserve"> PAGEREF _Toc470958646 \h </w:instrText>
        </w:r>
        <w:r>
          <w:rPr>
            <w:noProof/>
            <w:webHidden/>
          </w:rPr>
        </w:r>
        <w:r>
          <w:rPr>
            <w:noProof/>
            <w:webHidden/>
          </w:rPr>
          <w:fldChar w:fldCharType="separate"/>
        </w:r>
        <w:r w:rsidR="00970E47">
          <w:rPr>
            <w:noProof/>
            <w:webHidden/>
          </w:rPr>
          <w:t>30</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7" w:history="1">
        <w:r w:rsidRPr="00E170FE">
          <w:rPr>
            <w:rStyle w:val="aa"/>
            <w:rFonts w:hint="eastAsia"/>
            <w:noProof/>
          </w:rPr>
          <w:t>图</w:t>
        </w:r>
        <w:r w:rsidRPr="00E170FE">
          <w:rPr>
            <w:rStyle w:val="aa"/>
            <w:noProof/>
          </w:rPr>
          <w:t xml:space="preserve"> 2.7</w:t>
        </w:r>
        <w:r w:rsidRPr="00E170FE">
          <w:rPr>
            <w:rStyle w:val="aa"/>
            <w:noProof/>
          </w:rPr>
          <w:noBreakHyphen/>
          <w:t>6 Covertype</w:t>
        </w:r>
        <w:r w:rsidRPr="00E170FE">
          <w:rPr>
            <w:rStyle w:val="aa"/>
            <w:rFonts w:hint="eastAsia"/>
            <w:noProof/>
          </w:rPr>
          <w:t>数据集测试结果</w:t>
        </w:r>
        <w:r>
          <w:rPr>
            <w:noProof/>
            <w:webHidden/>
          </w:rPr>
          <w:tab/>
        </w:r>
        <w:r>
          <w:rPr>
            <w:noProof/>
            <w:webHidden/>
          </w:rPr>
          <w:fldChar w:fldCharType="begin"/>
        </w:r>
        <w:r>
          <w:rPr>
            <w:noProof/>
            <w:webHidden/>
          </w:rPr>
          <w:instrText xml:space="preserve"> PAGEREF _Toc470958647 \h </w:instrText>
        </w:r>
        <w:r>
          <w:rPr>
            <w:noProof/>
            <w:webHidden/>
          </w:rPr>
        </w:r>
        <w:r>
          <w:rPr>
            <w:noProof/>
            <w:webHidden/>
          </w:rPr>
          <w:fldChar w:fldCharType="separate"/>
        </w:r>
        <w:r w:rsidR="00970E47">
          <w:rPr>
            <w:noProof/>
            <w:webHidden/>
          </w:rPr>
          <w:t>31</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8" w:history="1">
        <w:r w:rsidRPr="00E170FE">
          <w:rPr>
            <w:rStyle w:val="aa"/>
            <w:rFonts w:hint="eastAsia"/>
            <w:noProof/>
          </w:rPr>
          <w:t>图</w:t>
        </w:r>
        <w:r w:rsidRPr="00E170FE">
          <w:rPr>
            <w:rStyle w:val="aa"/>
            <w:noProof/>
          </w:rPr>
          <w:t xml:space="preserve"> 2.7</w:t>
        </w:r>
        <w:r w:rsidRPr="00E170FE">
          <w:rPr>
            <w:rStyle w:val="aa"/>
            <w:noProof/>
          </w:rPr>
          <w:noBreakHyphen/>
          <w:t xml:space="preserve">7 </w:t>
        </w:r>
        <w:r w:rsidRPr="00E170FE">
          <w:rPr>
            <w:rStyle w:val="aa"/>
            <w:rFonts w:hint="eastAsia"/>
            <w:noProof/>
          </w:rPr>
          <w:t>通信时间和计算时间所占比例</w:t>
        </w:r>
        <w:r>
          <w:rPr>
            <w:noProof/>
            <w:webHidden/>
          </w:rPr>
          <w:tab/>
        </w:r>
        <w:r>
          <w:rPr>
            <w:noProof/>
            <w:webHidden/>
          </w:rPr>
          <w:fldChar w:fldCharType="begin"/>
        </w:r>
        <w:r>
          <w:rPr>
            <w:noProof/>
            <w:webHidden/>
          </w:rPr>
          <w:instrText xml:space="preserve"> PAGEREF _Toc470958648 \h </w:instrText>
        </w:r>
        <w:r>
          <w:rPr>
            <w:noProof/>
            <w:webHidden/>
          </w:rPr>
        </w:r>
        <w:r>
          <w:rPr>
            <w:noProof/>
            <w:webHidden/>
          </w:rPr>
          <w:fldChar w:fldCharType="separate"/>
        </w:r>
        <w:r w:rsidR="00970E47">
          <w:rPr>
            <w:noProof/>
            <w:webHidden/>
          </w:rPr>
          <w:t>32</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49" w:history="1">
        <w:r w:rsidRPr="00E170FE">
          <w:rPr>
            <w:rStyle w:val="aa"/>
            <w:rFonts w:hint="eastAsia"/>
            <w:noProof/>
          </w:rPr>
          <w:t>图</w:t>
        </w:r>
        <w:r w:rsidRPr="00E170FE">
          <w:rPr>
            <w:rStyle w:val="aa"/>
            <w:noProof/>
          </w:rPr>
          <w:t xml:space="preserve"> 3.3</w:t>
        </w:r>
        <w:r w:rsidRPr="00E170FE">
          <w:rPr>
            <w:rStyle w:val="aa"/>
            <w:noProof/>
          </w:rPr>
          <w:noBreakHyphen/>
          <w:t>1 Inter-Master</w:t>
        </w:r>
        <w:r w:rsidRPr="00E170FE">
          <w:rPr>
            <w:rStyle w:val="aa"/>
            <w:rFonts w:hint="eastAsia"/>
            <w:noProof/>
          </w:rPr>
          <w:t>环形</w:t>
        </w:r>
        <w:r>
          <w:rPr>
            <w:noProof/>
            <w:webHidden/>
          </w:rPr>
          <w:tab/>
        </w:r>
        <w:r>
          <w:rPr>
            <w:noProof/>
            <w:webHidden/>
          </w:rPr>
          <w:fldChar w:fldCharType="begin"/>
        </w:r>
        <w:r>
          <w:rPr>
            <w:noProof/>
            <w:webHidden/>
          </w:rPr>
          <w:instrText xml:space="preserve"> PAGEREF _Toc470958649 \h </w:instrText>
        </w:r>
        <w:r>
          <w:rPr>
            <w:noProof/>
            <w:webHidden/>
          </w:rPr>
        </w:r>
        <w:r>
          <w:rPr>
            <w:noProof/>
            <w:webHidden/>
          </w:rPr>
          <w:fldChar w:fldCharType="separate"/>
        </w:r>
        <w:r w:rsidR="00970E47">
          <w:rPr>
            <w:noProof/>
            <w:webHidden/>
          </w:rPr>
          <w:t>38</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0" w:history="1">
        <w:r w:rsidRPr="00E170FE">
          <w:rPr>
            <w:rStyle w:val="aa"/>
            <w:rFonts w:hint="eastAsia"/>
            <w:noProof/>
          </w:rPr>
          <w:t>图</w:t>
        </w:r>
        <w:r w:rsidRPr="00E170FE">
          <w:rPr>
            <w:rStyle w:val="aa"/>
            <w:noProof/>
          </w:rPr>
          <w:t xml:space="preserve"> 3.3</w:t>
        </w:r>
        <w:r w:rsidRPr="00E170FE">
          <w:rPr>
            <w:rStyle w:val="aa"/>
            <w:noProof/>
          </w:rPr>
          <w:noBreakHyphen/>
          <w:t>2 Inter-Master</w:t>
        </w:r>
        <w:r w:rsidRPr="00E170FE">
          <w:rPr>
            <w:rStyle w:val="aa"/>
            <w:rFonts w:hint="eastAsia"/>
            <w:noProof/>
          </w:rPr>
          <w:t>全连接</w:t>
        </w:r>
        <w:r>
          <w:rPr>
            <w:noProof/>
            <w:webHidden/>
          </w:rPr>
          <w:tab/>
        </w:r>
        <w:r>
          <w:rPr>
            <w:noProof/>
            <w:webHidden/>
          </w:rPr>
          <w:fldChar w:fldCharType="begin"/>
        </w:r>
        <w:r>
          <w:rPr>
            <w:noProof/>
            <w:webHidden/>
          </w:rPr>
          <w:instrText xml:space="preserve"> PAGEREF _Toc470958650 \h </w:instrText>
        </w:r>
        <w:r>
          <w:rPr>
            <w:noProof/>
            <w:webHidden/>
          </w:rPr>
        </w:r>
        <w:r>
          <w:rPr>
            <w:noProof/>
            <w:webHidden/>
          </w:rPr>
          <w:fldChar w:fldCharType="separate"/>
        </w:r>
        <w:r w:rsidR="00970E47">
          <w:rPr>
            <w:noProof/>
            <w:webHidden/>
          </w:rPr>
          <w:t>38</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1" w:history="1">
        <w:r w:rsidRPr="00E170FE">
          <w:rPr>
            <w:rStyle w:val="aa"/>
            <w:rFonts w:hint="eastAsia"/>
            <w:noProof/>
          </w:rPr>
          <w:t>图</w:t>
        </w:r>
        <w:r w:rsidRPr="00E170FE">
          <w:rPr>
            <w:rStyle w:val="aa"/>
            <w:noProof/>
          </w:rPr>
          <w:t xml:space="preserve"> 3.3</w:t>
        </w:r>
        <w:r w:rsidRPr="00E170FE">
          <w:rPr>
            <w:rStyle w:val="aa"/>
            <w:noProof/>
          </w:rPr>
          <w:noBreakHyphen/>
          <w:t>3 Inter-Master</w:t>
        </w:r>
        <w:r w:rsidRPr="00E170FE">
          <w:rPr>
            <w:rStyle w:val="aa"/>
            <w:rFonts w:hint="eastAsia"/>
            <w:noProof/>
          </w:rPr>
          <w:t>蝶形</w:t>
        </w:r>
        <w:r>
          <w:rPr>
            <w:noProof/>
            <w:webHidden/>
          </w:rPr>
          <w:tab/>
        </w:r>
        <w:r>
          <w:rPr>
            <w:noProof/>
            <w:webHidden/>
          </w:rPr>
          <w:fldChar w:fldCharType="begin"/>
        </w:r>
        <w:r>
          <w:rPr>
            <w:noProof/>
            <w:webHidden/>
          </w:rPr>
          <w:instrText xml:space="preserve"> PAGEREF _Toc470958651 \h </w:instrText>
        </w:r>
        <w:r>
          <w:rPr>
            <w:noProof/>
            <w:webHidden/>
          </w:rPr>
        </w:r>
        <w:r>
          <w:rPr>
            <w:noProof/>
            <w:webHidden/>
          </w:rPr>
          <w:fldChar w:fldCharType="separate"/>
        </w:r>
        <w:r w:rsidR="00970E47">
          <w:rPr>
            <w:noProof/>
            <w:webHidden/>
          </w:rPr>
          <w:t>38</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2" w:history="1">
        <w:r w:rsidRPr="00E170FE">
          <w:rPr>
            <w:rStyle w:val="aa"/>
            <w:rFonts w:hint="eastAsia"/>
            <w:noProof/>
          </w:rPr>
          <w:t>图</w:t>
        </w:r>
        <w:r w:rsidRPr="00E170FE">
          <w:rPr>
            <w:rStyle w:val="aa"/>
            <w:noProof/>
          </w:rPr>
          <w:t xml:space="preserve"> 3.3</w:t>
        </w:r>
        <w:r w:rsidRPr="00E170FE">
          <w:rPr>
            <w:rStyle w:val="aa"/>
            <w:noProof/>
          </w:rPr>
          <w:noBreakHyphen/>
          <w:t xml:space="preserve">4 </w:t>
        </w:r>
        <w:r w:rsidRPr="00E170FE">
          <w:rPr>
            <w:rStyle w:val="aa"/>
            <w:rFonts w:hint="eastAsia"/>
            <w:noProof/>
          </w:rPr>
          <w:t>一次迭代时序关系图</w:t>
        </w:r>
        <w:r>
          <w:rPr>
            <w:noProof/>
            <w:webHidden/>
          </w:rPr>
          <w:tab/>
        </w:r>
        <w:r>
          <w:rPr>
            <w:noProof/>
            <w:webHidden/>
          </w:rPr>
          <w:fldChar w:fldCharType="begin"/>
        </w:r>
        <w:r>
          <w:rPr>
            <w:noProof/>
            <w:webHidden/>
          </w:rPr>
          <w:instrText xml:space="preserve"> PAGEREF _Toc470958652 \h </w:instrText>
        </w:r>
        <w:r>
          <w:rPr>
            <w:noProof/>
            <w:webHidden/>
          </w:rPr>
        </w:r>
        <w:r>
          <w:rPr>
            <w:noProof/>
            <w:webHidden/>
          </w:rPr>
          <w:fldChar w:fldCharType="separate"/>
        </w:r>
        <w:r w:rsidR="00970E47">
          <w:rPr>
            <w:noProof/>
            <w:webHidden/>
          </w:rPr>
          <w:t>40</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3" w:history="1">
        <w:r w:rsidRPr="00E170FE">
          <w:rPr>
            <w:rStyle w:val="aa"/>
            <w:rFonts w:hint="eastAsia"/>
            <w:noProof/>
          </w:rPr>
          <w:t>图</w:t>
        </w:r>
        <w:r w:rsidRPr="00E170FE">
          <w:rPr>
            <w:rStyle w:val="aa"/>
            <w:noProof/>
          </w:rPr>
          <w:t xml:space="preserve"> 3.4</w:t>
        </w:r>
        <w:r w:rsidRPr="00E170FE">
          <w:rPr>
            <w:rStyle w:val="aa"/>
            <w:noProof/>
          </w:rPr>
          <w:noBreakHyphen/>
          <w:t xml:space="preserve">1 </w:t>
        </w:r>
        <w:r w:rsidRPr="00E170FE">
          <w:rPr>
            <w:rStyle w:val="aa"/>
            <w:rFonts w:hint="eastAsia"/>
            <w:noProof/>
          </w:rPr>
          <w:t>本地进程数和计算节点数和</w:t>
        </w:r>
        <m:oMath>
          <m:r>
            <m:rPr>
              <m:sty m:val="p"/>
            </m:rPr>
            <w:rPr>
              <w:rStyle w:val="aa"/>
              <w:rFonts w:ascii="Cambria Math" w:hAnsi="Cambria Math"/>
              <w:noProof/>
            </w:rPr>
            <m:t>K</m:t>
          </m:r>
          <m:r>
            <w:rPr>
              <w:rStyle w:val="aa"/>
              <w:rFonts w:ascii="Cambria Math" w:hAnsi="Cambria Math"/>
              <w:noProof/>
            </w:rPr>
            <m:t>G</m:t>
          </m:r>
        </m:oMath>
        <w:r w:rsidRPr="00E170FE">
          <w:rPr>
            <w:rStyle w:val="aa"/>
            <w:rFonts w:hint="eastAsia"/>
            <w:noProof/>
          </w:rPr>
          <w:t>的关系</w:t>
        </w:r>
        <w:r>
          <w:rPr>
            <w:noProof/>
            <w:webHidden/>
          </w:rPr>
          <w:tab/>
        </w:r>
        <w:r>
          <w:rPr>
            <w:noProof/>
            <w:webHidden/>
          </w:rPr>
          <w:fldChar w:fldCharType="begin"/>
        </w:r>
        <w:r>
          <w:rPr>
            <w:noProof/>
            <w:webHidden/>
          </w:rPr>
          <w:instrText xml:space="preserve"> PAGEREF _Toc470958653 \h </w:instrText>
        </w:r>
        <w:r>
          <w:rPr>
            <w:noProof/>
            <w:webHidden/>
          </w:rPr>
        </w:r>
        <w:r>
          <w:rPr>
            <w:noProof/>
            <w:webHidden/>
          </w:rPr>
          <w:fldChar w:fldCharType="separate"/>
        </w:r>
        <w:r w:rsidR="00970E47">
          <w:rPr>
            <w:noProof/>
            <w:webHidden/>
          </w:rPr>
          <w:t>42</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4" w:history="1">
        <w:r w:rsidRPr="00E170FE">
          <w:rPr>
            <w:rStyle w:val="aa"/>
            <w:rFonts w:hint="eastAsia"/>
            <w:noProof/>
          </w:rPr>
          <w:t>图</w:t>
        </w:r>
        <w:r w:rsidRPr="00E170FE">
          <w:rPr>
            <w:rStyle w:val="aa"/>
            <w:noProof/>
          </w:rPr>
          <w:t xml:space="preserve"> 3.5</w:t>
        </w:r>
        <w:r w:rsidRPr="00E170FE">
          <w:rPr>
            <w:rStyle w:val="aa"/>
            <w:noProof/>
          </w:rPr>
          <w:noBreakHyphen/>
          <w:t xml:space="preserve">1 </w:t>
        </w:r>
        <w:r w:rsidRPr="00E170FE">
          <w:rPr>
            <w:rStyle w:val="aa"/>
            <w:rFonts w:hint="eastAsia"/>
            <w:noProof/>
          </w:rPr>
          <w:t>静态网络下计算节点数与进程数算法收敛性关系</w:t>
        </w:r>
        <w:r>
          <w:rPr>
            <w:noProof/>
            <w:webHidden/>
          </w:rPr>
          <w:tab/>
        </w:r>
        <w:r>
          <w:rPr>
            <w:noProof/>
            <w:webHidden/>
          </w:rPr>
          <w:fldChar w:fldCharType="begin"/>
        </w:r>
        <w:r>
          <w:rPr>
            <w:noProof/>
            <w:webHidden/>
          </w:rPr>
          <w:instrText xml:space="preserve"> PAGEREF _Toc470958654 \h </w:instrText>
        </w:r>
        <w:r>
          <w:rPr>
            <w:noProof/>
            <w:webHidden/>
          </w:rPr>
        </w:r>
        <w:r>
          <w:rPr>
            <w:noProof/>
            <w:webHidden/>
          </w:rPr>
          <w:fldChar w:fldCharType="separate"/>
        </w:r>
        <w:r w:rsidR="00970E47">
          <w:rPr>
            <w:noProof/>
            <w:webHidden/>
          </w:rPr>
          <w:t>44</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5" w:history="1">
        <w:r w:rsidRPr="00E170FE">
          <w:rPr>
            <w:rStyle w:val="aa"/>
            <w:rFonts w:hint="eastAsia"/>
            <w:noProof/>
          </w:rPr>
          <w:t>图</w:t>
        </w:r>
        <w:r w:rsidRPr="00E170FE">
          <w:rPr>
            <w:rStyle w:val="aa"/>
            <w:noProof/>
          </w:rPr>
          <w:t xml:space="preserve"> 3.5</w:t>
        </w:r>
        <w:r w:rsidRPr="00E170FE">
          <w:rPr>
            <w:rStyle w:val="aa"/>
            <w:noProof/>
          </w:rPr>
          <w:noBreakHyphen/>
          <w:t xml:space="preserve">2 </w:t>
        </w:r>
        <w:r w:rsidRPr="00E170FE">
          <w:rPr>
            <w:rStyle w:val="aa"/>
            <w:rFonts w:hint="eastAsia"/>
            <w:noProof/>
          </w:rPr>
          <w:t>蝶形网络下计算节点数与进程数算法收敛性和的关系</w:t>
        </w:r>
        <w:r>
          <w:rPr>
            <w:noProof/>
            <w:webHidden/>
          </w:rPr>
          <w:tab/>
        </w:r>
        <w:r>
          <w:rPr>
            <w:noProof/>
            <w:webHidden/>
          </w:rPr>
          <w:fldChar w:fldCharType="begin"/>
        </w:r>
        <w:r>
          <w:rPr>
            <w:noProof/>
            <w:webHidden/>
          </w:rPr>
          <w:instrText xml:space="preserve"> PAGEREF _Toc470958655 \h </w:instrText>
        </w:r>
        <w:r>
          <w:rPr>
            <w:noProof/>
            <w:webHidden/>
          </w:rPr>
        </w:r>
        <w:r>
          <w:rPr>
            <w:noProof/>
            <w:webHidden/>
          </w:rPr>
          <w:fldChar w:fldCharType="separate"/>
        </w:r>
        <w:r w:rsidR="00970E47">
          <w:rPr>
            <w:noProof/>
            <w:webHidden/>
          </w:rPr>
          <w:t>44</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6" w:history="1">
        <w:r w:rsidRPr="00E170FE">
          <w:rPr>
            <w:rStyle w:val="aa"/>
            <w:rFonts w:hint="eastAsia"/>
            <w:noProof/>
          </w:rPr>
          <w:t>图</w:t>
        </w:r>
        <w:r w:rsidRPr="00E170FE">
          <w:rPr>
            <w:rStyle w:val="aa"/>
            <w:noProof/>
          </w:rPr>
          <w:t xml:space="preserve"> 3.5</w:t>
        </w:r>
        <w:r w:rsidRPr="00E170FE">
          <w:rPr>
            <w:rStyle w:val="aa"/>
            <w:noProof/>
          </w:rPr>
          <w:noBreakHyphen/>
          <w:t>3 FC</w:t>
        </w:r>
        <w:r w:rsidRPr="00E170FE">
          <w:rPr>
            <w:rStyle w:val="aa"/>
            <w:rFonts w:hint="eastAsia"/>
            <w:noProof/>
          </w:rPr>
          <w:t>、</w:t>
        </w:r>
        <w:r w:rsidRPr="00E170FE">
          <w:rPr>
            <w:rStyle w:val="aa"/>
            <w:noProof/>
          </w:rPr>
          <w:t>IMFC</w:t>
        </w:r>
        <w:r w:rsidRPr="00E170FE">
          <w:rPr>
            <w:rStyle w:val="aa"/>
            <w:rFonts w:hint="eastAsia"/>
            <w:noProof/>
          </w:rPr>
          <w:t>、</w:t>
        </w:r>
        <w:r w:rsidRPr="00E170FE">
          <w:rPr>
            <w:rStyle w:val="aa"/>
            <w:noProof/>
          </w:rPr>
          <w:t>IMC</w:t>
        </w:r>
        <w:r w:rsidRPr="00E170FE">
          <w:rPr>
            <w:rStyle w:val="aa"/>
            <w:rFonts w:hint="eastAsia"/>
            <w:noProof/>
          </w:rPr>
          <w:t>、</w:t>
        </w:r>
        <w:r w:rsidRPr="00E170FE">
          <w:rPr>
            <w:rStyle w:val="aa"/>
            <w:noProof/>
          </w:rPr>
          <w:t>IMB</w:t>
        </w:r>
        <w:r w:rsidRPr="00E170FE">
          <w:rPr>
            <w:rStyle w:val="aa"/>
            <w:rFonts w:hint="eastAsia"/>
            <w:noProof/>
          </w:rPr>
          <w:t>四种模型下在本地进程</w:t>
        </w:r>
        <w:r>
          <w:rPr>
            <w:noProof/>
            <w:webHidden/>
          </w:rPr>
          <w:tab/>
        </w:r>
        <w:r>
          <w:rPr>
            <w:noProof/>
            <w:webHidden/>
          </w:rPr>
          <w:fldChar w:fldCharType="begin"/>
        </w:r>
        <w:r>
          <w:rPr>
            <w:noProof/>
            <w:webHidden/>
          </w:rPr>
          <w:instrText xml:space="preserve"> PAGEREF _Toc470958656 \h </w:instrText>
        </w:r>
        <w:r>
          <w:rPr>
            <w:noProof/>
            <w:webHidden/>
          </w:rPr>
        </w:r>
        <w:r>
          <w:rPr>
            <w:noProof/>
            <w:webHidden/>
          </w:rPr>
          <w:fldChar w:fldCharType="separate"/>
        </w:r>
        <w:r w:rsidR="00970E47">
          <w:rPr>
            <w:noProof/>
            <w:webHidden/>
          </w:rPr>
          <w:t>45</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7" w:history="1">
        <w:r w:rsidRPr="00E170FE">
          <w:rPr>
            <w:rStyle w:val="aa"/>
            <w:rFonts w:hint="eastAsia"/>
            <w:noProof/>
          </w:rPr>
          <w:t>图</w:t>
        </w:r>
        <w:r w:rsidRPr="00E170FE">
          <w:rPr>
            <w:rStyle w:val="aa"/>
            <w:noProof/>
          </w:rPr>
          <w:t xml:space="preserve"> 3.5</w:t>
        </w:r>
        <w:r w:rsidRPr="00E170FE">
          <w:rPr>
            <w:rStyle w:val="aa"/>
            <w:noProof/>
          </w:rPr>
          <w:noBreakHyphen/>
          <w:t>4 FC</w:t>
        </w:r>
        <w:r w:rsidRPr="00E170FE">
          <w:rPr>
            <w:rStyle w:val="aa"/>
            <w:rFonts w:hint="eastAsia"/>
            <w:noProof/>
          </w:rPr>
          <w:t>、</w:t>
        </w:r>
        <w:r w:rsidRPr="00E170FE">
          <w:rPr>
            <w:rStyle w:val="aa"/>
            <w:noProof/>
          </w:rPr>
          <w:t>IMFC</w:t>
        </w:r>
        <w:r w:rsidRPr="00E170FE">
          <w:rPr>
            <w:rStyle w:val="aa"/>
            <w:rFonts w:hint="eastAsia"/>
            <w:noProof/>
          </w:rPr>
          <w:t>、</w:t>
        </w:r>
        <w:r w:rsidRPr="00E170FE">
          <w:rPr>
            <w:rStyle w:val="aa"/>
            <w:noProof/>
          </w:rPr>
          <w:t>IMC</w:t>
        </w:r>
        <w:r w:rsidRPr="00E170FE">
          <w:rPr>
            <w:rStyle w:val="aa"/>
            <w:rFonts w:hint="eastAsia"/>
            <w:noProof/>
          </w:rPr>
          <w:t>、</w:t>
        </w:r>
        <w:r w:rsidRPr="00E170FE">
          <w:rPr>
            <w:rStyle w:val="aa"/>
            <w:noProof/>
          </w:rPr>
          <w:t>IMB</w:t>
        </w:r>
        <w:r w:rsidRPr="00E170FE">
          <w:rPr>
            <w:rStyle w:val="aa"/>
            <w:rFonts w:hint="eastAsia"/>
            <w:noProof/>
          </w:rPr>
          <w:t>四种模型下在本地</w:t>
        </w:r>
        <w:r>
          <w:rPr>
            <w:noProof/>
            <w:webHidden/>
          </w:rPr>
          <w:tab/>
        </w:r>
        <w:r>
          <w:rPr>
            <w:noProof/>
            <w:webHidden/>
          </w:rPr>
          <w:fldChar w:fldCharType="begin"/>
        </w:r>
        <w:r>
          <w:rPr>
            <w:noProof/>
            <w:webHidden/>
          </w:rPr>
          <w:instrText xml:space="preserve"> PAGEREF _Toc470958657 \h </w:instrText>
        </w:r>
        <w:r>
          <w:rPr>
            <w:noProof/>
            <w:webHidden/>
          </w:rPr>
        </w:r>
        <w:r>
          <w:rPr>
            <w:noProof/>
            <w:webHidden/>
          </w:rPr>
          <w:fldChar w:fldCharType="separate"/>
        </w:r>
        <w:r w:rsidR="00970E47">
          <w:rPr>
            <w:noProof/>
            <w:webHidden/>
          </w:rPr>
          <w:t>45</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8" w:history="1">
        <w:r w:rsidRPr="00E170FE">
          <w:rPr>
            <w:rStyle w:val="aa"/>
            <w:rFonts w:hint="eastAsia"/>
            <w:noProof/>
          </w:rPr>
          <w:t>图</w:t>
        </w:r>
        <w:r w:rsidRPr="00E170FE">
          <w:rPr>
            <w:rStyle w:val="aa"/>
            <w:noProof/>
          </w:rPr>
          <w:t xml:space="preserve"> 4.1</w:t>
        </w:r>
        <w:r w:rsidRPr="00E170FE">
          <w:rPr>
            <w:rStyle w:val="aa"/>
            <w:noProof/>
          </w:rPr>
          <w:noBreakHyphen/>
          <w:t>1 SSP</w:t>
        </w:r>
        <w:r w:rsidRPr="00E170FE">
          <w:rPr>
            <w:rStyle w:val="aa"/>
            <w:rFonts w:hint="eastAsia"/>
            <w:noProof/>
          </w:rPr>
          <w:t>模型</w:t>
        </w:r>
        <w:r>
          <w:rPr>
            <w:noProof/>
            <w:webHidden/>
          </w:rPr>
          <w:tab/>
        </w:r>
        <w:r>
          <w:rPr>
            <w:noProof/>
            <w:webHidden/>
          </w:rPr>
          <w:fldChar w:fldCharType="begin"/>
        </w:r>
        <w:r>
          <w:rPr>
            <w:noProof/>
            <w:webHidden/>
          </w:rPr>
          <w:instrText xml:space="preserve"> PAGEREF _Toc470958658 \h </w:instrText>
        </w:r>
        <w:r>
          <w:rPr>
            <w:noProof/>
            <w:webHidden/>
          </w:rPr>
        </w:r>
        <w:r>
          <w:rPr>
            <w:noProof/>
            <w:webHidden/>
          </w:rPr>
          <w:fldChar w:fldCharType="separate"/>
        </w:r>
        <w:r w:rsidR="00970E47">
          <w:rPr>
            <w:noProof/>
            <w:webHidden/>
          </w:rPr>
          <w:t>47</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59" w:history="1">
        <w:r w:rsidRPr="00E170FE">
          <w:rPr>
            <w:rStyle w:val="aa"/>
            <w:rFonts w:hint="eastAsia"/>
            <w:noProof/>
          </w:rPr>
          <w:t>图</w:t>
        </w:r>
        <w:r w:rsidRPr="00E170FE">
          <w:rPr>
            <w:rStyle w:val="aa"/>
            <w:noProof/>
          </w:rPr>
          <w:t xml:space="preserve"> 5.3</w:t>
        </w:r>
        <w:r w:rsidRPr="00E170FE">
          <w:rPr>
            <w:rStyle w:val="aa"/>
            <w:noProof/>
          </w:rPr>
          <w:noBreakHyphen/>
          <w:t xml:space="preserve">1 </w:t>
        </w:r>
        <w:r w:rsidRPr="00E170FE">
          <w:rPr>
            <w:rStyle w:val="aa"/>
            <w:rFonts w:hint="eastAsia"/>
            <w:noProof/>
          </w:rPr>
          <w:t>目标函数为凸和强凸时算法的收敛性测试结果</w:t>
        </w:r>
        <w:r>
          <w:rPr>
            <w:noProof/>
            <w:webHidden/>
          </w:rPr>
          <w:tab/>
        </w:r>
        <w:r>
          <w:rPr>
            <w:noProof/>
            <w:webHidden/>
          </w:rPr>
          <w:fldChar w:fldCharType="begin"/>
        </w:r>
        <w:r>
          <w:rPr>
            <w:noProof/>
            <w:webHidden/>
          </w:rPr>
          <w:instrText xml:space="preserve"> PAGEREF _Toc470958659 \h </w:instrText>
        </w:r>
        <w:r>
          <w:rPr>
            <w:noProof/>
            <w:webHidden/>
          </w:rPr>
        </w:r>
        <w:r>
          <w:rPr>
            <w:noProof/>
            <w:webHidden/>
          </w:rPr>
          <w:fldChar w:fldCharType="separate"/>
        </w:r>
        <w:r w:rsidR="00970E47">
          <w:rPr>
            <w:noProof/>
            <w:webHidden/>
          </w:rPr>
          <w:t>63</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60" w:history="1">
        <w:r w:rsidRPr="00E170FE">
          <w:rPr>
            <w:rStyle w:val="aa"/>
            <w:rFonts w:hint="eastAsia"/>
            <w:noProof/>
          </w:rPr>
          <w:t>图</w:t>
        </w:r>
        <w:r w:rsidRPr="00E170FE">
          <w:rPr>
            <w:rStyle w:val="aa"/>
            <w:noProof/>
          </w:rPr>
          <w:t xml:space="preserve"> 5.3</w:t>
        </w:r>
        <w:r w:rsidRPr="00E170FE">
          <w:rPr>
            <w:rStyle w:val="aa"/>
            <w:noProof/>
          </w:rPr>
          <w:noBreakHyphen/>
          <w:t xml:space="preserve">2 </w:t>
        </w:r>
        <w:r w:rsidRPr="00E170FE">
          <w:rPr>
            <w:rStyle w:val="aa"/>
            <w:rFonts w:hint="eastAsia"/>
            <w:noProof/>
          </w:rPr>
          <w:t>目标函数为凸和强凸时算法的收敛性测试结果</w:t>
        </w:r>
        <w:r>
          <w:rPr>
            <w:noProof/>
            <w:webHidden/>
          </w:rPr>
          <w:tab/>
        </w:r>
        <w:r>
          <w:rPr>
            <w:noProof/>
            <w:webHidden/>
          </w:rPr>
          <w:fldChar w:fldCharType="begin"/>
        </w:r>
        <w:r>
          <w:rPr>
            <w:noProof/>
            <w:webHidden/>
          </w:rPr>
          <w:instrText xml:space="preserve"> PAGEREF _Toc470958660 \h </w:instrText>
        </w:r>
        <w:r>
          <w:rPr>
            <w:noProof/>
            <w:webHidden/>
          </w:rPr>
        </w:r>
        <w:r>
          <w:rPr>
            <w:noProof/>
            <w:webHidden/>
          </w:rPr>
          <w:fldChar w:fldCharType="separate"/>
        </w:r>
        <w:r w:rsidR="00970E47">
          <w:rPr>
            <w:noProof/>
            <w:webHidden/>
          </w:rPr>
          <w:t>63</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61" w:history="1">
        <w:r w:rsidRPr="00E170FE">
          <w:rPr>
            <w:rStyle w:val="aa"/>
            <w:rFonts w:hint="eastAsia"/>
            <w:noProof/>
          </w:rPr>
          <w:t>图</w:t>
        </w:r>
        <w:r w:rsidRPr="00E170FE">
          <w:rPr>
            <w:rStyle w:val="aa"/>
            <w:noProof/>
          </w:rPr>
          <w:t xml:space="preserve"> 5.3</w:t>
        </w:r>
        <w:r w:rsidRPr="00E170FE">
          <w:rPr>
            <w:rStyle w:val="aa"/>
            <w:noProof/>
          </w:rPr>
          <w:noBreakHyphen/>
          <w:t xml:space="preserve">3 </w:t>
        </w:r>
        <w:r w:rsidRPr="00E170FE">
          <w:rPr>
            <w:rStyle w:val="aa"/>
            <w:rFonts w:hint="eastAsia"/>
            <w:noProof/>
          </w:rPr>
          <w:t>标函数为非凸时算法的收敛性测试结果</w:t>
        </w:r>
        <w:r>
          <w:rPr>
            <w:noProof/>
            <w:webHidden/>
          </w:rPr>
          <w:tab/>
        </w:r>
        <w:r>
          <w:rPr>
            <w:noProof/>
            <w:webHidden/>
          </w:rPr>
          <w:fldChar w:fldCharType="begin"/>
        </w:r>
        <w:r>
          <w:rPr>
            <w:noProof/>
            <w:webHidden/>
          </w:rPr>
          <w:instrText xml:space="preserve"> PAGEREF _Toc470958661 \h </w:instrText>
        </w:r>
        <w:r>
          <w:rPr>
            <w:noProof/>
            <w:webHidden/>
          </w:rPr>
        </w:r>
        <w:r>
          <w:rPr>
            <w:noProof/>
            <w:webHidden/>
          </w:rPr>
          <w:fldChar w:fldCharType="separate"/>
        </w:r>
        <w:r w:rsidR="00970E47">
          <w:rPr>
            <w:noProof/>
            <w:webHidden/>
          </w:rPr>
          <w:t>64</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62" w:history="1">
        <w:r w:rsidRPr="00E170FE">
          <w:rPr>
            <w:rStyle w:val="aa"/>
            <w:rFonts w:hint="eastAsia"/>
            <w:noProof/>
          </w:rPr>
          <w:t>图</w:t>
        </w:r>
        <w:r w:rsidRPr="00E170FE">
          <w:rPr>
            <w:rStyle w:val="aa"/>
            <w:noProof/>
          </w:rPr>
          <w:t xml:space="preserve"> 5.4</w:t>
        </w:r>
        <w:r w:rsidRPr="00E170FE">
          <w:rPr>
            <w:rStyle w:val="aa"/>
            <w:noProof/>
          </w:rPr>
          <w:noBreakHyphen/>
          <w:t xml:space="preserve">1 </w:t>
        </w:r>
        <w:r w:rsidRPr="00E170FE">
          <w:rPr>
            <w:rStyle w:val="aa"/>
            <w:rFonts w:hint="eastAsia"/>
            <w:noProof/>
          </w:rPr>
          <w:t>基于</w:t>
        </w:r>
        <w:r w:rsidRPr="00E170FE">
          <w:rPr>
            <w:rStyle w:val="aa"/>
            <w:noProof/>
          </w:rPr>
          <w:t>SSP</w:t>
        </w:r>
        <w:r w:rsidRPr="00E170FE">
          <w:rPr>
            <w:rStyle w:val="aa"/>
            <w:rFonts w:hint="eastAsia"/>
            <w:noProof/>
          </w:rPr>
          <w:t>模型的异步分布式</w:t>
        </w:r>
        <w:r w:rsidRPr="00E170FE">
          <w:rPr>
            <w:rStyle w:val="aa"/>
            <w:noProof/>
          </w:rPr>
          <w:t>ADMM</w:t>
        </w:r>
        <w:r w:rsidRPr="00E170FE">
          <w:rPr>
            <w:rStyle w:val="aa"/>
            <w:rFonts w:hint="eastAsia"/>
            <w:noProof/>
          </w:rPr>
          <w:t>算法性能测试结果</w:t>
        </w:r>
        <w:r>
          <w:rPr>
            <w:noProof/>
            <w:webHidden/>
          </w:rPr>
          <w:tab/>
        </w:r>
        <w:r>
          <w:rPr>
            <w:noProof/>
            <w:webHidden/>
          </w:rPr>
          <w:fldChar w:fldCharType="begin"/>
        </w:r>
        <w:r>
          <w:rPr>
            <w:noProof/>
            <w:webHidden/>
          </w:rPr>
          <w:instrText xml:space="preserve"> PAGEREF _Toc470958662 \h </w:instrText>
        </w:r>
        <w:r>
          <w:rPr>
            <w:noProof/>
            <w:webHidden/>
          </w:rPr>
        </w:r>
        <w:r>
          <w:rPr>
            <w:noProof/>
            <w:webHidden/>
          </w:rPr>
          <w:fldChar w:fldCharType="separate"/>
        </w:r>
        <w:r w:rsidR="00970E47">
          <w:rPr>
            <w:noProof/>
            <w:webHidden/>
          </w:rPr>
          <w:t>65</w:t>
        </w:r>
        <w:r>
          <w:rPr>
            <w:noProof/>
            <w:webHidden/>
          </w:rPr>
          <w:fldChar w:fldCharType="end"/>
        </w:r>
      </w:hyperlink>
    </w:p>
    <w:p w:rsidR="00CA5240" w:rsidRDefault="00CA5240">
      <w:pPr>
        <w:pStyle w:val="ae"/>
        <w:tabs>
          <w:tab w:val="right" w:leader="dot" w:pos="8296"/>
        </w:tabs>
        <w:rPr>
          <w:rFonts w:asciiTheme="minorHAnsi" w:eastAsiaTheme="minorEastAsia" w:hAnsiTheme="minorHAnsi" w:cstheme="minorBidi"/>
          <w:noProof/>
          <w:szCs w:val="22"/>
        </w:rPr>
      </w:pPr>
      <w:hyperlink w:anchor="_Toc470958663" w:history="1">
        <w:r w:rsidRPr="00E170FE">
          <w:rPr>
            <w:rStyle w:val="aa"/>
            <w:rFonts w:hint="eastAsia"/>
            <w:noProof/>
          </w:rPr>
          <w:t>图</w:t>
        </w:r>
        <w:r w:rsidRPr="00E170FE">
          <w:rPr>
            <w:rStyle w:val="aa"/>
            <w:noProof/>
          </w:rPr>
          <w:t xml:space="preserve"> 5.4</w:t>
        </w:r>
        <w:r w:rsidRPr="00E170FE">
          <w:rPr>
            <w:rStyle w:val="aa"/>
            <w:noProof/>
          </w:rPr>
          <w:noBreakHyphen/>
          <w:t xml:space="preserve">2 </w:t>
        </w:r>
        <w:r w:rsidRPr="00E170FE">
          <w:rPr>
            <w:rStyle w:val="aa"/>
            <w:rFonts w:hint="eastAsia"/>
            <w:noProof/>
          </w:rPr>
          <w:t>基于</w:t>
        </w:r>
        <w:r w:rsidRPr="00E170FE">
          <w:rPr>
            <w:rStyle w:val="aa"/>
            <w:noProof/>
          </w:rPr>
          <w:t>SSP</w:t>
        </w:r>
        <w:r w:rsidRPr="00E170FE">
          <w:rPr>
            <w:rStyle w:val="aa"/>
            <w:rFonts w:hint="eastAsia"/>
            <w:noProof/>
          </w:rPr>
          <w:t>模型的异步分布式</w:t>
        </w:r>
        <w:r w:rsidRPr="00E170FE">
          <w:rPr>
            <w:rStyle w:val="aa"/>
            <w:noProof/>
          </w:rPr>
          <w:t>ADMM</w:t>
        </w:r>
        <w:r w:rsidRPr="00E170FE">
          <w:rPr>
            <w:rStyle w:val="aa"/>
            <w:rFonts w:hint="eastAsia"/>
            <w:noProof/>
          </w:rPr>
          <w:t>算法</w:t>
        </w:r>
        <w:r w:rsidRPr="00E170FE">
          <w:rPr>
            <w:rStyle w:val="aa"/>
            <w:noProof/>
          </w:rPr>
          <w:t>RMSE</w:t>
        </w:r>
        <w:r w:rsidRPr="00E170FE">
          <w:rPr>
            <w:rStyle w:val="aa"/>
            <w:rFonts w:hint="eastAsia"/>
            <w:noProof/>
          </w:rPr>
          <w:t>测试结果</w:t>
        </w:r>
        <w:r>
          <w:rPr>
            <w:noProof/>
            <w:webHidden/>
          </w:rPr>
          <w:tab/>
        </w:r>
        <w:r>
          <w:rPr>
            <w:noProof/>
            <w:webHidden/>
          </w:rPr>
          <w:fldChar w:fldCharType="begin"/>
        </w:r>
        <w:r>
          <w:rPr>
            <w:noProof/>
            <w:webHidden/>
          </w:rPr>
          <w:instrText xml:space="preserve"> PAGEREF _Toc470958663 \h </w:instrText>
        </w:r>
        <w:r>
          <w:rPr>
            <w:noProof/>
            <w:webHidden/>
          </w:rPr>
        </w:r>
        <w:r>
          <w:rPr>
            <w:noProof/>
            <w:webHidden/>
          </w:rPr>
          <w:fldChar w:fldCharType="separate"/>
        </w:r>
        <w:r w:rsidR="00970E47">
          <w:rPr>
            <w:noProof/>
            <w:webHidden/>
          </w:rPr>
          <w:t>66</w:t>
        </w:r>
        <w:r>
          <w:rPr>
            <w:noProof/>
            <w:webHidden/>
          </w:rPr>
          <w:fldChar w:fldCharType="end"/>
        </w:r>
      </w:hyperlink>
    </w:p>
    <w:p w:rsidR="00C8276E" w:rsidRDefault="00C8276E" w:rsidP="00C8276E">
      <w:pPr>
        <w:rPr>
          <w:rFonts w:hint="eastAsia"/>
        </w:rPr>
      </w:pPr>
      <w:r>
        <w:fldChar w:fldCharType="end"/>
      </w:r>
    </w:p>
    <w:p w:rsidR="00C8276E" w:rsidRDefault="00C8276E" w:rsidP="00C8276E">
      <w:pPr>
        <w:rPr>
          <w:rFonts w:hint="eastAsia"/>
        </w:rPr>
      </w:pPr>
    </w:p>
    <w:p w:rsidR="00C8276E" w:rsidRDefault="00C8276E">
      <w:pPr>
        <w:pStyle w:val="ae"/>
        <w:tabs>
          <w:tab w:val="right" w:leader="dot" w:pos="8296"/>
        </w:tabs>
        <w:rPr>
          <w:rFonts w:asciiTheme="minorHAnsi" w:eastAsiaTheme="minorEastAsia" w:hAnsiTheme="minorHAnsi" w:cstheme="minorBidi"/>
          <w:noProof/>
          <w:szCs w:val="22"/>
        </w:rPr>
      </w:pPr>
      <w:r>
        <w:fldChar w:fldCharType="begin"/>
      </w:r>
      <w:r>
        <w:instrText xml:space="preserve"> TOC \h \z \c "</w:instrText>
      </w:r>
      <w:r>
        <w:instrText>表格</w:instrText>
      </w:r>
      <w:r>
        <w:instrText xml:space="preserve">" </w:instrText>
      </w:r>
      <w:r>
        <w:fldChar w:fldCharType="separate"/>
      </w:r>
      <w:hyperlink w:anchor="_Toc470900897" w:history="1">
        <w:r w:rsidRPr="007A0711">
          <w:rPr>
            <w:rStyle w:val="aa"/>
            <w:rFonts w:hint="eastAsia"/>
            <w:noProof/>
          </w:rPr>
          <w:t>表格</w:t>
        </w:r>
        <w:r w:rsidRPr="007A0711">
          <w:rPr>
            <w:rStyle w:val="aa"/>
            <w:noProof/>
          </w:rPr>
          <w:t xml:space="preserve"> 2.7</w:t>
        </w:r>
        <w:r w:rsidRPr="007A0711">
          <w:rPr>
            <w:rStyle w:val="aa"/>
            <w:noProof/>
          </w:rPr>
          <w:noBreakHyphen/>
          <w:t>1 PC</w:t>
        </w:r>
        <w:r w:rsidRPr="007A0711">
          <w:rPr>
            <w:rStyle w:val="aa"/>
            <w:rFonts w:hint="eastAsia"/>
            <w:noProof/>
          </w:rPr>
          <w:t>机</w:t>
        </w:r>
        <w:r w:rsidRPr="007A0711">
          <w:rPr>
            <w:rStyle w:val="aa"/>
            <w:rFonts w:hint="eastAsia"/>
            <w:noProof/>
          </w:rPr>
          <w:t>群</w:t>
        </w:r>
        <w:r w:rsidRPr="007A0711">
          <w:rPr>
            <w:rStyle w:val="aa"/>
            <w:rFonts w:hint="eastAsia"/>
            <w:noProof/>
          </w:rPr>
          <w:t>配置</w:t>
        </w:r>
        <w:r>
          <w:rPr>
            <w:noProof/>
            <w:webHidden/>
          </w:rPr>
          <w:tab/>
        </w:r>
        <w:r>
          <w:rPr>
            <w:noProof/>
            <w:webHidden/>
          </w:rPr>
          <w:fldChar w:fldCharType="begin"/>
        </w:r>
        <w:r>
          <w:rPr>
            <w:noProof/>
            <w:webHidden/>
          </w:rPr>
          <w:instrText xml:space="preserve"> PAGEREF _Toc470900897 \h </w:instrText>
        </w:r>
        <w:r>
          <w:rPr>
            <w:noProof/>
            <w:webHidden/>
          </w:rPr>
        </w:r>
        <w:r>
          <w:rPr>
            <w:noProof/>
            <w:webHidden/>
          </w:rPr>
          <w:fldChar w:fldCharType="separate"/>
        </w:r>
        <w:r w:rsidR="00970E47">
          <w:rPr>
            <w:noProof/>
            <w:webHidden/>
          </w:rPr>
          <w:t>29</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8" w:history="1">
        <w:r w:rsidRPr="007A0711">
          <w:rPr>
            <w:rStyle w:val="aa"/>
            <w:rFonts w:hint="eastAsia"/>
            <w:noProof/>
          </w:rPr>
          <w:t>表格</w:t>
        </w:r>
        <w:r w:rsidRPr="007A0711">
          <w:rPr>
            <w:rStyle w:val="aa"/>
            <w:noProof/>
          </w:rPr>
          <w:t xml:space="preserve"> 2.7</w:t>
        </w:r>
        <w:r w:rsidRPr="007A0711">
          <w:rPr>
            <w:rStyle w:val="aa"/>
            <w:noProof/>
          </w:rPr>
          <w:noBreakHyphen/>
          <w:t>2 Information of the regression data sets</w:t>
        </w:r>
        <w:r>
          <w:rPr>
            <w:noProof/>
            <w:webHidden/>
          </w:rPr>
          <w:tab/>
        </w:r>
        <w:r>
          <w:rPr>
            <w:noProof/>
            <w:webHidden/>
          </w:rPr>
          <w:fldChar w:fldCharType="begin"/>
        </w:r>
        <w:r>
          <w:rPr>
            <w:noProof/>
            <w:webHidden/>
          </w:rPr>
          <w:instrText xml:space="preserve"> PAGEREF _Toc470900898 \h </w:instrText>
        </w:r>
        <w:r>
          <w:rPr>
            <w:noProof/>
            <w:webHidden/>
          </w:rPr>
        </w:r>
        <w:r>
          <w:rPr>
            <w:noProof/>
            <w:webHidden/>
          </w:rPr>
          <w:fldChar w:fldCharType="separate"/>
        </w:r>
        <w:r w:rsidR="00970E47">
          <w:rPr>
            <w:noProof/>
            <w:webHidden/>
          </w:rPr>
          <w:t>30</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899" w:history="1">
        <w:r w:rsidRPr="007A0711">
          <w:rPr>
            <w:rStyle w:val="aa"/>
            <w:rFonts w:hint="eastAsia"/>
            <w:noProof/>
          </w:rPr>
          <w:t>表格</w:t>
        </w:r>
        <w:r w:rsidRPr="007A0711">
          <w:rPr>
            <w:rStyle w:val="aa"/>
            <w:noProof/>
          </w:rPr>
          <w:t xml:space="preserve"> 2.7</w:t>
        </w:r>
        <w:r w:rsidRPr="007A0711">
          <w:rPr>
            <w:rStyle w:val="aa"/>
            <w:noProof/>
          </w:rPr>
          <w:noBreakHyphen/>
          <w:t>3 RMSE in ELM and ELM-Parallel-MS and ELM-Parallel-HM</w:t>
        </w:r>
        <w:r>
          <w:rPr>
            <w:noProof/>
            <w:webHidden/>
          </w:rPr>
          <w:tab/>
        </w:r>
        <w:r>
          <w:rPr>
            <w:noProof/>
            <w:webHidden/>
          </w:rPr>
          <w:fldChar w:fldCharType="begin"/>
        </w:r>
        <w:r>
          <w:rPr>
            <w:noProof/>
            <w:webHidden/>
          </w:rPr>
          <w:instrText xml:space="preserve"> PAGEREF _Toc470900899 \h </w:instrText>
        </w:r>
        <w:r>
          <w:rPr>
            <w:noProof/>
            <w:webHidden/>
          </w:rPr>
        </w:r>
        <w:r>
          <w:rPr>
            <w:noProof/>
            <w:webHidden/>
          </w:rPr>
          <w:fldChar w:fldCharType="separate"/>
        </w:r>
        <w:r w:rsidR="00970E47">
          <w:rPr>
            <w:noProof/>
            <w:webHidden/>
          </w:rPr>
          <w:t>30</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0" w:history="1">
        <w:r w:rsidRPr="007A0711">
          <w:rPr>
            <w:rStyle w:val="aa"/>
            <w:rFonts w:hint="eastAsia"/>
            <w:noProof/>
          </w:rPr>
          <w:t>表格</w:t>
        </w:r>
        <w:r w:rsidRPr="007A0711">
          <w:rPr>
            <w:rStyle w:val="aa"/>
            <w:noProof/>
          </w:rPr>
          <w:t xml:space="preserve"> 2.7</w:t>
        </w:r>
        <w:r w:rsidRPr="007A0711">
          <w:rPr>
            <w:rStyle w:val="aa"/>
            <w:noProof/>
          </w:rPr>
          <w:noBreakHyphen/>
          <w:t>4 Information of the classification data sets</w:t>
        </w:r>
        <w:r>
          <w:rPr>
            <w:noProof/>
            <w:webHidden/>
          </w:rPr>
          <w:tab/>
        </w:r>
        <w:r>
          <w:rPr>
            <w:noProof/>
            <w:webHidden/>
          </w:rPr>
          <w:fldChar w:fldCharType="begin"/>
        </w:r>
        <w:r>
          <w:rPr>
            <w:noProof/>
            <w:webHidden/>
          </w:rPr>
          <w:instrText xml:space="preserve"> PAGEREF _Toc470900900 \h </w:instrText>
        </w:r>
        <w:r>
          <w:rPr>
            <w:noProof/>
            <w:webHidden/>
          </w:rPr>
        </w:r>
        <w:r>
          <w:rPr>
            <w:noProof/>
            <w:webHidden/>
          </w:rPr>
          <w:fldChar w:fldCharType="separate"/>
        </w:r>
        <w:r w:rsidR="00970E47">
          <w:rPr>
            <w:noProof/>
            <w:webHidden/>
          </w:rPr>
          <w:t>31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1" w:history="1">
        <w:r w:rsidRPr="007A0711">
          <w:rPr>
            <w:rStyle w:val="aa"/>
            <w:rFonts w:hint="eastAsia"/>
            <w:noProof/>
          </w:rPr>
          <w:t>表格</w:t>
        </w:r>
        <w:r w:rsidRPr="007A0711">
          <w:rPr>
            <w:rStyle w:val="aa"/>
            <w:noProof/>
          </w:rPr>
          <w:t xml:space="preserve"> 2.7</w:t>
        </w:r>
        <w:r w:rsidRPr="007A0711">
          <w:rPr>
            <w:rStyle w:val="aa"/>
            <w:noProof/>
          </w:rPr>
          <w:noBreakHyphen/>
          <w:t>5 Success Rate in ELM and ELM-Parallel-MS and ELM-Parallel-HM</w:t>
        </w:r>
        <w:r>
          <w:rPr>
            <w:noProof/>
            <w:webHidden/>
          </w:rPr>
          <w:tab/>
        </w:r>
        <w:r>
          <w:rPr>
            <w:noProof/>
            <w:webHidden/>
          </w:rPr>
          <w:fldChar w:fldCharType="begin"/>
        </w:r>
        <w:r>
          <w:rPr>
            <w:noProof/>
            <w:webHidden/>
          </w:rPr>
          <w:instrText xml:space="preserve"> PAGEREF _Toc470900901 \h </w:instrText>
        </w:r>
        <w:r>
          <w:rPr>
            <w:noProof/>
            <w:webHidden/>
          </w:rPr>
        </w:r>
        <w:r>
          <w:rPr>
            <w:noProof/>
            <w:webHidden/>
          </w:rPr>
          <w:fldChar w:fldCharType="separate"/>
        </w:r>
        <w:r w:rsidR="00970E47">
          <w:rPr>
            <w:noProof/>
            <w:webHidden/>
          </w:rPr>
          <w:t>31</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2" w:history="1">
        <w:r w:rsidRPr="007A0711">
          <w:rPr>
            <w:rStyle w:val="aa"/>
            <w:rFonts w:hint="eastAsia"/>
            <w:noProof/>
          </w:rPr>
          <w:t>表格</w:t>
        </w:r>
        <w:r w:rsidRPr="007A0711">
          <w:rPr>
            <w:rStyle w:val="aa"/>
            <w:noProof/>
          </w:rPr>
          <w:t xml:space="preserve"> 3.5</w:t>
        </w:r>
        <w:r w:rsidRPr="007A0711">
          <w:rPr>
            <w:rStyle w:val="aa"/>
            <w:noProof/>
          </w:rPr>
          <w:noBreakHyphen/>
          <w:t>1 FC</w:t>
        </w:r>
        <w:r w:rsidRPr="007A0711">
          <w:rPr>
            <w:rStyle w:val="aa"/>
            <w:rFonts w:hint="eastAsia"/>
            <w:noProof/>
          </w:rPr>
          <w:t>、</w:t>
        </w:r>
        <w:r w:rsidRPr="007A0711">
          <w:rPr>
            <w:rStyle w:val="aa"/>
            <w:noProof/>
          </w:rPr>
          <w:t>IMFC</w:t>
        </w:r>
        <w:r w:rsidRPr="007A0711">
          <w:rPr>
            <w:rStyle w:val="aa"/>
            <w:rFonts w:hint="eastAsia"/>
            <w:noProof/>
          </w:rPr>
          <w:t>、</w:t>
        </w:r>
        <w:r w:rsidRPr="007A0711">
          <w:rPr>
            <w:rStyle w:val="aa"/>
            <w:noProof/>
          </w:rPr>
          <w:t>IMC</w:t>
        </w:r>
        <w:r w:rsidRPr="007A0711">
          <w:rPr>
            <w:rStyle w:val="aa"/>
            <w:rFonts w:hint="eastAsia"/>
            <w:noProof/>
          </w:rPr>
          <w:t>、</w:t>
        </w:r>
        <w:r w:rsidRPr="007A0711">
          <w:rPr>
            <w:rStyle w:val="aa"/>
            <w:noProof/>
          </w:rPr>
          <w:t>IMB</w:t>
        </w:r>
        <w:r w:rsidRPr="007A0711">
          <w:rPr>
            <w:rStyle w:val="aa"/>
            <w:rFonts w:hint="eastAsia"/>
            <w:noProof/>
          </w:rPr>
          <w:t>四种模型下</w:t>
        </w:r>
        <w:r w:rsidRPr="007A0711">
          <w:rPr>
            <w:rStyle w:val="aa"/>
            <w:noProof/>
          </w:rPr>
          <w:t>HD-ADMM</w:t>
        </w:r>
        <w:r w:rsidRPr="007A0711">
          <w:rPr>
            <w:rStyle w:val="aa"/>
            <w:rFonts w:hint="eastAsia"/>
            <w:noProof/>
          </w:rPr>
          <w:t>算法总时间</w:t>
        </w:r>
        <w:r>
          <w:rPr>
            <w:noProof/>
            <w:webHidden/>
          </w:rPr>
          <w:tab/>
        </w:r>
        <w:r>
          <w:rPr>
            <w:noProof/>
            <w:webHidden/>
          </w:rPr>
          <w:fldChar w:fldCharType="begin"/>
        </w:r>
        <w:r>
          <w:rPr>
            <w:noProof/>
            <w:webHidden/>
          </w:rPr>
          <w:instrText xml:space="preserve"> PAGEREF _Toc470900902 \h </w:instrText>
        </w:r>
        <w:r>
          <w:rPr>
            <w:noProof/>
            <w:webHidden/>
          </w:rPr>
        </w:r>
        <w:r>
          <w:rPr>
            <w:noProof/>
            <w:webHidden/>
          </w:rPr>
          <w:fldChar w:fldCharType="separate"/>
        </w:r>
        <w:r w:rsidR="00970E47">
          <w:rPr>
            <w:noProof/>
            <w:webHidden/>
          </w:rPr>
          <w:t>46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3" w:history="1">
        <w:r w:rsidRPr="007A0711">
          <w:rPr>
            <w:rStyle w:val="aa"/>
            <w:rFonts w:hint="eastAsia"/>
            <w:noProof/>
          </w:rPr>
          <w:t>表格</w:t>
        </w:r>
        <w:r w:rsidRPr="007A0711">
          <w:rPr>
            <w:rStyle w:val="aa"/>
            <w:noProof/>
          </w:rPr>
          <w:t xml:space="preserve"> 3.5</w:t>
        </w:r>
        <w:r w:rsidRPr="007A0711">
          <w:rPr>
            <w:rStyle w:val="aa"/>
            <w:noProof/>
          </w:rPr>
          <w:noBreakHyphen/>
          <w:t>2 FC</w:t>
        </w:r>
        <w:r w:rsidRPr="007A0711">
          <w:rPr>
            <w:rStyle w:val="aa"/>
            <w:rFonts w:hint="eastAsia"/>
            <w:noProof/>
          </w:rPr>
          <w:t>、</w:t>
        </w:r>
        <w:r w:rsidRPr="007A0711">
          <w:rPr>
            <w:rStyle w:val="aa"/>
            <w:noProof/>
          </w:rPr>
          <w:t>IMFC</w:t>
        </w:r>
        <w:r w:rsidRPr="007A0711">
          <w:rPr>
            <w:rStyle w:val="aa"/>
            <w:rFonts w:hint="eastAsia"/>
            <w:noProof/>
          </w:rPr>
          <w:t>、</w:t>
        </w:r>
        <w:r w:rsidRPr="007A0711">
          <w:rPr>
            <w:rStyle w:val="aa"/>
            <w:noProof/>
          </w:rPr>
          <w:t>IMC</w:t>
        </w:r>
        <w:r w:rsidRPr="007A0711">
          <w:rPr>
            <w:rStyle w:val="aa"/>
            <w:rFonts w:hint="eastAsia"/>
            <w:noProof/>
          </w:rPr>
          <w:t>、</w:t>
        </w:r>
        <w:r w:rsidRPr="007A0711">
          <w:rPr>
            <w:rStyle w:val="aa"/>
            <w:noProof/>
          </w:rPr>
          <w:t>IMB</w:t>
        </w:r>
        <w:r w:rsidRPr="007A0711">
          <w:rPr>
            <w:rStyle w:val="aa"/>
            <w:rFonts w:hint="eastAsia"/>
            <w:noProof/>
          </w:rPr>
          <w:t>四种模型下</w:t>
        </w:r>
        <w:r w:rsidRPr="007A0711">
          <w:rPr>
            <w:rStyle w:val="aa"/>
            <w:noProof/>
          </w:rPr>
          <w:t>HD-ADMM</w:t>
        </w:r>
        <w:r w:rsidRPr="007A0711">
          <w:rPr>
            <w:rStyle w:val="aa"/>
            <w:rFonts w:hint="eastAsia"/>
            <w:noProof/>
          </w:rPr>
          <w:t>算法通信时间</w:t>
        </w:r>
        <w:r>
          <w:rPr>
            <w:noProof/>
            <w:webHidden/>
          </w:rPr>
          <w:tab/>
        </w:r>
        <w:r>
          <w:rPr>
            <w:noProof/>
            <w:webHidden/>
          </w:rPr>
          <w:fldChar w:fldCharType="begin"/>
        </w:r>
        <w:r>
          <w:rPr>
            <w:noProof/>
            <w:webHidden/>
          </w:rPr>
          <w:instrText xml:space="preserve"> PAGEREF _Toc470900903 \h </w:instrText>
        </w:r>
        <w:r>
          <w:rPr>
            <w:noProof/>
            <w:webHidden/>
          </w:rPr>
        </w:r>
        <w:r>
          <w:rPr>
            <w:noProof/>
            <w:webHidden/>
          </w:rPr>
          <w:fldChar w:fldCharType="separate"/>
        </w:r>
        <w:r w:rsidR="00970E47">
          <w:rPr>
            <w:noProof/>
            <w:webHidden/>
          </w:rPr>
          <w:t>46</w:t>
        </w:r>
        <w:r>
          <w:rPr>
            <w:noProof/>
            <w:webHidden/>
          </w:rPr>
          <w:fldChar w:fldCharType="end"/>
        </w:r>
      </w:hyperlink>
    </w:p>
    <w:p w:rsidR="00C8276E" w:rsidRDefault="00C8276E">
      <w:pPr>
        <w:pStyle w:val="ae"/>
        <w:tabs>
          <w:tab w:val="right" w:leader="dot" w:pos="8296"/>
        </w:tabs>
        <w:rPr>
          <w:rFonts w:asciiTheme="minorHAnsi" w:eastAsiaTheme="minorEastAsia" w:hAnsiTheme="minorHAnsi" w:cstheme="minorBidi"/>
          <w:noProof/>
          <w:szCs w:val="22"/>
        </w:rPr>
      </w:pPr>
      <w:hyperlink w:anchor="_Toc470900904" w:history="1">
        <w:r w:rsidRPr="007A0711">
          <w:rPr>
            <w:rStyle w:val="aa"/>
            <w:rFonts w:hint="eastAsia"/>
            <w:noProof/>
          </w:rPr>
          <w:t>表格</w:t>
        </w:r>
        <w:r w:rsidRPr="007A0711">
          <w:rPr>
            <w:rStyle w:val="aa"/>
            <w:noProof/>
          </w:rPr>
          <w:t xml:space="preserve"> 5.5</w:t>
        </w:r>
        <w:r w:rsidRPr="007A0711">
          <w:rPr>
            <w:rStyle w:val="aa"/>
            <w:noProof/>
          </w:rPr>
          <w:noBreakHyphen/>
          <w:t xml:space="preserve">1 </w:t>
        </w:r>
        <w:r w:rsidRPr="007A0711">
          <w:rPr>
            <w:rStyle w:val="aa"/>
            <w:rFonts w:hint="eastAsia"/>
            <w:noProof/>
          </w:rPr>
          <w:t>基于</w:t>
        </w:r>
        <w:r w:rsidRPr="007A0711">
          <w:rPr>
            <w:rStyle w:val="aa"/>
            <w:noProof/>
          </w:rPr>
          <w:t>Petuum</w:t>
        </w:r>
        <w:r w:rsidRPr="007A0711">
          <w:rPr>
            <w:rStyle w:val="aa"/>
            <w:rFonts w:hint="eastAsia"/>
            <w:noProof/>
          </w:rPr>
          <w:t>和基于</w:t>
        </w:r>
        <w:r w:rsidRPr="007A0711">
          <w:rPr>
            <w:rStyle w:val="aa"/>
            <w:noProof/>
          </w:rPr>
          <w:t>MPI</w:t>
        </w:r>
        <w:r w:rsidRPr="007A0711">
          <w:rPr>
            <w:rStyle w:val="aa"/>
            <w:rFonts w:hint="eastAsia"/>
            <w:noProof/>
          </w:rPr>
          <w:t>的</w:t>
        </w:r>
        <w:r w:rsidRPr="007A0711">
          <w:rPr>
            <w:rStyle w:val="aa"/>
            <w:noProof/>
          </w:rPr>
          <w:t>ADMM</w:t>
        </w:r>
        <w:r w:rsidRPr="007A0711">
          <w:rPr>
            <w:rStyle w:val="aa"/>
            <w:rFonts w:hint="eastAsia"/>
            <w:noProof/>
          </w:rPr>
          <w:t>算法对比测试结果</w:t>
        </w:r>
        <w:r>
          <w:rPr>
            <w:noProof/>
            <w:webHidden/>
          </w:rPr>
          <w:tab/>
        </w:r>
        <w:r>
          <w:rPr>
            <w:noProof/>
            <w:webHidden/>
          </w:rPr>
          <w:fldChar w:fldCharType="begin"/>
        </w:r>
        <w:r>
          <w:rPr>
            <w:noProof/>
            <w:webHidden/>
          </w:rPr>
          <w:instrText xml:space="preserve"> PAGEREF _Toc470900904 \h </w:instrText>
        </w:r>
        <w:r>
          <w:rPr>
            <w:noProof/>
            <w:webHidden/>
          </w:rPr>
        </w:r>
        <w:r>
          <w:rPr>
            <w:noProof/>
            <w:webHidden/>
          </w:rPr>
          <w:fldChar w:fldCharType="separate"/>
        </w:r>
        <w:r w:rsidR="00970E47">
          <w:rPr>
            <w:noProof/>
            <w:webHidden/>
          </w:rPr>
          <w:t>67</w:t>
        </w:r>
        <w:r>
          <w:rPr>
            <w:noProof/>
            <w:webHidden/>
          </w:rPr>
          <w:fldChar w:fldCharType="end"/>
        </w:r>
      </w:hyperlink>
    </w:p>
    <w:p w:rsidR="00C8276E" w:rsidRPr="00C8276E" w:rsidRDefault="00C8276E" w:rsidP="00C8276E">
      <w:pPr>
        <w:sectPr w:rsidR="00C8276E" w:rsidRPr="00C8276E" w:rsidSect="0084098F">
          <w:headerReference w:type="default" r:id="rId15"/>
          <w:footerReference w:type="default" r:id="rId16"/>
          <w:endnotePr>
            <w:numFmt w:val="decimal"/>
          </w:endnotePr>
          <w:pgSz w:w="11906" w:h="16838" w:code="9"/>
          <w:pgMar w:top="1440" w:right="1800" w:bottom="1440" w:left="1800" w:header="851" w:footer="992" w:gutter="0"/>
          <w:pgNumType w:fmt="upperRoman" w:start="1"/>
          <w:cols w:space="425"/>
          <w:docGrid w:type="linesAndChars" w:linePitch="326"/>
        </w:sectPr>
      </w:pPr>
      <w:r>
        <w:fldChar w:fldCharType="end"/>
      </w:r>
    </w:p>
    <w:p w:rsidR="00A80FE2" w:rsidRPr="00A80FE2" w:rsidRDefault="00A80FE2" w:rsidP="00403805">
      <w:pPr>
        <w:pStyle w:val="1"/>
      </w:pPr>
      <w:bookmarkStart w:id="48" w:name="_Toc470958568"/>
      <w:r>
        <w:rPr>
          <w:rFonts w:hint="eastAsia"/>
        </w:rPr>
        <w:lastRenderedPageBreak/>
        <w:t>绪论</w:t>
      </w:r>
      <w:bookmarkEnd w:id="0"/>
      <w:bookmarkEnd w:id="48"/>
    </w:p>
    <w:p w:rsidR="003755B7" w:rsidRPr="003755B7" w:rsidRDefault="003755B7" w:rsidP="003755B7">
      <w:pPr>
        <w:pStyle w:val="2"/>
      </w:pPr>
      <w:bookmarkStart w:id="49" w:name="_Toc439165915"/>
      <w:bookmarkStart w:id="50" w:name="_Toc470958569"/>
      <w:r w:rsidRPr="003755B7">
        <w:rPr>
          <w:rFonts w:hint="eastAsia"/>
        </w:rPr>
        <w:t>课题来源</w:t>
      </w:r>
      <w:bookmarkEnd w:id="50"/>
    </w:p>
    <w:p w:rsidR="003755B7" w:rsidRDefault="003755B7" w:rsidP="003755B7">
      <w:pPr>
        <w:pStyle w:val="a1"/>
        <w:ind w:firstLine="480"/>
      </w:pPr>
      <w:r w:rsidRPr="003755B7">
        <w:rPr>
          <w:rFonts w:hint="eastAsia"/>
        </w:rPr>
        <w:t>本课题来源于国家</w:t>
      </w:r>
      <w:r w:rsidRPr="003755B7">
        <w:rPr>
          <w:rFonts w:hint="eastAsia"/>
        </w:rPr>
        <w:t>863</w:t>
      </w:r>
      <w:r w:rsidRPr="003755B7">
        <w:rPr>
          <w:rFonts w:hint="eastAsia"/>
        </w:rPr>
        <w:t>计划</w:t>
      </w:r>
      <w:r w:rsidR="003C2C46">
        <w:rPr>
          <w:rFonts w:hint="eastAsia"/>
        </w:rPr>
        <w:t>子课题、上海市科研计划重大项目：新概念高效能计算机体系结构及系统研究开发</w:t>
      </w:r>
      <w:r w:rsidRPr="003755B7">
        <w:rPr>
          <w:rFonts w:hint="eastAsia"/>
        </w:rPr>
        <w:t>，项目编号：</w:t>
      </w:r>
      <w:r w:rsidRPr="003755B7">
        <w:rPr>
          <w:rFonts w:hint="eastAsia"/>
        </w:rPr>
        <w:t>2009AA012201</w:t>
      </w:r>
      <w:r w:rsidRPr="003755B7">
        <w:rPr>
          <w:rFonts w:hint="eastAsia"/>
        </w:rPr>
        <w:t>、</w:t>
      </w:r>
      <w:r w:rsidRPr="003755B7">
        <w:rPr>
          <w:rFonts w:hint="eastAsia"/>
        </w:rPr>
        <w:t>08dz501600</w:t>
      </w:r>
      <w:r w:rsidRPr="003755B7">
        <w:rPr>
          <w:rFonts w:hint="eastAsia"/>
        </w:rPr>
        <w:t>。</w:t>
      </w:r>
    </w:p>
    <w:p w:rsidR="00B63DA0" w:rsidRPr="0009317A" w:rsidRDefault="00B63DA0" w:rsidP="0009317A">
      <w:pPr>
        <w:pStyle w:val="2"/>
      </w:pPr>
      <w:bookmarkStart w:id="51" w:name="_Toc470958570"/>
      <w:r w:rsidRPr="0009317A">
        <w:rPr>
          <w:rFonts w:hint="eastAsia"/>
        </w:rPr>
        <w:t>课题研究</w:t>
      </w:r>
      <w:bookmarkEnd w:id="49"/>
      <w:r w:rsidR="00ED71AF">
        <w:rPr>
          <w:rFonts w:hint="eastAsia"/>
        </w:rPr>
        <w:t>的目的和意义</w:t>
      </w:r>
      <w:bookmarkEnd w:id="51"/>
    </w:p>
    <w:p w:rsidR="00912BBA" w:rsidRDefault="00912BBA" w:rsidP="00912BBA">
      <w:pPr>
        <w:spacing w:line="360" w:lineRule="auto"/>
        <w:ind w:firstLineChars="200" w:firstLine="480"/>
      </w:pPr>
      <w:bookmarkStart w:id="52" w:name="OLE_LINK92"/>
      <w:bookmarkStart w:id="53" w:name="OLE_LINK93"/>
      <w:bookmarkStart w:id="54" w:name="_Toc439165916"/>
      <w:r w:rsidRPr="00CC30F8">
        <w:t>随着高性能计算需求的日益增长</w:t>
      </w:r>
      <w:r>
        <w:rPr>
          <w:rFonts w:hint="eastAsia"/>
        </w:rPr>
        <w:t>，</w:t>
      </w:r>
      <w:r>
        <w:t>多核处理器在高性能计算中</w:t>
      </w:r>
      <w:r w:rsidRPr="00CC30F8">
        <w:t>得到了广泛的普及</w:t>
      </w:r>
      <w:r w:rsidRPr="00CC30F8">
        <w:rPr>
          <w:rFonts w:hint="eastAsia"/>
        </w:rPr>
        <w:t>并且</w:t>
      </w:r>
      <w:r w:rsidRPr="00CC30F8">
        <w:t>多核</w:t>
      </w:r>
      <w:r w:rsidRPr="00CC30F8">
        <w:t>PC</w:t>
      </w:r>
      <w:r w:rsidRPr="00CC30F8">
        <w:t>机已经可以完成许多大规模计算任务</w:t>
      </w:r>
      <w:r w:rsidRPr="00CC30F8">
        <w:rPr>
          <w:rFonts w:hint="eastAsia"/>
        </w:rPr>
        <w:t>，</w:t>
      </w:r>
      <w:r w:rsidRPr="00CC30F8">
        <w:t>为了保证高性能计算机系统的效率</w:t>
      </w:r>
      <w:r>
        <w:rPr>
          <w:rFonts w:hint="eastAsia"/>
        </w:rPr>
        <w:t>，</w:t>
      </w:r>
      <w:r w:rsidRPr="00CC30F8">
        <w:t>需要保持计算和通信的平衡性</w:t>
      </w:r>
      <w:r>
        <w:rPr>
          <w:rFonts w:hint="eastAsia"/>
        </w:rPr>
        <w:t>，</w:t>
      </w:r>
      <w:r w:rsidRPr="00CC30F8">
        <w:t>多核的广泛使用对通信系统的效率</w:t>
      </w:r>
      <w:r>
        <w:rPr>
          <w:rFonts w:hint="eastAsia"/>
        </w:rPr>
        <w:t>以及并行算法</w:t>
      </w:r>
      <w:r w:rsidRPr="00CC30F8">
        <w:t>提出了更高的要求</w:t>
      </w:r>
      <w:r w:rsidRPr="00CC30F8">
        <w:rPr>
          <w:rFonts w:hint="eastAsia"/>
        </w:rPr>
        <w:t>。</w:t>
      </w:r>
    </w:p>
    <w:p w:rsidR="00912BBA" w:rsidRPr="002E588D" w:rsidRDefault="00912BBA" w:rsidP="00912BBA">
      <w:pPr>
        <w:spacing w:line="360" w:lineRule="auto"/>
        <w:ind w:firstLineChars="200" w:firstLine="480"/>
      </w:pPr>
      <w:r>
        <w:t>Message Passing Interface</w:t>
      </w:r>
      <w:r>
        <w:rPr>
          <w:rFonts w:hint="eastAsia"/>
        </w:rPr>
        <w:t>简称</w:t>
      </w:r>
      <w:r>
        <w:t>MP</w:t>
      </w:r>
      <w:r>
        <w:rPr>
          <w:rFonts w:hint="eastAsia"/>
        </w:rPr>
        <w:t>I</w:t>
      </w:r>
      <w:r w:rsidR="005D37A0">
        <w:fldChar w:fldCharType="begin"/>
      </w:r>
      <w:r w:rsidR="005D37A0">
        <w:rPr>
          <w:vertAlign w:val="superscript"/>
        </w:rPr>
        <w:instrText xml:space="preserve"> REF _Ref444352545 \r \h </w:instrText>
      </w:r>
      <w:r w:rsidR="005D37A0">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5D37A0">
        <w:fldChar w:fldCharType="end"/>
      </w:r>
      <w:r>
        <w:rPr>
          <w:rFonts w:hint="eastAsia"/>
        </w:rPr>
        <w:t>，是一种消息传递接口的标准，用于开发基于消息传递的并行程序，作为</w:t>
      </w:r>
      <w:r>
        <w:rPr>
          <w:rFonts w:hint="eastAsia"/>
        </w:rPr>
        <w:t>MPI</w:t>
      </w:r>
      <w:r>
        <w:rPr>
          <w:rFonts w:hint="eastAsia"/>
        </w:rPr>
        <w:t>实现版本之一的</w:t>
      </w:r>
      <w:r>
        <w:rPr>
          <w:rFonts w:hint="eastAsia"/>
        </w:rPr>
        <w:t>MPICH</w:t>
      </w:r>
      <w:r>
        <w:rPr>
          <w:rFonts w:hint="eastAsia"/>
        </w:rPr>
        <w:t>是目前最重要的基于消息传递模型的并行编程工具，它具有移植性好、功能强大、效率高等优点，并且</w:t>
      </w:r>
      <w:r w:rsidRPr="006B65DD">
        <w:rPr>
          <w:rFonts w:hint="eastAsia"/>
        </w:rPr>
        <w:t>可以通过算法以及编程的优化带来较高的通信效率</w:t>
      </w:r>
      <w:r>
        <w:rPr>
          <w:rFonts w:hint="eastAsia"/>
        </w:rPr>
        <w:t>。但在大数据的背景下，由于</w:t>
      </w:r>
      <w:r>
        <w:rPr>
          <w:rFonts w:hint="eastAsia"/>
        </w:rPr>
        <w:t>MPI</w:t>
      </w:r>
      <w:r>
        <w:rPr>
          <w:rFonts w:hint="eastAsia"/>
        </w:rPr>
        <w:t>缺乏分布式文件系统的支持和本身消息传递模型的限制</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_Ref470893039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5D37A0" w:rsidRPr="005D37A0">
        <w:rPr>
          <w:vertAlign w:val="superscript"/>
        </w:rPr>
        <w:fldChar w:fldCharType="end"/>
      </w:r>
      <w:r>
        <w:rPr>
          <w:rFonts w:hint="eastAsia"/>
        </w:rPr>
        <w:t>，使得其难以应对大规模的数据集的管理和处理，另外，在多核环境下由于节点内和节点间的通信差异性的存在，导致严重的进程非平衡到达的问题</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_Ref470893124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970E47">
        <w:rPr>
          <w:rFonts w:hint="eastAsia"/>
          <w:vertAlign w:val="superscript"/>
        </w:rPr>
        <w:t>【</w:t>
      </w:r>
      <w:r w:rsidR="00970E47">
        <w:rPr>
          <w:rFonts w:hint="eastAsia"/>
          <w:vertAlign w:val="superscript"/>
        </w:rPr>
        <w:t>3</w:t>
      </w:r>
      <w:r w:rsidR="00970E47">
        <w:rPr>
          <w:rFonts w:hint="eastAsia"/>
          <w:vertAlign w:val="superscript"/>
        </w:rPr>
        <w:t>】</w:t>
      </w:r>
      <w:r w:rsidR="005D37A0" w:rsidRPr="005D37A0">
        <w:rPr>
          <w:vertAlign w:val="superscript"/>
        </w:rPr>
        <w:fldChar w:fldCharType="end"/>
      </w:r>
      <w:r>
        <w:rPr>
          <w:rFonts w:hint="eastAsia"/>
        </w:rPr>
        <w:t>。</w:t>
      </w:r>
    </w:p>
    <w:p w:rsidR="00912BBA" w:rsidRDefault="00912BBA" w:rsidP="00912BBA">
      <w:pPr>
        <w:spacing w:line="360" w:lineRule="auto"/>
        <w:ind w:firstLineChars="200" w:firstLine="480"/>
      </w:pPr>
      <w:r>
        <w:rPr>
          <w:rFonts w:hint="eastAsia"/>
        </w:rPr>
        <w:t>机器学习和数据挖掘是人们探索和理解海量数据的有力途径，但是随着大数据时代的到来，仅仅依靠单机有限存储和处理速度来处理海量数据是不可能的，</w:t>
      </w:r>
      <w:r w:rsidRPr="00456B90">
        <w:rPr>
          <w:rFonts w:hint="eastAsia"/>
          <w:color w:val="000000" w:themeColor="text1"/>
        </w:rPr>
        <w:t>因此</w:t>
      </w:r>
      <w:r>
        <w:rPr>
          <w:rFonts w:hint="eastAsia"/>
          <w:color w:val="000000" w:themeColor="text1"/>
        </w:rPr>
        <w:t>如何</w:t>
      </w:r>
      <w:r w:rsidRPr="00456B90">
        <w:rPr>
          <w:rFonts w:hint="eastAsia"/>
          <w:color w:val="000000" w:themeColor="text1"/>
        </w:rPr>
        <w:t>分布式并行</w:t>
      </w:r>
      <w:r>
        <w:rPr>
          <w:rFonts w:hint="eastAsia"/>
          <w:color w:val="000000" w:themeColor="text1"/>
        </w:rPr>
        <w:t>化</w:t>
      </w:r>
      <w:r w:rsidRPr="00456B90">
        <w:rPr>
          <w:rFonts w:hint="eastAsia"/>
          <w:color w:val="000000" w:themeColor="text1"/>
        </w:rPr>
        <w:t>机器学习</w:t>
      </w:r>
      <w:r>
        <w:rPr>
          <w:rFonts w:hint="eastAsia"/>
          <w:color w:val="000000" w:themeColor="text1"/>
        </w:rPr>
        <w:t>算法</w:t>
      </w:r>
      <w:r w:rsidRPr="00456B90">
        <w:rPr>
          <w:rFonts w:hint="eastAsia"/>
          <w:color w:val="000000" w:themeColor="text1"/>
        </w:rPr>
        <w:t>也成为目前研究的热点</w:t>
      </w:r>
      <w:r>
        <w:rPr>
          <w:rFonts w:hint="eastAsia"/>
        </w:rPr>
        <w:t>。绝大数分布式机器学习算法所要解决的最优化问题都可以归结为全局变量一致性优化的问题，形式如下：</w:t>
      </w:r>
    </w:p>
    <w:p w:rsidR="00912BBA" w:rsidRPr="006A24F1" w:rsidRDefault="004C5AE5" w:rsidP="006A24F1">
      <w:pPr>
        <w:spacing w:line="360" w:lineRule="auto"/>
        <w:ind w:firstLineChars="200" w:firstLine="480"/>
        <w:rPr>
          <w:rFonts w:hint="eastAsia"/>
          <w:szCs w:val="21"/>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6A24F1" w:rsidTr="006A24F1">
        <w:tc>
          <w:tcPr>
            <w:tcW w:w="5800" w:type="dxa"/>
          </w:tcPr>
          <w:p w:rsidR="006A24F1" w:rsidRDefault="006A24F1" w:rsidP="00912BBA">
            <w:pPr>
              <w:spacing w:line="360" w:lineRule="auto"/>
              <w:jc w:val="center"/>
              <w:rPr>
                <w:szCs w:val="21"/>
              </w:rPr>
            </w:pPr>
            <m:oMathPara>
              <m:oMath>
                <m:r>
                  <m:rPr>
                    <m:sty m:val="p"/>
                  </m:rPr>
                  <w:rPr>
                    <w:rFonts w:ascii="Cambria Math" w:hAnsi="Cambria Math"/>
                    <w:szCs w:val="21"/>
                  </w:rPr>
                  <m:t xml:space="preserve">s.t.  </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=z</m:t>
                </m:r>
                <m:r>
                  <m:rPr>
                    <m:sty m:val="p"/>
                  </m:rPr>
                  <w:rPr>
                    <w:rFonts w:ascii="Cambria Math" w:hAnsi="Cambria Math"/>
                    <w:szCs w:val="21"/>
                  </w:rPr>
                  <m:t>，</m:t>
                </m:r>
                <m:r>
                  <w:rPr>
                    <w:rFonts w:ascii="Cambria Math" w:hAnsi="Cambria Math"/>
                    <w:szCs w:val="21"/>
                  </w:rPr>
                  <m:t>i</m:t>
                </m:r>
                <m:r>
                  <m:rPr>
                    <m:sty m:val="p"/>
                  </m:rPr>
                  <w:rPr>
                    <w:rFonts w:ascii="Cambria Math" w:hAnsi="Cambria Math"/>
                    <w:szCs w:val="21"/>
                  </w:rPr>
                  <m:t>=1,2,3,…,N</m:t>
                </m:r>
              </m:oMath>
            </m:oMathPara>
          </w:p>
        </w:tc>
        <w:tc>
          <w:tcPr>
            <w:tcW w:w="1196" w:type="dxa"/>
            <w:vAlign w:val="center"/>
          </w:tcPr>
          <w:p w:rsidR="006A24F1" w:rsidRDefault="006A24F1" w:rsidP="006A24F1">
            <w:pPr>
              <w:spacing w:line="360" w:lineRule="auto"/>
              <w:jc w:val="center"/>
              <w:rPr>
                <w:szCs w:val="21"/>
              </w:rPr>
            </w:pPr>
            <w:r>
              <w:rPr>
                <w:rFonts w:hint="eastAsia"/>
                <w:szCs w:val="21"/>
              </w:rPr>
              <w:t>（</w:t>
            </w:r>
            <w:r>
              <w:rPr>
                <w:rFonts w:hint="eastAsia"/>
                <w:szCs w:val="21"/>
              </w:rPr>
              <w:t>1.2-1</w:t>
            </w:r>
            <w:r>
              <w:rPr>
                <w:rFonts w:hint="eastAsia"/>
                <w:szCs w:val="21"/>
              </w:rPr>
              <w:t>）</w:t>
            </w:r>
          </w:p>
        </w:tc>
      </w:tr>
    </w:tbl>
    <w:p w:rsidR="00912BBA" w:rsidRDefault="00912BBA" w:rsidP="00912BBA">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是本地的目标函数，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本地模型参数，</w:t>
      </w:r>
      <m:oMath>
        <m:r>
          <w:rPr>
            <w:rFonts w:ascii="Cambria Math" w:hAnsi="Cambria Math"/>
          </w:rPr>
          <m:t>z</m:t>
        </m:r>
      </m:oMath>
      <w:r>
        <w:rPr>
          <w:rFonts w:hint="eastAsia"/>
        </w:rPr>
        <w:t>表示全局一致性参数。而这</w:t>
      </w:r>
      <w:r>
        <w:rPr>
          <w:rFonts w:hint="eastAsia"/>
        </w:rPr>
        <w:lastRenderedPageBreak/>
        <w:t>个问题可以有效的通过</w:t>
      </w:r>
      <w:r>
        <w:rPr>
          <w:rFonts w:hint="eastAsia"/>
        </w:rPr>
        <w:t>ADMM</w:t>
      </w:r>
      <w:r>
        <w:rPr>
          <w:rFonts w:hint="eastAsia"/>
        </w:rPr>
        <w:t>算法解决，</w:t>
      </w:r>
      <w:r>
        <w:rPr>
          <w:rFonts w:hint="eastAsia"/>
        </w:rPr>
        <w:t>ADMM</w:t>
      </w:r>
      <w:r>
        <w:rPr>
          <w:rFonts w:hint="eastAsia"/>
        </w:rPr>
        <w:t>算法可以将大部分机器学习所要求解的</w:t>
      </w:r>
      <w:proofErr w:type="gramStart"/>
      <w:r>
        <w:rPr>
          <w:rFonts w:hint="eastAsia"/>
        </w:rPr>
        <w:t>凸</w:t>
      </w:r>
      <w:proofErr w:type="gramEnd"/>
      <w:r>
        <w:rPr>
          <w:rFonts w:hint="eastAsia"/>
        </w:rPr>
        <w:t>优化问题分解成可求解的子问题，然后并行求解每一个子问题，最后通过协调子问题而得到原问题的全局解。同步分布式</w:t>
      </w:r>
      <w:r>
        <w:rPr>
          <w:rFonts w:hint="eastAsia"/>
        </w:rPr>
        <w:t>ADMM</w:t>
      </w:r>
      <w:r>
        <w:rPr>
          <w:rFonts w:hint="eastAsia"/>
        </w:rPr>
        <w:t>在一次迭代过程中需要一次全局数据交换来求解一致性参数</w:t>
      </w:r>
      <m:oMath>
        <m:r>
          <w:rPr>
            <w:rFonts w:ascii="Cambria Math" w:hAnsi="Cambria Math"/>
          </w:rPr>
          <m:t>z</m:t>
        </m:r>
      </m:oMath>
      <w:r>
        <w:rPr>
          <w:rFonts w:hint="eastAsia"/>
        </w:rPr>
        <w:t>，对应需要进行一次</w:t>
      </w:r>
      <w:r>
        <w:rPr>
          <w:rFonts w:hint="eastAsia"/>
        </w:rPr>
        <w:t>MPI</w:t>
      </w:r>
      <w:r>
        <w:rPr>
          <w:rFonts w:hint="eastAsia"/>
        </w:rPr>
        <w:t>的</w:t>
      </w:r>
      <w:r>
        <w:rPr>
          <w:rFonts w:hint="eastAsia"/>
        </w:rPr>
        <w:t>AllReduce</w:t>
      </w:r>
      <w:r>
        <w:rPr>
          <w:rFonts w:hint="eastAsia"/>
        </w:rPr>
        <w:t>操作</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_Ref470893144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5D37A0" w:rsidRPr="005D37A0">
        <w:rPr>
          <w:vertAlign w:val="superscript"/>
        </w:rPr>
        <w:fldChar w:fldCharType="end"/>
      </w:r>
      <w:r>
        <w:rPr>
          <w:rFonts w:hint="eastAsia"/>
        </w:rPr>
        <w:t>，在复杂的集群环境下，</w:t>
      </w:r>
      <w:r w:rsidRPr="00CF58E1">
        <w:t>如当某个节点温度过热而导致</w:t>
      </w:r>
      <w:r w:rsidRPr="00CF58E1">
        <w:t>CPU</w:t>
      </w:r>
      <w:r w:rsidRPr="00CF58E1">
        <w:t>的计算能力下降，对于同步模型来说，计算速度快的节点需要花大量时间去等待慢节点，</w:t>
      </w:r>
      <w:r>
        <w:rPr>
          <w:rFonts w:hint="eastAsia"/>
        </w:rPr>
        <w:t>这会带来较大的通信开销以及同步所需要的额外开销。</w:t>
      </w:r>
    </w:p>
    <w:p w:rsidR="00912BBA" w:rsidRDefault="00912BBA" w:rsidP="00912BBA">
      <w:pPr>
        <w:spacing w:line="360" w:lineRule="auto"/>
        <w:ind w:firstLineChars="200" w:firstLine="480"/>
      </w:pPr>
      <w:r w:rsidRPr="002162B7">
        <w:t>Petuum</w:t>
      </w:r>
      <w:r w:rsidRPr="002162B7">
        <w:t>是一个分布式</w:t>
      </w:r>
      <w:hyperlink r:id="rId17" w:history="1">
        <w:r w:rsidRPr="002162B7">
          <w:t>机器学习</w:t>
        </w:r>
      </w:hyperlink>
      <w:r w:rsidRPr="002162B7">
        <w:t>专用计算框架</w:t>
      </w:r>
      <w:r w:rsidR="005D37A0" w:rsidRPr="005D37A0">
        <w:rPr>
          <w:vertAlign w:val="superscript"/>
        </w:rPr>
        <w:fldChar w:fldCharType="begin"/>
      </w:r>
      <w:r w:rsidR="005D37A0" w:rsidRPr="005D37A0">
        <w:rPr>
          <w:vertAlign w:val="superscript"/>
        </w:rPr>
        <w:instrText xml:space="preserve"> REF _Ref470893174 \r \h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5D37A0" w:rsidRPr="005D37A0">
        <w:rPr>
          <w:vertAlign w:val="superscript"/>
        </w:rPr>
        <w:fldChar w:fldCharType="end"/>
      </w:r>
      <w:r>
        <w:rPr>
          <w:rFonts w:hint="eastAsia"/>
        </w:rPr>
        <w:t>，其中针对数据并行的</w:t>
      </w:r>
      <w:r>
        <w:rPr>
          <w:rFonts w:hint="eastAsia"/>
        </w:rPr>
        <w:t>SSP</w:t>
      </w:r>
      <w:r>
        <w:rPr>
          <w:rFonts w:hint="eastAsia"/>
        </w:rPr>
        <w:t>模型是利用机器学习算法的容错性构建的一种并行计算模型</w:t>
      </w:r>
      <w:r w:rsidR="005D37A0" w:rsidRPr="005D37A0">
        <w:rPr>
          <w:vertAlign w:val="superscript"/>
        </w:rPr>
        <w:fldChar w:fldCharType="begin"/>
      </w:r>
      <w:r w:rsidR="005D37A0" w:rsidRPr="005D37A0">
        <w:rPr>
          <w:vertAlign w:val="superscript"/>
        </w:rPr>
        <w:instrText xml:space="preserve"> </w:instrText>
      </w:r>
      <w:r w:rsidR="005D37A0" w:rsidRPr="005D37A0">
        <w:rPr>
          <w:rFonts w:hint="eastAsia"/>
          <w:vertAlign w:val="superscript"/>
        </w:rPr>
        <w:instrText>REF _Ref470893192 \r \h</w:instrText>
      </w:r>
      <w:r w:rsidR="005D37A0" w:rsidRPr="005D37A0">
        <w:rPr>
          <w:vertAlign w:val="superscript"/>
        </w:rPr>
        <w:instrText xml:space="preserve"> </w:instrText>
      </w:r>
      <w:r w:rsidR="005D37A0" w:rsidRPr="005D37A0">
        <w:rPr>
          <w:vertAlign w:val="superscript"/>
        </w:rPr>
      </w:r>
      <w:r w:rsidR="005D37A0">
        <w:rPr>
          <w:vertAlign w:val="superscript"/>
        </w:rPr>
        <w:instrText xml:space="preserve"> \* MERGEFORMAT </w:instrText>
      </w:r>
      <w:r w:rsidR="005D37A0" w:rsidRPr="005D37A0">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5D37A0" w:rsidRPr="005D37A0">
        <w:rPr>
          <w:vertAlign w:val="superscript"/>
        </w:rPr>
        <w:fldChar w:fldCharType="end"/>
      </w:r>
      <w:r>
        <w:rPr>
          <w:rFonts w:hint="eastAsia"/>
        </w:rPr>
        <w:t>，机器学习的容错性是算法迭代计算过程中可以存在一定的误差。例如随机梯度下降算法，可以在每一次迭代过程中容许存在一定的噪音梯度，而前提是不影响算法的收敛性。在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模型中，每一个线程在有限时间窗口里做局部的运算，用参数值的局部版本做运算，由于每个线程的计算速度不一致，当线程超出了这一时间窗口，那么该线程就需要去等待较慢的线程。</w:t>
      </w:r>
      <w:r>
        <w:rPr>
          <w:rFonts w:hint="eastAsia"/>
        </w:rPr>
        <w:t>SSP</w:t>
      </w:r>
      <w:r>
        <w:rPr>
          <w:rFonts w:hint="eastAsia"/>
        </w:rPr>
        <w:t>模型中采用半同步的方式可以有效的减少同步模型中的同步开销。在</w:t>
      </w:r>
      <w:r>
        <w:rPr>
          <w:rFonts w:hint="eastAsia"/>
        </w:rPr>
        <w:t>Petuum</w:t>
      </w:r>
      <w:r>
        <w:rPr>
          <w:rFonts w:hint="eastAsia"/>
        </w:rPr>
        <w:t>上实现基于</w:t>
      </w:r>
      <w:r>
        <w:rPr>
          <w:rFonts w:hint="eastAsia"/>
        </w:rPr>
        <w:t>SSP</w:t>
      </w:r>
      <w:r>
        <w:rPr>
          <w:rFonts w:hint="eastAsia"/>
        </w:rPr>
        <w:t>模型的分布式</w:t>
      </w:r>
      <w:r>
        <w:rPr>
          <w:rFonts w:hint="eastAsia"/>
        </w:rPr>
        <w:t>ADMM</w:t>
      </w:r>
      <w:r>
        <w:rPr>
          <w:rFonts w:hint="eastAsia"/>
        </w:rPr>
        <w:t>算法是可以减少同步分布式</w:t>
      </w:r>
      <w:r>
        <w:rPr>
          <w:rFonts w:hint="eastAsia"/>
        </w:rPr>
        <w:t>ADMM</w:t>
      </w:r>
      <w:r>
        <w:rPr>
          <w:rFonts w:hint="eastAsia"/>
        </w:rPr>
        <w:t>算法的同步开销。</w:t>
      </w:r>
    </w:p>
    <w:p w:rsidR="00912BBA" w:rsidRDefault="00912BBA" w:rsidP="00912BBA">
      <w:pPr>
        <w:spacing w:line="360" w:lineRule="auto"/>
        <w:ind w:firstLineChars="200" w:firstLine="480"/>
      </w:pPr>
      <w:r>
        <w:rPr>
          <w:rFonts w:hint="eastAsia"/>
        </w:rPr>
        <w:t>本文的研究重点主要是如何改善基于</w:t>
      </w:r>
      <w:r>
        <w:rPr>
          <w:rFonts w:hint="eastAsia"/>
        </w:rPr>
        <w:t>MPI</w:t>
      </w:r>
      <w:r>
        <w:rPr>
          <w:rFonts w:hint="eastAsia"/>
        </w:rPr>
        <w:t>的并行算法通信问题以及数据存储的问题、减少同步分布式</w:t>
      </w:r>
      <w:r>
        <w:rPr>
          <w:rFonts w:hint="eastAsia"/>
        </w:rPr>
        <w:t>ADMM</w:t>
      </w:r>
      <w:r>
        <w:rPr>
          <w:rFonts w:hint="eastAsia"/>
        </w:rPr>
        <w:t>算法的同步开销和通信开销。本文的研究意义是提出一种分层并行设计模式，主要是通过多核感知的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，另外将这种分层并行设计模式与异步分布式</w:t>
      </w:r>
      <w:r>
        <w:rPr>
          <w:rFonts w:hint="eastAsia"/>
        </w:rPr>
        <w:t>ADMM</w:t>
      </w:r>
      <w:r>
        <w:rPr>
          <w:rFonts w:hint="eastAsia"/>
        </w:rPr>
        <w:t>算法相结合以及设计了一种基于</w:t>
      </w:r>
      <w:r>
        <w:rPr>
          <w:rFonts w:hint="eastAsia"/>
        </w:rPr>
        <w:t>SSP</w:t>
      </w:r>
      <w:r>
        <w:rPr>
          <w:rFonts w:hint="eastAsia"/>
        </w:rPr>
        <w:t>模型的异步分布式</w:t>
      </w:r>
      <w:r>
        <w:rPr>
          <w:rFonts w:hint="eastAsia"/>
        </w:rPr>
        <w:t>ADMM</w:t>
      </w:r>
      <w:r>
        <w:rPr>
          <w:rFonts w:hint="eastAsia"/>
        </w:rPr>
        <w:t>算法来减少同步分布式</w:t>
      </w:r>
      <w:r>
        <w:rPr>
          <w:rFonts w:hint="eastAsia"/>
        </w:rPr>
        <w:t>ADMM</w:t>
      </w:r>
      <w:r>
        <w:rPr>
          <w:rFonts w:hint="eastAsia"/>
        </w:rPr>
        <w:t>算法的同步开销和通信开销。</w:t>
      </w:r>
    </w:p>
    <w:p w:rsidR="00B63DA0" w:rsidRPr="0009317A" w:rsidRDefault="00B63DA0" w:rsidP="0009317A">
      <w:pPr>
        <w:pStyle w:val="2"/>
      </w:pPr>
      <w:bookmarkStart w:id="55" w:name="_Toc470958571"/>
      <w:bookmarkEnd w:id="52"/>
      <w:bookmarkEnd w:id="53"/>
      <w:r w:rsidRPr="0009317A">
        <w:rPr>
          <w:rFonts w:hint="eastAsia"/>
        </w:rPr>
        <w:t>国内外研究现状</w:t>
      </w:r>
      <w:bookmarkEnd w:id="54"/>
      <w:bookmarkEnd w:id="55"/>
    </w:p>
    <w:p w:rsidR="00B63DA0" w:rsidRDefault="00E56535" w:rsidP="00B63DA0">
      <w:pPr>
        <w:pStyle w:val="3"/>
      </w:pPr>
      <w:bookmarkStart w:id="56" w:name="_Toc470958572"/>
      <w:r>
        <w:rPr>
          <w:rFonts w:hint="eastAsia"/>
        </w:rPr>
        <w:t>分布式</w:t>
      </w:r>
      <w:r>
        <w:rPr>
          <w:rFonts w:hint="eastAsia"/>
        </w:rPr>
        <w:t>ADMM</w:t>
      </w:r>
      <w:r>
        <w:rPr>
          <w:rFonts w:hint="eastAsia"/>
        </w:rPr>
        <w:t>算法的研究现状</w:t>
      </w:r>
      <w:bookmarkEnd w:id="56"/>
    </w:p>
    <w:p w:rsidR="00F30B0B" w:rsidRDefault="00F30B0B" w:rsidP="00F30B0B">
      <w:pPr>
        <w:spacing w:line="360" w:lineRule="auto"/>
        <w:ind w:firstLineChars="200" w:firstLine="480"/>
      </w:pPr>
      <w:r>
        <w:rPr>
          <w:rFonts w:hint="eastAsia"/>
        </w:rPr>
        <w:lastRenderedPageBreak/>
        <w:t>分布式</w:t>
      </w:r>
      <w:r>
        <w:rPr>
          <w:rFonts w:hint="eastAsia"/>
        </w:rPr>
        <w:t>ADMM</w:t>
      </w:r>
      <w:r>
        <w:rPr>
          <w:rFonts w:hint="eastAsia"/>
        </w:rPr>
        <w:t>算法从并行角度来说可以分成同步分布式</w:t>
      </w:r>
      <w:r>
        <w:rPr>
          <w:rFonts w:hint="eastAsia"/>
        </w:rPr>
        <w:t>ADMM</w:t>
      </w:r>
      <w:r>
        <w:rPr>
          <w:rFonts w:hint="eastAsia"/>
        </w:rPr>
        <w:t>算法和异步的</w:t>
      </w:r>
      <w:r>
        <w:rPr>
          <w:rFonts w:hint="eastAsia"/>
        </w:rPr>
        <w:t>ADMM</w:t>
      </w:r>
      <w:r>
        <w:rPr>
          <w:rFonts w:hint="eastAsia"/>
        </w:rPr>
        <w:t>算法，</w:t>
      </w:r>
      <w:r w:rsidRPr="008820BA">
        <w:rPr>
          <w:rFonts w:hint="eastAsia"/>
        </w:rPr>
        <w:t xml:space="preserve"> </w:t>
      </w:r>
      <w:r>
        <w:rPr>
          <w:rFonts w:hint="eastAsia"/>
        </w:rPr>
        <w:t>从算法形式上可以分成全局一致性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和分散一致性</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_Ref470894261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_Ref470894262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8</w:t>
      </w:r>
      <w:r w:rsidR="00970E47">
        <w:rPr>
          <w:rFonts w:hint="eastAsia"/>
          <w:vertAlign w:val="superscript"/>
        </w:rPr>
        <w:t>】</w:t>
      </w:r>
      <w:r w:rsidR="00717ABA" w:rsidRPr="00717ABA">
        <w:rPr>
          <w:vertAlign w:val="superscript"/>
        </w:rPr>
        <w:fldChar w:fldCharType="end"/>
      </w:r>
      <w:r>
        <w:rPr>
          <w:rFonts w:hint="eastAsia"/>
        </w:rPr>
        <w:t>。全局一致性</w:t>
      </w:r>
      <w:r>
        <w:rPr>
          <w:rFonts w:hint="eastAsia"/>
        </w:rPr>
        <w:t>ADMM</w:t>
      </w:r>
      <w:r>
        <w:rPr>
          <w:rFonts w:hint="eastAsia"/>
        </w:rPr>
        <w:t>和分散一致性</w:t>
      </w:r>
      <w:r>
        <w:rPr>
          <w:rFonts w:hint="eastAsia"/>
        </w:rPr>
        <w:t>ADMM</w:t>
      </w:r>
      <w:r>
        <w:rPr>
          <w:rFonts w:hint="eastAsia"/>
        </w:rPr>
        <w:t>的不同点是，前者是主从模式结构，而后者是对等模式结构。</w:t>
      </w:r>
      <w:r w:rsidR="005D37A0">
        <w:rPr>
          <w:rFonts w:hint="eastAsia"/>
        </w:rPr>
        <w:t>Boyd</w:t>
      </w:r>
      <w:r>
        <w:rPr>
          <w:rFonts w:hint="eastAsia"/>
        </w:rPr>
        <w:t>给出了在</w:t>
      </w:r>
      <w:r>
        <w:rPr>
          <w:rFonts w:hint="eastAsia"/>
        </w:rPr>
        <w:t>BSP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_Ref444352545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w:t>
      </w:r>
      <w:r w:rsidR="00970E47">
        <w:rPr>
          <w:rFonts w:hint="eastAsia"/>
          <w:vertAlign w:val="superscript"/>
        </w:rPr>
        <w:t>】</w:t>
      </w:r>
      <w:r w:rsidR="00717ABA" w:rsidRPr="00717ABA">
        <w:rPr>
          <w:vertAlign w:val="superscript"/>
        </w:rPr>
        <w:fldChar w:fldCharType="end"/>
      </w:r>
      <w:r>
        <w:rPr>
          <w:rFonts w:hint="eastAsia"/>
        </w:rPr>
        <w:t>、</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上</w:t>
      </w:r>
      <w:r>
        <w:rPr>
          <w:rFonts w:hint="eastAsia"/>
        </w:rPr>
        <w:t>ADMM</w:t>
      </w:r>
      <w:r>
        <w:rPr>
          <w:rFonts w:hint="eastAsia"/>
        </w:rPr>
        <w:t>的实现方式</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_Ref470893144 \r \h</w:instrText>
      </w:r>
      <w:r w:rsidR="00717ABA" w:rsidRPr="00717ABA">
        <w:rPr>
          <w:vertAlign w:val="superscript"/>
        </w:rPr>
        <w:instrText xml:space="preserve"> </w:instrText>
      </w:r>
      <w:r w:rsidR="00717ABA" w:rsidRPr="00717ABA">
        <w:rPr>
          <w:vertAlign w:val="superscript"/>
        </w:rPr>
      </w:r>
      <w:r w:rsidR="00717ABA" w:rsidRP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w:t>
      </w:r>
      <w:r w:rsidR="00970E47">
        <w:rPr>
          <w:rFonts w:hint="eastAsia"/>
          <w:vertAlign w:val="superscript"/>
        </w:rPr>
        <w:t>】</w:t>
      </w:r>
      <w:r w:rsidR="00717ABA" w:rsidRPr="00717ABA">
        <w:rPr>
          <w:vertAlign w:val="superscript"/>
        </w:rPr>
        <w:fldChar w:fldCharType="end"/>
      </w:r>
      <w:r>
        <w:rPr>
          <w:rFonts w:hint="eastAsia"/>
        </w:rPr>
        <w:t>。</w:t>
      </w:r>
      <w:r w:rsidR="00717ABA">
        <w:t>Lubell-Doughtie</w:t>
      </w:r>
      <w:r>
        <w:rPr>
          <w:rFonts w:hint="eastAsia"/>
        </w:rPr>
        <w:t>在</w:t>
      </w:r>
      <w:r>
        <w:rPr>
          <w:rFonts w:hint="eastAsia"/>
        </w:rPr>
        <w:t>MapReduce</w:t>
      </w:r>
      <w:r>
        <w:rPr>
          <w:rFonts w:hint="eastAsia"/>
        </w:rPr>
        <w:t>模型上通过</w:t>
      </w:r>
      <w:r>
        <w:rPr>
          <w:rFonts w:hint="eastAsia"/>
        </w:rPr>
        <w:t>ADMM</w:t>
      </w:r>
      <w:r>
        <w:rPr>
          <w:rFonts w:hint="eastAsia"/>
        </w:rPr>
        <w:t>解决带</w:t>
      </w:r>
      <w:r>
        <w:rPr>
          <w:rFonts w:hint="eastAsia"/>
        </w:rPr>
        <w:t>L2</w:t>
      </w:r>
      <w:r>
        <w:rPr>
          <w:rFonts w:hint="eastAsia"/>
        </w:rPr>
        <w:t>正则的</w:t>
      </w:r>
      <w:r>
        <w:rPr>
          <w:rFonts w:hint="eastAsia"/>
        </w:rPr>
        <w:t>Logistic Regression</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_Ref470894318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11</w:t>
      </w:r>
      <w:r w:rsidR="00970E47">
        <w:rPr>
          <w:rFonts w:hint="eastAsia"/>
          <w:vertAlign w:val="superscript"/>
        </w:rPr>
        <w:t>】</w:t>
      </w:r>
      <w:r w:rsidR="00717ABA" w:rsidRPr="00717ABA">
        <w:rPr>
          <w:vertAlign w:val="superscript"/>
        </w:rPr>
        <w:fldChar w:fldCharType="end"/>
      </w:r>
      <w:r>
        <w:rPr>
          <w:rFonts w:hint="eastAsia"/>
        </w:rPr>
        <w:t>。但由于网络延迟和同步所需要的额外开销，</w:t>
      </w:r>
      <w:r>
        <w:rPr>
          <w:rFonts w:hint="eastAsia"/>
        </w:rPr>
        <w:t>MapReduce</w:t>
      </w:r>
      <w:r>
        <w:rPr>
          <w:rFonts w:hint="eastAsia"/>
        </w:rPr>
        <w:t>并不太适合</w:t>
      </w:r>
      <w:r>
        <w:rPr>
          <w:rFonts w:hint="eastAsia"/>
        </w:rPr>
        <w:t>ADMM</w:t>
      </w:r>
      <w:r>
        <w:rPr>
          <w:rFonts w:hint="eastAsia"/>
        </w:rPr>
        <w:t>这种需要在数据上迭代多次的算法。</w:t>
      </w:r>
    </w:p>
    <w:p w:rsidR="00F30B0B" w:rsidRPr="008820BA" w:rsidRDefault="00F30B0B" w:rsidP="00F30B0B">
      <w:pPr>
        <w:spacing w:line="360" w:lineRule="auto"/>
        <w:ind w:firstLineChars="200" w:firstLine="480"/>
      </w:pPr>
      <w:r>
        <w:rPr>
          <w:rFonts w:hint="eastAsia"/>
        </w:rPr>
        <w:t>无论全局一致性</w:t>
      </w:r>
      <w:r>
        <w:rPr>
          <w:rFonts w:hint="eastAsia"/>
        </w:rPr>
        <w:t>ADMM</w:t>
      </w:r>
      <w:r>
        <w:rPr>
          <w:rFonts w:hint="eastAsia"/>
        </w:rPr>
        <w:t>还是分散一致性</w:t>
      </w:r>
      <w:r>
        <w:rPr>
          <w:rFonts w:hint="eastAsia"/>
        </w:rPr>
        <w:t>ADMM</w:t>
      </w:r>
      <w:r>
        <w:rPr>
          <w:rFonts w:hint="eastAsia"/>
        </w:rPr>
        <w:t>在同步模型上一次迭代过程中需要一次全局数据交换，这会带来较大的通信开销以及同步所需要的额外开销。</w:t>
      </w:r>
      <w:r w:rsidR="00717ABA" w:rsidRPr="00717ABA">
        <w:t>R. Zhang</w:t>
      </w:r>
      <w:r w:rsidR="00717ABA">
        <w:t xml:space="preserve"> </w:t>
      </w:r>
      <w:r w:rsidR="00717ABA">
        <w:rPr>
          <w:rFonts w:hint="eastAsia"/>
        </w:rPr>
        <w:t>以及</w:t>
      </w:r>
      <w:r w:rsidR="00717ABA" w:rsidRPr="00717ABA">
        <w:t>T.-H. Chang</w:t>
      </w:r>
      <w:r w:rsidR="00717ABA">
        <w:rPr>
          <w:rFonts w:hint="eastAsia"/>
        </w:rPr>
        <w:t>等人</w:t>
      </w:r>
      <w:r>
        <w:rPr>
          <w:rFonts w:hint="eastAsia"/>
        </w:rPr>
        <w:t>在全局一致性</w:t>
      </w:r>
      <w:r>
        <w:rPr>
          <w:rFonts w:hint="eastAsia"/>
        </w:rPr>
        <w:t>ADMM</w:t>
      </w:r>
      <w:r>
        <w:rPr>
          <w:rFonts w:hint="eastAsia"/>
        </w:rPr>
        <w:t>基础上设计出异步分布式</w:t>
      </w:r>
      <w:r>
        <w:rPr>
          <w:rFonts w:hint="eastAsia"/>
        </w:rPr>
        <w:t>ADMM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12</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_Ref470894329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13</w:t>
      </w:r>
      <w:r w:rsidR="00970E47">
        <w:rPr>
          <w:rFonts w:hint="eastAsia"/>
          <w:vertAlign w:val="superscript"/>
        </w:rPr>
        <w:t>】</w:t>
      </w:r>
      <w:r w:rsidR="00717ABA" w:rsidRPr="00717ABA">
        <w:rPr>
          <w:vertAlign w:val="superscript"/>
        </w:rPr>
        <w:fldChar w:fldCharType="end"/>
      </w:r>
      <w:r>
        <w:rPr>
          <w:rFonts w:hint="eastAsia"/>
        </w:rPr>
        <w:t>，其思想和旧同步模型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_Ref470893192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717ABA" w:rsidRPr="00717ABA">
        <w:rPr>
          <w:vertAlign w:val="superscript"/>
        </w:rPr>
        <w:fldChar w:fldCharType="end"/>
      </w:r>
      <w:r>
        <w:rPr>
          <w:rFonts w:hint="eastAsia"/>
        </w:rPr>
        <w:t>相似，</w:t>
      </w:r>
      <w:r w:rsidR="00717ABA" w:rsidRPr="00717ABA">
        <w:t>Wei E</w:t>
      </w:r>
      <w:r w:rsidR="00717ABA">
        <w:rPr>
          <w:rFonts w:hint="eastAsia"/>
          <w:sz w:val="21"/>
          <w:szCs w:val="21"/>
        </w:rPr>
        <w:t>等人</w:t>
      </w:r>
      <w:r>
        <w:rPr>
          <w:rFonts w:hint="eastAsia"/>
        </w:rPr>
        <w:t>在分散一致性</w:t>
      </w:r>
      <w:r>
        <w:rPr>
          <w:rFonts w:hint="eastAsia"/>
        </w:rPr>
        <w:t>ADMM</w:t>
      </w:r>
      <w:r>
        <w:rPr>
          <w:rFonts w:hint="eastAsia"/>
        </w:rPr>
        <w:t>基础给出异步分布式</w:t>
      </w:r>
      <w:r>
        <w:rPr>
          <w:rFonts w:hint="eastAsia"/>
        </w:rPr>
        <w:t>ADMM</w:t>
      </w:r>
      <w:r>
        <w:rPr>
          <w:rFonts w:hint="eastAsia"/>
        </w:rPr>
        <w:t>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_Ref470894349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14</w:t>
      </w:r>
      <w:r w:rsidR="00970E47">
        <w:rPr>
          <w:rFonts w:hint="eastAsia"/>
          <w:vertAlign w:val="superscript"/>
        </w:rPr>
        <w:t>】</w:t>
      </w:r>
      <w:r w:rsidR="00717ABA" w:rsidRPr="00717ABA">
        <w:rPr>
          <w:vertAlign w:val="superscript"/>
        </w:rPr>
        <w:fldChar w:fldCharType="end"/>
      </w:r>
      <w:r>
        <w:rPr>
          <w:rFonts w:hint="eastAsia"/>
        </w:rPr>
        <w:t>，这两种异步</w:t>
      </w:r>
      <w:r w:rsidRPr="00AB1719">
        <w:rPr>
          <w:rFonts w:hint="eastAsia"/>
        </w:rPr>
        <w:t>分布式</w:t>
      </w:r>
      <w:r>
        <w:rPr>
          <w:rFonts w:hint="eastAsia"/>
        </w:rPr>
        <w:t>ADMM</w:t>
      </w:r>
      <w:r>
        <w:rPr>
          <w:rFonts w:hint="eastAsia"/>
        </w:rPr>
        <w:t>算法是子线性收敛率</w:t>
      </w:r>
      <m:oMath>
        <m:r>
          <m:rPr>
            <m:scr m:val="script"/>
            <m:sty m:val="p"/>
          </m:rPr>
          <w:rPr>
            <w:rFonts w:ascii="Cambria Math" w:hAnsi="Cambria Math"/>
          </w:rPr>
          <m:t>O</m:t>
        </m:r>
        <m:r>
          <m:rPr>
            <m:sty m:val="p"/>
          </m:rPr>
          <w:rPr>
            <w:rFonts w:ascii="Cambria Math" w:hAnsi="Cambria Math"/>
          </w:rPr>
          <m:t>(1/</m:t>
        </m:r>
        <m:r>
          <w:rPr>
            <w:rFonts w:ascii="Cambria Math" w:hAnsi="Cambria Math"/>
          </w:rPr>
          <m:t>k</m:t>
        </m:r>
        <m:r>
          <m:rPr>
            <m:sty m:val="p"/>
          </m:rPr>
          <w:rPr>
            <w:rFonts w:ascii="Cambria Math" w:hAnsi="Cambria Math"/>
          </w:rPr>
          <m:t>)</m:t>
        </m:r>
      </m:oMath>
      <w:r>
        <w:rPr>
          <w:rFonts w:hint="eastAsia"/>
        </w:rPr>
        <w:t>，其中</w:t>
      </w:r>
      <m:oMath>
        <m:r>
          <w:rPr>
            <w:rFonts w:ascii="Cambria Math" w:hAnsi="Cambria Math"/>
          </w:rPr>
          <m:t>k</m:t>
        </m:r>
      </m:oMath>
      <w:r>
        <w:rPr>
          <w:rFonts w:hint="eastAsia"/>
        </w:rPr>
        <w:t>是迭代次数。</w:t>
      </w:r>
    </w:p>
    <w:p w:rsidR="00B63DA0" w:rsidRDefault="00303C13" w:rsidP="00B63DA0">
      <w:pPr>
        <w:pStyle w:val="3"/>
      </w:pPr>
      <w:bookmarkStart w:id="57" w:name="_Toc470958573"/>
      <w:r>
        <w:rPr>
          <w:rFonts w:hint="eastAsia"/>
        </w:rPr>
        <w:t>并行计算模型的研究现状</w:t>
      </w:r>
      <w:bookmarkEnd w:id="57"/>
    </w:p>
    <w:p w:rsidR="00F30B0B" w:rsidRDefault="00F30B0B" w:rsidP="00F30B0B">
      <w:pPr>
        <w:spacing w:line="360" w:lineRule="auto"/>
        <w:ind w:firstLineChars="200" w:firstLine="480"/>
      </w:pPr>
      <w:r>
        <w:rPr>
          <w:rFonts w:hint="eastAsia"/>
        </w:rPr>
        <w:t>模型是对现实存在的事物或时间的一种抽象概述。并行计算模型是指以预测应用程序运行结果为目的而对并行计算机的硬件和软件资源、计算过程进行的一种抽象。并行计算模型是并行算法的设计与分析的基础，它屏蔽</w:t>
      </w:r>
      <w:proofErr w:type="gramStart"/>
      <w:r>
        <w:rPr>
          <w:rFonts w:hint="eastAsia"/>
        </w:rPr>
        <w:t>掉各个</w:t>
      </w:r>
      <w:proofErr w:type="gramEnd"/>
      <w:r>
        <w:rPr>
          <w:rFonts w:hint="eastAsia"/>
        </w:rPr>
        <w:t>并行计算机的具体差异，从具体的并行计算机中抽取若干个能反映计算特性的、为数不多的可计算或可测量的一组机器参数</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_Ref470894581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15</w:t>
      </w:r>
      <w:r w:rsidR="00970E47">
        <w:rPr>
          <w:rFonts w:hint="eastAsia"/>
          <w:vertAlign w:val="superscript"/>
        </w:rPr>
        <w:t>】</w:t>
      </w:r>
      <w:r w:rsidR="00717ABA" w:rsidRPr="00717ABA">
        <w:rPr>
          <w:vertAlign w:val="superscript"/>
        </w:rPr>
        <w:fldChar w:fldCharType="end"/>
      </w:r>
      <w:r>
        <w:rPr>
          <w:rFonts w:hint="eastAsia"/>
        </w:rPr>
        <w:t>。在具体的并行机中，算法设计者可以按照模型所定义的计算行为构造出某算法在该并行机上执行的成本函数，函数中的机器及运行时参数可以通过实验或测试工具测量得到，然后根据</w:t>
      </w:r>
      <w:proofErr w:type="gramStart"/>
      <w:r>
        <w:rPr>
          <w:rFonts w:hint="eastAsia"/>
        </w:rPr>
        <w:t>该成本</w:t>
      </w:r>
      <w:proofErr w:type="gramEnd"/>
      <w:r>
        <w:rPr>
          <w:rFonts w:hint="eastAsia"/>
        </w:rPr>
        <w:t>函数对算法的效率进行分析，从而对算法设计或编程实现起到指导作用。</w:t>
      </w:r>
    </w:p>
    <w:p w:rsidR="00F30B0B" w:rsidRDefault="00F30B0B" w:rsidP="00F30B0B">
      <w:pPr>
        <w:spacing w:line="360" w:lineRule="auto"/>
        <w:ind w:firstLineChars="200" w:firstLine="480"/>
      </w:pPr>
      <w:r>
        <w:rPr>
          <w:rFonts w:hint="eastAsia"/>
        </w:rPr>
        <w:t>从存储系统的角度进行分类，传统的并行计算模型可分为共享存储的并行计算模型、分布存储的并行计算模型、层次存储的并行计算模型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_Ref470894598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16</w:t>
      </w:r>
      <w:r w:rsidR="00970E47">
        <w:rPr>
          <w:rFonts w:hint="eastAsia"/>
          <w:vertAlign w:val="superscript"/>
        </w:rPr>
        <w:t>】</w:t>
      </w:r>
      <w:r w:rsidR="00717ABA" w:rsidRPr="00717ABA">
        <w:rPr>
          <w:vertAlign w:val="superscript"/>
        </w:rPr>
        <w:fldChar w:fldCharType="end"/>
      </w:r>
      <w:r>
        <w:rPr>
          <w:rFonts w:hint="eastAsia"/>
        </w:rPr>
        <w:t>。常见的并行计算模型有</w:t>
      </w:r>
      <w:r>
        <w:rPr>
          <w:rFonts w:hint="eastAsia"/>
        </w:rPr>
        <w:t>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17</w:t>
      </w:r>
      <w:r w:rsidR="00970E47">
        <w:rPr>
          <w:rFonts w:hint="eastAsia"/>
          <w:vertAlign w:val="superscript"/>
        </w:rPr>
        <w:t>】</w:t>
      </w:r>
      <w:r w:rsidR="00717ABA" w:rsidRPr="00717ABA">
        <w:rPr>
          <w:vertAlign w:val="superscript"/>
        </w:rPr>
        <w:fldChar w:fldCharType="end"/>
      </w:r>
      <w:r>
        <w:rPr>
          <w:rFonts w:hint="eastAsia"/>
        </w:rPr>
        <w:t>、</w:t>
      </w:r>
      <w:r>
        <w:rPr>
          <w:rFonts w:hint="eastAsia"/>
        </w:rPr>
        <w:t>APRAM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18</w:t>
      </w:r>
      <w:r w:rsidR="00970E47">
        <w:rPr>
          <w:rFonts w:hint="eastAsia"/>
          <w:vertAlign w:val="superscript"/>
        </w:rPr>
        <w:t>】</w:t>
      </w:r>
      <w:r w:rsidR="00717ABA" w:rsidRPr="00717ABA">
        <w:rPr>
          <w:vertAlign w:val="superscript"/>
        </w:rPr>
        <w:fldChar w:fldCharType="end"/>
      </w:r>
      <w:r>
        <w:rPr>
          <w:rFonts w:hint="eastAsia"/>
        </w:rPr>
        <w:t>、</w:t>
      </w:r>
      <w:r>
        <w:rPr>
          <w:rFonts w:hint="eastAsia"/>
        </w:rPr>
        <w:t>SIMD</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_Ref470894628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19</w:t>
      </w:r>
      <w:r w:rsidR="00970E47">
        <w:rPr>
          <w:rFonts w:hint="eastAsia"/>
          <w:vertAlign w:val="superscript"/>
        </w:rPr>
        <w:t>】</w:t>
      </w:r>
      <w:r w:rsidR="00717ABA" w:rsidRPr="00717ABA">
        <w:rPr>
          <w:vertAlign w:val="superscript"/>
        </w:rPr>
        <w:fldChar w:fldCharType="end"/>
      </w:r>
      <w:r>
        <w:rPr>
          <w:rFonts w:hint="eastAsia"/>
        </w:rPr>
        <w:t>、</w:t>
      </w:r>
      <w:r>
        <w:rPr>
          <w:rFonts w:hint="eastAsia"/>
        </w:rPr>
        <w:t>BSP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9</w:t>
      </w:r>
      <w:r w:rsidR="00970E47">
        <w:rPr>
          <w:rFonts w:hint="eastAsia"/>
          <w:vertAlign w:val="superscript"/>
        </w:rPr>
        <w:t>】</w:t>
      </w:r>
      <w:r w:rsidR="00717ABA" w:rsidRPr="00717ABA">
        <w:rPr>
          <w:vertAlign w:val="superscript"/>
        </w:rPr>
        <w:fldChar w:fldCharType="end"/>
      </w:r>
      <w:r>
        <w:rPr>
          <w:rFonts w:hint="eastAsia"/>
        </w:rPr>
        <w:t>、</w:t>
      </w:r>
      <w:r>
        <w:rPr>
          <w:rFonts w:hint="eastAsia"/>
        </w:rPr>
        <w:t>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20</w:t>
      </w:r>
      <w:r w:rsidR="00970E47">
        <w:rPr>
          <w:rFonts w:hint="eastAsia"/>
          <w:vertAlign w:val="superscript"/>
        </w:rPr>
        <w:t>】</w:t>
      </w:r>
      <w:r w:rsidR="00717ABA" w:rsidRPr="00717ABA">
        <w:rPr>
          <w:vertAlign w:val="superscript"/>
        </w:rPr>
        <w:fldChar w:fldCharType="end"/>
      </w:r>
      <w:r>
        <w:rPr>
          <w:rFonts w:hint="eastAsia"/>
        </w:rPr>
        <w:t>、</w:t>
      </w:r>
      <w:r>
        <w:rPr>
          <w:rFonts w:hint="eastAsia"/>
        </w:rPr>
        <w:t>Memory-LogP</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_Ref470894647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21</w:t>
      </w:r>
      <w:r w:rsidR="00970E47">
        <w:rPr>
          <w:rFonts w:hint="eastAsia"/>
          <w:vertAlign w:val="superscript"/>
        </w:rPr>
        <w:t>】</w:t>
      </w:r>
      <w:r w:rsidR="00717ABA" w:rsidRPr="00717ABA">
        <w:rPr>
          <w:vertAlign w:val="superscript"/>
        </w:rPr>
        <w:fldChar w:fldCharType="end"/>
      </w:r>
      <w:r>
        <w:rPr>
          <w:rFonts w:hint="eastAsia"/>
        </w:rPr>
        <w:t>、</w:t>
      </w:r>
      <w:r>
        <w:rPr>
          <w:rFonts w:hint="eastAsia"/>
        </w:rPr>
        <w:t>DRAM</w:t>
      </w:r>
      <w:r>
        <w:rPr>
          <w:rFonts w:hint="eastAsia"/>
        </w:rPr>
        <w:t>（</w:t>
      </w:r>
      <w:r>
        <w:rPr>
          <w:rFonts w:hint="eastAsia"/>
        </w:rPr>
        <w:t>h</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_Ref470894651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22</w:t>
      </w:r>
      <w:r w:rsidR="00970E47">
        <w:rPr>
          <w:rFonts w:hint="eastAsia"/>
          <w:vertAlign w:val="superscript"/>
        </w:rPr>
        <w:t>】</w:t>
      </w:r>
      <w:r w:rsidR="00717ABA" w:rsidRPr="00717ABA">
        <w:rPr>
          <w:vertAlign w:val="superscript"/>
        </w:rPr>
        <w:fldChar w:fldCharType="end"/>
      </w:r>
      <w:r>
        <w:rPr>
          <w:rFonts w:hint="eastAsia"/>
        </w:rPr>
        <w:t>、</w:t>
      </w:r>
      <w:r>
        <w:rPr>
          <w:rFonts w:hint="eastAsia"/>
        </w:rPr>
        <w:t>HPM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23</w:t>
      </w:r>
      <w:r w:rsidR="00970E47">
        <w:rPr>
          <w:rFonts w:hint="eastAsia"/>
          <w:vertAlign w:val="superscript"/>
        </w:rPr>
        <w:t>】</w:t>
      </w:r>
      <w:r w:rsidR="00717ABA" w:rsidRPr="00717ABA">
        <w:rPr>
          <w:vertAlign w:val="superscript"/>
        </w:rPr>
        <w:fldChar w:fldCharType="end"/>
      </w:r>
      <w:r>
        <w:rPr>
          <w:rFonts w:hint="eastAsia"/>
        </w:rPr>
        <w:t>、</w:t>
      </w:r>
      <w:r>
        <w:rPr>
          <w:rFonts w:hint="eastAsia"/>
        </w:rPr>
        <w:t>NHBL</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24</w:t>
      </w:r>
      <w:r w:rsidR="00970E47">
        <w:rPr>
          <w:rFonts w:hint="eastAsia"/>
          <w:vertAlign w:val="superscript"/>
        </w:rPr>
        <w:t>】</w:t>
      </w:r>
      <w:r w:rsidR="00717ABA" w:rsidRPr="00717ABA">
        <w:rPr>
          <w:vertAlign w:val="superscript"/>
        </w:rPr>
        <w:fldChar w:fldCharType="end"/>
      </w:r>
      <w:r>
        <w:rPr>
          <w:rFonts w:hint="eastAsia"/>
        </w:rPr>
        <w:t>等。</w:t>
      </w:r>
    </w:p>
    <w:p w:rsidR="00F30B0B" w:rsidRDefault="00F30B0B" w:rsidP="00F30B0B">
      <w:pPr>
        <w:spacing w:line="360" w:lineRule="auto"/>
        <w:ind w:firstLineChars="200" w:firstLine="480"/>
      </w:pPr>
      <w:r>
        <w:rPr>
          <w:rFonts w:hint="eastAsia"/>
        </w:rPr>
        <w:lastRenderedPageBreak/>
        <w:t>并行计算拥有众多的计算模型，但是却不存在一个</w:t>
      </w:r>
      <w:r w:rsidRPr="005F0DB6">
        <w:rPr>
          <w:rFonts w:hint="eastAsia"/>
        </w:rPr>
        <w:t>统一的、高度抽象、可概括所有计算的模型</w:t>
      </w:r>
      <w:r>
        <w:rPr>
          <w:rFonts w:hint="eastAsia"/>
        </w:rPr>
        <w:t>，例如串行计算中的</w:t>
      </w:r>
      <w:r>
        <w:rPr>
          <w:rFonts w:hint="eastAsia"/>
        </w:rPr>
        <w:t>RAM</w:t>
      </w:r>
      <w:r>
        <w:rPr>
          <w:rFonts w:hint="eastAsia"/>
        </w:rPr>
        <w:t>模型。</w:t>
      </w:r>
    </w:p>
    <w:p w:rsidR="00F30B0B" w:rsidRDefault="00F30B0B" w:rsidP="00F30B0B">
      <w:pPr>
        <w:spacing w:line="360" w:lineRule="auto"/>
        <w:ind w:firstLineChars="200" w:firstLine="480"/>
      </w:pPr>
      <w:r>
        <w:rPr>
          <w:rFonts w:hint="eastAsia"/>
        </w:rPr>
        <w:t>RAM</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_Ref470894667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25</w:t>
      </w:r>
      <w:r w:rsidR="00970E47">
        <w:rPr>
          <w:rFonts w:hint="eastAsia"/>
          <w:vertAlign w:val="superscript"/>
        </w:rPr>
        <w:t>】</w:t>
      </w:r>
      <w:r w:rsidR="00717ABA" w:rsidRPr="00717ABA">
        <w:rPr>
          <w:vertAlign w:val="superscript"/>
        </w:rPr>
        <w:fldChar w:fldCharType="end"/>
      </w:r>
      <w:r>
        <w:rPr>
          <w:rFonts w:hint="eastAsia"/>
        </w:rPr>
        <w:t>以</w:t>
      </w:r>
      <w:r w:rsidRPr="00C47DE6">
        <w:rPr>
          <w:rFonts w:hint="eastAsia"/>
        </w:rPr>
        <w:t>冯·诺依曼结构</w:t>
      </w:r>
      <w:r>
        <w:rPr>
          <w:rFonts w:hint="eastAsia"/>
        </w:rPr>
        <w:t>为原型进行简化，将一台串行计算机抽象为一个指令执行部件和一个容量无上限的存储设备，其它如输入输出等设备被忽略，存储设备用于存储程序运行所需要的指令和数据，指令执行部件可在任何单位时间按照顺序原则（</w:t>
      </w:r>
      <w:r w:rsidRPr="00C47DE6">
        <w:rPr>
          <w:rFonts w:hint="eastAsia"/>
        </w:rPr>
        <w:t>若遇到转移指令则进行转移</w:t>
      </w:r>
      <w:r>
        <w:rPr>
          <w:rFonts w:hint="eastAsia"/>
        </w:rPr>
        <w:t>读取）访问存储设备进行指令和相应所需数据的读取，并执行该指令。同时</w:t>
      </w:r>
      <w:r>
        <w:rPr>
          <w:rFonts w:hint="eastAsia"/>
        </w:rPr>
        <w:t>RAM</w:t>
      </w:r>
      <w:r>
        <w:rPr>
          <w:rFonts w:hint="eastAsia"/>
        </w:rPr>
        <w:t>模型以时间复杂度和空间复杂度作为度量算法性能的准则。</w:t>
      </w:r>
    </w:p>
    <w:p w:rsidR="00F30B0B" w:rsidRDefault="00F30B0B" w:rsidP="00F30B0B">
      <w:pPr>
        <w:spacing w:line="360" w:lineRule="auto"/>
        <w:ind w:firstLineChars="200" w:firstLine="480"/>
      </w:pPr>
      <w:r>
        <w:rPr>
          <w:rFonts w:hint="eastAsia"/>
        </w:rPr>
        <w:t>并行计算机未形成统一的计算模型的原因主要有两点</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26</w:t>
      </w:r>
      <w:r w:rsidR="00970E47">
        <w:rPr>
          <w:rFonts w:hint="eastAsia"/>
          <w:vertAlign w:val="superscript"/>
        </w:rPr>
        <w:t>】</w:t>
      </w:r>
      <w:r w:rsidR="00717ABA" w:rsidRPr="00717ABA">
        <w:rPr>
          <w:vertAlign w:val="superscript"/>
        </w:rPr>
        <w:fldChar w:fldCharType="end"/>
      </w:r>
      <w:r>
        <w:rPr>
          <w:rFonts w:hint="eastAsia"/>
        </w:rPr>
        <w:t>：第一并行计算机的性能指标众多，除了串行计算机所用的时间复杂度和空间复杂度外，还包括加速比、效率、可扩展性等；第二并行计算机体系结构复杂且多样，单从结构模型的角度就可分为单指令多数据流计算机、并行向量计算机、对称多处理机、大规模并行处理机、工作站机群、分布式共享存储六种；从访存模型角度又可分为均匀存储访问、非均匀存储访问、全高速缓存存储访问、高速缓存一致性非均匀存储访问和非远程存储访问五种。若用统一的计算模型来表示并行计算，则该计算模型必然是极其复杂的，包含了诸多参数。但是，参数过多又与模型的简洁性相矛盾，必将提高模型使用的难度。</w:t>
      </w:r>
    </w:p>
    <w:p w:rsidR="00F30B0B" w:rsidRPr="005F0DB6" w:rsidRDefault="00F30B0B" w:rsidP="00F30B0B">
      <w:pPr>
        <w:spacing w:line="360" w:lineRule="auto"/>
        <w:ind w:firstLineChars="200" w:firstLine="480"/>
      </w:pPr>
      <w:r>
        <w:rPr>
          <w:rFonts w:hint="eastAsia"/>
        </w:rPr>
        <w:t>分层并行模型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_Ref470894679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27</w:t>
      </w:r>
      <w:r w:rsidR="00970E47">
        <w:rPr>
          <w:rFonts w:hint="eastAsia"/>
          <w:vertAlign w:val="superscript"/>
        </w:rPr>
        <w:t>】</w:t>
      </w:r>
      <w:r w:rsidR="00717ABA" w:rsidRPr="00717ABA">
        <w:rPr>
          <w:vertAlign w:val="superscript"/>
        </w:rPr>
        <w:fldChar w:fldCharType="end"/>
      </w:r>
      <w:r w:rsidRPr="005F0DB6">
        <w:rPr>
          <w:rFonts w:hint="eastAsia"/>
        </w:rPr>
        <w:t>是近几年提出的，它将并行计算模型分为三个层次：并行算法设计模型、并行程序设计模型和并行程序执行模型。</w:t>
      </w:r>
      <w:r>
        <w:rPr>
          <w:rFonts w:hint="eastAsia"/>
        </w:rPr>
        <w:t>并行算法设计模型从算法的角度，将不同的并行机抽象为一种通用虚拟并行机，算法设计者在其上设计和分析并行算法；并行程序设计模型，从编程的角度指导程序员，按照程序的执行流程，选用某种并行语言，正确编程实现某并行算法；并行程序执行模型，从性能效率的角度指导程序运行者，将不同的并行语言实现的程序，在具体的并行机上编译和优化运行。</w:t>
      </w:r>
    </w:p>
    <w:p w:rsidR="00F30B0B" w:rsidRPr="00B930C5" w:rsidRDefault="00F30B0B" w:rsidP="00F30B0B">
      <w:pPr>
        <w:spacing w:line="360" w:lineRule="auto"/>
        <w:ind w:firstLineChars="200" w:firstLine="480"/>
      </w:pPr>
      <w:r>
        <w:rPr>
          <w:rFonts w:hint="eastAsia"/>
        </w:rPr>
        <w:t>SSP</w:t>
      </w:r>
      <w:r w:rsidR="009738E7">
        <w:rPr>
          <w:rFonts w:hint="eastAsia"/>
        </w:rPr>
        <w:t>模型</w:t>
      </w:r>
      <w:r w:rsidR="009738E7" w:rsidRPr="009738E7">
        <w:rPr>
          <w:vertAlign w:val="superscript"/>
        </w:rPr>
        <w:fldChar w:fldCharType="begin"/>
      </w:r>
      <w:r w:rsidR="009738E7" w:rsidRPr="009738E7">
        <w:rPr>
          <w:vertAlign w:val="superscript"/>
        </w:rPr>
        <w:instrText xml:space="preserve"> </w:instrText>
      </w:r>
      <w:r w:rsidR="009738E7" w:rsidRPr="009738E7">
        <w:rPr>
          <w:rFonts w:hint="eastAsia"/>
          <w:vertAlign w:val="superscript"/>
        </w:rPr>
        <w:instrText>REF _Ref470893192 \r \h</w:instrText>
      </w:r>
      <w:r w:rsidR="009738E7" w:rsidRPr="009738E7">
        <w:rPr>
          <w:vertAlign w:val="superscript"/>
        </w:rPr>
        <w:instrText xml:space="preserve"> </w:instrText>
      </w:r>
      <w:r w:rsidR="009738E7" w:rsidRPr="009738E7">
        <w:rPr>
          <w:vertAlign w:val="superscript"/>
        </w:rPr>
      </w:r>
      <w:r w:rsidR="009738E7">
        <w:rPr>
          <w:vertAlign w:val="superscript"/>
        </w:rPr>
        <w:instrText xml:space="preserve"> \* MERGEFORMAT </w:instrText>
      </w:r>
      <w:r w:rsidR="009738E7" w:rsidRPr="009738E7">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9738E7" w:rsidRPr="009738E7">
        <w:rPr>
          <w:vertAlign w:val="superscript"/>
        </w:rPr>
        <w:fldChar w:fldCharType="end"/>
      </w:r>
      <w:r>
        <w:rPr>
          <w:rFonts w:hint="eastAsia"/>
        </w:rPr>
        <w:t>是</w:t>
      </w:r>
      <w:r>
        <w:rPr>
          <w:rFonts w:hint="eastAsia"/>
        </w:rPr>
        <w:t>Petuum</w:t>
      </w:r>
      <w:r>
        <w:rPr>
          <w:rFonts w:hint="eastAsia"/>
        </w:rPr>
        <w:t>框架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_Ref470893174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Pr>
          <w:rFonts w:hint="eastAsia"/>
        </w:rPr>
        <w:t>针对数据并行的分布式机器学习算法提出了一种并行计算模型，该模型结合机器学习算法的迭代性和容错性，通过时间窗口参数</w:t>
      </w:r>
      <w:r>
        <w:rPr>
          <w:rFonts w:hint="eastAsia"/>
        </w:rPr>
        <w:t>staleness</w:t>
      </w:r>
      <w:r>
        <w:rPr>
          <w:rFonts w:hint="eastAsia"/>
        </w:rPr>
        <w:t>控制分布式机器学习算法异步执行，减少了同步模型中大量的同步开销，同时有理论收敛性的保证。</w:t>
      </w:r>
    </w:p>
    <w:p w:rsidR="00B63DA0" w:rsidRDefault="00303C13" w:rsidP="00B63DA0">
      <w:pPr>
        <w:pStyle w:val="3"/>
      </w:pPr>
      <w:bookmarkStart w:id="58" w:name="_Toc470958574"/>
      <w:r>
        <w:rPr>
          <w:rFonts w:hint="eastAsia"/>
        </w:rPr>
        <w:t>MPI</w:t>
      </w:r>
      <w:r>
        <w:rPr>
          <w:rFonts w:hint="eastAsia"/>
        </w:rPr>
        <w:t>的发展和通信优化</w:t>
      </w:r>
      <w:bookmarkEnd w:id="58"/>
    </w:p>
    <w:p w:rsidR="00F30B0B" w:rsidRDefault="00F30B0B" w:rsidP="00F30B0B">
      <w:pPr>
        <w:spacing w:line="360" w:lineRule="auto"/>
        <w:ind w:firstLineChars="200" w:firstLine="480"/>
      </w:pPr>
      <w:r>
        <w:rPr>
          <w:rFonts w:hint="eastAsia"/>
        </w:rPr>
        <w:lastRenderedPageBreak/>
        <w:t>MPI</w:t>
      </w:r>
      <w:r>
        <w:rPr>
          <w:rFonts w:hint="eastAsia"/>
        </w:rPr>
        <w:t>是一种消息传递标准，多个国际组织或厂商遵循这个标准推出了各自的实现版本，各个软件版本各有特点。</w:t>
      </w:r>
      <w:r>
        <w:rPr>
          <w:rFonts w:hint="eastAsia"/>
        </w:rPr>
        <w:t>MPI</w:t>
      </w:r>
      <w:r>
        <w:rPr>
          <w:rFonts w:hint="eastAsia"/>
        </w:rPr>
        <w:t>软件包括运行库、编译环境以及任务管理工具等，其中运行库是该软件的核心。</w:t>
      </w:r>
    </w:p>
    <w:p w:rsidR="00F30B0B" w:rsidRPr="00125005" w:rsidRDefault="00F30B0B" w:rsidP="00F30B0B">
      <w:pPr>
        <w:spacing w:line="360" w:lineRule="auto"/>
        <w:ind w:firstLineChars="200" w:firstLine="480"/>
      </w:pPr>
      <w:r>
        <w:rPr>
          <w:rFonts w:hint="eastAsia"/>
        </w:rPr>
        <w:t>MPI</w:t>
      </w:r>
      <w:r>
        <w:rPr>
          <w:rFonts w:hint="eastAsia"/>
        </w:rPr>
        <w:t>的实现版本主要分为两类，</w:t>
      </w:r>
      <w:r>
        <w:rPr>
          <w:rFonts w:hint="eastAsia"/>
        </w:rPr>
        <w:t>MPICH</w:t>
      </w:r>
      <w:r>
        <w:rPr>
          <w:rFonts w:hint="eastAsia"/>
        </w:rPr>
        <w:t>及其衍生版本与</w:t>
      </w:r>
      <w:r>
        <w:rPr>
          <w:rFonts w:hint="eastAsia"/>
        </w:rPr>
        <w:t>Open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_Ref470894686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28</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_Ref470894688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29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_Ref470894692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30</w:t>
      </w:r>
      <w:r w:rsidR="00970E47">
        <w:rPr>
          <w:rFonts w:hint="eastAsia"/>
          <w:vertAlign w:val="superscript"/>
        </w:rPr>
        <w:t>】</w:t>
      </w:r>
      <w:r w:rsidR="00717ABA" w:rsidRPr="00717ABA">
        <w:rPr>
          <w:vertAlign w:val="superscript"/>
        </w:rPr>
        <w:fldChar w:fldCharType="end"/>
      </w:r>
      <w:r>
        <w:rPr>
          <w:rFonts w:hint="eastAsia"/>
        </w:rPr>
        <w:t>。其中</w:t>
      </w:r>
      <w:r>
        <w:t>，</w:t>
      </w:r>
      <w:r>
        <w:rPr>
          <w:rFonts w:hint="eastAsia"/>
        </w:rPr>
        <w:t>MPICH</w:t>
      </w:r>
      <w:r>
        <w:rPr>
          <w:rFonts w:hint="eastAsia"/>
        </w:rPr>
        <w:t>拥有</w:t>
      </w:r>
      <w:r>
        <w:t>最多的用户，</w:t>
      </w:r>
      <w:r>
        <w:rPr>
          <w:rFonts w:hint="eastAsia"/>
        </w:rPr>
        <w:t>MPICH</w:t>
      </w:r>
      <w:r>
        <w:rPr>
          <w:rFonts w:hint="eastAsia"/>
        </w:rPr>
        <w:t>针对不同的通信库衍生出多种实现版本。如</w:t>
      </w:r>
      <w:r>
        <w:rPr>
          <w:rFonts w:hint="eastAsia"/>
        </w:rPr>
        <w:t>Cray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_Ref470894699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31</w:t>
      </w:r>
      <w:r w:rsidR="00970E47">
        <w:rPr>
          <w:rFonts w:hint="eastAsia"/>
          <w:vertAlign w:val="superscript"/>
        </w:rPr>
        <w:t>】</w:t>
      </w:r>
      <w:r w:rsidR="00717ABA" w:rsidRPr="00717ABA">
        <w:rPr>
          <w:vertAlign w:val="superscript"/>
        </w:rPr>
        <w:fldChar w:fldCharType="end"/>
      </w:r>
      <w:r>
        <w:rPr>
          <w:rFonts w:hint="eastAsia"/>
        </w:rPr>
        <w:t>、</w:t>
      </w:r>
      <w:r>
        <w:rPr>
          <w:rFonts w:hint="eastAsia"/>
        </w:rPr>
        <w:t>Intel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32</w:t>
      </w:r>
      <w:r w:rsidR="00970E47">
        <w:rPr>
          <w:rFonts w:hint="eastAsia"/>
          <w:vertAlign w:val="superscript"/>
        </w:rPr>
        <w:t>】</w:t>
      </w:r>
      <w:r w:rsidR="00717ABA" w:rsidRPr="00717ABA">
        <w:rPr>
          <w:vertAlign w:val="superscript"/>
        </w:rPr>
        <w:fldChar w:fldCharType="end"/>
      </w:r>
      <w:r>
        <w:rPr>
          <w:rFonts w:hint="eastAsia"/>
        </w:rPr>
        <w:t>、</w:t>
      </w:r>
      <w:r>
        <w:rPr>
          <w:rFonts w:hint="eastAsia"/>
        </w:rPr>
        <w:t>MVAPICH2</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_Ref470894709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33</w:t>
      </w:r>
      <w:r w:rsidR="00970E47">
        <w:rPr>
          <w:rFonts w:hint="eastAsia"/>
          <w:vertAlign w:val="superscript"/>
        </w:rPr>
        <w:t>】</w:t>
      </w:r>
      <w:r w:rsidR="00717ABA" w:rsidRPr="00717ABA">
        <w:rPr>
          <w:vertAlign w:val="superscript"/>
        </w:rPr>
        <w:fldChar w:fldCharType="end"/>
      </w:r>
      <w:r>
        <w:rPr>
          <w:rFonts w:hint="eastAsia"/>
        </w:rPr>
        <w:t>、</w:t>
      </w:r>
      <w:r>
        <w:rPr>
          <w:rFonts w:hint="eastAsia"/>
        </w:rPr>
        <w:t>IBM MPI</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34</w:t>
      </w:r>
      <w:r w:rsidR="00970E47">
        <w:rPr>
          <w:rFonts w:hint="eastAsia"/>
          <w:vertAlign w:val="superscript"/>
        </w:rPr>
        <w:t>】</w:t>
      </w:r>
      <w:r w:rsidR="00717ABA" w:rsidRPr="00717ABA">
        <w:rPr>
          <w:vertAlign w:val="superscript"/>
        </w:rPr>
        <w:fldChar w:fldCharType="end"/>
      </w:r>
      <w:r>
        <w:rPr>
          <w:rFonts w:hint="eastAsia"/>
        </w:rPr>
        <w:t>等。</w:t>
      </w:r>
      <w:r>
        <w:rPr>
          <w:rFonts w:hint="eastAsia"/>
        </w:rPr>
        <w:t>Open MPI</w:t>
      </w:r>
      <w:r>
        <w:rPr>
          <w:rFonts w:hint="eastAsia"/>
        </w:rPr>
        <w:t>则是糅合了</w:t>
      </w:r>
      <w:r>
        <w:rPr>
          <w:rFonts w:hint="eastAsia"/>
        </w:rPr>
        <w:t>LA-MPI</w:t>
      </w:r>
      <w:r>
        <w:rPr>
          <w:rFonts w:hint="eastAsia"/>
        </w:rPr>
        <w:t>、</w:t>
      </w:r>
      <w:r>
        <w:rPr>
          <w:rFonts w:hint="eastAsia"/>
        </w:rPr>
        <w:t>FT-MPI</w:t>
      </w:r>
      <w:r>
        <w:rPr>
          <w:rFonts w:hint="eastAsia"/>
        </w:rPr>
        <w:t>、</w:t>
      </w:r>
      <w:r>
        <w:rPr>
          <w:rFonts w:hint="eastAsia"/>
        </w:rPr>
        <w:t>LAM/MPI</w:t>
      </w:r>
      <w:r>
        <w:rPr>
          <w:rFonts w:hint="eastAsia"/>
        </w:rPr>
        <w:t>和</w:t>
      </w:r>
      <w:r>
        <w:rPr>
          <w:rFonts w:hint="eastAsia"/>
        </w:rPr>
        <w:t>PACX-MPI</w:t>
      </w:r>
      <w:r>
        <w:rPr>
          <w:rFonts w:hint="eastAsia"/>
        </w:rPr>
        <w:t>等</w:t>
      </w:r>
      <w:r>
        <w:rPr>
          <w:rFonts w:hint="eastAsia"/>
        </w:rPr>
        <w:t>4</w:t>
      </w:r>
      <w:r>
        <w:rPr>
          <w:rFonts w:hint="eastAsia"/>
        </w:rPr>
        <w:t>个</w:t>
      </w:r>
      <w:r>
        <w:rPr>
          <w:rFonts w:hint="eastAsia"/>
        </w:rPr>
        <w:t>MPI</w:t>
      </w:r>
      <w:r>
        <w:rPr>
          <w:rFonts w:hint="eastAsia"/>
        </w:rPr>
        <w:t>版本</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_Ref470894719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35</w:t>
      </w:r>
      <w:r w:rsidR="00970E47">
        <w:rPr>
          <w:rFonts w:hint="eastAsia"/>
          <w:vertAlign w:val="superscript"/>
        </w:rPr>
        <w:t>】</w:t>
      </w:r>
      <w:r w:rsidR="00717ABA" w:rsidRPr="00717ABA">
        <w:rPr>
          <w:vertAlign w:val="superscript"/>
        </w:rPr>
        <w:fldChar w:fldCharType="end"/>
      </w:r>
      <w:r>
        <w:rPr>
          <w:rFonts w:hint="eastAsia"/>
        </w:rPr>
        <w:t>，它提供免费高效的开源</w:t>
      </w:r>
      <w:r>
        <w:rPr>
          <w:rFonts w:hint="eastAsia"/>
        </w:rPr>
        <w:t>MPI</w:t>
      </w:r>
      <w:r>
        <w:rPr>
          <w:rFonts w:hint="eastAsia"/>
        </w:rPr>
        <w:t>通信库实现，</w:t>
      </w:r>
      <w:r>
        <w:rPr>
          <w:rFonts w:hint="eastAsia"/>
        </w:rPr>
        <w:t>OpenMPI</w:t>
      </w:r>
      <w:r>
        <w:rPr>
          <w:rFonts w:hint="eastAsia"/>
        </w:rPr>
        <w:t>比</w:t>
      </w:r>
      <w:r>
        <w:rPr>
          <w:rFonts w:hint="eastAsia"/>
        </w:rPr>
        <w:t>MPICH</w:t>
      </w:r>
      <w:r>
        <w:rPr>
          <w:rFonts w:hint="eastAsia"/>
        </w:rPr>
        <w:t>具有更好的可扩展性。</w:t>
      </w:r>
    </w:p>
    <w:p w:rsidR="00F30B0B" w:rsidRDefault="00F30B0B" w:rsidP="00F30B0B">
      <w:pPr>
        <w:spacing w:line="360" w:lineRule="auto"/>
        <w:ind w:firstLineChars="200" w:firstLine="480"/>
      </w:pPr>
      <w:r w:rsidRPr="00125005">
        <w:rPr>
          <w:rFonts w:hint="eastAsia"/>
        </w:rPr>
        <w:t>在</w:t>
      </w:r>
      <w:r w:rsidRPr="00125005">
        <w:rPr>
          <w:rFonts w:hint="eastAsia"/>
        </w:rPr>
        <w:t>MPI</w:t>
      </w:r>
      <w:r w:rsidRPr="00125005">
        <w:rPr>
          <w:rFonts w:hint="eastAsia"/>
        </w:rPr>
        <w:t>系统层的研究中，通信函数</w:t>
      </w:r>
      <w:r>
        <w:rPr>
          <w:rFonts w:hint="eastAsia"/>
        </w:rPr>
        <w:t>的</w:t>
      </w:r>
      <w:r>
        <w:t>实现</w:t>
      </w:r>
      <w:r>
        <w:rPr>
          <w:rFonts w:hint="eastAsia"/>
        </w:rPr>
        <w:t>必须考虑</w:t>
      </w:r>
      <w:r w:rsidRPr="00125005">
        <w:rPr>
          <w:rFonts w:hint="eastAsia"/>
        </w:rPr>
        <w:t>底层硬件</w:t>
      </w:r>
      <w:r>
        <w:rPr>
          <w:rFonts w:hint="eastAsia"/>
        </w:rPr>
        <w:t>特点和</w:t>
      </w:r>
      <w:r w:rsidRPr="00125005">
        <w:rPr>
          <w:rFonts w:hint="eastAsia"/>
        </w:rPr>
        <w:t>物理网络结构才能发挥最佳的性能。优化通信函数一直是</w:t>
      </w:r>
      <w:r w:rsidRPr="00125005">
        <w:rPr>
          <w:rFonts w:hint="eastAsia"/>
        </w:rPr>
        <w:t>MPI</w:t>
      </w:r>
      <w:r w:rsidRPr="00125005">
        <w:rPr>
          <w:rFonts w:hint="eastAsia"/>
        </w:rPr>
        <w:t>研究的重点内容，具体包括点对点通信的优化和集合通信的优化。</w:t>
      </w:r>
    </w:p>
    <w:p w:rsidR="00F30B0B" w:rsidRPr="00B930C5" w:rsidRDefault="00F30B0B" w:rsidP="00F30B0B">
      <w:pPr>
        <w:spacing w:line="360" w:lineRule="auto"/>
        <w:ind w:firstLineChars="200" w:firstLine="480"/>
      </w:pPr>
      <w:r>
        <w:rPr>
          <w:rFonts w:hint="eastAsia"/>
        </w:rPr>
        <w:t>在</w:t>
      </w:r>
      <w:r>
        <w:t>MPI</w:t>
      </w:r>
      <w:r>
        <w:rPr>
          <w:rFonts w:hint="eastAsia"/>
        </w:rPr>
        <w:t>中</w:t>
      </w:r>
      <w:r>
        <w:t>，</w:t>
      </w:r>
      <w:r>
        <w:rPr>
          <w:rFonts w:hint="eastAsia"/>
        </w:rPr>
        <w:t>点对点的通信是指两个进程之间发送和</w:t>
      </w:r>
      <w:r>
        <w:t>接收消息</w:t>
      </w:r>
      <w:r>
        <w:rPr>
          <w:rFonts w:hint="eastAsia"/>
        </w:rPr>
        <w:t>，</w:t>
      </w:r>
      <w:r w:rsidRPr="00125005">
        <w:rPr>
          <w:rFonts w:hint="eastAsia"/>
        </w:rPr>
        <w:t>主要分为节点间的点对点通信和节点内的点对点通信。点对点通信优化的目标是提高进程间传输数据的效率，在</w:t>
      </w:r>
      <w:r w:rsidRPr="00125005">
        <w:rPr>
          <w:rFonts w:hint="eastAsia"/>
        </w:rPr>
        <w:t>MPICH3</w:t>
      </w:r>
      <w:r w:rsidRPr="00125005">
        <w:rPr>
          <w:rFonts w:hint="eastAsia"/>
        </w:rPr>
        <w:t>中的</w:t>
      </w:r>
      <w:r>
        <w:rPr>
          <w:rFonts w:hint="eastAsia"/>
        </w:rPr>
        <w:t>Nemesis</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_Ref470894726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36</w:t>
      </w:r>
      <w:r w:rsidR="00970E47">
        <w:rPr>
          <w:rFonts w:hint="eastAsia"/>
          <w:vertAlign w:val="superscript"/>
        </w:rPr>
        <w:t>】</w:t>
      </w:r>
      <w:r w:rsidR="00717ABA" w:rsidRPr="00717ABA">
        <w:rPr>
          <w:vertAlign w:val="superscript"/>
        </w:rPr>
        <w:fldChar w:fldCharType="end"/>
      </w:r>
      <w:r>
        <w:rPr>
          <w:rFonts w:hint="eastAsia"/>
        </w:rPr>
        <w:t>通信模块已经对节点内和节点间的通信进行了区分和优化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_Ref470894732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37</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_Ref470894733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38</w:t>
      </w:r>
      <w:r w:rsidR="00970E47">
        <w:rPr>
          <w:rFonts w:hint="eastAsia"/>
          <w:vertAlign w:val="superscript"/>
        </w:rPr>
        <w:t>】</w:t>
      </w:r>
      <w:r w:rsidR="00717ABA" w:rsidRPr="00717ABA">
        <w:rPr>
          <w:vertAlign w:val="superscript"/>
        </w:rPr>
        <w:fldChar w:fldCharType="end"/>
      </w:r>
      <w:r w:rsidRPr="00125005">
        <w:rPr>
          <w:rFonts w:hint="eastAsia"/>
        </w:rPr>
        <w:t>。提高节点间的通信效率主要</w:t>
      </w:r>
      <w:r>
        <w:rPr>
          <w:rFonts w:hint="eastAsia"/>
        </w:rPr>
        <w:t>方法</w:t>
      </w:r>
      <w:r>
        <w:t>是</w:t>
      </w:r>
      <w:r>
        <w:rPr>
          <w:rFonts w:hint="eastAsia"/>
        </w:rPr>
        <w:t>兼容</w:t>
      </w:r>
      <w:r w:rsidRPr="00125005">
        <w:rPr>
          <w:rFonts w:hint="eastAsia"/>
        </w:rPr>
        <w:t>高速的网络设备，如</w:t>
      </w:r>
      <w:r w:rsidRPr="00125005">
        <w:rPr>
          <w:rFonts w:hint="eastAsia"/>
        </w:rPr>
        <w:t>MVAPICH</w:t>
      </w:r>
      <w:r w:rsidRPr="00125005">
        <w:rPr>
          <w:rFonts w:hint="eastAsia"/>
        </w:rPr>
        <w:t>系统采用</w:t>
      </w:r>
      <w:r w:rsidRPr="00125005">
        <w:rPr>
          <w:rFonts w:hint="eastAsia"/>
        </w:rPr>
        <w:t>InfiniBand</w:t>
      </w:r>
      <w:r>
        <w:rPr>
          <w:rFonts w:hint="eastAsia"/>
        </w:rPr>
        <w:t>互联技术具有高速稳定的网络性能</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_Ref470894739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39</w:t>
      </w:r>
      <w:r w:rsidR="00970E47">
        <w:rPr>
          <w:rFonts w:hint="eastAsia"/>
          <w:vertAlign w:val="superscript"/>
        </w:rPr>
        <w:t>】</w:t>
      </w:r>
      <w:r w:rsidR="00717ABA" w:rsidRPr="00717ABA">
        <w:rPr>
          <w:vertAlign w:val="superscript"/>
        </w:rPr>
        <w:fldChar w:fldCharType="end"/>
      </w:r>
      <w:r>
        <w:rPr>
          <w:rFonts w:hint="eastAsia"/>
        </w:rPr>
        <w:t>；</w:t>
      </w:r>
      <w:r w:rsidRPr="00125005">
        <w:rPr>
          <w:rFonts w:hint="eastAsia"/>
        </w:rPr>
        <w:t>西北工业大学设计针对先锋光纤通道交换网</w:t>
      </w:r>
      <w:r>
        <w:rPr>
          <w:rFonts w:hint="eastAsia"/>
        </w:rPr>
        <w:t>的</w:t>
      </w:r>
      <w:r w:rsidRPr="00125005">
        <w:rPr>
          <w:rFonts w:hint="eastAsia"/>
        </w:rPr>
        <w:t>MPI</w:t>
      </w:r>
      <w:r>
        <w:rPr>
          <w:rFonts w:hint="eastAsia"/>
        </w:rPr>
        <w:t>通信库</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_Ref470894746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40</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_Ref470894748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41</w:t>
      </w:r>
      <w:r w:rsidR="00970E47">
        <w:rPr>
          <w:rFonts w:hint="eastAsia"/>
          <w:vertAlign w:val="superscript"/>
        </w:rPr>
        <w:t>】</w:t>
      </w:r>
      <w:r w:rsidR="00717ABA" w:rsidRPr="00717ABA">
        <w:rPr>
          <w:vertAlign w:val="superscript"/>
        </w:rPr>
        <w:fldChar w:fldCharType="end"/>
      </w:r>
      <w:r w:rsidRPr="00125005">
        <w:rPr>
          <w:rFonts w:hint="eastAsia"/>
        </w:rPr>
        <w:t>。节点内点对点的通信优化主要是通过共享内存的通信机制代替了网络接口卡环路</w:t>
      </w:r>
      <w:r>
        <w:rPr>
          <w:rFonts w:hint="eastAsia"/>
        </w:rPr>
        <w:t>的</w:t>
      </w:r>
      <w:r w:rsidRPr="00125005">
        <w:rPr>
          <w:rFonts w:hint="eastAsia"/>
        </w:rPr>
        <w:t>机</w:t>
      </w:r>
      <w:r>
        <w:rPr>
          <w:rFonts w:hint="eastAsia"/>
        </w:rPr>
        <w:t>制</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42</w:t>
      </w:r>
      <w:r w:rsidR="00970E47">
        <w:rPr>
          <w:rFonts w:hint="eastAsia"/>
          <w:vertAlign w:val="superscript"/>
        </w:rPr>
        <w:t>】</w:t>
      </w:r>
      <w:r w:rsidR="00717ABA" w:rsidRPr="00717ABA">
        <w:rPr>
          <w:vertAlign w:val="superscript"/>
        </w:rPr>
        <w:fldChar w:fldCharType="end"/>
      </w:r>
      <w:r w:rsidRPr="00125005">
        <w:rPr>
          <w:rFonts w:hint="eastAsia"/>
        </w:rPr>
        <w:t>。同一个节点</w:t>
      </w:r>
      <w:r>
        <w:rPr>
          <w:rFonts w:hint="eastAsia"/>
        </w:rPr>
        <w:t>内</w:t>
      </w:r>
      <w:r w:rsidRPr="00125005">
        <w:rPr>
          <w:rFonts w:hint="eastAsia"/>
        </w:rPr>
        <w:t>的两个进程</w:t>
      </w:r>
      <w:r>
        <w:rPr>
          <w:rFonts w:hint="eastAsia"/>
        </w:rPr>
        <w:t>共享一块内存区域，发送进程与接收进程通过</w:t>
      </w:r>
      <w:r w:rsidRPr="00125005">
        <w:rPr>
          <w:rFonts w:hint="eastAsia"/>
        </w:rPr>
        <w:t>共享区域传递数据相比基于网络接口卡的通信机制</w:t>
      </w:r>
      <w:r>
        <w:rPr>
          <w:rFonts w:hint="eastAsia"/>
        </w:rPr>
        <w:t>有更快</w:t>
      </w:r>
      <w:r>
        <w:t>的传输速度</w:t>
      </w:r>
      <w:r w:rsidRPr="00125005">
        <w:rPr>
          <w:rFonts w:hint="eastAsia"/>
        </w:rPr>
        <w:t>。</w:t>
      </w:r>
    </w:p>
    <w:p w:rsidR="00F30B0B" w:rsidRPr="00B930C5" w:rsidRDefault="00F30B0B" w:rsidP="00F30B0B">
      <w:pPr>
        <w:spacing w:line="360" w:lineRule="auto"/>
        <w:ind w:firstLineChars="200" w:firstLine="480"/>
      </w:pPr>
      <w:r w:rsidRPr="00125005">
        <w:rPr>
          <w:rFonts w:hint="eastAsia"/>
        </w:rPr>
        <w:t>集合通信的优化一直是国内外高性能</w:t>
      </w:r>
      <w:r>
        <w:rPr>
          <w:rFonts w:hint="eastAsia"/>
        </w:rPr>
        <w:t>计算研究的热点内容，一些研究根据特定的网络拓扑优化集合通信，</w:t>
      </w:r>
      <w:r w:rsidRPr="00125005">
        <w:rPr>
          <w:rFonts w:hint="eastAsia"/>
        </w:rPr>
        <w:t>进程间通信性能与节点分布的物理位置密切相关，任何一种调度算法都</w:t>
      </w:r>
      <w:r>
        <w:rPr>
          <w:rFonts w:hint="eastAsia"/>
        </w:rPr>
        <w:t>不</w:t>
      </w:r>
      <w:r w:rsidRPr="00125005">
        <w:rPr>
          <w:rFonts w:hint="eastAsia"/>
        </w:rPr>
        <w:t>能满足</w:t>
      </w:r>
      <w:r>
        <w:rPr>
          <w:rFonts w:hint="eastAsia"/>
        </w:rPr>
        <w:t>所有异构的通信环境</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_Ref470894759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_Ref470894760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44</w:t>
      </w:r>
      <w:r w:rsidR="00970E47">
        <w:rPr>
          <w:rFonts w:hint="eastAsia"/>
          <w:vertAlign w:val="superscript"/>
        </w:rPr>
        <w:t>】</w:t>
      </w:r>
      <w:r w:rsidR="00717ABA" w:rsidRPr="00717ABA">
        <w:rPr>
          <w:vertAlign w:val="superscript"/>
        </w:rPr>
        <w:fldChar w:fldCharType="end"/>
      </w:r>
      <w:r w:rsidRPr="00125005">
        <w:rPr>
          <w:rFonts w:hint="eastAsia"/>
        </w:rPr>
        <w:t>。因此获知准确的网络拓扑结构并做出针对性的优化十分重要。随着多核处理器的普及，多核环境下集合通信的优化得到广泛</w:t>
      </w:r>
      <w:r>
        <w:rPr>
          <w:rFonts w:hint="eastAsia"/>
        </w:rPr>
        <w:t>的</w:t>
      </w:r>
      <w:r w:rsidRPr="00125005">
        <w:rPr>
          <w:rFonts w:hint="eastAsia"/>
        </w:rPr>
        <w:t>关注。</w:t>
      </w:r>
      <w:proofErr w:type="gramStart"/>
      <w:r w:rsidRPr="00125005">
        <w:rPr>
          <w:rFonts w:hint="eastAsia"/>
        </w:rPr>
        <w:t>张攀勇</w:t>
      </w:r>
      <w:proofErr w:type="gramEnd"/>
      <w:r w:rsidRPr="00125005">
        <w:rPr>
          <w:rFonts w:hint="eastAsia"/>
        </w:rPr>
        <w:t>等人研究多核处理器共享缓存和内存竞争</w:t>
      </w:r>
      <w:r>
        <w:rPr>
          <w:rFonts w:hint="eastAsia"/>
        </w:rPr>
        <w:t>的特点提出了层次化优化算法</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45</w:t>
      </w:r>
      <w:r w:rsidR="00970E47">
        <w:rPr>
          <w:rFonts w:hint="eastAsia"/>
          <w:vertAlign w:val="superscript"/>
        </w:rPr>
        <w:t>】</w:t>
      </w:r>
      <w:r w:rsidR="00717ABA" w:rsidRPr="00717ABA">
        <w:rPr>
          <w:vertAlign w:val="superscript"/>
        </w:rPr>
        <w:fldChar w:fldCharType="end"/>
      </w:r>
      <w:r w:rsidRPr="00125005">
        <w:rPr>
          <w:rFonts w:hint="eastAsia"/>
        </w:rPr>
        <w:t>。闫浩在工作站集群环境下对集合通信进行了分析和优</w:t>
      </w:r>
      <w:r>
        <w:rPr>
          <w:rFonts w:hint="eastAsia"/>
        </w:rPr>
        <w:t>化</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_Ref470894768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46</w:t>
      </w:r>
      <w:r w:rsidR="00970E47">
        <w:rPr>
          <w:rFonts w:hint="eastAsia"/>
          <w:vertAlign w:val="superscript"/>
        </w:rPr>
        <w:t>】</w:t>
      </w:r>
      <w:r w:rsidR="00717ABA" w:rsidRPr="00717ABA">
        <w:rPr>
          <w:vertAlign w:val="superscript"/>
        </w:rPr>
        <w:fldChar w:fldCharType="end"/>
      </w:r>
      <w:r w:rsidRPr="00125005">
        <w:rPr>
          <w:rFonts w:hint="eastAsia"/>
        </w:rPr>
        <w:t>。</w:t>
      </w:r>
    </w:p>
    <w:p w:rsidR="00303C13" w:rsidRDefault="00303C13" w:rsidP="00303C13">
      <w:pPr>
        <w:pStyle w:val="3"/>
      </w:pPr>
      <w:bookmarkStart w:id="59" w:name="_Toc470958575"/>
      <w:r>
        <w:rPr>
          <w:rFonts w:hint="eastAsia"/>
        </w:rPr>
        <w:t>分布式并行框架的发展现状</w:t>
      </w:r>
      <w:bookmarkEnd w:id="59"/>
    </w:p>
    <w:p w:rsidR="00F30B0B" w:rsidRDefault="00F30B0B" w:rsidP="00F30B0B">
      <w:pPr>
        <w:spacing w:line="360" w:lineRule="auto"/>
        <w:ind w:firstLineChars="200" w:firstLine="480"/>
      </w:pPr>
      <w:r>
        <w:rPr>
          <w:rFonts w:hint="eastAsia"/>
        </w:rPr>
        <w:lastRenderedPageBreak/>
        <w:t>Hadoop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_Ref470894774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47</w:t>
      </w:r>
      <w:r w:rsidR="00970E47">
        <w:rPr>
          <w:rFonts w:hint="eastAsia"/>
          <w:vertAlign w:val="superscript"/>
        </w:rPr>
        <w:t>】</w:t>
      </w:r>
      <w:r w:rsidR="00717ABA" w:rsidRPr="00717ABA">
        <w:rPr>
          <w:vertAlign w:val="superscript"/>
        </w:rPr>
        <w:fldChar w:fldCharType="end"/>
      </w:r>
      <w:r>
        <w:rPr>
          <w:rFonts w:hint="eastAsia"/>
        </w:rPr>
        <w:t>是一个专门用于处理大数据的分布式处理框架，并且其生态环境内包括一个用于数据管理的分布式文件系统</w:t>
      </w:r>
      <w:r>
        <w:rPr>
          <w:rFonts w:hint="eastAsia"/>
        </w:rPr>
        <w:t>HDFS</w:t>
      </w:r>
      <w:r>
        <w:rPr>
          <w:rFonts w:hint="eastAsia"/>
        </w:rPr>
        <w:t>及一个编程模型</w:t>
      </w:r>
      <w:r>
        <w:rPr>
          <w:rFonts w:hint="eastAsia"/>
        </w:rPr>
        <w:t>MapReduce</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w:t>
      </w:r>
      <w:r>
        <w:rPr>
          <w:rFonts w:hint="eastAsia"/>
        </w:rPr>
        <w:t>Hadoop</w:t>
      </w:r>
      <w:r>
        <w:rPr>
          <w:rFonts w:hint="eastAsia"/>
        </w:rPr>
        <w:t>使用易于掌握，用户在不了解底层分布式细节的情况下也可以很容易的进行分布式应用开发。</w:t>
      </w:r>
      <w:r>
        <w:rPr>
          <w:rFonts w:hint="eastAsia"/>
        </w:rPr>
        <w:t>Hadoop</w:t>
      </w:r>
      <w:r>
        <w:rPr>
          <w:rFonts w:hint="eastAsia"/>
        </w:rPr>
        <w:t>使用传统的网络通信协议进行数据通信，比如</w:t>
      </w:r>
      <w:r>
        <w:rPr>
          <w:rFonts w:hint="eastAsia"/>
        </w:rPr>
        <w:t>TCP/IP</w:t>
      </w:r>
      <w:r>
        <w:rPr>
          <w:rFonts w:hint="eastAsia"/>
        </w:rPr>
        <w:t>、</w:t>
      </w:r>
      <w:r>
        <w:rPr>
          <w:rFonts w:hint="eastAsia"/>
        </w:rPr>
        <w:t>RPC</w:t>
      </w:r>
      <w:r>
        <w:rPr>
          <w:rFonts w:hint="eastAsia"/>
        </w:rPr>
        <w:t>和</w:t>
      </w:r>
      <w:r>
        <w:rPr>
          <w:rFonts w:hint="eastAsia"/>
        </w:rPr>
        <w:t>HTTP</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_Ref470895108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48</w:t>
      </w:r>
      <w:r w:rsidR="00970E47">
        <w:rPr>
          <w:rFonts w:hint="eastAsia"/>
          <w:vertAlign w:val="superscript"/>
        </w:rPr>
        <w:t>】</w:t>
      </w:r>
      <w:r w:rsidR="00717ABA" w:rsidRPr="00717ABA">
        <w:rPr>
          <w:vertAlign w:val="superscript"/>
        </w:rPr>
        <w:fldChar w:fldCharType="end"/>
      </w:r>
      <w:r>
        <w:rPr>
          <w:rFonts w:hint="eastAsia"/>
        </w:rPr>
        <w:t>。与</w:t>
      </w:r>
      <w:r>
        <w:rPr>
          <w:rFonts w:hint="eastAsia"/>
        </w:rPr>
        <w:t>MPI</w:t>
      </w:r>
      <w:r>
        <w:rPr>
          <w:rFonts w:hint="eastAsia"/>
        </w:rPr>
        <w:t>相比，</w:t>
      </w:r>
      <w:r>
        <w:rPr>
          <w:rFonts w:hint="eastAsia"/>
        </w:rPr>
        <w:t>Hadoop</w:t>
      </w:r>
      <w:r>
        <w:rPr>
          <w:rFonts w:hint="eastAsia"/>
        </w:rPr>
        <w:t>模型通信和计算的并行度低，而且</w:t>
      </w:r>
      <w:r>
        <w:rPr>
          <w:rFonts w:hint="eastAsia"/>
        </w:rPr>
        <w:t>Hadoop</w:t>
      </w:r>
      <w:r>
        <w:rPr>
          <w:rFonts w:hint="eastAsia"/>
        </w:rPr>
        <w:t>通信性能低于</w:t>
      </w:r>
      <w:r>
        <w:rPr>
          <w:rFonts w:hint="eastAsia"/>
        </w:rPr>
        <w:t>MPI</w:t>
      </w:r>
      <w:r>
        <w:rPr>
          <w:rFonts w:hint="eastAsia"/>
        </w:rPr>
        <w:t>。</w:t>
      </w:r>
    </w:p>
    <w:p w:rsidR="00F30B0B" w:rsidRDefault="00F30B0B" w:rsidP="00F30B0B">
      <w:pPr>
        <w:spacing w:line="360" w:lineRule="auto"/>
        <w:ind w:firstLineChars="200" w:firstLine="480"/>
      </w:pPr>
      <w:r>
        <w:rPr>
          <w:rFonts w:hint="eastAsia"/>
        </w:rPr>
        <w:t>Phoenix</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_Ref470894807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49</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_Ref470894810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50</w:t>
      </w:r>
      <w:r w:rsidR="00970E47">
        <w:rPr>
          <w:rFonts w:hint="eastAsia"/>
          <w:vertAlign w:val="superscript"/>
        </w:rPr>
        <w:t>】</w:t>
      </w:r>
      <w:r w:rsidR="00717ABA" w:rsidRPr="00717ABA">
        <w:rPr>
          <w:vertAlign w:val="superscript"/>
        </w:rPr>
        <w:fldChar w:fldCharType="end"/>
      </w:r>
      <w:r>
        <w:rPr>
          <w:rFonts w:hint="eastAsia"/>
        </w:rPr>
        <w:t>是共享内存的体系结构上的</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的实现，主要用于数据密集型任务的处理，它的目标是适合于共享内存的多处理器计算机以及多核计算机，使程序执行得更高效，而且使程序员不必关心并发的管理。</w:t>
      </w:r>
      <w:r>
        <w:rPr>
          <w:rFonts w:hint="eastAsia"/>
        </w:rPr>
        <w:t>Phoenix</w:t>
      </w:r>
      <w:r>
        <w:rPr>
          <w:rFonts w:hint="eastAsia"/>
        </w:rPr>
        <w:t>使用线程创建并行化的</w:t>
      </w:r>
      <w:r>
        <w:rPr>
          <w:rFonts w:hint="eastAsia"/>
        </w:rPr>
        <w:t>Map</w:t>
      </w:r>
      <w:r>
        <w:rPr>
          <w:rFonts w:hint="eastAsia"/>
        </w:rPr>
        <w:t>和</w:t>
      </w:r>
      <w:r>
        <w:rPr>
          <w:rFonts w:hint="eastAsia"/>
        </w:rPr>
        <w:t>Reduce</w:t>
      </w:r>
      <w:r>
        <w:rPr>
          <w:rFonts w:hint="eastAsia"/>
        </w:rPr>
        <w:t>任务，通过任务</w:t>
      </w:r>
      <w:proofErr w:type="gramStart"/>
      <w:r>
        <w:rPr>
          <w:rFonts w:hint="eastAsia"/>
        </w:rPr>
        <w:t>调度器</w:t>
      </w:r>
      <w:proofErr w:type="gramEnd"/>
      <w:r>
        <w:rPr>
          <w:rFonts w:hint="eastAsia"/>
        </w:rPr>
        <w:t>给可用的处理器动态调度任务，实现负载均衡和最大化吞吐量，并通过调整任务粒度和并行任务的分配来进行局部管理。</w:t>
      </w:r>
    </w:p>
    <w:p w:rsidR="00F30B0B" w:rsidRDefault="00F30B0B" w:rsidP="00F30B0B">
      <w:pPr>
        <w:spacing w:line="360" w:lineRule="auto"/>
        <w:ind w:firstLineChars="200" w:firstLine="480"/>
      </w:pPr>
      <w:r>
        <w:rPr>
          <w:rFonts w:hint="eastAsia"/>
        </w:rPr>
        <w:t>Spark</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_Ref470894815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51</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_Ref470894817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52</w:t>
      </w:r>
      <w:r w:rsidR="00970E47">
        <w:rPr>
          <w:rFonts w:hint="eastAsia"/>
          <w:vertAlign w:val="superscript"/>
        </w:rPr>
        <w:t>】</w:t>
      </w:r>
      <w:r w:rsidR="00717ABA" w:rsidRPr="00717ABA">
        <w:rPr>
          <w:vertAlign w:val="superscript"/>
        </w:rPr>
        <w:fldChar w:fldCharType="end"/>
      </w:r>
      <w:r>
        <w:rPr>
          <w:rFonts w:hint="eastAsia"/>
        </w:rPr>
        <w:t>是由</w:t>
      </w:r>
      <w:r>
        <w:rPr>
          <w:rFonts w:hint="eastAsia"/>
        </w:rPr>
        <w:t>UC Berkeley AMPLab</w:t>
      </w:r>
      <w:r>
        <w:rPr>
          <w:rFonts w:hint="eastAsia"/>
        </w:rPr>
        <w:t>开发的一种基于</w:t>
      </w:r>
      <w:r>
        <w:rPr>
          <w:rFonts w:hint="eastAsia"/>
        </w:rPr>
        <w:t>MapReduce</w:t>
      </w:r>
      <w:r>
        <w:rPr>
          <w:rFonts w:hint="eastAsia"/>
        </w:rPr>
        <w:t>模型</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_Ref470894285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10</w:t>
      </w:r>
      <w:r w:rsidR="00970E47">
        <w:rPr>
          <w:rFonts w:hint="eastAsia"/>
          <w:vertAlign w:val="superscript"/>
        </w:rPr>
        <w:t>】</w:t>
      </w:r>
      <w:r w:rsidR="00717ABA" w:rsidRPr="00717ABA">
        <w:rPr>
          <w:vertAlign w:val="superscript"/>
        </w:rPr>
        <w:fldChar w:fldCharType="end"/>
      </w:r>
      <w:r>
        <w:rPr>
          <w:rFonts w:hint="eastAsia"/>
        </w:rPr>
        <w:t>的分布式计算框架，它不仅支持内存中数据集的保存和恢复，而且</w:t>
      </w:r>
      <w:r>
        <w:rPr>
          <w:rFonts w:hint="eastAsia"/>
        </w:rPr>
        <w:t>Spark</w:t>
      </w:r>
      <w:r>
        <w:rPr>
          <w:rFonts w:hint="eastAsia"/>
        </w:rPr>
        <w:t>启用了内存分布数据集，除了能够提供交互式查询外，还可以优化迭代工作的负载，实现</w:t>
      </w:r>
      <w:r>
        <w:rPr>
          <w:rFonts w:hint="eastAsia"/>
        </w:rPr>
        <w:t>MapReduce</w:t>
      </w:r>
      <w:r>
        <w:rPr>
          <w:rFonts w:hint="eastAsia"/>
        </w:rPr>
        <w:t>的迭代计算。另外，</w:t>
      </w:r>
      <w:r>
        <w:rPr>
          <w:rFonts w:hint="eastAsia"/>
        </w:rPr>
        <w:t>Spark</w:t>
      </w:r>
      <w:r>
        <w:rPr>
          <w:rFonts w:hint="eastAsia"/>
        </w:rPr>
        <w:t>作为一种批处理的交互式实时处理类型，对外提供丰富的</w:t>
      </w:r>
      <w:r>
        <w:rPr>
          <w:rFonts w:hint="eastAsia"/>
        </w:rPr>
        <w:t>Java</w:t>
      </w:r>
      <w:r>
        <w:rPr>
          <w:rFonts w:hint="eastAsia"/>
        </w:rPr>
        <w:t>、</w:t>
      </w:r>
      <w:r>
        <w:rPr>
          <w:rFonts w:hint="eastAsia"/>
        </w:rPr>
        <w:t>Python</w:t>
      </w:r>
      <w:r>
        <w:rPr>
          <w:rFonts w:hint="eastAsia"/>
        </w:rPr>
        <w:t>等</w:t>
      </w:r>
      <w:r>
        <w:rPr>
          <w:rFonts w:hint="eastAsia"/>
        </w:rPr>
        <w:t>API</w:t>
      </w:r>
      <w:r>
        <w:rPr>
          <w:rFonts w:hint="eastAsia"/>
        </w:rPr>
        <w:t>扩展了其应用开发范围。</w:t>
      </w:r>
    </w:p>
    <w:p w:rsidR="00F30B0B" w:rsidRDefault="00F30B0B" w:rsidP="00F30B0B">
      <w:pPr>
        <w:spacing w:line="360" w:lineRule="auto"/>
        <w:ind w:firstLineChars="200" w:firstLine="480"/>
      </w:pPr>
      <w:r>
        <w:rPr>
          <w:rFonts w:hint="eastAsia"/>
        </w:rPr>
        <w:t>Storm</w:t>
      </w:r>
      <w:r w:rsidR="00717ABA" w:rsidRPr="00717ABA">
        <w:rPr>
          <w:vertAlign w:val="superscript"/>
        </w:rPr>
        <w:fldChar w:fldCharType="begin"/>
      </w:r>
      <w:r w:rsidR="00717ABA" w:rsidRPr="00717ABA">
        <w:rPr>
          <w:vertAlign w:val="superscript"/>
        </w:rPr>
        <w:instrText xml:space="preserve"> </w:instrText>
      </w:r>
      <w:r w:rsidR="00717ABA" w:rsidRPr="00717ABA">
        <w:rPr>
          <w:rFonts w:hint="eastAsia"/>
          <w:vertAlign w:val="superscript"/>
        </w:rPr>
        <w:instrText>REF _Ref470894823 \r \h</w:instrText>
      </w:r>
      <w:r w:rsidR="00717ABA" w:rsidRPr="00717ABA">
        <w:rPr>
          <w:vertAlign w:val="superscript"/>
        </w:rPr>
        <w:instrText xml:space="preserve">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53</w:t>
      </w:r>
      <w:r w:rsidR="00970E47">
        <w:rPr>
          <w:rFonts w:hint="eastAsia"/>
          <w:vertAlign w:val="superscript"/>
        </w:rPr>
        <w:t>】</w:t>
      </w:r>
      <w:r w:rsidR="00717ABA" w:rsidRPr="00717ABA">
        <w:rPr>
          <w:vertAlign w:val="superscript"/>
        </w:rPr>
        <w:fldChar w:fldCharType="end"/>
      </w:r>
      <w:r w:rsidR="00717ABA" w:rsidRPr="00717ABA">
        <w:rPr>
          <w:vertAlign w:val="superscript"/>
        </w:rPr>
        <w:fldChar w:fldCharType="begin"/>
      </w:r>
      <w:r w:rsidR="00717ABA" w:rsidRPr="00717ABA">
        <w:rPr>
          <w:vertAlign w:val="superscript"/>
        </w:rPr>
        <w:instrText xml:space="preserve"> REF _Ref470894824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54</w:t>
      </w:r>
      <w:r w:rsidR="00970E47">
        <w:rPr>
          <w:rFonts w:hint="eastAsia"/>
          <w:vertAlign w:val="superscript"/>
        </w:rPr>
        <w:t>】</w:t>
      </w:r>
      <w:r w:rsidR="00717ABA" w:rsidRPr="00717ABA">
        <w:rPr>
          <w:vertAlign w:val="superscript"/>
        </w:rPr>
        <w:fldChar w:fldCharType="end"/>
      </w:r>
      <w:r>
        <w:rPr>
          <w:rFonts w:hint="eastAsia"/>
        </w:rPr>
        <w:t>是一个分布式实时计算系统，对外提供了一系列用于批处理的组件，可有效的应用于信息流处理、连续计算和分布式远程过程调用。</w:t>
      </w:r>
      <w:r>
        <w:rPr>
          <w:rFonts w:hint="eastAsia"/>
        </w:rPr>
        <w:t>Storm</w:t>
      </w:r>
      <w:r>
        <w:rPr>
          <w:rFonts w:hint="eastAsia"/>
        </w:rPr>
        <w:t>结构简单，可以兼容多种开发语言，并且其集群类似于</w:t>
      </w:r>
      <w:r>
        <w:rPr>
          <w:rFonts w:hint="eastAsia"/>
        </w:rPr>
        <w:t>Hadoop</w:t>
      </w:r>
      <w:r>
        <w:rPr>
          <w:rFonts w:hint="eastAsia"/>
        </w:rPr>
        <w:t>集群。不同之处在于</w:t>
      </w:r>
      <w:r>
        <w:rPr>
          <w:rFonts w:hint="eastAsia"/>
        </w:rPr>
        <w:t>Hadoop</w:t>
      </w:r>
      <w:r>
        <w:rPr>
          <w:rFonts w:hint="eastAsia"/>
        </w:rPr>
        <w:t>集群运行</w:t>
      </w:r>
      <w:r>
        <w:rPr>
          <w:rFonts w:hint="eastAsia"/>
        </w:rPr>
        <w:t>MapReduce Job</w:t>
      </w:r>
      <w:r>
        <w:rPr>
          <w:rFonts w:hint="eastAsia"/>
        </w:rPr>
        <w:t>，而</w:t>
      </w:r>
      <w:r>
        <w:rPr>
          <w:rFonts w:hint="eastAsia"/>
        </w:rPr>
        <w:t>Storm</w:t>
      </w:r>
      <w:r>
        <w:rPr>
          <w:rFonts w:hint="eastAsia"/>
        </w:rPr>
        <w:t>运行</w:t>
      </w:r>
      <w:r>
        <w:rPr>
          <w:rFonts w:hint="eastAsia"/>
        </w:rPr>
        <w:t>Topologies</w:t>
      </w:r>
      <w:r>
        <w:rPr>
          <w:rFonts w:hint="eastAsia"/>
        </w:rPr>
        <w:t>。</w:t>
      </w:r>
      <w:r>
        <w:rPr>
          <w:rFonts w:hint="eastAsia"/>
        </w:rPr>
        <w:t>Job</w:t>
      </w:r>
      <w:r>
        <w:rPr>
          <w:rFonts w:hint="eastAsia"/>
        </w:rPr>
        <w:t>和</w:t>
      </w:r>
      <w:r>
        <w:rPr>
          <w:rFonts w:hint="eastAsia"/>
        </w:rPr>
        <w:t>Topologies</w:t>
      </w:r>
      <w:r>
        <w:rPr>
          <w:rFonts w:hint="eastAsia"/>
        </w:rPr>
        <w:t>存在的差异主要是，</w:t>
      </w:r>
      <w:r>
        <w:rPr>
          <w:rFonts w:hint="eastAsia"/>
        </w:rPr>
        <w:t>MapReduce Job</w:t>
      </w:r>
      <w:r>
        <w:rPr>
          <w:rFonts w:hint="eastAsia"/>
        </w:rPr>
        <w:t>最终会被完成，而</w:t>
      </w:r>
      <w:r>
        <w:rPr>
          <w:rFonts w:hint="eastAsia"/>
        </w:rPr>
        <w:t>Topologies</w:t>
      </w:r>
      <w:r>
        <w:rPr>
          <w:rFonts w:hint="eastAsia"/>
        </w:rPr>
        <w:t>进程将一直运行。</w:t>
      </w:r>
    </w:p>
    <w:p w:rsidR="00F30B0B" w:rsidRPr="00F30B0B" w:rsidRDefault="00F30B0B" w:rsidP="00F30B0B">
      <w:pPr>
        <w:spacing w:line="360" w:lineRule="auto"/>
        <w:ind w:firstLineChars="200" w:firstLine="480"/>
      </w:pPr>
      <w:r w:rsidRPr="009F3A67">
        <w:t xml:space="preserve">Petuum </w:t>
      </w:r>
      <w:r w:rsidRPr="009F3A67">
        <w:t>是一个分布式机器学习平台</w:t>
      </w:r>
      <w:r w:rsidR="00717ABA" w:rsidRPr="00717ABA">
        <w:rPr>
          <w:vertAlign w:val="superscript"/>
        </w:rPr>
        <w:fldChar w:fldCharType="begin"/>
      </w:r>
      <w:r w:rsidR="00717ABA" w:rsidRPr="00717ABA">
        <w:rPr>
          <w:vertAlign w:val="superscript"/>
        </w:rPr>
        <w:instrText xml:space="preserve"> REF _Ref470893174 \r \h </w:instrText>
      </w:r>
      <w:r w:rsidR="00717ABA" w:rsidRPr="00717ABA">
        <w:rPr>
          <w:vertAlign w:val="superscript"/>
        </w:rPr>
      </w:r>
      <w:r w:rsidR="00717ABA">
        <w:rPr>
          <w:vertAlign w:val="superscript"/>
        </w:rPr>
        <w:instrText xml:space="preserve"> \* MERGEFORMAT </w:instrText>
      </w:r>
      <w:r w:rsidR="00717ABA" w:rsidRPr="00717ABA">
        <w:rPr>
          <w:vertAlign w:val="superscript"/>
        </w:rPr>
        <w:fldChar w:fldCharType="separate"/>
      </w:r>
      <w:r w:rsidR="00970E47">
        <w:rPr>
          <w:rFonts w:hint="eastAsia"/>
          <w:vertAlign w:val="superscript"/>
        </w:rPr>
        <w:t>【</w:t>
      </w:r>
      <w:r w:rsidR="00970E47">
        <w:rPr>
          <w:rFonts w:hint="eastAsia"/>
          <w:vertAlign w:val="superscript"/>
        </w:rPr>
        <w:t>5</w:t>
      </w:r>
      <w:r w:rsidR="00970E47">
        <w:rPr>
          <w:rFonts w:hint="eastAsia"/>
          <w:vertAlign w:val="superscript"/>
        </w:rPr>
        <w:t>】</w:t>
      </w:r>
      <w:r w:rsidR="00717ABA" w:rsidRPr="00717ABA">
        <w:rPr>
          <w:vertAlign w:val="superscript"/>
        </w:rPr>
        <w:fldChar w:fldCharType="end"/>
      </w:r>
      <w:r w:rsidRPr="009F3A67">
        <w:t>，用以处理两类大规模机器学习问题：</w:t>
      </w:r>
      <w:r w:rsidRPr="009F3A67">
        <w:t xml:space="preserve"> </w:t>
      </w:r>
      <w:r w:rsidRPr="009F3A67">
        <w:t>（</w:t>
      </w:r>
      <w:r w:rsidRPr="009F3A67">
        <w:t>1</w:t>
      </w:r>
      <w:r w:rsidRPr="009F3A67">
        <w:t>）大数据（数据样本数目庞大）；（</w:t>
      </w:r>
      <w:r w:rsidRPr="009F3A67">
        <w:t>2</w:t>
      </w:r>
      <w:r w:rsidRPr="009F3A67">
        <w:t>）大模型（模型参数众多）。不同于一般用途的分布式编程平台（如数据流系统），</w:t>
      </w:r>
      <w:r w:rsidRPr="009F3A67">
        <w:t>Petuum</w:t>
      </w:r>
      <w:r w:rsidRPr="009F3A67">
        <w:t>专门为机器学习而设计。充分利用机器学习算法的特征，如迭代性，容错性，参数收敛的不均匀性等等，以最大化系统性能。</w:t>
      </w:r>
      <w:r w:rsidRPr="009F3A67">
        <w:t>Petuum</w:t>
      </w:r>
      <w:r w:rsidRPr="009F3A67">
        <w:t>主要包括两个组件：（</w:t>
      </w:r>
      <w:r w:rsidRPr="009F3A67">
        <w:t>1</w:t>
      </w:r>
      <w:r w:rsidRPr="009F3A67">
        <w:t>）基于受限异步一致性协议的分布式键值存储系统</w:t>
      </w:r>
      <w:r w:rsidRPr="009F3A67">
        <w:t>Bösen</w:t>
      </w:r>
      <w:r w:rsidRPr="009F3A67">
        <w:t>；（</w:t>
      </w:r>
      <w:r w:rsidRPr="009F3A67">
        <w:t>2</w:t>
      </w:r>
      <w:r w:rsidRPr="009F3A67">
        <w:t>）动态参数更新</w:t>
      </w:r>
      <w:proofErr w:type="gramStart"/>
      <w:r w:rsidRPr="009F3A67">
        <w:t>调度器</w:t>
      </w:r>
      <w:proofErr w:type="gramEnd"/>
      <w:r w:rsidRPr="009F3A67">
        <w:t>Strads</w:t>
      </w:r>
      <w:r w:rsidRPr="009F3A67">
        <w:t>。</w:t>
      </w:r>
    </w:p>
    <w:p w:rsidR="006C54CE" w:rsidRPr="0009317A" w:rsidRDefault="00B63DA0" w:rsidP="0009317A">
      <w:pPr>
        <w:pStyle w:val="2"/>
      </w:pPr>
      <w:bookmarkStart w:id="60" w:name="_Toc439165921"/>
      <w:bookmarkStart w:id="61" w:name="_Toc470958576"/>
      <w:r w:rsidRPr="0009317A">
        <w:rPr>
          <w:rFonts w:hint="eastAsia"/>
        </w:rPr>
        <w:lastRenderedPageBreak/>
        <w:t>论文主要研究内容</w:t>
      </w:r>
      <w:bookmarkEnd w:id="60"/>
      <w:bookmarkEnd w:id="61"/>
    </w:p>
    <w:p w:rsidR="00F30B0B" w:rsidRDefault="00F30B0B" w:rsidP="00F30B0B">
      <w:pPr>
        <w:spacing w:line="360" w:lineRule="auto"/>
        <w:ind w:firstLineChars="200" w:firstLine="480"/>
      </w:pPr>
      <w:r>
        <w:rPr>
          <w:rFonts w:hint="eastAsia"/>
        </w:rPr>
        <w:t>本文的研究内容主要分为三个部分进行讲述，第一部分是提出分层并行设计模式，并且通过矩阵乘法和</w:t>
      </w:r>
      <w:r>
        <w:rPr>
          <w:rFonts w:hint="eastAsia"/>
        </w:rPr>
        <w:t>ELM</w:t>
      </w:r>
      <w:r>
        <w:rPr>
          <w:rFonts w:hint="eastAsia"/>
        </w:rPr>
        <w:t>算法两个实例进行验证测试以及性能分析；第二部分是通过分层并行设计模式构建的特殊的层次化通信模型应用到异步分布式</w:t>
      </w:r>
      <w:r>
        <w:rPr>
          <w:rFonts w:hint="eastAsia"/>
        </w:rPr>
        <w:t>ADMM</w:t>
      </w:r>
      <w:r>
        <w:rPr>
          <w:rFonts w:hint="eastAsia"/>
        </w:rPr>
        <w:t>算法上，并且给予收敛性的分析；第三部分是在</w:t>
      </w:r>
      <w:r>
        <w:rPr>
          <w:rFonts w:hint="eastAsia"/>
        </w:rPr>
        <w:t>Petuum</w:t>
      </w:r>
      <w:r>
        <w:rPr>
          <w:rFonts w:hint="eastAsia"/>
        </w:rPr>
        <w:t>分布式框架上实现基于</w:t>
      </w:r>
      <w:r>
        <w:rPr>
          <w:rFonts w:hint="eastAsia"/>
        </w:rPr>
        <w:t>SSP</w:t>
      </w:r>
      <w:r>
        <w:rPr>
          <w:rFonts w:hint="eastAsia"/>
        </w:rPr>
        <w:t>模型的异步分布式的</w:t>
      </w:r>
      <w:r>
        <w:rPr>
          <w:rFonts w:hint="eastAsia"/>
        </w:rPr>
        <w:t>ADMM</w:t>
      </w:r>
      <w:r>
        <w:rPr>
          <w:rFonts w:hint="eastAsia"/>
        </w:rPr>
        <w:t>算法，同时进行理论收敛性的证明。</w:t>
      </w:r>
    </w:p>
    <w:p w:rsidR="00F30B0B" w:rsidRPr="008F7573" w:rsidRDefault="00F30B0B" w:rsidP="00F30B0B">
      <w:pPr>
        <w:spacing w:line="360" w:lineRule="auto"/>
        <w:ind w:firstLineChars="200" w:firstLine="480"/>
      </w:pPr>
      <w:r>
        <w:rPr>
          <w:rFonts w:hint="eastAsia"/>
        </w:rPr>
        <w:t>本文的结构如下所述：</w:t>
      </w:r>
    </w:p>
    <w:p w:rsidR="00F30B0B" w:rsidRDefault="00F30B0B" w:rsidP="00F30B0B">
      <w:pPr>
        <w:spacing w:line="360" w:lineRule="auto"/>
        <w:ind w:firstLineChars="200" w:firstLine="480"/>
      </w:pPr>
      <w:r>
        <w:rPr>
          <w:rFonts w:hint="eastAsia"/>
        </w:rPr>
        <w:t>第一章，简要介绍了论文的研究的目的与意义、相关技术的研究现状以及论文的主要研究内容。</w:t>
      </w:r>
    </w:p>
    <w:p w:rsidR="00F30B0B" w:rsidRDefault="00F30B0B" w:rsidP="00F30B0B">
      <w:pPr>
        <w:spacing w:line="360" w:lineRule="auto"/>
        <w:ind w:firstLineChars="200" w:firstLine="480"/>
      </w:pPr>
      <w:r>
        <w:rPr>
          <w:rFonts w:hint="eastAsia"/>
        </w:rPr>
        <w:t>第二章，介绍了分层并行设计模式的相关技术细节，主要包括多核感知的</w:t>
      </w:r>
      <w:r>
        <w:rPr>
          <w:rFonts w:hint="eastAsia"/>
        </w:rPr>
        <w:t>MPI</w:t>
      </w:r>
      <w:r>
        <w:rPr>
          <w:rFonts w:hint="eastAsia"/>
        </w:rPr>
        <w:t>中间件的设计、层次化通信模型、分层编程模型、通信优化的策略、源数据输入优化，同时通过矩阵乘法和</w:t>
      </w:r>
      <w:r>
        <w:rPr>
          <w:rFonts w:hint="eastAsia"/>
        </w:rPr>
        <w:t>ELM</w:t>
      </w:r>
      <w:r>
        <w:rPr>
          <w:rFonts w:hint="eastAsia"/>
        </w:rPr>
        <w:t>算法两个实验进行验证测试以及详细的性能分析。</w:t>
      </w:r>
    </w:p>
    <w:p w:rsidR="00F30B0B" w:rsidRPr="009319A5" w:rsidRDefault="00F30B0B" w:rsidP="00F30B0B">
      <w:pPr>
        <w:spacing w:line="360" w:lineRule="auto"/>
        <w:ind w:firstLineChars="200" w:firstLine="480"/>
      </w:pPr>
      <w:r>
        <w:rPr>
          <w:rFonts w:hint="eastAsia"/>
        </w:rPr>
        <w:t>第三章，提出了一种基于分层设计模式的异步分布式</w:t>
      </w:r>
      <w:r>
        <w:rPr>
          <w:rFonts w:hint="eastAsia"/>
        </w:rPr>
        <w:t>ADMM</w:t>
      </w:r>
      <w:r>
        <w:rPr>
          <w:rFonts w:hint="eastAsia"/>
        </w:rPr>
        <w:t>算法，利用分层设计模式的层次化蝶形通信模型应用到异步分布式</w:t>
      </w:r>
      <w:r>
        <w:rPr>
          <w:rFonts w:hint="eastAsia"/>
        </w:rPr>
        <w:t>ADMM</w:t>
      </w:r>
      <w:r>
        <w:rPr>
          <w:rFonts w:hint="eastAsia"/>
        </w:rPr>
        <w:t>算法中，</w:t>
      </w:r>
      <w:r>
        <w:rPr>
          <w:rFonts w:hint="eastAsia"/>
          <w:color w:val="000000" w:themeColor="text1"/>
        </w:rPr>
        <w:t>并且还另外比较了层次全连接和环形通信模型</w:t>
      </w:r>
      <w:r>
        <w:rPr>
          <w:rFonts w:hint="eastAsia"/>
        </w:rPr>
        <w:t>，在理论上分析了应用三种通信</w:t>
      </w:r>
      <w:r>
        <w:rPr>
          <w:rFonts w:hint="eastAsia"/>
          <w:color w:val="000000" w:themeColor="text1"/>
        </w:rPr>
        <w:t>模型的</w:t>
      </w:r>
      <w:r>
        <w:rPr>
          <w:rFonts w:hint="eastAsia"/>
        </w:rPr>
        <w:t>算法的收敛性，并通过实验验证了</w:t>
      </w:r>
      <w:r w:rsidRPr="00214251">
        <w:rPr>
          <w:rFonts w:hint="eastAsia"/>
          <w:color w:val="000000" w:themeColor="text1"/>
        </w:rPr>
        <w:t>层次蝶式通信模型</w:t>
      </w:r>
      <w:r>
        <w:rPr>
          <w:rFonts w:hint="eastAsia"/>
          <w:color w:val="000000" w:themeColor="text1"/>
        </w:rPr>
        <w:t>的异步</w:t>
      </w:r>
      <w:r>
        <w:rPr>
          <w:rFonts w:hint="eastAsia"/>
          <w:color w:val="000000" w:themeColor="text1"/>
        </w:rPr>
        <w:t>ADMM</w:t>
      </w:r>
      <w:r w:rsidRPr="00D03BEA">
        <w:rPr>
          <w:rFonts w:hint="eastAsia"/>
        </w:rPr>
        <w:t>算法的</w:t>
      </w:r>
      <w:r>
        <w:rPr>
          <w:rFonts w:hint="eastAsia"/>
        </w:rPr>
        <w:t>高效性</w:t>
      </w:r>
      <w:r w:rsidRPr="00D03BEA">
        <w:rPr>
          <w:rFonts w:hint="eastAsia"/>
        </w:rPr>
        <w:t>和</w:t>
      </w:r>
      <w:r>
        <w:rPr>
          <w:rFonts w:hint="eastAsia"/>
        </w:rPr>
        <w:t>高可</w:t>
      </w:r>
      <w:r w:rsidRPr="00D03BEA">
        <w:rPr>
          <w:rFonts w:hint="eastAsia"/>
        </w:rPr>
        <w:t>扩展性</w:t>
      </w:r>
      <w:r>
        <w:rPr>
          <w:rFonts w:hint="eastAsia"/>
        </w:rPr>
        <w:t>。</w:t>
      </w:r>
    </w:p>
    <w:p w:rsidR="00F30B0B" w:rsidRDefault="00F30B0B" w:rsidP="00F30B0B">
      <w:pPr>
        <w:spacing w:line="360" w:lineRule="auto"/>
        <w:ind w:firstLineChars="200" w:firstLine="480"/>
      </w:pPr>
      <w:r>
        <w:rPr>
          <w:rFonts w:hint="eastAsia"/>
        </w:rPr>
        <w:t>第四章，介绍</w:t>
      </w:r>
      <w:r>
        <w:rPr>
          <w:rFonts w:hint="eastAsia"/>
        </w:rPr>
        <w:t>Petuum</w:t>
      </w:r>
      <w:r>
        <w:rPr>
          <w:rFonts w:hint="eastAsia"/>
        </w:rPr>
        <w:t>分布式框架和</w:t>
      </w:r>
      <w:r>
        <w:rPr>
          <w:rFonts w:hint="eastAsia"/>
        </w:rPr>
        <w:t>SSP</w:t>
      </w:r>
      <w:r>
        <w:rPr>
          <w:rFonts w:hint="eastAsia"/>
        </w:rPr>
        <w:t>并行计算模型，并介绍了基于</w:t>
      </w:r>
      <w:r>
        <w:rPr>
          <w:rFonts w:hint="eastAsia"/>
        </w:rPr>
        <w:t>SSP</w:t>
      </w:r>
      <w:r>
        <w:rPr>
          <w:rFonts w:hint="eastAsia"/>
        </w:rPr>
        <w:t>模型的异步分布式</w:t>
      </w:r>
      <w:r>
        <w:rPr>
          <w:rFonts w:hint="eastAsia"/>
        </w:rPr>
        <w:t>ADMM</w:t>
      </w:r>
      <w:r>
        <w:rPr>
          <w:rFonts w:hint="eastAsia"/>
        </w:rPr>
        <w:t>算法设计和实现方法，以及理论收敛性的分析。</w:t>
      </w:r>
    </w:p>
    <w:p w:rsidR="00F30B0B" w:rsidRDefault="00F30B0B" w:rsidP="00F30B0B">
      <w:pPr>
        <w:spacing w:line="360" w:lineRule="auto"/>
        <w:ind w:firstLineChars="200" w:firstLine="480"/>
        <w:rPr>
          <w:szCs w:val="21"/>
        </w:rPr>
      </w:pPr>
      <w:r>
        <w:rPr>
          <w:rFonts w:hint="eastAsia"/>
        </w:rPr>
        <w:t>第五章，实验测试部分包括基于</w:t>
      </w:r>
      <w:r>
        <w:rPr>
          <w:rFonts w:hint="eastAsia"/>
        </w:rPr>
        <w:t>SSP</w:t>
      </w:r>
      <w:r>
        <w:rPr>
          <w:rFonts w:hint="eastAsia"/>
        </w:rPr>
        <w:t>模型的异步分布式</w:t>
      </w:r>
      <w:r>
        <w:rPr>
          <w:rFonts w:hint="eastAsia"/>
        </w:rPr>
        <w:t>ADMM</w:t>
      </w:r>
      <w:r>
        <w:rPr>
          <w:rFonts w:hint="eastAsia"/>
          <w:szCs w:val="21"/>
        </w:rPr>
        <w:t>算法收敛性测试和性能测试，收敛性测试针对</w:t>
      </w:r>
      <w:proofErr w:type="gramStart"/>
      <w:r>
        <w:rPr>
          <w:rFonts w:hint="eastAsia"/>
          <w:szCs w:val="21"/>
        </w:rPr>
        <w:t>凸</w:t>
      </w:r>
      <w:proofErr w:type="gramEnd"/>
      <w:r>
        <w:rPr>
          <w:rFonts w:hint="eastAsia"/>
          <w:szCs w:val="21"/>
        </w:rPr>
        <w:t>和非</w:t>
      </w:r>
      <w:proofErr w:type="gramStart"/>
      <w:r>
        <w:rPr>
          <w:rFonts w:hint="eastAsia"/>
          <w:szCs w:val="21"/>
        </w:rPr>
        <w:t>凸</w:t>
      </w:r>
      <w:proofErr w:type="gramEnd"/>
      <w:r>
        <w:rPr>
          <w:rFonts w:hint="eastAsia"/>
          <w:szCs w:val="21"/>
        </w:rPr>
        <w:t>的目标函数进行测试来验证理论收敛性分析的结论，性能测试主是对算法的通信时间和算法的精度进行测试来验证算法的高效性，最后对基于</w:t>
      </w:r>
      <w:r>
        <w:rPr>
          <w:rFonts w:hint="eastAsia"/>
          <w:szCs w:val="21"/>
        </w:rPr>
        <w:t>MPI</w:t>
      </w:r>
      <w:r>
        <w:rPr>
          <w:rFonts w:hint="eastAsia"/>
          <w:szCs w:val="21"/>
        </w:rPr>
        <w:t>的分布式</w:t>
      </w:r>
      <w:r>
        <w:rPr>
          <w:rFonts w:hint="eastAsia"/>
          <w:szCs w:val="21"/>
        </w:rPr>
        <w:t>ADMM</w:t>
      </w:r>
      <w:r>
        <w:rPr>
          <w:rFonts w:hint="eastAsia"/>
          <w:szCs w:val="21"/>
        </w:rPr>
        <w:t>算法和基于</w:t>
      </w:r>
      <w:r>
        <w:rPr>
          <w:rFonts w:hint="eastAsia"/>
          <w:szCs w:val="21"/>
        </w:rPr>
        <w:t>Petuum</w:t>
      </w:r>
      <w:r>
        <w:rPr>
          <w:rFonts w:hint="eastAsia"/>
          <w:szCs w:val="21"/>
        </w:rPr>
        <w:t>的分布式</w:t>
      </w:r>
      <w:r>
        <w:rPr>
          <w:rFonts w:hint="eastAsia"/>
          <w:szCs w:val="21"/>
        </w:rPr>
        <w:t>ADMM</w:t>
      </w:r>
      <w:r>
        <w:rPr>
          <w:rFonts w:hint="eastAsia"/>
          <w:szCs w:val="21"/>
        </w:rPr>
        <w:t>算法进行实验对比分析。</w:t>
      </w:r>
    </w:p>
    <w:p w:rsidR="00F30B0B" w:rsidRDefault="00F30B0B" w:rsidP="00F30B0B">
      <w:pPr>
        <w:spacing w:line="360" w:lineRule="auto"/>
        <w:ind w:firstLineChars="200" w:firstLine="480"/>
      </w:pPr>
      <w:r>
        <w:rPr>
          <w:rFonts w:hint="eastAsia"/>
        </w:rPr>
        <w:t>第六章，总结全文的工作，概括论文的理论内容和实验结论，指出本文的不足之处并给出下一步研究的方向和期望。</w:t>
      </w:r>
    </w:p>
    <w:p w:rsidR="00125005" w:rsidRPr="006C54CE" w:rsidRDefault="006C54CE" w:rsidP="006C54CE">
      <w:r>
        <w:br w:type="page"/>
      </w:r>
    </w:p>
    <w:p w:rsidR="00B63DA0" w:rsidRDefault="003271DE" w:rsidP="00B63DA0">
      <w:pPr>
        <w:pStyle w:val="1"/>
      </w:pPr>
      <w:bookmarkStart w:id="62" w:name="_Toc470958577"/>
      <w:r>
        <w:rPr>
          <w:rFonts w:hint="eastAsia"/>
        </w:rPr>
        <w:lastRenderedPageBreak/>
        <w:t>分层并行设计模式</w:t>
      </w:r>
      <w:bookmarkEnd w:id="62"/>
    </w:p>
    <w:p w:rsidR="00F11CC9" w:rsidRPr="00AB244C" w:rsidRDefault="00F11CC9" w:rsidP="00F11CC9">
      <w:pPr>
        <w:pStyle w:val="a1"/>
        <w:ind w:firstLine="480"/>
      </w:pPr>
      <w:r>
        <w:rPr>
          <w:rFonts w:hint="eastAsia"/>
        </w:rPr>
        <w:t>本章首先介绍简单的二项树算法在不同进程分布场景下性能的差异性，从而引出基于</w:t>
      </w:r>
      <w:r>
        <w:rPr>
          <w:rFonts w:hint="eastAsia"/>
        </w:rPr>
        <w:t>MPI</w:t>
      </w:r>
      <w:r>
        <w:rPr>
          <w:rFonts w:hint="eastAsia"/>
        </w:rPr>
        <w:t>并行算法在大数据背景下的通信与数据存储问题，进而提出一种新的并行算法设计模式</w:t>
      </w:r>
      <w:r>
        <w:rPr>
          <w:rFonts w:hint="eastAsia"/>
        </w:rPr>
        <w:t>-</w:t>
      </w:r>
      <w:r>
        <w:rPr>
          <w:rFonts w:hint="eastAsia"/>
        </w:rPr>
        <w:t>分层并行设计模式。本章详细介绍分层并行设计模式的技术细节，并通过矩阵乘法和</w:t>
      </w:r>
      <w:r>
        <w:rPr>
          <w:rFonts w:hint="eastAsia"/>
        </w:rPr>
        <w:t>ELM</w:t>
      </w:r>
      <w:r>
        <w:rPr>
          <w:rFonts w:hint="eastAsia"/>
        </w:rPr>
        <w:t>算法</w:t>
      </w:r>
      <w:r>
        <w:rPr>
          <w:rFonts w:hint="eastAsia"/>
        </w:rPr>
        <w:t>(</w:t>
      </w:r>
      <w:r>
        <w:rPr>
          <w:rFonts w:hint="eastAsia"/>
        </w:rPr>
        <w:t>极限学习机</w:t>
      </w:r>
      <w:r>
        <w:rPr>
          <w:rFonts w:hint="eastAsia"/>
        </w:rPr>
        <w:t>)</w:t>
      </w:r>
      <w:r>
        <w:rPr>
          <w:rFonts w:hint="eastAsia"/>
        </w:rPr>
        <w:t>进行验证测试和详细的性能分析。</w:t>
      </w:r>
    </w:p>
    <w:p w:rsidR="00B63DA0" w:rsidRPr="0009317A" w:rsidRDefault="003271DE" w:rsidP="0009317A">
      <w:pPr>
        <w:pStyle w:val="2"/>
      </w:pPr>
      <w:bookmarkStart w:id="63" w:name="_Ref470898046"/>
      <w:bookmarkStart w:id="64" w:name="_Toc470958578"/>
      <w:r>
        <w:rPr>
          <w:rFonts w:hint="eastAsia"/>
        </w:rPr>
        <w:t>进程分布对并行算法的影响</w:t>
      </w:r>
      <w:bookmarkEnd w:id="63"/>
      <w:bookmarkEnd w:id="64"/>
    </w:p>
    <w:p w:rsidR="00F11CC9" w:rsidRDefault="00F11CC9" w:rsidP="00F11CC9">
      <w:pPr>
        <w:spacing w:line="360" w:lineRule="auto"/>
        <w:ind w:firstLineChars="200" w:firstLine="480"/>
      </w:pPr>
      <w:r>
        <w:rPr>
          <w:rFonts w:hint="eastAsia"/>
        </w:rPr>
        <w:t>MPI</w:t>
      </w:r>
      <w:r>
        <w:rPr>
          <w:rFonts w:hint="eastAsia"/>
        </w:rPr>
        <w:t>缺乏分布式文件系统的支持和本身消息传递模型的限制</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_Ref470893039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2</w:t>
      </w:r>
      <w:r w:rsidR="00970E47">
        <w:rPr>
          <w:rFonts w:hint="eastAsia"/>
          <w:vertAlign w:val="superscript"/>
        </w:rPr>
        <w:t>】</w:t>
      </w:r>
      <w:r w:rsidR="000A590A" w:rsidRPr="000A590A">
        <w:rPr>
          <w:vertAlign w:val="superscript"/>
        </w:rPr>
        <w:fldChar w:fldCharType="end"/>
      </w:r>
      <w:r>
        <w:rPr>
          <w:rFonts w:hint="eastAsia"/>
        </w:rPr>
        <w:t>，使得其难以应对大规模的数据集的管理和处理，基于</w:t>
      </w:r>
      <w:r>
        <w:rPr>
          <w:rFonts w:hint="eastAsia"/>
        </w:rPr>
        <w:t>MPI</w:t>
      </w:r>
      <w:r>
        <w:rPr>
          <w:rFonts w:hint="eastAsia"/>
        </w:rPr>
        <w:t>并行算法</w:t>
      </w:r>
      <w:r w:rsidRPr="00F2286B">
        <w:rPr>
          <w:rFonts w:hint="eastAsia"/>
        </w:rPr>
        <w:t>，第一，在面对大规模数据集，数据分发加大了通信时间，从而增加算法的整体运行时间；第二，由于单机内存的限制，无法开辟大量的空间来保存大规模的训练样本。</w:t>
      </w:r>
    </w:p>
    <w:p w:rsidR="00F11CC9" w:rsidRDefault="00F11CC9" w:rsidP="00F11CC9">
      <w:pPr>
        <w:spacing w:line="360" w:lineRule="auto"/>
        <w:ind w:firstLineChars="200" w:firstLine="480"/>
      </w:pPr>
      <w:r w:rsidRPr="00F2286B">
        <w:rPr>
          <w:rFonts w:hint="eastAsia"/>
        </w:rPr>
        <w:t>除了上面两个问题外，在传统的设计模式下，并行程序开发者只关注如何设计算法的通信拓扑结构，不会关心进程在节点分布情况，但在多核环境下，由于存在节点内和节点间的通信差异性，使得同一并行程序在不同进程分布情况下存在性能的差异。本文通过一个实例来进行说明，由</w:t>
      </w:r>
      <w:proofErr w:type="gramStart"/>
      <w:r w:rsidRPr="00F2286B">
        <w:rPr>
          <w:rFonts w:hint="eastAsia"/>
        </w:rPr>
        <w:t>5</w:t>
      </w:r>
      <w:r w:rsidRPr="00F2286B">
        <w:rPr>
          <w:rFonts w:hint="eastAsia"/>
        </w:rPr>
        <w:t>台</w:t>
      </w:r>
      <w:r>
        <w:rPr>
          <w:rFonts w:hint="eastAsia"/>
        </w:rPr>
        <w:t>四</w:t>
      </w:r>
      <w:r w:rsidRPr="00F2286B">
        <w:rPr>
          <w:rFonts w:hint="eastAsia"/>
        </w:rPr>
        <w:t>核</w:t>
      </w:r>
      <w:proofErr w:type="gramEnd"/>
      <w:r w:rsidRPr="00F2286B">
        <w:rPr>
          <w:rFonts w:hint="eastAsia"/>
        </w:rPr>
        <w:t>CPU</w:t>
      </w:r>
      <w:r w:rsidRPr="00F2286B">
        <w:rPr>
          <w:rFonts w:hint="eastAsia"/>
        </w:rPr>
        <w:t>的</w:t>
      </w:r>
      <w:r w:rsidRPr="00F2286B">
        <w:rPr>
          <w:rFonts w:hint="eastAsia"/>
        </w:rPr>
        <w:t>PC</w:t>
      </w:r>
      <w:r w:rsidRPr="00F2286B">
        <w:rPr>
          <w:rFonts w:hint="eastAsia"/>
        </w:rPr>
        <w:t>组成的多核机群环境下对二项树求和算法进行测试，</w:t>
      </w:r>
      <w:r w:rsidRPr="00F2286B">
        <w:rPr>
          <w:rFonts w:hint="eastAsia"/>
        </w:rPr>
        <w:t>specify1</w:t>
      </w:r>
      <w:r w:rsidRPr="00F2286B">
        <w:rPr>
          <w:rFonts w:hint="eastAsia"/>
        </w:rPr>
        <w:t>和</w:t>
      </w:r>
      <w:r w:rsidRPr="00F2286B">
        <w:rPr>
          <w:rFonts w:hint="eastAsia"/>
        </w:rPr>
        <w:t>specify4</w:t>
      </w:r>
      <w:r w:rsidRPr="00F2286B">
        <w:rPr>
          <w:rFonts w:hint="eastAsia"/>
        </w:rPr>
        <w:t>分别表示每个节点预分配进程数</w:t>
      </w:r>
      <w:r w:rsidRPr="00F2286B">
        <w:rPr>
          <w:rFonts w:hint="eastAsia"/>
        </w:rPr>
        <w:t>1</w:t>
      </w:r>
      <w:r w:rsidRPr="00F2286B">
        <w:rPr>
          <w:rFonts w:hint="eastAsia"/>
        </w:rPr>
        <w:t>个和</w:t>
      </w:r>
      <w:r w:rsidRPr="00F2286B">
        <w:rPr>
          <w:rFonts w:hint="eastAsia"/>
        </w:rPr>
        <w:t>4</w:t>
      </w:r>
      <w:r w:rsidRPr="00F2286B">
        <w:rPr>
          <w:rFonts w:hint="eastAsia"/>
        </w:rPr>
        <w:t>个，总分配</w:t>
      </w:r>
      <w:proofErr w:type="gramStart"/>
      <w:r>
        <w:rPr>
          <w:rFonts w:hint="eastAsia"/>
        </w:rPr>
        <w:t>总</w:t>
      </w:r>
      <w:r w:rsidRPr="00F2286B">
        <w:rPr>
          <w:rFonts w:hint="eastAsia"/>
        </w:rPr>
        <w:t>程数</w:t>
      </w:r>
      <w:proofErr w:type="gramEnd"/>
      <w:r w:rsidRPr="00F2286B">
        <w:rPr>
          <w:rFonts w:hint="eastAsia"/>
        </w:rPr>
        <w:t>20</w:t>
      </w:r>
      <w:r>
        <w:rPr>
          <w:rFonts w:hint="eastAsia"/>
        </w:rPr>
        <w:t>个。从</w:t>
      </w:r>
      <w:r w:rsidR="00D13A75">
        <w:fldChar w:fldCharType="begin"/>
      </w:r>
      <w:r w:rsidR="00D13A75">
        <w:instrText xml:space="preserve"> </w:instrText>
      </w:r>
      <w:r w:rsidR="00D13A75">
        <w:rPr>
          <w:rFonts w:hint="eastAsia"/>
        </w:rPr>
        <w:instrText>REF _Ref470897936 \h</w:instrText>
      </w:r>
      <w:r w:rsidR="00D13A75">
        <w:instrText xml:space="preserve"> </w:instrText>
      </w:r>
      <w:r w:rsidR="00D13A75">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1</w:t>
      </w:r>
      <w:r w:rsidR="00D13A75">
        <w:fldChar w:fldCharType="end"/>
      </w:r>
      <w:r w:rsidRPr="00F2286B">
        <w:rPr>
          <w:rFonts w:hint="eastAsia"/>
        </w:rPr>
        <w:t>中可以看出在两种不同的进程分布情况下二项</w:t>
      </w:r>
      <w:r>
        <w:rPr>
          <w:rFonts w:hint="eastAsia"/>
        </w:rPr>
        <w:t>树算法的执行时间存在差异性。如</w:t>
      </w:r>
      <w:r>
        <w:fldChar w:fldCharType="begin"/>
      </w:r>
      <w:r>
        <w:instrText xml:space="preserve"> </w:instrText>
      </w:r>
      <w:r>
        <w:rPr>
          <w:rFonts w:hint="eastAsia"/>
        </w:rPr>
        <w:instrText>REF _Ref437519254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rsidR="00970E47">
        <w:rPr>
          <w:rFonts w:hint="eastAsia"/>
        </w:rPr>
        <w:t xml:space="preserve"> </w:t>
      </w:r>
      <w:r w:rsidR="00970E47">
        <w:rPr>
          <w:rFonts w:hint="eastAsia"/>
        </w:rPr>
        <w:t>二项树算法在不同的进程分布下通信过程</w:t>
      </w:r>
      <w:r>
        <w:fldChar w:fldCharType="end"/>
      </w:r>
      <w:r w:rsidRPr="00F2286B">
        <w:rPr>
          <w:rFonts w:hint="eastAsia"/>
        </w:rPr>
        <w:t>是二项树算法在三个节点两种不同进程分布情况下的通信过程。</w:t>
      </w:r>
    </w:p>
    <w:p w:rsidR="00D13A75" w:rsidRDefault="00F11CC9" w:rsidP="00AC2901">
      <w:pPr>
        <w:keepNext/>
        <w:ind w:firstLine="480"/>
        <w:jc w:val="center"/>
      </w:pPr>
      <w:r>
        <w:rPr>
          <w:noProof/>
        </w:rPr>
        <w:lastRenderedPageBreak/>
        <w:drawing>
          <wp:inline distT="0" distB="0" distL="0" distR="0" wp14:anchorId="4D0CFABA" wp14:editId="05FBA21E">
            <wp:extent cx="3744000" cy="2825351"/>
            <wp:effectExtent l="0" t="0" r="889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ducetree_test.png"/>
                    <pic:cNvPicPr/>
                  </pic:nvPicPr>
                  <pic:blipFill>
                    <a:blip r:embed="rId18">
                      <a:extLst>
                        <a:ext uri="{28A0092B-C50C-407E-A947-70E740481C1C}">
                          <a14:useLocalDpi xmlns:a14="http://schemas.microsoft.com/office/drawing/2010/main" val="0"/>
                        </a:ext>
                      </a:extLst>
                    </a:blip>
                    <a:stretch>
                      <a:fillRect/>
                    </a:stretch>
                  </pic:blipFill>
                  <pic:spPr>
                    <a:xfrm>
                      <a:off x="0" y="0"/>
                      <a:ext cx="3744000" cy="2825351"/>
                    </a:xfrm>
                    <a:prstGeom prst="rect">
                      <a:avLst/>
                    </a:prstGeom>
                  </pic:spPr>
                </pic:pic>
              </a:graphicData>
            </a:graphic>
          </wp:inline>
        </w:drawing>
      </w:r>
    </w:p>
    <w:p w:rsidR="00F11CC9" w:rsidRPr="00F2286B" w:rsidRDefault="00F11CC9" w:rsidP="009008CB">
      <w:pPr>
        <w:pStyle w:val="ad"/>
      </w:pPr>
      <w:bookmarkStart w:id="65" w:name="_Ref437519236"/>
      <w:bookmarkStart w:id="66" w:name="_Ref470897936"/>
      <w:bookmarkStart w:id="67" w:name="_Toc470958639"/>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66"/>
      <w:r>
        <w:rPr>
          <w:rFonts w:hint="eastAsia"/>
        </w:rPr>
        <w:t xml:space="preserve"> </w:t>
      </w:r>
      <w:r>
        <w:rPr>
          <w:rFonts w:hint="eastAsia"/>
        </w:rPr>
        <w:t>二项树算法在不同进程分布下的性能</w:t>
      </w:r>
      <w:bookmarkEnd w:id="65"/>
      <w:bookmarkEnd w:id="67"/>
    </w:p>
    <w:p w:rsidR="00F11CC9" w:rsidRDefault="00F11CC9" w:rsidP="00F11CC9">
      <w:pPr>
        <w:keepNext/>
        <w:ind w:firstLine="560"/>
        <w:jc w:val="center"/>
      </w:pPr>
      <w:r>
        <w:rPr>
          <w:color w:val="000000" w:themeColor="text1"/>
          <w:sz w:val="28"/>
          <w:szCs w:val="28"/>
        </w:rPr>
        <w:object w:dxaOrig="6992" w:dyaOrig="8576">
          <v:shape id="_x0000_i1027" type="#_x0000_t75" style="width:273.6pt;height:336.85pt" o:ole="">
            <v:imagedata r:id="rId19" o:title=""/>
          </v:shape>
          <o:OLEObject Type="Embed" ProgID="Visio.Drawing.11" ShapeID="_x0000_i1027" DrawAspect="Content" ObjectID="_1544703718" r:id="rId20"/>
        </w:object>
      </w:r>
    </w:p>
    <w:p w:rsidR="00F11CC9" w:rsidRPr="009D1807" w:rsidRDefault="00F11CC9" w:rsidP="009008CB">
      <w:pPr>
        <w:pStyle w:val="ad"/>
      </w:pPr>
      <w:bookmarkStart w:id="68" w:name="_Ref437519254"/>
      <w:bookmarkStart w:id="69" w:name="_Ref470897977"/>
      <w:bookmarkStart w:id="70" w:name="_Toc470958640"/>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69"/>
      <w:r>
        <w:rPr>
          <w:rFonts w:hint="eastAsia"/>
        </w:rPr>
        <w:t xml:space="preserve"> </w:t>
      </w:r>
      <w:r>
        <w:rPr>
          <w:rFonts w:hint="eastAsia"/>
        </w:rPr>
        <w:t>二项树算法在不同的进程分布下通信过程</w:t>
      </w:r>
      <w:bookmarkEnd w:id="68"/>
      <w:bookmarkEnd w:id="70"/>
    </w:p>
    <w:p w:rsidR="00F11CC9" w:rsidRPr="00F2286B" w:rsidRDefault="00D13A75" w:rsidP="00D13A75">
      <w:pPr>
        <w:spacing w:line="360" w:lineRule="auto"/>
        <w:ind w:firstLineChars="200" w:firstLine="480"/>
      </w:pP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Pr>
          <w:rFonts w:hint="eastAsia"/>
        </w:rPr>
        <w:t>(a)</w:t>
      </w:r>
      <w:r w:rsidR="00F11CC9" w:rsidRPr="00F2286B">
        <w:rPr>
          <w:rFonts w:hint="eastAsia"/>
        </w:rPr>
        <w:t>是</w:t>
      </w:r>
      <w:r w:rsidR="00F11CC9" w:rsidRPr="00F2286B">
        <w:rPr>
          <w:rFonts w:hint="eastAsia"/>
        </w:rPr>
        <w:t>sepcify1</w:t>
      </w:r>
      <w:r w:rsidR="00F11CC9">
        <w:rPr>
          <w:rFonts w:hint="eastAsia"/>
        </w:rPr>
        <w:t>情况下的通信过程，</w:t>
      </w:r>
      <w:r w:rsidRPr="00F2286B">
        <w:rPr>
          <w:rFonts w:hint="eastAsia"/>
        </w:rPr>
        <w:t xml:space="preserve"> </w:t>
      </w:r>
      <w:r>
        <w:fldChar w:fldCharType="begin"/>
      </w:r>
      <w:r>
        <w:instrText xml:space="preserve"> </w:instrText>
      </w:r>
      <w:r>
        <w:rPr>
          <w:rFonts w:hint="eastAsia"/>
        </w:rPr>
        <w:instrText>REF _Ref470897977 \h</w:instrText>
      </w:r>
      <w:r>
        <w:instrText xml:space="preserve"> </w:instrText>
      </w:r>
      <w:r>
        <w:fldChar w:fldCharType="separate"/>
      </w:r>
      <w:r w:rsidR="00970E47">
        <w:rPr>
          <w:rFonts w:hint="eastAsia"/>
        </w:rPr>
        <w:t>图</w:t>
      </w:r>
      <w:r w:rsidR="00970E47">
        <w:rPr>
          <w:rFonts w:hint="eastAsia"/>
        </w:rPr>
        <w:t xml:space="preserve"> </w:t>
      </w:r>
      <w:r w:rsidR="00970E47">
        <w:rPr>
          <w:noProof/>
        </w:rPr>
        <w:t>2.1</w:t>
      </w:r>
      <w:r w:rsidR="00970E47">
        <w:noBreakHyphen/>
      </w:r>
      <w:r w:rsidR="00970E47">
        <w:rPr>
          <w:noProof/>
        </w:rPr>
        <w:t>2</w:t>
      </w:r>
      <w:r>
        <w:fldChar w:fldCharType="end"/>
      </w:r>
      <w:r w:rsidR="00F11CC9" w:rsidRPr="00F2286B">
        <w:rPr>
          <w:rFonts w:hint="eastAsia"/>
        </w:rPr>
        <w:t>(b)</w:t>
      </w:r>
      <w:r w:rsidR="00F11CC9" w:rsidRPr="00F2286B">
        <w:rPr>
          <w:rFonts w:hint="eastAsia"/>
        </w:rPr>
        <w:t>是</w:t>
      </w:r>
      <w:r w:rsidR="00F11CC9" w:rsidRPr="00F2286B">
        <w:rPr>
          <w:rFonts w:hint="eastAsia"/>
        </w:rPr>
        <w:t>sepcify4</w:t>
      </w:r>
      <w:r w:rsidR="00F11CC9" w:rsidRPr="00F2286B">
        <w:rPr>
          <w:rFonts w:hint="eastAsia"/>
        </w:rPr>
        <w:t>下的通信过程（颜色相同的进程是在同一个节点上），假设两种通信过程的算法运行时间分别为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oMath>
      <w:r w:rsidR="00F11CC9" w:rsidRPr="00F2286B">
        <w:rPr>
          <w:rFonts w:hint="eastAsia"/>
        </w:rPr>
        <w:t>、</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00F11CC9" w:rsidRPr="00F2286B">
        <w:rPr>
          <w:rFonts w:hint="eastAsia"/>
        </w:rPr>
        <w:t>，节点间通信时间为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oMath>
      <w:r w:rsidR="00F11CC9" w:rsidRPr="00F2286B">
        <w:rPr>
          <w:rFonts w:hint="eastAsia"/>
        </w:rPr>
        <w:t>,</w:t>
      </w:r>
      <w:r w:rsidR="00F11CC9" w:rsidRPr="00F2286B">
        <w:rPr>
          <w:rFonts w:hint="eastAsia"/>
        </w:rPr>
        <w:t>节点内通信时间为</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00F11CC9" w:rsidRPr="00F2286B">
        <w:rPr>
          <w:rFonts w:hint="eastAsia"/>
        </w:rPr>
        <w:t>，那么根据图中的</w:t>
      </w:r>
      <w:r w:rsidR="00F11CC9" w:rsidRPr="00F2286B">
        <w:rPr>
          <w:rFonts w:hint="eastAsia"/>
        </w:rPr>
        <w:lastRenderedPageBreak/>
        <w:t>通信过程可以求得：</w:t>
      </w:r>
    </w:p>
    <w:p w:rsidR="00F11CC9" w:rsidRPr="00F2286B" w:rsidRDefault="004C5AE5" w:rsidP="00F11CC9">
      <w:pPr>
        <w:spacing w:line="360" w:lineRule="auto"/>
        <w:ind w:firstLineChars="200" w:firstLine="480"/>
      </w:pPr>
      <m:oMathPara>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4t</m:t>
              </m:r>
            </m:e>
            <m:sub>
              <m:r>
                <m:rPr>
                  <m:sty m:val="p"/>
                </m:rPr>
                <w:rPr>
                  <w:rFonts w:ascii="Cambria Math" w:hAnsi="Cambria Math"/>
                </w:rPr>
                <m:t>a</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r>
            <m:rPr>
              <m:sty m:val="p"/>
            </m:rPr>
            <w:rPr>
              <w:rFonts w:ascii="Cambria Math" w:hAnsi="Cambria Math"/>
            </w:rPr>
            <m:t>= 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+2</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m:oMathPara>
    </w:p>
    <w:p w:rsidR="00F11CC9" w:rsidRPr="00595E87" w:rsidRDefault="00F11CC9" w:rsidP="00F11CC9">
      <w:pPr>
        <w:spacing w:line="360" w:lineRule="auto"/>
        <w:ind w:firstLineChars="200" w:firstLine="480"/>
      </w:pPr>
      <w:r w:rsidRPr="00F2286B">
        <w:rPr>
          <w:rFonts w:hint="eastAsia"/>
        </w:rPr>
        <w:t>由于</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a</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b</m:t>
            </m:r>
          </m:sub>
        </m:sSub>
      </m:oMath>
      <w:r w:rsidRPr="00F2286B">
        <w:rPr>
          <w:rFonts w:hint="eastAsia"/>
        </w:rPr>
        <w:t>，则</w:t>
      </w:r>
      <m:oMath>
        <m:sSub>
          <m:sSubPr>
            <m:ctrlPr>
              <w:rPr>
                <w:rFonts w:ascii="Cambria Math" w:hAnsi="Cambria Math"/>
              </w:rPr>
            </m:ctrlPr>
          </m:sSubPr>
          <m:e>
            <m:r>
              <m:rPr>
                <m:sty m:val="p"/>
              </m:rPr>
              <w:rPr>
                <w:rFonts w:ascii="Cambria Math" w:hAnsi="Cambria Math"/>
              </w:rPr>
              <m:t>T</m:t>
            </m:r>
          </m:e>
          <m:sub>
            <m:r>
              <m:rPr>
                <m:sty m:val="p"/>
              </m:rPr>
              <w:rPr>
                <w:rFonts w:ascii="Cambria Math" w:hAnsi="Cambria Math"/>
              </w:rPr>
              <m:t>1</m:t>
            </m:r>
          </m:sub>
        </m:sSub>
        <m:r>
          <m:rPr>
            <m:sty m:val="p"/>
          </m:rPr>
          <w:rPr>
            <w:rFonts w:ascii="Cambria Math" w:hAnsi="Cambria Math"/>
          </w:rPr>
          <m:t>&gt;</m:t>
        </m:r>
        <m:sSub>
          <m:sSubPr>
            <m:ctrlPr>
              <w:rPr>
                <w:rFonts w:ascii="Cambria Math" w:hAnsi="Cambria Math"/>
              </w:rPr>
            </m:ctrlPr>
          </m:sSubPr>
          <m:e>
            <m:r>
              <m:rPr>
                <m:sty m:val="p"/>
              </m:rPr>
              <w:rPr>
                <w:rFonts w:ascii="Cambria Math" w:hAnsi="Cambria Math"/>
              </w:rPr>
              <m:t>T</m:t>
            </m:r>
          </m:e>
          <m:sub>
            <m:r>
              <m:rPr>
                <m:sty m:val="p"/>
              </m:rPr>
              <w:rPr>
                <w:rFonts w:ascii="Cambria Math" w:hAnsi="Cambria Math"/>
              </w:rPr>
              <m:t>2</m:t>
            </m:r>
          </m:sub>
        </m:sSub>
      </m:oMath>
      <w:r w:rsidRPr="00F2286B">
        <w:rPr>
          <w:rFonts w:hint="eastAsia"/>
        </w:rPr>
        <w:t>。当节点数为偶数时，</w:t>
      </w:r>
      <w:proofErr w:type="gramStart"/>
      <w:r w:rsidRPr="00F2286B">
        <w:rPr>
          <w:rFonts w:hint="eastAsia"/>
        </w:rPr>
        <w:t>两种进程</w:t>
      </w:r>
      <w:proofErr w:type="gramEnd"/>
      <w:r w:rsidRPr="00F2286B">
        <w:rPr>
          <w:rFonts w:hint="eastAsia"/>
        </w:rPr>
        <w:t>分布的通信时间是相同的，当节点数为奇数时，</w:t>
      </w:r>
      <w:proofErr w:type="gramStart"/>
      <w:r w:rsidRPr="00F2286B">
        <w:rPr>
          <w:rFonts w:hint="eastAsia"/>
        </w:rPr>
        <w:t>两种进程</w:t>
      </w:r>
      <w:proofErr w:type="gramEnd"/>
      <w:r w:rsidRPr="00F2286B">
        <w:rPr>
          <w:rFonts w:hint="eastAsia"/>
        </w:rPr>
        <w:t>分布的通信时间不相同。从上面的实例中可以看出，一般性的集合通信算法二项树算法在不同进程分布中</w:t>
      </w:r>
      <w:r>
        <w:rPr>
          <w:rFonts w:hint="eastAsia"/>
        </w:rPr>
        <w:t>通信时间</w:t>
      </w:r>
      <w:r w:rsidRPr="00F2286B">
        <w:rPr>
          <w:rFonts w:hint="eastAsia"/>
        </w:rPr>
        <w:t>可能会存在差异，所以</w:t>
      </w:r>
      <w:r w:rsidR="000A590A">
        <w:rPr>
          <w:rFonts w:hint="eastAsia"/>
        </w:rPr>
        <w:t>很多的研究人员</w:t>
      </w:r>
      <w:r w:rsidRPr="00F2286B">
        <w:rPr>
          <w:rFonts w:hint="eastAsia"/>
        </w:rPr>
        <w:t>对</w:t>
      </w:r>
      <w:r w:rsidRPr="00F2286B">
        <w:rPr>
          <w:rFonts w:hint="eastAsia"/>
        </w:rPr>
        <w:t>MPI</w:t>
      </w:r>
      <w:r w:rsidRPr="00F2286B">
        <w:rPr>
          <w:rFonts w:hint="eastAsia"/>
        </w:rPr>
        <w:t>集合通信算法进行优化</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_Ref470895224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55</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_Ref470895226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56</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_Ref470895228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57</w:t>
      </w:r>
      <w:r w:rsidR="00970E47">
        <w:rPr>
          <w:rFonts w:hint="eastAsia"/>
          <w:vertAlign w:val="superscript"/>
        </w:rPr>
        <w:t>】</w:t>
      </w:r>
      <w:r w:rsidR="000A590A" w:rsidRPr="000A590A">
        <w:rPr>
          <w:vertAlign w:val="superscript"/>
        </w:rPr>
        <w:fldChar w:fldCharType="end"/>
      </w:r>
      <w:r w:rsidR="000A590A" w:rsidRPr="000A590A">
        <w:rPr>
          <w:vertAlign w:val="superscript"/>
        </w:rPr>
        <w:fldChar w:fldCharType="begin"/>
      </w:r>
      <w:r w:rsidR="000A590A" w:rsidRPr="000A590A">
        <w:rPr>
          <w:vertAlign w:val="superscript"/>
        </w:rPr>
        <w:instrText xml:space="preserve"> REF _Ref470895230 \r \h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58</w:t>
      </w:r>
      <w:r w:rsidR="00970E47">
        <w:rPr>
          <w:rFonts w:hint="eastAsia"/>
          <w:vertAlign w:val="superscript"/>
        </w:rPr>
        <w:t>】</w:t>
      </w:r>
      <w:r w:rsidR="000A590A" w:rsidRPr="000A590A">
        <w:rPr>
          <w:vertAlign w:val="superscript"/>
        </w:rPr>
        <w:fldChar w:fldCharType="end"/>
      </w:r>
      <w:r w:rsidRPr="00F2286B">
        <w:rPr>
          <w:rFonts w:hint="eastAsia"/>
        </w:rPr>
        <w:t>，能有效的减小通信差异性导致性能的问题，但不能针对所有的应用，例如分布式并行支持向量回归机算法</w:t>
      </w:r>
      <w:r w:rsidR="000A590A" w:rsidRPr="000A590A">
        <w:rPr>
          <w:vertAlign w:val="superscript"/>
        </w:rPr>
        <w:fldChar w:fldCharType="begin"/>
      </w:r>
      <w:r w:rsidR="000A590A" w:rsidRPr="000A590A">
        <w:rPr>
          <w:vertAlign w:val="superscript"/>
        </w:rPr>
        <w:instrText xml:space="preserve"> </w:instrText>
      </w:r>
      <w:r w:rsidR="000A590A" w:rsidRPr="000A590A">
        <w:rPr>
          <w:rFonts w:hint="eastAsia"/>
          <w:vertAlign w:val="superscript"/>
        </w:rPr>
        <w:instrText>REF _Ref470895232 \r \h</w:instrText>
      </w:r>
      <w:r w:rsidR="000A590A" w:rsidRPr="000A590A">
        <w:rPr>
          <w:vertAlign w:val="superscript"/>
        </w:rPr>
        <w:instrText xml:space="preserve"> </w:instrText>
      </w:r>
      <w:r w:rsidR="000A590A" w:rsidRPr="000A590A">
        <w:rPr>
          <w:vertAlign w:val="superscript"/>
        </w:rPr>
      </w:r>
      <w:r w:rsidR="000A590A">
        <w:rPr>
          <w:vertAlign w:val="superscript"/>
        </w:rPr>
        <w:instrText xml:space="preserve"> \* MERGEFORMAT </w:instrText>
      </w:r>
      <w:r w:rsidR="000A590A" w:rsidRPr="000A590A">
        <w:rPr>
          <w:vertAlign w:val="superscript"/>
        </w:rPr>
        <w:fldChar w:fldCharType="separate"/>
      </w:r>
      <w:r w:rsidR="00970E47">
        <w:rPr>
          <w:rFonts w:hint="eastAsia"/>
          <w:vertAlign w:val="superscript"/>
        </w:rPr>
        <w:t>【</w:t>
      </w:r>
      <w:r w:rsidR="00970E47">
        <w:rPr>
          <w:rFonts w:hint="eastAsia"/>
          <w:vertAlign w:val="superscript"/>
        </w:rPr>
        <w:t>59</w:t>
      </w:r>
      <w:r w:rsidR="00970E47">
        <w:rPr>
          <w:rFonts w:hint="eastAsia"/>
          <w:vertAlign w:val="superscript"/>
        </w:rPr>
        <w:t>】</w:t>
      </w:r>
      <w:r w:rsidR="000A590A" w:rsidRPr="000A590A">
        <w:rPr>
          <w:vertAlign w:val="superscript"/>
        </w:rPr>
        <w:fldChar w:fldCharType="end"/>
      </w:r>
      <w:r w:rsidRPr="00F2286B">
        <w:rPr>
          <w:rFonts w:hint="eastAsia"/>
        </w:rPr>
        <w:t>，</w:t>
      </w:r>
      <w:proofErr w:type="gramStart"/>
      <w:r w:rsidRPr="00F2286B">
        <w:rPr>
          <w:rFonts w:hint="eastAsia"/>
        </w:rPr>
        <w:t>在级联通</w:t>
      </w:r>
      <w:proofErr w:type="gramEnd"/>
      <w:r w:rsidRPr="00F2286B">
        <w:rPr>
          <w:rFonts w:hint="eastAsia"/>
        </w:rPr>
        <w:t>信拓扑结构下不能通过集合通信来解决合并问题，因为两两合并会产生新的训练集，新训练集再通过训练产生新的支持向量。</w:t>
      </w:r>
      <w:r>
        <w:rPr>
          <w:rFonts w:hint="eastAsia"/>
        </w:rPr>
        <w:t>基于此，本文提出一种分层并行设计模式，</w:t>
      </w:r>
      <w:r w:rsidRPr="00595E87">
        <w:rPr>
          <w:rFonts w:hint="eastAsia"/>
        </w:rPr>
        <w:t>在处理大规模数据时在数据预处理阶段提供数据划分的方法来优化通信问题和存储问题，</w:t>
      </w:r>
      <w:r>
        <w:rPr>
          <w:rFonts w:hint="eastAsia"/>
        </w:rPr>
        <w:t>另外</w:t>
      </w:r>
      <w:r w:rsidRPr="00595E87">
        <w:rPr>
          <w:rFonts w:hint="eastAsia"/>
        </w:rPr>
        <w:t>，减小并行算法由于进程分布不同所带来的影响。本</w:t>
      </w:r>
      <w:r>
        <w:rPr>
          <w:rFonts w:hint="eastAsia"/>
        </w:rPr>
        <w:t>章</w:t>
      </w:r>
      <w:r w:rsidRPr="00595E87">
        <w:rPr>
          <w:rFonts w:hint="eastAsia"/>
        </w:rPr>
        <w:t>会详细介绍</w:t>
      </w:r>
      <w:r>
        <w:rPr>
          <w:rFonts w:hint="eastAsia"/>
        </w:rPr>
        <w:t>分层并行设计模式依赖的</w:t>
      </w:r>
      <w:r>
        <w:rPr>
          <w:rFonts w:hint="eastAsia"/>
        </w:rPr>
        <w:t>MPICH</w:t>
      </w:r>
      <w:r>
        <w:rPr>
          <w:rFonts w:hint="eastAsia"/>
        </w:rPr>
        <w:t>中间件、层次通信模型的结构、</w:t>
      </w:r>
      <w:r w:rsidRPr="00595E87">
        <w:rPr>
          <w:rFonts w:hint="eastAsia"/>
        </w:rPr>
        <w:t>分层</w:t>
      </w:r>
      <w:r>
        <w:rPr>
          <w:rFonts w:hint="eastAsia"/>
        </w:rPr>
        <w:t>并行设计模式的编程模型，数据预处理</w:t>
      </w:r>
      <w:r w:rsidRPr="00595E87">
        <w:rPr>
          <w:rFonts w:hint="eastAsia"/>
        </w:rPr>
        <w:t>方法和通信优化策略。</w:t>
      </w:r>
    </w:p>
    <w:p w:rsidR="00AA1A1D" w:rsidRPr="0009317A" w:rsidRDefault="003271DE" w:rsidP="0009317A">
      <w:pPr>
        <w:pStyle w:val="2"/>
      </w:pPr>
      <w:bookmarkStart w:id="71" w:name="_Toc470958579"/>
      <w:r>
        <w:rPr>
          <w:rFonts w:hint="eastAsia"/>
        </w:rPr>
        <w:t>多核感知的</w:t>
      </w:r>
      <w:r>
        <w:rPr>
          <w:rFonts w:hint="eastAsia"/>
        </w:rPr>
        <w:t>MPICH</w:t>
      </w:r>
      <w:r>
        <w:rPr>
          <w:rFonts w:hint="eastAsia"/>
        </w:rPr>
        <w:t>中间件</w:t>
      </w:r>
      <w:bookmarkEnd w:id="71"/>
    </w:p>
    <w:p w:rsidR="00AA1A1D" w:rsidRDefault="007C3D9C" w:rsidP="00AA1A1D">
      <w:pPr>
        <w:pStyle w:val="3"/>
      </w:pPr>
      <w:bookmarkStart w:id="72" w:name="_Toc470958580"/>
      <w:r>
        <w:rPr>
          <w:rFonts w:hint="eastAsia"/>
        </w:rPr>
        <w:t>MPICH</w:t>
      </w:r>
      <w:r>
        <w:rPr>
          <w:rFonts w:hint="eastAsia"/>
        </w:rPr>
        <w:t>进程分配策略</w:t>
      </w:r>
      <w:bookmarkEnd w:id="72"/>
    </w:p>
    <w:p w:rsidR="00F11CC9" w:rsidRPr="00B0448A" w:rsidRDefault="00F11CC9" w:rsidP="00805939">
      <w:pPr>
        <w:spacing w:line="360" w:lineRule="auto"/>
        <w:ind w:firstLineChars="200" w:firstLine="480"/>
      </w:pPr>
      <w:r>
        <w:rPr>
          <w:rFonts w:hint="eastAsia"/>
        </w:rPr>
        <w:t>MPICH3.0</w:t>
      </w:r>
      <w:r>
        <w:rPr>
          <w:rFonts w:hint="eastAsia"/>
        </w:rPr>
        <w:t>的</w:t>
      </w:r>
      <w:r w:rsidRPr="000E1966">
        <w:t>Hydra</w:t>
      </w:r>
      <w:r>
        <w:rPr>
          <w:rFonts w:hint="eastAsia"/>
        </w:rPr>
        <w:t>模块</w:t>
      </w:r>
      <w:r w:rsidR="009738E7">
        <w:t>构建了进程管理框</w:t>
      </w:r>
      <w:r w:rsidR="009738E7">
        <w:rPr>
          <w:rFonts w:hint="eastAsia"/>
        </w:rPr>
        <w:t>架</w:t>
      </w:r>
      <w:r w:rsidRPr="000E1966">
        <w:t>，</w:t>
      </w:r>
      <w:r w:rsidRPr="000E1966">
        <w:t>MPI</w:t>
      </w:r>
      <w:r w:rsidRPr="000E1966">
        <w:t>进程需要经常与该框架进行交互，其交互的语言就是</w:t>
      </w:r>
      <w:r w:rsidRPr="000E1966">
        <w:t>PMI</w:t>
      </w:r>
      <w:r w:rsidRPr="000E1966">
        <w:t>标准，即进程管理接口（</w:t>
      </w:r>
      <w:r w:rsidRPr="000E1966">
        <w:t>Process Management Interface</w:t>
      </w:r>
      <w:r w:rsidRPr="000E1966">
        <w:t>）。</w:t>
      </w:r>
      <w:r w:rsidRPr="000E1966">
        <w:t>Hydra</w:t>
      </w:r>
      <w:r w:rsidRPr="000E1966">
        <w:t>由一个运行在服务器上的作业加载程序</w:t>
      </w:r>
      <w:r w:rsidRPr="000E1966">
        <w:t>JLE</w:t>
      </w:r>
      <w:r w:rsidRPr="000E1966">
        <w:t>（</w:t>
      </w:r>
      <w:r w:rsidRPr="000E1966">
        <w:t>Job Launching Executable</w:t>
      </w:r>
      <w:r w:rsidRPr="000E1966">
        <w:t>）和多个运行在不同计算节点上的进程管理代理</w:t>
      </w:r>
      <w:r w:rsidRPr="000E1966">
        <w:t>PMP</w:t>
      </w:r>
      <w:r w:rsidRPr="000E1966">
        <w:t>（</w:t>
      </w:r>
      <w:r w:rsidRPr="000E1966">
        <w:t>Process Manager Proxy</w:t>
      </w:r>
      <w:r w:rsidRPr="000E1966">
        <w:t>）组成。之所以称为</w:t>
      </w:r>
      <w:r w:rsidRPr="000E1966">
        <w:t>PMP</w:t>
      </w:r>
      <w:r w:rsidRPr="000E1966">
        <w:t>是因为它基本上具备了</w:t>
      </w:r>
      <w:r w:rsidRPr="000E1966">
        <w:t>PM</w:t>
      </w:r>
      <w:r w:rsidRPr="000E1966">
        <w:t>（</w:t>
      </w:r>
      <w:r w:rsidRPr="000E1966">
        <w:t>Proxy Manager</w:t>
      </w:r>
      <w:r w:rsidRPr="000E1966">
        <w:t>）的所有功能，代理</w:t>
      </w:r>
      <w:r w:rsidRPr="000E1966">
        <w:t>PM</w:t>
      </w:r>
      <w:r w:rsidRPr="000E1966">
        <w:t>并运行在计算节点上负责具体维护本节点上所有进程的状态。换言之，包括</w:t>
      </w:r>
      <w:r w:rsidRPr="000E1966">
        <w:t>MPI</w:t>
      </w:r>
      <w:r w:rsidRPr="000E1966">
        <w:t>进程在内系统进程拓扑是一个倒树状结构，</w:t>
      </w:r>
      <w:r w:rsidRPr="000E1966">
        <w:t>JLE</w:t>
      </w:r>
      <w:r w:rsidRPr="000E1966">
        <w:t>处于树根，负责在各计算节点上创建进程</w:t>
      </w:r>
      <w:r w:rsidRPr="000E1966">
        <w:t>PMP</w:t>
      </w:r>
      <w:r w:rsidRPr="000E1966">
        <w:t>；</w:t>
      </w:r>
      <w:r w:rsidRPr="000E1966">
        <w:t>PMP</w:t>
      </w:r>
      <w:r w:rsidRPr="000E1966">
        <w:t>在本节点上创建一个或多个</w:t>
      </w:r>
      <w:r w:rsidRPr="000E1966">
        <w:t>MPI</w:t>
      </w:r>
      <w:r w:rsidRPr="000E1966">
        <w:t>进程。</w:t>
      </w:r>
      <w:r w:rsidRPr="000E1966">
        <w:t>JLE</w:t>
      </w:r>
      <w:r w:rsidRPr="000E1966">
        <w:t>对应的执行程序就是我们经常使用的作业加载程序</w:t>
      </w:r>
      <w:r w:rsidRPr="000E1966">
        <w:t>mpiexec.hydra</w:t>
      </w:r>
      <w:r w:rsidRPr="000E1966">
        <w:t>；</w:t>
      </w:r>
      <w:r w:rsidRPr="000E1966">
        <w:t>PMP</w:t>
      </w:r>
      <w:r w:rsidRPr="000E1966">
        <w:t>为</w:t>
      </w:r>
      <w:r w:rsidRPr="000E1966">
        <w:t>hydra_pmi_proxy</w:t>
      </w:r>
      <w:r w:rsidRPr="000E1966">
        <w:t>。</w:t>
      </w:r>
    </w:p>
    <w:p w:rsidR="00F11CC9" w:rsidRPr="00AA67B1" w:rsidRDefault="00F11CC9" w:rsidP="00805939">
      <w:pPr>
        <w:spacing w:line="360" w:lineRule="auto"/>
        <w:ind w:firstLineChars="200" w:firstLine="480"/>
      </w:pPr>
      <w:r>
        <w:rPr>
          <w:rFonts w:hint="eastAsia"/>
        </w:rPr>
        <w:t>MPICH3.0</w:t>
      </w:r>
      <w:r>
        <w:rPr>
          <w:rFonts w:hint="eastAsia"/>
        </w:rPr>
        <w:t>进程分配工作是由</w:t>
      </w:r>
      <w:r>
        <w:rPr>
          <w:rFonts w:hint="eastAsia"/>
        </w:rPr>
        <w:t>PMP</w:t>
      </w:r>
      <w:r>
        <w:rPr>
          <w:rFonts w:hint="eastAsia"/>
        </w:rPr>
        <w:t>和</w:t>
      </w:r>
      <w:r>
        <w:rPr>
          <w:rFonts w:hint="eastAsia"/>
        </w:rPr>
        <w:t>PM</w:t>
      </w:r>
      <w:r>
        <w:rPr>
          <w:rFonts w:hint="eastAsia"/>
        </w:rPr>
        <w:t>负责的，采用的是</w:t>
      </w:r>
      <w:r>
        <w:rPr>
          <w:rFonts w:hint="eastAsia"/>
        </w:rPr>
        <w:t>round robin</w:t>
      </w:r>
      <w:r>
        <w:rPr>
          <w:rFonts w:hint="eastAsia"/>
        </w:rPr>
        <w:t>算</w:t>
      </w:r>
      <w:r>
        <w:rPr>
          <w:rFonts w:hint="eastAsia"/>
        </w:rPr>
        <w:lastRenderedPageBreak/>
        <w:t>法，</w:t>
      </w:r>
      <w:r w:rsidRPr="00AA67B1">
        <w:rPr>
          <w:rFonts w:hint="eastAsia"/>
        </w:rPr>
        <w:t>当</w:t>
      </w:r>
      <w:r w:rsidRPr="00AA67B1">
        <w:rPr>
          <w:rFonts w:hint="eastAsia"/>
        </w:rPr>
        <w:t>hydra</w:t>
      </w:r>
      <w:r w:rsidRPr="00AA67B1">
        <w:rPr>
          <w:rFonts w:hint="eastAsia"/>
        </w:rPr>
        <w:t>启动时，首先读取用户启动的参数，然后解析参数，创建</w:t>
      </w:r>
      <w:r w:rsidRPr="00AA67B1">
        <w:rPr>
          <w:rFonts w:hint="eastAsia"/>
        </w:rPr>
        <w:t>node</w:t>
      </w:r>
      <w:r w:rsidRPr="00AA67B1">
        <w:rPr>
          <w:rFonts w:hint="eastAsia"/>
        </w:rPr>
        <w:t>链表和</w:t>
      </w:r>
      <w:r w:rsidRPr="00AA67B1">
        <w:rPr>
          <w:rFonts w:hint="eastAsia"/>
        </w:rPr>
        <w:t>exec</w:t>
      </w:r>
      <w:r w:rsidRPr="00AA67B1">
        <w:rPr>
          <w:rFonts w:hint="eastAsia"/>
        </w:rPr>
        <w:t>链表</w:t>
      </w:r>
      <w:r>
        <w:rPr>
          <w:rFonts w:hint="eastAsia"/>
        </w:rPr>
        <w:t>，</w:t>
      </w:r>
      <w:r>
        <w:rPr>
          <w:rFonts w:hint="eastAsia"/>
        </w:rPr>
        <w:t>node</w:t>
      </w:r>
      <w:r>
        <w:rPr>
          <w:rFonts w:hint="eastAsia"/>
        </w:rPr>
        <w:t>链表保存了节点及预分配进程数等信息，</w:t>
      </w:r>
      <w:r>
        <w:rPr>
          <w:rFonts w:hint="eastAsia"/>
        </w:rPr>
        <w:t>exec</w:t>
      </w:r>
      <w:r>
        <w:rPr>
          <w:rFonts w:hint="eastAsia"/>
        </w:rPr>
        <w:t>链表保存了客户端进程信息</w:t>
      </w:r>
      <w:r w:rsidRPr="00AA67B1">
        <w:rPr>
          <w:rFonts w:hint="eastAsia"/>
        </w:rPr>
        <w:t>，</w:t>
      </w:r>
      <w:r>
        <w:rPr>
          <w:rFonts w:hint="eastAsia"/>
        </w:rPr>
        <w:t>根据这两个链表产生为每一个</w:t>
      </w:r>
      <w:r>
        <w:rPr>
          <w:rFonts w:hint="eastAsia"/>
        </w:rPr>
        <w:t>node</w:t>
      </w:r>
      <w:r>
        <w:rPr>
          <w:rFonts w:hint="eastAsia"/>
        </w:rPr>
        <w:t>生成一个</w:t>
      </w:r>
      <w:r w:rsidRPr="00AA67B1">
        <w:rPr>
          <w:rFonts w:hint="eastAsia"/>
        </w:rPr>
        <w:t>proxy</w:t>
      </w:r>
      <w:r>
        <w:rPr>
          <w:rFonts w:hint="eastAsia"/>
        </w:rPr>
        <w:t>启动代理链表，主要保存每一个节点分配的进程名、进程数、启动参数等信息</w:t>
      </w:r>
      <w:r w:rsidRPr="00AA67B1">
        <w:rPr>
          <w:rFonts w:hint="eastAsia"/>
        </w:rPr>
        <w:t>。</w:t>
      </w:r>
    </w:p>
    <w:p w:rsidR="00F11CC9" w:rsidRPr="00B42E5C" w:rsidRDefault="00F11CC9" w:rsidP="00805939">
      <w:pPr>
        <w:spacing w:line="360" w:lineRule="auto"/>
        <w:ind w:firstLineChars="200" w:firstLine="480"/>
      </w:pPr>
      <w:r w:rsidRPr="00B42E5C">
        <w:rPr>
          <w:rFonts w:hint="eastAsia"/>
        </w:rPr>
        <w:t>具体算法是：</w:t>
      </w:r>
    </w:p>
    <w:p w:rsidR="00F11CC9" w:rsidRPr="00B42E5C" w:rsidRDefault="00F11CC9" w:rsidP="00805939">
      <w:pPr>
        <w:spacing w:line="360" w:lineRule="auto"/>
        <w:ind w:firstLineChars="200" w:firstLine="480"/>
      </w:pPr>
      <w:r w:rsidRPr="00B42E5C">
        <w:rPr>
          <w:rFonts w:hint="eastAsia"/>
        </w:rPr>
        <w:t>第一步：读取要启动进程的总数目</w:t>
      </w:r>
      <w:r w:rsidRPr="00B42E5C">
        <w:rPr>
          <w:rFonts w:hint="eastAsia"/>
        </w:rPr>
        <w:t>np</w:t>
      </w:r>
      <w:r w:rsidRPr="00B42E5C">
        <w:rPr>
          <w:rFonts w:hint="eastAsia"/>
        </w:rPr>
        <w:t>，并保存在</w:t>
      </w:r>
      <w:r w:rsidRPr="00B42E5C">
        <w:rPr>
          <w:rFonts w:hint="eastAsia"/>
        </w:rPr>
        <w:t>exec</w:t>
      </w:r>
      <w:r>
        <w:rPr>
          <w:rFonts w:hint="eastAsia"/>
        </w:rPr>
        <w:t>链表中；</w:t>
      </w:r>
    </w:p>
    <w:p w:rsidR="00F11CC9" w:rsidRPr="00B42E5C" w:rsidRDefault="00F11CC9" w:rsidP="00805939">
      <w:pPr>
        <w:spacing w:line="360" w:lineRule="auto"/>
        <w:ind w:firstLineChars="200" w:firstLine="480"/>
      </w:pPr>
      <w:r w:rsidRPr="00B42E5C">
        <w:rPr>
          <w:rFonts w:hint="eastAsia"/>
        </w:rPr>
        <w:t>第二步：读取节点列表文件，创建</w:t>
      </w:r>
      <w:r w:rsidRPr="00B42E5C">
        <w:rPr>
          <w:rFonts w:hint="eastAsia"/>
        </w:rPr>
        <w:t>node</w:t>
      </w:r>
      <w:r w:rsidRPr="00B42E5C">
        <w:rPr>
          <w:rFonts w:hint="eastAsia"/>
        </w:rPr>
        <w:t>链表，并把每个节点预分配进程数</w:t>
      </w:r>
      <m:oMath>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n</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n</m:t>
            </m:r>
          </m:e>
          <m:sub>
            <m:r>
              <w:rPr>
                <w:rFonts w:ascii="Cambria Math" w:hAnsi="Cambria Math"/>
              </w:rPr>
              <m:t>2</m:t>
            </m:r>
          </m:sub>
        </m:sSub>
        <m:r>
          <m:rPr>
            <m:sty m:val="p"/>
          </m:rPr>
          <w:rPr>
            <w:rFonts w:ascii="Cambria Math" w:hAnsi="Cambria Math"/>
          </w:rPr>
          <m:t>,…)</m:t>
        </m:r>
      </m:oMath>
      <w:r w:rsidRPr="00B42E5C">
        <w:rPr>
          <w:rFonts w:hint="eastAsia"/>
        </w:rPr>
        <w:t>保存在</w:t>
      </w:r>
      <w:r w:rsidRPr="00B42E5C">
        <w:rPr>
          <w:rFonts w:hint="eastAsia"/>
        </w:rPr>
        <w:t>node</w:t>
      </w:r>
      <w:r>
        <w:rPr>
          <w:rFonts w:hint="eastAsia"/>
        </w:rPr>
        <w:t>链表中；</w:t>
      </w:r>
    </w:p>
    <w:p w:rsidR="00F11CC9" w:rsidRPr="00B42E5C" w:rsidRDefault="00F11CC9" w:rsidP="00805939">
      <w:pPr>
        <w:spacing w:line="360" w:lineRule="auto"/>
        <w:ind w:firstLineChars="200" w:firstLine="480"/>
      </w:pPr>
      <w:r w:rsidRPr="00B42E5C">
        <w:rPr>
          <w:rFonts w:hint="eastAsia"/>
        </w:rPr>
        <w:t>第三步：为每一个节点创建</w:t>
      </w:r>
      <w:r w:rsidRPr="00B42E5C">
        <w:rPr>
          <w:rFonts w:hint="eastAsia"/>
        </w:rPr>
        <w:t>proxy</w:t>
      </w:r>
      <w:r w:rsidRPr="00B42E5C">
        <w:rPr>
          <w:rFonts w:hint="eastAsia"/>
        </w:rPr>
        <w:t>与之关联</w:t>
      </w:r>
      <w:r>
        <w:rPr>
          <w:rFonts w:hint="eastAsia"/>
        </w:rPr>
        <w:t>；</w:t>
      </w:r>
    </w:p>
    <w:p w:rsidR="00F11CC9" w:rsidRPr="00B42E5C" w:rsidRDefault="00F11CC9" w:rsidP="00805939">
      <w:pPr>
        <w:spacing w:line="360" w:lineRule="auto"/>
        <w:ind w:firstLineChars="200" w:firstLine="480"/>
      </w:pPr>
      <w:r w:rsidRPr="00B42E5C">
        <w:rPr>
          <w:rFonts w:hint="eastAsia"/>
        </w:rPr>
        <w:t>第四步：遍历</w:t>
      </w:r>
      <w:r w:rsidRPr="00B42E5C">
        <w:rPr>
          <w:rFonts w:hint="eastAsia"/>
        </w:rPr>
        <w:t>node</w:t>
      </w:r>
      <w:r w:rsidRPr="00B42E5C">
        <w:rPr>
          <w:rFonts w:hint="eastAsia"/>
        </w:rPr>
        <w:t>链表，根据</w:t>
      </w:r>
      <w:r w:rsidRPr="00B42E5C">
        <w:rPr>
          <w:rFonts w:hint="eastAsia"/>
        </w:rPr>
        <w:t>node</w:t>
      </w:r>
      <w:r w:rsidRPr="00B42E5C">
        <w:rPr>
          <w:rFonts w:hint="eastAsia"/>
        </w:rPr>
        <w:t>中的预分配进程数</w:t>
      </w:r>
      <w:r w:rsidRPr="00B42E5C">
        <w:rPr>
          <w:rFonts w:hint="eastAsia"/>
        </w:rPr>
        <w:t>n</w:t>
      </w:r>
      <w:r w:rsidRPr="00B42E5C">
        <w:rPr>
          <w:rFonts w:hint="eastAsia"/>
        </w:rPr>
        <w:t>和总的进程数</w:t>
      </w:r>
      <w:r w:rsidRPr="00B42E5C">
        <w:rPr>
          <w:rFonts w:hint="eastAsia"/>
        </w:rPr>
        <w:t>np</w:t>
      </w:r>
      <w:r w:rsidRPr="00B42E5C">
        <w:rPr>
          <w:rFonts w:hint="eastAsia"/>
        </w:rPr>
        <w:t>进行分配，规则如下：如果</w:t>
      </w:r>
      <w:r w:rsidRPr="00B42E5C">
        <w:rPr>
          <w:rFonts w:hint="eastAsia"/>
        </w:rPr>
        <w:t xml:space="preserve">n &gt; = np </w:t>
      </w:r>
      <w:r w:rsidRPr="00B42E5C">
        <w:rPr>
          <w:rFonts w:hint="eastAsia"/>
        </w:rPr>
        <w:t>则把所有</w:t>
      </w:r>
      <w:r w:rsidRPr="00B42E5C">
        <w:rPr>
          <w:rFonts w:hint="eastAsia"/>
        </w:rPr>
        <w:t>np</w:t>
      </w:r>
      <w:r w:rsidRPr="00B42E5C">
        <w:rPr>
          <w:rFonts w:hint="eastAsia"/>
        </w:rPr>
        <w:t>分配该</w:t>
      </w:r>
      <w:r w:rsidRPr="00B42E5C">
        <w:rPr>
          <w:rFonts w:hint="eastAsia"/>
        </w:rPr>
        <w:t>node,</w:t>
      </w:r>
      <w:r w:rsidRPr="00B42E5C">
        <w:rPr>
          <w:rFonts w:hint="eastAsia"/>
        </w:rPr>
        <w:t>并结束分配过程；如果</w:t>
      </w:r>
      <w:r w:rsidRPr="00B42E5C">
        <w:rPr>
          <w:rFonts w:hint="eastAsia"/>
        </w:rPr>
        <w:t xml:space="preserve"> n &lt; np,</w:t>
      </w:r>
      <w:r w:rsidRPr="00B42E5C">
        <w:rPr>
          <w:rFonts w:hint="eastAsia"/>
        </w:rPr>
        <w:t>则给该</w:t>
      </w:r>
      <w:r w:rsidRPr="00B42E5C">
        <w:rPr>
          <w:rFonts w:hint="eastAsia"/>
        </w:rPr>
        <w:t>node</w:t>
      </w:r>
      <w:r w:rsidRPr="00B42E5C">
        <w:rPr>
          <w:rFonts w:hint="eastAsia"/>
        </w:rPr>
        <w:t>分配</w:t>
      </w:r>
      <w:r w:rsidRPr="00B42E5C">
        <w:rPr>
          <w:rFonts w:hint="eastAsia"/>
        </w:rPr>
        <w:t>n</w:t>
      </w:r>
      <w:proofErr w:type="gramStart"/>
      <w:r w:rsidRPr="00B42E5C">
        <w:rPr>
          <w:rFonts w:hint="eastAsia"/>
        </w:rPr>
        <w:t>个</w:t>
      </w:r>
      <w:proofErr w:type="gramEnd"/>
      <w:r w:rsidRPr="00B42E5C">
        <w:rPr>
          <w:rFonts w:hint="eastAsia"/>
        </w:rPr>
        <w:t>进程，并继续遍历，无论哪种情况都需要创建一个</w:t>
      </w:r>
      <w:r w:rsidRPr="00B42E5C">
        <w:rPr>
          <w:rFonts w:hint="eastAsia"/>
        </w:rPr>
        <w:t>exec</w:t>
      </w:r>
      <w:r w:rsidRPr="00B42E5C">
        <w:rPr>
          <w:rFonts w:hint="eastAsia"/>
        </w:rPr>
        <w:t>保存分配数</w:t>
      </w:r>
      <w:r w:rsidRPr="00B42E5C">
        <w:rPr>
          <w:rFonts w:hint="eastAsia"/>
        </w:rPr>
        <w:t>np,</w:t>
      </w:r>
      <w:r w:rsidRPr="00B42E5C">
        <w:rPr>
          <w:rFonts w:hint="eastAsia"/>
        </w:rPr>
        <w:t>并把该</w:t>
      </w:r>
      <w:r w:rsidRPr="00B42E5C">
        <w:rPr>
          <w:rFonts w:hint="eastAsia"/>
        </w:rPr>
        <w:t>exec</w:t>
      </w:r>
      <w:r w:rsidRPr="00B42E5C">
        <w:rPr>
          <w:rFonts w:hint="eastAsia"/>
        </w:rPr>
        <w:t>挂</w:t>
      </w:r>
      <w:r>
        <w:rPr>
          <w:rFonts w:hint="eastAsia"/>
        </w:rPr>
        <w:t>载</w:t>
      </w:r>
      <w:r w:rsidRPr="00B42E5C">
        <w:rPr>
          <w:rFonts w:hint="eastAsia"/>
        </w:rPr>
        <w:t>到</w:t>
      </w:r>
      <w:r w:rsidRPr="00B42E5C">
        <w:rPr>
          <w:rFonts w:hint="eastAsia"/>
        </w:rPr>
        <w:t>proxy</w:t>
      </w:r>
      <w:r w:rsidRPr="00B42E5C">
        <w:rPr>
          <w:rFonts w:hint="eastAsia"/>
        </w:rPr>
        <w:t>的</w:t>
      </w:r>
      <w:r w:rsidRPr="00B42E5C">
        <w:rPr>
          <w:rFonts w:hint="eastAsia"/>
        </w:rPr>
        <w:t>exec</w:t>
      </w:r>
      <w:r>
        <w:rPr>
          <w:rFonts w:hint="eastAsia"/>
        </w:rPr>
        <w:t>链表后；</w:t>
      </w:r>
    </w:p>
    <w:p w:rsidR="00F11CC9" w:rsidRDefault="00F11CC9" w:rsidP="00805939">
      <w:pPr>
        <w:spacing w:line="360" w:lineRule="auto"/>
        <w:ind w:firstLineChars="200" w:firstLine="480"/>
      </w:pPr>
      <w:r w:rsidRPr="00B42E5C">
        <w:rPr>
          <w:rFonts w:hint="eastAsia"/>
        </w:rPr>
        <w:t>第五步：遍历过程中，如果在未遍历完</w:t>
      </w:r>
      <w:r w:rsidRPr="00B42E5C">
        <w:rPr>
          <w:rFonts w:hint="eastAsia"/>
        </w:rPr>
        <w:t>node</w:t>
      </w:r>
      <w:r>
        <w:rPr>
          <w:rFonts w:hint="eastAsia"/>
        </w:rPr>
        <w:t>已经分配完，就</w:t>
      </w:r>
      <w:r w:rsidRPr="00B42E5C">
        <w:rPr>
          <w:rFonts w:hint="eastAsia"/>
        </w:rPr>
        <w:t>结束整个分配过程，如果遍历完整链表后还没有分配完，则跳到第四步继续执行，直到分配完成。</w:t>
      </w:r>
    </w:p>
    <w:p w:rsidR="00F11CC9" w:rsidRDefault="00F11CC9" w:rsidP="00805939">
      <w:pPr>
        <w:spacing w:line="360" w:lineRule="auto"/>
        <w:ind w:firstLineChars="200" w:firstLine="480"/>
      </w:pPr>
      <w:r w:rsidRPr="00B42E5C">
        <w:rPr>
          <w:rFonts w:hint="eastAsia"/>
        </w:rPr>
        <w:t>启动进程的方式是由</w:t>
      </w:r>
      <w:r w:rsidRPr="00B42E5C">
        <w:rPr>
          <w:rFonts w:hint="eastAsia"/>
        </w:rPr>
        <w:t>hydra</w:t>
      </w:r>
      <w:r w:rsidRPr="00B42E5C">
        <w:rPr>
          <w:rFonts w:hint="eastAsia"/>
        </w:rPr>
        <w:t>的作业加载程序在每一个节点产生一个</w:t>
      </w:r>
      <w:r w:rsidRPr="00B42E5C">
        <w:rPr>
          <w:rFonts w:hint="eastAsia"/>
        </w:rPr>
        <w:t>PMP</w:t>
      </w:r>
      <w:r w:rsidRPr="00B42E5C">
        <w:rPr>
          <w:rFonts w:hint="eastAsia"/>
        </w:rPr>
        <w:t>，再将对应</w:t>
      </w:r>
      <w:r w:rsidRPr="00B42E5C">
        <w:rPr>
          <w:rFonts w:hint="eastAsia"/>
        </w:rPr>
        <w:t>node</w:t>
      </w:r>
      <w:r w:rsidRPr="00B42E5C">
        <w:rPr>
          <w:rFonts w:hint="eastAsia"/>
        </w:rPr>
        <w:t>上的</w:t>
      </w:r>
      <w:r w:rsidRPr="00B42E5C">
        <w:rPr>
          <w:rFonts w:hint="eastAsia"/>
        </w:rPr>
        <w:t>proxy</w:t>
      </w:r>
      <w:r w:rsidRPr="00B42E5C">
        <w:rPr>
          <w:rFonts w:hint="eastAsia"/>
        </w:rPr>
        <w:t>信息发送给</w:t>
      </w:r>
      <w:r w:rsidRPr="00B42E5C">
        <w:rPr>
          <w:rFonts w:hint="eastAsia"/>
        </w:rPr>
        <w:t>PMP</w:t>
      </w:r>
      <w:r w:rsidRPr="00B42E5C">
        <w:rPr>
          <w:rFonts w:hint="eastAsia"/>
        </w:rPr>
        <w:t>，</w:t>
      </w:r>
      <w:r w:rsidRPr="00B42E5C">
        <w:rPr>
          <w:rFonts w:hint="eastAsia"/>
        </w:rPr>
        <w:t>PMP</w:t>
      </w:r>
      <w:r w:rsidRPr="00B42E5C">
        <w:rPr>
          <w:rFonts w:hint="eastAsia"/>
        </w:rPr>
        <w:t>再去根据该节点进程</w:t>
      </w:r>
      <w:r>
        <w:rPr>
          <w:rFonts w:hint="eastAsia"/>
        </w:rPr>
        <w:t>分</w:t>
      </w:r>
      <w:r w:rsidRPr="00B42E5C">
        <w:rPr>
          <w:rFonts w:hint="eastAsia"/>
        </w:rPr>
        <w:t>配情况去启动</w:t>
      </w:r>
      <w:r w:rsidRPr="00B42E5C">
        <w:rPr>
          <w:rFonts w:hint="eastAsia"/>
        </w:rPr>
        <w:t>MPI</w:t>
      </w:r>
      <w:r>
        <w:rPr>
          <w:rFonts w:hint="eastAsia"/>
        </w:rPr>
        <w:t>客户端</w:t>
      </w:r>
      <w:r w:rsidRPr="00B42E5C">
        <w:rPr>
          <w:rFonts w:hint="eastAsia"/>
        </w:rPr>
        <w:t>进程，但是对于启动后的每一个应用进程</w:t>
      </w:r>
      <w:r>
        <w:rPr>
          <w:rFonts w:hint="eastAsia"/>
        </w:rPr>
        <w:t>需要根据一个三维的向量</w:t>
      </w:r>
      <w:proofErr w:type="gramStart"/>
      <w:r>
        <w:rPr>
          <w:rFonts w:hint="eastAsia"/>
        </w:rPr>
        <w:t>组信息</w:t>
      </w:r>
      <w:proofErr w:type="gramEnd"/>
      <w:r>
        <w:rPr>
          <w:rFonts w:hint="eastAsia"/>
        </w:rPr>
        <w:t>在自己的进程空间重构进程分布，具体的</w:t>
      </w:r>
      <w:r w:rsidRPr="00B42E5C">
        <w:rPr>
          <w:rFonts w:hint="eastAsia"/>
        </w:rPr>
        <w:t>向量结构如下：</w:t>
      </w:r>
    </w:p>
    <w:p w:rsidR="00F11CC9" w:rsidRPr="009F3260" w:rsidRDefault="00F11CC9" w:rsidP="00805939">
      <w:pPr>
        <w:spacing w:line="360" w:lineRule="auto"/>
        <w:ind w:firstLineChars="200" w:firstLine="480"/>
      </w:pPr>
      <m:oMathPara>
        <m:oMath>
          <m:r>
            <m:rPr>
              <m:sty m:val="p"/>
            </m:rPr>
            <w:rPr>
              <w:rFonts w:ascii="Cambria Math" w:hAnsi="Cambria Math"/>
            </w:rPr>
            <m:t>&lt;vector,</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1</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2</m:t>
                  </m:r>
                </m:sub>
              </m:sSub>
            </m:e>
          </m:d>
          <m:r>
            <m:rPr>
              <m:sty m:val="p"/>
            </m:rPr>
            <w:rPr>
              <w:rFonts w:ascii="Cambria Math" w:hAnsi="Cambria Math"/>
            </w:rPr>
            <m:t>,…,</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Y</m:t>
                  </m:r>
                </m:e>
                <m:sub>
                  <m:r>
                    <w:rPr>
                      <w:rFonts w:ascii="Cambria Math" w:hAnsi="Cambria Math"/>
                    </w:rPr>
                    <m:t>n</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Z</m:t>
                  </m:r>
                </m:e>
                <m:sub>
                  <m:r>
                    <w:rPr>
                      <w:rFonts w:ascii="Cambria Math" w:hAnsi="Cambria Math"/>
                    </w:rPr>
                    <m:t>n</m:t>
                  </m:r>
                </m:sub>
              </m:sSub>
            </m:e>
          </m:d>
          <m:r>
            <m:rPr>
              <m:sty m:val="p"/>
            </m:rPr>
            <w:rPr>
              <w:rFonts w:ascii="Cambria Math" w:hAnsi="Cambria Math"/>
            </w:rPr>
            <m:t>&gt;</m:t>
          </m:r>
        </m:oMath>
      </m:oMathPara>
    </w:p>
    <w:p w:rsidR="00F11CC9" w:rsidRPr="009F3260" w:rsidRDefault="00F11CC9" w:rsidP="00805939">
      <w:pPr>
        <w:spacing w:line="360" w:lineRule="auto"/>
        <w:ind w:firstLineChars="200" w:firstLine="480"/>
      </w:pPr>
      <w:r w:rsidRPr="00B42E5C">
        <w:rPr>
          <w:rFonts w:hint="eastAsia"/>
        </w:rPr>
        <w:t>其中</w:t>
      </w:r>
      <w:r>
        <w:rPr>
          <w:rFonts w:hint="eastAsia"/>
        </w:rPr>
        <w:t>，</w:t>
      </w:r>
      <m:oMath>
        <m:r>
          <m:rPr>
            <m:sty m:val="p"/>
          </m:rPr>
          <w:rPr>
            <w:rFonts w:ascii="Cambria Math" w:hAnsi="Cambria Math"/>
          </w:rPr>
          <m:t>X</m:t>
        </m:r>
      </m:oMath>
      <w:r>
        <w:rPr>
          <w:rFonts w:hint="eastAsia"/>
        </w:rPr>
        <w:t xml:space="preserve"> </w:t>
      </w:r>
      <w:r>
        <w:rPr>
          <w:rFonts w:hint="eastAsia"/>
        </w:rPr>
        <w:t>表示</w:t>
      </w:r>
      <w:r w:rsidRPr="00B42E5C">
        <w:rPr>
          <w:rFonts w:hint="eastAsia"/>
        </w:rPr>
        <w:t>node id</w:t>
      </w:r>
      <w:r w:rsidRPr="00B42E5C">
        <w:rPr>
          <w:rFonts w:hint="eastAsia"/>
        </w:rPr>
        <w:t>的起始值</w:t>
      </w:r>
      <w:r>
        <w:rPr>
          <w:rFonts w:hint="eastAsia"/>
        </w:rPr>
        <w:t>，</w:t>
      </w:r>
      <m:oMath>
        <m:r>
          <m:rPr>
            <m:sty m:val="p"/>
          </m:rPr>
          <w:rPr>
            <w:rFonts w:ascii="Cambria Math" w:hAnsi="Cambria Math"/>
          </w:rPr>
          <m:t>Y</m:t>
        </m:r>
      </m:oMath>
      <w:r>
        <w:rPr>
          <w:rFonts w:hint="eastAsia"/>
        </w:rPr>
        <w:t xml:space="preserve"> </w:t>
      </w:r>
      <w:r>
        <w:rPr>
          <w:rFonts w:hint="eastAsia"/>
        </w:rPr>
        <w:t>表示</w:t>
      </w:r>
      <w:r w:rsidRPr="00B42E5C">
        <w:rPr>
          <w:rFonts w:hint="eastAsia"/>
        </w:rPr>
        <w:t>节点个数</w:t>
      </w:r>
      <w:r>
        <w:rPr>
          <w:rFonts w:hint="eastAsia"/>
        </w:rPr>
        <w:t>，</w:t>
      </w:r>
      <m:oMath>
        <m:r>
          <m:rPr>
            <m:sty m:val="p"/>
          </m:rPr>
          <w:rPr>
            <w:rFonts w:ascii="Cambria Math" w:hAnsi="Cambria Math"/>
          </w:rPr>
          <m:t>Z</m:t>
        </m:r>
      </m:oMath>
      <w:r>
        <w:rPr>
          <w:rFonts w:hint="eastAsia"/>
        </w:rPr>
        <w:t xml:space="preserve"> </w:t>
      </w:r>
      <w:r w:rsidRPr="00B42E5C">
        <w:rPr>
          <w:rFonts w:hint="eastAsia"/>
        </w:rPr>
        <w:t>节点分配的进程数</w:t>
      </w:r>
      <w:r>
        <w:rPr>
          <w:rFonts w:hint="eastAsia"/>
        </w:rPr>
        <w:t>。</w:t>
      </w:r>
    </w:p>
    <w:p w:rsidR="00F11CC9" w:rsidRPr="00B42E5C" w:rsidRDefault="00F11CC9" w:rsidP="00805939">
      <w:pPr>
        <w:spacing w:line="360" w:lineRule="auto"/>
        <w:ind w:firstLineChars="200" w:firstLine="480"/>
      </w:pPr>
      <w:r>
        <w:rPr>
          <w:rFonts w:hint="eastAsia"/>
        </w:rPr>
        <w:t>具体的重构</w:t>
      </w:r>
      <w:r w:rsidRPr="00B42E5C">
        <w:rPr>
          <w:rFonts w:hint="eastAsia"/>
        </w:rPr>
        <w:t>算法如下：</w:t>
      </w:r>
    </w:p>
    <w:p w:rsidR="00F11CC9" w:rsidRPr="00B42E5C" w:rsidRDefault="00F11CC9" w:rsidP="00805939">
      <w:pPr>
        <w:spacing w:line="360" w:lineRule="auto"/>
        <w:ind w:firstLineChars="200" w:firstLine="480"/>
      </w:pPr>
      <w:r w:rsidRPr="00B42E5C">
        <w:rPr>
          <w:rFonts w:hint="eastAsia"/>
        </w:rPr>
        <w:t>第一步：从三维向量组的第一个向量开始进行遍历</w:t>
      </w:r>
    </w:p>
    <w:p w:rsidR="00F11CC9" w:rsidRPr="00B42E5C" w:rsidRDefault="00F11CC9" w:rsidP="00805939">
      <w:pPr>
        <w:spacing w:line="360" w:lineRule="auto"/>
        <w:ind w:firstLineChars="200" w:firstLine="480"/>
      </w:pPr>
      <w:r w:rsidRPr="00B42E5C">
        <w:rPr>
          <w:rFonts w:hint="eastAsia"/>
        </w:rPr>
        <w:t>第二步：获得三维向量中的节点个数（第二项</w:t>
      </w:r>
      <m:oMath>
        <m:r>
          <m:rPr>
            <m:sty m:val="p"/>
          </m:rPr>
          <w:rPr>
            <w:rFonts w:ascii="Cambria Math" w:hAnsi="Cambria Math"/>
          </w:rPr>
          <m:t>Y</m:t>
        </m:r>
      </m:oMath>
      <w:r w:rsidRPr="00B42E5C">
        <w:rPr>
          <w:rFonts w:hint="eastAsia"/>
        </w:rPr>
        <w:t>，一个向量可能包含多个节点信息，因为一旦节点信息一样时就会合并两向量），遍历每个节点。</w:t>
      </w:r>
    </w:p>
    <w:p w:rsidR="00F11CC9" w:rsidRPr="00B42E5C" w:rsidRDefault="00F11CC9" w:rsidP="00805939">
      <w:pPr>
        <w:spacing w:line="360" w:lineRule="auto"/>
        <w:ind w:firstLineChars="200" w:firstLine="480"/>
      </w:pPr>
      <w:r w:rsidRPr="00B42E5C">
        <w:rPr>
          <w:rFonts w:hint="eastAsia"/>
        </w:rPr>
        <w:t>第三步：将向量中的</w:t>
      </w:r>
      <w:r w:rsidRPr="00B42E5C">
        <w:rPr>
          <w:rFonts w:hint="eastAsia"/>
        </w:rPr>
        <w:t>node id</w:t>
      </w:r>
      <w:proofErr w:type="gramStart"/>
      <w:r w:rsidRPr="00B42E5C">
        <w:rPr>
          <w:rFonts w:hint="eastAsia"/>
        </w:rPr>
        <w:t>起始值</w:t>
      </w:r>
      <w:proofErr w:type="gramEnd"/>
      <w:r w:rsidRPr="00B42E5C">
        <w:rPr>
          <w:rFonts w:hint="eastAsia"/>
        </w:rPr>
        <w:t>与节点个数相加</w:t>
      </w:r>
      <m:oMath>
        <m:r>
          <m:rPr>
            <m:sty m:val="p"/>
          </m:rPr>
          <w:rPr>
            <w:rFonts w:ascii="Cambria Math" w:hAnsi="Cambria Math"/>
          </w:rPr>
          <m:t>Z</m:t>
        </m:r>
      </m:oMath>
      <w:r w:rsidRPr="00B42E5C">
        <w:rPr>
          <w:rFonts w:hint="eastAsia"/>
        </w:rPr>
        <w:t>（节点分配的进程数）次，分别得到的值就是进程所在的节点，过程</w:t>
      </w:r>
      <w:proofErr w:type="gramStart"/>
      <w:r w:rsidRPr="00B42E5C">
        <w:rPr>
          <w:rFonts w:hint="eastAsia"/>
        </w:rPr>
        <w:t>中进程</w:t>
      </w:r>
      <w:proofErr w:type="gramEnd"/>
      <w:r w:rsidRPr="00B42E5C">
        <w:rPr>
          <w:rFonts w:hint="eastAsia"/>
        </w:rPr>
        <w:t>计数器每次加</w:t>
      </w:r>
      <w:r w:rsidRPr="00B42E5C">
        <w:rPr>
          <w:rFonts w:hint="eastAsia"/>
        </w:rPr>
        <w:t>1</w:t>
      </w:r>
      <w:r w:rsidRPr="00B42E5C">
        <w:rPr>
          <w:rFonts w:hint="eastAsia"/>
        </w:rPr>
        <w:t>，</w:t>
      </w:r>
    </w:p>
    <w:p w:rsidR="00F11CC9" w:rsidRDefault="00F11CC9" w:rsidP="00805939">
      <w:pPr>
        <w:spacing w:line="360" w:lineRule="auto"/>
        <w:ind w:firstLineChars="200" w:firstLine="480"/>
      </w:pPr>
      <w:r w:rsidRPr="00B42E5C">
        <w:rPr>
          <w:rFonts w:hint="eastAsia"/>
        </w:rPr>
        <w:t>第四步：直到进程计数器与总进程数相等时，算法结束。</w:t>
      </w:r>
    </w:p>
    <w:p w:rsidR="00F11CC9" w:rsidRPr="00A74F77" w:rsidRDefault="00F11CC9" w:rsidP="00805939">
      <w:pPr>
        <w:spacing w:line="360" w:lineRule="auto"/>
        <w:ind w:firstLineChars="200" w:firstLine="480"/>
      </w:pPr>
      <w:r w:rsidRPr="0051119D">
        <w:rPr>
          <w:rFonts w:hint="eastAsia"/>
        </w:rPr>
        <w:lastRenderedPageBreak/>
        <w:t>从上面的分析可以看出进程是按</w:t>
      </w:r>
      <w:r>
        <w:rPr>
          <w:rFonts w:hint="eastAsia"/>
        </w:rPr>
        <w:t>类似于循环分配的，而对于很多并行算法来说，并没有考虑</w:t>
      </w:r>
      <w:r w:rsidRPr="0051119D">
        <w:rPr>
          <w:rFonts w:hint="eastAsia"/>
        </w:rPr>
        <w:t>进程在各个节点分布情况，举例来说，对于拉普拉斯方程雅克比迭代算法求解时中，数据按连接进程号对等划分，每一个进程需要同邻近的进程进行数据交换，但如果进程以这种循环分配的情况，邻近的进程</w:t>
      </w:r>
      <w:r>
        <w:rPr>
          <w:rFonts w:hint="eastAsia"/>
        </w:rPr>
        <w:t>可能</w:t>
      </w:r>
      <w:r w:rsidRPr="0051119D">
        <w:rPr>
          <w:rFonts w:hint="eastAsia"/>
        </w:rPr>
        <w:t>分布在不同节点，这样就需要进行大量的节点间的通信，相比而言节点内的通信所需时间应远小于节点间的通信。</w:t>
      </w:r>
      <w:r>
        <w:rPr>
          <w:rFonts w:hint="eastAsia"/>
        </w:rPr>
        <w:tab/>
      </w:r>
    </w:p>
    <w:p w:rsidR="00C73A97" w:rsidRPr="00C73A97" w:rsidRDefault="007C3D9C" w:rsidP="00C73A97">
      <w:pPr>
        <w:pStyle w:val="3"/>
      </w:pPr>
      <w:bookmarkStart w:id="73" w:name="_Toc470958581"/>
      <w:r>
        <w:rPr>
          <w:rFonts w:hint="eastAsia"/>
        </w:rPr>
        <w:t>中间件的设计方法</w:t>
      </w:r>
      <w:bookmarkEnd w:id="73"/>
    </w:p>
    <w:p w:rsidR="00F11CC9" w:rsidRDefault="00F11CC9" w:rsidP="00202E34">
      <w:pPr>
        <w:spacing w:line="360" w:lineRule="auto"/>
        <w:ind w:firstLineChars="200" w:firstLine="480"/>
      </w:pPr>
      <w:r>
        <w:rPr>
          <w:rFonts w:hint="eastAsia"/>
        </w:rPr>
        <w:t>MPI</w:t>
      </w:r>
      <w:r>
        <w:rPr>
          <w:rFonts w:hint="eastAsia"/>
        </w:rPr>
        <w:t>中间件的设计目标在于，一方面为用户提供一个构建层次化通信模型的接口，可以根据算法本身的特性来优化通信结构，另一方面根据</w:t>
      </w:r>
      <w:r>
        <w:rPr>
          <w:rFonts w:hint="eastAsia"/>
        </w:rPr>
        <w:t>MPI</w:t>
      </w:r>
      <w:r>
        <w:rPr>
          <w:rFonts w:hint="eastAsia"/>
        </w:rPr>
        <w:t>进程分配算法重构出客户端进程分布并为用户提供数据预处理。因此中间件包括两个重要的模块，第一、重构进程分布，为用户提供客户端进程分布，构建局部通信域，提供高效的集合通信；第二、利用进程分布提供数据预处理功能。</w:t>
      </w:r>
    </w:p>
    <w:p w:rsidR="00F11CC9" w:rsidRPr="00896CB3" w:rsidRDefault="00F11CC9" w:rsidP="00202E34">
      <w:pPr>
        <w:spacing w:line="360" w:lineRule="auto"/>
        <w:ind w:firstLineChars="200" w:firstLine="480"/>
      </w:pPr>
      <w:r>
        <w:rPr>
          <w:rFonts w:hint="eastAsia"/>
        </w:rPr>
        <w:t>中间件中重构进程分布的方法有两种，一种</w:t>
      </w:r>
      <w:r w:rsidRPr="005504F7">
        <w:rPr>
          <w:rFonts w:hint="eastAsia"/>
        </w:rPr>
        <w:t>在每个进程初始化完成以后</w:t>
      </w:r>
      <w:r>
        <w:rPr>
          <w:rFonts w:hint="eastAsia"/>
        </w:rPr>
        <w:t>，</w:t>
      </w:r>
      <w:r w:rsidRPr="005504F7">
        <w:rPr>
          <w:rFonts w:hint="eastAsia"/>
        </w:rPr>
        <w:t>获取到应用程序进程数，</w:t>
      </w:r>
      <w:r>
        <w:rPr>
          <w:rFonts w:hint="eastAsia"/>
        </w:rPr>
        <w:t>再通过读</w:t>
      </w:r>
      <w:r>
        <w:rPr>
          <w:rFonts w:hint="eastAsia"/>
        </w:rPr>
        <w:t>hostfile</w:t>
      </w:r>
      <w:r>
        <w:rPr>
          <w:rFonts w:hint="eastAsia"/>
        </w:rPr>
        <w:t>文件去获取每一个节点的预分配进程数和节点信息，最后</w:t>
      </w:r>
      <w:r w:rsidRPr="005504F7">
        <w:rPr>
          <w:rFonts w:hint="eastAsia"/>
        </w:rPr>
        <w:t>利用</w:t>
      </w:r>
      <w:r w:rsidRPr="00763C16">
        <w:t>round robin</w:t>
      </w:r>
      <w:r>
        <w:rPr>
          <w:rFonts w:hint="eastAsia"/>
        </w:rPr>
        <w:t>算法，建立一张进程</w:t>
      </w:r>
      <w:r w:rsidRPr="005504F7">
        <w:rPr>
          <w:rFonts w:hint="eastAsia"/>
        </w:rPr>
        <w:t>和</w:t>
      </w:r>
      <w:r>
        <w:rPr>
          <w:rFonts w:hint="eastAsia"/>
        </w:rPr>
        <w:t>节点的映射表；另一种每个进程初始化时获取主机信息，然后通过</w:t>
      </w:r>
      <w:r>
        <w:rPr>
          <w:rFonts w:hint="eastAsia"/>
        </w:rPr>
        <w:t>MPI</w:t>
      </w:r>
      <w:r>
        <w:rPr>
          <w:rFonts w:hint="eastAsia"/>
        </w:rPr>
        <w:t>的</w:t>
      </w:r>
      <w:r>
        <w:rPr>
          <w:rFonts w:hint="eastAsia"/>
        </w:rPr>
        <w:t>Allgather</w:t>
      </w:r>
      <w:r>
        <w:rPr>
          <w:rFonts w:hint="eastAsia"/>
        </w:rPr>
        <w:t>方法汇集所有进程和节点关联信息，最后同样能够</w:t>
      </w:r>
      <w:proofErr w:type="gramStart"/>
      <w:r>
        <w:rPr>
          <w:rFonts w:hint="eastAsia"/>
        </w:rPr>
        <w:t>构建</w:t>
      </w:r>
      <w:r w:rsidRPr="005D0E6F">
        <w:rPr>
          <w:rFonts w:hint="eastAsia"/>
        </w:rPr>
        <w:t>进程</w:t>
      </w:r>
      <w:proofErr w:type="gramEnd"/>
      <w:r w:rsidRPr="005D0E6F">
        <w:rPr>
          <w:rFonts w:hint="eastAsia"/>
        </w:rPr>
        <w:t>和节点的映射</w:t>
      </w:r>
      <w:r>
        <w:rPr>
          <w:rFonts w:hint="eastAsia"/>
        </w:rPr>
        <w:t>关系。</w:t>
      </w:r>
    </w:p>
    <w:p w:rsidR="001771A3" w:rsidRDefault="007C3D9C" w:rsidP="001771A3">
      <w:pPr>
        <w:pStyle w:val="3"/>
      </w:pPr>
      <w:bookmarkStart w:id="74" w:name="_Toc470958582"/>
      <w:r>
        <w:rPr>
          <w:rFonts w:hint="eastAsia"/>
        </w:rPr>
        <w:t>中间件的</w:t>
      </w:r>
      <w:r>
        <w:rPr>
          <w:rFonts w:hint="eastAsia"/>
        </w:rPr>
        <w:t>API</w:t>
      </w:r>
      <w:r>
        <w:rPr>
          <w:rFonts w:hint="eastAsia"/>
        </w:rPr>
        <w:t>接口</w:t>
      </w:r>
      <w:bookmarkEnd w:id="74"/>
    </w:p>
    <w:p w:rsidR="00F11CC9" w:rsidRPr="004E45C7" w:rsidRDefault="00F11CC9" w:rsidP="00202E34">
      <w:pPr>
        <w:spacing w:line="360" w:lineRule="auto"/>
        <w:ind w:firstLineChars="200" w:firstLine="480"/>
      </w:pPr>
      <w:r>
        <w:rPr>
          <w:rFonts w:hint="eastAsia"/>
        </w:rPr>
        <w:t>多核感知</w:t>
      </w:r>
      <w:r>
        <w:rPr>
          <w:rFonts w:hint="eastAsia"/>
        </w:rPr>
        <w:t>MPI</w:t>
      </w:r>
      <w:r>
        <w:rPr>
          <w:rFonts w:hint="eastAsia"/>
        </w:rPr>
        <w:t>中间</w:t>
      </w:r>
      <w:proofErr w:type="gramStart"/>
      <w:r>
        <w:rPr>
          <w:rFonts w:hint="eastAsia"/>
        </w:rPr>
        <w:t>件</w:t>
      </w:r>
      <w:r w:rsidRPr="004E45C7">
        <w:rPr>
          <w:rFonts w:hint="eastAsia"/>
        </w:rPr>
        <w:t>提供</w:t>
      </w:r>
      <w:proofErr w:type="gramEnd"/>
      <w:r w:rsidRPr="004E45C7">
        <w:rPr>
          <w:rFonts w:hint="eastAsia"/>
        </w:rPr>
        <w:t>以下主要</w:t>
      </w:r>
      <w:r w:rsidRPr="004E45C7">
        <w:rPr>
          <w:rFonts w:hint="eastAsia"/>
        </w:rPr>
        <w:t>API</w:t>
      </w:r>
      <w:r>
        <w:rPr>
          <w:rFonts w:hint="eastAsia"/>
        </w:rPr>
        <w:t>有：</w:t>
      </w:r>
    </w:p>
    <w:p w:rsidR="00F11CC9" w:rsidRPr="004E45C7" w:rsidRDefault="00F11CC9" w:rsidP="00202E34">
      <w:pPr>
        <w:spacing w:line="360" w:lineRule="auto"/>
        <w:ind w:firstLineChars="200" w:firstLine="480"/>
      </w:pPr>
      <w:r w:rsidRPr="00E87D1A">
        <w:t>MPIN_get_next_rank(int curRank)</w:t>
      </w:r>
      <w:r w:rsidRPr="004E45C7">
        <w:rPr>
          <w:rFonts w:hint="eastAsia"/>
          <w:i/>
        </w:rPr>
        <w:t>：</w:t>
      </w:r>
      <w:r w:rsidRPr="004E45C7">
        <w:rPr>
          <w:rFonts w:hint="eastAsia"/>
        </w:rPr>
        <w:t>根据当前进程可以查找本节点下一个进程的</w:t>
      </w:r>
      <w:r w:rsidRPr="004E45C7">
        <w:rPr>
          <w:rFonts w:hint="eastAsia"/>
        </w:rPr>
        <w:t>rank</w:t>
      </w:r>
      <w:r w:rsidRPr="004E45C7">
        <w:rPr>
          <w:rFonts w:hint="eastAsia"/>
        </w:rPr>
        <w:t>值，如果</w:t>
      </w:r>
      <w:r>
        <w:rPr>
          <w:rFonts w:hint="eastAsia"/>
        </w:rPr>
        <w:t>是最后一个进程</w:t>
      </w:r>
      <w:r w:rsidRPr="004E45C7">
        <w:rPr>
          <w:rFonts w:hint="eastAsia"/>
        </w:rPr>
        <w:t>，则返回</w:t>
      </w:r>
      <w:r w:rsidRPr="004E45C7">
        <w:rPr>
          <w:rFonts w:hint="eastAsia"/>
        </w:rPr>
        <w:t>-1</w:t>
      </w:r>
      <w:r w:rsidRPr="004E45C7">
        <w:rPr>
          <w:rFonts w:hint="eastAsia"/>
        </w:rPr>
        <w:t>；</w:t>
      </w:r>
    </w:p>
    <w:p w:rsidR="00F11CC9" w:rsidRDefault="00F11CC9" w:rsidP="00202E34">
      <w:pPr>
        <w:spacing w:line="360" w:lineRule="auto"/>
        <w:ind w:firstLineChars="200" w:firstLine="480"/>
      </w:pPr>
      <w:r w:rsidRPr="00E87D1A">
        <w:t>MPIN_get_prev_rank(int curRank)</w:t>
      </w:r>
      <w:r w:rsidRPr="004E45C7">
        <w:rPr>
          <w:rFonts w:hint="eastAsia"/>
          <w:i/>
        </w:rPr>
        <w:t>：</w:t>
      </w:r>
      <w:r w:rsidRPr="004E45C7">
        <w:rPr>
          <w:rFonts w:hint="eastAsia"/>
        </w:rPr>
        <w:t>根据当前进程可以查找本节点上一个进程的</w:t>
      </w:r>
      <w:r w:rsidRPr="004E45C7">
        <w:rPr>
          <w:rFonts w:hint="eastAsia"/>
        </w:rPr>
        <w:t>rank</w:t>
      </w:r>
      <w:r w:rsidRPr="004E45C7">
        <w:rPr>
          <w:rFonts w:hint="eastAsia"/>
        </w:rPr>
        <w:t>值，如果</w:t>
      </w:r>
      <w:r>
        <w:rPr>
          <w:rFonts w:hint="eastAsia"/>
        </w:rPr>
        <w:t>是第一个进程</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t>MPIN_get_</w:t>
      </w:r>
      <w:r>
        <w:rPr>
          <w:rFonts w:hint="eastAsia"/>
        </w:rPr>
        <w:t>first</w:t>
      </w:r>
      <w:r w:rsidRPr="00E87D1A">
        <w:t>_rank(int curRank)</w:t>
      </w:r>
      <w:r w:rsidRPr="004E45C7">
        <w:rPr>
          <w:rFonts w:hint="eastAsia"/>
          <w:i/>
        </w:rPr>
        <w:t>：</w:t>
      </w:r>
      <w:r>
        <w:rPr>
          <w:rFonts w:hint="eastAsia"/>
        </w:rPr>
        <w:t>得到当前进程序列中第一个进程的进程号</w:t>
      </w:r>
      <w:r w:rsidRPr="004E45C7">
        <w:rPr>
          <w:rFonts w:hint="eastAsia"/>
        </w:rPr>
        <w:t>，</w:t>
      </w:r>
      <w:r>
        <w:rPr>
          <w:rFonts w:hint="eastAsia"/>
        </w:rPr>
        <w:t>error</w:t>
      </w:r>
      <w:r w:rsidRPr="004E45C7">
        <w:rPr>
          <w:rFonts w:hint="eastAsia"/>
        </w:rPr>
        <w:t>则返回</w:t>
      </w:r>
      <w:r w:rsidRPr="004E45C7">
        <w:rPr>
          <w:rFonts w:hint="eastAsia"/>
        </w:rPr>
        <w:t>-1</w:t>
      </w:r>
      <w:r w:rsidRPr="004E45C7">
        <w:rPr>
          <w:rFonts w:hint="eastAsia"/>
        </w:rPr>
        <w:t>；</w:t>
      </w:r>
    </w:p>
    <w:p w:rsidR="00F11CC9" w:rsidRPr="009D67E7" w:rsidRDefault="00F11CC9" w:rsidP="00202E34">
      <w:pPr>
        <w:spacing w:line="360" w:lineRule="auto"/>
        <w:ind w:firstLineChars="200" w:firstLine="480"/>
      </w:pPr>
      <w:r w:rsidRPr="00E87D1A">
        <w:t>MPIN_get_</w:t>
      </w:r>
      <w:r>
        <w:rPr>
          <w:rFonts w:hint="eastAsia"/>
        </w:rPr>
        <w:t>last</w:t>
      </w:r>
      <w:r w:rsidRPr="00E87D1A">
        <w:t>_rank(int curRank)</w:t>
      </w:r>
      <w:r w:rsidRPr="004E45C7">
        <w:rPr>
          <w:rFonts w:hint="eastAsia"/>
          <w:i/>
        </w:rPr>
        <w:t>：</w:t>
      </w:r>
      <w:r>
        <w:rPr>
          <w:rFonts w:hint="eastAsia"/>
        </w:rPr>
        <w:t>得到当前进程序列中最后一个进程的进程号</w:t>
      </w:r>
      <w:r>
        <w:rPr>
          <w:rFonts w:hint="eastAsia"/>
        </w:rPr>
        <w:t>error</w:t>
      </w:r>
      <w:r w:rsidRPr="004E45C7">
        <w:rPr>
          <w:rFonts w:hint="eastAsia"/>
        </w:rPr>
        <w:t>则返回</w:t>
      </w:r>
      <w:r w:rsidRPr="004E45C7">
        <w:rPr>
          <w:rFonts w:hint="eastAsia"/>
        </w:rPr>
        <w:t>-1</w:t>
      </w:r>
      <w:r w:rsidRPr="004E45C7">
        <w:rPr>
          <w:rFonts w:hint="eastAsia"/>
        </w:rPr>
        <w:t>；</w:t>
      </w:r>
    </w:p>
    <w:p w:rsidR="00F11CC9" w:rsidRPr="004E45C7" w:rsidRDefault="00F11CC9" w:rsidP="00202E34">
      <w:pPr>
        <w:spacing w:line="360" w:lineRule="auto"/>
        <w:ind w:firstLineChars="200" w:firstLine="480"/>
      </w:pPr>
      <w:r w:rsidRPr="00E87D1A">
        <w:lastRenderedPageBreak/>
        <w:t>MPIN_get_number_of_node()</w:t>
      </w:r>
      <w:r w:rsidRPr="004E45C7">
        <w:rPr>
          <w:rFonts w:hint="eastAsia"/>
          <w:i/>
        </w:rPr>
        <w:t>：</w:t>
      </w:r>
      <w:r w:rsidRPr="004E45C7">
        <w:rPr>
          <w:rFonts w:hint="eastAsia"/>
        </w:rPr>
        <w:t>得到</w:t>
      </w:r>
      <w:r>
        <w:rPr>
          <w:rFonts w:hint="eastAsia"/>
        </w:rPr>
        <w:t>总</w:t>
      </w:r>
      <w:r w:rsidRPr="004E45C7">
        <w:rPr>
          <w:rFonts w:hint="eastAsia"/>
        </w:rPr>
        <w:t>节点个数</w:t>
      </w:r>
      <w:r>
        <w:rPr>
          <w:rFonts w:hint="eastAsia"/>
        </w:rPr>
        <w:t>；</w:t>
      </w:r>
    </w:p>
    <w:p w:rsidR="00F11CC9" w:rsidRPr="00E87D1A" w:rsidRDefault="00F11CC9" w:rsidP="00202E34">
      <w:pPr>
        <w:spacing w:line="360" w:lineRule="auto"/>
        <w:ind w:firstLineChars="200" w:firstLine="480"/>
      </w:pPr>
      <w:r w:rsidRPr="00E87D1A">
        <w:t>MPIN_get_node_number_of_process(</w:t>
      </w:r>
      <w:r w:rsidRPr="00E87D1A">
        <w:rPr>
          <w:rFonts w:hint="eastAsia"/>
        </w:rPr>
        <w:t xml:space="preserve">int </w:t>
      </w:r>
      <w:r w:rsidRPr="00E87D1A">
        <w:t>node_id)</w:t>
      </w:r>
      <w:r w:rsidRPr="00E87D1A">
        <w:rPr>
          <w:rFonts w:hint="eastAsia"/>
        </w:rPr>
        <w:t>：根据</w:t>
      </w:r>
      <w:r w:rsidRPr="00E87D1A">
        <w:rPr>
          <w:rFonts w:hint="eastAsia"/>
        </w:rPr>
        <w:t>node id</w:t>
      </w:r>
      <w:r w:rsidRPr="00E87D1A">
        <w:rPr>
          <w:rFonts w:hint="eastAsia"/>
        </w:rPr>
        <w:t>查找当前节点进程数；</w:t>
      </w:r>
    </w:p>
    <w:p w:rsidR="00F11CC9" w:rsidRPr="00E87D1A" w:rsidRDefault="00F11CC9" w:rsidP="00202E34">
      <w:pPr>
        <w:spacing w:line="360" w:lineRule="auto"/>
        <w:ind w:firstLineChars="200" w:firstLine="480"/>
      </w:pPr>
      <w:r w:rsidRPr="00E87D1A">
        <w:t>MPIN_get_</w:t>
      </w:r>
      <w:r w:rsidRPr="00E87D1A">
        <w:rPr>
          <w:rFonts w:hint="eastAsia"/>
        </w:rPr>
        <w:t>node_</w:t>
      </w:r>
      <w:r w:rsidRPr="00E87D1A">
        <w:t>master_rank(</w:t>
      </w:r>
      <w:r w:rsidRPr="00E87D1A">
        <w:rPr>
          <w:rFonts w:hint="eastAsia"/>
        </w:rPr>
        <w:t xml:space="preserve">int </w:t>
      </w:r>
      <w:r w:rsidRPr="00E87D1A">
        <w:t>node_id)</w:t>
      </w:r>
      <w:r w:rsidRPr="00E87D1A">
        <w:rPr>
          <w:rFonts w:hint="eastAsia"/>
        </w:rPr>
        <w:t>：得到当前节点上的</w:t>
      </w:r>
      <w:r w:rsidRPr="00E87D1A">
        <w:rPr>
          <w:rFonts w:hint="eastAsia"/>
        </w:rPr>
        <w:t>master</w:t>
      </w:r>
      <w:r w:rsidRPr="00E87D1A">
        <w:rPr>
          <w:rFonts w:hint="eastAsia"/>
        </w:rPr>
        <w:t>进程，在应对存储转发时，要每一个节点上设置一个主进程，以第一个位置进程主进程；</w:t>
      </w:r>
    </w:p>
    <w:p w:rsidR="00F11CC9" w:rsidRPr="00E87D1A" w:rsidRDefault="00F11CC9" w:rsidP="00202E34">
      <w:pPr>
        <w:spacing w:line="360" w:lineRule="auto"/>
        <w:ind w:firstLineChars="200" w:firstLine="480"/>
      </w:pPr>
      <w:r w:rsidRPr="00E87D1A">
        <w:t>MPIN_get_master_rank(</w:t>
      </w:r>
      <w:r w:rsidRPr="00E87D1A">
        <w:rPr>
          <w:rFonts w:hint="eastAsia"/>
        </w:rPr>
        <w:t>int node_id</w:t>
      </w:r>
      <w:r w:rsidRPr="00E87D1A">
        <w:t>)</w:t>
      </w:r>
      <w:r w:rsidRPr="00E87D1A">
        <w:rPr>
          <w:rFonts w:hint="eastAsia"/>
        </w:rPr>
        <w:t>：得到节点间主进程，一般情况情是</w:t>
      </w:r>
      <w:r w:rsidRPr="00E87D1A">
        <w:rPr>
          <w:rFonts w:hint="eastAsia"/>
        </w:rPr>
        <w:t>0</w:t>
      </w:r>
      <w:r w:rsidRPr="00E87D1A">
        <w:rPr>
          <w:rFonts w:hint="eastAsia"/>
        </w:rPr>
        <w:t>号进程；</w:t>
      </w:r>
    </w:p>
    <w:p w:rsidR="00F11CC9" w:rsidRPr="00E87D1A" w:rsidRDefault="00F11CC9" w:rsidP="00202E34">
      <w:pPr>
        <w:spacing w:line="360" w:lineRule="auto"/>
        <w:ind w:firstLineChars="200" w:firstLine="480"/>
      </w:pPr>
      <w:r w:rsidRPr="00E87D1A">
        <w:t>MPIN_get_node_process_rank(int nodeid,int loc)</w:t>
      </w:r>
      <w:r w:rsidRPr="00E87D1A">
        <w:rPr>
          <w:rFonts w:hint="eastAsia"/>
        </w:rPr>
        <w:t>：在给定节点上查找给定编号的进程</w:t>
      </w:r>
      <w:r w:rsidRPr="00E87D1A">
        <w:rPr>
          <w:rFonts w:hint="eastAsia"/>
        </w:rPr>
        <w:t>rank</w:t>
      </w:r>
      <w:r w:rsidRPr="00E87D1A">
        <w:rPr>
          <w:rFonts w:hint="eastAsia"/>
        </w:rPr>
        <w:t>值。在每个节点上除了有进程的</w:t>
      </w:r>
      <w:r w:rsidRPr="00E87D1A">
        <w:rPr>
          <w:rFonts w:hint="eastAsia"/>
        </w:rPr>
        <w:t>rank</w:t>
      </w:r>
      <w:r w:rsidRPr="00E87D1A">
        <w:rPr>
          <w:rFonts w:hint="eastAsia"/>
        </w:rPr>
        <w:t>值，还有对每个进程从</w:t>
      </w:r>
      <w:r w:rsidRPr="00E87D1A">
        <w:rPr>
          <w:rFonts w:hint="eastAsia"/>
        </w:rPr>
        <w:t>0</w:t>
      </w:r>
      <w:r w:rsidRPr="00E87D1A">
        <w:rPr>
          <w:rFonts w:hint="eastAsia"/>
        </w:rPr>
        <w:t>开始的编号；</w:t>
      </w:r>
    </w:p>
    <w:p w:rsidR="00F11CC9" w:rsidRDefault="00F11CC9" w:rsidP="00202E34">
      <w:pPr>
        <w:spacing w:line="360" w:lineRule="auto"/>
        <w:ind w:firstLineChars="200" w:firstLine="480"/>
      </w:pPr>
      <w:r w:rsidRPr="00E87D1A">
        <w:t>MPIN_get_node_by_rank(int rank)</w:t>
      </w:r>
      <w:r w:rsidRPr="00E87D1A">
        <w:rPr>
          <w:rFonts w:hint="eastAsia"/>
        </w:rPr>
        <w:t>：查找当前进程所在节点的</w:t>
      </w:r>
      <w:r w:rsidRPr="00E87D1A">
        <w:rPr>
          <w:rFonts w:hint="eastAsia"/>
        </w:rPr>
        <w:t>id</w:t>
      </w:r>
      <w:r w:rsidRPr="00E87D1A">
        <w:rPr>
          <w:rFonts w:hint="eastAsia"/>
        </w:rPr>
        <w:t>。</w:t>
      </w:r>
    </w:p>
    <w:p w:rsidR="00F11CC9" w:rsidRDefault="00F11CC9" w:rsidP="00202E34">
      <w:pPr>
        <w:spacing w:line="360" w:lineRule="auto"/>
        <w:ind w:firstLineChars="200" w:firstLine="480"/>
        <w:rPr>
          <w:shd w:val="clear" w:color="auto" w:fill="FFFFFF"/>
        </w:rPr>
      </w:pPr>
      <w:r>
        <w:rPr>
          <w:shd w:val="clear" w:color="auto" w:fill="FFFFFF"/>
        </w:rPr>
        <w:t>MPIN_get_local_comm</w:t>
      </w:r>
      <w:r>
        <w:rPr>
          <w:rFonts w:hint="eastAsia"/>
          <w:shd w:val="clear" w:color="auto" w:fill="FFFFFF"/>
        </w:rPr>
        <w:t>(comm,rank)</w:t>
      </w:r>
      <w:r>
        <w:rPr>
          <w:rFonts w:hint="eastAsia"/>
          <w:shd w:val="clear" w:color="auto" w:fill="FFFFFF"/>
        </w:rPr>
        <w:t>：创建节点内的通信域。</w:t>
      </w:r>
    </w:p>
    <w:p w:rsidR="00F11CC9" w:rsidRPr="00E87D1A" w:rsidRDefault="00F11CC9" w:rsidP="00202E34">
      <w:pPr>
        <w:spacing w:line="360" w:lineRule="auto"/>
        <w:ind w:firstLineChars="200" w:firstLine="480"/>
      </w:pPr>
      <w:r>
        <w:rPr>
          <w:shd w:val="clear" w:color="auto" w:fill="FFFFFF"/>
        </w:rPr>
        <w:t>MPIN_get_master_comm</w:t>
      </w:r>
      <w:r>
        <w:rPr>
          <w:rFonts w:hint="eastAsia"/>
          <w:shd w:val="clear" w:color="auto" w:fill="FFFFFF"/>
        </w:rPr>
        <w:t>(comm,rank)</w:t>
      </w:r>
      <w:r>
        <w:rPr>
          <w:rFonts w:hint="eastAsia"/>
          <w:shd w:val="clear" w:color="auto" w:fill="FFFFFF"/>
        </w:rPr>
        <w:t>：创建节点间的通信域。</w:t>
      </w:r>
    </w:p>
    <w:p w:rsidR="00F11CC9" w:rsidRDefault="00F11CC9" w:rsidP="00202E34">
      <w:pPr>
        <w:pStyle w:val="a1"/>
        <w:wordWrap w:val="0"/>
        <w:ind w:firstLine="480"/>
      </w:pPr>
      <w:r>
        <w:rPr>
          <w:rFonts w:hint="eastAsia"/>
        </w:rPr>
        <w:t>具体实现代码请参考：</w:t>
      </w:r>
      <w:hyperlink r:id="rId21" w:history="1">
        <w:r w:rsidRPr="00375D6E">
          <w:rPr>
            <w:rStyle w:val="aa"/>
          </w:rPr>
          <w:t>https://github.com/linuxfl/paperTest/blob/master/butterfly/mpiNode.py</w:t>
        </w:r>
      </w:hyperlink>
    </w:p>
    <w:p w:rsidR="00F11CC9" w:rsidRDefault="00F11CC9" w:rsidP="00F11CC9">
      <w:pPr>
        <w:pStyle w:val="2"/>
      </w:pPr>
      <w:bookmarkStart w:id="75" w:name="_Toc470958583"/>
      <w:r>
        <w:rPr>
          <w:rFonts w:hint="eastAsia"/>
        </w:rPr>
        <w:t>层次化通信模型</w:t>
      </w:r>
      <w:bookmarkEnd w:id="75"/>
    </w:p>
    <w:p w:rsidR="00805939" w:rsidRPr="00992C83" w:rsidRDefault="00805939" w:rsidP="00202E34">
      <w:pPr>
        <w:spacing w:line="360" w:lineRule="auto"/>
        <w:ind w:firstLineChars="200" w:firstLine="480"/>
      </w:pPr>
      <w:r>
        <w:rPr>
          <w:rFonts w:hint="eastAsia"/>
        </w:rPr>
        <w:t>从</w:t>
      </w:r>
      <w:r w:rsidR="00D13A75">
        <w:fldChar w:fldCharType="begin"/>
      </w:r>
      <w:r w:rsidR="00D13A75">
        <w:instrText xml:space="preserve"> </w:instrText>
      </w:r>
      <w:r w:rsidR="00D13A75">
        <w:rPr>
          <w:rFonts w:hint="eastAsia"/>
        </w:rPr>
        <w:instrText>REF _Ref470898046 \r \h</w:instrText>
      </w:r>
      <w:r w:rsidR="00D13A75">
        <w:instrText xml:space="preserve"> </w:instrText>
      </w:r>
      <w:r w:rsidR="00D13A75">
        <w:fldChar w:fldCharType="separate"/>
      </w:r>
      <w:r w:rsidR="00970E47">
        <w:t>2.1</w:t>
      </w:r>
      <w:r w:rsidR="00D13A75">
        <w:fldChar w:fldCharType="end"/>
      </w:r>
      <w:r>
        <w:rPr>
          <w:rFonts w:hint="eastAsia"/>
        </w:rPr>
        <w:t>中介绍和测试的结果来看，不同的进程分布对并行算法有一定的影响，因此，本文对于引入一种层次通信模型的结构来消除多核环境所带来的性能的差异。层次通信模型</w:t>
      </w:r>
      <w:r w:rsidR="00D13A75">
        <w:rPr>
          <w:rFonts w:hint="eastAsia"/>
        </w:rPr>
        <w:t>如</w:t>
      </w:r>
      <w:r w:rsidR="00D13A75">
        <w:fldChar w:fldCharType="begin"/>
      </w:r>
      <w:r w:rsidR="00D13A75">
        <w:instrText xml:space="preserve"> </w:instrText>
      </w:r>
      <w:r w:rsidR="00D13A75">
        <w:rPr>
          <w:rFonts w:hint="eastAsia"/>
        </w:rPr>
        <w:instrText>REF _Ref437526655 \h</w:instrText>
      </w:r>
      <w:r w:rsidR="00D13A75">
        <w:instrText xml:space="preserve"> </w:instrText>
      </w:r>
      <w:r w:rsidR="00D13A75">
        <w:fldChar w:fldCharType="separate"/>
      </w:r>
      <w:r w:rsidR="00970E47">
        <w:rPr>
          <w:rFonts w:hint="eastAsia"/>
        </w:rPr>
        <w:t>图</w:t>
      </w:r>
      <w:r w:rsidR="00970E47">
        <w:rPr>
          <w:rFonts w:hint="eastAsia"/>
        </w:rPr>
        <w:t xml:space="preserve"> </w:t>
      </w:r>
      <w:r w:rsidR="00970E47">
        <w:rPr>
          <w:noProof/>
        </w:rPr>
        <w:t>2.3</w:t>
      </w:r>
      <w:r w:rsidR="00970E47">
        <w:noBreakHyphen/>
      </w:r>
      <w:r w:rsidR="00970E47">
        <w:rPr>
          <w:noProof/>
        </w:rPr>
        <w:t>1</w:t>
      </w:r>
      <w:r w:rsidR="00D13A75">
        <w:fldChar w:fldCharType="end"/>
      </w:r>
      <w:r w:rsidR="00D13A75">
        <w:rPr>
          <w:rFonts w:hint="eastAsia"/>
        </w:rPr>
        <w:t>所示，</w:t>
      </w:r>
      <w:r>
        <w:rPr>
          <w:rFonts w:hint="eastAsia"/>
        </w:rPr>
        <w:t>主要有两层通信，第一层是每一个节点内的通信，每一个节点内设定一个节点内主进程，第二层是节点间，节点间也设定一个节点间主进程。总体的通信关系是每一个节点只有节点</w:t>
      </w:r>
      <w:proofErr w:type="gramStart"/>
      <w:r>
        <w:rPr>
          <w:rFonts w:hint="eastAsia"/>
        </w:rPr>
        <w:t>主进程</w:t>
      </w:r>
      <w:proofErr w:type="gramEnd"/>
      <w:r>
        <w:rPr>
          <w:rFonts w:hint="eastAsia"/>
        </w:rPr>
        <w:t>和其他节点</w:t>
      </w:r>
      <w:proofErr w:type="gramStart"/>
      <w:r>
        <w:rPr>
          <w:rFonts w:hint="eastAsia"/>
        </w:rPr>
        <w:t>主进程</w:t>
      </w:r>
      <w:proofErr w:type="gramEnd"/>
      <w:r>
        <w:rPr>
          <w:rFonts w:hint="eastAsia"/>
        </w:rPr>
        <w:t>进行通信，而每个节点内部组成一个通信域。</w:t>
      </w:r>
    </w:p>
    <w:p w:rsidR="00805939" w:rsidRDefault="00805939" w:rsidP="00805939">
      <w:pPr>
        <w:ind w:firstLine="480"/>
        <w:jc w:val="center"/>
      </w:pPr>
      <w:r>
        <w:object w:dxaOrig="5459" w:dyaOrig="6671">
          <v:shape id="_x0000_i1030" type="#_x0000_t75" style="width:272.95pt;height:334.95pt" o:ole="">
            <v:imagedata r:id="rId22" o:title=""/>
          </v:shape>
          <o:OLEObject Type="Embed" ProgID="Visio.Drawing.11" ShapeID="_x0000_i1030" DrawAspect="Content" ObjectID="_1544703719" r:id="rId23"/>
        </w:object>
      </w:r>
    </w:p>
    <w:p w:rsidR="00805939" w:rsidRDefault="00805939" w:rsidP="00805939">
      <w:pPr>
        <w:ind w:firstLine="480"/>
        <w:jc w:val="center"/>
      </w:pPr>
      <w:bookmarkStart w:id="76" w:name="_Ref437526655"/>
      <w:bookmarkStart w:id="77" w:name="_Toc470958641"/>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76"/>
      <w:r>
        <w:rPr>
          <w:rFonts w:hint="eastAsia"/>
        </w:rPr>
        <w:t xml:space="preserve"> </w:t>
      </w:r>
      <w:r>
        <w:rPr>
          <w:rFonts w:hint="eastAsia"/>
        </w:rPr>
        <w:t>层次通信模型</w:t>
      </w:r>
      <w:bookmarkEnd w:id="77"/>
    </w:p>
    <w:p w:rsidR="00805939" w:rsidRPr="00805939" w:rsidRDefault="00805939" w:rsidP="00202E34">
      <w:pPr>
        <w:spacing w:line="360" w:lineRule="auto"/>
        <w:ind w:firstLineChars="200" w:firstLine="480"/>
      </w:pPr>
      <w:r>
        <w:rPr>
          <w:rFonts w:hint="eastAsia"/>
        </w:rPr>
        <w:t>在这种层次通信模型下，不建议进行节点</w:t>
      </w:r>
      <w:proofErr w:type="gramStart"/>
      <w:r>
        <w:rPr>
          <w:rFonts w:hint="eastAsia"/>
        </w:rPr>
        <w:t>间非主进程</w:t>
      </w:r>
      <w:proofErr w:type="gramEnd"/>
      <w:r>
        <w:rPr>
          <w:rFonts w:hint="eastAsia"/>
        </w:rPr>
        <w:t>的通信，设定节点内主进程的目的在于减少节点之间的通信，提高并行算法可扩展性，同时由于节点内共享内存的</w:t>
      </w:r>
      <w:r>
        <w:rPr>
          <w:rFonts w:hint="eastAsia"/>
        </w:rPr>
        <w:t>IPC</w:t>
      </w:r>
      <w:r>
        <w:rPr>
          <w:rFonts w:hint="eastAsia"/>
        </w:rPr>
        <w:t>方式比节点间的</w:t>
      </w:r>
      <w:r>
        <w:rPr>
          <w:rFonts w:hint="eastAsia"/>
        </w:rPr>
        <w:t>Socket</w:t>
      </w:r>
      <w:r>
        <w:rPr>
          <w:rFonts w:hint="eastAsia"/>
        </w:rPr>
        <w:t>要高效的多，因此最大化节点内的进程之间的通信有利于提高算法的性能，并且上一节所提到的进程分布的导致的性能的差异性在层次通信模型中也不会存在。</w:t>
      </w:r>
    </w:p>
    <w:p w:rsidR="003271DE" w:rsidRDefault="003271DE" w:rsidP="003271DE">
      <w:pPr>
        <w:pStyle w:val="2"/>
      </w:pPr>
      <w:bookmarkStart w:id="78" w:name="_Toc470958584"/>
      <w:r>
        <w:rPr>
          <w:rFonts w:hint="eastAsia"/>
        </w:rPr>
        <w:t>分层并行编程模型</w:t>
      </w:r>
      <w:bookmarkEnd w:id="78"/>
    </w:p>
    <w:p w:rsidR="00805939" w:rsidRPr="00805939" w:rsidRDefault="00805939" w:rsidP="00805939">
      <w:pPr>
        <w:pStyle w:val="a1"/>
        <w:ind w:firstLine="480"/>
      </w:pPr>
      <w:r>
        <w:rPr>
          <w:rFonts w:hint="eastAsia"/>
        </w:rPr>
        <w:t>本节会基于常用的两种并行算法设计模式主从模式和对等模式提出相应的分层编程模型，以指导并行算法的设计和实现。</w:t>
      </w:r>
    </w:p>
    <w:p w:rsidR="007C3D9C" w:rsidRDefault="007C3D9C" w:rsidP="007C3D9C">
      <w:pPr>
        <w:pStyle w:val="3"/>
      </w:pPr>
      <w:bookmarkStart w:id="79" w:name="_Toc470958585"/>
      <w:r>
        <w:rPr>
          <w:rFonts w:hint="eastAsia"/>
        </w:rPr>
        <w:t>基于主从模式的分层并行编程模型</w:t>
      </w:r>
      <w:bookmarkEnd w:id="79"/>
    </w:p>
    <w:p w:rsidR="00805939" w:rsidRPr="009C7384" w:rsidRDefault="00805939" w:rsidP="00202E34">
      <w:pPr>
        <w:spacing w:line="360" w:lineRule="auto"/>
        <w:ind w:firstLineChars="200" w:firstLine="480"/>
      </w:pPr>
      <w:r w:rsidRPr="009C7384">
        <w:rPr>
          <w:rFonts w:hint="eastAsia"/>
        </w:rPr>
        <w:t>在映射表中设定了两层主从结构，节点内</w:t>
      </w:r>
      <w:proofErr w:type="gramStart"/>
      <w:r w:rsidRPr="009C7384">
        <w:rPr>
          <w:rFonts w:hint="eastAsia"/>
        </w:rPr>
        <w:t>以进程</w:t>
      </w:r>
      <w:proofErr w:type="gramEnd"/>
      <w:r w:rsidRPr="009C7384">
        <w:rPr>
          <w:rFonts w:hint="eastAsia"/>
        </w:rPr>
        <w:t>rank</w:t>
      </w:r>
      <w:r w:rsidRPr="009C7384">
        <w:rPr>
          <w:rFonts w:hint="eastAsia"/>
        </w:rPr>
        <w:t>值</w:t>
      </w:r>
      <w:proofErr w:type="gramStart"/>
      <w:r w:rsidRPr="009C7384">
        <w:rPr>
          <w:rFonts w:hint="eastAsia"/>
        </w:rPr>
        <w:t>最小进程</w:t>
      </w:r>
      <w:proofErr w:type="gramEnd"/>
      <w:r w:rsidRPr="009C7384">
        <w:rPr>
          <w:rFonts w:hint="eastAsia"/>
        </w:rPr>
        <w:t>为主进程，其他的进程为从进程，而在节点间会以节点内主进程中</w:t>
      </w:r>
      <w:r w:rsidRPr="009C7384">
        <w:rPr>
          <w:rFonts w:hint="eastAsia"/>
        </w:rPr>
        <w:t>rank</w:t>
      </w:r>
      <w:r w:rsidRPr="009C7384">
        <w:rPr>
          <w:rFonts w:hint="eastAsia"/>
        </w:rPr>
        <w:t>值最小的</w:t>
      </w:r>
      <w:r w:rsidRPr="009C7384">
        <w:rPr>
          <w:rFonts w:hint="eastAsia"/>
        </w:rPr>
        <w:t>(</w:t>
      </w:r>
      <w:r w:rsidRPr="009C7384">
        <w:rPr>
          <w:rFonts w:hint="eastAsia"/>
        </w:rPr>
        <w:t>也就是</w:t>
      </w:r>
      <w:r w:rsidRPr="009C7384">
        <w:rPr>
          <w:rFonts w:hint="eastAsia"/>
        </w:rPr>
        <w:t>0</w:t>
      </w:r>
      <w:r w:rsidRPr="009C7384">
        <w:rPr>
          <w:rFonts w:hint="eastAsia"/>
        </w:rPr>
        <w:lastRenderedPageBreak/>
        <w:t>号进程</w:t>
      </w:r>
      <w:r w:rsidRPr="009C7384">
        <w:rPr>
          <w:rFonts w:hint="eastAsia"/>
        </w:rPr>
        <w:t>)</w:t>
      </w:r>
      <w:r>
        <w:rPr>
          <w:rFonts w:hint="eastAsia"/>
        </w:rPr>
        <w:t>为主进程，其他进程为从进程，因此</w:t>
      </w:r>
      <w:r w:rsidRPr="00213598">
        <w:rPr>
          <w:rFonts w:hint="eastAsia"/>
        </w:rPr>
        <w:t>基于主从模式的分层编程模型</w:t>
      </w:r>
      <w:r w:rsidRPr="009C7384">
        <w:rPr>
          <w:rFonts w:hint="eastAsia"/>
        </w:rPr>
        <w:t>如下：</w:t>
      </w:r>
    </w:p>
    <w:p w:rsidR="00805939" w:rsidRPr="009C7384" w:rsidRDefault="00805939" w:rsidP="00202E34">
      <w:pPr>
        <w:spacing w:line="360" w:lineRule="auto"/>
        <w:ind w:firstLineChars="200" w:firstLine="480"/>
        <w:rPr>
          <w:i/>
        </w:rPr>
      </w:pPr>
      <w:r w:rsidRPr="009C7384">
        <w:rPr>
          <w:rFonts w:hint="eastAsia"/>
        </w:rPr>
        <w:tab/>
      </w:r>
      <w:r w:rsidRPr="009C7384">
        <w:rPr>
          <w:i/>
        </w:rPr>
        <w:t>……</w:t>
      </w:r>
    </w:p>
    <w:p w:rsidR="00805939" w:rsidRPr="009C7384" w:rsidRDefault="00805939" w:rsidP="00202E34">
      <w:pPr>
        <w:spacing w:line="360" w:lineRule="auto"/>
        <w:ind w:firstLineChars="200" w:firstLine="480"/>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Chars="200" w:firstLine="480"/>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Chars="200" w:firstLine="480"/>
        <w:rPr>
          <w:i/>
        </w:rPr>
      </w:pPr>
      <w:r w:rsidRPr="009C7384">
        <w:rPr>
          <w:i/>
        </w:rPr>
        <w:tab/>
        <w:t>MPIN_</w:t>
      </w:r>
      <w:proofErr w:type="gramStart"/>
      <w:r w:rsidRPr="009C7384">
        <w:rPr>
          <w:i/>
        </w:rPr>
        <w:t>init(</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t>node_id = MPIN_get_node_by_</w:t>
      </w:r>
      <w:proofErr w:type="gramStart"/>
      <w:r w:rsidRPr="009C7384">
        <w:rPr>
          <w:i/>
        </w:rPr>
        <w:t>rank(</w:t>
      </w:r>
      <w:proofErr w:type="gramEnd"/>
      <w:r w:rsidRPr="009C7384">
        <w:rPr>
          <w:i/>
        </w:rPr>
        <w:t>rank);</w:t>
      </w:r>
    </w:p>
    <w:p w:rsidR="00805939" w:rsidRPr="009C7384" w:rsidRDefault="00805939" w:rsidP="00202E34">
      <w:pPr>
        <w:spacing w:line="360" w:lineRule="auto"/>
        <w:ind w:firstLineChars="200" w:firstLine="480"/>
        <w:rPr>
          <w:i/>
        </w:rPr>
      </w:pPr>
      <w:r w:rsidRPr="009C7384">
        <w:rPr>
          <w:i/>
        </w:rPr>
        <w:tab/>
        <w:t>master_rank = MPIN_get_master_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t>node_master_rank = MPIN_get_</w:t>
      </w:r>
      <w:r w:rsidRPr="009C7384">
        <w:rPr>
          <w:rFonts w:hint="eastAsia"/>
          <w:i/>
        </w:rPr>
        <w:t>node_</w:t>
      </w:r>
      <w:r w:rsidRPr="009C7384">
        <w:rPr>
          <w:i/>
        </w:rPr>
        <w:t>master_</w:t>
      </w:r>
      <w:proofErr w:type="gramStart"/>
      <w:r w:rsidRPr="009C7384">
        <w:rPr>
          <w:i/>
        </w:rPr>
        <w:t>rank(</w:t>
      </w:r>
      <w:proofErr w:type="gramEnd"/>
      <w:r w:rsidRPr="009C7384">
        <w:rPr>
          <w:i/>
        </w:rPr>
        <w:t>node_id);</w:t>
      </w:r>
    </w:p>
    <w:p w:rsidR="00805939" w:rsidRPr="009C7384" w:rsidRDefault="00805939" w:rsidP="00202E34">
      <w:pPr>
        <w:spacing w:line="360" w:lineRule="auto"/>
        <w:ind w:firstLineChars="200" w:firstLine="480"/>
        <w:rPr>
          <w:i/>
        </w:rPr>
      </w:pP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if(</w:t>
      </w:r>
      <w:proofErr w:type="gramEnd"/>
      <w:r w:rsidRPr="009C7384">
        <w:rPr>
          <w:i/>
        </w:rPr>
        <w:t>rank == master_rank){</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numberofnode</w:t>
      </w:r>
      <w:proofErr w:type="gramEnd"/>
      <w:r w:rsidRPr="009C7384">
        <w:rPr>
          <w:i/>
        </w:rPr>
        <w:t xml:space="preserve"> = MPIN_get_number_of_node();</w:t>
      </w:r>
    </w:p>
    <w:p w:rsidR="00805939" w:rsidRPr="009C7384" w:rsidRDefault="00805939" w:rsidP="00202E34">
      <w:pPr>
        <w:spacing w:line="360" w:lineRule="auto"/>
        <w:ind w:firstLineChars="200" w:firstLine="480"/>
        <w:rPr>
          <w:i/>
        </w:rPr>
      </w:pPr>
      <w:r w:rsidRPr="009C7384">
        <w:rPr>
          <w:i/>
        </w:rPr>
        <w:tab/>
      </w:r>
      <w:r w:rsidRPr="009C7384">
        <w:rPr>
          <w:i/>
        </w:rPr>
        <w:tab/>
      </w:r>
      <w:proofErr w:type="gramStart"/>
      <w:r w:rsidRPr="009C7384">
        <w:rPr>
          <w:i/>
        </w:rPr>
        <w:t>for(</w:t>
      </w:r>
      <w:proofErr w:type="gramEnd"/>
      <w:r w:rsidRPr="009C7384">
        <w:rPr>
          <w:i/>
        </w:rPr>
        <w:t>i = 1;i &lt; numberofnode;i++)</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 of every node;</w:t>
      </w:r>
    </w:p>
    <w:p w:rsidR="00805939" w:rsidRPr="009C7384" w:rsidRDefault="00805939" w:rsidP="00202E34">
      <w:pPr>
        <w:spacing w:line="360" w:lineRule="auto"/>
        <w:ind w:firstLineChars="200" w:firstLine="480"/>
        <w:rPr>
          <w:i/>
        </w:rPr>
      </w:pPr>
      <w:r w:rsidRPr="009C7384">
        <w:rPr>
          <w:i/>
        </w:rPr>
        <w:tab/>
      </w:r>
      <w:r w:rsidRPr="009C7384">
        <w:rPr>
          <w:i/>
        </w:rPr>
        <w:tab/>
        <w:t>}</w:t>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 xml:space="preserve"> if(rank == node_master_rank){</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MPI_Send/MPI_Recv with master rank;</w:t>
      </w:r>
    </w:p>
    <w:p w:rsidR="00805939" w:rsidRPr="009C7384" w:rsidRDefault="00202E34" w:rsidP="00202E34">
      <w:pPr>
        <w:spacing w:line="360" w:lineRule="auto"/>
        <w:ind w:firstLineChars="200" w:firstLine="480"/>
        <w:rPr>
          <w:i/>
        </w:rPr>
      </w:pPr>
      <w:r>
        <w:rPr>
          <w:i/>
        </w:rPr>
        <w:tab/>
      </w:r>
      <w:r>
        <w:rPr>
          <w:i/>
        </w:rPr>
        <w:tab/>
      </w:r>
      <w:r>
        <w:rPr>
          <w:i/>
        </w:rPr>
        <w:tab/>
      </w:r>
      <w:proofErr w:type="gramStart"/>
      <w:r>
        <w:rPr>
          <w:i/>
        </w:rPr>
        <w:t>numberofprocess</w:t>
      </w:r>
      <w:proofErr w:type="gramEnd"/>
      <w:r>
        <w:rPr>
          <w:i/>
        </w:rPr>
        <w:t xml:space="preserve"> =</w:t>
      </w:r>
      <w:r w:rsidR="00805939" w:rsidRPr="009C7384">
        <w:rPr>
          <w:i/>
        </w:rPr>
        <w:t>MPIN_get_node_number_of_process(node_id);</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proofErr w:type="gramStart"/>
      <w:r w:rsidRPr="009C7384">
        <w:rPr>
          <w:i/>
        </w:rPr>
        <w:t>for(</w:t>
      </w:r>
      <w:proofErr w:type="gramEnd"/>
      <w:r w:rsidRPr="009C7384">
        <w:rPr>
          <w:i/>
        </w:rPr>
        <w:t>i = 1;i &lt; numberofprocess;i++){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slave_rank = MPIN_get_node_process_</w:t>
      </w:r>
      <w:proofErr w:type="gramStart"/>
      <w:r w:rsidRPr="009C7384">
        <w:rPr>
          <w:i/>
        </w:rPr>
        <w:t>rank(</w:t>
      </w:r>
      <w:proofErr w:type="gramEnd"/>
      <w:r w:rsidRPr="009C7384">
        <w:rPr>
          <w:i/>
        </w:rPr>
        <w:t>node_id,i);</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r>
      <w:r w:rsidRPr="009C7384">
        <w:rPr>
          <w:i/>
        </w:rPr>
        <w:tab/>
        <w:t>MPI_Send/MPI_Recv with slave rank of local node;</w:t>
      </w:r>
    </w:p>
    <w:p w:rsidR="00805939" w:rsidRPr="009C7384" w:rsidRDefault="00805939" w:rsidP="00202E34">
      <w:pPr>
        <w:spacing w:line="360" w:lineRule="auto"/>
        <w:ind w:firstLineChars="200" w:firstLine="480"/>
        <w:rPr>
          <w:i/>
        </w:rPr>
      </w:pPr>
      <w:r w:rsidRPr="009C7384">
        <w:rPr>
          <w:i/>
        </w:rPr>
        <w:tab/>
      </w:r>
      <w:r w:rsidRPr="009C7384">
        <w:rPr>
          <w:i/>
        </w:rPr>
        <w:tab/>
      </w:r>
      <w:r w:rsidRPr="009C7384">
        <w:rPr>
          <w:i/>
        </w:rPr>
        <w:tab/>
        <w:t>}</w:t>
      </w:r>
      <w:r w:rsidRPr="009C7384">
        <w:rPr>
          <w:i/>
        </w:rPr>
        <w:tab/>
      </w:r>
    </w:p>
    <w:p w:rsidR="00805939" w:rsidRPr="009C7384" w:rsidRDefault="00805939" w:rsidP="00202E34">
      <w:pPr>
        <w:spacing w:line="360" w:lineRule="auto"/>
        <w:ind w:firstLineChars="200" w:firstLine="480"/>
        <w:rPr>
          <w:i/>
        </w:rPr>
      </w:pPr>
      <w:r w:rsidRPr="009C7384">
        <w:rPr>
          <w:i/>
        </w:rPr>
        <w:tab/>
      </w:r>
      <w:proofErr w:type="gramStart"/>
      <w:r w:rsidRPr="009C7384">
        <w:rPr>
          <w:i/>
        </w:rPr>
        <w:t>}else</w:t>
      </w:r>
      <w:proofErr w:type="gramEnd"/>
      <w:r w:rsidRPr="009C7384">
        <w:rPr>
          <w:i/>
        </w:rPr>
        <w:t>{</w:t>
      </w:r>
    </w:p>
    <w:p w:rsidR="00805939" w:rsidRPr="009C7384" w:rsidRDefault="00805939" w:rsidP="00202E34">
      <w:pPr>
        <w:spacing w:line="360" w:lineRule="auto"/>
        <w:ind w:firstLineChars="200" w:firstLine="480"/>
        <w:rPr>
          <w:i/>
        </w:rPr>
      </w:pPr>
      <w:r w:rsidRPr="009C7384">
        <w:rPr>
          <w:i/>
        </w:rPr>
        <w:tab/>
      </w:r>
      <w:r w:rsidRPr="009C7384">
        <w:rPr>
          <w:i/>
        </w:rPr>
        <w:tab/>
        <w:t>MPI_Send/MPI_Recv with master rank of local node;</w:t>
      </w:r>
    </w:p>
    <w:p w:rsidR="00805939" w:rsidRPr="009C7384" w:rsidRDefault="00805939" w:rsidP="00202E34">
      <w:pPr>
        <w:spacing w:line="360" w:lineRule="auto"/>
        <w:ind w:firstLineChars="200" w:firstLine="480"/>
        <w:rPr>
          <w:i/>
        </w:rPr>
      </w:pPr>
      <w:r w:rsidRPr="009C7384">
        <w:rPr>
          <w:i/>
        </w:rPr>
        <w:tab/>
        <w:t>}</w:t>
      </w:r>
    </w:p>
    <w:p w:rsidR="00805939" w:rsidRPr="009C7384" w:rsidRDefault="00805939" w:rsidP="00202E34">
      <w:pPr>
        <w:spacing w:line="360" w:lineRule="auto"/>
        <w:ind w:firstLineChars="200" w:firstLine="480"/>
        <w:rPr>
          <w:i/>
        </w:rPr>
      </w:pPr>
      <w:r w:rsidRPr="009C7384">
        <w:rPr>
          <w:i/>
        </w:rPr>
        <w:tab/>
        <w:t>MPI_</w:t>
      </w:r>
      <w:proofErr w:type="gramStart"/>
      <w:r w:rsidRPr="009C7384">
        <w:rPr>
          <w:i/>
        </w:rPr>
        <w:t>Finalize(</w:t>
      </w:r>
      <w:proofErr w:type="gramEnd"/>
      <w:r w:rsidRPr="009C7384">
        <w:rPr>
          <w:i/>
        </w:rPr>
        <w:t>);</w:t>
      </w:r>
    </w:p>
    <w:p w:rsidR="00805939" w:rsidRPr="009C7384" w:rsidRDefault="00805939" w:rsidP="00202E34">
      <w:pPr>
        <w:spacing w:line="360" w:lineRule="auto"/>
        <w:ind w:firstLineChars="200" w:firstLine="480"/>
        <w:rPr>
          <w:i/>
        </w:rPr>
      </w:pPr>
      <w:r w:rsidRPr="009C7384">
        <w:rPr>
          <w:i/>
        </w:rPr>
        <w:t>……</w:t>
      </w:r>
    </w:p>
    <w:p w:rsidR="00805939" w:rsidRPr="00805939" w:rsidRDefault="00805939" w:rsidP="00202E34">
      <w:pPr>
        <w:spacing w:line="360" w:lineRule="auto"/>
        <w:ind w:firstLineChars="200" w:firstLine="480"/>
      </w:pPr>
      <w:r w:rsidRPr="009C7384">
        <w:rPr>
          <w:rFonts w:hint="eastAsia"/>
        </w:rPr>
        <w:lastRenderedPageBreak/>
        <w:t>以上是分层设计模式最基本的使用点对点的编程</w:t>
      </w:r>
      <w:r>
        <w:rPr>
          <w:rFonts w:hint="eastAsia"/>
        </w:rPr>
        <w:t>模型</w:t>
      </w:r>
      <w:r w:rsidRPr="009C7384">
        <w:rPr>
          <w:rFonts w:hint="eastAsia"/>
        </w:rPr>
        <w:t>，对于节点间的集合通信，支撑</w:t>
      </w:r>
      <w:proofErr w:type="gramStart"/>
      <w:r w:rsidRPr="009C7384">
        <w:rPr>
          <w:rFonts w:hint="eastAsia"/>
        </w:rPr>
        <w:t>库提供</w:t>
      </w:r>
      <w:proofErr w:type="gramEnd"/>
      <w:r w:rsidRPr="009C7384">
        <w:rPr>
          <w:rFonts w:hint="eastAsia"/>
        </w:rPr>
        <w:t>已组建</w:t>
      </w:r>
      <w:proofErr w:type="gramStart"/>
      <w:r w:rsidRPr="009C7384">
        <w:rPr>
          <w:rFonts w:hint="eastAsia"/>
        </w:rPr>
        <w:t>好的进程</w:t>
      </w:r>
      <w:proofErr w:type="gramEnd"/>
      <w:r w:rsidRPr="009C7384">
        <w:rPr>
          <w:rFonts w:hint="eastAsia"/>
        </w:rPr>
        <w:t>通信域，使用</w:t>
      </w:r>
      <w:r w:rsidRPr="009C7384">
        <w:rPr>
          <w:rFonts w:hint="eastAsia"/>
        </w:rPr>
        <w:t>MPICH</w:t>
      </w:r>
      <w:r w:rsidRPr="009C7384">
        <w:rPr>
          <w:rFonts w:hint="eastAsia"/>
        </w:rPr>
        <w:t>的所有集合通信算法来提高性能。</w:t>
      </w:r>
    </w:p>
    <w:p w:rsidR="007C3D9C" w:rsidRDefault="007C3D9C" w:rsidP="007C3D9C">
      <w:pPr>
        <w:pStyle w:val="3"/>
      </w:pPr>
      <w:bookmarkStart w:id="80" w:name="_Toc470958586"/>
      <w:r>
        <w:rPr>
          <w:rFonts w:hint="eastAsia"/>
        </w:rPr>
        <w:t>基于对等模式的分层并行编程模型</w:t>
      </w:r>
      <w:bookmarkEnd w:id="80"/>
    </w:p>
    <w:p w:rsidR="00805939" w:rsidRDefault="00805939" w:rsidP="00202E34">
      <w:pPr>
        <w:pStyle w:val="a1"/>
        <w:ind w:firstLine="480"/>
      </w:pPr>
      <w:r w:rsidRPr="00E87D1A">
        <w:t>MPIN_get_next_rank(int curRank)</w:t>
      </w:r>
      <w:r>
        <w:rPr>
          <w:rFonts w:hint="eastAsia"/>
        </w:rPr>
        <w:t>、</w:t>
      </w:r>
      <w:r w:rsidRPr="00E87D1A">
        <w:t>MPIN_get_prev_rank(int curRank)</w:t>
      </w:r>
      <w:r>
        <w:rPr>
          <w:rFonts w:hint="eastAsia"/>
        </w:rPr>
        <w:t>两个</w:t>
      </w:r>
      <w:r>
        <w:rPr>
          <w:rFonts w:hint="eastAsia"/>
        </w:rPr>
        <w:t>API</w:t>
      </w:r>
      <w:r>
        <w:rPr>
          <w:rFonts w:hint="eastAsia"/>
        </w:rPr>
        <w:t>提供查找下一个进程号，但并不是按照进程</w:t>
      </w:r>
      <w:proofErr w:type="gramStart"/>
      <w:r>
        <w:rPr>
          <w:rFonts w:hint="eastAsia"/>
        </w:rPr>
        <w:t>号大小</w:t>
      </w:r>
      <w:proofErr w:type="gramEnd"/>
      <w:r>
        <w:rPr>
          <w:rFonts w:hint="eastAsia"/>
        </w:rPr>
        <w:t>进行查找，而是根据进程在映射表中位置进行搜索，尽可能返回相同节点内的进程作为上一个或下一个进程，这样的方式最小化基于对等模式的并行算法节点间的通信，如</w:t>
      </w:r>
      <w:r>
        <w:rPr>
          <w:rFonts w:hint="eastAsia"/>
        </w:rPr>
        <w:t>Jacobi</w:t>
      </w:r>
      <w:r>
        <w:rPr>
          <w:rFonts w:hint="eastAsia"/>
        </w:rPr>
        <w:t>迭代，具体的</w:t>
      </w:r>
      <w:r w:rsidRPr="00213598">
        <w:rPr>
          <w:rFonts w:hint="eastAsia"/>
        </w:rPr>
        <w:t>基于</w:t>
      </w:r>
      <w:r>
        <w:rPr>
          <w:rFonts w:hint="eastAsia"/>
        </w:rPr>
        <w:t>对等</w:t>
      </w:r>
      <w:r w:rsidRPr="00213598">
        <w:rPr>
          <w:rFonts w:hint="eastAsia"/>
        </w:rPr>
        <w:t>模式的分层编程模型</w:t>
      </w:r>
      <w:r>
        <w:rPr>
          <w:rFonts w:hint="eastAsia"/>
        </w:rPr>
        <w:t>如下：</w:t>
      </w:r>
    </w:p>
    <w:p w:rsidR="00805939" w:rsidRPr="009C7384" w:rsidRDefault="00805939" w:rsidP="00202E34">
      <w:pPr>
        <w:spacing w:line="360" w:lineRule="auto"/>
        <w:ind w:firstLine="482"/>
        <w:rPr>
          <w:i/>
        </w:rPr>
      </w:pPr>
      <w:r>
        <w:rPr>
          <w:rFonts w:hint="eastAsia"/>
          <w:i/>
        </w:rPr>
        <w:tab/>
      </w:r>
      <w:r w:rsidRPr="009C7384">
        <w:rPr>
          <w:i/>
        </w:rPr>
        <w:t>……</w:t>
      </w:r>
    </w:p>
    <w:p w:rsidR="00805939" w:rsidRPr="009C7384" w:rsidRDefault="00805939" w:rsidP="00202E34">
      <w:pPr>
        <w:spacing w:line="360" w:lineRule="auto"/>
        <w:ind w:firstLine="482"/>
        <w:rPr>
          <w:i/>
        </w:rPr>
      </w:pPr>
      <w:r>
        <w:rPr>
          <w:i/>
        </w:rPr>
        <w:t xml:space="preserve">   </w:t>
      </w:r>
      <w:r w:rsidRPr="009C7384">
        <w:rPr>
          <w:i/>
        </w:rPr>
        <w:t>MPI_</w:t>
      </w:r>
      <w:proofErr w:type="gramStart"/>
      <w:r w:rsidRPr="009C7384">
        <w:rPr>
          <w:i/>
        </w:rPr>
        <w:t>Init(</w:t>
      </w:r>
      <w:proofErr w:type="gramEnd"/>
      <w:r w:rsidRPr="009C7384">
        <w:rPr>
          <w:i/>
        </w:rPr>
        <w:t>&amp;argc,&amp;argv);</w:t>
      </w:r>
    </w:p>
    <w:p w:rsidR="00805939" w:rsidRPr="009C7384" w:rsidRDefault="00805939" w:rsidP="00202E34">
      <w:pPr>
        <w:spacing w:line="360" w:lineRule="auto"/>
        <w:ind w:firstLine="482"/>
        <w:rPr>
          <w:i/>
        </w:rPr>
      </w:pPr>
      <w:r w:rsidRPr="009C7384">
        <w:rPr>
          <w:i/>
        </w:rPr>
        <w:tab/>
        <w:t>MPI_Comm_</w:t>
      </w:r>
      <w:proofErr w:type="gramStart"/>
      <w:r w:rsidRPr="009C7384">
        <w:rPr>
          <w:i/>
        </w:rPr>
        <w:t>rank(</w:t>
      </w:r>
      <w:proofErr w:type="gramEnd"/>
      <w:r w:rsidRPr="009C7384">
        <w:rPr>
          <w:i/>
        </w:rPr>
        <w:t>MPI_COMM_WORLD,&amp;rank);</w:t>
      </w:r>
    </w:p>
    <w:p w:rsidR="00805939" w:rsidRPr="009C7384" w:rsidRDefault="00805939" w:rsidP="00202E34">
      <w:pPr>
        <w:spacing w:line="360" w:lineRule="auto"/>
        <w:ind w:firstLine="482"/>
        <w:rPr>
          <w:i/>
        </w:rPr>
      </w:pPr>
      <w:r w:rsidRPr="009C7384">
        <w:rPr>
          <w:i/>
        </w:rPr>
        <w:tab/>
        <w:t>MPI_Comm_</w:t>
      </w:r>
      <w:proofErr w:type="gramStart"/>
      <w:r w:rsidRPr="009C7384">
        <w:rPr>
          <w:i/>
        </w:rPr>
        <w:t>size(</w:t>
      </w:r>
      <w:proofErr w:type="gramEnd"/>
      <w:r w:rsidRPr="009C7384">
        <w:rPr>
          <w:i/>
        </w:rPr>
        <w:t>MPI_COMM_WORLD,&amp;size);</w:t>
      </w:r>
    </w:p>
    <w:p w:rsidR="00805939" w:rsidRPr="009C7384" w:rsidRDefault="00805939" w:rsidP="00202E34">
      <w:pPr>
        <w:spacing w:line="360" w:lineRule="auto"/>
        <w:ind w:firstLine="482"/>
        <w:rPr>
          <w:i/>
        </w:rPr>
      </w:pPr>
      <w:r w:rsidRPr="009C7384">
        <w:rPr>
          <w:i/>
        </w:rPr>
        <w:tab/>
        <w:t>MPIN_</w:t>
      </w:r>
      <w:proofErr w:type="gramStart"/>
      <w:r w:rsidRPr="009C7384">
        <w:rPr>
          <w:i/>
        </w:rPr>
        <w:t>init(</w:t>
      </w:r>
      <w:proofErr w:type="gramEnd"/>
      <w:r w:rsidRPr="009C7384">
        <w:rPr>
          <w:i/>
        </w:rPr>
        <w:t>…);</w:t>
      </w:r>
    </w:p>
    <w:p w:rsidR="00805939" w:rsidRPr="00A3140A" w:rsidRDefault="00805939" w:rsidP="00202E34">
      <w:pPr>
        <w:spacing w:line="360" w:lineRule="auto"/>
        <w:ind w:firstLine="482"/>
        <w:rPr>
          <w:i/>
        </w:rPr>
      </w:pPr>
      <w:r w:rsidRPr="009C7384">
        <w:rPr>
          <w:i/>
        </w:rPr>
        <w:tab/>
      </w:r>
      <w:proofErr w:type="gramStart"/>
      <w:r w:rsidRPr="00A3140A">
        <w:rPr>
          <w:rFonts w:hint="eastAsia"/>
          <w:i/>
        </w:rPr>
        <w:t>if(</w:t>
      </w:r>
      <w:proofErr w:type="gramEnd"/>
      <w:r>
        <w:rPr>
          <w:rFonts w:hint="eastAsia"/>
          <w:i/>
        </w:rPr>
        <w:t xml:space="preserve">(prev = </w:t>
      </w:r>
      <w:r w:rsidRPr="00A3140A">
        <w:rPr>
          <w:i/>
        </w:rPr>
        <w:t>MPIN_get_prev_rank(rank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prev</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(last = </w:t>
      </w:r>
      <w:r w:rsidRPr="00626484">
        <w:rPr>
          <w:i/>
        </w:rPr>
        <w:t>MPIN_get_</w:t>
      </w:r>
      <w:r>
        <w:rPr>
          <w:rFonts w:hint="eastAsia"/>
          <w:i/>
        </w:rPr>
        <w:t>last</w:t>
      </w:r>
      <w:r w:rsidRPr="00626484">
        <w:rPr>
          <w:i/>
        </w:rPr>
        <w:t>_rank(</w:t>
      </w:r>
      <w:r w:rsidRPr="00626484">
        <w:rPr>
          <w:rFonts w:hint="eastAsia"/>
          <w:i/>
        </w:rPr>
        <w:t>rank</w:t>
      </w:r>
      <w:r w:rsidRPr="00626484">
        <w:rPr>
          <w:i/>
        </w:rPr>
        <w:t>)</w:t>
      </w:r>
      <w:r>
        <w:rPr>
          <w:rFonts w:hint="eastAsia"/>
          <w:i/>
        </w:rPr>
        <w:t xml:space="preserve"> != -1 )</w:t>
      </w:r>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last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A3140A" w:rsidRDefault="00805939" w:rsidP="00202E34">
      <w:pPr>
        <w:spacing w:line="360" w:lineRule="auto"/>
        <w:ind w:firstLine="482"/>
        <w:rPr>
          <w:i/>
        </w:rPr>
      </w:pPr>
      <w:r>
        <w:rPr>
          <w:rFonts w:hint="eastAsia"/>
          <w:i/>
        </w:rPr>
        <w:tab/>
      </w:r>
      <w:proofErr w:type="gramStart"/>
      <w:r w:rsidRPr="00A3140A">
        <w:rPr>
          <w:rFonts w:hint="eastAsia"/>
          <w:i/>
        </w:rPr>
        <w:t>if(</w:t>
      </w:r>
      <w:proofErr w:type="gramEnd"/>
      <w:r>
        <w:rPr>
          <w:rFonts w:hint="eastAsia"/>
          <w:i/>
        </w:rPr>
        <w:t xml:space="preserve">(next = </w:t>
      </w:r>
      <w:r w:rsidRPr="00A3140A">
        <w:rPr>
          <w:i/>
        </w:rPr>
        <w:t>MPIN_get_next_rank (rank</w:t>
      </w:r>
      <w:r w:rsidRPr="00A3140A">
        <w:rPr>
          <w:rFonts w:hint="eastAsia"/>
          <w:i/>
        </w:rPr>
        <w:t>)</w:t>
      </w:r>
      <w:r>
        <w:rPr>
          <w:rFonts w:hint="eastAsia"/>
          <w:i/>
        </w:rPr>
        <w:t>) != -1</w:t>
      </w:r>
      <w:r w:rsidRPr="00A3140A">
        <w:rPr>
          <w:i/>
        </w:rPr>
        <w:t>)</w:t>
      </w:r>
      <w:r w:rsidRPr="00A3140A">
        <w:rPr>
          <w:rFonts w:hint="eastAsia"/>
          <w:i/>
        </w:rPr>
        <w:t>{</w:t>
      </w:r>
    </w:p>
    <w:p w:rsidR="00805939" w:rsidRDefault="00805939" w:rsidP="00202E34">
      <w:pPr>
        <w:spacing w:line="360" w:lineRule="auto"/>
        <w:ind w:firstLine="482"/>
      </w:pPr>
      <w:r>
        <w:rPr>
          <w:rFonts w:hint="eastAsia"/>
        </w:rPr>
        <w:tab/>
      </w:r>
      <w:r>
        <w:rPr>
          <w:rFonts w:hint="eastAsia"/>
        </w:rPr>
        <w:tab/>
      </w:r>
      <w:r w:rsidRPr="009C7384">
        <w:rPr>
          <w:i/>
        </w:rPr>
        <w:t xml:space="preserve">MPI_Send/MPI_Recv with </w:t>
      </w:r>
      <w:r>
        <w:rPr>
          <w:rFonts w:hint="eastAsia"/>
          <w:i/>
        </w:rPr>
        <w:t>next</w:t>
      </w:r>
      <w:r w:rsidRPr="009C7384">
        <w:rPr>
          <w:i/>
        </w:rPr>
        <w:t>;</w:t>
      </w:r>
    </w:p>
    <w:p w:rsidR="00805939" w:rsidRPr="00626484" w:rsidRDefault="00805939" w:rsidP="00202E34">
      <w:pPr>
        <w:spacing w:line="360" w:lineRule="auto"/>
        <w:ind w:firstLine="482"/>
        <w:rPr>
          <w:i/>
        </w:rPr>
      </w:pPr>
      <w:r>
        <w:rPr>
          <w:rFonts w:hint="eastAsia"/>
        </w:rPr>
        <w:tab/>
      </w:r>
      <w:proofErr w:type="gramStart"/>
      <w:r w:rsidRPr="00626484">
        <w:rPr>
          <w:rFonts w:hint="eastAsia"/>
          <w:i/>
        </w:rPr>
        <w:t>}else</w:t>
      </w:r>
      <w:proofErr w:type="gramEnd"/>
      <w:r w:rsidRPr="00626484">
        <w:rPr>
          <w:rFonts w:hint="eastAsia"/>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r>
      <w:proofErr w:type="gramStart"/>
      <w:r w:rsidRPr="00626484">
        <w:rPr>
          <w:rFonts w:hint="eastAsia"/>
          <w:i/>
        </w:rPr>
        <w:t>if(</w:t>
      </w:r>
      <w:proofErr w:type="gramEnd"/>
      <w:r>
        <w:rPr>
          <w:rFonts w:hint="eastAsia"/>
          <w:i/>
        </w:rPr>
        <w:t xml:space="preserve">(first = </w:t>
      </w:r>
      <w:r w:rsidRPr="00626484">
        <w:rPr>
          <w:i/>
        </w:rPr>
        <w:t>MPIN_get_</w:t>
      </w:r>
      <w:r w:rsidRPr="00626484">
        <w:rPr>
          <w:rFonts w:hint="eastAsia"/>
          <w:i/>
        </w:rPr>
        <w:t>first</w:t>
      </w:r>
      <w:r w:rsidRPr="00626484">
        <w:rPr>
          <w:i/>
        </w:rPr>
        <w:t>_rank(</w:t>
      </w:r>
      <w:r w:rsidRPr="00626484">
        <w:rPr>
          <w:rFonts w:hint="eastAsia"/>
          <w:i/>
        </w:rPr>
        <w:t>rank</w:t>
      </w:r>
      <w:r>
        <w:rPr>
          <w:rFonts w:hint="eastAsia"/>
          <w:i/>
        </w:rPr>
        <w:t>)</w:t>
      </w:r>
      <w:r w:rsidRPr="00626484">
        <w:rPr>
          <w:i/>
        </w:rPr>
        <w:t>)</w:t>
      </w:r>
      <w:r>
        <w:rPr>
          <w:rFonts w:hint="eastAsia"/>
          <w:i/>
        </w:rPr>
        <w:t xml:space="preserve"> != -1</w:t>
      </w:r>
      <w:r w:rsidRPr="00626484">
        <w:rPr>
          <w:rFonts w:hint="eastAsia"/>
          <w:i/>
        </w:rPr>
        <w:t>){</w:t>
      </w:r>
    </w:p>
    <w:p w:rsidR="00805939" w:rsidRPr="00626484" w:rsidRDefault="00805939" w:rsidP="00202E34">
      <w:pPr>
        <w:spacing w:line="360" w:lineRule="auto"/>
        <w:ind w:firstLine="482"/>
      </w:pPr>
      <w:r w:rsidRPr="00626484">
        <w:rPr>
          <w:rFonts w:hint="eastAsia"/>
          <w:i/>
        </w:rPr>
        <w:tab/>
      </w:r>
      <w:r w:rsidRPr="00626484">
        <w:rPr>
          <w:rFonts w:hint="eastAsia"/>
          <w:i/>
        </w:rPr>
        <w:tab/>
      </w:r>
      <w:r w:rsidRPr="00626484">
        <w:rPr>
          <w:rFonts w:hint="eastAsia"/>
          <w:i/>
        </w:rPr>
        <w:tab/>
      </w:r>
      <w:r w:rsidRPr="009C7384">
        <w:rPr>
          <w:i/>
        </w:rPr>
        <w:t xml:space="preserve">MPI_Send/MPI_Recv with </w:t>
      </w:r>
      <w:r>
        <w:rPr>
          <w:rFonts w:hint="eastAsia"/>
          <w:i/>
        </w:rPr>
        <w:t>first</w:t>
      </w:r>
      <w:r w:rsidRPr="009C7384">
        <w:rPr>
          <w:i/>
        </w:rPr>
        <w:t>;</w:t>
      </w:r>
    </w:p>
    <w:p w:rsidR="00805939" w:rsidRPr="00626484" w:rsidRDefault="00805939" w:rsidP="00202E34">
      <w:pPr>
        <w:spacing w:line="360" w:lineRule="auto"/>
        <w:ind w:firstLine="482"/>
        <w:rPr>
          <w:i/>
        </w:rPr>
      </w:pPr>
      <w:r w:rsidRPr="00626484">
        <w:rPr>
          <w:rFonts w:hint="eastAsia"/>
          <w:i/>
        </w:rPr>
        <w:tab/>
      </w:r>
      <w:r w:rsidRPr="00626484">
        <w:rPr>
          <w:rFonts w:hint="eastAsia"/>
          <w:i/>
        </w:rPr>
        <w:tab/>
        <w:t>}</w:t>
      </w:r>
    </w:p>
    <w:p w:rsidR="00805939" w:rsidRPr="00626484" w:rsidRDefault="00805939" w:rsidP="00202E34">
      <w:pPr>
        <w:spacing w:line="360" w:lineRule="auto"/>
        <w:ind w:firstLine="482"/>
        <w:rPr>
          <w:i/>
        </w:rPr>
      </w:pPr>
      <w:r w:rsidRPr="00626484">
        <w:rPr>
          <w:rFonts w:hint="eastAsia"/>
          <w:i/>
        </w:rPr>
        <w:tab/>
        <w:t>}</w:t>
      </w:r>
    </w:p>
    <w:p w:rsidR="00805939" w:rsidRPr="009C7384" w:rsidRDefault="00805939" w:rsidP="00202E34">
      <w:pPr>
        <w:spacing w:line="360" w:lineRule="auto"/>
        <w:ind w:firstLine="482"/>
        <w:rPr>
          <w:i/>
        </w:rPr>
      </w:pPr>
    </w:p>
    <w:p w:rsidR="00805939" w:rsidRPr="009C7384" w:rsidRDefault="00805939" w:rsidP="00202E34">
      <w:pPr>
        <w:spacing w:line="360" w:lineRule="auto"/>
        <w:ind w:firstLine="482"/>
        <w:rPr>
          <w:i/>
        </w:rPr>
      </w:pPr>
      <w:r w:rsidRPr="009C7384">
        <w:rPr>
          <w:i/>
        </w:rPr>
        <w:tab/>
        <w:t>MPI_</w:t>
      </w:r>
      <w:proofErr w:type="gramStart"/>
      <w:r w:rsidRPr="009C7384">
        <w:rPr>
          <w:i/>
        </w:rPr>
        <w:t>Finalize(</w:t>
      </w:r>
      <w:proofErr w:type="gramEnd"/>
      <w:r w:rsidRPr="009C7384">
        <w:rPr>
          <w:i/>
        </w:rPr>
        <w:t>);</w:t>
      </w:r>
    </w:p>
    <w:p w:rsidR="00805939" w:rsidRPr="00506F3C" w:rsidRDefault="00805939" w:rsidP="00202E34">
      <w:pPr>
        <w:spacing w:line="360" w:lineRule="auto"/>
        <w:ind w:firstLine="482"/>
        <w:rPr>
          <w:i/>
        </w:rPr>
      </w:pPr>
      <w:r w:rsidRPr="009C7384">
        <w:rPr>
          <w:i/>
        </w:rPr>
        <w:t>……</w:t>
      </w:r>
    </w:p>
    <w:p w:rsidR="00805939" w:rsidRPr="00805939" w:rsidRDefault="00805939" w:rsidP="00805939">
      <w:pPr>
        <w:pStyle w:val="a1"/>
        <w:ind w:firstLine="480"/>
      </w:pPr>
    </w:p>
    <w:p w:rsidR="003271DE" w:rsidRDefault="003271DE" w:rsidP="003271DE">
      <w:pPr>
        <w:pStyle w:val="2"/>
      </w:pPr>
      <w:bookmarkStart w:id="81" w:name="_Toc470958587"/>
      <w:r>
        <w:rPr>
          <w:rFonts w:hint="eastAsia"/>
        </w:rPr>
        <w:t>通信优化策略</w:t>
      </w:r>
      <w:bookmarkEnd w:id="81"/>
    </w:p>
    <w:p w:rsidR="00805939" w:rsidRPr="00805939" w:rsidRDefault="00805939" w:rsidP="00202E34">
      <w:pPr>
        <w:spacing w:line="360" w:lineRule="auto"/>
        <w:ind w:firstLineChars="200" w:firstLine="480"/>
      </w:pPr>
      <w:r>
        <w:rPr>
          <w:rFonts w:hint="eastAsia"/>
        </w:rPr>
        <w:t>有了多核感知</w:t>
      </w:r>
      <w:r>
        <w:rPr>
          <w:rFonts w:hint="eastAsia"/>
        </w:rPr>
        <w:t>MPICH</w:t>
      </w:r>
      <w:r>
        <w:rPr>
          <w:rFonts w:hint="eastAsia"/>
        </w:rPr>
        <w:t>的中间件以及分层并行编程模型支持，可以对分层设计模式下通信提出两点的优化策略：第一、消息整合发送，</w:t>
      </w:r>
      <w:r w:rsidRPr="00D04745">
        <w:rPr>
          <w:rFonts w:hint="eastAsia"/>
        </w:rPr>
        <w:t>即把多个单独的消息合并成一个大消息一次传递</w:t>
      </w:r>
      <w:r w:rsidRPr="00D04745">
        <w:rPr>
          <w:rFonts w:hint="eastAsia"/>
        </w:rPr>
        <w:t xml:space="preserve">, </w:t>
      </w:r>
      <w:r>
        <w:rPr>
          <w:rFonts w:hint="eastAsia"/>
        </w:rPr>
        <w:t>这样可以有效减少消息传递的启动时间</w:t>
      </w:r>
      <w:r w:rsidR="005D2125" w:rsidRPr="005D2125">
        <w:rPr>
          <w:vertAlign w:val="superscript"/>
        </w:rPr>
        <w:fldChar w:fldCharType="begin"/>
      </w:r>
      <w:r w:rsidR="005D2125" w:rsidRPr="005D2125">
        <w:rPr>
          <w:vertAlign w:val="superscript"/>
        </w:rPr>
        <w:instrText xml:space="preserve"> </w:instrText>
      </w:r>
      <w:r w:rsidR="005D2125" w:rsidRPr="005D2125">
        <w:rPr>
          <w:rFonts w:hint="eastAsia"/>
          <w:vertAlign w:val="superscript"/>
        </w:rPr>
        <w:instrText>REF _Ref470895239 \r \h</w:instrText>
      </w:r>
      <w:r w:rsidR="005D2125" w:rsidRPr="005D2125">
        <w:rPr>
          <w:vertAlign w:val="superscript"/>
        </w:rPr>
        <w:instrText xml:space="preserve"> </w:instrText>
      </w:r>
      <w:r w:rsidR="005D2125" w:rsidRPr="005D2125">
        <w:rPr>
          <w:vertAlign w:val="superscript"/>
        </w:rPr>
      </w:r>
      <w:r w:rsidR="005D2125">
        <w:rPr>
          <w:vertAlign w:val="superscript"/>
        </w:rPr>
        <w:instrText xml:space="preserve"> \* MERGEFORMAT </w:instrText>
      </w:r>
      <w:r w:rsidR="005D2125" w:rsidRPr="005D2125">
        <w:rPr>
          <w:vertAlign w:val="superscript"/>
        </w:rPr>
        <w:fldChar w:fldCharType="separate"/>
      </w:r>
      <w:r w:rsidR="00970E47">
        <w:rPr>
          <w:rFonts w:hint="eastAsia"/>
          <w:vertAlign w:val="superscript"/>
        </w:rPr>
        <w:t>【</w:t>
      </w:r>
      <w:r w:rsidR="00970E47">
        <w:rPr>
          <w:rFonts w:hint="eastAsia"/>
          <w:vertAlign w:val="superscript"/>
        </w:rPr>
        <w:t>60</w:t>
      </w:r>
      <w:r w:rsidR="00970E47">
        <w:rPr>
          <w:rFonts w:hint="eastAsia"/>
          <w:vertAlign w:val="superscript"/>
        </w:rPr>
        <w:t>】</w:t>
      </w:r>
      <w:r w:rsidR="005D2125" w:rsidRPr="005D2125">
        <w:rPr>
          <w:vertAlign w:val="superscript"/>
        </w:rPr>
        <w:fldChar w:fldCharType="end"/>
      </w:r>
      <w:r>
        <w:rPr>
          <w:rFonts w:hint="eastAsia"/>
        </w:rPr>
        <w:t>；第二、计算和全局通信尽量先在节点内进行，然后在节点间进行的方式，这样能够有效减少节点间通信。另外对等模式的算法尽量选择中间件中提供的</w:t>
      </w:r>
      <w:r>
        <w:rPr>
          <w:rFonts w:hint="eastAsia"/>
        </w:rPr>
        <w:t>API</w:t>
      </w:r>
      <w:r>
        <w:rPr>
          <w:rFonts w:hint="eastAsia"/>
        </w:rPr>
        <w:t>来减小节点间通信次数。</w:t>
      </w:r>
    </w:p>
    <w:p w:rsidR="003271DE" w:rsidRDefault="003271DE" w:rsidP="003271DE">
      <w:pPr>
        <w:pStyle w:val="2"/>
      </w:pPr>
      <w:bookmarkStart w:id="82" w:name="_Toc470958588"/>
      <w:r>
        <w:rPr>
          <w:rFonts w:hint="eastAsia"/>
        </w:rPr>
        <w:t>源数据输入优化</w:t>
      </w:r>
      <w:bookmarkEnd w:id="82"/>
    </w:p>
    <w:p w:rsidR="007C3D9C" w:rsidRDefault="007C3D9C" w:rsidP="007C3D9C">
      <w:pPr>
        <w:pStyle w:val="3"/>
      </w:pPr>
      <w:bookmarkStart w:id="83" w:name="_Toc470958589"/>
      <w:r>
        <w:rPr>
          <w:rFonts w:hint="eastAsia"/>
        </w:rPr>
        <w:t>数据输入本地化</w:t>
      </w:r>
      <w:bookmarkEnd w:id="83"/>
    </w:p>
    <w:p w:rsidR="00805939" w:rsidRDefault="00805939" w:rsidP="00202E34">
      <w:pPr>
        <w:spacing w:line="360" w:lineRule="auto"/>
        <w:ind w:firstLineChars="200" w:firstLine="480"/>
      </w:pPr>
      <w:r>
        <w:rPr>
          <w:rFonts w:hint="eastAsia"/>
        </w:rPr>
        <w:t>MPICH</w:t>
      </w:r>
      <w:r>
        <w:rPr>
          <w:rFonts w:hint="eastAsia"/>
        </w:rPr>
        <w:t>缺少分布式文件系统的支持，在分散式文件系统中，对大规模数据集输入需要通过加载到内存，然后在内存中进行划分，再通过进程间通信的方式，将数据块发送给其他的进程，这样方式有两个弊端：第一，大块的数据发送需要占用大量的带宽；第二，单机内存限制，无法</w:t>
      </w:r>
      <w:proofErr w:type="gramStart"/>
      <w:r>
        <w:rPr>
          <w:rFonts w:hint="eastAsia"/>
        </w:rPr>
        <w:t>加载超</w:t>
      </w:r>
      <w:proofErr w:type="gramEnd"/>
      <w:r>
        <w:rPr>
          <w:rFonts w:hint="eastAsia"/>
        </w:rPr>
        <w:t>大规模的数据到内存。基于此，本文设计了一种数据输入本地化的方式，这个输入本地化可以看成是一种数据预处理的过程。</w:t>
      </w:r>
    </w:p>
    <w:p w:rsidR="00805939" w:rsidRPr="00805939" w:rsidRDefault="00805939" w:rsidP="00202E34">
      <w:pPr>
        <w:spacing w:line="360" w:lineRule="auto"/>
        <w:ind w:firstLineChars="200" w:firstLine="480"/>
      </w:pPr>
      <w:r>
        <w:rPr>
          <w:rFonts w:hint="eastAsia"/>
        </w:rPr>
        <w:t>对于数据并行的算法，数据预处理实际上在并行算法之前将大块数据划分成若干小块数据，并分发到相应的节点，具体的是通过上节中动态构建节点和进程映射的方法，具体是让每个进程读取解析节点信息，同时获取分配总的进程数，再利用</w:t>
      </w:r>
      <w:r>
        <w:rPr>
          <w:rFonts w:hint="eastAsia"/>
        </w:rPr>
        <w:t>MPICH3.x</w:t>
      </w:r>
      <w:r>
        <w:rPr>
          <w:rFonts w:hint="eastAsia"/>
        </w:rPr>
        <w:t>中默认使用</w:t>
      </w:r>
      <w:r w:rsidRPr="00A358BF">
        <w:t>round robin</w:t>
      </w:r>
      <w:r>
        <w:rPr>
          <w:rFonts w:hint="eastAsia"/>
        </w:rPr>
        <w:t>的进程分配算法构建一个节点和进程映射表，映射表中保存节点和进程的对应关系。通过节点进程映射表查询每一个进程的分布情况，两种划分策略：第一是</w:t>
      </w:r>
      <w:proofErr w:type="gramStart"/>
      <w:r>
        <w:rPr>
          <w:rFonts w:hint="eastAsia"/>
        </w:rPr>
        <w:t>节点级</w:t>
      </w:r>
      <w:proofErr w:type="gramEnd"/>
      <w:r>
        <w:rPr>
          <w:rFonts w:hint="eastAsia"/>
        </w:rPr>
        <w:t>划分方法，将原训练集按节点数和每一个节点划分到每个节点，第二是</w:t>
      </w:r>
      <w:proofErr w:type="gramStart"/>
      <w:r>
        <w:rPr>
          <w:rFonts w:hint="eastAsia"/>
        </w:rPr>
        <w:t>进程级</w:t>
      </w:r>
      <w:proofErr w:type="gramEnd"/>
      <w:r>
        <w:rPr>
          <w:rFonts w:hint="eastAsia"/>
        </w:rPr>
        <w:t>的划分方法，将原训</w:t>
      </w:r>
      <w:r>
        <w:rPr>
          <w:rFonts w:hint="eastAsia"/>
        </w:rPr>
        <w:lastRenderedPageBreak/>
        <w:t>练集按总进程数和每一个节点进程分布来划分。</w:t>
      </w:r>
      <w:proofErr w:type="gramStart"/>
      <w:r>
        <w:rPr>
          <w:rFonts w:hint="eastAsia"/>
        </w:rPr>
        <w:t>节点级</w:t>
      </w:r>
      <w:proofErr w:type="gramEnd"/>
      <w:r>
        <w:rPr>
          <w:rFonts w:hint="eastAsia"/>
        </w:rPr>
        <w:t>划分方法需要通过节点</w:t>
      </w:r>
      <w:proofErr w:type="gramStart"/>
      <w:r>
        <w:rPr>
          <w:rFonts w:hint="eastAsia"/>
        </w:rPr>
        <w:t>主进程</w:t>
      </w:r>
      <w:proofErr w:type="gramEnd"/>
      <w:r>
        <w:rPr>
          <w:rFonts w:hint="eastAsia"/>
        </w:rPr>
        <w:t>将本地数据集读入内存，然后向每一个节点</w:t>
      </w:r>
      <w:proofErr w:type="gramStart"/>
      <w:r>
        <w:rPr>
          <w:rFonts w:hint="eastAsia"/>
        </w:rPr>
        <w:t>内子进程</w:t>
      </w:r>
      <w:proofErr w:type="gramEnd"/>
      <w:r>
        <w:rPr>
          <w:rFonts w:hint="eastAsia"/>
        </w:rPr>
        <w:t>分发。</w:t>
      </w:r>
    </w:p>
    <w:p w:rsidR="007C3D9C" w:rsidRDefault="007C3D9C" w:rsidP="007C3D9C">
      <w:pPr>
        <w:pStyle w:val="3"/>
      </w:pPr>
      <w:bookmarkStart w:id="84" w:name="_Toc470958590"/>
      <w:r>
        <w:rPr>
          <w:rFonts w:hint="eastAsia"/>
        </w:rPr>
        <w:t>结合</w:t>
      </w:r>
      <w:r>
        <w:rPr>
          <w:rFonts w:hint="eastAsia"/>
        </w:rPr>
        <w:t>HDFS</w:t>
      </w:r>
      <w:r>
        <w:rPr>
          <w:rFonts w:hint="eastAsia"/>
        </w:rPr>
        <w:t>的数据本地化</w:t>
      </w:r>
      <w:bookmarkEnd w:id="84"/>
    </w:p>
    <w:p w:rsidR="00805939" w:rsidRDefault="00805939" w:rsidP="00202E34">
      <w:pPr>
        <w:spacing w:line="360" w:lineRule="auto"/>
        <w:ind w:firstLineChars="200" w:firstLine="480"/>
      </w:pPr>
      <w:r w:rsidRPr="00E5199C">
        <w:rPr>
          <w:rFonts w:hint="eastAsia"/>
        </w:rPr>
        <w:t>MapReduce</w:t>
      </w:r>
      <w:r w:rsidRPr="00E5199C">
        <w:rPr>
          <w:rFonts w:hint="eastAsia"/>
        </w:rPr>
        <w:t>的核心是“数据本地化”，也就是</w:t>
      </w:r>
      <w:r w:rsidRPr="00E5199C">
        <w:rPr>
          <w:rFonts w:hint="eastAsia"/>
        </w:rPr>
        <w:t>hadoop</w:t>
      </w:r>
      <w:r w:rsidRPr="00E5199C">
        <w:rPr>
          <w:rFonts w:hint="eastAsia"/>
        </w:rPr>
        <w:t>会在块所存储的节点上启动一个</w:t>
      </w:r>
      <w:r w:rsidRPr="00E5199C">
        <w:rPr>
          <w:rFonts w:hint="eastAsia"/>
        </w:rPr>
        <w:t>Map</w:t>
      </w:r>
      <w:r w:rsidRPr="00E5199C">
        <w:rPr>
          <w:rFonts w:hint="eastAsia"/>
        </w:rPr>
        <w:t>任务，这样大大的减少数据在网络传输所带来的带宽，</w:t>
      </w:r>
      <w:r>
        <w:rPr>
          <w:rFonts w:hint="eastAsia"/>
        </w:rPr>
        <w:t>相比</w:t>
      </w:r>
      <w:r>
        <w:rPr>
          <w:rFonts w:hint="eastAsia"/>
        </w:rPr>
        <w:t>MPI</w:t>
      </w:r>
      <w:r>
        <w:rPr>
          <w:rFonts w:hint="eastAsia"/>
        </w:rPr>
        <w:t>虽然有提供了一些分布式文件系统并行</w:t>
      </w:r>
      <w:r>
        <w:rPr>
          <w:rFonts w:hint="eastAsia"/>
        </w:rPr>
        <w:t>IO</w:t>
      </w:r>
      <w:r>
        <w:rPr>
          <w:rFonts w:hint="eastAsia"/>
        </w:rPr>
        <w:t>的支持，如</w:t>
      </w:r>
      <w:r>
        <w:rPr>
          <w:rFonts w:hint="eastAsia"/>
        </w:rPr>
        <w:t>Lurster</w:t>
      </w:r>
      <w:r>
        <w:rPr>
          <w:rFonts w:hint="eastAsia"/>
        </w:rPr>
        <w:t>、</w:t>
      </w:r>
      <w:r>
        <w:rPr>
          <w:rFonts w:hint="eastAsia"/>
        </w:rPr>
        <w:t>GPFS</w:t>
      </w:r>
      <w:r>
        <w:rPr>
          <w:rFonts w:hint="eastAsia"/>
        </w:rPr>
        <w:t>，但是并没有“数据本地化”的特点，所以，本节结合分层设计模式所依赖的进程分布和</w:t>
      </w:r>
      <w:r>
        <w:rPr>
          <w:rFonts w:hint="eastAsia"/>
        </w:rPr>
        <w:t>HDFS</w:t>
      </w:r>
      <w:r>
        <w:rPr>
          <w:rFonts w:hint="eastAsia"/>
        </w:rPr>
        <w:t>的块分布规则，提供</w:t>
      </w:r>
      <w:r>
        <w:rPr>
          <w:rFonts w:hint="eastAsia"/>
        </w:rPr>
        <w:t>MPI</w:t>
      </w:r>
      <w:r>
        <w:rPr>
          <w:rFonts w:hint="eastAsia"/>
        </w:rPr>
        <w:t>数据本地化的读取方法。</w:t>
      </w:r>
    </w:p>
    <w:p w:rsidR="00805939" w:rsidRDefault="00805939" w:rsidP="00202E34">
      <w:pPr>
        <w:spacing w:line="360" w:lineRule="auto"/>
        <w:ind w:firstLineChars="200" w:firstLine="480"/>
      </w:pPr>
      <w:r>
        <w:rPr>
          <w:rFonts w:hint="eastAsia"/>
        </w:rPr>
        <w:t>HDFS</w:t>
      </w:r>
      <w:r>
        <w:rPr>
          <w:rFonts w:hint="eastAsia"/>
        </w:rPr>
        <w:t>块大小默认设为</w:t>
      </w:r>
      <w:r>
        <w:rPr>
          <w:rFonts w:hint="eastAsia"/>
        </w:rPr>
        <w:t>64M</w:t>
      </w:r>
      <w:r>
        <w:rPr>
          <w:rFonts w:hint="eastAsia"/>
        </w:rPr>
        <w:t>，而且建议块大小不要设置太小，其目的在于最小化寻址开销，但是通过</w:t>
      </w:r>
      <w:r>
        <w:rPr>
          <w:rFonts w:hint="eastAsia"/>
        </w:rPr>
        <w:t>MPI</w:t>
      </w:r>
      <w:r>
        <w:rPr>
          <w:rFonts w:hint="eastAsia"/>
        </w:rPr>
        <w:t>进程分布式读取的过程中，我们会按照</w:t>
      </w:r>
      <w:r>
        <w:rPr>
          <w:rFonts w:hint="eastAsia"/>
        </w:rPr>
        <w:t>MPI</w:t>
      </w:r>
      <w:r>
        <w:rPr>
          <w:rFonts w:hint="eastAsia"/>
        </w:rPr>
        <w:t>进程数和文件大小来划分块大小，这样可以避免进程的</w:t>
      </w:r>
      <w:proofErr w:type="gramStart"/>
      <w:r>
        <w:rPr>
          <w:rFonts w:hint="eastAsia"/>
        </w:rPr>
        <w:t>跨块数据</w:t>
      </w:r>
      <w:proofErr w:type="gramEnd"/>
      <w:r>
        <w:rPr>
          <w:rFonts w:hint="eastAsia"/>
        </w:rPr>
        <w:t>读取，另外尽可能使用</w:t>
      </w:r>
      <w:r>
        <w:rPr>
          <w:rFonts w:hint="eastAsia"/>
        </w:rPr>
        <w:t>Hadoop</w:t>
      </w:r>
      <w:r>
        <w:rPr>
          <w:rFonts w:hint="eastAsia"/>
        </w:rPr>
        <w:t>提供的数据负载均衡的功能</w:t>
      </w:r>
      <w:r w:rsidRPr="004B7C72">
        <w:t>start-balancer.sh</w:t>
      </w:r>
      <w:r>
        <w:rPr>
          <w:rFonts w:hint="eastAsia"/>
        </w:rPr>
        <w:t>，具体过程如下：</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获得进程和节点分布；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获得HDFS上文件的块分布；</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w:t>
      </w:r>
      <w:proofErr w:type="gramStart"/>
      <w:r w:rsidRPr="00366A1C">
        <w:rPr>
          <w:rFonts w:asciiTheme="minorEastAsia" w:hAnsiTheme="minorEastAsia" w:hint="eastAsia"/>
          <w:szCs w:val="24"/>
        </w:rPr>
        <w:t>块所在</w:t>
      </w:r>
      <w:proofErr w:type="gramEnd"/>
      <w:r w:rsidRPr="00366A1C">
        <w:rPr>
          <w:rFonts w:asciiTheme="minorEastAsia" w:hAnsiTheme="minorEastAsia" w:hint="eastAsia"/>
          <w:szCs w:val="24"/>
        </w:rPr>
        <w:t>所有节点，通过查询进程和节点分布，找到当前节点的进程信息；</w:t>
      </w:r>
    </w:p>
    <w:p w:rsidR="00805939" w:rsidRPr="00366A1C" w:rsidRDefault="00805939" w:rsidP="001522DA">
      <w:pPr>
        <w:pStyle w:val="afa"/>
        <w:numPr>
          <w:ilvl w:val="0"/>
          <w:numId w:val="4"/>
        </w:numPr>
        <w:spacing w:line="360" w:lineRule="auto"/>
        <w:ind w:firstLineChars="0" w:firstLine="0"/>
        <w:rPr>
          <w:rFonts w:asciiTheme="minorEastAsia" w:hAnsiTheme="minorEastAsia"/>
          <w:szCs w:val="24"/>
        </w:rPr>
      </w:pPr>
      <w:r w:rsidRPr="00366A1C">
        <w:rPr>
          <w:rFonts w:asciiTheme="minorEastAsia" w:hAnsiTheme="minorEastAsia" w:hint="eastAsia"/>
          <w:szCs w:val="24"/>
        </w:rPr>
        <w:t>遍历每个节点上分配的所有进程，找到没有分配块的进程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w:t>
      </w:r>
      <w:proofErr w:type="gramStart"/>
      <w:r w:rsidRPr="00366A1C">
        <w:rPr>
          <w:rFonts w:asciiTheme="minorEastAsia" w:hAnsiTheme="minorEastAsia" w:hint="eastAsia"/>
          <w:szCs w:val="24"/>
        </w:rPr>
        <w:t>块所有</w:t>
      </w:r>
      <w:proofErr w:type="gramEnd"/>
      <w:r w:rsidRPr="00366A1C">
        <w:rPr>
          <w:rFonts w:asciiTheme="minorEastAsia" w:hAnsiTheme="minorEastAsia" w:hint="eastAsia"/>
          <w:szCs w:val="24"/>
        </w:rPr>
        <w:t>所在节点</w:t>
      </w:r>
      <w:proofErr w:type="gramStart"/>
      <w:r w:rsidRPr="00366A1C">
        <w:rPr>
          <w:rFonts w:asciiTheme="minorEastAsia" w:hAnsiTheme="minorEastAsia" w:hint="eastAsia"/>
          <w:szCs w:val="24"/>
        </w:rPr>
        <w:t>上进程</w:t>
      </w:r>
      <w:proofErr w:type="gramEnd"/>
      <w:r w:rsidRPr="00366A1C">
        <w:rPr>
          <w:rFonts w:asciiTheme="minorEastAsia" w:hAnsiTheme="minorEastAsia" w:hint="eastAsia"/>
          <w:szCs w:val="24"/>
        </w:rPr>
        <w:t>都被分配完，就去其他节点上查找未被分配的进程</w:t>
      </w:r>
    </w:p>
    <w:p w:rsidR="00805939" w:rsidRPr="00366A1C" w:rsidRDefault="00805939" w:rsidP="001522DA">
      <w:pPr>
        <w:pStyle w:val="afa"/>
        <w:numPr>
          <w:ilvl w:val="0"/>
          <w:numId w:val="5"/>
        </w:numPr>
        <w:spacing w:line="360" w:lineRule="auto"/>
        <w:ind w:left="839" w:firstLineChars="0" w:firstLine="0"/>
        <w:rPr>
          <w:rFonts w:asciiTheme="minorEastAsia" w:hAnsiTheme="minorEastAsia"/>
          <w:szCs w:val="24"/>
        </w:rPr>
      </w:pPr>
      <w:r w:rsidRPr="00366A1C">
        <w:rPr>
          <w:rFonts w:asciiTheme="minorEastAsia" w:hAnsiTheme="minorEastAsia" w:hint="eastAsia"/>
          <w:szCs w:val="24"/>
        </w:rPr>
        <w:t>如果找到没有分配的进程就标记该进程。</w:t>
      </w:r>
    </w:p>
    <w:p w:rsidR="00805939" w:rsidRPr="00805939" w:rsidRDefault="00805939" w:rsidP="00202E34">
      <w:pPr>
        <w:spacing w:line="360" w:lineRule="auto"/>
        <w:ind w:firstLineChars="200" w:firstLine="480"/>
      </w:pPr>
      <w:r w:rsidRPr="004E5A0E">
        <w:rPr>
          <w:rFonts w:hint="eastAsia"/>
        </w:rPr>
        <w:t>从上述步骤来说</w:t>
      </w:r>
      <w:r>
        <w:rPr>
          <w:rFonts w:hint="eastAsia"/>
        </w:rPr>
        <w:t>，最好的情况是所有块都可以通过第</w:t>
      </w:r>
      <w:r>
        <w:rPr>
          <w:rFonts w:hint="eastAsia"/>
        </w:rPr>
        <w:t>4</w:t>
      </w:r>
      <w:r>
        <w:rPr>
          <w:rFonts w:hint="eastAsia"/>
        </w:rPr>
        <w:t>步中的</w:t>
      </w:r>
      <w:r>
        <w:rPr>
          <w:rFonts w:hint="eastAsia"/>
        </w:rPr>
        <w:t>b</w:t>
      </w:r>
      <w:r>
        <w:rPr>
          <w:rFonts w:hint="eastAsia"/>
        </w:rPr>
        <w:t>步，此时是最好的方式，</w:t>
      </w:r>
      <w:proofErr w:type="gramStart"/>
      <w:r>
        <w:rPr>
          <w:rFonts w:hint="eastAsia"/>
        </w:rPr>
        <w:t>但是当块在</w:t>
      </w:r>
      <w:proofErr w:type="gramEnd"/>
      <w:r>
        <w:rPr>
          <w:rFonts w:hint="eastAsia"/>
        </w:rPr>
        <w:t>集群节点上放置不均匀时，就可能出现</w:t>
      </w:r>
      <w:r>
        <w:rPr>
          <w:rFonts w:hint="eastAsia"/>
        </w:rPr>
        <w:t>a</w:t>
      </w:r>
      <w:r>
        <w:rPr>
          <w:rFonts w:hint="eastAsia"/>
        </w:rPr>
        <w:t>的情况，此时，就需要占用网络带宽来处理数据，因此我们要求尽量使用</w:t>
      </w:r>
      <w:r>
        <w:rPr>
          <w:rFonts w:hint="eastAsia"/>
        </w:rPr>
        <w:t>Hadoop</w:t>
      </w:r>
      <w:r>
        <w:rPr>
          <w:rFonts w:hint="eastAsia"/>
        </w:rPr>
        <w:t>提供的数据负载均衡的功能达到负载均衡的目的。</w:t>
      </w:r>
    </w:p>
    <w:p w:rsidR="003271DE" w:rsidRPr="0009317A" w:rsidRDefault="003271DE" w:rsidP="003271DE">
      <w:pPr>
        <w:pStyle w:val="2"/>
      </w:pPr>
      <w:bookmarkStart w:id="85" w:name="_Toc470958591"/>
      <w:r>
        <w:rPr>
          <w:rFonts w:hint="eastAsia"/>
        </w:rPr>
        <w:t>应用实例</w:t>
      </w:r>
      <w:bookmarkEnd w:id="85"/>
    </w:p>
    <w:p w:rsidR="007C3D9C" w:rsidRDefault="007C3D9C" w:rsidP="007C3D9C">
      <w:pPr>
        <w:pStyle w:val="3"/>
      </w:pPr>
      <w:bookmarkStart w:id="86" w:name="_Toc470958592"/>
      <w:r>
        <w:rPr>
          <w:rFonts w:hint="eastAsia"/>
        </w:rPr>
        <w:t>矩阵乘法并行化</w:t>
      </w:r>
      <w:bookmarkEnd w:id="86"/>
    </w:p>
    <w:p w:rsidR="00805939" w:rsidRDefault="00805939" w:rsidP="00202E34">
      <w:pPr>
        <w:spacing w:line="360" w:lineRule="auto"/>
        <w:ind w:firstLineChars="200" w:firstLine="480"/>
      </w:pPr>
      <w:r>
        <w:rPr>
          <w:rFonts w:hint="eastAsia"/>
        </w:rPr>
        <w:lastRenderedPageBreak/>
        <w:t>本文以矩阵乘法为例，利用上文介绍的通信优化策略和多核感知的</w:t>
      </w:r>
      <w:r>
        <w:rPr>
          <w:rFonts w:hint="eastAsia"/>
        </w:rPr>
        <w:t>MPI</w:t>
      </w:r>
      <w:r>
        <w:rPr>
          <w:rFonts w:hint="eastAsia"/>
        </w:rPr>
        <w:t>中间件，对主从模式下，简单按行划分矩阵乘法进行优化。</w:t>
      </w:r>
    </w:p>
    <w:p w:rsidR="00805939" w:rsidRPr="00F60576" w:rsidRDefault="00805939" w:rsidP="00202E34">
      <w:pPr>
        <w:spacing w:line="360" w:lineRule="auto"/>
        <w:ind w:firstLineChars="200" w:firstLine="480"/>
      </w:pPr>
      <w:r>
        <w:rPr>
          <w:rFonts w:hint="eastAsia"/>
        </w:rPr>
        <w:t>矩阵</w:t>
      </w:r>
      <w:r w:rsidRPr="00F60576">
        <w:rPr>
          <w:rFonts w:hint="eastAsia"/>
        </w:rPr>
        <w:t>分行算法是指对于进行乘法运算的两个原始矩阵</w:t>
      </w:r>
      <w:r w:rsidRPr="00F60576">
        <w:rPr>
          <w:rFonts w:hint="eastAsia"/>
        </w:rPr>
        <w:t>A</w:t>
      </w:r>
      <w:r w:rsidRPr="00F60576">
        <w:rPr>
          <w:rFonts w:hint="eastAsia"/>
        </w:rPr>
        <w:t>与</w:t>
      </w:r>
      <w:r w:rsidRPr="00F60576">
        <w:rPr>
          <w:rFonts w:hint="eastAsia"/>
        </w:rPr>
        <w:t>B</w:t>
      </w:r>
      <w:r w:rsidRPr="00F60576">
        <w:rPr>
          <w:rFonts w:hint="eastAsia"/>
        </w:rPr>
        <w:t>，将矩阵</w:t>
      </w:r>
      <w:r w:rsidRPr="00F60576">
        <w:rPr>
          <w:rFonts w:hint="eastAsia"/>
        </w:rPr>
        <w:t>A</w:t>
      </w:r>
      <w:r w:rsidRPr="00F60576">
        <w:rPr>
          <w:rFonts w:hint="eastAsia"/>
        </w:rPr>
        <w:t>按行分行块，每个进程得到</w:t>
      </w:r>
      <w:r w:rsidRPr="00F60576">
        <w:rPr>
          <w:rFonts w:hint="eastAsia"/>
        </w:rPr>
        <w:t>A</w:t>
      </w:r>
      <w:r w:rsidRPr="00F60576">
        <w:rPr>
          <w:rFonts w:hint="eastAsia"/>
        </w:rPr>
        <w:t>的一个具有连续行号的行块，即进程得到的矩阵</w:t>
      </w:r>
      <w:r w:rsidRPr="00F60576">
        <w:rPr>
          <w:rFonts w:hint="eastAsia"/>
        </w:rPr>
        <w:t>A</w:t>
      </w:r>
      <w:r w:rsidRPr="00F60576">
        <w:rPr>
          <w:rFonts w:hint="eastAsia"/>
        </w:rPr>
        <w:t>的数据只包含完整的行，不包含完整的列。然后</w:t>
      </w:r>
      <w:proofErr w:type="gramStart"/>
      <w:r w:rsidRPr="00F60576">
        <w:rPr>
          <w:rFonts w:hint="eastAsia"/>
        </w:rPr>
        <w:t>各进程</w:t>
      </w:r>
      <w:proofErr w:type="gramEnd"/>
      <w:r w:rsidRPr="00F60576">
        <w:rPr>
          <w:rFonts w:hint="eastAsia"/>
        </w:rPr>
        <w:t>将负责的矩阵</w:t>
      </w:r>
      <w:r w:rsidRPr="00F60576">
        <w:rPr>
          <w:rFonts w:hint="eastAsia"/>
        </w:rPr>
        <w:t>A</w:t>
      </w:r>
      <w:proofErr w:type="gramStart"/>
      <w:r w:rsidRPr="00F60576">
        <w:rPr>
          <w:rFonts w:hint="eastAsia"/>
        </w:rPr>
        <w:t>的行块与</w:t>
      </w:r>
      <w:proofErr w:type="gramEnd"/>
      <w:r w:rsidRPr="00F60576">
        <w:rPr>
          <w:rFonts w:hint="eastAsia"/>
        </w:rPr>
        <w:t>整个矩阵</w:t>
      </w:r>
      <w:r w:rsidRPr="00F60576">
        <w:rPr>
          <w:rFonts w:hint="eastAsia"/>
        </w:rPr>
        <w:t>B</w:t>
      </w:r>
      <w:r w:rsidRPr="00F60576">
        <w:rPr>
          <w:rFonts w:hint="eastAsia"/>
        </w:rPr>
        <w:t>进行乘法计算，得到的解为结果矩阵</w:t>
      </w:r>
      <w:r w:rsidRPr="00F60576">
        <w:rPr>
          <w:rFonts w:hint="eastAsia"/>
        </w:rPr>
        <w:t>C</w:t>
      </w:r>
      <w:r w:rsidRPr="00F60576">
        <w:rPr>
          <w:rFonts w:hint="eastAsia"/>
        </w:rPr>
        <w:t>的一个与参与该计算的矩阵</w:t>
      </w:r>
      <w:r w:rsidRPr="00F60576">
        <w:rPr>
          <w:rFonts w:hint="eastAsia"/>
        </w:rPr>
        <w:t>A</w:t>
      </w:r>
      <w:r w:rsidRPr="00F60576">
        <w:rPr>
          <w:rFonts w:hint="eastAsia"/>
        </w:rPr>
        <w:t>子块位置对应的行块。由于矩阵</w:t>
      </w:r>
      <w:r w:rsidRPr="00F60576">
        <w:rPr>
          <w:rFonts w:hint="eastAsia"/>
        </w:rPr>
        <w:t>A</w:t>
      </w:r>
      <w:r w:rsidRPr="00F60576">
        <w:rPr>
          <w:rFonts w:hint="eastAsia"/>
        </w:rPr>
        <w:t>的规模为</w:t>
      </w:r>
      <m:oMath>
        <m:r>
          <m:rPr>
            <m:sty m:val="p"/>
          </m:rPr>
          <w:rPr>
            <w:rFonts w:ascii="Cambria Math" w:hAnsi="Cambria Math"/>
          </w:rPr>
          <m:t>n*n</m:t>
        </m:r>
      </m:oMath>
      <w:r w:rsidRPr="00F60576">
        <w:rPr>
          <w:rFonts w:hint="eastAsia"/>
        </w:rPr>
        <w:t>，因此，分行算法的并行度最高为</w:t>
      </w:r>
      <w:r w:rsidRPr="00F60576">
        <w:rPr>
          <w:rFonts w:hint="eastAsia"/>
        </w:rPr>
        <w:t>n</w:t>
      </w:r>
      <w:r w:rsidRPr="00F60576">
        <w:rPr>
          <w:rFonts w:hint="eastAsia"/>
        </w:rPr>
        <w:t>。</w:t>
      </w:r>
    </w:p>
    <w:p w:rsidR="00805939" w:rsidRPr="00F60576" w:rsidRDefault="00805939" w:rsidP="00202E34">
      <w:pPr>
        <w:spacing w:line="360" w:lineRule="auto"/>
        <w:ind w:firstLineChars="200" w:firstLine="480"/>
      </w:pPr>
      <w:r w:rsidRPr="00F60576">
        <w:rPr>
          <w:rFonts w:hint="eastAsia"/>
        </w:rPr>
        <w:t>分行算法具体的算法步骤如下：</w:t>
      </w:r>
    </w:p>
    <w:p w:rsidR="00805939" w:rsidRPr="00F60576" w:rsidRDefault="00805939" w:rsidP="001522DA">
      <w:pPr>
        <w:numPr>
          <w:ilvl w:val="0"/>
          <w:numId w:val="6"/>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分块的数量</w:t>
      </w:r>
      <w:proofErr w:type="gramStart"/>
      <w:r w:rsidRPr="00F60576">
        <w:rPr>
          <w:rFonts w:hint="eastAsia"/>
        </w:rPr>
        <w:t>为进程</w:t>
      </w:r>
      <w:proofErr w:type="gramEnd"/>
      <w:r w:rsidRPr="00F60576">
        <w:rPr>
          <w:rFonts w:hint="eastAsia"/>
        </w:rPr>
        <w:t>个数</w:t>
      </w:r>
      <w:r w:rsidRPr="00F60576">
        <w:rPr>
          <w:rFonts w:hint="eastAsia"/>
        </w:rPr>
        <w:t>p</w:t>
      </w:r>
      <w:r w:rsidRPr="00F60576">
        <w:rPr>
          <w:rFonts w:hint="eastAsia"/>
        </w:rPr>
        <w:t>；</w:t>
      </w:r>
    </w:p>
    <w:p w:rsidR="00805939" w:rsidRPr="00F60576" w:rsidRDefault="00805939" w:rsidP="001522DA">
      <w:pPr>
        <w:numPr>
          <w:ilvl w:val="0"/>
          <w:numId w:val="6"/>
        </w:numPr>
        <w:spacing w:line="360" w:lineRule="auto"/>
        <w:ind w:left="0" w:firstLineChars="200" w:firstLine="480"/>
      </w:pPr>
      <w:r w:rsidRPr="00F60576">
        <w:rPr>
          <w:rFonts w:hint="eastAsia"/>
        </w:rPr>
        <w:t>前</w:t>
      </w:r>
      <w:r w:rsidRPr="00F60576">
        <w:rPr>
          <w:rFonts w:hint="eastAsia"/>
        </w:rPr>
        <w:t>p-1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oMath>
      <w:r w:rsidRPr="00F60576">
        <w:rPr>
          <w:rFonts w:hint="eastAsia"/>
        </w:rPr>
        <w:t>（考虑</w:t>
      </w:r>
      <w:r w:rsidRPr="00F60576">
        <w:rPr>
          <w:rFonts w:hint="eastAsia"/>
        </w:rPr>
        <w:t>n</w:t>
      </w:r>
      <w:r w:rsidRPr="00F60576">
        <w:rPr>
          <w:rFonts w:hint="eastAsia"/>
        </w:rPr>
        <w:t>对</w:t>
      </w:r>
      <w:r w:rsidRPr="00F60576">
        <w:rPr>
          <w:rFonts w:hint="eastAsia"/>
        </w:rPr>
        <w:t>p</w:t>
      </w:r>
      <w:r w:rsidRPr="00F60576">
        <w:rPr>
          <w:rFonts w:hint="eastAsia"/>
        </w:rPr>
        <w:t>除不尽的情况）；</w:t>
      </w:r>
    </w:p>
    <w:p w:rsidR="00805939" w:rsidRPr="00F60576" w:rsidRDefault="00805939" w:rsidP="001522DA">
      <w:pPr>
        <w:numPr>
          <w:ilvl w:val="0"/>
          <w:numId w:val="6"/>
        </w:numPr>
        <w:spacing w:line="360" w:lineRule="auto"/>
        <w:ind w:left="0" w:firstLineChars="200" w:firstLine="480"/>
      </w:pPr>
      <w:r w:rsidRPr="00F60576">
        <w:rPr>
          <w:rFonts w:hint="eastAsia"/>
        </w:rPr>
        <w:t>p</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w:r w:rsidRPr="00F60576">
        <w:rPr>
          <w:rFonts w:hint="eastAsia"/>
        </w:rPr>
        <w:t>1</w:t>
      </w:r>
      <w:r w:rsidRPr="00F60576">
        <w:rPr>
          <w:rFonts w:hint="eastAsia"/>
        </w:rPr>
        <w:t>号进程、</w:t>
      </w:r>
      <w:r w:rsidRPr="00F60576">
        <w:rPr>
          <w:rFonts w:hint="eastAsia"/>
        </w:rPr>
        <w:t>2</w:t>
      </w:r>
      <w:r w:rsidRPr="00F60576">
        <w:rPr>
          <w:rFonts w:hint="eastAsia"/>
        </w:rPr>
        <w:t>号进程</w:t>
      </w:r>
      <w:r w:rsidRPr="00F60576">
        <w:t>……</w:t>
      </w:r>
      <w:r w:rsidRPr="00F60576">
        <w:rPr>
          <w:rFonts w:hint="eastAsia"/>
        </w:rPr>
        <w:t>p-1</w:t>
      </w:r>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6"/>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的数据广播给各进程；</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Pr="00F60576" w:rsidRDefault="00805939" w:rsidP="001522DA">
      <w:pPr>
        <w:numPr>
          <w:ilvl w:val="0"/>
          <w:numId w:val="6"/>
        </w:numPr>
        <w:spacing w:line="360" w:lineRule="auto"/>
        <w:ind w:left="0" w:firstLineChars="200" w:firstLine="480"/>
      </w:pPr>
      <w:proofErr w:type="gramStart"/>
      <w:r w:rsidRPr="00F60576">
        <w:rPr>
          <w:rFonts w:hint="eastAsia"/>
        </w:rPr>
        <w:t>各进程</w:t>
      </w:r>
      <w:proofErr w:type="gramEnd"/>
      <w:r w:rsidRPr="00F60576">
        <w:rPr>
          <w:rFonts w:hint="eastAsia"/>
        </w:rPr>
        <w:t>将计算结果归约至</w:t>
      </w:r>
      <w:r w:rsidRPr="00F60576">
        <w:rPr>
          <w:rFonts w:hint="eastAsia"/>
        </w:rPr>
        <w:t>0</w:t>
      </w:r>
      <w:r w:rsidRPr="00F60576">
        <w:rPr>
          <w:rFonts w:hint="eastAsia"/>
        </w:rPr>
        <w:t>号进程。</w:t>
      </w:r>
    </w:p>
    <w:p w:rsidR="00805939" w:rsidRPr="00F60576" w:rsidRDefault="00D13A75" w:rsidP="00202E34">
      <w:pPr>
        <w:spacing w:afterLines="50" w:after="156" w:line="360" w:lineRule="auto"/>
        <w:ind w:firstLineChars="200" w:firstLine="480"/>
      </w:pPr>
      <w:r>
        <w:rPr>
          <w:rFonts w:hint="eastAsia"/>
        </w:rPr>
        <w:t>分行算法矩阵数据划分示意图如</w:t>
      </w:r>
      <w:r>
        <w:fldChar w:fldCharType="begin"/>
      </w:r>
      <w:r>
        <w:instrText xml:space="preserve"> </w:instrText>
      </w:r>
      <w:r>
        <w:rPr>
          <w:rFonts w:hint="eastAsia"/>
        </w:rPr>
        <w:instrText>REF _Ref470898156 \h</w:instrText>
      </w:r>
      <w:r>
        <w:instrText xml:space="preserve"> </w:instrText>
      </w:r>
      <w: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1</w:t>
      </w:r>
      <w:r>
        <w:fldChar w:fldCharType="end"/>
      </w:r>
      <w:r w:rsidR="00805939" w:rsidRPr="00F60576">
        <w:rPr>
          <w:rFonts w:hint="eastAsia"/>
        </w:rPr>
        <w:t>所示。</w:t>
      </w:r>
    </w:p>
    <w:p w:rsidR="00D13A75" w:rsidRDefault="00805939" w:rsidP="00D13A75">
      <w:pPr>
        <w:keepNext/>
        <w:ind w:firstLine="480"/>
        <w:jc w:val="center"/>
      </w:pPr>
      <w:r w:rsidRPr="00F60576">
        <w:rPr>
          <w:rFonts w:asciiTheme="minorHAnsi" w:eastAsiaTheme="minorEastAsia" w:hAnsiTheme="minorHAnsi" w:cstheme="minorBidi"/>
          <w:noProof/>
          <w:szCs w:val="22"/>
        </w:rPr>
        <w:drawing>
          <wp:inline distT="0" distB="0" distL="0" distR="0" wp14:anchorId="218705A2" wp14:editId="53EFDC2F">
            <wp:extent cx="5274310" cy="1330654"/>
            <wp:effectExtent l="0" t="0" r="2540" b="3175"/>
            <wp:docPr id="6" name="图片 6" descr="C:\Users\xiaotu\Desktop\1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otu\Desktop\111.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74310" cy="1330654"/>
                    </a:xfrm>
                    <a:prstGeom prst="rect">
                      <a:avLst/>
                    </a:prstGeom>
                    <a:noFill/>
                    <a:ln>
                      <a:noFill/>
                    </a:ln>
                  </pic:spPr>
                </pic:pic>
              </a:graphicData>
            </a:graphic>
          </wp:inline>
        </w:drawing>
      </w:r>
    </w:p>
    <w:p w:rsidR="00805939" w:rsidRPr="00F60576" w:rsidRDefault="00D13A75" w:rsidP="009008CB">
      <w:pPr>
        <w:pStyle w:val="ad"/>
        <w:rPr>
          <w:rFonts w:asciiTheme="minorHAnsi" w:hAnsiTheme="minorHAnsi" w:cstheme="minorBidi"/>
          <w:szCs w:val="22"/>
        </w:rPr>
      </w:pPr>
      <w:bookmarkStart w:id="87" w:name="_Ref470898156"/>
      <w:bookmarkStart w:id="88" w:name="_Toc470958642"/>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87"/>
      <w:r>
        <w:rPr>
          <w:rFonts w:hint="eastAsia"/>
        </w:rPr>
        <w:t xml:space="preserve"> </w:t>
      </w:r>
      <w:r w:rsidRPr="00E54302">
        <w:rPr>
          <w:rFonts w:asciiTheme="minorEastAsia" w:hAnsiTheme="minorEastAsia" w:hint="eastAsia"/>
          <w:sz w:val="20"/>
        </w:rPr>
        <w:t>分行算法矩阵数据划分图</w:t>
      </w:r>
      <w:bookmarkEnd w:id="88"/>
    </w:p>
    <w:p w:rsidR="00805939" w:rsidRPr="00F60576" w:rsidRDefault="00805939" w:rsidP="00202E34">
      <w:pPr>
        <w:spacing w:line="360" w:lineRule="auto"/>
        <w:ind w:firstLineChars="200" w:firstLine="480"/>
      </w:pPr>
      <w:r w:rsidRPr="00F60576">
        <w:rPr>
          <w:rFonts w:hint="eastAsia"/>
        </w:rPr>
        <w:t>各</w:t>
      </w:r>
      <w:proofErr w:type="gramStart"/>
      <w:r w:rsidRPr="00F60576">
        <w:rPr>
          <w:rFonts w:hint="eastAsia"/>
        </w:rPr>
        <w:t>从进程</w:t>
      </w:r>
      <w:proofErr w:type="gramEnd"/>
      <w:r w:rsidRPr="00F60576">
        <w:rPr>
          <w:rFonts w:hint="eastAsia"/>
        </w:rPr>
        <w:t>得到规模为</w:t>
      </w:r>
      <m:oMath>
        <m:f>
          <m:fPr>
            <m:ctrlPr>
              <w:rPr>
                <w:rFonts w:ascii="Cambria Math" w:hAnsi="Cambria Math"/>
              </w:rPr>
            </m:ctrlPr>
          </m:fPr>
          <m:num>
            <m:r>
              <w:rPr>
                <w:rFonts w:ascii="Cambria Math" w:hAnsi="Cambria Math"/>
              </w:rPr>
              <m:t>n</m:t>
            </m:r>
          </m:num>
          <m:den>
            <m:r>
              <w:rPr>
                <w:rFonts w:ascii="Cambria Math" w:hAnsi="Cambria Math"/>
              </w:rPr>
              <m:t>p</m:t>
            </m:r>
          </m:den>
        </m:f>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的子块及整个矩阵</w:t>
      </w:r>
      <w:r w:rsidRPr="00F60576">
        <w:rPr>
          <w:rFonts w:hint="eastAsia"/>
        </w:rPr>
        <w:t>B</w:t>
      </w:r>
      <w:r w:rsidRPr="00F60576">
        <w:rPr>
          <w:rFonts w:hint="eastAsia"/>
        </w:rPr>
        <w:t>，并进行子矩阵的相乘，主进程（在这里为</w:t>
      </w:r>
      <w:r w:rsidRPr="00F60576">
        <w:rPr>
          <w:rFonts w:hint="eastAsia"/>
        </w:rPr>
        <w:t>0</w:t>
      </w:r>
      <w:r w:rsidRPr="00F60576">
        <w:rPr>
          <w:rFonts w:hint="eastAsia"/>
        </w:rPr>
        <w:t>号进程）得到规模为</w:t>
      </w:r>
      <m:oMath>
        <m:d>
          <m:dPr>
            <m:ctrlPr>
              <w:rPr>
                <w:rFonts w:ascii="Cambria Math" w:hAnsi="Cambria Math"/>
              </w:rPr>
            </m:ctrlPr>
          </m:dPr>
          <m:e>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p</m:t>
                </m:r>
              </m:den>
            </m:f>
            <m:r>
              <m:rPr>
                <m:sty m:val="p"/>
              </m:rPr>
              <w:rPr>
                <w:rFonts w:ascii="Cambria Math" w:hAnsi="Cambria Math"/>
              </w:rPr>
              <m:t>*(p-1)</m:t>
            </m:r>
          </m:e>
        </m:d>
        <m:r>
          <w:rPr>
            <w:rFonts w:ascii="Cambria Math" w:hAnsi="Cambria Math"/>
          </w:rPr>
          <m:t>*</m:t>
        </m:r>
        <m:r>
          <m:rPr>
            <m:sty m:val="p"/>
          </m:rPr>
          <w:rPr>
            <w:rFonts w:ascii="Cambria Math" w:hAnsi="Cambria Math"/>
          </w:rPr>
          <m:t>n</m:t>
        </m:r>
      </m:oMath>
      <w:r w:rsidRPr="00F60576">
        <w:rPr>
          <w:rFonts w:hint="eastAsia"/>
        </w:rPr>
        <w:t>的矩阵</w:t>
      </w:r>
      <w:r w:rsidRPr="00F60576">
        <w:rPr>
          <w:rFonts w:hint="eastAsia"/>
        </w:rPr>
        <w:t>A</w:t>
      </w:r>
      <w:r w:rsidRPr="00F60576">
        <w:rPr>
          <w:rFonts w:hint="eastAsia"/>
        </w:rPr>
        <w:t>的子块，因为原始矩阵规模</w:t>
      </w:r>
      <w:r w:rsidRPr="00F60576">
        <w:rPr>
          <w:rFonts w:hint="eastAsia"/>
        </w:rPr>
        <w:t>n</w:t>
      </w:r>
      <w:proofErr w:type="gramStart"/>
      <w:r w:rsidRPr="00F60576">
        <w:rPr>
          <w:rFonts w:hint="eastAsia"/>
        </w:rPr>
        <w:t>对进程数</w:t>
      </w:r>
      <w:proofErr w:type="gramEnd"/>
      <w:r w:rsidRPr="00F60576">
        <w:rPr>
          <w:rFonts w:hint="eastAsia"/>
        </w:rPr>
        <w:t>p</w:t>
      </w:r>
      <w:r w:rsidRPr="00F60576">
        <w:rPr>
          <w:rFonts w:hint="eastAsia"/>
        </w:rPr>
        <w:t>不一定可以整除，所以由</w:t>
      </w:r>
      <w:proofErr w:type="gramStart"/>
      <w:r w:rsidRPr="00F60576">
        <w:rPr>
          <w:rFonts w:hint="eastAsia"/>
        </w:rPr>
        <w:t>主进程</w:t>
      </w:r>
      <w:proofErr w:type="gramEnd"/>
      <w:r w:rsidRPr="00F60576">
        <w:rPr>
          <w:rFonts w:hint="eastAsia"/>
        </w:rPr>
        <w:t>完成</w:t>
      </w:r>
      <w:r w:rsidRPr="00F60576">
        <w:rPr>
          <w:rFonts w:hint="eastAsia"/>
        </w:rPr>
        <w:lastRenderedPageBreak/>
        <w:t>剩余数据的乘法工作。</w:t>
      </w:r>
      <w:proofErr w:type="gramStart"/>
      <w:r w:rsidRPr="00F60576">
        <w:rPr>
          <w:rFonts w:hint="eastAsia"/>
        </w:rPr>
        <w:t>各进程</w:t>
      </w:r>
      <w:proofErr w:type="gramEnd"/>
      <w:r>
        <w:rPr>
          <w:rFonts w:hint="eastAsia"/>
        </w:rPr>
        <w:t>得到的结果矩阵的子块在结果矩阵中的位置与</w:t>
      </w:r>
      <w:r w:rsidRPr="00F60576">
        <w:rPr>
          <w:rFonts w:hint="eastAsia"/>
        </w:rPr>
        <w:t>该进程所负责的</w:t>
      </w:r>
      <w:r w:rsidRPr="00F60576">
        <w:rPr>
          <w:rFonts w:hint="eastAsia"/>
        </w:rPr>
        <w:t>A</w:t>
      </w:r>
      <w:r w:rsidRPr="00F60576">
        <w:rPr>
          <w:rFonts w:hint="eastAsia"/>
        </w:rPr>
        <w:t>的子块在矩阵</w:t>
      </w:r>
      <w:r w:rsidRPr="00F60576">
        <w:rPr>
          <w:rFonts w:hint="eastAsia"/>
        </w:rPr>
        <w:t>A</w:t>
      </w:r>
      <w:r w:rsidRPr="00F60576">
        <w:rPr>
          <w:rFonts w:hint="eastAsia"/>
        </w:rPr>
        <w:t>中的位置是相对应的。</w:t>
      </w:r>
    </w:p>
    <w:p w:rsidR="00805939" w:rsidRPr="00F60576" w:rsidRDefault="00805939" w:rsidP="00202E34">
      <w:pPr>
        <w:spacing w:line="360" w:lineRule="auto"/>
        <w:ind w:firstLineChars="200" w:firstLine="480"/>
      </w:pPr>
      <w:r w:rsidRPr="00F60576">
        <w:rPr>
          <w:rFonts w:hint="eastAsia"/>
        </w:rPr>
        <w:t>MPICH</w:t>
      </w:r>
      <w:r w:rsidRPr="00F60576">
        <w:rPr>
          <w:rFonts w:hint="eastAsia"/>
        </w:rPr>
        <w:t>实现分行算法时，由</w:t>
      </w:r>
      <w:proofErr w:type="gramStart"/>
      <w:r w:rsidRPr="00F60576">
        <w:rPr>
          <w:rFonts w:hint="eastAsia"/>
        </w:rPr>
        <w:t>主进程</w:t>
      </w:r>
      <w:proofErr w:type="gramEnd"/>
      <w:r w:rsidRPr="00F60576">
        <w:rPr>
          <w:rFonts w:hint="eastAsia"/>
        </w:rPr>
        <w:t>完成矩阵</w:t>
      </w:r>
      <w:r w:rsidRPr="00F60576">
        <w:rPr>
          <w:rFonts w:hint="eastAsia"/>
        </w:rPr>
        <w:t>A</w:t>
      </w:r>
      <w:proofErr w:type="gramStart"/>
      <w:r w:rsidRPr="00F60576">
        <w:rPr>
          <w:rFonts w:hint="eastAsia"/>
        </w:rPr>
        <w:t>的行块划分</w:t>
      </w:r>
      <w:proofErr w:type="gramEnd"/>
      <w:r w:rsidRPr="00F60576">
        <w:rPr>
          <w:rFonts w:hint="eastAsia"/>
        </w:rPr>
        <w:t>工作，并分发给各从进程，</w:t>
      </w:r>
      <w:proofErr w:type="gramStart"/>
      <w:r w:rsidRPr="00F60576">
        <w:rPr>
          <w:rFonts w:hint="eastAsia"/>
        </w:rPr>
        <w:t>从进程</w:t>
      </w:r>
      <w:proofErr w:type="gramEnd"/>
      <w:r w:rsidRPr="00F60576">
        <w:rPr>
          <w:rFonts w:hint="eastAsia"/>
        </w:rPr>
        <w:t>完成自身负责的部分乘法运算后，将部分解</w:t>
      </w:r>
      <w:proofErr w:type="gramStart"/>
      <w:r w:rsidRPr="00F60576">
        <w:rPr>
          <w:rFonts w:hint="eastAsia"/>
        </w:rPr>
        <w:t>传递至主进程</w:t>
      </w:r>
      <w:proofErr w:type="gramEnd"/>
      <w:r w:rsidRPr="00F60576">
        <w:rPr>
          <w:rFonts w:hint="eastAsia"/>
        </w:rPr>
        <w:t>，归约为最终的计算结果。</w:t>
      </w:r>
    </w:p>
    <w:p w:rsidR="00805939" w:rsidRDefault="00805939" w:rsidP="00202E34">
      <w:pPr>
        <w:spacing w:line="360" w:lineRule="auto"/>
        <w:ind w:firstLineChars="200" w:firstLine="480"/>
      </w:pPr>
      <w:r>
        <w:rPr>
          <w:rFonts w:hint="eastAsia"/>
        </w:rPr>
        <w:t>利用本章的通信优化方法进行改进，为了尽量减少节点间通信，数据以大数块一次向节点发送，而不是一小块一小块向每一个进程发送，然后在节点内分发，归约时也是需要通过节点</w:t>
      </w:r>
      <w:proofErr w:type="gramStart"/>
      <w:r>
        <w:rPr>
          <w:rFonts w:hint="eastAsia"/>
        </w:rPr>
        <w:t>主进程</w:t>
      </w:r>
      <w:proofErr w:type="gramEnd"/>
      <w:r>
        <w:rPr>
          <w:rFonts w:hint="eastAsia"/>
        </w:rPr>
        <w:t>收集节点内所有进程的结果再一次向节点间</w:t>
      </w:r>
      <w:proofErr w:type="gramStart"/>
      <w:r>
        <w:rPr>
          <w:rFonts w:hint="eastAsia"/>
        </w:rPr>
        <w:t>主进程</w:t>
      </w:r>
      <w:proofErr w:type="gramEnd"/>
      <w:r>
        <w:rPr>
          <w:rFonts w:hint="eastAsia"/>
        </w:rPr>
        <w:t>发送。</w:t>
      </w:r>
    </w:p>
    <w:p w:rsidR="00805939" w:rsidRPr="00CD1F50" w:rsidRDefault="00805939" w:rsidP="00202E34">
      <w:pPr>
        <w:spacing w:line="360" w:lineRule="auto"/>
        <w:ind w:firstLineChars="200" w:firstLine="480"/>
      </w:pPr>
      <w:r>
        <w:rPr>
          <w:rFonts w:hint="eastAsia"/>
        </w:rPr>
        <w:t>基于分层并行设计模式的分行矩阵乘法</w:t>
      </w:r>
      <w:r w:rsidRPr="00F60576">
        <w:rPr>
          <w:rFonts w:hint="eastAsia"/>
        </w:rPr>
        <w:t>算法步骤如下</w:t>
      </w:r>
      <w:r>
        <w:rPr>
          <w:rFonts w:hint="eastAsia"/>
        </w:rPr>
        <w:t>：</w:t>
      </w:r>
    </w:p>
    <w:p w:rsidR="00805939" w:rsidRPr="00F60576" w:rsidRDefault="00805939" w:rsidP="00C8276E">
      <w:pPr>
        <w:numPr>
          <w:ilvl w:val="0"/>
          <w:numId w:val="7"/>
        </w:numPr>
        <w:spacing w:line="360" w:lineRule="auto"/>
        <w:ind w:left="0" w:firstLineChars="200" w:firstLine="480"/>
      </w:pPr>
      <w:r w:rsidRPr="00F60576">
        <w:rPr>
          <w:rFonts w:hint="eastAsia"/>
        </w:rPr>
        <w:t>将矩阵</w:t>
      </w:r>
      <w:r w:rsidRPr="00F60576">
        <w:rPr>
          <w:rFonts w:hint="eastAsia"/>
        </w:rPr>
        <w:t>A</w:t>
      </w:r>
      <w:r w:rsidRPr="00F60576">
        <w:rPr>
          <w:rFonts w:hint="eastAsia"/>
        </w:rPr>
        <w:t>进行按行分块</w:t>
      </w:r>
      <w:r>
        <w:rPr>
          <w:rFonts w:hint="eastAsia"/>
        </w:rPr>
        <w:t>，</w:t>
      </w:r>
      <w:r>
        <w:rPr>
          <w:rFonts w:hint="eastAsia"/>
        </w:rPr>
        <w:t>0</w:t>
      </w:r>
      <w:r>
        <w:rPr>
          <w:rFonts w:hint="eastAsia"/>
        </w:rPr>
        <w:t>号进程为主进程，其它为从进程</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获取节点个数</w:t>
      </w:r>
      <w:r>
        <w:rPr>
          <w:rFonts w:hint="eastAsia"/>
        </w:rPr>
        <w:t>m</w:t>
      </w:r>
      <w:r>
        <w:rPr>
          <w:rFonts w:hint="eastAsia"/>
        </w:rPr>
        <w:t>，分块的数量为节点</w:t>
      </w:r>
      <w:r w:rsidRPr="00F60576">
        <w:rPr>
          <w:rFonts w:hint="eastAsia"/>
        </w:rPr>
        <w:t>个数</w:t>
      </w:r>
      <w:r>
        <w:rPr>
          <w:rFonts w:hint="eastAsia"/>
        </w:rPr>
        <w:t>m</w:t>
      </w:r>
      <w:r w:rsidRPr="00F60576">
        <w:rPr>
          <w:rFonts w:hint="eastAsia"/>
        </w:rPr>
        <w:t>；</w:t>
      </w:r>
    </w:p>
    <w:p w:rsidR="00805939" w:rsidRDefault="00805939" w:rsidP="001522DA">
      <w:pPr>
        <w:numPr>
          <w:ilvl w:val="0"/>
          <w:numId w:val="7"/>
        </w:numPr>
        <w:spacing w:line="360" w:lineRule="auto"/>
        <w:ind w:left="0" w:firstLineChars="200" w:firstLine="480"/>
      </w:pPr>
      <w:r w:rsidRPr="00F60576">
        <w:rPr>
          <w:rFonts w:hint="eastAsia"/>
        </w:rPr>
        <w:t>前</w:t>
      </w:r>
      <w:r>
        <w:rPr>
          <w:rFonts w:hint="eastAsia"/>
        </w:rPr>
        <w:t>m</w:t>
      </w:r>
      <w:r w:rsidRPr="00F60576">
        <w:rPr>
          <w:rFonts w:hint="eastAsia"/>
        </w:rPr>
        <w:t>-1</w:t>
      </w:r>
      <w:r>
        <w:rPr>
          <w:rFonts w:hint="eastAsia"/>
        </w:rPr>
        <w:t>个块中每一块的行数为</w:t>
      </w:r>
      <m:oMath>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oMath>
      <w:r w:rsidRPr="00F60576">
        <w:rPr>
          <w:rFonts w:hint="eastAsia"/>
        </w:rPr>
        <w:t>，最后一个块中的行数为</w:t>
      </w:r>
      <m:oMath>
        <m:r>
          <m:rPr>
            <m:sty m:val="p"/>
          </m:rPr>
          <w:rPr>
            <w:rFonts w:ascii="Cambria Math" w:hAnsi="Cambria Math"/>
          </w:rPr>
          <m:t>n-</m:t>
        </m:r>
        <m:f>
          <m:fPr>
            <m:ctrlPr>
              <w:rPr>
                <w:rFonts w:ascii="Cambria Math" w:hAnsi="Cambria Math"/>
              </w:rPr>
            </m:ctrlPr>
          </m:fPr>
          <m:num>
            <m:r>
              <m:rPr>
                <m:sty m:val="p"/>
              </m:rPr>
              <w:rPr>
                <w:rFonts w:ascii="Cambria Math" w:hAnsi="Cambria Math"/>
              </w:rPr>
              <m:t>n</m:t>
            </m:r>
          </m:num>
          <m:den>
            <m:r>
              <m:rPr>
                <m:sty m:val="p"/>
              </m:rPr>
              <w:rPr>
                <w:rFonts w:ascii="Cambria Math" w:hAnsi="Cambria Math"/>
              </w:rPr>
              <m:t>m</m:t>
            </m:r>
          </m:den>
        </m:f>
        <m:r>
          <m:rPr>
            <m:sty m:val="p"/>
          </m:rPr>
          <w:rPr>
            <w:rFonts w:ascii="Cambria Math" w:hAnsi="Cambria Math"/>
          </w:rPr>
          <m:t>*(m-1)</m:t>
        </m:r>
      </m:oMath>
      <w:r w:rsidRPr="00F60576">
        <w:rPr>
          <w:rFonts w:hint="eastAsia"/>
        </w:rPr>
        <w:t>（考虑</w:t>
      </w:r>
      <w:r w:rsidRPr="00F60576">
        <w:rPr>
          <w:rFonts w:hint="eastAsia"/>
        </w:rPr>
        <w:t>n</w:t>
      </w:r>
      <w:r w:rsidRPr="00F60576">
        <w:rPr>
          <w:rFonts w:hint="eastAsia"/>
        </w:rPr>
        <w:t>对</w:t>
      </w:r>
      <w:r>
        <w:rPr>
          <w:rFonts w:hint="eastAsia"/>
        </w:rPr>
        <w:t>m</w:t>
      </w:r>
      <w:r w:rsidRPr="00F60576">
        <w:rPr>
          <w:rFonts w:hint="eastAsia"/>
        </w:rPr>
        <w:t>除不尽的情况</w:t>
      </w:r>
      <w:r>
        <w:rPr>
          <w:rFonts w:hint="eastAsia"/>
        </w:rPr>
        <w:t>，这里考虑每一个节点的进程数一样</w:t>
      </w:r>
      <w:r w:rsidRPr="00F60576">
        <w:rPr>
          <w:rFonts w:hint="eastAsia"/>
        </w:rPr>
        <w:t>）；</w:t>
      </w:r>
    </w:p>
    <w:p w:rsidR="00805939" w:rsidRPr="00F60576" w:rsidRDefault="00805939" w:rsidP="001522DA">
      <w:pPr>
        <w:numPr>
          <w:ilvl w:val="0"/>
          <w:numId w:val="7"/>
        </w:numPr>
        <w:spacing w:line="360" w:lineRule="auto"/>
        <w:ind w:left="0" w:firstLineChars="200" w:firstLine="480"/>
      </w:pPr>
      <w:r>
        <w:rPr>
          <w:rFonts w:hint="eastAsia"/>
        </w:rPr>
        <w:t>获取每一个节点的节点内主进程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Pr>
          <w:rFonts w:hint="eastAsia"/>
        </w:rPr>
        <w:t>；</w:t>
      </w:r>
    </w:p>
    <w:p w:rsidR="00805939" w:rsidRDefault="00805939" w:rsidP="001522DA">
      <w:pPr>
        <w:numPr>
          <w:ilvl w:val="0"/>
          <w:numId w:val="7"/>
        </w:numPr>
        <w:spacing w:line="360" w:lineRule="auto"/>
        <w:ind w:left="0" w:firstLineChars="200" w:firstLine="480"/>
      </w:pPr>
      <w:r>
        <w:rPr>
          <w:rFonts w:hint="eastAsia"/>
        </w:rPr>
        <w:t>m</w:t>
      </w:r>
      <w:proofErr w:type="gramStart"/>
      <w:r w:rsidRPr="00F60576">
        <w:rPr>
          <w:rFonts w:hint="eastAsia"/>
        </w:rPr>
        <w:t>个</w:t>
      </w:r>
      <w:proofErr w:type="gramEnd"/>
      <w:r w:rsidRPr="00F60576">
        <w:rPr>
          <w:rFonts w:hint="eastAsia"/>
        </w:rPr>
        <w:t>A</w:t>
      </w:r>
      <w:r w:rsidRPr="00F60576">
        <w:rPr>
          <w:rFonts w:hint="eastAsia"/>
        </w:rPr>
        <w:t>的</w:t>
      </w:r>
      <w:proofErr w:type="gramStart"/>
      <w:r w:rsidRPr="00F60576">
        <w:rPr>
          <w:rFonts w:hint="eastAsia"/>
        </w:rPr>
        <w:t>行块数据</w:t>
      </w:r>
      <w:proofErr w:type="gramEnd"/>
      <w:r w:rsidRPr="00F60576">
        <w:rPr>
          <w:rFonts w:hint="eastAsia"/>
        </w:rPr>
        <w:t>依次分发给</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sidRPr="00F60576">
        <w:rPr>
          <w:rFonts w:hint="eastAsia"/>
        </w:rPr>
        <w:t>号进程、</w:t>
      </w:r>
      <m:oMath>
        <m:sSub>
          <m:sSubPr>
            <m:ctrlPr>
              <w:rPr>
                <w:rFonts w:ascii="Cambria Math" w:hAnsi="Cambria Math"/>
              </w:rPr>
            </m:ctrlPr>
          </m:sSubPr>
          <m:e>
            <m:r>
              <m:rPr>
                <m:sty m:val="p"/>
              </m:rPr>
              <w:rPr>
                <w:rFonts w:ascii="Cambria Math" w:hAnsi="Cambria Math"/>
              </w:rPr>
              <m:t>p</m:t>
            </m:r>
          </m:e>
          <m:sub>
            <m:r>
              <w:rPr>
                <w:rFonts w:ascii="Cambria Math" w:hAnsi="Cambria Math"/>
              </w:rPr>
              <m:t>2</m:t>
            </m:r>
          </m:sub>
        </m:sSub>
      </m:oMath>
      <w:proofErr w:type="gramStart"/>
      <w:r w:rsidRPr="00F60576">
        <w:rPr>
          <w:rFonts w:hint="eastAsia"/>
        </w:rPr>
        <w:t>号进程</w:t>
      </w:r>
      <w:proofErr w:type="gramEnd"/>
      <w:r w:rsidRPr="00F60576">
        <w:t>……</w:t>
      </w:r>
      <m:oMath>
        <m:sSub>
          <m:sSubPr>
            <m:ctrlPr>
              <w:rPr>
                <w:rFonts w:ascii="Cambria Math" w:hAnsi="Cambria Math"/>
              </w:rPr>
            </m:ctrlPr>
          </m:sSubPr>
          <m:e>
            <m:r>
              <m:rPr>
                <m:sty m:val="p"/>
              </m:rPr>
              <w:rPr>
                <w:rFonts w:ascii="Cambria Math" w:hAnsi="Cambria Math"/>
              </w:rPr>
              <m:t>p</m:t>
            </m:r>
          </m:e>
          <m:sub>
            <m:r>
              <w:rPr>
                <w:rFonts w:ascii="Cambria Math" w:hAnsi="Cambria Math"/>
              </w:rPr>
              <m:t>m</m:t>
            </m:r>
          </m:sub>
        </m:sSub>
      </m:oMath>
      <w:r w:rsidRPr="00F60576">
        <w:rPr>
          <w:rFonts w:hint="eastAsia"/>
        </w:rPr>
        <w:t>号进程、</w:t>
      </w:r>
      <w:r w:rsidRPr="00F60576">
        <w:rPr>
          <w:rFonts w:hint="eastAsia"/>
        </w:rPr>
        <w:t>0</w:t>
      </w:r>
      <w:r w:rsidRPr="00F60576">
        <w:rPr>
          <w:rFonts w:hint="eastAsia"/>
        </w:rPr>
        <w:t>号进程；</w:t>
      </w:r>
    </w:p>
    <w:p w:rsidR="00805939" w:rsidRPr="00F60576" w:rsidRDefault="00805939" w:rsidP="001522DA">
      <w:pPr>
        <w:numPr>
          <w:ilvl w:val="0"/>
          <w:numId w:val="7"/>
        </w:numPr>
        <w:spacing w:line="360" w:lineRule="auto"/>
        <w:ind w:left="0" w:firstLineChars="200" w:firstLine="480"/>
      </w:pPr>
      <w:r>
        <w:rPr>
          <w:rFonts w:hint="eastAsia"/>
        </w:rPr>
        <w:t>每一个节点内主进程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1</m:t>
            </m:r>
          </m:sub>
        </m:sSub>
      </m:oMath>
      <w:r>
        <w:rPr>
          <w:rFonts w:hint="eastAsia"/>
        </w:rPr>
        <w:t>遍历所有节点内的子进程，并把数据均等划分，再发送给所有子进程；</w:t>
      </w:r>
    </w:p>
    <w:p w:rsidR="00805939" w:rsidRPr="00F60576" w:rsidRDefault="00805939" w:rsidP="001522DA">
      <w:pPr>
        <w:numPr>
          <w:ilvl w:val="0"/>
          <w:numId w:val="7"/>
        </w:numPr>
        <w:spacing w:line="360" w:lineRule="auto"/>
        <w:ind w:left="0" w:firstLineChars="200" w:firstLine="480"/>
      </w:pPr>
      <w:r w:rsidRPr="00F60576">
        <w:rPr>
          <w:rFonts w:hint="eastAsia"/>
        </w:rPr>
        <w:t>0</w:t>
      </w:r>
      <w:r w:rsidRPr="00F60576">
        <w:rPr>
          <w:rFonts w:hint="eastAsia"/>
        </w:rPr>
        <w:t>号进程将矩阵</w:t>
      </w:r>
      <w:r w:rsidRPr="00F60576">
        <w:rPr>
          <w:rFonts w:hint="eastAsia"/>
        </w:rPr>
        <w:t>B</w:t>
      </w:r>
      <w:r w:rsidRPr="00F60576">
        <w:rPr>
          <w:rFonts w:hint="eastAsia"/>
        </w:rPr>
        <w:t>的数据</w:t>
      </w:r>
      <w:r>
        <w:rPr>
          <w:rFonts w:hint="eastAsia"/>
        </w:rPr>
        <w:t>结合本地通信域和节点间</w:t>
      </w:r>
      <w:proofErr w:type="gramStart"/>
      <w:r>
        <w:rPr>
          <w:rFonts w:hint="eastAsia"/>
        </w:rPr>
        <w:t>主进程</w:t>
      </w:r>
      <w:proofErr w:type="gramEnd"/>
      <w:r>
        <w:rPr>
          <w:rFonts w:hint="eastAsia"/>
        </w:rPr>
        <w:t>通信域</w:t>
      </w:r>
      <w:r w:rsidRPr="00F60576">
        <w:rPr>
          <w:rFonts w:hint="eastAsia"/>
        </w:rPr>
        <w:t>广播给各进程；</w:t>
      </w:r>
    </w:p>
    <w:p w:rsidR="00805939" w:rsidRDefault="00805939" w:rsidP="001522DA">
      <w:pPr>
        <w:numPr>
          <w:ilvl w:val="0"/>
          <w:numId w:val="7"/>
        </w:numPr>
        <w:spacing w:line="360" w:lineRule="auto"/>
        <w:ind w:left="0" w:firstLineChars="200" w:firstLine="480"/>
      </w:pPr>
      <w:proofErr w:type="gramStart"/>
      <w:r w:rsidRPr="00F60576">
        <w:rPr>
          <w:rFonts w:hint="eastAsia"/>
        </w:rPr>
        <w:t>各进程</w:t>
      </w:r>
      <w:proofErr w:type="gramEnd"/>
      <w:r w:rsidRPr="00F60576">
        <w:rPr>
          <w:rFonts w:hint="eastAsia"/>
        </w:rPr>
        <w:t>将相应的</w:t>
      </w:r>
      <w:r w:rsidRPr="00F60576">
        <w:rPr>
          <w:rFonts w:hint="eastAsia"/>
        </w:rPr>
        <w:t>A</w:t>
      </w:r>
      <w:proofErr w:type="gramStart"/>
      <w:r w:rsidRPr="00F60576">
        <w:rPr>
          <w:rFonts w:hint="eastAsia"/>
        </w:rPr>
        <w:t>行块和</w:t>
      </w:r>
      <w:proofErr w:type="gramEnd"/>
      <w:r w:rsidRPr="00F60576">
        <w:rPr>
          <w:rFonts w:hint="eastAsia"/>
        </w:rPr>
        <w:t>B</w:t>
      </w:r>
      <w:r w:rsidRPr="00F60576">
        <w:rPr>
          <w:rFonts w:hint="eastAsia"/>
        </w:rPr>
        <w:t>矩阵进行乘法运算，得到结果矩阵</w:t>
      </w:r>
      <w:r w:rsidRPr="00F60576">
        <w:rPr>
          <w:rFonts w:hint="eastAsia"/>
        </w:rPr>
        <w:t>C</w:t>
      </w:r>
      <w:r w:rsidRPr="00F60576">
        <w:rPr>
          <w:rFonts w:hint="eastAsia"/>
        </w:rPr>
        <w:t>的一个行块；</w:t>
      </w:r>
    </w:p>
    <w:p w:rsidR="00805939" w:rsidRDefault="00805939" w:rsidP="001522DA">
      <w:pPr>
        <w:numPr>
          <w:ilvl w:val="0"/>
          <w:numId w:val="7"/>
        </w:numPr>
        <w:spacing w:line="360" w:lineRule="auto"/>
        <w:ind w:left="0" w:firstLineChars="200" w:firstLine="480"/>
      </w:pPr>
      <w:r>
        <w:rPr>
          <w:rFonts w:hint="eastAsia"/>
        </w:rPr>
        <w:t>节点</w:t>
      </w:r>
      <w:proofErr w:type="gramStart"/>
      <w:r>
        <w:rPr>
          <w:rFonts w:hint="eastAsia"/>
        </w:rPr>
        <w:t>内子进程</w:t>
      </w:r>
      <w:proofErr w:type="gramEnd"/>
      <w:r>
        <w:rPr>
          <w:rFonts w:hint="eastAsia"/>
        </w:rPr>
        <w:t>将结果先归约到每个节点内主进程，再由节点内主进程将结果归约到节点间主进程，也就是</w:t>
      </w:r>
      <w:r>
        <w:rPr>
          <w:rFonts w:hint="eastAsia"/>
        </w:rPr>
        <w:t>0</w:t>
      </w:r>
      <w:r>
        <w:rPr>
          <w:rFonts w:hint="eastAsia"/>
        </w:rPr>
        <w:t>号进程；</w:t>
      </w:r>
    </w:p>
    <w:p w:rsidR="00805939" w:rsidRPr="00FE0240" w:rsidRDefault="00805939" w:rsidP="00202E34">
      <w:pPr>
        <w:spacing w:line="360" w:lineRule="auto"/>
        <w:ind w:firstLineChars="200" w:firstLine="480"/>
      </w:pPr>
      <w:r w:rsidRPr="00FE0240">
        <w:rPr>
          <w:rFonts w:hint="eastAsia"/>
        </w:rPr>
        <w:t>本文在</w:t>
      </w:r>
      <w:r w:rsidRPr="00FE0240">
        <w:rPr>
          <w:rFonts w:hint="eastAsia"/>
        </w:rPr>
        <w:t>3</w:t>
      </w:r>
      <w:r w:rsidRPr="00FE0240">
        <w:rPr>
          <w:rFonts w:hint="eastAsia"/>
        </w:rPr>
        <w:t>台</w:t>
      </w:r>
      <w:r w:rsidRPr="00FE0240">
        <w:rPr>
          <w:rFonts w:hint="eastAsia"/>
        </w:rPr>
        <w:t>PC</w:t>
      </w:r>
      <w:r w:rsidRPr="00FE0240">
        <w:rPr>
          <w:rFonts w:hint="eastAsia"/>
        </w:rPr>
        <w:t>组成的多核</w:t>
      </w:r>
      <w:r>
        <w:rPr>
          <w:rFonts w:hint="eastAsia"/>
        </w:rPr>
        <w:t>机群上对矩阵乘法在主从</w:t>
      </w:r>
      <w:r w:rsidRPr="00FE0240">
        <w:rPr>
          <w:rFonts w:hint="eastAsia"/>
        </w:rPr>
        <w:t>模式</w:t>
      </w:r>
      <w:r>
        <w:rPr>
          <w:rFonts w:hint="eastAsia"/>
        </w:rPr>
        <w:t>分行算法</w:t>
      </w:r>
      <w:r w:rsidRPr="00FE0240">
        <w:rPr>
          <w:rFonts w:hint="eastAsia"/>
        </w:rPr>
        <w:t>下</w:t>
      </w:r>
      <w:r w:rsidRPr="00FE0240">
        <w:rPr>
          <w:rFonts w:hint="eastAsia"/>
        </w:rPr>
        <w:t>(Master-Slave)</w:t>
      </w:r>
      <w:r w:rsidRPr="00FE0240">
        <w:rPr>
          <w:rFonts w:hint="eastAsia"/>
        </w:rPr>
        <w:t>和在分层设计模式下</w:t>
      </w:r>
      <w:r w:rsidRPr="00FE0240">
        <w:rPr>
          <w:rFonts w:hint="eastAsia"/>
        </w:rPr>
        <w:t>(Hierarchical Model)</w:t>
      </w:r>
      <w:r w:rsidRPr="00FE0240">
        <w:rPr>
          <w:rFonts w:hint="eastAsia"/>
        </w:rPr>
        <w:t>的分行算法进行测试。测试结果如</w:t>
      </w:r>
      <w:r w:rsidR="00C42D23">
        <w:fldChar w:fldCharType="begin"/>
      </w:r>
      <w:r w:rsidR="00C42D23">
        <w:instrText xml:space="preserve"> </w:instrText>
      </w:r>
      <w:r w:rsidR="00C42D23">
        <w:rPr>
          <w:rFonts w:hint="eastAsia"/>
        </w:rPr>
        <w:instrText>REF _Ref470898342 \h</w:instrText>
      </w:r>
      <w:r w:rsidR="00C42D23">
        <w:instrText xml:space="preserve"> </w:instrText>
      </w:r>
      <w:r w:rsidR="00C42D23">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2</w:t>
      </w:r>
      <w:r w:rsidR="00C42D23">
        <w:fldChar w:fldCharType="end"/>
      </w:r>
      <w:r w:rsidRPr="00FE0240">
        <w:rPr>
          <w:rFonts w:hint="eastAsia"/>
        </w:rPr>
        <w:t>。</w:t>
      </w:r>
    </w:p>
    <w:p w:rsidR="00C42D23" w:rsidRDefault="00805939" w:rsidP="00C42D23">
      <w:pPr>
        <w:keepNext/>
        <w:ind w:firstLine="480"/>
        <w:jc w:val="left"/>
      </w:pPr>
      <w:r>
        <w:rPr>
          <w:noProof/>
        </w:rPr>
        <w:lastRenderedPageBreak/>
        <w:drawing>
          <wp:inline distT="0" distB="0" distL="0" distR="0" wp14:anchorId="33DEEA17" wp14:editId="09C7473B">
            <wp:extent cx="5274310" cy="4420870"/>
            <wp:effectExtent l="0" t="0" r="254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trix.png"/>
                    <pic:cNvPicPr/>
                  </pic:nvPicPr>
                  <pic:blipFill>
                    <a:blip r:embed="rId25">
                      <a:extLst>
                        <a:ext uri="{28A0092B-C50C-407E-A947-70E740481C1C}">
                          <a14:useLocalDpi xmlns:a14="http://schemas.microsoft.com/office/drawing/2010/main" val="0"/>
                        </a:ext>
                      </a:extLst>
                    </a:blip>
                    <a:stretch>
                      <a:fillRect/>
                    </a:stretch>
                  </pic:blipFill>
                  <pic:spPr>
                    <a:xfrm>
                      <a:off x="0" y="0"/>
                      <a:ext cx="5274310" cy="4420870"/>
                    </a:xfrm>
                    <a:prstGeom prst="rect">
                      <a:avLst/>
                    </a:prstGeom>
                  </pic:spPr>
                </pic:pic>
              </a:graphicData>
            </a:graphic>
          </wp:inline>
        </w:drawing>
      </w:r>
    </w:p>
    <w:p w:rsidR="00805939" w:rsidRDefault="00C42D23" w:rsidP="009008CB">
      <w:pPr>
        <w:pStyle w:val="ad"/>
      </w:pPr>
      <w:bookmarkStart w:id="89" w:name="_Ref470898342"/>
      <w:bookmarkStart w:id="90" w:name="_Toc470958643"/>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89"/>
      <w:r>
        <w:rPr>
          <w:rFonts w:hint="eastAsia"/>
        </w:rPr>
        <w:t xml:space="preserve"> </w:t>
      </w:r>
      <w:r>
        <w:rPr>
          <w:rFonts w:hint="eastAsia"/>
        </w:rPr>
        <w:t>矩阵分行并行算法在两种设计模式下的测试结果</w:t>
      </w:r>
      <w:bookmarkEnd w:id="90"/>
    </w:p>
    <w:p w:rsidR="00805939" w:rsidRPr="00805939" w:rsidRDefault="00805939" w:rsidP="00224788">
      <w:pPr>
        <w:spacing w:line="360" w:lineRule="auto"/>
        <w:ind w:firstLineChars="200" w:firstLine="480"/>
      </w:pPr>
      <w:r w:rsidRPr="00FE0240">
        <w:rPr>
          <w:rFonts w:hint="eastAsia"/>
        </w:rPr>
        <w:t>主从设计模式</w:t>
      </w:r>
      <w:proofErr w:type="gramStart"/>
      <w:r w:rsidRPr="00FE0240">
        <w:rPr>
          <w:rFonts w:hint="eastAsia"/>
        </w:rPr>
        <w:t>下数据</w:t>
      </w:r>
      <w:proofErr w:type="gramEnd"/>
      <w:r w:rsidRPr="00FE0240">
        <w:rPr>
          <w:rFonts w:hint="eastAsia"/>
        </w:rPr>
        <w:t>分发</w:t>
      </w:r>
      <w:r>
        <w:rPr>
          <w:rFonts w:hint="eastAsia"/>
        </w:rPr>
        <w:t>和广播分别</w:t>
      </w:r>
      <w:r w:rsidRPr="00FE0240">
        <w:rPr>
          <w:rFonts w:hint="eastAsia"/>
        </w:rPr>
        <w:t>使用</w:t>
      </w:r>
      <w:r w:rsidRPr="00FE0240">
        <w:rPr>
          <w:rFonts w:hint="eastAsia"/>
        </w:rPr>
        <w:t>MPICH</w:t>
      </w:r>
      <w:r w:rsidRPr="00FE0240">
        <w:rPr>
          <w:rFonts w:hint="eastAsia"/>
        </w:rPr>
        <w:t>的</w:t>
      </w:r>
      <w:r>
        <w:rPr>
          <w:rFonts w:hint="eastAsia"/>
        </w:rPr>
        <w:t>S</w:t>
      </w:r>
      <w:r w:rsidRPr="00FE0240">
        <w:rPr>
          <w:rFonts w:hint="eastAsia"/>
        </w:rPr>
        <w:t>catter</w:t>
      </w:r>
      <w:r w:rsidRPr="00FE0240">
        <w:rPr>
          <w:rFonts w:hint="eastAsia"/>
        </w:rPr>
        <w:t>方法</w:t>
      </w:r>
      <w:r>
        <w:rPr>
          <w:rFonts w:hint="eastAsia"/>
        </w:rPr>
        <w:t>和</w:t>
      </w:r>
      <w:r>
        <w:rPr>
          <w:rFonts w:hint="eastAsia"/>
        </w:rPr>
        <w:t>Broadcast</w:t>
      </w:r>
      <w:r w:rsidRPr="00FE0240">
        <w:rPr>
          <w:rFonts w:hint="eastAsia"/>
        </w:rPr>
        <w:t>，在分层</w:t>
      </w:r>
      <w:r w:rsidR="0026540F">
        <w:rPr>
          <w:rFonts w:hint="eastAsia"/>
        </w:rPr>
        <w:t>并行设计</w:t>
      </w:r>
      <w:r w:rsidRPr="00FE0240">
        <w:rPr>
          <w:rFonts w:hint="eastAsia"/>
        </w:rPr>
        <w:t>模式下通过消息合并的方法，将发送到同一节点的所有进程的数据进行合并，发送到节点主进程，然后由节点</w:t>
      </w:r>
      <w:proofErr w:type="gramStart"/>
      <w:r w:rsidRPr="00FE0240">
        <w:rPr>
          <w:rFonts w:hint="eastAsia"/>
        </w:rPr>
        <w:t>主进程</w:t>
      </w:r>
      <w:proofErr w:type="gramEnd"/>
      <w:r w:rsidRPr="00FE0240">
        <w:rPr>
          <w:rFonts w:hint="eastAsia"/>
        </w:rPr>
        <w:t>在节点内进行分发；计算结果收集的过程相反，先由节点内收集，再节点间收集</w:t>
      </w:r>
      <w:r>
        <w:rPr>
          <w:rFonts w:hint="eastAsia"/>
        </w:rPr>
        <w:t>，这样减少大量节点间通信，同时减少了消息传递的启动时间</w:t>
      </w:r>
      <w:r w:rsidRPr="00FE0240">
        <w:rPr>
          <w:rFonts w:hint="eastAsia"/>
        </w:rPr>
        <w:t>。从测试结果可以看出分层</w:t>
      </w:r>
      <w:r>
        <w:rPr>
          <w:rFonts w:hint="eastAsia"/>
        </w:rPr>
        <w:t>并行</w:t>
      </w:r>
      <w:r w:rsidRPr="00FE0240">
        <w:rPr>
          <w:rFonts w:hint="eastAsia"/>
        </w:rPr>
        <w:t>设计模式下</w:t>
      </w:r>
      <w:r>
        <w:rPr>
          <w:rFonts w:hint="eastAsia"/>
        </w:rPr>
        <w:t>分行矩阵乘法</w:t>
      </w:r>
      <w:r w:rsidRPr="00FE0240">
        <w:rPr>
          <w:rFonts w:hint="eastAsia"/>
        </w:rPr>
        <w:t>性能比主从设计模式高出</w:t>
      </w:r>
      <w:r w:rsidRPr="00FE0240">
        <w:rPr>
          <w:rFonts w:hint="eastAsia"/>
        </w:rPr>
        <w:t>1.4~1.7</w:t>
      </w:r>
      <w:r w:rsidRPr="00FE0240">
        <w:rPr>
          <w:rFonts w:hint="eastAsia"/>
        </w:rPr>
        <w:t>倍。</w:t>
      </w:r>
    </w:p>
    <w:p w:rsidR="003271DE" w:rsidRDefault="007C3D9C" w:rsidP="003271DE">
      <w:pPr>
        <w:pStyle w:val="3"/>
      </w:pPr>
      <w:bookmarkStart w:id="91" w:name="_Toc470958593"/>
      <w:r>
        <w:rPr>
          <w:rFonts w:hint="eastAsia"/>
        </w:rPr>
        <w:t>分布式并行</w:t>
      </w:r>
      <w:r>
        <w:rPr>
          <w:rFonts w:hint="eastAsia"/>
        </w:rPr>
        <w:t>ELM</w:t>
      </w:r>
      <w:r>
        <w:rPr>
          <w:rFonts w:hint="eastAsia"/>
        </w:rPr>
        <w:t>算法</w:t>
      </w:r>
      <w:bookmarkEnd w:id="91"/>
    </w:p>
    <w:p w:rsidR="00805939" w:rsidRPr="00E72071" w:rsidRDefault="00805939" w:rsidP="00224788">
      <w:pPr>
        <w:spacing w:line="360" w:lineRule="auto"/>
        <w:ind w:firstLineChars="200" w:firstLine="480"/>
        <w:rPr>
          <w:szCs w:val="24"/>
        </w:rPr>
      </w:pPr>
      <w:r w:rsidRPr="00E72071">
        <w:rPr>
          <w:rFonts w:hint="eastAsia"/>
          <w:szCs w:val="24"/>
        </w:rPr>
        <w:t>SLFN</w:t>
      </w:r>
      <w:r w:rsidRPr="00E72071">
        <w:rPr>
          <w:rFonts w:hint="eastAsia"/>
          <w:szCs w:val="24"/>
        </w:rPr>
        <w:t>通过非梯度下降型快速学习算法取代了训练效率较低的梯度下降算法，并且使用</w:t>
      </w:r>
      <w:r w:rsidRPr="00E72071">
        <w:rPr>
          <w:szCs w:val="24"/>
        </w:rPr>
        <w:t>Sigmoid</w:t>
      </w:r>
      <w:r w:rsidRPr="00E72071">
        <w:rPr>
          <w:rFonts w:hint="eastAsia"/>
          <w:szCs w:val="24"/>
        </w:rPr>
        <w:t>激活函数的</w:t>
      </w:r>
      <w:r w:rsidRPr="00E72071">
        <w:rPr>
          <w:szCs w:val="24"/>
        </w:rPr>
        <w:t>SLFN</w:t>
      </w:r>
      <w:r w:rsidRPr="00E72071">
        <w:rPr>
          <w:rFonts w:hint="eastAsia"/>
          <w:szCs w:val="24"/>
        </w:rPr>
        <w:t>，最多需要</w:t>
      </w:r>
      <w:r w:rsidRPr="00E72071">
        <w:rPr>
          <w:szCs w:val="24"/>
        </w:rPr>
        <w:t>N</w:t>
      </w:r>
      <w:proofErr w:type="gramStart"/>
      <w:r w:rsidRPr="00E72071">
        <w:rPr>
          <w:rFonts w:hint="eastAsia"/>
          <w:szCs w:val="24"/>
        </w:rPr>
        <w:t>个隐层</w:t>
      </w:r>
      <w:proofErr w:type="gramEnd"/>
      <w:r w:rsidRPr="00E72071">
        <w:rPr>
          <w:rFonts w:hint="eastAsia"/>
          <w:szCs w:val="24"/>
        </w:rPr>
        <w:t>神经元，就能精确学习</w:t>
      </w:r>
      <w:r w:rsidRPr="00E72071">
        <w:rPr>
          <w:szCs w:val="24"/>
        </w:rPr>
        <w:t>N</w:t>
      </w:r>
      <w:proofErr w:type="gramStart"/>
      <w:r w:rsidRPr="00E72071">
        <w:rPr>
          <w:rFonts w:hint="eastAsia"/>
          <w:szCs w:val="24"/>
        </w:rPr>
        <w:t>个</w:t>
      </w:r>
      <w:proofErr w:type="gramEnd"/>
      <w:r w:rsidRPr="00E72071">
        <w:rPr>
          <w:rFonts w:hint="eastAsia"/>
          <w:szCs w:val="24"/>
        </w:rPr>
        <w:t>不同的样本，</w:t>
      </w:r>
      <w:proofErr w:type="gramStart"/>
      <w:r w:rsidRPr="00E72071">
        <w:rPr>
          <w:rFonts w:hint="eastAsia"/>
          <w:szCs w:val="24"/>
        </w:rPr>
        <w:t>并且隐层神经元</w:t>
      </w:r>
      <w:proofErr w:type="gramEnd"/>
      <w:r w:rsidRPr="00E72071">
        <w:rPr>
          <w:rFonts w:hint="eastAsia"/>
          <w:szCs w:val="24"/>
        </w:rPr>
        <w:t>的输入权值和偏置可以进行随机赋值。更进一步，扩展至具有任意无限可微激活函数的</w:t>
      </w:r>
      <w:r w:rsidRPr="00E72071">
        <w:rPr>
          <w:szCs w:val="24"/>
        </w:rPr>
        <w:t>SLFN</w:t>
      </w:r>
      <w:r w:rsidRPr="00E72071">
        <w:rPr>
          <w:rFonts w:hint="eastAsia"/>
          <w:szCs w:val="24"/>
        </w:rPr>
        <w:t>，</w:t>
      </w:r>
      <w:proofErr w:type="gramStart"/>
      <w:r w:rsidRPr="00E72071">
        <w:rPr>
          <w:rFonts w:hint="eastAsia"/>
          <w:szCs w:val="24"/>
        </w:rPr>
        <w:t>当隐层</w:t>
      </w:r>
      <w:proofErr w:type="gramEnd"/>
      <w:r w:rsidRPr="00E72071">
        <w:rPr>
          <w:rFonts w:hint="eastAsia"/>
          <w:szCs w:val="24"/>
        </w:rPr>
        <w:t>神经元数量小于训练样本数量时，具有</w:t>
      </w:r>
      <w:proofErr w:type="gramStart"/>
      <w:r w:rsidRPr="00E72071">
        <w:rPr>
          <w:rFonts w:hint="eastAsia"/>
          <w:szCs w:val="24"/>
        </w:rPr>
        <w:t>随机隐层输入</w:t>
      </w:r>
      <w:proofErr w:type="gramEnd"/>
      <w:r w:rsidRPr="00E72071">
        <w:rPr>
          <w:rFonts w:hint="eastAsia"/>
          <w:szCs w:val="24"/>
        </w:rPr>
        <w:t>权值和偏置的</w:t>
      </w:r>
      <w:r w:rsidRPr="00E72071">
        <w:rPr>
          <w:szCs w:val="24"/>
        </w:rPr>
        <w:t>SLFN</w:t>
      </w:r>
      <w:r w:rsidRPr="00E72071">
        <w:rPr>
          <w:rFonts w:hint="eastAsia"/>
          <w:szCs w:val="24"/>
        </w:rPr>
        <w:t>能以</w:t>
      </w:r>
      <w:proofErr w:type="gramStart"/>
      <w:r w:rsidRPr="00E72071">
        <w:rPr>
          <w:rFonts w:hint="eastAsia"/>
          <w:szCs w:val="24"/>
        </w:rPr>
        <w:t>任意小</w:t>
      </w:r>
      <w:proofErr w:type="gramEnd"/>
      <w:r w:rsidRPr="00E72071">
        <w:rPr>
          <w:rFonts w:hint="eastAsia"/>
          <w:szCs w:val="24"/>
        </w:rPr>
        <w:t>的误差</w:t>
      </w:r>
      <w:r w:rsidRPr="00E72071">
        <w:rPr>
          <w:rFonts w:hint="eastAsia"/>
          <w:szCs w:val="24"/>
        </w:rPr>
        <w:lastRenderedPageBreak/>
        <w:t>逼近</w:t>
      </w:r>
      <w:r w:rsidRPr="00E72071">
        <w:rPr>
          <w:szCs w:val="24"/>
        </w:rPr>
        <w:t>N</w:t>
      </w:r>
      <w:proofErr w:type="gramStart"/>
      <w:r w:rsidRPr="00E72071">
        <w:rPr>
          <w:rFonts w:hint="eastAsia"/>
          <w:szCs w:val="24"/>
        </w:rPr>
        <w:t>个</w:t>
      </w:r>
      <w:proofErr w:type="gramEnd"/>
      <w:r w:rsidRPr="00E72071">
        <w:rPr>
          <w:rFonts w:hint="eastAsia"/>
          <w:szCs w:val="24"/>
        </w:rPr>
        <w:t>样本。因此</w:t>
      </w:r>
      <w:r w:rsidRPr="00E72071">
        <w:rPr>
          <w:rFonts w:hint="eastAsia"/>
          <w:szCs w:val="24"/>
        </w:rPr>
        <w:t>ELM</w:t>
      </w:r>
      <w:r w:rsidRPr="00E72071">
        <w:rPr>
          <w:rFonts w:hint="eastAsia"/>
          <w:szCs w:val="24"/>
        </w:rPr>
        <w:t>算法</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_Ref470895268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61</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通过对</w:t>
      </w:r>
      <w:r w:rsidRPr="00E72071">
        <w:rPr>
          <w:rFonts w:hint="eastAsia"/>
          <w:szCs w:val="24"/>
        </w:rPr>
        <w:t>SLFN</w:t>
      </w:r>
      <w:proofErr w:type="gramStart"/>
      <w:r w:rsidRPr="00E72071">
        <w:rPr>
          <w:rFonts w:hint="eastAsia"/>
          <w:szCs w:val="24"/>
        </w:rPr>
        <w:t>隐层神经元</w:t>
      </w:r>
      <w:proofErr w:type="gramEnd"/>
      <w:r w:rsidRPr="00E72071">
        <w:rPr>
          <w:rFonts w:hint="eastAsia"/>
          <w:szCs w:val="24"/>
        </w:rPr>
        <w:t>和偏置进行随机赋值，然后通过</w:t>
      </w:r>
      <w:r w:rsidRPr="00E72071">
        <w:rPr>
          <w:szCs w:val="24"/>
        </w:rPr>
        <w:t>Moore</w:t>
      </w:r>
      <w:r w:rsidRPr="00E72071">
        <w:rPr>
          <w:rFonts w:hint="eastAsia"/>
          <w:szCs w:val="24"/>
        </w:rPr>
        <w:t>-</w:t>
      </w:r>
      <w:r w:rsidRPr="00E72071">
        <w:rPr>
          <w:szCs w:val="24"/>
        </w:rPr>
        <w:t>Penrose</w:t>
      </w:r>
      <w:r w:rsidRPr="00E72071">
        <w:rPr>
          <w:rFonts w:hint="eastAsia"/>
          <w:szCs w:val="24"/>
        </w:rPr>
        <w:t>广义</w:t>
      </w:r>
      <w:proofErr w:type="gramStart"/>
      <w:r w:rsidRPr="00E72071">
        <w:rPr>
          <w:rFonts w:hint="eastAsia"/>
          <w:szCs w:val="24"/>
        </w:rPr>
        <w:t>逆直接</w:t>
      </w:r>
      <w:proofErr w:type="gramEnd"/>
      <w:r w:rsidRPr="00E72071">
        <w:rPr>
          <w:rFonts w:hint="eastAsia"/>
          <w:szCs w:val="24"/>
        </w:rPr>
        <w:t>求解</w:t>
      </w:r>
      <w:r w:rsidRPr="00E72071">
        <w:rPr>
          <w:szCs w:val="24"/>
        </w:rPr>
        <w:t>SLFN</w:t>
      </w:r>
      <w:r w:rsidRPr="00E72071">
        <w:rPr>
          <w:rFonts w:hint="eastAsia"/>
          <w:szCs w:val="24"/>
        </w:rPr>
        <w:t>网络的最小二乘问题。</w:t>
      </w:r>
    </w:p>
    <w:p w:rsidR="00805939" w:rsidRPr="00E72071" w:rsidRDefault="00805939" w:rsidP="00224788">
      <w:pPr>
        <w:spacing w:line="360" w:lineRule="auto"/>
        <w:ind w:firstLineChars="200" w:firstLine="480"/>
        <w:rPr>
          <w:szCs w:val="24"/>
        </w:rPr>
      </w:pPr>
      <w:r w:rsidRPr="00E72071">
        <w:rPr>
          <w:rFonts w:hint="eastAsia"/>
          <w:szCs w:val="24"/>
        </w:rPr>
        <w:t>ELM</w:t>
      </w:r>
      <w:r w:rsidRPr="00E72071">
        <w:rPr>
          <w:rFonts w:hint="eastAsia"/>
          <w:szCs w:val="24"/>
        </w:rPr>
        <w:t>算法无需迭代，要显著快于传统的</w:t>
      </w:r>
      <w:r w:rsidRPr="00E72071">
        <w:rPr>
          <w:rFonts w:hint="eastAsia"/>
          <w:szCs w:val="24"/>
        </w:rPr>
        <w:t>BP</w:t>
      </w:r>
      <w:r w:rsidRPr="00E72071">
        <w:rPr>
          <w:rFonts w:hint="eastAsia"/>
          <w:szCs w:val="24"/>
        </w:rPr>
        <w:t>神经网络和</w:t>
      </w:r>
      <w:r w:rsidRPr="00E72071">
        <w:rPr>
          <w:rFonts w:hint="eastAsia"/>
          <w:szCs w:val="24"/>
        </w:rPr>
        <w:t>SVM</w:t>
      </w:r>
      <w:r w:rsidRPr="00E72071">
        <w:rPr>
          <w:rFonts w:hint="eastAsia"/>
          <w:szCs w:val="24"/>
        </w:rPr>
        <w:t>。对于</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神经元的</w:t>
      </w:r>
      <w:r w:rsidRPr="00E72071">
        <w:rPr>
          <w:rFonts w:hint="eastAsia"/>
          <w:szCs w:val="24"/>
        </w:rPr>
        <w:t>SLFN</w:t>
      </w:r>
      <w:r w:rsidRPr="00E72071">
        <w:rPr>
          <w:rFonts w:hint="eastAsia"/>
          <w:szCs w:val="24"/>
        </w:rPr>
        <w:t>网络的输出可以表示为：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vAlign w:val="center"/>
          </w:tcPr>
          <w:p w:rsidR="00805939" w:rsidRPr="00E72071" w:rsidRDefault="004C5AE5" w:rsidP="004C5AE5">
            <w:pPr>
              <w:ind w:firstLine="480"/>
              <w:jc w:val="center"/>
              <w:rPr>
                <w:b/>
                <w:szCs w:val="24"/>
              </w:rPr>
            </w:pPr>
            <m:oMathPara>
              <m:oMath>
                <m:sSub>
                  <m:sSubPr>
                    <m:ctrlPr>
                      <w:rPr>
                        <w:rFonts w:ascii="Cambria Math" w:hAnsi="Cambria Math"/>
                        <w:i/>
                        <w:szCs w:val="24"/>
                      </w:rPr>
                    </m:ctrlPr>
                  </m:sSubPr>
                  <m:e>
                    <m:r>
                      <w:rPr>
                        <w:rFonts w:ascii="Cambria Math" w:hAnsi="Cambria Math"/>
                        <w:szCs w:val="24"/>
                      </w:rPr>
                      <m:t>f</m:t>
                    </m:r>
                  </m:e>
                  <m:sub>
                    <m:r>
                      <w:rPr>
                        <w:rFonts w:ascii="Cambria Math" w:hAnsi="Cambria Math"/>
                        <w:szCs w:val="24"/>
                      </w:rPr>
                      <m:t>L</m:t>
                    </m:r>
                  </m:sub>
                </m:sSub>
                <m:d>
                  <m:dPr>
                    <m:ctrlPr>
                      <w:rPr>
                        <w:rFonts w:ascii="Cambria Math" w:hAnsi="Cambria Math"/>
                        <w:szCs w:val="24"/>
                      </w:rPr>
                    </m:ctrlPr>
                  </m:dPr>
                  <m:e>
                    <m:r>
                      <m:rPr>
                        <m:sty m:val="p"/>
                      </m:rP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e>
                </m:nary>
                <m:sSub>
                  <m:sSubPr>
                    <m:ctrlPr>
                      <w:rPr>
                        <w:rFonts w:ascii="Cambria Math" w:hAnsi="Cambria Math"/>
                        <w:szCs w:val="24"/>
                      </w:rPr>
                    </m:ctrlPr>
                  </m:sSubPr>
                  <m:e>
                    <m:r>
                      <m:rPr>
                        <m:sty m:val="p"/>
                      </m:rPr>
                      <w:rPr>
                        <w:rFonts w:ascii="Cambria Math" w:hAnsi="Cambria Math"/>
                        <w:szCs w:val="24"/>
                      </w:rPr>
                      <m:t>g</m:t>
                    </m:r>
                  </m:e>
                  <m:sub>
                    <m:r>
                      <w:rPr>
                        <w:rFonts w:ascii="Cambria Math" w:hAnsi="Cambria Math"/>
                        <w:szCs w:val="24"/>
                      </w:rPr>
                      <m:t>i</m:t>
                    </m:r>
                  </m:sub>
                </m:sSub>
                <m:d>
                  <m:dPr>
                    <m:ctrlPr>
                      <w:rPr>
                        <w:rFonts w:ascii="Cambria Math" w:hAnsi="Cambria Math"/>
                        <w:szCs w:val="24"/>
                      </w:rPr>
                    </m:ctrlPr>
                  </m:dPr>
                  <m:e>
                    <m:r>
                      <w:rPr>
                        <w:rFonts w:ascii="Cambria Math" w:hAnsi="Cambria Math"/>
                        <w:szCs w:val="24"/>
                      </w:rPr>
                      <m:t>x</m:t>
                    </m:r>
                  </m:e>
                </m:d>
                <m:r>
                  <w:rPr>
                    <w:rFonts w:ascii="Cambria Math" w:hAnsi="Cambria Math"/>
                    <w:szCs w:val="24"/>
                  </w:rPr>
                  <m:t>=</m:t>
                </m:r>
                <m:nary>
                  <m:naryPr>
                    <m:chr m:val="∑"/>
                    <m:limLoc m:val="undOvr"/>
                    <m:ctrlPr>
                      <w:rPr>
                        <w:rFonts w:ascii="Cambria Math" w:hAnsi="Cambria Math"/>
                        <w:i/>
                        <w:szCs w:val="24"/>
                      </w:rPr>
                    </m:ctrlPr>
                  </m:naryPr>
                  <m:sub>
                    <m:r>
                      <w:rPr>
                        <w:rFonts w:ascii="Cambria Math" w:hAnsi="Cambria Math"/>
                        <w:szCs w:val="24"/>
                      </w:rPr>
                      <m:t>i=1</m:t>
                    </m:r>
                  </m:sub>
                  <m:sup>
                    <m:acc>
                      <m:accPr>
                        <m:chr m:val="̃"/>
                        <m:ctrlPr>
                          <w:rPr>
                            <w:rFonts w:ascii="Cambria Math" w:hAnsi="Cambria Math"/>
                            <w:i/>
                            <w:szCs w:val="24"/>
                          </w:rPr>
                        </m:ctrlPr>
                      </m:accPr>
                      <m:e>
                        <m:r>
                          <w:rPr>
                            <w:rFonts w:ascii="Cambria Math" w:hAnsi="Cambria Math"/>
                            <w:szCs w:val="24"/>
                          </w:rPr>
                          <m:t>N</m:t>
                        </m:r>
                      </m:e>
                    </m:acc>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r>
                      <w:rPr>
                        <w:rFonts w:ascii="Cambria Math" w:hAnsi="Cambria Math"/>
                        <w:szCs w:val="24"/>
                      </w:rPr>
                      <m:t>,</m:t>
                    </m:r>
                    <m:r>
                      <m:rPr>
                        <m:sty m:val="b"/>
                      </m:rPr>
                      <w:rPr>
                        <w:rFonts w:ascii="Cambria Math" w:hAnsi="Cambria Math"/>
                        <w:szCs w:val="24"/>
                      </w:rPr>
                      <m:t>x</m:t>
                    </m:r>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d</m:t>
                        </m:r>
                      </m:sup>
                    </m:sSup>
                    <m:r>
                      <m:rPr>
                        <m:sty m:val="bi"/>
                      </m:rPr>
                      <w:rPr>
                        <w:rFonts w:ascii="Cambria Math" w:hAnsi="Cambria Math"/>
                        <w:szCs w:val="24"/>
                      </w:rPr>
                      <m:t>,</m:t>
                    </m:r>
                  </m:e>
                </m:nary>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m:rPr>
                        <m:sty m:val="bi"/>
                      </m:rPr>
                      <w:rPr>
                        <w:rFonts w:ascii="Cambria Math" w:hAnsi="Cambria Math"/>
                        <w:szCs w:val="24"/>
                      </w:rPr>
                      <m:t>m</m:t>
                    </m:r>
                  </m:sup>
                </m:sSup>
              </m:oMath>
            </m:oMathPara>
          </w:p>
        </w:tc>
        <w:tc>
          <w:tcPr>
            <w:tcW w:w="861" w:type="pct"/>
            <w:vAlign w:val="center"/>
          </w:tcPr>
          <w:p w:rsidR="00805939" w:rsidRPr="00B86A7F" w:rsidRDefault="00B86A7F" w:rsidP="004C5AE5">
            <w:pPr>
              <w:ind w:firstLine="482"/>
              <w:jc w:val="center"/>
              <w:rPr>
                <w:szCs w:val="24"/>
              </w:rPr>
            </w:pPr>
            <w:r w:rsidRPr="00B86A7F">
              <w:rPr>
                <w:rFonts w:hint="eastAsia"/>
                <w:szCs w:val="24"/>
              </w:rPr>
              <w:t>(2.7-1)</w:t>
            </w:r>
          </w:p>
        </w:tc>
      </w:tr>
    </w:tbl>
    <w:p w:rsidR="00805939" w:rsidRPr="00E72071" w:rsidRDefault="00805939" w:rsidP="007004B8">
      <w:pPr>
        <w:spacing w:line="360" w:lineRule="auto"/>
        <w:rPr>
          <w:szCs w:val="24"/>
        </w:rPr>
      </w:pPr>
      <w:r w:rsidRPr="00E72071">
        <w:rPr>
          <w:rFonts w:hint="eastAsia"/>
          <w:szCs w:val="24"/>
        </w:rPr>
        <w:t>其中，</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表示激活函数，</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oMath>
      <w:r w:rsidRPr="00E72071">
        <w:rPr>
          <w:rFonts w:hint="eastAsia"/>
          <w:szCs w:val="24"/>
        </w:rPr>
        <w:t>表示第</w:t>
      </w:r>
      <m:oMath>
        <m:r>
          <w:rPr>
            <w:rFonts w:ascii="Cambria Math" w:hAnsi="Cambria Math"/>
            <w:szCs w:val="24"/>
          </w:rPr>
          <m:t>i</m:t>
        </m:r>
      </m:oMath>
      <w:proofErr w:type="gramStart"/>
      <w:r w:rsidRPr="00E72071">
        <w:rPr>
          <w:rFonts w:hint="eastAsia"/>
          <w:szCs w:val="24"/>
        </w:rPr>
        <w:t>个</w:t>
      </w:r>
      <w:proofErr w:type="gramEnd"/>
      <w:r w:rsidRPr="00E72071">
        <w:rPr>
          <w:rFonts w:hint="eastAsia"/>
          <w:szCs w:val="24"/>
        </w:rPr>
        <w:t>神经元的输出权重。</w:t>
      </w:r>
    </w:p>
    <w:p w:rsidR="00805939" w:rsidRPr="00E72071" w:rsidRDefault="00805939" w:rsidP="00224788">
      <w:pPr>
        <w:spacing w:line="360" w:lineRule="auto"/>
        <w:ind w:firstLine="482"/>
        <w:rPr>
          <w:szCs w:val="24"/>
        </w:rPr>
      </w:pPr>
      <w:r w:rsidRPr="00E72071">
        <w:rPr>
          <w:rFonts w:hint="eastAsia"/>
          <w:szCs w:val="24"/>
        </w:rPr>
        <w:t>对于</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不同的样本</w:t>
      </w:r>
      <m:oMath>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b>
          <m:sSubPr>
            <m:ctrlPr>
              <w:rPr>
                <w:rFonts w:ascii="Cambria Math" w:hAnsi="Cambria Math"/>
                <w:szCs w:val="24"/>
              </w:rPr>
            </m:ctrlPr>
          </m:sSubPr>
          <m:e>
            <m:r>
              <m:rPr>
                <m:sty m:val="b"/>
              </m:rPr>
              <w:rPr>
                <w:rFonts w:ascii="Cambria Math" w:hAnsi="Cambria Math"/>
                <w:szCs w:val="24"/>
              </w:rPr>
              <m:t>t</m:t>
            </m:r>
          </m:e>
          <m:sub>
            <m:r>
              <w:rPr>
                <w:rFonts w:ascii="Cambria Math" w:hAnsi="Cambria Math"/>
                <w:szCs w:val="24"/>
              </w:rPr>
              <m:t>i</m:t>
            </m:r>
          </m:sub>
        </m:sSub>
        <m:r>
          <m:rPr>
            <m:sty m:val="p"/>
          </m:rPr>
          <w:rPr>
            <w:rFonts w:ascii="Cambria Math" w:hAnsi="Cambria Math"/>
            <w:szCs w:val="24"/>
          </w:rPr>
          <m:t>)</m:t>
        </m:r>
      </m:oMath>
      <w:r w:rsidRPr="00E72071">
        <w:rPr>
          <w:rFonts w:hint="eastAsia"/>
          <w:szCs w:val="24"/>
        </w:rPr>
        <w:t>，其中</w:t>
      </w:r>
      <m:oMath>
        <m:sSub>
          <m:sSubPr>
            <m:ctrlPr>
              <w:rPr>
                <w:rFonts w:ascii="Cambria Math" w:hAnsi="Cambria Math"/>
                <w:szCs w:val="24"/>
              </w:rPr>
            </m:ctrlPr>
          </m:sSubPr>
          <m:e>
            <m:r>
              <m:rPr>
                <m:sty m:val="b"/>
              </m:rPr>
              <w:rPr>
                <w:rFonts w:ascii="Cambria Math" w:hAnsi="Cambria Math"/>
                <w:szCs w:val="24"/>
              </w:rPr>
              <m:t>x</m:t>
            </m:r>
          </m:e>
          <m:sub>
            <m:r>
              <w:rPr>
                <w:rFonts w:ascii="Cambria Math" w:hAnsi="Cambria Math"/>
                <w:szCs w:val="24"/>
              </w:rPr>
              <m:t>i</m:t>
            </m:r>
          </m:sub>
        </m:sSub>
        <m:r>
          <w:rPr>
            <w:rFonts w:ascii="Cambria Math" w:hAnsi="Cambria Math"/>
            <w:szCs w:val="24"/>
          </w:rPr>
          <m:t>=</m:t>
        </m:r>
        <m:d>
          <m:dPr>
            <m:begChr m:val="["/>
            <m:endChr m:val="]"/>
            <m:ctrlPr>
              <w:rPr>
                <w:rFonts w:ascii="Cambria Math" w:hAnsi="Cambria Math"/>
                <w:i/>
                <w:szCs w:val="24"/>
              </w:rPr>
            </m:ctrlPr>
          </m:dPr>
          <m:e>
            <m:m>
              <m:mPr>
                <m:mcs>
                  <m:mc>
                    <m:mcPr>
                      <m:count m:val="3"/>
                      <m:mcJc m:val="center"/>
                    </m:mcPr>
                  </m:mc>
                </m:mcs>
                <m:ctrlPr>
                  <w:rPr>
                    <w:rFonts w:ascii="Cambria Math" w:hAnsi="Cambria Math"/>
                    <w:i/>
                    <w:szCs w:val="24"/>
                  </w:rPr>
                </m:ctrlPr>
              </m:mPr>
              <m:m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1i</m:t>
                      </m:r>
                    </m:sub>
                  </m:sSub>
                  <m:ctrlPr>
                    <w:rPr>
                      <w:rFonts w:ascii="Cambria Math" w:eastAsia="Cambria Math" w:hAnsi="Cambria Math" w:cs="Cambria Math"/>
                      <w:i/>
                      <w:szCs w:val="24"/>
                    </w:rPr>
                  </m:ctrlPr>
                </m:e>
                <m:e>
                  <m:r>
                    <w:rPr>
                      <w:rFonts w:ascii="Cambria Math" w:eastAsia="Cambria Math" w:hAnsi="Cambria Math" w:cs="Cambria Math"/>
                      <w:szCs w:val="24"/>
                    </w:rPr>
                    <m:t>⋯</m:t>
                  </m:r>
                </m:e>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id</m:t>
                      </m:r>
                    </m:sub>
                  </m:sSub>
                </m:e>
              </m:mr>
            </m:m>
          </m:e>
        </m:d>
        <m:r>
          <m:rPr>
            <m:sty m:val="p"/>
          </m:rPr>
          <w:rPr>
            <w:rFonts w:ascii="Cambria Math" w:hAnsi="Cambria Math"/>
            <w:szCs w:val="24"/>
          </w:rPr>
          <m:t>∈</m:t>
        </m:r>
        <m:sSup>
          <m:sSupPr>
            <m:ctrlPr>
              <w:rPr>
                <w:rFonts w:ascii="Cambria Math" w:hAnsi="Cambria Math"/>
                <w:b/>
                <w:szCs w:val="24"/>
              </w:rPr>
            </m:ctrlPr>
          </m:sSupPr>
          <m:e>
            <m:r>
              <m:rPr>
                <m:sty m:val="b"/>
              </m:rPr>
              <w:rPr>
                <w:rFonts w:ascii="Cambria Math" w:hAnsi="Cambria Math"/>
                <w:szCs w:val="24"/>
              </w:rPr>
              <m:t>R</m:t>
            </m:r>
          </m:e>
          <m:sup>
            <m:r>
              <w:rPr>
                <w:rFonts w:ascii="Cambria Math" w:hAnsi="Cambria Math"/>
                <w:szCs w:val="24"/>
              </w:rPr>
              <m:t>d</m:t>
            </m:r>
          </m:sup>
        </m:sSup>
      </m:oMath>
      <w:r w:rsidRPr="00E72071">
        <w:rPr>
          <w:rFonts w:hint="eastAsia"/>
          <w:b/>
          <w:szCs w:val="24"/>
        </w:rPr>
        <w:t>,</w:t>
      </w:r>
      <m:oMath>
        <m:sSub>
          <m:sSubPr>
            <m:ctrlPr>
              <w:rPr>
                <w:rFonts w:ascii="Cambria Math" w:hAnsi="Cambria Math"/>
                <w:b/>
                <w:szCs w:val="24"/>
              </w:rPr>
            </m:ctrlPr>
          </m:sSubPr>
          <m:e>
            <m:r>
              <m:rPr>
                <m:sty m:val="b"/>
              </m:rPr>
              <w:rPr>
                <w:rFonts w:ascii="Cambria Math" w:hAnsi="Cambria Math"/>
                <w:szCs w:val="24"/>
              </w:rPr>
              <m:t>t</m:t>
            </m:r>
          </m:e>
          <m:sub>
            <m:r>
              <m:rPr>
                <m:sty m:val="bi"/>
              </m:rPr>
              <w:rPr>
                <w:rFonts w:ascii="Cambria Math" w:hAnsi="Cambria Math"/>
                <w:szCs w:val="24"/>
              </w:rPr>
              <m:t>i</m:t>
            </m:r>
          </m:sub>
        </m:sSub>
        <m:r>
          <m:rPr>
            <m:sty m:val="b"/>
          </m:rPr>
          <w:rPr>
            <w:rFonts w:ascii="Cambria Math" w:hAnsi="Cambria Math"/>
            <w:szCs w:val="24"/>
          </w:rPr>
          <m:t>=</m:t>
        </m:r>
        <m:d>
          <m:dPr>
            <m:begChr m:val="["/>
            <m:endChr m:val="]"/>
            <m:ctrlPr>
              <w:rPr>
                <w:rFonts w:ascii="Cambria Math" w:hAnsi="Cambria Math"/>
                <w:b/>
                <w:szCs w:val="24"/>
              </w:rPr>
            </m:ctrlPr>
          </m:dPr>
          <m:e>
            <m:m>
              <m:mPr>
                <m:mcs>
                  <m:mc>
                    <m:mcPr>
                      <m:count m:val="3"/>
                      <m:mcJc m:val="center"/>
                    </m:mcPr>
                  </m:mc>
                </m:mcs>
                <m:ctrlPr>
                  <w:rPr>
                    <w:rFonts w:ascii="Cambria Math" w:hAnsi="Cambria Math"/>
                    <w:szCs w:val="24"/>
                  </w:rPr>
                </m:ctrlPr>
              </m:mPr>
              <m:mr>
                <m:e>
                  <m:sSub>
                    <m:sSubPr>
                      <m:ctrlPr>
                        <w:rPr>
                          <w:rFonts w:ascii="Cambria Math" w:hAnsi="Cambria Math"/>
                          <w:i/>
                          <w:szCs w:val="24"/>
                        </w:rPr>
                      </m:ctrlPr>
                    </m:sSubPr>
                    <m:e>
                      <m:r>
                        <w:rPr>
                          <w:rFonts w:ascii="Cambria Math" w:hAnsi="Cambria Math"/>
                          <w:szCs w:val="24"/>
                        </w:rPr>
                        <m:t>t</m:t>
                      </m:r>
                    </m:e>
                    <m:sub>
                      <m:r>
                        <w:rPr>
                          <w:rFonts w:ascii="Cambria Math" w:hAnsi="Cambria Math"/>
                          <w:szCs w:val="24"/>
                        </w:rPr>
                        <m:t>1i</m:t>
                      </m:r>
                    </m:sub>
                  </m:sSub>
                </m:e>
                <m:e>
                  <m:r>
                    <w:rPr>
                      <w:rFonts w:ascii="Cambria Math" w:hAnsi="Cambria Math"/>
                      <w:szCs w:val="24"/>
                    </w:rPr>
                    <m:t>⋯</m:t>
                  </m:r>
                  <m:ctrlPr>
                    <w:rPr>
                      <w:rFonts w:ascii="Cambria Math" w:eastAsia="Cambria Math" w:hAnsi="Cambria Math" w:cs="Cambria Math"/>
                      <w:i/>
                      <w:szCs w:val="24"/>
                    </w:rPr>
                  </m:ctrlPr>
                </m:e>
                <m:e>
                  <m:sSub>
                    <m:sSubPr>
                      <m:ctrlPr>
                        <w:rPr>
                          <w:rFonts w:ascii="Cambria Math" w:eastAsia="Cambria Math" w:hAnsi="Cambria Math" w:cs="Cambria Math"/>
                          <w:i/>
                          <w:szCs w:val="24"/>
                        </w:rPr>
                      </m:ctrlPr>
                    </m:sSubPr>
                    <m:e>
                      <m:r>
                        <w:rPr>
                          <w:rFonts w:ascii="Cambria Math" w:eastAsia="Cambria Math" w:hAnsi="Cambria Math" w:cs="Cambria Math"/>
                          <w:szCs w:val="24"/>
                        </w:rPr>
                        <m:t>t</m:t>
                      </m:r>
                    </m:e>
                    <m:sub>
                      <m:r>
                        <w:rPr>
                          <w:rFonts w:ascii="Cambria Math" w:eastAsia="Cambria Math" w:hAnsi="Cambria Math" w:cs="Cambria Math"/>
                          <w:szCs w:val="24"/>
                        </w:rPr>
                        <m:t>1m</m:t>
                      </m:r>
                    </m:sub>
                  </m:sSub>
                </m:e>
              </m:mr>
            </m:m>
          </m:e>
        </m:d>
        <m:r>
          <m:rPr>
            <m:sty m:val="bi"/>
          </m:rPr>
          <w:rPr>
            <w:rFonts w:ascii="Cambria Math" w:hAnsi="Cambria Math"/>
            <w:szCs w:val="24"/>
          </w:rPr>
          <m:t>∈</m:t>
        </m:r>
        <m:sSup>
          <m:sSupPr>
            <m:ctrlPr>
              <w:rPr>
                <w:rFonts w:ascii="Cambria Math" w:hAnsi="Cambria Math"/>
                <w:b/>
                <w:i/>
                <w:szCs w:val="24"/>
              </w:rPr>
            </m:ctrlPr>
          </m:sSupPr>
          <m:e>
            <m:r>
              <m:rPr>
                <m:sty m:val="bi"/>
              </m:rPr>
              <w:rPr>
                <w:rFonts w:ascii="Cambria Math" w:hAnsi="Cambria Math"/>
                <w:szCs w:val="24"/>
              </w:rPr>
              <m:t>R</m:t>
            </m:r>
          </m:e>
          <m:sup>
            <m:r>
              <w:rPr>
                <w:rFonts w:ascii="Cambria Math" w:hAnsi="Cambria Math"/>
                <w:szCs w:val="24"/>
              </w:rPr>
              <m:t>m</m:t>
            </m:r>
          </m:sup>
        </m:sSup>
      </m:oMath>
      <w:r w:rsidRPr="00E72071">
        <w:rPr>
          <w:rFonts w:hint="eastAsia"/>
          <w:szCs w:val="24"/>
        </w:rPr>
        <w:t>，标准的带有</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 xml:space="preserve"> </w:t>
      </w:r>
      <w:proofErr w:type="gramStart"/>
      <w:r w:rsidRPr="00E72071">
        <w:rPr>
          <w:rFonts w:hint="eastAsia"/>
          <w:szCs w:val="24"/>
        </w:rPr>
        <w:t>个隐层</w:t>
      </w:r>
      <w:proofErr w:type="gramEnd"/>
      <w:r w:rsidRPr="00E72071">
        <w:rPr>
          <w:rFonts w:hint="eastAsia"/>
          <w:szCs w:val="24"/>
        </w:rPr>
        <w:t>神经元和激活函数为</w:t>
      </w:r>
      <m:oMath>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r>
              <m:rPr>
                <m:sty m:val="b"/>
              </m:rPr>
              <w:rPr>
                <w:rFonts w:ascii="Cambria Math" w:hAnsi="Cambria Math"/>
                <w:szCs w:val="24"/>
              </w:rPr>
              <m:t>x</m:t>
            </m:r>
          </m:e>
        </m:d>
      </m:oMath>
      <w:r w:rsidRPr="00E72071">
        <w:rPr>
          <w:rFonts w:hint="eastAsia"/>
          <w:szCs w:val="24"/>
        </w:rPr>
        <w:t>的</w:t>
      </w:r>
      <w:r w:rsidRPr="00E72071">
        <w:rPr>
          <w:rFonts w:hint="eastAsia"/>
          <w:szCs w:val="24"/>
        </w:rPr>
        <w:t>SLFN</w:t>
      </w:r>
      <w:r w:rsidRPr="00E72071">
        <w:rPr>
          <w:rFonts w:hint="eastAsia"/>
          <w:szCs w:val="24"/>
        </w:rPr>
        <w:t>可以表示为：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C5AE5" w:rsidP="004C5AE5">
            <w:pPr>
              <w:ind w:firstLine="480"/>
              <w:rPr>
                <w:szCs w:val="24"/>
              </w:rPr>
            </w:pPr>
            <m:oMathPara>
              <m:oMath>
                <m:nary>
                  <m:naryPr>
                    <m:chr m:val="∑"/>
                    <m:limLoc m:val="undOvr"/>
                    <m:ctrlPr>
                      <w:rPr>
                        <w:rFonts w:ascii="Cambria Math" w:hAnsi="Cambria Math"/>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β</m:t>
                        </m:r>
                      </m:e>
                      <m:sub>
                        <m:r>
                          <w:rPr>
                            <w:rFonts w:ascii="Cambria Math" w:hAnsi="Cambria Math"/>
                            <w:szCs w:val="24"/>
                          </w:rPr>
                          <m:t>i</m:t>
                        </m:r>
                      </m:sub>
                    </m:sSub>
                    <m:r>
                      <m:rPr>
                        <m:sty m:val="p"/>
                      </m:rPr>
                      <w:rPr>
                        <w:rFonts w:ascii="Cambria Math" w:hAnsi="Cambria Math"/>
                        <w:szCs w:val="24"/>
                      </w:rPr>
                      <m:t>G</m:t>
                    </m:r>
                    <m:d>
                      <m:dPr>
                        <m:ctrlPr>
                          <w:rPr>
                            <w:rFonts w:ascii="Cambria Math" w:hAnsi="Cambria Math"/>
                            <w:i/>
                            <w:szCs w:val="24"/>
                          </w:rPr>
                        </m:ctrlPr>
                      </m:dPr>
                      <m:e>
                        <m:sSub>
                          <m:sSubPr>
                            <m:ctrlPr>
                              <w:rPr>
                                <w:rFonts w:ascii="Cambria Math" w:hAnsi="Cambria Math"/>
                                <w:b/>
                                <w:szCs w:val="24"/>
                              </w:rPr>
                            </m:ctrlPr>
                          </m:sSubPr>
                          <m:e>
                            <m:r>
                              <m:rPr>
                                <m:sty m:val="b"/>
                              </m:rPr>
                              <w:rPr>
                                <w:rFonts w:ascii="Cambria Math" w:hAnsi="Cambria Math"/>
                                <w:szCs w:val="24"/>
                              </w:rPr>
                              <m:t>w</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b</m:t>
                            </m:r>
                          </m:e>
                          <m:sub>
                            <m:r>
                              <w:rPr>
                                <w:rFonts w:ascii="Cambria Math" w:hAnsi="Cambria Math"/>
                                <w:szCs w:val="24"/>
                              </w:rPr>
                              <m:t>i</m:t>
                            </m:r>
                          </m:sub>
                        </m:sSub>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x</m:t>
                            </m:r>
                          </m:e>
                          <m:sub>
                            <m:r>
                              <w:rPr>
                                <w:rFonts w:ascii="Cambria Math" w:hAnsi="Cambria Math"/>
                                <w:szCs w:val="24"/>
                              </w:rPr>
                              <m:t>j</m:t>
                            </m:r>
                          </m:sub>
                        </m:sSub>
                      </m:e>
                    </m:d>
                    <m:r>
                      <w:rPr>
                        <w:rFonts w:ascii="Cambria Math" w:hAnsi="Cambria Math"/>
                        <w:szCs w:val="24"/>
                      </w:rPr>
                      <m:t>=</m:t>
                    </m:r>
                    <m:sSub>
                      <m:sSubPr>
                        <m:ctrlPr>
                          <w:rPr>
                            <w:rFonts w:ascii="Cambria Math" w:hAnsi="Cambria Math"/>
                            <w:b/>
                            <w:szCs w:val="24"/>
                          </w:rPr>
                        </m:ctrlPr>
                      </m:sSubPr>
                      <m:e>
                        <m:r>
                          <m:rPr>
                            <m:sty m:val="b"/>
                          </m:rPr>
                          <w:rPr>
                            <w:rFonts w:ascii="Cambria Math" w:hAnsi="Cambria Math"/>
                            <w:szCs w:val="24"/>
                          </w:rPr>
                          <m:t>t</m:t>
                        </m:r>
                      </m:e>
                      <m:sub>
                        <m:r>
                          <m:rPr>
                            <m:sty m:val="p"/>
                          </m:rPr>
                          <w:rPr>
                            <w:rFonts w:ascii="Cambria Math" w:hAnsi="Cambria Math"/>
                            <w:szCs w:val="24"/>
                          </w:rPr>
                          <m:t>j</m:t>
                        </m:r>
                      </m:sub>
                    </m:sSub>
                  </m:e>
                </m:nary>
                <m:r>
                  <w:rPr>
                    <w:rFonts w:ascii="Cambria Math" w:hAnsi="Cambria Math"/>
                    <w:szCs w:val="24"/>
                  </w:rPr>
                  <m:t>,</m:t>
                </m:r>
                <m:r>
                  <m:rPr>
                    <m:sty m:val="p"/>
                  </m:rPr>
                  <w:rPr>
                    <w:rFonts w:ascii="Cambria Math" w:hAnsi="Cambria Math"/>
                    <w:szCs w:val="24"/>
                  </w:rPr>
                  <m:t>j=1,…,N</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2</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上式可以简化为：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141"/>
        <w:gridCol w:w="1381"/>
      </w:tblGrid>
      <w:tr w:rsidR="00805939" w:rsidRPr="00E72071" w:rsidTr="00AC2901">
        <w:tc>
          <w:tcPr>
            <w:tcW w:w="4190" w:type="pct"/>
          </w:tcPr>
          <w:p w:rsidR="00805939" w:rsidRPr="00E72071" w:rsidRDefault="00805939" w:rsidP="004C5AE5">
            <w:pPr>
              <w:ind w:firstLine="482"/>
              <w:rPr>
                <w:b/>
                <w:szCs w:val="24"/>
              </w:rPr>
            </w:pPr>
            <m:oMathPara>
              <m:oMath>
                <m:r>
                  <m:rPr>
                    <m:sty m:val="b"/>
                  </m:rPr>
                  <w:rPr>
                    <w:rFonts w:ascii="Cambria Math" w:hAnsi="Cambria Math"/>
                    <w:szCs w:val="24"/>
                  </w:rPr>
                  <m:t>H</m:t>
                </m:r>
                <m:r>
                  <w:rPr>
                    <w:rFonts w:ascii="Cambria Math" w:hAnsi="Cambria Math"/>
                    <w:szCs w:val="24"/>
                  </w:rPr>
                  <m:t>β</m:t>
                </m:r>
                <m:r>
                  <m:rPr>
                    <m:sty m:val="p"/>
                  </m:rPr>
                  <w:rPr>
                    <w:rFonts w:ascii="Cambria Math" w:hAnsi="Cambria Math"/>
                    <w:szCs w:val="24"/>
                  </w:rPr>
                  <m:t>=</m:t>
                </m:r>
                <m:r>
                  <m:rPr>
                    <m:sty m:val="b"/>
                  </m:rPr>
                  <w:rPr>
                    <w:rFonts w:ascii="Cambria Math" w:hAnsi="Cambria Math"/>
                    <w:szCs w:val="24"/>
                  </w:rPr>
                  <m:t>T</m:t>
                </m:r>
              </m:oMath>
            </m:oMathPara>
          </w:p>
        </w:tc>
        <w:tc>
          <w:tcPr>
            <w:tcW w:w="810"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3</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w:p>
    <w:p w:rsidR="00805939" w:rsidRPr="00E72071" w:rsidRDefault="00805939" w:rsidP="00224788">
      <w:pPr>
        <w:spacing w:line="360" w:lineRule="auto"/>
        <w:ind w:firstLine="482"/>
        <w:rPr>
          <w:szCs w:val="24"/>
        </w:rPr>
      </w:pPr>
      <m:oMathPara>
        <m:oMath>
          <m:r>
            <m:rPr>
              <m:sty m:val="p"/>
            </m:rPr>
            <w:rPr>
              <w:rFonts w:ascii="Cambria Math" w:hAnsi="Cambria Math"/>
              <w:szCs w:val="24"/>
            </w:rPr>
            <m:t>H=</m:t>
          </m:r>
          <m:d>
            <m:dPr>
              <m:begChr m:val="["/>
              <m:endChr m:val="]"/>
              <m:ctrlPr>
                <w:rPr>
                  <w:rFonts w:ascii="Cambria Math" w:hAnsi="Cambria Math"/>
                  <w:szCs w:val="24"/>
                </w:rPr>
              </m:ctrlPr>
            </m:dPr>
            <m:e>
              <m:m>
                <m:mPr>
                  <m:mcs>
                    <m:mc>
                      <m:mcPr>
                        <m:count m:val="1"/>
                        <m:mcJc m:val="center"/>
                      </m:mcPr>
                    </m:mc>
                  </m:mcs>
                  <m:ctrlPr>
                    <w:rPr>
                      <w:rFonts w:ascii="Cambria Math" w:hAnsi="Cambria Math"/>
                      <w:szCs w:val="24"/>
                    </w:rPr>
                  </m:ctrlPr>
                </m:mP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1</m:t>
                        </m:r>
                      </m:sub>
                    </m:sSub>
                    <m:r>
                      <m:rPr>
                        <m:sty m:val="b"/>
                      </m:rPr>
                      <w:rPr>
                        <w:rFonts w:ascii="Cambria Math" w:hAnsi="Cambria Math"/>
                        <w:szCs w:val="24"/>
                      </w:rPr>
                      <m:t>)</m:t>
                    </m:r>
                  </m:e>
                </m:mr>
                <m:mr>
                  <m:e>
                    <m:r>
                      <w:rPr>
                        <w:rFonts w:ascii="Cambria Math" w:hAnsi="Cambria Math"/>
                        <w:szCs w:val="24"/>
                      </w:rPr>
                      <m:t>⋮</m:t>
                    </m:r>
                    <m:ctrlPr>
                      <w:rPr>
                        <w:rFonts w:ascii="Cambria Math" w:eastAsia="Cambria Math" w:hAnsi="Cambria Math" w:cs="Cambria Math"/>
                        <w:i/>
                        <w:szCs w:val="24"/>
                      </w:rPr>
                    </m:ctrlPr>
                  </m:e>
                </m:mr>
                <m:mr>
                  <m:e>
                    <m:r>
                      <m:rPr>
                        <m:sty m:val="b"/>
                      </m:rPr>
                      <w:rPr>
                        <w:rFonts w:ascii="Cambria Math" w:hAnsi="Cambria Math"/>
                        <w:szCs w:val="24"/>
                      </w:rPr>
                      <m:t>h(</m:t>
                    </m:r>
                    <m:sSub>
                      <m:sSubPr>
                        <m:ctrlPr>
                          <w:rPr>
                            <w:rFonts w:ascii="Cambria Math" w:hAnsi="Cambria Math"/>
                            <w:b/>
                            <w:szCs w:val="24"/>
                          </w:rPr>
                        </m:ctrlPr>
                      </m:sSubPr>
                      <m:e>
                        <m:r>
                          <m:rPr>
                            <m:sty m:val="b"/>
                          </m:rPr>
                          <w:rPr>
                            <w:rFonts w:ascii="Cambria Math" w:hAnsi="Cambria Math"/>
                            <w:szCs w:val="24"/>
                          </w:rPr>
                          <m:t>x</m:t>
                        </m:r>
                      </m:e>
                      <m:sub>
                        <m:r>
                          <m:rPr>
                            <m:sty m:val="bi"/>
                          </m:rPr>
                          <w:rPr>
                            <w:rFonts w:ascii="Cambria Math" w:hAnsi="Cambria Math"/>
                            <w:szCs w:val="24"/>
                          </w:rPr>
                          <m:t>N</m:t>
                        </m:r>
                      </m:sub>
                    </m:sSub>
                    <m:r>
                      <m:rPr>
                        <m:sty m:val="b"/>
                      </m:rPr>
                      <w:rPr>
                        <w:rFonts w:ascii="Cambria Math" w:hAnsi="Cambria Math"/>
                        <w:szCs w:val="24"/>
                      </w:rPr>
                      <m:t>)</m:t>
                    </m:r>
                  </m:e>
                </m:mr>
              </m:m>
            </m:e>
          </m:d>
          <m:r>
            <m:rPr>
              <m:sty m:val="p"/>
            </m:rPr>
            <w:rPr>
              <w:rFonts w:ascii="Cambria Math" w:hAnsi="Cambria Math"/>
              <w:szCs w:val="24"/>
            </w:rPr>
            <m:t xml:space="preserve">= </m:t>
          </m:r>
          <m:d>
            <m:dPr>
              <m:begChr m:val="["/>
              <m:endChr m:val="]"/>
              <m:ctrlPr>
                <w:rPr>
                  <w:rFonts w:ascii="Cambria Math" w:hAnsi="Cambria Math"/>
                  <w:szCs w:val="24"/>
                </w:rPr>
              </m:ctrlPr>
            </m:dPr>
            <m:e>
              <m:m>
                <m:mPr>
                  <m:mcs>
                    <m:mc>
                      <m:mcPr>
                        <m:count m:val="3"/>
                        <m:mcJc m:val="center"/>
                      </m:mcPr>
                    </m:mc>
                  </m:mcs>
                  <m:ctrlPr>
                    <w:rPr>
                      <w:rFonts w:ascii="Cambria Math" w:hAnsi="Cambria Math"/>
                      <w:szCs w:val="24"/>
                    </w:rPr>
                  </m:ctrlPr>
                </m:mP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e>
                  <m:e>
                    <m:r>
                      <w:rPr>
                        <w:rFonts w:ascii="Cambria Math" w:hAnsi="Cambria Math"/>
                        <w:szCs w:val="24"/>
                      </w:rPr>
                      <m:t>⋯</m:t>
                    </m: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ctrlPr>
                      <w:rPr>
                        <w:rFonts w:ascii="Cambria Math" w:eastAsia="Cambria Math" w:hAnsi="Cambria Math" w:cs="Cambria Math"/>
                        <w:i/>
                        <w:szCs w:val="24"/>
                      </w:rPr>
                    </m:ctrlPr>
                  </m:e>
                </m:mr>
                <m:mr>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e>
                    <m:r>
                      <w:rPr>
                        <w:rFonts w:ascii="Cambria Math" w:eastAsia="Cambria Math" w:hAnsi="Cambria Math" w:cs="Cambria Math"/>
                        <w:szCs w:val="24"/>
                      </w:rPr>
                      <m:t>⋮</m:t>
                    </m:r>
                    <m:ctrlPr>
                      <w:rPr>
                        <w:rFonts w:ascii="Cambria Math" w:eastAsia="Cambria Math" w:hAnsi="Cambria Math" w:cs="Cambria Math"/>
                        <w:i/>
                        <w:szCs w:val="24"/>
                      </w:rPr>
                    </m:ctrlPr>
                  </m:e>
                </m:mr>
                <m:mr>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e>
                    <m:r>
                      <w:rPr>
                        <w:rFonts w:ascii="Cambria Math" w:hAnsi="Cambria Math"/>
                        <w:szCs w:val="24"/>
                      </w:rPr>
                      <m:t>⋯</m:t>
                    </m:r>
                    <m:ctrlPr>
                      <w:rPr>
                        <w:rFonts w:ascii="Cambria Math" w:eastAsia="Cambria Math" w:hAnsi="Cambria Math" w:cs="Cambria Math"/>
                        <w:i/>
                        <w:szCs w:val="24"/>
                      </w:rPr>
                    </m:ctrlPr>
                  </m:e>
                  <m:e>
                    <m:r>
                      <m:rPr>
                        <m:sty m:val="p"/>
                      </m:rPr>
                      <w:rPr>
                        <w:rFonts w:ascii="Cambria Math" w:hAnsi="Cambria Math"/>
                        <w:szCs w:val="24"/>
                      </w:rPr>
                      <m:t>G(</m:t>
                    </m:r>
                    <m:sSub>
                      <m:sSubPr>
                        <m:ctrlPr>
                          <w:rPr>
                            <w:rFonts w:ascii="Cambria Math" w:hAnsi="Cambria Math"/>
                            <w:szCs w:val="24"/>
                          </w:rPr>
                        </m:ctrlPr>
                      </m:sSubPr>
                      <m:e>
                        <m:r>
                          <m:rPr>
                            <m:sty m:val="p"/>
                          </m:rPr>
                          <w:rPr>
                            <w:rFonts w:ascii="Cambria Math" w:hAnsi="Cambria Math"/>
                            <w:szCs w:val="24"/>
                          </w:rPr>
                          <m:t>w</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b</m:t>
                        </m:r>
                      </m:e>
                      <m:sub>
                        <m:acc>
                          <m:accPr>
                            <m:chr m:val="̃"/>
                            <m:ctrlPr>
                              <w:rPr>
                                <w:rFonts w:ascii="Cambria Math" w:hAnsi="Cambria Math"/>
                                <w:i/>
                                <w:szCs w:val="24"/>
                              </w:rPr>
                            </m:ctrlPr>
                          </m:accPr>
                          <m:e>
                            <m:r>
                              <w:rPr>
                                <w:rFonts w:ascii="Cambria Math" w:hAnsi="Cambria Math"/>
                                <w:szCs w:val="24"/>
                              </w:rPr>
                              <m:t>N</m:t>
                            </m:r>
                          </m:e>
                        </m:acc>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x</m:t>
                        </m:r>
                      </m:e>
                      <m:sub>
                        <m:r>
                          <w:rPr>
                            <w:rFonts w:ascii="Cambria Math" w:hAnsi="Cambria Math"/>
                            <w:szCs w:val="24"/>
                          </w:rPr>
                          <m:t>N</m:t>
                        </m:r>
                      </m:sub>
                    </m:sSub>
                    <m:r>
                      <m:rPr>
                        <m:sty m:val="p"/>
                      </m:rPr>
                      <w:rPr>
                        <w:rFonts w:ascii="Cambria Math" w:hAnsi="Cambria Math"/>
                        <w:szCs w:val="24"/>
                      </w:rPr>
                      <m:t>)</m:t>
                    </m:r>
                  </m:e>
                </m:mr>
              </m:m>
            </m:e>
          </m:d>
        </m:oMath>
      </m:oMathPara>
    </w:p>
    <w:p w:rsidR="00805939" w:rsidRPr="00E72071" w:rsidRDefault="00805939" w:rsidP="00224788">
      <w:pPr>
        <w:spacing w:line="360" w:lineRule="auto"/>
        <w:ind w:firstLine="482"/>
        <w:rPr>
          <w:szCs w:val="24"/>
        </w:rPr>
      </w:pPr>
      <m:oMath>
        <m:r>
          <w:rPr>
            <w:rFonts w:ascii="Cambria Math" w:hAnsi="Cambria Math"/>
            <w:szCs w:val="24"/>
          </w:rPr>
          <m:t>β=</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β</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β</m:t>
                          </m:r>
                        </m:e>
                        <m:sub>
                          <m:acc>
                            <m:accPr>
                              <m:chr m:val="̃"/>
                              <m:ctrlPr>
                                <w:rPr>
                                  <w:rFonts w:ascii="Cambria Math" w:eastAsia="Cambria Math" w:hAnsi="Cambria Math" w:cs="Cambria Math"/>
                                  <w:i/>
                                  <w:szCs w:val="24"/>
                                </w:rPr>
                              </m:ctrlPr>
                            </m:accPr>
                            <m:e>
                              <m:r>
                                <w:rPr>
                                  <w:rFonts w:ascii="Cambria Math" w:eastAsia="Cambria Math" w:hAnsi="Cambria Math" w:cs="Cambria Math"/>
                                  <w:szCs w:val="24"/>
                                </w:rPr>
                                <m:t>N</m:t>
                              </m:r>
                            </m:e>
                          </m:acc>
                        </m:sub>
                        <m:sup>
                          <m:r>
                            <w:rPr>
                              <w:rFonts w:ascii="Cambria Math" w:eastAsia="Cambria Math" w:hAnsi="Cambria Math" w:cs="Cambria Math"/>
                              <w:szCs w:val="24"/>
                            </w:rPr>
                            <m:t>T</m:t>
                          </m:r>
                        </m:sup>
                      </m:sSubSup>
                    </m:e>
                  </m:mr>
                </m:m>
              </m:e>
            </m:d>
          </m:e>
          <m:sub>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m:t>
            </m:r>
          </m:sub>
        </m:sSub>
      </m:oMath>
      <w:r w:rsidRPr="00E72071">
        <w:rPr>
          <w:rFonts w:hint="eastAsia"/>
          <w:szCs w:val="24"/>
        </w:rPr>
        <w:t>，</w:t>
      </w:r>
      <w:r w:rsidRPr="00E72071">
        <w:rPr>
          <w:rFonts w:hint="eastAsia"/>
          <w:szCs w:val="24"/>
        </w:rPr>
        <w:t xml:space="preserve"> </w:t>
      </w:r>
      <m:oMath>
        <m:r>
          <m:rPr>
            <m:sty m:val="p"/>
          </m:rPr>
          <w:rPr>
            <w:rFonts w:ascii="Cambria Math" w:hAnsi="Cambria Math"/>
            <w:szCs w:val="24"/>
          </w:rPr>
          <m:t>T</m:t>
        </m:r>
        <m:r>
          <m:rPr>
            <m:sty m:val="b"/>
          </m:rPr>
          <w:rPr>
            <w:rFonts w:ascii="Cambria Math" w:hAnsi="Cambria Math"/>
            <w:szCs w:val="24"/>
          </w:rPr>
          <m:t>=</m:t>
        </m:r>
        <m:sSub>
          <m:sSubPr>
            <m:ctrlPr>
              <w:rPr>
                <w:rFonts w:ascii="Cambria Math" w:hAnsi="Cambria Math"/>
                <w:i/>
                <w:szCs w:val="24"/>
              </w:rPr>
            </m:ctrlPr>
          </m:sSubPr>
          <m:e>
            <m:d>
              <m:dPr>
                <m:begChr m:val="["/>
                <m:endChr m:val="]"/>
                <m:ctrlPr>
                  <w:rPr>
                    <w:rFonts w:ascii="Cambria Math" w:hAnsi="Cambria Math"/>
                    <w:i/>
                    <w:szCs w:val="24"/>
                  </w:rPr>
                </m:ctrlPr>
              </m:dPr>
              <m:e>
                <m:m>
                  <m:mPr>
                    <m:mcs>
                      <m:mc>
                        <m:mcPr>
                          <m:count m:val="1"/>
                          <m:mcJc m:val="center"/>
                        </m:mcPr>
                      </m:mc>
                    </m:mcs>
                    <m:ctrlPr>
                      <w:rPr>
                        <w:rFonts w:ascii="Cambria Math" w:hAnsi="Cambria Math"/>
                        <w:i/>
                        <w:szCs w:val="24"/>
                      </w:rPr>
                    </m:ctrlPr>
                  </m:mPr>
                  <m:mr>
                    <m:e>
                      <m:sSubSup>
                        <m:sSubSupPr>
                          <m:ctrlPr>
                            <w:rPr>
                              <w:rFonts w:ascii="Cambria Math" w:hAnsi="Cambria Math"/>
                              <w:i/>
                              <w:szCs w:val="24"/>
                            </w:rPr>
                          </m:ctrlPr>
                        </m:sSubSupPr>
                        <m:e>
                          <m:r>
                            <w:rPr>
                              <w:rFonts w:ascii="Cambria Math" w:hAnsi="Cambria Math"/>
                              <w:szCs w:val="24"/>
                            </w:rPr>
                            <m:t>t</m:t>
                          </m:r>
                        </m:e>
                        <m:sub>
                          <m:r>
                            <w:rPr>
                              <w:rFonts w:ascii="Cambria Math" w:hAnsi="Cambria Math"/>
                              <w:szCs w:val="24"/>
                            </w:rPr>
                            <m:t>1</m:t>
                          </m:r>
                        </m:sub>
                        <m:sup>
                          <m:r>
                            <w:rPr>
                              <w:rFonts w:ascii="Cambria Math" w:hAnsi="Cambria Math"/>
                              <w:szCs w:val="24"/>
                            </w:rPr>
                            <m:t>T</m:t>
                          </m:r>
                        </m:sup>
                      </m:sSubSup>
                    </m:e>
                  </m:mr>
                  <m:mr>
                    <m:e>
                      <m:r>
                        <w:rPr>
                          <w:rFonts w:ascii="Cambria Math" w:hAnsi="Cambria Math"/>
                          <w:szCs w:val="24"/>
                        </w:rPr>
                        <m:t>⋮</m:t>
                      </m:r>
                      <m:ctrlPr>
                        <w:rPr>
                          <w:rFonts w:ascii="Cambria Math" w:eastAsia="Cambria Math" w:hAnsi="Cambria Math" w:cs="Cambria Math"/>
                          <w:i/>
                          <w:szCs w:val="24"/>
                        </w:rPr>
                      </m:ctrlPr>
                    </m:e>
                  </m:mr>
                  <m:mr>
                    <m:e>
                      <m:sSubSup>
                        <m:sSubSupPr>
                          <m:ctrlPr>
                            <w:rPr>
                              <w:rFonts w:ascii="Cambria Math" w:eastAsia="Cambria Math" w:hAnsi="Cambria Math" w:cs="Cambria Math"/>
                              <w:i/>
                              <w:szCs w:val="24"/>
                            </w:rPr>
                          </m:ctrlPr>
                        </m:sSubSupPr>
                        <m:e>
                          <m:r>
                            <w:rPr>
                              <w:rFonts w:ascii="Cambria Math" w:eastAsia="Cambria Math" w:hAnsi="Cambria Math" w:cs="Cambria Math"/>
                              <w:szCs w:val="24"/>
                            </w:rPr>
                            <m:t>t</m:t>
                          </m:r>
                        </m:e>
                        <m:sub>
                          <m:r>
                            <w:rPr>
                              <w:rFonts w:ascii="Cambria Math" w:eastAsia="Cambria Math" w:hAnsi="Cambria Math" w:cs="Cambria Math"/>
                              <w:szCs w:val="24"/>
                            </w:rPr>
                            <m:t>N</m:t>
                          </m:r>
                        </m:sub>
                        <m:sup>
                          <m:r>
                            <w:rPr>
                              <w:rFonts w:ascii="Cambria Math" w:eastAsia="Cambria Math" w:hAnsi="Cambria Math" w:cs="Cambria Math"/>
                              <w:szCs w:val="24"/>
                            </w:rPr>
                            <m:t>T</m:t>
                          </m:r>
                        </m:sup>
                      </m:sSubSup>
                    </m:e>
                  </m:mr>
                </m:m>
              </m:e>
            </m:d>
          </m:e>
          <m:sub>
            <m:r>
              <w:rPr>
                <w:rFonts w:ascii="Cambria Math" w:hAnsi="Cambria Math"/>
                <w:szCs w:val="24"/>
              </w:rPr>
              <m:t>N×m</m:t>
            </m:r>
          </m:sub>
        </m:sSub>
      </m:oMath>
    </w:p>
    <w:p w:rsidR="00805939" w:rsidRPr="00E72071" w:rsidRDefault="00805939" w:rsidP="007004B8">
      <w:pPr>
        <w:spacing w:line="360" w:lineRule="auto"/>
        <w:rPr>
          <w:szCs w:val="24"/>
        </w:rPr>
      </w:pPr>
      <w:r w:rsidRPr="00E72071">
        <w:rPr>
          <w:rFonts w:hint="eastAsia"/>
          <w:szCs w:val="24"/>
        </w:rPr>
        <w:t>上式的最小二乘解为：</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C5AE5" w:rsidP="00224788">
            <w:pPr>
              <w:spacing w:line="360" w:lineRule="auto"/>
              <w:ind w:firstLine="482"/>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m:oMathPara>
          </w:p>
        </w:tc>
        <w:tc>
          <w:tcPr>
            <w:tcW w:w="861" w:type="pct"/>
            <w:vAlign w:val="center"/>
          </w:tcPr>
          <w:p w:rsidR="00805939" w:rsidRPr="00E72071" w:rsidRDefault="00B86A7F" w:rsidP="00B86A7F">
            <w:pPr>
              <w:spacing w:line="360" w:lineRule="auto"/>
              <w:ind w:firstLine="482"/>
              <w:jc w:val="right"/>
              <w:rPr>
                <w:szCs w:val="24"/>
              </w:rPr>
            </w:pPr>
            <w:r w:rsidRPr="00B86A7F">
              <w:rPr>
                <w:rFonts w:hint="eastAsia"/>
                <w:szCs w:val="24"/>
              </w:rPr>
              <w:t>(</w:t>
            </w:r>
            <w:r>
              <w:rPr>
                <w:rFonts w:hint="eastAsia"/>
                <w:szCs w:val="24"/>
              </w:rPr>
              <w:t>2.7-</w:t>
            </w:r>
            <w:r>
              <w:rPr>
                <w:rFonts w:hint="eastAsia"/>
                <w:szCs w:val="24"/>
              </w:rPr>
              <w:t>4</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t>其中，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oMath>
      <w:r w:rsidRPr="00E72071">
        <w:rPr>
          <w:rFonts w:hint="eastAsia"/>
          <w:szCs w:val="24"/>
        </w:rPr>
        <w:t>是</w:t>
      </w:r>
      <w:r w:rsidRPr="00E72071">
        <w:rPr>
          <w:rFonts w:hint="eastAsia"/>
          <w:szCs w:val="24"/>
        </w:rPr>
        <w:t>H</w:t>
      </w:r>
      <w:r w:rsidRPr="00E72071">
        <w:rPr>
          <w:rFonts w:hint="eastAsia"/>
          <w:szCs w:val="24"/>
        </w:rPr>
        <w:t>的</w:t>
      </w:r>
      <w:r w:rsidRPr="00E72071">
        <w:rPr>
          <w:szCs w:val="24"/>
        </w:rPr>
        <w:t>Moore</w:t>
      </w:r>
      <w:r w:rsidRPr="00E72071">
        <w:rPr>
          <w:rFonts w:hint="eastAsia"/>
          <w:szCs w:val="24"/>
        </w:rPr>
        <w:t>-</w:t>
      </w:r>
      <w:r w:rsidRPr="00E72071">
        <w:rPr>
          <w:szCs w:val="24"/>
        </w:rPr>
        <w:t>Penrose</w:t>
      </w:r>
      <w:r w:rsidRPr="00E72071">
        <w:rPr>
          <w:rFonts w:hint="eastAsia"/>
          <w:szCs w:val="24"/>
        </w:rPr>
        <w:t>广义逆矩阵。当</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非奇异时，</w:t>
      </w:r>
      <w:r w:rsidRPr="00E72071">
        <w:rPr>
          <w:szCs w:val="24"/>
        </w:rPr>
        <w:t xml:space="preserve"> </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e>
          <m:sup>
            <m:r>
              <w:rPr>
                <w:rFonts w:ascii="Cambria Math" w:hAnsi="Cambria Math"/>
                <w:szCs w:val="24"/>
              </w:rPr>
              <m:t>-</m:t>
            </m:r>
            <m:r>
              <m:rPr>
                <m:sty m:val="p"/>
              </m:rP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T</m:t>
        </m:r>
      </m:oMath>
      <w:r w:rsidRPr="00E72071">
        <w:rPr>
          <w:rFonts w:hint="eastAsia"/>
          <w:szCs w:val="24"/>
        </w:rPr>
        <w:t>，但是实际在大规模数据集训练过程中</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oMath>
      <w:r w:rsidRPr="00E72071">
        <w:rPr>
          <w:rFonts w:hint="eastAsia"/>
          <w:szCs w:val="24"/>
        </w:rPr>
        <w:t>有可能奇异或接收奇异，</w:t>
      </w:r>
      <w:r w:rsidR="005D2125" w:rsidRPr="005D2125">
        <w:rPr>
          <w:szCs w:val="24"/>
        </w:rPr>
        <w:t>Huang G B</w:t>
      </w:r>
      <w:r w:rsidR="005D2125">
        <w:rPr>
          <w:rFonts w:hint="eastAsia"/>
          <w:szCs w:val="24"/>
        </w:rPr>
        <w:t xml:space="preserve"> </w:t>
      </w:r>
      <w:r w:rsidR="005D2125">
        <w:rPr>
          <w:rFonts w:hint="eastAsia"/>
          <w:szCs w:val="24"/>
        </w:rPr>
        <w:t>等人提出了</w:t>
      </w:r>
      <w:r w:rsidRPr="00E72071">
        <w:rPr>
          <w:rFonts w:hint="eastAsia"/>
          <w:szCs w:val="24"/>
        </w:rPr>
        <w:t>基于</w:t>
      </w:r>
      <w:r w:rsidRPr="00E72071">
        <w:rPr>
          <w:szCs w:val="24"/>
        </w:rPr>
        <w:t>Equality Constrained-Optimization</w:t>
      </w:r>
      <w:r w:rsidRPr="00E72071">
        <w:rPr>
          <w:rFonts w:hint="eastAsia"/>
          <w:szCs w:val="24"/>
        </w:rPr>
        <w:t xml:space="preserve"> ELM</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，使得</w:t>
      </w:r>
      <w:r w:rsidRPr="00E72071">
        <w:rPr>
          <w:rFonts w:hint="eastAsia"/>
          <w:szCs w:val="24"/>
        </w:rPr>
        <w:t>ELM</w:t>
      </w:r>
      <w:r w:rsidRPr="00E72071">
        <w:rPr>
          <w:rFonts w:hint="eastAsia"/>
          <w:szCs w:val="24"/>
        </w:rPr>
        <w:t>算法获得更好的性能和更具有鲁棒性。其中输出权重计算如下：</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5</w:t>
            </w:r>
            <w:r w:rsidRPr="00B86A7F">
              <w:rPr>
                <w:rFonts w:hint="eastAsia"/>
                <w:szCs w:val="24"/>
              </w:rPr>
              <w:t>)</w:t>
            </w:r>
          </w:p>
        </w:tc>
      </w:tr>
    </w:tbl>
    <w:p w:rsidR="00805939" w:rsidRPr="00E72071" w:rsidRDefault="00805939" w:rsidP="007004B8">
      <w:pPr>
        <w:rPr>
          <w:szCs w:val="24"/>
        </w:rPr>
      </w:pPr>
      <w:r w:rsidRPr="00E72071">
        <w:rPr>
          <w:rFonts w:hint="eastAsia"/>
          <w:szCs w:val="24"/>
        </w:rPr>
        <w:t>或者：</w:t>
      </w:r>
    </w:p>
    <w:tbl>
      <w:tblPr>
        <w:tblStyle w:val="af4"/>
        <w:tblW w:w="5000" w:type="pct"/>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055"/>
        <w:gridCol w:w="1467"/>
      </w:tblGrid>
      <w:tr w:rsidR="00805939" w:rsidRPr="00E72071" w:rsidTr="00AC2901">
        <w:tc>
          <w:tcPr>
            <w:tcW w:w="4139" w:type="pct"/>
          </w:tcPr>
          <w:p w:rsidR="00805939" w:rsidRPr="00E72071" w:rsidRDefault="004C5AE5" w:rsidP="004C5AE5">
            <w:pPr>
              <w:ind w:firstLine="480"/>
              <w:rPr>
                <w:szCs w:val="24"/>
              </w:rPr>
            </w:pPr>
            <m:oMathPara>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e>
                  <m:sup>
                    <m:r>
                      <w:rPr>
                        <w:rFonts w:ascii="Cambria Math" w:hAnsi="Cambria Math"/>
                        <w:szCs w:val="24"/>
                      </w:rPr>
                      <m:t>-1</m:t>
                    </m:r>
                  </m:sup>
                </m:sSup>
                <m:r>
                  <m:rPr>
                    <m:sty m:val="p"/>
                  </m:rPr>
                  <w:rPr>
                    <w:rFonts w:ascii="Cambria Math" w:hAnsi="Cambria Math"/>
                    <w:szCs w:val="24"/>
                  </w:rPr>
                  <m:t>T</m:t>
                </m:r>
              </m:oMath>
            </m:oMathPara>
          </w:p>
        </w:tc>
        <w:tc>
          <w:tcPr>
            <w:tcW w:w="861" w:type="pct"/>
            <w:vAlign w:val="center"/>
          </w:tcPr>
          <w:p w:rsidR="00805939" w:rsidRPr="00E72071" w:rsidRDefault="00B86A7F" w:rsidP="00B86A7F">
            <w:pPr>
              <w:ind w:firstLine="480"/>
              <w:jc w:val="right"/>
              <w:rPr>
                <w:szCs w:val="24"/>
              </w:rPr>
            </w:pPr>
            <w:r w:rsidRPr="00B86A7F">
              <w:rPr>
                <w:rFonts w:hint="eastAsia"/>
                <w:szCs w:val="24"/>
              </w:rPr>
              <w:t>(</w:t>
            </w:r>
            <w:r>
              <w:rPr>
                <w:rFonts w:hint="eastAsia"/>
                <w:szCs w:val="24"/>
              </w:rPr>
              <w:t>2.7-</w:t>
            </w:r>
            <w:r>
              <w:rPr>
                <w:rFonts w:hint="eastAsia"/>
                <w:szCs w:val="24"/>
              </w:rPr>
              <w:t>6</w:t>
            </w:r>
            <w:r w:rsidRPr="00B86A7F">
              <w:rPr>
                <w:rFonts w:hint="eastAsia"/>
                <w:szCs w:val="24"/>
              </w:rPr>
              <w:t>)</w:t>
            </w:r>
          </w:p>
        </w:tc>
      </w:tr>
    </w:tbl>
    <w:p w:rsidR="00805939" w:rsidRPr="00E72071" w:rsidRDefault="00805939" w:rsidP="007004B8">
      <w:pPr>
        <w:spacing w:line="360" w:lineRule="auto"/>
        <w:rPr>
          <w:szCs w:val="24"/>
        </w:rPr>
      </w:pPr>
      <w:r w:rsidRPr="00E72071">
        <w:rPr>
          <w:rFonts w:hint="eastAsia"/>
          <w:szCs w:val="24"/>
        </w:rPr>
        <w:lastRenderedPageBreak/>
        <w:t>根据以上的讨论，可以给出</w:t>
      </w:r>
      <w:r w:rsidRPr="00E72071">
        <w:rPr>
          <w:rFonts w:hint="eastAsia"/>
          <w:szCs w:val="24"/>
        </w:rPr>
        <w:t>ELM</w:t>
      </w:r>
      <w:r w:rsidRPr="00E72071">
        <w:rPr>
          <w:rFonts w:hint="eastAsia"/>
          <w:szCs w:val="24"/>
        </w:rPr>
        <w:t>串行算法：</w:t>
      </w:r>
    </w:p>
    <w:p w:rsidR="00805939" w:rsidRPr="00E72071" w:rsidRDefault="00805939" w:rsidP="007004B8">
      <w:pPr>
        <w:spacing w:line="360" w:lineRule="auto"/>
        <w:rPr>
          <w:szCs w:val="24"/>
        </w:rPr>
      </w:pPr>
      <w:r w:rsidRPr="00E72071">
        <w:rPr>
          <w:rFonts w:hint="eastAsia"/>
          <w:szCs w:val="24"/>
        </w:rPr>
        <w:t>给定一组训练集，激活函数</w:t>
      </w:r>
      <w:proofErr w:type="gramStart"/>
      <w:r w:rsidRPr="00E72071">
        <w:rPr>
          <w:rFonts w:hint="eastAsia"/>
          <w:szCs w:val="24"/>
        </w:rPr>
        <w:t>和隐层神经元</w:t>
      </w:r>
      <w:proofErr w:type="gramEnd"/>
      <w:r w:rsidRPr="00E72071">
        <w:rPr>
          <w:rFonts w:hint="eastAsia"/>
          <w:szCs w:val="24"/>
        </w:rPr>
        <w:t>个数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：随机分配任意的输入权重和偏置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：根据输入和输入权重和偏置来</w:t>
      </w:r>
      <w:proofErr w:type="gramStart"/>
      <w:r w:rsidRPr="00E72071">
        <w:rPr>
          <w:rFonts w:hint="eastAsia"/>
          <w:szCs w:val="24"/>
        </w:rPr>
        <w:t>计算隐层输出矩阵</w:t>
      </w:r>
      <w:proofErr w:type="gramEnd"/>
      <w:r w:rsidRPr="00E72071">
        <w:rPr>
          <w:rFonts w:hint="eastAsia"/>
          <w:szCs w:val="24"/>
        </w:rPr>
        <w:t>H</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：根据输出矩阵</w:t>
      </w:r>
      <w:r w:rsidRPr="00E72071">
        <w:rPr>
          <w:rFonts w:hint="eastAsia"/>
          <w:szCs w:val="24"/>
        </w:rPr>
        <w:t>H</w:t>
      </w:r>
      <w:r w:rsidRPr="00E72071">
        <w:rPr>
          <w:rFonts w:hint="eastAsia"/>
          <w:szCs w:val="24"/>
        </w:rPr>
        <w:t>计算输出权重</w:t>
      </w:r>
      <m:oMath>
        <m:acc>
          <m:accPr>
            <m:ctrlPr>
              <w:rPr>
                <w:rFonts w:ascii="Cambria Math" w:hAnsi="Cambria Math"/>
                <w:i/>
                <w:szCs w:val="24"/>
              </w:rPr>
            </m:ctrlPr>
          </m:accPr>
          <m:e>
            <m:r>
              <w:rPr>
                <w:rFonts w:ascii="Cambria Math" w:hAnsi="Cambria Math"/>
                <w:szCs w:val="24"/>
              </w:rPr>
              <m:t>β</m:t>
            </m:r>
          </m:e>
        </m:acc>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m:t>
            </m:r>
          </m:sup>
        </m:sSup>
        <m:r>
          <m:rPr>
            <m:sty m:val="p"/>
          </m:rPr>
          <w:rPr>
            <w:rFonts w:ascii="Cambria Math" w:hAnsi="Cambria Math"/>
            <w:szCs w:val="24"/>
          </w:rPr>
          <m:t>T</m:t>
        </m:r>
      </m:oMath>
    </w:p>
    <w:p w:rsidR="00805939" w:rsidRPr="00E72071" w:rsidRDefault="00805939" w:rsidP="00224788">
      <w:pPr>
        <w:spacing w:line="360" w:lineRule="auto"/>
        <w:ind w:firstLineChars="200" w:firstLine="480"/>
        <w:rPr>
          <w:szCs w:val="24"/>
        </w:rPr>
      </w:pPr>
      <w:r w:rsidRPr="00E72071">
        <w:rPr>
          <w:rFonts w:hint="eastAsia"/>
          <w:color w:val="000000"/>
          <w:szCs w:val="24"/>
          <w:shd w:val="clear" w:color="auto" w:fill="FFFFFF"/>
        </w:rPr>
        <w:t>面对大规模数据集时，传统串行</w:t>
      </w:r>
      <w:r w:rsidRPr="00E72071">
        <w:rPr>
          <w:rFonts w:hint="eastAsia"/>
          <w:color w:val="000000"/>
          <w:szCs w:val="24"/>
          <w:shd w:val="clear" w:color="auto" w:fill="FFFFFF"/>
        </w:rPr>
        <w:t>ELM</w:t>
      </w:r>
      <w:r w:rsidRPr="00E72071">
        <w:rPr>
          <w:rFonts w:hint="eastAsia"/>
          <w:color w:val="000000"/>
          <w:szCs w:val="24"/>
          <w:shd w:val="clear" w:color="auto" w:fill="FFFFFF"/>
        </w:rPr>
        <w:t>算法难以应对规模庞大</w:t>
      </w:r>
      <w:proofErr w:type="gramStart"/>
      <w:r w:rsidRPr="00E72071">
        <w:rPr>
          <w:rFonts w:hint="eastAsia"/>
          <w:color w:val="000000"/>
          <w:szCs w:val="24"/>
          <w:shd w:val="clear" w:color="auto" w:fill="FFFFFF"/>
        </w:rPr>
        <w:t>的隐层输出矩阵</w:t>
      </w:r>
      <w:proofErr w:type="gramEnd"/>
      <w:r w:rsidRPr="00E72071">
        <w:rPr>
          <w:rFonts w:hint="eastAsia"/>
          <w:color w:val="000000"/>
          <w:szCs w:val="24"/>
          <w:shd w:val="clear" w:color="auto" w:fill="FFFFFF"/>
        </w:rPr>
        <w:t>进行计算和存储。所以将</w:t>
      </w:r>
      <w:r w:rsidRPr="00E72071">
        <w:rPr>
          <w:rFonts w:hint="eastAsia"/>
          <w:color w:val="000000"/>
          <w:szCs w:val="24"/>
          <w:shd w:val="clear" w:color="auto" w:fill="FFFFFF"/>
        </w:rPr>
        <w:t>ELM</w:t>
      </w:r>
      <w:r w:rsidRPr="00E72071">
        <w:rPr>
          <w:rFonts w:hint="eastAsia"/>
          <w:color w:val="000000"/>
          <w:szCs w:val="24"/>
          <w:shd w:val="clear" w:color="auto" w:fill="FFFFFF"/>
        </w:rPr>
        <w:t>算法分布式并行是一个有效的解决方法。</w:t>
      </w:r>
      <w:r w:rsidRPr="00E72071">
        <w:rPr>
          <w:rFonts w:hint="eastAsia"/>
          <w:szCs w:val="24"/>
        </w:rPr>
        <w:t>从</w:t>
      </w:r>
      <w:r w:rsidRPr="00E72071">
        <w:rPr>
          <w:rFonts w:hint="eastAsia"/>
          <w:szCs w:val="24"/>
        </w:rPr>
        <w:t>ELM</w:t>
      </w:r>
      <w:r w:rsidRPr="00E72071">
        <w:rPr>
          <w:rFonts w:hint="eastAsia"/>
          <w:szCs w:val="24"/>
        </w:rPr>
        <w:t>串行算法的步骤来看，计算过程大体分为三步，第一步是随机分配输入权重和偏置，此步耗时较少，第二步，计算输出矩阵</w:t>
      </w:r>
      <w:r w:rsidRPr="00E72071">
        <w:rPr>
          <w:rFonts w:hint="eastAsia"/>
          <w:szCs w:val="24"/>
        </w:rPr>
        <w:t>H</w:t>
      </w:r>
      <w:r w:rsidRPr="00E72071">
        <w:rPr>
          <w:rFonts w:hint="eastAsia"/>
          <w:szCs w:val="24"/>
        </w:rPr>
        <w:t>主要是矩阵乘法，较易并行化，第三步，</w:t>
      </w:r>
      <w:r w:rsidRPr="00E72071">
        <w:rPr>
          <w:rFonts w:ascii="Times-Roman" w:hAnsi="Times-Roman" w:cs="Times-Roman" w:hint="eastAsia"/>
          <w:kern w:val="0"/>
          <w:szCs w:val="24"/>
        </w:rPr>
        <w:t>求解</w:t>
      </w:r>
      <w:r w:rsidRPr="00E72071">
        <w:rPr>
          <w:rFonts w:hint="eastAsia"/>
          <w:szCs w:val="24"/>
        </w:rPr>
        <w:t>广义逆矩阵时，</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求解过程花费时间较多，由于</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是</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，在一般情况下，训练数据集</w:t>
      </w:r>
      <m:oMath>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≪N</m:t>
        </m:r>
      </m:oMath>
      <w:r w:rsidRPr="00E72071">
        <w:rPr>
          <w:rFonts w:hint="eastAsia"/>
          <w:szCs w:val="24"/>
        </w:rPr>
        <w:t>，所以求解</w:t>
      </w:r>
      <m:oMath>
        <m:r>
          <m:rPr>
            <m:sty m:val="p"/>
          </m:rPr>
          <w:rPr>
            <w:rFonts w:ascii="Cambria Math" w:hAnsi="Cambria Math"/>
            <w:szCs w:val="24"/>
          </w:rPr>
          <m:t>inv(</m:t>
        </m:r>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耗时较少，因此可以采用的并行方案是，将</w:t>
      </w:r>
      <w:proofErr w:type="gramStart"/>
      <w:r w:rsidRPr="00E72071">
        <w:rPr>
          <w:rFonts w:hint="eastAsia"/>
          <w:szCs w:val="24"/>
        </w:rPr>
        <w:t>计算隐层输出矩阵</w:t>
      </w:r>
      <w:proofErr w:type="gramEnd"/>
      <w:r w:rsidRPr="00E72071">
        <w:rPr>
          <w:rFonts w:hint="eastAsia"/>
          <w:szCs w:val="24"/>
        </w:rPr>
        <w:t>H</w:t>
      </w:r>
      <w:r w:rsidRPr="00E72071">
        <w:rPr>
          <w:rFonts w:hint="eastAsia"/>
          <w:szCs w:val="24"/>
        </w:rPr>
        <w:t>和输出矩阵</w:t>
      </w:r>
      <w:r w:rsidRPr="00E72071">
        <w:rPr>
          <w:rFonts w:hint="eastAsia"/>
          <w:szCs w:val="24"/>
        </w:rPr>
        <w:t>T</w:t>
      </w:r>
      <w:r w:rsidRPr="00E72071">
        <w:rPr>
          <w:rFonts w:hint="eastAsia"/>
          <w:szCs w:val="24"/>
        </w:rPr>
        <w:t>在</w:t>
      </w:r>
      <w:proofErr w:type="gramStart"/>
      <w:r w:rsidRPr="00E72071">
        <w:rPr>
          <w:rFonts w:hint="eastAsia"/>
          <w:szCs w:val="24"/>
        </w:rPr>
        <w:t>主进程</w:t>
      </w:r>
      <w:proofErr w:type="gramEnd"/>
      <w:r w:rsidRPr="00E72071">
        <w:rPr>
          <w:rFonts w:hint="eastAsia"/>
          <w:szCs w:val="24"/>
        </w:rPr>
        <w:t>中按总进程数进行按行划分到每一个进程，然后将每一个进程计算得到各自的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，最后汇集得到最终结果，计算过程如图</w:t>
      </w:r>
      <w:r w:rsidRPr="00E72071">
        <w:rPr>
          <w:rFonts w:hint="eastAsia"/>
          <w:szCs w:val="24"/>
        </w:rPr>
        <w:t>1</w:t>
      </w:r>
      <w:r w:rsidRPr="00E72071">
        <w:rPr>
          <w:rFonts w:hint="eastAsia"/>
          <w:szCs w:val="24"/>
        </w:rPr>
        <w:t>。</w:t>
      </w:r>
    </w:p>
    <w:p w:rsidR="00C52E45" w:rsidRDefault="00805939" w:rsidP="00C52E45">
      <w:pPr>
        <w:keepNext/>
        <w:ind w:firstLine="480"/>
        <w:jc w:val="center"/>
      </w:pPr>
      <w:r>
        <w:object w:dxaOrig="8884" w:dyaOrig="11544">
          <v:shape id="_x0000_i1028" type="#_x0000_t75" style="width:355pt;height:462.05pt" o:ole="">
            <v:imagedata r:id="rId26" o:title=""/>
          </v:shape>
          <o:OLEObject Type="Embed" ProgID="Visio.Drawing.11" ShapeID="_x0000_i1028" DrawAspect="Content" ObjectID="_1544703720" r:id="rId27"/>
        </w:object>
      </w:r>
    </w:p>
    <w:p w:rsidR="00805939" w:rsidRDefault="00C52E45" w:rsidP="009008CB">
      <w:pPr>
        <w:pStyle w:val="ad"/>
      </w:pPr>
      <w:bookmarkStart w:id="92" w:name="_Ref470898425"/>
      <w:bookmarkStart w:id="93" w:name="_Toc470958644"/>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92"/>
      <w:r>
        <w:rPr>
          <w:rFonts w:hint="eastAsia"/>
        </w:rPr>
        <w:t xml:space="preserve"> </w:t>
      </w:r>
      <w:r w:rsidR="00487D3A">
        <w:rPr>
          <w:rFonts w:hint="eastAsia"/>
        </w:rPr>
        <w:t>基于</w:t>
      </w:r>
      <w:r>
        <w:rPr>
          <w:rFonts w:hint="eastAsia"/>
        </w:rPr>
        <w:t>主从模式并行</w:t>
      </w:r>
      <w:r>
        <w:rPr>
          <w:rFonts w:hint="eastAsia"/>
        </w:rPr>
        <w:t>ELM</w:t>
      </w:r>
      <w:r>
        <w:rPr>
          <w:rFonts w:hint="eastAsia"/>
        </w:rPr>
        <w:t>算法流程</w:t>
      </w:r>
      <w:bookmarkEnd w:id="93"/>
    </w:p>
    <w:p w:rsidR="00805939" w:rsidRPr="00E72071" w:rsidRDefault="007004B8" w:rsidP="007004B8">
      <w:pPr>
        <w:spacing w:line="360" w:lineRule="auto"/>
        <w:rPr>
          <w:szCs w:val="24"/>
        </w:rPr>
      </w:pPr>
      <w:r>
        <w:rPr>
          <w:rFonts w:hint="eastAsia"/>
          <w:szCs w:val="24"/>
        </w:rPr>
        <w:tab/>
      </w:r>
      <w:r w:rsidR="00805939" w:rsidRPr="00E72071">
        <w:rPr>
          <w:rFonts w:hint="eastAsia"/>
          <w:szCs w:val="24"/>
        </w:rPr>
        <w:t>如</w:t>
      </w:r>
      <w:r w:rsidR="00C52E45">
        <w:rPr>
          <w:szCs w:val="24"/>
        </w:rPr>
        <w:fldChar w:fldCharType="begin"/>
      </w:r>
      <w:r w:rsidR="00C52E45">
        <w:rPr>
          <w:szCs w:val="24"/>
        </w:rPr>
        <w:instrText xml:space="preserve"> </w:instrText>
      </w:r>
      <w:r w:rsidR="00C52E45">
        <w:rPr>
          <w:rFonts w:hint="eastAsia"/>
          <w:szCs w:val="24"/>
        </w:rPr>
        <w:instrText>REF _Ref470898425 \h</w:instrText>
      </w:r>
      <w:r w:rsidR="00C52E45">
        <w:rPr>
          <w:szCs w:val="24"/>
        </w:rPr>
        <w:instrText xml:space="preserve"> </w:instrText>
      </w:r>
      <w:r w:rsidR="00C52E45">
        <w:rPr>
          <w:szCs w:val="24"/>
        </w:rPr>
      </w:r>
      <w:r w:rsidR="00C52E45">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3</w:t>
      </w:r>
      <w:r w:rsidR="00C52E45">
        <w:rPr>
          <w:szCs w:val="24"/>
        </w:rPr>
        <w:fldChar w:fldCharType="end"/>
      </w:r>
      <w:r w:rsidR="00805939" w:rsidRPr="00E72071">
        <w:rPr>
          <w:rFonts w:hint="eastAsia"/>
          <w:szCs w:val="24"/>
        </w:rPr>
        <w:t>所示，整个主从模式并行</w:t>
      </w:r>
      <w:r w:rsidR="00805939" w:rsidRPr="00E72071">
        <w:rPr>
          <w:rFonts w:hint="eastAsia"/>
          <w:szCs w:val="24"/>
        </w:rPr>
        <w:t>ELM</w:t>
      </w:r>
      <w:r w:rsidR="00805939" w:rsidRPr="00E72071">
        <w:rPr>
          <w:rFonts w:hint="eastAsia"/>
          <w:szCs w:val="24"/>
        </w:rPr>
        <w:t>算法流程包括</w:t>
      </w:r>
      <w:proofErr w:type="gramStart"/>
      <w:r w:rsidR="00805939" w:rsidRPr="00E72071">
        <w:rPr>
          <w:rFonts w:hint="eastAsia"/>
          <w:szCs w:val="24"/>
        </w:rPr>
        <w:t>主进程</w:t>
      </w:r>
      <w:proofErr w:type="gramEnd"/>
      <w:r w:rsidR="00805939" w:rsidRPr="00E72071">
        <w:rPr>
          <w:rFonts w:hint="eastAsia"/>
          <w:szCs w:val="24"/>
        </w:rPr>
        <w:t>处理流程和</w:t>
      </w:r>
      <w:proofErr w:type="gramStart"/>
      <w:r w:rsidR="00805939" w:rsidRPr="00E72071">
        <w:rPr>
          <w:rFonts w:hint="eastAsia"/>
          <w:szCs w:val="24"/>
        </w:rPr>
        <w:t>从进程</w:t>
      </w:r>
      <w:proofErr w:type="gramEnd"/>
      <w:r w:rsidR="00805939"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proofErr w:type="gramStart"/>
      <w:r w:rsidRPr="00E72071">
        <w:rPr>
          <w:rFonts w:hint="eastAsia"/>
          <w:szCs w:val="24"/>
        </w:rPr>
        <w:t>主进程</w:t>
      </w:r>
      <w:proofErr w:type="gramEnd"/>
      <w:r w:rsidRPr="00E72071">
        <w:rPr>
          <w:rFonts w:hint="eastAsia"/>
          <w:szCs w:val="24"/>
        </w:rPr>
        <w:t>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：从本地读取所有训练集。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：向子进程分发训练集。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权重和偏置并广播给所有子进程。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：收集从各个子进程发送来的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子进程处理流程如下：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：接收部分训练集。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w:t>
      </w:r>
      <w:proofErr w:type="gramStart"/>
      <w:r w:rsidRPr="00E72071">
        <w:rPr>
          <w:rFonts w:hint="eastAsia"/>
          <w:szCs w:val="24"/>
        </w:rPr>
        <w:t>接收隐层神经元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发给主进程。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Default="00805939" w:rsidP="00224788">
      <w:pPr>
        <w:spacing w:line="360" w:lineRule="auto"/>
        <w:ind w:firstLineChars="200" w:firstLine="480"/>
      </w:pPr>
      <w:r w:rsidRPr="00E72071">
        <w:rPr>
          <w:rFonts w:hint="eastAsia"/>
          <w:szCs w:val="24"/>
        </w:rPr>
        <w:t>ELM</w:t>
      </w:r>
      <w:r w:rsidRPr="00E72071">
        <w:rPr>
          <w:rFonts w:hint="eastAsia"/>
          <w:szCs w:val="24"/>
        </w:rPr>
        <w:t>并行算法的通信过程中主要是数据归约部分，在分层设计模式下分为两步进行，第一步，每一个节点内归约到节点内主进程</w:t>
      </w:r>
      <w:r w:rsidRPr="00E72071">
        <w:rPr>
          <w:rFonts w:hint="eastAsia"/>
          <w:szCs w:val="24"/>
        </w:rPr>
        <w:t>(node master rank)</w:t>
      </w:r>
      <w:r w:rsidRPr="00E72071">
        <w:rPr>
          <w:rFonts w:hint="eastAsia"/>
          <w:szCs w:val="24"/>
        </w:rPr>
        <w:t>，第二步，节点间归约到每一个节点间</w:t>
      </w:r>
      <w:proofErr w:type="gramStart"/>
      <w:r w:rsidRPr="00E72071">
        <w:rPr>
          <w:rFonts w:hint="eastAsia"/>
          <w:szCs w:val="24"/>
        </w:rPr>
        <w:t>主进程</w:t>
      </w:r>
      <w:proofErr w:type="gramEnd"/>
      <w:r w:rsidRPr="00E72071">
        <w:rPr>
          <w:rFonts w:hint="eastAsia"/>
          <w:szCs w:val="24"/>
        </w:rPr>
        <w:t>(mater rank)</w:t>
      </w:r>
      <w:r w:rsidRPr="00E72071">
        <w:rPr>
          <w:rFonts w:hint="eastAsia"/>
          <w:szCs w:val="24"/>
        </w:rPr>
        <w:t>，同时数据的划分方法是选择</w:t>
      </w:r>
      <w:proofErr w:type="gramStart"/>
      <w:r w:rsidRPr="00E72071">
        <w:rPr>
          <w:rFonts w:hint="eastAsia"/>
          <w:szCs w:val="24"/>
        </w:rPr>
        <w:t>进程级</w:t>
      </w:r>
      <w:proofErr w:type="gramEnd"/>
      <w:r w:rsidRPr="00E72071">
        <w:rPr>
          <w:rFonts w:hint="eastAsia"/>
          <w:szCs w:val="24"/>
        </w:rPr>
        <w:t>的划分方法，具体流程</w:t>
      </w:r>
    </w:p>
    <w:p w:rsidR="00487D3A" w:rsidRDefault="00805939" w:rsidP="00487D3A">
      <w:pPr>
        <w:keepNext/>
        <w:ind w:firstLine="480"/>
        <w:jc w:val="center"/>
      </w:pPr>
      <w:r>
        <w:object w:dxaOrig="8884" w:dyaOrig="11242">
          <v:shape id="_x0000_i1029" type="#_x0000_t75" style="width:5in;height:461.45pt" o:ole="">
            <v:imagedata r:id="rId28" o:title=""/>
          </v:shape>
          <o:OLEObject Type="Embed" ProgID="Visio.Drawing.11" ShapeID="_x0000_i1029" DrawAspect="Content" ObjectID="_1544703721" r:id="rId29"/>
        </w:object>
      </w:r>
    </w:p>
    <w:p w:rsidR="00805939" w:rsidRDefault="00487D3A" w:rsidP="009008CB">
      <w:pPr>
        <w:pStyle w:val="ad"/>
      </w:pPr>
      <w:bookmarkStart w:id="94" w:name="_Ref470898495"/>
      <w:bookmarkStart w:id="95" w:name="_Toc470958645"/>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94"/>
      <w:r>
        <w:rPr>
          <w:rFonts w:hint="eastAsia"/>
        </w:rPr>
        <w:t xml:space="preserve"> </w:t>
      </w:r>
      <w:r>
        <w:rPr>
          <w:rFonts w:hint="eastAsia"/>
        </w:rPr>
        <w:t>基于分层并行设计模式并行</w:t>
      </w:r>
      <w:r>
        <w:rPr>
          <w:rFonts w:hint="eastAsia"/>
        </w:rPr>
        <w:t>ELM</w:t>
      </w:r>
      <w:r>
        <w:rPr>
          <w:rFonts w:hint="eastAsia"/>
        </w:rPr>
        <w:t>算法流程</w:t>
      </w:r>
      <w:bookmarkEnd w:id="95"/>
    </w:p>
    <w:p w:rsidR="00805939" w:rsidRPr="00E72071" w:rsidRDefault="00805939" w:rsidP="00224788">
      <w:pPr>
        <w:spacing w:line="360" w:lineRule="auto"/>
        <w:ind w:firstLineChars="200" w:firstLine="480"/>
        <w:rPr>
          <w:szCs w:val="24"/>
        </w:rPr>
      </w:pPr>
      <w:r w:rsidRPr="00E72071">
        <w:rPr>
          <w:rFonts w:hint="eastAsia"/>
          <w:szCs w:val="24"/>
        </w:rPr>
        <w:t>如</w:t>
      </w:r>
      <w:r w:rsidR="00487D3A">
        <w:rPr>
          <w:szCs w:val="24"/>
        </w:rPr>
        <w:fldChar w:fldCharType="begin"/>
      </w:r>
      <w:r w:rsidR="00487D3A">
        <w:rPr>
          <w:szCs w:val="24"/>
        </w:rPr>
        <w:instrText xml:space="preserve"> </w:instrText>
      </w:r>
      <w:r w:rsidR="00487D3A">
        <w:rPr>
          <w:rFonts w:hint="eastAsia"/>
          <w:szCs w:val="24"/>
        </w:rPr>
        <w:instrText>REF _Ref470898495 \h</w:instrText>
      </w:r>
      <w:r w:rsidR="00487D3A">
        <w:rPr>
          <w:szCs w:val="24"/>
        </w:rPr>
        <w:instrText xml:space="preserve"> </w:instrText>
      </w:r>
      <w:r w:rsidR="00487D3A">
        <w:rPr>
          <w:szCs w:val="24"/>
        </w:rPr>
      </w:r>
      <w:r w:rsidR="00487D3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4</w:t>
      </w:r>
      <w:r w:rsidR="00487D3A">
        <w:rPr>
          <w:szCs w:val="24"/>
        </w:rPr>
        <w:fldChar w:fldCharType="end"/>
      </w:r>
      <w:r w:rsidRPr="00E72071">
        <w:rPr>
          <w:rFonts w:hint="eastAsia"/>
          <w:szCs w:val="24"/>
        </w:rPr>
        <w:t>所示，整个分层</w:t>
      </w:r>
      <w:r w:rsidR="00487D3A">
        <w:rPr>
          <w:rFonts w:hint="eastAsia"/>
          <w:szCs w:val="24"/>
        </w:rPr>
        <w:t>并行</w:t>
      </w:r>
      <w:r w:rsidRPr="00E72071">
        <w:rPr>
          <w:rFonts w:hint="eastAsia"/>
          <w:szCs w:val="24"/>
        </w:rPr>
        <w:t>设计模式下</w:t>
      </w:r>
      <w:r w:rsidRPr="00E72071">
        <w:rPr>
          <w:rFonts w:hint="eastAsia"/>
          <w:szCs w:val="24"/>
        </w:rPr>
        <w:t>ELM</w:t>
      </w:r>
      <w:r w:rsidRPr="00E72071">
        <w:rPr>
          <w:rFonts w:hint="eastAsia"/>
          <w:szCs w:val="24"/>
        </w:rPr>
        <w:t>并行算法的主要有两个阶段，一个数据预处理阶段，一个是并行算法执行阶段，并行算法执行阶段包括三节点间</w:t>
      </w:r>
      <w:proofErr w:type="gramStart"/>
      <w:r w:rsidRPr="00E72071">
        <w:rPr>
          <w:rFonts w:hint="eastAsia"/>
          <w:szCs w:val="24"/>
        </w:rPr>
        <w:t>主进程</w:t>
      </w:r>
      <w:proofErr w:type="gramEnd"/>
      <w:r w:rsidRPr="00E72071">
        <w:rPr>
          <w:rFonts w:hint="eastAsia"/>
          <w:szCs w:val="24"/>
        </w:rPr>
        <w:t>处理流程、节点内主进程处理流程、节点内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数据预处理阶段：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：读取主机信息和总进程数</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：构建节点进程映射表。</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：将原样本训练按照进程分布进行分发。</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lastRenderedPageBreak/>
        <w:tab/>
      </w:r>
      <w:r w:rsidRPr="00E72071">
        <w:rPr>
          <w:rFonts w:hint="eastAsia"/>
          <w:szCs w:val="24"/>
        </w:rPr>
        <w:t>并行算法执行阶段：</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节点间</w:t>
      </w:r>
      <w:proofErr w:type="gramStart"/>
      <w:r w:rsidRPr="00E72071">
        <w:rPr>
          <w:rFonts w:hint="eastAsia"/>
          <w:szCs w:val="24"/>
        </w:rPr>
        <w:t>主进程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：随机</w:t>
      </w:r>
      <w:proofErr w:type="gramStart"/>
      <w:r w:rsidRPr="00E72071">
        <w:rPr>
          <w:rFonts w:hint="eastAsia"/>
          <w:szCs w:val="24"/>
        </w:rPr>
        <w:t>生成隐层神经元</w:t>
      </w:r>
      <w:proofErr w:type="gramEnd"/>
      <w:r w:rsidRPr="00E72071">
        <w:rPr>
          <w:rFonts w:hint="eastAsia"/>
          <w:szCs w:val="24"/>
        </w:rPr>
        <w:t>权重和偏置，并广播给所有节点内主进程。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：收集从各个节点内主进程发送来的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：计算</w:t>
      </w:r>
      <m:oMath>
        <m:acc>
          <m:accPr>
            <m:ctrlPr>
              <w:rPr>
                <w:rFonts w:ascii="Cambria Math" w:hAnsi="Cambria Math"/>
                <w:i/>
                <w:szCs w:val="24"/>
              </w:rPr>
            </m:ctrlPr>
          </m:accPr>
          <m:e>
            <m:r>
              <w:rPr>
                <w:rFonts w:ascii="Cambria Math" w:hAnsi="Cambria Math"/>
                <w:szCs w:val="24"/>
              </w:rPr>
              <m:t>β</m:t>
            </m:r>
          </m:e>
        </m:acc>
      </m:oMath>
      <w:r w:rsidRPr="00E72071">
        <w:rPr>
          <w:rFonts w:hint="eastAsia"/>
          <w:szCs w:val="24"/>
        </w:rPr>
        <w:t>并结束。</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节点内主进程处理流程：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：接收节点间</w:t>
      </w:r>
      <w:proofErr w:type="gramStart"/>
      <w:r w:rsidRPr="00E72071">
        <w:rPr>
          <w:rFonts w:hint="eastAsia"/>
          <w:szCs w:val="24"/>
        </w:rPr>
        <w:t>主进程</w:t>
      </w:r>
      <w:proofErr w:type="gramEnd"/>
      <w:r w:rsidRPr="00E72071">
        <w:rPr>
          <w:rFonts w:hint="eastAsia"/>
          <w:szCs w:val="24"/>
        </w:rPr>
        <w:t>广播</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：收集从各个节点内</w:t>
      </w:r>
      <w:proofErr w:type="gramStart"/>
      <w:r w:rsidRPr="00E72071">
        <w:rPr>
          <w:rFonts w:hint="eastAsia"/>
          <w:szCs w:val="24"/>
        </w:rPr>
        <w:t>从进程</w:t>
      </w:r>
      <w:proofErr w:type="gramEnd"/>
      <w:r w:rsidRPr="00E72071">
        <w:rPr>
          <w:rFonts w:hint="eastAsia"/>
          <w:szCs w:val="24"/>
        </w:rPr>
        <w:t>发送来的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：将计算总的</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，并将结果发送给节点间主进程。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6</w:t>
      </w:r>
      <w:r w:rsidRPr="00E72071">
        <w:rPr>
          <w:rFonts w:hint="eastAsia"/>
          <w:szCs w:val="24"/>
        </w:rPr>
        <w:t>：结束并退出</w:t>
      </w:r>
    </w:p>
    <w:p w:rsidR="00805939" w:rsidRPr="00E72071" w:rsidRDefault="00805939" w:rsidP="00224788">
      <w:pPr>
        <w:spacing w:line="360" w:lineRule="auto"/>
        <w:ind w:firstLineChars="200" w:firstLine="480"/>
        <w:rPr>
          <w:szCs w:val="24"/>
        </w:rPr>
      </w:pP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节点内</w:t>
      </w:r>
      <w:proofErr w:type="gramStart"/>
      <w:r w:rsidRPr="00E72071">
        <w:rPr>
          <w:rFonts w:hint="eastAsia"/>
          <w:szCs w:val="24"/>
        </w:rPr>
        <w:t>从进程</w:t>
      </w:r>
      <w:proofErr w:type="gramEnd"/>
      <w:r w:rsidRPr="00E72071">
        <w:rPr>
          <w:rFonts w:hint="eastAsia"/>
          <w:szCs w:val="24"/>
        </w:rPr>
        <w:t>处理流程：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1</w:t>
      </w:r>
      <w:r w:rsidRPr="00E72071">
        <w:rPr>
          <w:rFonts w:hint="eastAsia"/>
          <w:szCs w:val="24"/>
        </w:rPr>
        <w:t>：从本地读取训练集。</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2</w:t>
      </w:r>
      <w:r w:rsidRPr="00E72071">
        <w:rPr>
          <w:rFonts w:hint="eastAsia"/>
          <w:szCs w:val="24"/>
        </w:rPr>
        <w:t>：接收节点内主进程发送</w:t>
      </w:r>
      <w:proofErr w:type="gramStart"/>
      <w:r w:rsidRPr="00E72071">
        <w:rPr>
          <w:rFonts w:hint="eastAsia"/>
          <w:szCs w:val="24"/>
        </w:rPr>
        <w:t>的隐层神经元</w:t>
      </w:r>
      <w:proofErr w:type="gramEnd"/>
      <w:r w:rsidRPr="00E72071">
        <w:rPr>
          <w:rFonts w:hint="eastAsia"/>
          <w:szCs w:val="24"/>
        </w:rPr>
        <w:t>权重和偏置。</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3</w:t>
      </w:r>
      <w:r w:rsidRPr="00E72071">
        <w:rPr>
          <w:rFonts w:hint="eastAsia"/>
          <w:szCs w:val="24"/>
        </w:rPr>
        <w:t>：计算</w:t>
      </w:r>
      <w:proofErr w:type="gramStart"/>
      <w:r w:rsidRPr="00E72071">
        <w:rPr>
          <w:rFonts w:hint="eastAsia"/>
          <w:szCs w:val="24"/>
        </w:rPr>
        <w:t>本地隐层输出矩阵</w:t>
      </w:r>
      <w:proofErr w:type="gramEnd"/>
      <m:oMath>
        <m:r>
          <m:rPr>
            <m:sty m:val="p"/>
          </m:rPr>
          <w:rPr>
            <w:rFonts w:ascii="Cambria Math" w:hAnsi="Cambria Math"/>
            <w:szCs w:val="24"/>
          </w:rPr>
          <m:t>H</m:t>
        </m:r>
      </m:oMath>
      <w:r w:rsidRPr="00E72071">
        <w:rPr>
          <w:rFonts w:hint="eastAsia"/>
          <w:szCs w:val="24"/>
        </w:rPr>
        <w:t>，并计算</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4</w:t>
      </w:r>
      <w:r w:rsidRPr="00E72071">
        <w:rPr>
          <w:rFonts w:hint="eastAsia"/>
          <w:szCs w:val="24"/>
        </w:rPr>
        <w:t>：将</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H</m:t>
        </m:r>
      </m:oMath>
      <w:r w:rsidRPr="00E72071">
        <w:rPr>
          <w:rFonts w:hint="eastAsia"/>
          <w:szCs w:val="24"/>
        </w:rPr>
        <w:t>和</w:t>
      </w:r>
      <m:oMath>
        <m:sSup>
          <m:sSupPr>
            <m:ctrlPr>
              <w:rPr>
                <w:rFonts w:ascii="Cambria Math" w:hAnsi="Cambria Math"/>
                <w:szCs w:val="24"/>
              </w:rPr>
            </m:ctrlPr>
          </m:sSupPr>
          <m:e>
            <m:r>
              <m:rPr>
                <m:sty m:val="p"/>
              </m:rPr>
              <w:rPr>
                <w:rFonts w:ascii="Cambria Math" w:hAnsi="Cambria Math"/>
                <w:szCs w:val="24"/>
              </w:rPr>
              <m:t>H</m:t>
            </m:r>
          </m:e>
          <m:sup>
            <m:r>
              <m:rPr>
                <m:sty m:val="p"/>
              </m:rPr>
              <w:rPr>
                <w:rFonts w:ascii="Cambria Math" w:hAnsi="Cambria Math"/>
                <w:szCs w:val="24"/>
              </w:rPr>
              <m:t>T</m:t>
            </m:r>
          </m:sup>
        </m:sSup>
        <m:r>
          <m:rPr>
            <m:sty m:val="p"/>
          </m:rPr>
          <w:rPr>
            <w:rFonts w:ascii="Cambria Math" w:hAnsi="Cambria Math"/>
            <w:szCs w:val="24"/>
          </w:rPr>
          <m:t>T</m:t>
        </m:r>
      </m:oMath>
      <w:r w:rsidRPr="00E72071">
        <w:rPr>
          <w:rFonts w:hint="eastAsia"/>
          <w:szCs w:val="24"/>
        </w:rPr>
        <w:t>发送给节点内主进程。</w:t>
      </w:r>
    </w:p>
    <w:p w:rsidR="00805939" w:rsidRPr="00E72071" w:rsidRDefault="00805939" w:rsidP="00224788">
      <w:pPr>
        <w:spacing w:line="360" w:lineRule="auto"/>
        <w:ind w:firstLineChars="200" w:firstLine="480"/>
        <w:rPr>
          <w:szCs w:val="24"/>
        </w:rPr>
      </w:pPr>
      <w:r w:rsidRPr="00E72071">
        <w:rPr>
          <w:rFonts w:hint="eastAsia"/>
          <w:szCs w:val="24"/>
        </w:rPr>
        <w:tab/>
      </w:r>
      <w:r w:rsidRPr="00E72071">
        <w:rPr>
          <w:rFonts w:hint="eastAsia"/>
          <w:szCs w:val="24"/>
        </w:rPr>
        <w:t>步骤</w:t>
      </w:r>
      <w:r w:rsidRPr="00E72071">
        <w:rPr>
          <w:rFonts w:hint="eastAsia"/>
          <w:szCs w:val="24"/>
        </w:rPr>
        <w:t>5</w:t>
      </w:r>
      <w:r w:rsidRPr="00E72071">
        <w:rPr>
          <w:rFonts w:hint="eastAsia"/>
          <w:szCs w:val="24"/>
        </w:rPr>
        <w:t>：结束并退出。</w:t>
      </w:r>
    </w:p>
    <w:p w:rsidR="00805939" w:rsidRPr="00E72071" w:rsidRDefault="00805939" w:rsidP="00224788">
      <w:pPr>
        <w:spacing w:line="360" w:lineRule="auto"/>
        <w:ind w:firstLineChars="200" w:firstLine="480"/>
        <w:rPr>
          <w:szCs w:val="24"/>
        </w:rPr>
      </w:pPr>
      <w:r w:rsidRPr="00E72071">
        <w:rPr>
          <w:rFonts w:hint="eastAsia"/>
          <w:szCs w:val="24"/>
        </w:rPr>
        <w:t>假设现在有</w:t>
      </w:r>
      <m:oMath>
        <m:r>
          <m:rPr>
            <m:sty m:val="p"/>
          </m:rPr>
          <w:rPr>
            <w:rFonts w:ascii="Cambria Math" w:hAnsi="Cambria Math"/>
            <w:szCs w:val="24"/>
          </w:rPr>
          <m:t>N</m:t>
        </m:r>
      </m:oMath>
      <w:proofErr w:type="gramStart"/>
      <w:r w:rsidRPr="00E72071">
        <w:rPr>
          <w:rFonts w:hint="eastAsia"/>
          <w:szCs w:val="24"/>
        </w:rPr>
        <w:t>个</w:t>
      </w:r>
      <w:proofErr w:type="gramEnd"/>
      <w:r w:rsidRPr="00E72071">
        <w:rPr>
          <w:rFonts w:hint="eastAsia"/>
          <w:szCs w:val="24"/>
        </w:rPr>
        <w:t>训练样本，</w:t>
      </w:r>
      <w:r w:rsidRPr="00E72071">
        <w:rPr>
          <w:rFonts w:hint="eastAsia"/>
          <w:szCs w:val="24"/>
        </w:rPr>
        <w:t>SLFN</w:t>
      </w:r>
      <w:r w:rsidRPr="00E72071">
        <w:rPr>
          <w:rFonts w:hint="eastAsia"/>
          <w:szCs w:val="24"/>
        </w:rPr>
        <w:t>网络</w:t>
      </w:r>
      <w:proofErr w:type="gramStart"/>
      <w:r w:rsidRPr="00E72071">
        <w:rPr>
          <w:rFonts w:hint="eastAsia"/>
          <w:szCs w:val="24"/>
        </w:rPr>
        <w:t>的隐层神经元</w:t>
      </w:r>
      <w:proofErr w:type="gramEnd"/>
      <w:r w:rsidRPr="00E72071">
        <w:rPr>
          <w:rFonts w:hint="eastAsia"/>
          <w:szCs w:val="24"/>
        </w:rPr>
        <w:t>个数为</w:t>
      </w:r>
      <m:oMath>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，为了区别分类和回归应用，令输出神经元个数为</w:t>
      </w:r>
      <m:oMath>
        <m:r>
          <m:rPr>
            <m:sty m:val="p"/>
          </m:rPr>
          <w:rPr>
            <w:rFonts w:ascii="Cambria Math" w:hAnsi="Cambria Math"/>
            <w:szCs w:val="24"/>
          </w:rPr>
          <m:t>L</m:t>
        </m:r>
      </m:oMath>
      <w:r w:rsidRPr="00E72071">
        <w:rPr>
          <w:rFonts w:hint="eastAsia"/>
          <w:szCs w:val="24"/>
        </w:rPr>
        <w:t>(</w:t>
      </w:r>
      <w:r w:rsidRPr="00E72071">
        <w:rPr>
          <w:rFonts w:hint="eastAsia"/>
          <w:szCs w:val="24"/>
        </w:rPr>
        <w:t>在回归问题中</w:t>
      </w:r>
      <m:oMath>
        <m:r>
          <m:rPr>
            <m:sty m:val="p"/>
          </m:rPr>
          <w:rPr>
            <w:rFonts w:ascii="Cambria Math" w:hAnsi="Cambria Math"/>
            <w:szCs w:val="24"/>
          </w:rPr>
          <m:t>L=1</m:t>
        </m:r>
      </m:oMath>
      <w:r w:rsidRPr="00E72071">
        <w:rPr>
          <w:rFonts w:hint="eastAsia"/>
          <w:szCs w:val="24"/>
        </w:rPr>
        <w:t>，在分类问题中</w:t>
      </w:r>
      <m:oMath>
        <m:r>
          <m:rPr>
            <m:sty m:val="p"/>
          </m:rPr>
          <w:rPr>
            <w:rFonts w:ascii="Cambria Math" w:hAnsi="Cambria Math"/>
            <w:szCs w:val="24"/>
          </w:rPr>
          <m:t>L</m:t>
        </m:r>
      </m:oMath>
      <w:r w:rsidRPr="00E72071">
        <w:rPr>
          <w:rFonts w:hint="eastAsia"/>
          <w:szCs w:val="24"/>
        </w:rPr>
        <w:t>等于训练样本的类别数</w:t>
      </w:r>
      <w:r w:rsidRPr="00E72071">
        <w:rPr>
          <w:rFonts w:hint="eastAsia"/>
          <w:szCs w:val="24"/>
        </w:rPr>
        <w:t>)</w:t>
      </w:r>
      <w:r w:rsidR="005D2125" w:rsidRPr="005D2125">
        <w:rPr>
          <w:szCs w:val="24"/>
          <w:vertAlign w:val="superscript"/>
        </w:rPr>
        <w:fldChar w:fldCharType="begin"/>
      </w:r>
      <w:r w:rsidR="005D2125" w:rsidRPr="005D2125">
        <w:rPr>
          <w:szCs w:val="24"/>
          <w:vertAlign w:val="superscript"/>
        </w:rPr>
        <w:instrText xml:space="preserve"> </w:instrText>
      </w:r>
      <w:r w:rsidR="005D2125" w:rsidRPr="005D2125">
        <w:rPr>
          <w:rFonts w:hint="eastAsia"/>
          <w:szCs w:val="24"/>
          <w:vertAlign w:val="superscript"/>
        </w:rPr>
        <w:instrText>REF _Ref470895285 \r \h</w:instrText>
      </w:r>
      <w:r w:rsidR="005D2125" w:rsidRPr="005D2125">
        <w:rPr>
          <w:szCs w:val="24"/>
          <w:vertAlign w:val="superscript"/>
        </w:rPr>
        <w:instrText xml:space="preserve"> </w:instrText>
      </w:r>
      <w:r w:rsidR="005D2125" w:rsidRPr="005D2125">
        <w:rPr>
          <w:szCs w:val="24"/>
          <w:vertAlign w:val="superscript"/>
        </w:rPr>
      </w:r>
      <w:r w:rsidR="005D2125">
        <w:rPr>
          <w:szCs w:val="24"/>
          <w:vertAlign w:val="superscript"/>
        </w:rPr>
        <w:instrText xml:space="preserve"> \* MERGEFORMAT </w:instrText>
      </w:r>
      <w:r w:rsidR="005D2125"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62</w:t>
      </w:r>
      <w:r w:rsidR="00970E47">
        <w:rPr>
          <w:rFonts w:hint="eastAsia"/>
          <w:szCs w:val="24"/>
          <w:vertAlign w:val="superscript"/>
        </w:rPr>
        <w:t>】</w:t>
      </w:r>
      <w:r w:rsidR="005D2125" w:rsidRPr="005D2125">
        <w:rPr>
          <w:szCs w:val="24"/>
          <w:vertAlign w:val="superscript"/>
        </w:rPr>
        <w:fldChar w:fldCharType="end"/>
      </w:r>
      <w:r w:rsidRPr="00E72071">
        <w:rPr>
          <w:rFonts w:hint="eastAsia"/>
          <w:szCs w:val="24"/>
        </w:rPr>
        <w:t>，</w:t>
      </w:r>
      <w:proofErr w:type="gramStart"/>
      <w:r w:rsidRPr="00E72071">
        <w:rPr>
          <w:rFonts w:hint="eastAsia"/>
          <w:szCs w:val="24"/>
        </w:rPr>
        <w:t>得到隐层输出矩阵</w:t>
      </w:r>
      <w:proofErr w:type="gramEnd"/>
      <m:oMath>
        <m:sSub>
          <m:sSubPr>
            <m:ctrlPr>
              <w:rPr>
                <w:rFonts w:ascii="Cambria Math" w:hAnsi="Cambria Math"/>
                <w:szCs w:val="24"/>
              </w:rPr>
            </m:ctrlPr>
          </m:sSubPr>
          <m:e>
            <m:r>
              <m:rPr>
                <m:sty m:val="p"/>
              </m:rPr>
              <w:rPr>
                <w:rFonts w:ascii="Cambria Math" w:hAnsi="Cambria Math"/>
                <w:szCs w:val="24"/>
              </w:rPr>
              <m:t>H</m:t>
            </m:r>
          </m:e>
          <m:sub>
            <m:r>
              <w:rPr>
                <w:rFonts w:ascii="Cambria Math" w:hAnsi="Cambria Math"/>
                <w:szCs w:val="24"/>
              </w:rPr>
              <m:t>N×</m:t>
            </m:r>
            <m:acc>
              <m:accPr>
                <m:chr m:val="̃"/>
                <m:ctrlPr>
                  <w:rPr>
                    <w:rFonts w:ascii="Cambria Math" w:hAnsi="Cambria Math"/>
                    <w:i/>
                    <w:szCs w:val="24"/>
                  </w:rPr>
                </m:ctrlPr>
              </m:accPr>
              <m:e>
                <m:r>
                  <w:rPr>
                    <w:rFonts w:ascii="Cambria Math" w:hAnsi="Cambria Math"/>
                    <w:szCs w:val="24"/>
                  </w:rPr>
                  <m:t>N</m:t>
                </m:r>
              </m:e>
            </m:acc>
          </m:sub>
        </m:sSub>
      </m:oMath>
      <w:r w:rsidRPr="00E72071">
        <w:rPr>
          <w:rFonts w:hint="eastAsia"/>
          <w:szCs w:val="24"/>
        </w:rPr>
        <w:t>，在不采用任何硬件和软件优化方法的情况下，</w:t>
      </w:r>
      <m:oMath>
        <m:sSup>
          <m:sSupPr>
            <m:ctrlPr>
              <w:rPr>
                <w:rFonts w:ascii="Cambria Math" w:hAnsi="Cambria Math"/>
                <w:szCs w:val="24"/>
              </w:rPr>
            </m:ctrlPr>
          </m:sSupPr>
          <m:e>
            <m:r>
              <m:rPr>
                <m:sty m:val="p"/>
              </m:rPr>
              <w:rPr>
                <w:rFonts w:ascii="Cambria Math" w:hAnsi="Cambria Math"/>
                <w:szCs w:val="24"/>
              </w:rPr>
              <m:t>H</m:t>
            </m:r>
          </m:e>
          <m:sup>
            <m:r>
              <w:rPr>
                <w:rFonts w:ascii="Cambria Math" w:hAnsi="Cambria Math"/>
                <w:szCs w:val="24"/>
              </w:rPr>
              <m:t>T</m:t>
            </m:r>
          </m:sup>
        </m:sSup>
        <m:r>
          <m:rPr>
            <m:sty m:val="p"/>
          </m:rPr>
          <w:rPr>
            <w:rFonts w:ascii="Cambria Math" w:hAnsi="Cambria Math"/>
            <w:szCs w:val="24"/>
          </w:rPr>
          <m:t>H+</m:t>
        </m:r>
        <m:f>
          <m:fPr>
            <m:ctrlPr>
              <w:rPr>
                <w:rFonts w:ascii="Cambria Math" w:hAnsi="Cambria Math"/>
                <w:szCs w:val="24"/>
              </w:rPr>
            </m:ctrlPr>
          </m:fPr>
          <m:num>
            <m:r>
              <m:rPr>
                <m:sty m:val="p"/>
              </m:rPr>
              <w:rPr>
                <w:rFonts w:ascii="Cambria Math" w:hAnsi="Cambria Math"/>
                <w:szCs w:val="24"/>
              </w:rPr>
              <m:t>I</m:t>
            </m:r>
          </m:num>
          <m:den>
            <m:r>
              <m:rPr>
                <m:sty m:val="p"/>
              </m:rPr>
              <w:rPr>
                <w:rFonts w:ascii="Cambria Math" w:hAnsi="Cambria Math"/>
                <w:szCs w:val="24"/>
              </w:rPr>
              <m:t>C</m:t>
            </m:r>
          </m:den>
        </m:f>
      </m:oMath>
      <w:r w:rsidRPr="00E72071">
        <w:rPr>
          <w:rFonts w:hint="eastAsia"/>
          <w:szCs w:val="24"/>
        </w:rPr>
        <w:t>的时间复杂度为</w:t>
      </w:r>
      <m:oMath>
        <m:r>
          <m:rPr>
            <m:sty m:val="p"/>
          </m:rPr>
          <w:rPr>
            <w:rFonts w:ascii="Cambria Math" w:hAnsi="Cambria Math"/>
            <w:szCs w:val="24"/>
          </w:rPr>
          <m:t>O(</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，矩阵求逆的时间复杂度是</w:t>
      </w:r>
      <m:oMath>
        <m:r>
          <m:rPr>
            <m:sty m:val="p"/>
          </m:rPr>
          <w:rPr>
            <w:rFonts w:ascii="Cambria Math" w:hAnsi="Cambria Math"/>
            <w:szCs w:val="24"/>
          </w:rPr>
          <m:t>O(</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oMath>
      <w:r w:rsidRPr="00E72071">
        <w:rPr>
          <w:rFonts w:hint="eastAsia"/>
          <w:szCs w:val="24"/>
        </w:rPr>
        <w:t>，因此计算出串行</w:t>
      </w:r>
      <w:r w:rsidRPr="00E72071">
        <w:rPr>
          <w:rFonts w:hint="eastAsia"/>
          <w:szCs w:val="24"/>
        </w:rPr>
        <w:t>ELM</w:t>
      </w:r>
      <w:r w:rsidRPr="00E72071">
        <w:rPr>
          <w:rFonts w:hint="eastAsia"/>
          <w:szCs w:val="24"/>
        </w:rPr>
        <w:t>算法的时间复杂度为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+N∙</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m:rPr>
                <m:sty m:val="p"/>
              </m:rPr>
              <w:rPr>
                <w:rFonts w:ascii="Cambria Math" w:hAnsi="Cambria Math"/>
                <w:szCs w:val="24"/>
              </w:rPr>
              <m:t>N∙L∙</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w:t>
      </w:r>
    </w:p>
    <w:p w:rsidR="00805939" w:rsidRDefault="00805939" w:rsidP="00224788">
      <w:pPr>
        <w:spacing w:line="360" w:lineRule="auto"/>
        <w:ind w:firstLineChars="200" w:firstLine="480"/>
        <w:rPr>
          <w:rFonts w:hint="eastAsia"/>
          <w:szCs w:val="24"/>
        </w:rPr>
      </w:pPr>
      <w:r w:rsidRPr="00E72071">
        <w:rPr>
          <w:rFonts w:hint="eastAsia"/>
          <w:szCs w:val="24"/>
        </w:rPr>
        <w:lastRenderedPageBreak/>
        <w:t>基于主从设计模式</w:t>
      </w:r>
      <w:r w:rsidRPr="00E72071">
        <w:rPr>
          <w:rFonts w:hint="eastAsia"/>
          <w:szCs w:val="24"/>
        </w:rPr>
        <w:t>ELM</w:t>
      </w:r>
      <w:r w:rsidRPr="00E72071">
        <w:rPr>
          <w:rFonts w:hint="eastAsia"/>
          <w:szCs w:val="24"/>
        </w:rPr>
        <w:t>并行算法的运算时间主要包括</w:t>
      </w:r>
      <w:proofErr w:type="gramStart"/>
      <w:r w:rsidRPr="00E72071">
        <w:rPr>
          <w:rFonts w:hint="eastAsia"/>
          <w:szCs w:val="24"/>
        </w:rPr>
        <w:t>从进程</w:t>
      </w:r>
      <w:proofErr w:type="gramEnd"/>
      <w:r w:rsidRPr="00E72071">
        <w:rPr>
          <w:rFonts w:hint="eastAsia"/>
          <w:szCs w:val="24"/>
        </w:rPr>
        <w:t>的计算时间和数据传输时间，假设当前启动的进程数为</w:t>
      </w:r>
      <m:oMath>
        <m:r>
          <m:rPr>
            <m:sty m:val="p"/>
          </m:rPr>
          <w:rPr>
            <w:rFonts w:ascii="Cambria Math" w:hAnsi="Cambria Math"/>
            <w:szCs w:val="24"/>
          </w:rPr>
          <m:t>P</m:t>
        </m:r>
      </m:oMath>
      <w:proofErr w:type="gramStart"/>
      <w:r w:rsidRPr="00E72071">
        <w:rPr>
          <w:rFonts w:hint="eastAsia"/>
          <w:szCs w:val="24"/>
        </w:rPr>
        <w:t>个</w:t>
      </w:r>
      <w:proofErr w:type="gramEnd"/>
      <w:r w:rsidRPr="00E72071">
        <w:rPr>
          <w:rFonts w:hint="eastAsia"/>
          <w:szCs w:val="24"/>
        </w:rPr>
        <w:t>，因此原训练样本划分成</w:t>
      </w:r>
      <m:oMath>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oMath>
      <w:r w:rsidRPr="00E72071">
        <w:rPr>
          <w:rFonts w:hint="eastAsia"/>
          <w:szCs w:val="24"/>
        </w:rPr>
        <w:t>块，整个算法的计算时间复杂度为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，数据传输时间包括训练集分发时间和每个</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的时间，为了准确分析数据传输时间，算法通信使用基本的点对点方式，同时引用一种简化的通信模型</w:t>
      </w:r>
      <w:r w:rsidR="000A590A" w:rsidRPr="005D2125">
        <w:rPr>
          <w:szCs w:val="24"/>
          <w:vertAlign w:val="superscript"/>
        </w:rPr>
        <w:fldChar w:fldCharType="begin"/>
      </w:r>
      <w:r w:rsidR="000A590A" w:rsidRPr="005D2125">
        <w:rPr>
          <w:szCs w:val="24"/>
          <w:vertAlign w:val="superscript"/>
        </w:rPr>
        <w:instrText xml:space="preserve"> </w:instrText>
      </w:r>
      <w:r w:rsidR="000A590A" w:rsidRPr="005D2125">
        <w:rPr>
          <w:rFonts w:hint="eastAsia"/>
          <w:szCs w:val="24"/>
          <w:vertAlign w:val="superscript"/>
        </w:rPr>
        <w:instrText>REF _Ref470895301 \r \h</w:instrText>
      </w:r>
      <w:r w:rsidR="000A590A" w:rsidRPr="005D2125">
        <w:rPr>
          <w:szCs w:val="24"/>
          <w:vertAlign w:val="superscript"/>
        </w:rPr>
        <w:instrText xml:space="preserve"> </w:instrText>
      </w:r>
      <w:r w:rsidR="000A590A" w:rsidRPr="005D2125">
        <w:rPr>
          <w:szCs w:val="24"/>
          <w:vertAlign w:val="superscript"/>
        </w:rPr>
      </w:r>
      <w:r w:rsidR="005D2125">
        <w:rPr>
          <w:szCs w:val="24"/>
          <w:vertAlign w:val="superscript"/>
        </w:rPr>
        <w:instrText xml:space="preserve"> \* MERGEFORMAT </w:instrText>
      </w:r>
      <w:r w:rsidR="000A590A" w:rsidRPr="005D2125">
        <w:rPr>
          <w:szCs w:val="24"/>
          <w:vertAlign w:val="superscript"/>
        </w:rPr>
        <w:fldChar w:fldCharType="separate"/>
      </w:r>
      <w:r w:rsidR="00970E47">
        <w:rPr>
          <w:rFonts w:hint="eastAsia"/>
          <w:szCs w:val="24"/>
          <w:vertAlign w:val="superscript"/>
        </w:rPr>
        <w:t>【</w:t>
      </w:r>
      <w:r w:rsidR="00970E47">
        <w:rPr>
          <w:rFonts w:hint="eastAsia"/>
          <w:szCs w:val="24"/>
          <w:vertAlign w:val="superscript"/>
        </w:rPr>
        <w:t>63</w:t>
      </w:r>
      <w:r w:rsidR="00970E47">
        <w:rPr>
          <w:rFonts w:hint="eastAsia"/>
          <w:szCs w:val="24"/>
          <w:vertAlign w:val="superscript"/>
        </w:rPr>
        <w:t>】</w:t>
      </w:r>
      <w:r w:rsidR="000A590A" w:rsidRPr="005D2125">
        <w:rPr>
          <w:szCs w:val="24"/>
          <w:vertAlign w:val="superscript"/>
        </w:rPr>
        <w:fldChar w:fldCharType="end"/>
      </w:r>
      <w:r w:rsidRPr="00E72071">
        <w:rPr>
          <w:rFonts w:hint="eastAsia"/>
          <w:szCs w:val="24"/>
        </w:rPr>
        <w:t>：</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B86A7F" w:rsidP="00B86A7F">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m:rPr>
                    <m:sty m:val="p"/>
                  </m:rPr>
                  <w:rPr>
                    <w:rFonts w:ascii="Cambria Math" w:hAnsi="Cambria Math"/>
                    <w:szCs w:val="24"/>
                  </w:rPr>
                  <m:t xml:space="preserve">= </m:t>
                </m:r>
                <m:r>
                  <w:rPr>
                    <w:rFonts w:ascii="Cambria Math" w:hAnsi="Cambria Math"/>
                    <w:szCs w:val="24"/>
                  </w:rPr>
                  <m:t>α</m:t>
                </m:r>
                <m:r>
                  <m:rPr>
                    <m:sty m:val="p"/>
                  </m:rPr>
                  <w:rPr>
                    <w:rFonts w:ascii="Cambria Math" w:hAnsi="Cambria Math"/>
                    <w:szCs w:val="24"/>
                  </w:rPr>
                  <m:t>+m</m:t>
                </m:r>
                <m:r>
                  <w:rPr>
                    <w:rFonts w:ascii="Cambria Math" w:hAnsi="Cambria Math"/>
                    <w:szCs w:val="24"/>
                  </w:rPr>
                  <m:t>β</m:t>
                </m:r>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w:t>
            </w:r>
            <w:r>
              <w:rPr>
                <w:rFonts w:hint="eastAsia"/>
                <w:szCs w:val="24"/>
              </w:rPr>
              <w:t>7</w:t>
            </w:r>
            <w:r w:rsidRPr="00B86A7F">
              <w:rPr>
                <w:rFonts w:hint="eastAsia"/>
                <w:szCs w:val="24"/>
              </w:rPr>
              <w:t>)</w:t>
            </w:r>
          </w:p>
        </w:tc>
      </w:tr>
    </w:tbl>
    <w:p w:rsidR="00805939" w:rsidRDefault="00805939" w:rsidP="00B86A7F">
      <w:pPr>
        <w:spacing w:line="360" w:lineRule="auto"/>
        <w:ind w:firstLineChars="200" w:firstLine="480"/>
        <w:rPr>
          <w:rFonts w:hint="eastAsia"/>
          <w:szCs w:val="24"/>
        </w:rPr>
      </w:pPr>
      <w:r w:rsidRPr="00E72071">
        <w:rPr>
          <w:rFonts w:hint="eastAsia"/>
          <w:szCs w:val="24"/>
        </w:rPr>
        <w:t>其中</w:t>
      </w:r>
      <m:oMath>
        <m:r>
          <w:rPr>
            <w:rFonts w:ascii="Cambria Math" w:hAnsi="Cambria Math"/>
            <w:szCs w:val="24"/>
          </w:rPr>
          <m:t>α</m:t>
        </m:r>
      </m:oMath>
      <w:r w:rsidRPr="00E72071">
        <w:rPr>
          <w:rFonts w:hint="eastAsia"/>
          <w:szCs w:val="24"/>
        </w:rPr>
        <w:t>的是发送和和接收的启动开销时间，</w:t>
      </w:r>
      <m:oMath>
        <m:r>
          <w:rPr>
            <w:rFonts w:ascii="Cambria Math" w:hAnsi="Cambria Math"/>
            <w:szCs w:val="24"/>
          </w:rPr>
          <m:t>β</m:t>
        </m:r>
      </m:oMath>
      <w:r w:rsidRPr="00E72071">
        <w:rPr>
          <w:rFonts w:hint="eastAsia"/>
          <w:szCs w:val="24"/>
        </w:rPr>
        <w:t>是单位数据的传输时间，</w:t>
      </w:r>
      <m:oMath>
        <m:r>
          <m:rPr>
            <m:sty m:val="p"/>
          </m:rPr>
          <w:rPr>
            <w:rFonts w:ascii="Cambria Math" w:hAnsi="Cambria Math"/>
            <w:szCs w:val="24"/>
          </w:rPr>
          <m:t>m</m:t>
        </m:r>
      </m:oMath>
      <w:r w:rsidRPr="00E72071">
        <w:rPr>
          <w:rFonts w:hint="eastAsia"/>
          <w:szCs w:val="24"/>
        </w:rPr>
        <w:t>是传输的消息量。但是为了区别节点间通信和节点内通信，节点内的通信模型</w:t>
      </w:r>
      <w:r w:rsidR="00CC58A2" w:rsidRPr="00CC58A2">
        <w:rPr>
          <w:szCs w:val="24"/>
          <w:vertAlign w:val="superscript"/>
        </w:rPr>
        <w:fldChar w:fldCharType="begin"/>
      </w:r>
      <w:r w:rsidR="00CC58A2" w:rsidRPr="00CC58A2">
        <w:rPr>
          <w:szCs w:val="24"/>
          <w:vertAlign w:val="superscript"/>
        </w:rPr>
        <w:instrText xml:space="preserve"> </w:instrText>
      </w:r>
      <w:r w:rsidR="00CC58A2" w:rsidRPr="00CC58A2">
        <w:rPr>
          <w:rFonts w:hint="eastAsia"/>
          <w:szCs w:val="24"/>
          <w:vertAlign w:val="superscript"/>
        </w:rPr>
        <w:instrText>REF _Ref437463936 \r \h</w:instrText>
      </w:r>
      <w:r w:rsidR="00CC58A2" w:rsidRPr="00CC58A2">
        <w:rPr>
          <w:szCs w:val="24"/>
          <w:vertAlign w:val="superscript"/>
        </w:rPr>
        <w:instrText xml:space="preserve"> </w:instrText>
      </w:r>
      <w:r w:rsidR="00CC58A2" w:rsidRPr="00CC58A2">
        <w:rPr>
          <w:szCs w:val="24"/>
          <w:vertAlign w:val="superscript"/>
        </w:rPr>
      </w:r>
      <w:r w:rsidR="00CC58A2">
        <w:rPr>
          <w:szCs w:val="24"/>
          <w:vertAlign w:val="superscript"/>
        </w:rPr>
        <w:instrText xml:space="preserve"> \* MERGEFORMAT </w:instrText>
      </w:r>
      <w:r w:rsidR="00CC58A2" w:rsidRPr="00CC58A2">
        <w:rPr>
          <w:szCs w:val="24"/>
          <w:vertAlign w:val="superscript"/>
        </w:rPr>
        <w:fldChar w:fldCharType="separate"/>
      </w:r>
      <w:r w:rsidR="00970E47">
        <w:rPr>
          <w:rFonts w:hint="eastAsia"/>
          <w:szCs w:val="24"/>
          <w:vertAlign w:val="superscript"/>
        </w:rPr>
        <w:t>【</w:t>
      </w:r>
      <w:r w:rsidR="00970E47">
        <w:rPr>
          <w:rFonts w:hint="eastAsia"/>
          <w:szCs w:val="24"/>
          <w:vertAlign w:val="superscript"/>
        </w:rPr>
        <w:t>64</w:t>
      </w:r>
      <w:r w:rsidR="00970E47">
        <w:rPr>
          <w:rFonts w:hint="eastAsia"/>
          <w:szCs w:val="24"/>
          <w:vertAlign w:val="superscript"/>
        </w:rPr>
        <w:t>】</w:t>
      </w:r>
      <w:r w:rsidR="00CC58A2" w:rsidRPr="00CC58A2">
        <w:rPr>
          <w:szCs w:val="24"/>
          <w:vertAlign w:val="superscript"/>
        </w:rPr>
        <w:fldChar w:fldCharType="end"/>
      </w:r>
      <w:r w:rsidRPr="00E72071">
        <w:rPr>
          <w:rFonts w:hint="eastAsia"/>
          <w:szCs w:val="24"/>
        </w:rPr>
        <w:t>为：</w:t>
      </w:r>
    </w:p>
    <w:tbl>
      <w:tblPr>
        <w:tblStyle w:val="af4"/>
        <w:tblW w:w="0" w:type="auto"/>
        <w:tblInd w:w="817"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521"/>
        <w:gridCol w:w="992"/>
      </w:tblGrid>
      <w:tr w:rsidR="00B86A7F" w:rsidTr="00BC58A2">
        <w:tc>
          <w:tcPr>
            <w:tcW w:w="6521" w:type="dxa"/>
          </w:tcPr>
          <w:p w:rsidR="00B86A7F" w:rsidRDefault="00B86A7F" w:rsidP="00B7196B">
            <w:pPr>
              <w:spacing w:line="360" w:lineRule="auto"/>
              <w:ind w:firstLineChars="200" w:firstLine="480"/>
              <w:rPr>
                <w:szCs w:val="24"/>
              </w:rPr>
            </w:pPr>
            <m:oMathPara>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ptp</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m:oMathPara>
          </w:p>
        </w:tc>
        <w:tc>
          <w:tcPr>
            <w:tcW w:w="992" w:type="dxa"/>
            <w:vAlign w:val="center"/>
          </w:tcPr>
          <w:p w:rsidR="00B86A7F" w:rsidRDefault="00B86A7F" w:rsidP="00B86A7F">
            <w:pPr>
              <w:spacing w:line="360" w:lineRule="auto"/>
              <w:jc w:val="right"/>
              <w:rPr>
                <w:szCs w:val="24"/>
              </w:rPr>
            </w:pPr>
            <w:r w:rsidRPr="00B86A7F">
              <w:rPr>
                <w:rFonts w:hint="eastAsia"/>
                <w:szCs w:val="24"/>
              </w:rPr>
              <w:t>(</w:t>
            </w:r>
            <w:r>
              <w:rPr>
                <w:rFonts w:hint="eastAsia"/>
                <w:szCs w:val="24"/>
              </w:rPr>
              <w:t>2.7-</w:t>
            </w:r>
            <w:r>
              <w:rPr>
                <w:rFonts w:hint="eastAsia"/>
                <w:szCs w:val="24"/>
              </w:rPr>
              <w:t>8</w:t>
            </w:r>
            <w:r w:rsidRPr="00B86A7F">
              <w:rPr>
                <w:rFonts w:hint="eastAsia"/>
                <w:szCs w:val="24"/>
              </w:rPr>
              <w:t>)</w:t>
            </w:r>
          </w:p>
        </w:tc>
      </w:tr>
    </w:tbl>
    <w:p w:rsidR="00805939" w:rsidRPr="00E72071" w:rsidRDefault="00B86A7F" w:rsidP="00B86A7F">
      <w:pPr>
        <w:spacing w:line="360" w:lineRule="auto"/>
        <w:rPr>
          <w:szCs w:val="24"/>
        </w:rPr>
      </w:pPr>
      <w:r>
        <w:rPr>
          <w:rFonts w:hint="eastAsia"/>
          <w:szCs w:val="24"/>
        </w:rPr>
        <w:tab/>
      </w:r>
      <w:r w:rsidR="00805939" w:rsidRPr="00E72071">
        <w:rPr>
          <w:rFonts w:hint="eastAsia"/>
          <w:szCs w:val="24"/>
        </w:rPr>
        <w:t>其中</w:t>
      </w:r>
      <m:oMath>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oMath>
      <w:r w:rsidR="00805939" w:rsidRPr="00E72071">
        <w:rPr>
          <w:rFonts w:hint="eastAsia"/>
          <w:szCs w:val="24"/>
        </w:rPr>
        <w:t>是节点</w:t>
      </w:r>
      <w:proofErr w:type="gramStart"/>
      <w:r w:rsidR="00805939" w:rsidRPr="00E72071">
        <w:rPr>
          <w:rFonts w:hint="eastAsia"/>
          <w:szCs w:val="24"/>
        </w:rPr>
        <w:t>内进程</w:t>
      </w:r>
      <w:proofErr w:type="gramEnd"/>
      <w:r w:rsidR="00805939" w:rsidRPr="00E72071">
        <w:rPr>
          <w:rFonts w:hint="eastAsia"/>
          <w:szCs w:val="24"/>
        </w:rPr>
        <w:t>发送和接收和启动开销时间，</w:t>
      </w:r>
      <m:oMath>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oMath>
      <w:r w:rsidR="00805939" w:rsidRPr="00E72071">
        <w:rPr>
          <w:rFonts w:hint="eastAsia"/>
          <w:szCs w:val="24"/>
        </w:rPr>
        <w:t>是节点内单位数据的传输时间。假设与</w:t>
      </w:r>
      <w:proofErr w:type="gramStart"/>
      <w:r w:rsidR="00805939" w:rsidRPr="00E72071">
        <w:rPr>
          <w:rFonts w:hint="eastAsia"/>
          <w:szCs w:val="24"/>
        </w:rPr>
        <w:t>主进程</w:t>
      </w:r>
      <w:proofErr w:type="gramEnd"/>
      <w:r w:rsidR="00805939" w:rsidRPr="00E72071">
        <w:rPr>
          <w:rFonts w:hint="eastAsia"/>
          <w:szCs w:val="24"/>
        </w:rPr>
        <w:t>同一节点的</w:t>
      </w:r>
      <w:proofErr w:type="gramStart"/>
      <w:r w:rsidR="00805939" w:rsidRPr="00E72071">
        <w:rPr>
          <w:rFonts w:hint="eastAsia"/>
          <w:szCs w:val="24"/>
        </w:rPr>
        <w:t>从进程数</w:t>
      </w:r>
      <w:proofErr w:type="gramEnd"/>
      <w:r w:rsidR="00805939" w:rsidRPr="00E72071">
        <w:rPr>
          <w:rFonts w:hint="eastAsia"/>
          <w:szCs w:val="24"/>
        </w:rPr>
        <w:t>为</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oMath>
      <w:r w:rsidR="00805939" w:rsidRPr="00E72071">
        <w:rPr>
          <w:rFonts w:hint="eastAsia"/>
          <w:szCs w:val="24"/>
        </w:rPr>
        <w:t>，原始样本分发通信时间为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p-1-</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α+</m:t>
            </m:r>
            <m:r>
              <w:rPr>
                <w:rFonts w:ascii="Cambria Math" w:hAnsi="Cambria Math"/>
                <w:szCs w:val="24"/>
              </w:rPr>
              <m:t xml:space="preserve"> β</m:t>
            </m:r>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ctrlPr>
              <w:rPr>
                <w:rFonts w:ascii="Cambria Math" w:hAnsi="Cambria Math"/>
                <w:i/>
                <w:szCs w:val="24"/>
              </w:rPr>
            </m:ctrlPr>
          </m:e>
        </m:d>
        <m:r>
          <w:rPr>
            <w:rFonts w:ascii="Cambria Math" w:hAnsi="Cambria Math"/>
            <w:szCs w:val="24"/>
          </w:rPr>
          <m:t>+</m:t>
        </m:r>
        <m:sSub>
          <m:sSubPr>
            <m:ctrlPr>
              <w:rPr>
                <w:rFonts w:ascii="Cambria Math" w:hAnsi="Cambria Math"/>
                <w:i/>
                <w:szCs w:val="24"/>
              </w:rPr>
            </m:ctrlPr>
          </m:sSubPr>
          <m:e>
            <m:r>
              <w:rPr>
                <w:rFonts w:ascii="Cambria Math" w:hAnsi="Cambria Math"/>
                <w:szCs w:val="24"/>
              </w:rPr>
              <m:t>n</m:t>
            </m:r>
          </m:e>
          <m:sub>
            <m:r>
              <w:rPr>
                <w:rFonts w:ascii="Cambria Math" w:hAnsi="Cambria Math"/>
                <w:szCs w:val="24"/>
              </w:rPr>
              <m:t>1</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 xml:space="preserve"> </m:t>
        </m:r>
        <m:f>
          <m:fPr>
            <m:ctrlPr>
              <w:rPr>
                <w:rFonts w:ascii="Cambria Math" w:hAnsi="Cambria Math"/>
                <w:szCs w:val="24"/>
              </w:rPr>
            </m:ctrlPr>
          </m:fPr>
          <m:num>
            <m:r>
              <w:rPr>
                <w:rFonts w:ascii="Cambria Math" w:hAnsi="Cambria Math"/>
                <w:szCs w:val="24"/>
              </w:rPr>
              <m:t>N</m:t>
            </m:r>
          </m:num>
          <m:den>
            <m:r>
              <w:rPr>
                <w:rFonts w:ascii="Cambria Math" w:hAnsi="Cambria Math"/>
                <w:szCs w:val="24"/>
              </w:rPr>
              <m:t>P-1</m:t>
            </m:r>
          </m:den>
        </m:f>
        <m:r>
          <w:rPr>
            <w:rFonts w:ascii="Cambria Math" w:hAnsi="Cambria Math"/>
            <w:szCs w:val="24"/>
          </w:rPr>
          <m:t>)</m:t>
        </m:r>
      </m:oMath>
      <w:r w:rsidR="00805939" w:rsidRPr="00E72071">
        <w:rPr>
          <w:rFonts w:hint="eastAsia"/>
          <w:szCs w:val="24"/>
        </w:rPr>
        <w:t>，</w:t>
      </w:r>
      <w:proofErr w:type="gramStart"/>
      <w:r w:rsidR="00805939" w:rsidRPr="00E72071">
        <w:rPr>
          <w:rFonts w:hint="eastAsia"/>
          <w:szCs w:val="24"/>
        </w:rPr>
        <w:t>从进程</w:t>
      </w:r>
      <w:proofErr w:type="gramEnd"/>
      <w:r w:rsidR="00805939" w:rsidRPr="00E72071">
        <w:rPr>
          <w:rFonts w:hint="eastAsia"/>
          <w:szCs w:val="24"/>
        </w:rPr>
        <w:t>把计算结果发给</w:t>
      </w:r>
      <w:proofErr w:type="gramStart"/>
      <w:r w:rsidR="00805939" w:rsidRPr="00E72071">
        <w:rPr>
          <w:rFonts w:hint="eastAsia"/>
          <w:szCs w:val="24"/>
        </w:rPr>
        <w:t>主进程</w:t>
      </w:r>
      <w:proofErr w:type="gramEnd"/>
      <w:r w:rsidR="00805939"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00805939" w:rsidRPr="00E72071">
        <w:rPr>
          <w:rFonts w:hint="eastAsia"/>
          <w:szCs w:val="24"/>
        </w:rPr>
        <w:t>，由于权重偏置广播的通信时间复杂度是</w:t>
      </w:r>
      <m:oMath>
        <m:r>
          <m:rPr>
            <m:sty m:val="p"/>
          </m:rPr>
          <w:rPr>
            <w:rFonts w:ascii="Cambria Math" w:hAnsi="Cambria Math"/>
            <w:szCs w:val="24"/>
          </w:rPr>
          <m:t>O(</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00805939" w:rsidRPr="00E72071">
        <w:rPr>
          <w:rFonts w:hint="eastAsia"/>
          <w:szCs w:val="24"/>
        </w:rPr>
        <w:t>，所以相对上面两个通信时间可以忽略。</w:t>
      </w:r>
    </w:p>
    <w:p w:rsidR="00805939" w:rsidRPr="00E72071" w:rsidRDefault="00805939" w:rsidP="00224788">
      <w:pPr>
        <w:spacing w:line="360" w:lineRule="auto"/>
        <w:ind w:firstLineChars="200" w:firstLine="480"/>
        <w:rPr>
          <w:szCs w:val="24"/>
        </w:rPr>
      </w:pPr>
      <w:r w:rsidRPr="00E72071">
        <w:rPr>
          <w:rFonts w:hint="eastAsia"/>
          <w:szCs w:val="24"/>
        </w:rPr>
        <w:t>基于分层设计模式</w:t>
      </w:r>
      <w:r w:rsidRPr="00E72071">
        <w:rPr>
          <w:rFonts w:hint="eastAsia"/>
          <w:szCs w:val="24"/>
        </w:rPr>
        <w:t>ELM</w:t>
      </w:r>
      <w:r w:rsidRPr="00E72071">
        <w:rPr>
          <w:rFonts w:hint="eastAsia"/>
          <w:szCs w:val="24"/>
        </w:rPr>
        <w:t>并行算法在进程数为</w:t>
      </w:r>
      <m:oMath>
        <m:r>
          <m:rPr>
            <m:sty m:val="p"/>
          </m:rPr>
          <w:rPr>
            <w:rFonts w:ascii="Cambria Math" w:hAnsi="Cambria Math"/>
            <w:szCs w:val="24"/>
          </w:rPr>
          <m:t>P</m:t>
        </m:r>
      </m:oMath>
      <w:r w:rsidRPr="00E72071">
        <w:rPr>
          <w:rFonts w:hint="eastAsia"/>
          <w:szCs w:val="24"/>
        </w:rPr>
        <w:t>时，运算时间复杂度和主从模式下一样为</w:t>
      </w:r>
      <m:oMath>
        <m:r>
          <m:rPr>
            <m:sty m:val="p"/>
          </m:rPr>
          <w:rPr>
            <w:rFonts w:ascii="Cambria Math" w:hAnsi="Cambria Math"/>
            <w:szCs w:val="24"/>
          </w:rPr>
          <m:t>O(</m:t>
        </m:r>
        <m:f>
          <m:fPr>
            <m:ctrlPr>
              <w:rPr>
                <w:rFonts w:ascii="Cambria Math" w:hAnsi="Cambria Math"/>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3</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f>
          <m:fPr>
            <m:ctrlPr>
              <w:rPr>
                <w:rFonts w:ascii="Cambria Math" w:hAnsi="Cambria Math"/>
                <w:szCs w:val="24"/>
              </w:rPr>
            </m:ctrlPr>
          </m:fPr>
          <m:num>
            <m:r>
              <w:rPr>
                <w:rFonts w:ascii="Cambria Math" w:hAnsi="Cambria Math"/>
                <w:szCs w:val="24"/>
              </w:rPr>
              <m:t>N</m:t>
            </m:r>
          </m:num>
          <m:den>
            <m:r>
              <w:rPr>
                <w:rFonts w:ascii="Cambria Math" w:hAnsi="Cambria Math"/>
                <w:szCs w:val="24"/>
              </w:rPr>
              <m:t>P</m:t>
            </m:r>
          </m:den>
        </m:f>
        <m:r>
          <m:rPr>
            <m:sty m:val="p"/>
          </m:rPr>
          <w:rPr>
            <w:rFonts w:ascii="Cambria Math" w:hAnsi="Cambria Math"/>
            <w:szCs w:val="24"/>
          </w:rPr>
          <m:t>∙L∙</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oMath>
      <w:r w:rsidRPr="00E72071">
        <w:rPr>
          <w:rFonts w:hint="eastAsia"/>
          <w:szCs w:val="24"/>
        </w:rPr>
        <w:t>，但通信时间只包含</w:t>
      </w:r>
      <w:proofErr w:type="gramStart"/>
      <w:r w:rsidRPr="00E72071">
        <w:rPr>
          <w:rFonts w:hint="eastAsia"/>
          <w:szCs w:val="24"/>
        </w:rPr>
        <w:t>从进程</w:t>
      </w:r>
      <w:proofErr w:type="gramEnd"/>
      <w:r w:rsidRPr="00E72071">
        <w:rPr>
          <w:rFonts w:hint="eastAsia"/>
          <w:szCs w:val="24"/>
        </w:rPr>
        <w:t>把计算结果发给</w:t>
      </w:r>
      <w:proofErr w:type="gramStart"/>
      <w:r w:rsidRPr="00E72071">
        <w:rPr>
          <w:rFonts w:hint="eastAsia"/>
          <w:szCs w:val="24"/>
        </w:rPr>
        <w:t>主进程</w:t>
      </w:r>
      <w:proofErr w:type="gramEnd"/>
      <w:r w:rsidRPr="00E72071">
        <w:rPr>
          <w:rFonts w:hint="eastAsia"/>
          <w:szCs w:val="24"/>
        </w:rPr>
        <w:t>的时间。假设所有节点内</w:t>
      </w:r>
      <w:proofErr w:type="gramStart"/>
      <w:r w:rsidRPr="00E72071">
        <w:rPr>
          <w:rFonts w:hint="eastAsia"/>
          <w:szCs w:val="24"/>
        </w:rPr>
        <w:t>从进程数</w:t>
      </w:r>
      <w:proofErr w:type="gramEnd"/>
      <w:r w:rsidRPr="00E72071">
        <w:rPr>
          <w:rFonts w:hint="eastAsia"/>
          <w:szCs w:val="24"/>
        </w:rPr>
        <w:t>有</w:t>
      </w:r>
      <m:oMath>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，则节点内主进程有</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oMath>
      <w:proofErr w:type="gramStart"/>
      <w:r w:rsidRPr="00E72071">
        <w:rPr>
          <w:rFonts w:hint="eastAsia"/>
          <w:szCs w:val="24"/>
        </w:rPr>
        <w:t>个</w:t>
      </w:r>
      <w:proofErr w:type="gramEnd"/>
      <w:r w:rsidRPr="00E72071">
        <w:rPr>
          <w:rFonts w:hint="eastAsia"/>
          <w:szCs w:val="24"/>
        </w:rPr>
        <w:t>，那么所有</w:t>
      </w:r>
      <w:proofErr w:type="gramStart"/>
      <w:r w:rsidRPr="00E72071">
        <w:rPr>
          <w:rFonts w:hint="eastAsia"/>
          <w:szCs w:val="24"/>
        </w:rPr>
        <w:t>从进程</w:t>
      </w:r>
      <w:proofErr w:type="gramEnd"/>
      <w:r w:rsidRPr="00E72071">
        <w:rPr>
          <w:rFonts w:hint="eastAsia"/>
          <w:szCs w:val="24"/>
        </w:rPr>
        <w:t>把计算结果</w:t>
      </w:r>
      <w:proofErr w:type="gramStart"/>
      <w:r w:rsidRPr="00E72071">
        <w:rPr>
          <w:rFonts w:hint="eastAsia"/>
          <w:szCs w:val="24"/>
        </w:rPr>
        <w:t>发主进程</w:t>
      </w:r>
      <w:proofErr w:type="gramEnd"/>
      <w:r w:rsidRPr="00E72071">
        <w:rPr>
          <w:rFonts w:hint="eastAsia"/>
          <w:szCs w:val="24"/>
        </w:rPr>
        <w:t>的时间为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 xml:space="preserve">= </m:t>
        </m:r>
        <m:d>
          <m:dPr>
            <m:ctrlPr>
              <w:rPr>
                <w:rFonts w:ascii="Cambria Math" w:hAnsi="Cambria Math"/>
                <w:szCs w:val="24"/>
              </w:rPr>
            </m:ctrlPr>
          </m:dPr>
          <m:e>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-1</m:t>
            </m:r>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w:t>
      </w:r>
    </w:p>
    <w:p w:rsidR="00805939" w:rsidRPr="00E72071" w:rsidRDefault="00805939" w:rsidP="00224788">
      <w:pPr>
        <w:spacing w:line="360" w:lineRule="auto"/>
        <w:ind w:firstLineChars="200" w:firstLine="480"/>
        <w:rPr>
          <w:szCs w:val="24"/>
        </w:rPr>
      </w:pPr>
      <w:r w:rsidRPr="00E72071">
        <w:rPr>
          <w:rFonts w:hint="eastAsia"/>
          <w:szCs w:val="24"/>
        </w:rPr>
        <w:t>将串行</w:t>
      </w:r>
      <w:r w:rsidRPr="00E72071">
        <w:rPr>
          <w:rFonts w:hint="eastAsia"/>
          <w:szCs w:val="24"/>
        </w:rPr>
        <w:t>ELM</w:t>
      </w:r>
      <w:r w:rsidRPr="00E72071">
        <w:rPr>
          <w:rFonts w:hint="eastAsia"/>
          <w:szCs w:val="24"/>
        </w:rPr>
        <w:t>算法和基于分层设计模式</w:t>
      </w:r>
      <w:r w:rsidRPr="00E72071">
        <w:rPr>
          <w:rFonts w:hint="eastAsia"/>
          <w:szCs w:val="24"/>
        </w:rPr>
        <w:t>ELM</w:t>
      </w:r>
      <w:r w:rsidRPr="00E72071">
        <w:rPr>
          <w:rFonts w:hint="eastAsia"/>
          <w:szCs w:val="24"/>
        </w:rPr>
        <w:t>并行算法进行比较，一般情况下，面向大规模数据集时，</w:t>
      </w:r>
      <m:oMath>
        <m:r>
          <m:rPr>
            <m:sty m:val="p"/>
          </m:rPr>
          <w:rPr>
            <w:rFonts w:ascii="Cambria Math" w:hAnsi="Cambria Math"/>
            <w:szCs w:val="24"/>
          </w:rPr>
          <m:t>N≫</m:t>
        </m:r>
        <m:acc>
          <m:accPr>
            <m:chr m:val="̃"/>
            <m:ctrlPr>
              <w:rPr>
                <w:rFonts w:ascii="Cambria Math" w:hAnsi="Cambria Math"/>
                <w:szCs w:val="24"/>
              </w:rPr>
            </m:ctrlPr>
          </m:accPr>
          <m:e>
            <m:r>
              <m:rPr>
                <m:sty m:val="p"/>
              </m:rPr>
              <w:rPr>
                <w:rFonts w:ascii="Cambria Math" w:hAnsi="Cambria Math"/>
                <w:szCs w:val="24"/>
              </w:rPr>
              <m:t>N</m:t>
            </m:r>
          </m:e>
        </m:acc>
      </m:oMath>
      <w:r w:rsidRPr="00E72071">
        <w:rPr>
          <w:rFonts w:hint="eastAsia"/>
          <w:szCs w:val="24"/>
        </w:rPr>
        <w:t>，则串行</w:t>
      </w:r>
      <w:r w:rsidRPr="00E72071">
        <w:rPr>
          <w:rFonts w:hint="eastAsia"/>
          <w:szCs w:val="24"/>
        </w:rPr>
        <w:t>ELM</w:t>
      </w:r>
      <w:r w:rsidRPr="00E72071">
        <w:rPr>
          <w:rFonts w:hint="eastAsia"/>
          <w:szCs w:val="24"/>
        </w:rPr>
        <w:t>算法的计算时间复杂度约为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d>
      </m:oMath>
      <w:r w:rsidRPr="00E72071">
        <w:rPr>
          <w:rFonts w:hint="eastAsia"/>
          <w:szCs w:val="24"/>
        </w:rPr>
        <w:t>，分层设计模式</w:t>
      </w:r>
      <w:r w:rsidRPr="00E72071">
        <w:rPr>
          <w:rFonts w:hint="eastAsia"/>
          <w:szCs w:val="24"/>
        </w:rPr>
        <w:t>ELM</w:t>
      </w:r>
      <w:r w:rsidRPr="00E72071">
        <w:rPr>
          <w:rFonts w:hint="eastAsia"/>
          <w:szCs w:val="24"/>
        </w:rPr>
        <w:t>并行算法计算复杂度约为</w:t>
      </w:r>
      <m:oMath>
        <m:r>
          <m:rPr>
            <m:sty m:val="p"/>
          </m:rPr>
          <w:rPr>
            <w:rFonts w:ascii="Cambria Math" w:hAnsi="Cambria Math"/>
            <w:szCs w:val="24"/>
          </w:rPr>
          <m:t>O</m:t>
        </m:r>
        <m:d>
          <m:dPr>
            <m:ctrlPr>
              <w:rPr>
                <w:rFonts w:ascii="Cambria Math" w:hAnsi="Cambria Math"/>
                <w:szCs w:val="24"/>
              </w:rPr>
            </m:ctrlPr>
          </m:dPr>
          <m:e>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e>
        </m:d>
      </m:oMath>
      <w:r w:rsidRPr="00E72071">
        <w:rPr>
          <w:rFonts w:hint="eastAsia"/>
          <w:szCs w:val="24"/>
        </w:rPr>
        <w:t>，在多核机群环境下</w:t>
      </w:r>
      <m:oMath>
        <m:r>
          <m:rPr>
            <m:sty m:val="p"/>
          </m:rP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oMath>
      <w:r w:rsidRPr="00E72071">
        <w:rPr>
          <w:rFonts w:hint="eastAsia"/>
          <w:szCs w:val="24"/>
        </w:rPr>
        <w:t>，其中</w:t>
      </w:r>
      <m:oMath>
        <m:r>
          <w:rPr>
            <w:rFonts w:ascii="Cambria Math" w:hAnsi="Cambria Math"/>
            <w:szCs w:val="24"/>
          </w:rPr>
          <m:t>l</m:t>
        </m:r>
      </m:oMath>
      <w:r w:rsidRPr="00E72071">
        <w:rPr>
          <w:rFonts w:hint="eastAsia"/>
          <w:szCs w:val="24"/>
        </w:rPr>
        <w:t>为每个节点平均分配的进程数，分层设计模式通信时间复杂度为</w:t>
      </w:r>
      <m:oMath>
        <m:r>
          <m:rPr>
            <m:sty m:val="p"/>
          </m:rPr>
          <w:rPr>
            <w:rFonts w:ascii="Cambria Math" w:hAnsi="Cambria Math"/>
            <w:szCs w:val="24"/>
          </w:rPr>
          <m:t>O</m:t>
        </m:r>
        <m:d>
          <m:dPr>
            <m:ctrlPr>
              <w:rPr>
                <w:rFonts w:ascii="Cambria Math" w:hAnsi="Cambria Math"/>
                <w:szCs w:val="24"/>
              </w:rPr>
            </m:ctrlPr>
          </m:dPr>
          <m:e>
            <m:sSup>
              <m:sSupPr>
                <m:ctrlPr>
                  <w:rPr>
                    <w:rFonts w:ascii="Cambria Math" w:hAnsi="Cambria Math"/>
                    <w:szCs w:val="24"/>
                  </w:rPr>
                </m:ctrlPr>
              </m:sSupPr>
              <m:e>
                <m:d>
                  <m:dPr>
                    <m:ctrlPr>
                      <w:rPr>
                        <w:rFonts w:ascii="Cambria Math" w:hAnsi="Cambria Math"/>
                        <w:i/>
                        <w:szCs w:val="24"/>
                      </w:rPr>
                    </m:ctrlPr>
                  </m:dPr>
                  <m:e>
                    <m:r>
                      <w:rPr>
                        <w:rFonts w:ascii="Cambria Math" w:hAnsi="Cambria Math"/>
                        <w:szCs w:val="24"/>
                      </w:rPr>
                      <m:t>P-</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ctrlPr>
                      <w:rPr>
                        <w:rFonts w:ascii="Cambria Math" w:hAnsi="Cambria Math"/>
                        <w:szCs w:val="24"/>
                      </w:rPr>
                    </m:ctrlPr>
                  </m:e>
                </m:d>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=O</m:t>
        </m:r>
        <m:d>
          <m:dPr>
            <m:ctrlPr>
              <w:rPr>
                <w:rFonts w:ascii="Cambria Math" w:hAnsi="Cambria Math"/>
                <w:szCs w:val="24"/>
              </w:rPr>
            </m:ctrlPr>
          </m:dPr>
          <m:e>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oMath>
      <w:r w:rsidRPr="00E72071">
        <w:rPr>
          <w:rFonts w:hint="eastAsia"/>
          <w:szCs w:val="24"/>
        </w:rPr>
        <w:t>，而</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sSup>
          <m:sSupPr>
            <m:ctrlPr>
              <w:rPr>
                <w:rFonts w:ascii="Cambria Math" w:hAnsi="Cambria Math"/>
                <w:szCs w:val="24"/>
              </w:rPr>
            </m:ctrlPr>
          </m:sSupPr>
          <m:e>
            <m:r>
              <m:rPr>
                <m:sty m:val="p"/>
              </m:rPr>
              <w:rPr>
                <w:rFonts w:ascii="Cambria Math" w:hAnsi="Cambria Math"/>
                <w:szCs w:val="24"/>
              </w:rPr>
              <m:t>N</m:t>
            </m:r>
          </m:e>
          <m:sup>
            <m:r>
              <w:rPr>
                <w:rFonts w:ascii="Cambria Math" w:hAnsi="Cambria Math"/>
                <w:szCs w:val="24"/>
              </w:rPr>
              <m:t>2</m:t>
            </m:r>
          </m:sup>
        </m:sSup>
        <m:r>
          <m:rPr>
            <m:sty m:val="p"/>
          </m:rPr>
          <w:rPr>
            <w:rFonts w:ascii="Cambria Math" w:hAnsi="Cambria Math"/>
            <w:szCs w:val="24"/>
          </w:rPr>
          <m:t>∙</m:t>
        </m:r>
        <m:acc>
          <m:accPr>
            <m:chr m:val="̃"/>
            <m:ctrlPr>
              <w:rPr>
                <w:rFonts w:ascii="Cambria Math" w:hAnsi="Cambria Math"/>
                <w:szCs w:val="24"/>
              </w:rPr>
            </m:ctrlPr>
          </m:accPr>
          <m:e>
            <m:r>
              <m:rPr>
                <m:sty m:val="p"/>
              </m:rPr>
              <w:rPr>
                <w:rFonts w:ascii="Cambria Math" w:hAnsi="Cambria Math"/>
                <w:szCs w:val="24"/>
              </w:rPr>
              <m:t>N</m:t>
            </m:r>
          </m:e>
        </m:acc>
        <m:r>
          <m:rPr>
            <m:sty m:val="p"/>
          </m:rPr>
          <w:rPr>
            <w:rFonts w:ascii="Cambria Math" w:hAnsi="Cambria Math"/>
            <w:szCs w:val="24"/>
          </w:rPr>
          <m:t>-</m:t>
        </m:r>
        <m:f>
          <m:fPr>
            <m:ctrlPr>
              <w:rPr>
                <w:rFonts w:ascii="Cambria Math" w:hAnsi="Cambria Math"/>
                <w:i/>
                <w:szCs w:val="24"/>
              </w:rPr>
            </m:ctrlPr>
          </m:fPr>
          <m:num>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num>
          <m:den>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r>
          <w:rPr>
            <w:rFonts w:ascii="Cambria Math" w:hAnsi="Cambria Math"/>
            <w:szCs w:val="24"/>
          </w:rPr>
          <m:t>-</m:t>
        </m:r>
        <m:f>
          <m:fPr>
            <m:ctrlPr>
              <w:rPr>
                <w:rFonts w:ascii="Cambria Math" w:hAnsi="Cambria Math"/>
                <w:szCs w:val="24"/>
              </w:rPr>
            </m:ctrlPr>
          </m:fPr>
          <m:num>
            <m:r>
              <w:rPr>
                <w:rFonts w:ascii="Cambria Math" w:hAnsi="Cambria Math"/>
                <w:szCs w:val="24"/>
              </w:rPr>
              <m:t>P</m:t>
            </m:r>
          </m:num>
          <m:den>
            <m:r>
              <w:rPr>
                <w:rFonts w:ascii="Cambria Math" w:hAnsi="Cambria Math"/>
                <w:szCs w:val="24"/>
              </w:rPr>
              <m:t>l</m:t>
            </m:r>
          </m:den>
        </m:f>
        <m:r>
          <m:rPr>
            <m:sty m:val="p"/>
          </m:rPr>
          <w:rPr>
            <w:rFonts w:ascii="Cambria Math" w:hAnsi="Cambria Math"/>
            <w:szCs w:val="24"/>
          </w:rPr>
          <m:t>∙</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w:rPr>
            <w:rFonts w:ascii="Cambria Math" w:hAnsi="Cambria Math"/>
            <w:szCs w:val="24"/>
          </w:rPr>
          <m:t>)=</m:t>
        </m:r>
        <m:r>
          <w:rPr>
            <w:rFonts w:ascii="Cambria Math" w:hAnsi="Cambria Math"/>
            <w:szCs w:val="24"/>
          </w:rPr>
          <w:lastRenderedPageBreak/>
          <m:t>c∙</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∙N</m:t>
                </m:r>
              </m:e>
              <m:sup>
                <m:r>
                  <w:rPr>
                    <w:rFonts w:ascii="Cambria Math" w:hAnsi="Cambria Math"/>
                    <w:szCs w:val="24"/>
                  </w:rPr>
                  <m:t>2</m:t>
                </m:r>
              </m:sup>
            </m:sSup>
            <m:r>
              <w:rPr>
                <w:rFonts w:ascii="Cambria Math" w:hAnsi="Cambria Math"/>
                <w:szCs w:val="24"/>
              </w:rPr>
              <m:t>∙</m:t>
            </m:r>
            <m:acc>
              <m:accPr>
                <m:chr m:val="̃"/>
                <m:ctrlPr>
                  <w:rPr>
                    <w:rFonts w:ascii="Cambria Math" w:hAnsi="Cambria Math"/>
                    <w:i/>
                    <w:szCs w:val="24"/>
                  </w:rPr>
                </m:ctrlPr>
              </m:accPr>
              <m:e>
                <m:r>
                  <w:rPr>
                    <w:rFonts w:ascii="Cambria Math" w:hAnsi="Cambria Math"/>
                    <w:szCs w:val="24"/>
                  </w:rPr>
                  <m:t>N</m:t>
                </m:r>
              </m:e>
            </m:acc>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，为了方便比较使用一个统一的系数</w:t>
      </w:r>
      <m:oMath>
        <m:r>
          <w:rPr>
            <w:rFonts w:ascii="Cambria Math" w:hAnsi="Cambria Math"/>
            <w:szCs w:val="24"/>
          </w:rPr>
          <m:t>c</m:t>
        </m:r>
      </m:oMath>
      <w:r w:rsidRPr="00E72071">
        <w:rPr>
          <w:rFonts w:hint="eastAsia"/>
          <w:szCs w:val="24"/>
        </w:rPr>
        <w:t>，令</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w:t>
      </w:r>
      <m:oMath>
        <m:r>
          <m:rPr>
            <m:sty m:val="p"/>
          </m:rPr>
          <w:rPr>
            <w:rFonts w:ascii="Cambria Math" w:hAnsi="Cambria Math"/>
            <w:szCs w:val="24"/>
          </w:rPr>
          <m:t>∆T=</m:t>
        </m:r>
        <m:r>
          <w:rPr>
            <w:rFonts w:ascii="Cambria Math" w:hAnsi="Cambria Math"/>
            <w:szCs w:val="24"/>
          </w:rPr>
          <m:t>c</m:t>
        </m:r>
        <m:r>
          <m:rPr>
            <m:sty m:val="p"/>
          </m:rPr>
          <w:rPr>
            <w:rFonts w:ascii="Cambria Math" w:hAnsi="Cambria Math"/>
            <w:szCs w:val="24"/>
          </w:rPr>
          <m:t>∙</m:t>
        </m:r>
        <m:f>
          <m:fPr>
            <m:ctrlPr>
              <w:rPr>
                <w:rFonts w:ascii="Cambria Math" w:hAnsi="Cambria Math"/>
                <w:i/>
                <w:szCs w:val="24"/>
              </w:rPr>
            </m:ctrlPr>
          </m:fPr>
          <m:num>
            <m:r>
              <w:rPr>
                <w:rFonts w:ascii="Cambria Math" w:hAnsi="Cambria Math"/>
                <w:szCs w:val="24"/>
              </w:rPr>
              <m:t>l∙</m:t>
            </m:r>
            <m:d>
              <m:dPr>
                <m:ctrlPr>
                  <w:rPr>
                    <w:rFonts w:ascii="Cambria Math" w:hAnsi="Cambria Math"/>
                    <w:i/>
                    <w:szCs w:val="24"/>
                  </w:rPr>
                </m:ctrlPr>
              </m:dPr>
              <m:e>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r>
                  <w:rPr>
                    <w:rFonts w:ascii="Cambria Math" w:hAnsi="Cambria Math"/>
                    <w:szCs w:val="24"/>
                  </w:rPr>
                  <m:t>-1</m:t>
                </m:r>
              </m:e>
            </m:d>
            <m:sSup>
              <m:sSupPr>
                <m:ctrlPr>
                  <w:rPr>
                    <w:rFonts w:ascii="Cambria Math" w:hAnsi="Cambria Math"/>
                    <w:i/>
                    <w:szCs w:val="24"/>
                  </w:rPr>
                </m:ctrlPr>
              </m:sSupPr>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r>
              <w:rPr>
                <w:rFonts w:ascii="Cambria Math" w:hAnsi="Cambria Math"/>
                <w:szCs w:val="24"/>
              </w:rPr>
              <m:t>-</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3</m:t>
                </m:r>
              </m:sup>
            </m:sSup>
            <m:r>
              <w:rPr>
                <w:rFonts w:ascii="Cambria Math" w:hAnsi="Cambria Math"/>
                <w:szCs w:val="24"/>
              </w:rPr>
              <m:t>∙</m:t>
            </m:r>
            <m:sSup>
              <m:sSupPr>
                <m:ctrlPr>
                  <w:rPr>
                    <w:rFonts w:ascii="Cambria Math" w:hAnsi="Cambria Math"/>
                    <w:i/>
                    <w:szCs w:val="24"/>
                  </w:rPr>
                </m:ctrlPr>
              </m:sSupPr>
              <m:e>
                <m:acc>
                  <m:accPr>
                    <m:chr m:val="̃"/>
                    <m:ctrlPr>
                      <w:rPr>
                        <w:rFonts w:ascii="Cambria Math" w:hAnsi="Cambria Math"/>
                        <w:i/>
                        <w:szCs w:val="24"/>
                      </w:rPr>
                    </m:ctrlPr>
                  </m:accPr>
                  <m:e>
                    <m:r>
                      <w:rPr>
                        <w:rFonts w:ascii="Cambria Math" w:hAnsi="Cambria Math"/>
                        <w:szCs w:val="24"/>
                      </w:rPr>
                      <m:t>N</m:t>
                    </m:r>
                  </m:e>
                </m:acc>
              </m:e>
              <m:sup>
                <m:r>
                  <w:rPr>
                    <w:rFonts w:ascii="Cambria Math" w:hAnsi="Cambria Math"/>
                    <w:szCs w:val="24"/>
                  </w:rPr>
                  <m:t>2</m:t>
                </m:r>
              </m:sup>
            </m:sSup>
          </m:num>
          <m:den>
            <m:r>
              <w:rPr>
                <w:rFonts w:ascii="Cambria Math" w:hAnsi="Cambria Math"/>
                <w:szCs w:val="24"/>
              </w:rPr>
              <m:t>l</m:t>
            </m:r>
            <m:sSup>
              <m:sSupPr>
                <m:ctrlPr>
                  <w:rPr>
                    <w:rFonts w:ascii="Cambria Math" w:hAnsi="Cambria Math"/>
                    <w:i/>
                    <w:szCs w:val="24"/>
                  </w:rPr>
                </m:ctrlPr>
              </m:sSupPr>
              <m:e>
                <m:r>
                  <w:rPr>
                    <w:rFonts w:ascii="Cambria Math" w:hAnsi="Cambria Math"/>
                    <w:szCs w:val="24"/>
                  </w:rPr>
                  <m:t>∙P</m:t>
                </m:r>
              </m:e>
              <m:sup>
                <m:r>
                  <w:rPr>
                    <w:rFonts w:ascii="Cambria Math" w:hAnsi="Cambria Math"/>
                    <w:szCs w:val="24"/>
                  </w:rPr>
                  <m:t>2</m:t>
                </m:r>
              </m:sup>
            </m:sSup>
          </m:den>
        </m:f>
      </m:oMath>
      <w:r w:rsidRPr="00E72071">
        <w:rPr>
          <w:rFonts w:hint="eastAsia"/>
          <w:szCs w:val="24"/>
        </w:rPr>
        <w:t>，而</w:t>
      </w:r>
      <m:oMath>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P-</m:t>
        </m:r>
        <m:sSup>
          <m:sSupPr>
            <m:ctrlPr>
              <w:rPr>
                <w:rFonts w:ascii="Cambria Math" w:hAnsi="Cambria Math"/>
                <w:szCs w:val="24"/>
              </w:rPr>
            </m:ctrlPr>
          </m:sSupPr>
          <m:e>
            <m:r>
              <m:rPr>
                <m:sty m:val="p"/>
              </m:rPr>
              <w:rPr>
                <w:rFonts w:ascii="Cambria Math" w:hAnsi="Cambria Math"/>
                <w:szCs w:val="24"/>
              </w:rPr>
              <m:t>P</m:t>
            </m:r>
          </m:e>
          <m:sup>
            <m:r>
              <w:rPr>
                <w:rFonts w:ascii="Cambria Math" w:hAnsi="Cambria Math"/>
                <w:szCs w:val="24"/>
              </w:rPr>
              <m:t>3</m:t>
            </m:r>
          </m:sup>
        </m:sSup>
        <m:r>
          <m:rPr>
            <m:sty m:val="p"/>
          </m:rPr>
          <w:rPr>
            <w:rFonts w:ascii="Cambria Math" w:hAnsi="Cambria Math"/>
            <w:szCs w:val="24"/>
          </w:rPr>
          <m:t>=P∙((</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oMath>
      <w:r w:rsidRPr="00E72071">
        <w:rPr>
          <w:rFonts w:hint="eastAsia"/>
          <w:szCs w:val="24"/>
        </w:rPr>
        <w:t>，由于</w:t>
      </w:r>
      <m:oMath>
        <m:r>
          <m:rPr>
            <m:sty m:val="p"/>
          </m:rPr>
          <w:rPr>
            <w:rFonts w:ascii="Cambria Math" w:hAnsi="Cambria Math"/>
            <w:szCs w:val="24"/>
          </w:rPr>
          <m:t>P≥</m:t>
        </m:r>
        <m:r>
          <w:rPr>
            <w:rFonts w:ascii="Cambria Math" w:hAnsi="Cambria Math"/>
            <w:szCs w:val="24"/>
          </w:rPr>
          <m:t>l</m:t>
        </m:r>
      </m:oMath>
      <w:r w:rsidRPr="00E72071">
        <w:rPr>
          <w:rFonts w:hint="eastAsia"/>
          <w:szCs w:val="24"/>
        </w:rPr>
        <w:t>，则</w:t>
      </w:r>
      <m:oMath>
        <m:r>
          <m:rPr>
            <m:sty m:val="p"/>
          </m:rPr>
          <w:rPr>
            <w:rFonts w:ascii="Cambria Math" w:hAnsi="Cambria Math"/>
            <w:szCs w:val="24"/>
          </w:rPr>
          <m:t>(</m:t>
        </m:r>
        <m:r>
          <w:rPr>
            <w:rFonts w:ascii="Cambria Math" w:hAnsi="Cambria Math"/>
            <w:szCs w:val="24"/>
          </w:rPr>
          <m:t>l</m:t>
        </m:r>
        <m:sSup>
          <m:sSupPr>
            <m:ctrlPr>
              <w:rPr>
                <w:rFonts w:ascii="Cambria Math" w:hAnsi="Cambria Math"/>
                <w:szCs w:val="24"/>
              </w:rPr>
            </m:ctrlPr>
          </m:sSupPr>
          <m:e>
            <m:r>
              <m:rPr>
                <m:sty m:val="p"/>
              </m:rPr>
              <w:rPr>
                <w:rFonts w:ascii="Cambria Math" w:hAnsi="Cambria Math"/>
                <w:szCs w:val="24"/>
              </w:rPr>
              <m:t>-1)∙P</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d>
          <m:dPr>
            <m:ctrlPr>
              <w:rPr>
                <w:rFonts w:ascii="Cambria Math" w:hAnsi="Cambria Math"/>
                <w:szCs w:val="24"/>
              </w:rPr>
            </m:ctrlPr>
          </m:dPr>
          <m:e>
            <m:r>
              <w:rPr>
                <w:rFonts w:ascii="Cambria Math" w:hAnsi="Cambria Math"/>
                <w:szCs w:val="24"/>
              </w:rPr>
              <m:t>l</m:t>
            </m:r>
            <m:r>
              <m:rPr>
                <m:sty m:val="p"/>
              </m:rPr>
              <w:rPr>
                <w:rFonts w:ascii="Cambria Math" w:hAnsi="Cambria Math"/>
                <w:szCs w:val="24"/>
              </w:rPr>
              <m:t>-1</m:t>
            </m:r>
          </m:e>
        </m:d>
        <m:r>
          <w:rPr>
            <w:rFonts w:ascii="Cambria Math" w:hAnsi="Cambria Math"/>
            <w:szCs w:val="24"/>
          </w:rPr>
          <m:t>∙</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m:rPr>
            <m:sty m:val="p"/>
          </m:rPr>
          <w:rPr>
            <w:rFonts w:ascii="Cambria Math" w:hAnsi="Cambria Math"/>
            <w:szCs w:val="24"/>
          </w:rPr>
          <m:t>-</m:t>
        </m:r>
        <m:r>
          <w:rPr>
            <w:rFonts w:ascii="Cambria Math" w:hAnsi="Cambria Math"/>
            <w:szCs w:val="24"/>
          </w:rPr>
          <m:t>l</m:t>
        </m:r>
        <m:r>
          <m:rPr>
            <m:sty m:val="p"/>
          </m:rPr>
          <w:rPr>
            <w:rFonts w:ascii="Cambria Math" w:hAnsi="Cambria Math"/>
            <w:szCs w:val="24"/>
          </w:rPr>
          <m:t>=</m:t>
        </m:r>
        <m:r>
          <w:rPr>
            <w:rFonts w:ascii="Cambria Math" w:hAnsi="Cambria Math"/>
            <w:szCs w:val="24"/>
          </w:rPr>
          <m:t>l∙(</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m:t>
        </m:r>
      </m:oMath>
      <w:r w:rsidRPr="00E72071">
        <w:rPr>
          <w:rFonts w:hint="eastAsia"/>
          <w:szCs w:val="24"/>
        </w:rPr>
        <w:t>，由于在多核环境下节点平均分配进程数一般多于</w:t>
      </w:r>
      <w:r w:rsidRPr="00E72071">
        <w:rPr>
          <w:rFonts w:hint="eastAsia"/>
          <w:szCs w:val="24"/>
        </w:rPr>
        <w:t>1</w:t>
      </w:r>
      <w:r w:rsidRPr="00E72071">
        <w:rPr>
          <w:rFonts w:hint="eastAsia"/>
          <w:szCs w:val="24"/>
        </w:rPr>
        <w:t>个，即</w:t>
      </w:r>
      <m:oMath>
        <m:r>
          <w:rPr>
            <w:rFonts w:ascii="Cambria Math" w:hAnsi="Cambria Math"/>
            <w:szCs w:val="24"/>
          </w:rPr>
          <m:t>l</m:t>
        </m:r>
        <m:r>
          <m:rPr>
            <m:sty m:val="p"/>
          </m:rPr>
          <w:rPr>
            <w:rFonts w:ascii="Cambria Math" w:hAnsi="Cambria Math"/>
            <w:szCs w:val="24"/>
          </w:rPr>
          <m:t>≥2</m:t>
        </m:r>
      </m:oMath>
      <w:r w:rsidRPr="00E72071">
        <w:rPr>
          <w:rFonts w:hint="eastAsia"/>
          <w:szCs w:val="24"/>
        </w:rPr>
        <w:t>，则</w:t>
      </w:r>
      <m:oMath>
        <m:r>
          <w:rPr>
            <w:rFonts w:ascii="Cambria Math" w:hAnsi="Cambria Math"/>
            <w:szCs w:val="24"/>
          </w:rPr>
          <m:t xml:space="preserve"> </m:t>
        </m:r>
        <m:sSup>
          <m:sSupPr>
            <m:ctrlPr>
              <w:rPr>
                <w:rFonts w:ascii="Cambria Math" w:hAnsi="Cambria Math"/>
                <w:i/>
                <w:szCs w:val="24"/>
              </w:rPr>
            </m:ctrlPr>
          </m:sSupPr>
          <m:e>
            <m:r>
              <w:rPr>
                <w:rFonts w:ascii="Cambria Math" w:hAnsi="Cambria Math"/>
                <w:szCs w:val="24"/>
              </w:rPr>
              <m:t>l</m:t>
            </m:r>
          </m:e>
          <m:sup>
            <m:r>
              <w:rPr>
                <w:rFonts w:ascii="Cambria Math" w:hAnsi="Cambria Math"/>
                <w:szCs w:val="24"/>
              </w:rPr>
              <m:t>2</m:t>
            </m:r>
          </m:sup>
        </m:sSup>
        <m:r>
          <w:rPr>
            <w:rFonts w:ascii="Cambria Math" w:hAnsi="Cambria Math"/>
            <w:szCs w:val="24"/>
          </w:rPr>
          <m:t>-l-1</m:t>
        </m:r>
        <m:r>
          <m:rPr>
            <m:sty m:val="p"/>
          </m:rPr>
          <w:rPr>
            <w:rFonts w:ascii="Cambria Math" w:hAnsi="Cambria Math"/>
            <w:szCs w:val="24"/>
          </w:rPr>
          <m:t>&gt;0</m:t>
        </m:r>
      </m:oMath>
      <w:r w:rsidRPr="00E72071">
        <w:rPr>
          <w:rFonts w:hint="eastAsia"/>
          <w:szCs w:val="24"/>
        </w:rPr>
        <w:t>，一般情况下，训练样本通常是上百万甚至更多，而</w:t>
      </w:r>
      <w:r>
        <w:rPr>
          <w:rFonts w:hint="eastAsia"/>
          <w:szCs w:val="24"/>
        </w:rPr>
        <w:t>大规模集群环境下，</w:t>
      </w:r>
      <m:oMath>
        <m:r>
          <m:rPr>
            <m:sty m:val="p"/>
          </m:rPr>
          <w:rPr>
            <w:rFonts w:ascii="Cambria Math" w:hAnsi="Cambria Math"/>
            <w:szCs w:val="24"/>
          </w:rPr>
          <m:t>P</m:t>
        </m:r>
      </m:oMath>
      <w:r w:rsidRPr="00E72071">
        <w:rPr>
          <w:rFonts w:hint="eastAsia"/>
          <w:szCs w:val="24"/>
        </w:rPr>
        <w:t>通常在两三位数</w:t>
      </w:r>
      <w:r w:rsidRPr="00E72071">
        <w:rPr>
          <w:rFonts w:hint="eastAsia"/>
          <w:szCs w:val="24"/>
        </w:rPr>
        <w:t>,</w:t>
      </w:r>
      <w:r w:rsidRPr="00E72071">
        <w:rPr>
          <w:rFonts w:hint="eastAsia"/>
          <w:szCs w:val="24"/>
        </w:rPr>
        <w:t>则</w:t>
      </w:r>
      <m:oMath>
        <m:rad>
          <m:radPr>
            <m:degHide m:val="1"/>
            <m:ctrlPr>
              <w:rPr>
                <w:rFonts w:ascii="Cambria Math" w:hAnsi="Cambria Math"/>
                <w:szCs w:val="24"/>
              </w:rPr>
            </m:ctrlPr>
          </m:radPr>
          <m:deg/>
          <m:e>
            <m:r>
              <w:rPr>
                <w:rFonts w:ascii="Cambria Math" w:hAnsi="Cambria Math"/>
                <w:szCs w:val="24"/>
              </w:rPr>
              <m:t>P</m:t>
            </m:r>
          </m:e>
        </m:rad>
      </m:oMath>
      <w:r w:rsidRPr="00E72071">
        <w:rPr>
          <w:rFonts w:hint="eastAsia"/>
          <w:szCs w:val="24"/>
        </w:rPr>
        <w:t>一般会在一两位数，所以</w:t>
      </w:r>
      <m:oMath>
        <m:r>
          <m:rPr>
            <m:sty m:val="p"/>
          </m:rPr>
          <w:rPr>
            <w:rFonts w:ascii="Cambria Math" w:hAnsi="Cambria Math"/>
            <w:szCs w:val="24"/>
          </w:rPr>
          <m:t>N≫</m:t>
        </m:r>
        <m:rad>
          <m:radPr>
            <m:degHide m:val="1"/>
            <m:ctrlPr>
              <w:rPr>
                <w:rFonts w:ascii="Cambria Math" w:hAnsi="Cambria Math"/>
                <w:szCs w:val="24"/>
              </w:rPr>
            </m:ctrlPr>
          </m:radPr>
          <m:deg/>
          <m:e>
            <m:r>
              <w:rPr>
                <w:rFonts w:ascii="Cambria Math" w:hAnsi="Cambria Math"/>
                <w:szCs w:val="24"/>
              </w:rPr>
              <m:t>P∙</m:t>
            </m:r>
            <m:acc>
              <m:accPr>
                <m:chr m:val="̃"/>
                <m:ctrlPr>
                  <w:rPr>
                    <w:rFonts w:ascii="Cambria Math" w:hAnsi="Cambria Math"/>
                    <w:i/>
                    <w:szCs w:val="24"/>
                  </w:rPr>
                </m:ctrlPr>
              </m:accPr>
              <m:e>
                <m:r>
                  <w:rPr>
                    <w:rFonts w:ascii="Cambria Math" w:hAnsi="Cambria Math"/>
                    <w:szCs w:val="24"/>
                  </w:rPr>
                  <m:t>N</m:t>
                </m:r>
              </m:e>
            </m:acc>
          </m:e>
        </m:rad>
      </m:oMath>
      <w:r w:rsidRPr="00E72071">
        <w:rPr>
          <w:rFonts w:hint="eastAsia"/>
          <w:szCs w:val="24"/>
        </w:rPr>
        <w:t>，即</w:t>
      </w:r>
      <m:oMath>
        <m:r>
          <m:rPr>
            <m:sty m:val="p"/>
          </m:rPr>
          <w:rPr>
            <w:rFonts w:ascii="Cambria Math" w:hAnsi="Cambria Math"/>
            <w:szCs w:val="24"/>
          </w:rPr>
          <m:t>∆T≫0</m:t>
        </m:r>
      </m:oMath>
      <w:r w:rsidRPr="00E72071">
        <w:rPr>
          <w:rFonts w:hint="eastAsia"/>
          <w:szCs w:val="24"/>
        </w:rPr>
        <w:t>。根据以上时间复杂度的分析，一般在大规模数据集下，分层设计模式的</w:t>
      </w:r>
      <w:r w:rsidRPr="00E72071">
        <w:rPr>
          <w:rFonts w:hint="eastAsia"/>
          <w:szCs w:val="24"/>
        </w:rPr>
        <w:t>ELM</w:t>
      </w:r>
      <w:r w:rsidRPr="00E72071">
        <w:rPr>
          <w:rFonts w:hint="eastAsia"/>
          <w:szCs w:val="24"/>
        </w:rPr>
        <w:t>并行算法性能要明显优于串行</w:t>
      </w:r>
      <w:r w:rsidRPr="00E72071">
        <w:rPr>
          <w:rFonts w:hint="eastAsia"/>
          <w:szCs w:val="24"/>
        </w:rPr>
        <w:t>ELM</w:t>
      </w:r>
      <w:r w:rsidRPr="00E72071">
        <w:rPr>
          <w:rFonts w:hint="eastAsia"/>
          <w:szCs w:val="24"/>
        </w:rPr>
        <w:t>算法。</w:t>
      </w:r>
    </w:p>
    <w:p w:rsidR="00805939" w:rsidRPr="00E72071" w:rsidRDefault="00805939" w:rsidP="00224788">
      <w:pPr>
        <w:spacing w:line="360" w:lineRule="auto"/>
        <w:ind w:firstLineChars="200" w:firstLine="480"/>
        <w:rPr>
          <w:szCs w:val="24"/>
        </w:rPr>
      </w:pPr>
      <w:r w:rsidRPr="00E72071">
        <w:rPr>
          <w:rFonts w:hint="eastAsia"/>
          <w:szCs w:val="24"/>
        </w:rPr>
        <w:t>基于主从模式的</w:t>
      </w:r>
      <w:r w:rsidRPr="00E72071">
        <w:rPr>
          <w:rFonts w:hint="eastAsia"/>
          <w:szCs w:val="24"/>
        </w:rPr>
        <w:t>ELM</w:t>
      </w:r>
      <w:r w:rsidRPr="00E72071">
        <w:rPr>
          <w:rFonts w:hint="eastAsia"/>
          <w:szCs w:val="24"/>
        </w:rPr>
        <w:t>并行算法和基于分层设计模式的</w:t>
      </w:r>
      <w:r w:rsidRPr="00E72071">
        <w:rPr>
          <w:rFonts w:hint="eastAsia"/>
          <w:szCs w:val="24"/>
        </w:rPr>
        <w:t>ELM</w:t>
      </w:r>
      <w:r w:rsidRPr="00E72071">
        <w:rPr>
          <w:rFonts w:hint="eastAsia"/>
          <w:szCs w:val="24"/>
        </w:rPr>
        <w:t>并行算法主要对比通信时间，主从模式</w:t>
      </w:r>
      <w:r w:rsidRPr="00E72071">
        <w:rPr>
          <w:rFonts w:hint="eastAsia"/>
          <w:szCs w:val="24"/>
        </w:rPr>
        <w:t>ELM</w:t>
      </w:r>
      <w:r w:rsidRPr="00E72071">
        <w:rPr>
          <w:rFonts w:hint="eastAsia"/>
          <w:szCs w:val="24"/>
        </w:rPr>
        <w:t>并行算法通信时间由上文介绍分为两个部分，所以总的通信时间为</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oMath>
      <w:r w:rsidRPr="00E72071">
        <w:rPr>
          <w:rFonts w:hint="eastAsia"/>
          <w:szCs w:val="24"/>
        </w:rPr>
        <w:t>，分层设计模式的</w:t>
      </w:r>
      <w:r w:rsidRPr="00E72071">
        <w:rPr>
          <w:rFonts w:hint="eastAsia"/>
          <w:szCs w:val="24"/>
        </w:rPr>
        <w:t>ELM</w:t>
      </w:r>
      <w:r w:rsidRPr="00E72071">
        <w:rPr>
          <w:rFonts w:hint="eastAsia"/>
          <w:szCs w:val="24"/>
        </w:rPr>
        <w:t>并行算法通信时间</w:t>
      </w:r>
      <m:oMath>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e>
          <m:sup>
            <m:r>
              <w:rPr>
                <w:rFonts w:ascii="Cambria Math" w:hAnsi="Cambria Math"/>
                <w:szCs w:val="24"/>
              </w:rPr>
              <m:t>'</m:t>
            </m:r>
          </m:sup>
        </m:sSup>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。由于</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r>
          <m:rPr>
            <m:sty m:val="p"/>
          </m:rPr>
          <w:rPr>
            <w:rFonts w:ascii="Cambria Math" w:hAnsi="Cambria Math"/>
            <w:szCs w:val="24"/>
          </w:rPr>
          <m:t>=</m:t>
        </m:r>
        <m:d>
          <m:dPr>
            <m:ctrlPr>
              <w:rPr>
                <w:rFonts w:ascii="Cambria Math" w:hAnsi="Cambria Math"/>
                <w:szCs w:val="24"/>
              </w:rPr>
            </m:ctrlPr>
          </m:dPr>
          <m:e>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e>
        </m:d>
        <m:d>
          <m:dPr>
            <m:ctrlPr>
              <w:rPr>
                <w:rFonts w:ascii="Cambria Math" w:hAnsi="Cambria Math"/>
                <w:szCs w:val="24"/>
              </w:rPr>
            </m:ctrlPr>
          </m:dPr>
          <m:e>
            <m:r>
              <m:rPr>
                <m:sty m:val="p"/>
              </m:rPr>
              <w:rPr>
                <w:rFonts w:ascii="Cambria Math" w:hAnsi="Cambria Math"/>
                <w:szCs w:val="24"/>
              </w:rPr>
              <m:t xml:space="preserve">α+ </m:t>
            </m:r>
            <m:r>
              <w:rPr>
                <w:rFonts w:ascii="Cambria Math" w:hAnsi="Cambria Math"/>
                <w:szCs w:val="24"/>
              </w:rPr>
              <m:t>β</m:t>
            </m:r>
            <m:r>
              <m:rPr>
                <m:sty m:val="p"/>
              </m:rPr>
              <w:rPr>
                <w:rFonts w:ascii="Cambria Math" w:hAnsi="Cambria Math"/>
                <w:szCs w:val="24"/>
              </w:rPr>
              <m:t xml:space="preserve"> </m:t>
            </m:r>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e>
        </m:d>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m:rPr>
                <m:sty m:val="p"/>
              </m:rPr>
              <w:rPr>
                <w:rFonts w:ascii="Cambria Math" w:hAnsi="Cambria Math"/>
                <w:szCs w:val="24"/>
              </w:rPr>
              <m:t>-n</m:t>
            </m:r>
          </m:e>
          <m:sub>
            <m:r>
              <w:rPr>
                <w:rFonts w:ascii="Cambria Math" w:hAnsi="Cambria Math"/>
                <w:szCs w:val="24"/>
              </w:rPr>
              <m:t>2</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β</m:t>
            </m:r>
          </m:e>
          <m:sub>
            <m:r>
              <w:rPr>
                <w:rFonts w:ascii="Cambria Math" w:hAnsi="Cambria Math"/>
                <w:szCs w:val="24"/>
              </w:rPr>
              <m:t>cpu</m:t>
            </m:r>
          </m:sub>
        </m:sSub>
        <m:sSup>
          <m:sSupPr>
            <m:ctrlPr>
              <w:rPr>
                <w:rFonts w:ascii="Cambria Math" w:hAnsi="Cambria Math"/>
                <w:szCs w:val="24"/>
              </w:rPr>
            </m:ctrlPr>
          </m:sSupPr>
          <m:e>
            <m:acc>
              <m:accPr>
                <m:chr m:val="̃"/>
                <m:ctrlPr>
                  <w:rPr>
                    <w:rFonts w:ascii="Cambria Math" w:hAnsi="Cambria Math"/>
                    <w:szCs w:val="24"/>
                  </w:rPr>
                </m:ctrlPr>
              </m:accPr>
              <m:e>
                <m:r>
                  <m:rPr>
                    <m:sty m:val="p"/>
                  </m:rPr>
                  <w:rPr>
                    <w:rFonts w:ascii="Cambria Math" w:hAnsi="Cambria Math"/>
                    <w:szCs w:val="24"/>
                  </w:rPr>
                  <m:t>N</m:t>
                </m:r>
              </m:e>
            </m:acc>
          </m:e>
          <m:sup>
            <m:r>
              <w:rPr>
                <w:rFonts w:ascii="Cambria Math" w:hAnsi="Cambria Math"/>
                <w:szCs w:val="24"/>
              </w:rPr>
              <m:t>2</m:t>
            </m:r>
          </m:sup>
        </m:sSup>
        <m:r>
          <m:rPr>
            <m:sty m:val="p"/>
          </m:rPr>
          <w:rPr>
            <w:rFonts w:ascii="Cambria Math" w:hAnsi="Cambria Math"/>
            <w:szCs w:val="24"/>
          </w:rPr>
          <m:t>)</m:t>
        </m:r>
      </m:oMath>
      <w:r w:rsidRPr="00E72071">
        <w:rPr>
          <w:rFonts w:hint="eastAsia"/>
          <w:szCs w:val="24"/>
        </w:rPr>
        <w:t>，而</w:t>
      </w:r>
      <m:oMath>
        <m:r>
          <m:rPr>
            <m:sty m:val="p"/>
          </m:rPr>
          <w:rPr>
            <w:rFonts w:ascii="Cambria Math" w:hAnsi="Cambria Math"/>
            <w:szCs w:val="24"/>
          </w:rPr>
          <m:t>α≫</m:t>
        </m:r>
        <m:sSub>
          <m:sSubPr>
            <m:ctrlPr>
              <w:rPr>
                <w:rFonts w:ascii="Cambria Math" w:hAnsi="Cambria Math"/>
                <w:szCs w:val="24"/>
              </w:rPr>
            </m:ctrlPr>
          </m:sSubPr>
          <m:e>
            <m:r>
              <m:rPr>
                <m:sty m:val="p"/>
              </m:rPr>
              <w:rPr>
                <w:rFonts w:ascii="Cambria Math" w:hAnsi="Cambria Math"/>
                <w:szCs w:val="24"/>
              </w:rPr>
              <m:t>α</m:t>
            </m:r>
          </m:e>
          <m:sub>
            <m:r>
              <w:rPr>
                <w:rFonts w:ascii="Cambria Math" w:hAnsi="Cambria Math"/>
                <w:szCs w:val="24"/>
              </w:rPr>
              <m:t>cpu</m:t>
            </m:r>
          </m:sub>
        </m:sSub>
        <m:r>
          <m:rPr>
            <m:sty m:val="p"/>
          </m:rPr>
          <w:rPr>
            <w:rFonts w:ascii="Cambria Math" w:hAnsi="Cambria Math"/>
            <w:szCs w:val="24"/>
          </w:rPr>
          <m:t>，</m:t>
        </m:r>
        <m:r>
          <w:rPr>
            <w:rFonts w:ascii="Cambria Math" w:hAnsi="Cambria Math"/>
            <w:szCs w:val="24"/>
          </w:rPr>
          <m:t>β</m:t>
        </m:r>
        <m:sSub>
          <m:sSubPr>
            <m:ctrlPr>
              <w:rPr>
                <w:rFonts w:ascii="Cambria Math" w:hAnsi="Cambria Math"/>
                <w:szCs w:val="24"/>
              </w:rPr>
            </m:ctrlPr>
          </m:sSubPr>
          <m:e>
            <m:r>
              <m:rPr>
                <m:sty m:val="p"/>
              </m:rPr>
              <w:rPr>
                <w:rFonts w:ascii="Cambria Math" w:hAnsi="Cambria Math"/>
                <w:szCs w:val="24"/>
              </w:rPr>
              <m:t>≫</m:t>
            </m:r>
            <m:r>
              <w:rPr>
                <w:rFonts w:ascii="Cambria Math" w:hAnsi="Cambria Math"/>
                <w:szCs w:val="24"/>
              </w:rPr>
              <m:t>β</m:t>
            </m:r>
          </m:e>
          <m:sub>
            <m:r>
              <w:rPr>
                <w:rFonts w:ascii="Cambria Math" w:hAnsi="Cambria Math"/>
                <w:szCs w:val="24"/>
              </w:rPr>
              <m:t>cpu</m:t>
            </m:r>
          </m:sub>
        </m:sSub>
        <m:r>
          <m:rPr>
            <m:sty m:val="p"/>
          </m:rPr>
          <w:rPr>
            <w:rFonts w:ascii="Cambria Math" w:hAnsi="Cambria Math"/>
            <w:szCs w:val="24"/>
          </w:rPr>
          <m:t>且</m:t>
        </m:r>
        <m:sSub>
          <m:sSubPr>
            <m:ctrlPr>
              <w:rPr>
                <w:rFonts w:ascii="Cambria Math" w:hAnsi="Cambria Math"/>
                <w:szCs w:val="24"/>
              </w:rPr>
            </m:ctrlPr>
          </m:sSubPr>
          <m:e>
            <m:r>
              <m:rPr>
                <m:sty m:val="p"/>
              </m:rPr>
              <w:rPr>
                <w:rFonts w:ascii="Cambria Math" w:hAnsi="Cambria Math"/>
                <w:szCs w:val="24"/>
              </w:rPr>
              <m:t>n</m:t>
            </m:r>
          </m:e>
          <m:sub>
            <m:r>
              <w:rPr>
                <w:rFonts w:ascii="Cambria Math" w:hAnsi="Cambria Math"/>
                <w:szCs w:val="24"/>
              </w:rPr>
              <m:t>1</m:t>
            </m:r>
          </m:sub>
        </m:sSub>
        <m:r>
          <w:rPr>
            <w:rFonts w:ascii="Cambria Math" w:hAnsi="Cambria Math"/>
            <w:szCs w:val="24"/>
          </w:rPr>
          <m:t>&lt;</m:t>
        </m:r>
        <m:sSub>
          <m:sSubPr>
            <m:ctrlPr>
              <w:rPr>
                <w:rFonts w:ascii="Cambria Math" w:hAnsi="Cambria Math"/>
                <w:szCs w:val="24"/>
              </w:rPr>
            </m:ctrlPr>
          </m:sSubPr>
          <m:e>
            <m:r>
              <m:rPr>
                <m:sty m:val="p"/>
              </m:rPr>
              <w:rPr>
                <w:rFonts w:ascii="Cambria Math" w:hAnsi="Cambria Math"/>
                <w:szCs w:val="24"/>
              </w:rPr>
              <m:t>n</m:t>
            </m:r>
          </m:e>
          <m:sub>
            <m:r>
              <m:rPr>
                <m:sty m:val="p"/>
              </m:rPr>
              <w:rPr>
                <w:rFonts w:ascii="Cambria Math" w:hAnsi="Cambria Math"/>
                <w:szCs w:val="24"/>
              </w:rPr>
              <m:t>2</m:t>
            </m:r>
          </m:sub>
        </m:sSub>
      </m:oMath>
      <w:r w:rsidRPr="00E72071">
        <w:rPr>
          <w:rFonts w:hint="eastAsia"/>
          <w:szCs w:val="24"/>
        </w:rPr>
        <w:t>，所以</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2</m:t>
            </m:r>
          </m:sub>
        </m:sSub>
        <m:r>
          <m:rPr>
            <m:sty m:val="p"/>
          </m:rPr>
          <w:rPr>
            <w:rFonts w:ascii="Cambria Math" w:hAnsi="Cambria Math"/>
            <w:szCs w:val="24"/>
          </w:rPr>
          <m:t xml:space="preserve">&gt; </m:t>
        </m:r>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3</m:t>
            </m:r>
          </m:sub>
        </m:sSub>
      </m:oMath>
      <w:r w:rsidRPr="00E72071">
        <w:rPr>
          <w:rFonts w:hint="eastAsia"/>
          <w:szCs w:val="24"/>
        </w:rPr>
        <w:t>，即</w:t>
      </w:r>
      <m:oMath>
        <m:sSub>
          <m:sSubPr>
            <m:ctrlPr>
              <w:rPr>
                <w:rFonts w:ascii="Cambria Math" w:hAnsi="Cambria Math"/>
                <w:szCs w:val="24"/>
              </w:rPr>
            </m:ctrlPr>
          </m:sSubPr>
          <m:e>
            <m:r>
              <m:rPr>
                <m:sty m:val="p"/>
              </m:rPr>
              <w:rPr>
                <w:rFonts w:ascii="Cambria Math" w:hAnsi="Cambria Math"/>
                <w:szCs w:val="24"/>
              </w:rPr>
              <m:t>T</m:t>
            </m:r>
          </m:e>
          <m:sub>
            <m:r>
              <w:rPr>
                <w:rFonts w:ascii="Cambria Math" w:hAnsi="Cambria Math"/>
                <w:szCs w:val="24"/>
              </w:rPr>
              <m:t>c</m:t>
            </m:r>
          </m:sub>
        </m:sSub>
        <m:sSup>
          <m:sSupPr>
            <m:ctrlPr>
              <w:rPr>
                <w:rFonts w:ascii="Cambria Math" w:hAnsi="Cambria Math"/>
                <w:szCs w:val="24"/>
              </w:rPr>
            </m:ctrlPr>
          </m:sSupPr>
          <m:e>
            <m:sSub>
              <m:sSubPr>
                <m:ctrlPr>
                  <w:rPr>
                    <w:rFonts w:ascii="Cambria Math" w:hAnsi="Cambria Math"/>
                    <w:szCs w:val="24"/>
                  </w:rPr>
                </m:ctrlPr>
              </m:sSubPr>
              <m:e>
                <m:r>
                  <m:rPr>
                    <m:sty m:val="p"/>
                  </m:rPr>
                  <w:rPr>
                    <w:rFonts w:ascii="Cambria Math" w:hAnsi="Cambria Math"/>
                    <w:szCs w:val="24"/>
                  </w:rPr>
                  <m:t>&gt;T</m:t>
                </m:r>
              </m:e>
              <m:sub>
                <m:r>
                  <w:rPr>
                    <w:rFonts w:ascii="Cambria Math" w:hAnsi="Cambria Math"/>
                    <w:szCs w:val="24"/>
                  </w:rPr>
                  <m:t>c</m:t>
                </m:r>
              </m:sub>
            </m:sSub>
          </m:e>
          <m:sup>
            <m:r>
              <w:rPr>
                <w:rFonts w:ascii="Cambria Math" w:hAnsi="Cambria Math"/>
                <w:szCs w:val="24"/>
              </w:rPr>
              <m:t>'</m:t>
            </m:r>
          </m:sup>
        </m:sSup>
      </m:oMath>
      <w:r w:rsidRPr="00E72071">
        <w:rPr>
          <w:rFonts w:hint="eastAsia"/>
          <w:szCs w:val="24"/>
        </w:rPr>
        <w:t>，因此分层模式</w:t>
      </w:r>
      <w:r w:rsidRPr="00E72071">
        <w:rPr>
          <w:rFonts w:hint="eastAsia"/>
          <w:szCs w:val="24"/>
        </w:rPr>
        <w:t>ELM</w:t>
      </w:r>
      <w:r w:rsidRPr="00E72071">
        <w:rPr>
          <w:rFonts w:hint="eastAsia"/>
          <w:szCs w:val="24"/>
        </w:rPr>
        <w:t>并行算法性能优于主从模式下</w:t>
      </w:r>
      <w:r w:rsidRPr="00E72071">
        <w:rPr>
          <w:rFonts w:hint="eastAsia"/>
          <w:szCs w:val="24"/>
        </w:rPr>
        <w:t>ELM</w:t>
      </w:r>
      <w:r w:rsidRPr="00E72071">
        <w:rPr>
          <w:rFonts w:hint="eastAsia"/>
          <w:szCs w:val="24"/>
        </w:rPr>
        <w:t>并行算法。</w:t>
      </w:r>
    </w:p>
    <w:p w:rsidR="00805939" w:rsidRPr="00AB07B9" w:rsidRDefault="00805939" w:rsidP="00224788">
      <w:pPr>
        <w:spacing w:line="360" w:lineRule="auto"/>
        <w:ind w:firstLineChars="200" w:firstLine="480"/>
        <w:rPr>
          <w:sz w:val="28"/>
          <w:szCs w:val="28"/>
        </w:rPr>
      </w:pPr>
      <w:r w:rsidRPr="00E72071">
        <w:rPr>
          <w:rFonts w:hint="eastAsia"/>
          <w:szCs w:val="24"/>
        </w:rPr>
        <w:t>实验在由</w:t>
      </w:r>
      <w:r w:rsidRPr="00E72071">
        <w:rPr>
          <w:rFonts w:hint="eastAsia"/>
          <w:szCs w:val="24"/>
        </w:rPr>
        <w:t>5</w:t>
      </w:r>
      <w:r w:rsidRPr="00E72071">
        <w:rPr>
          <w:rFonts w:hint="eastAsia"/>
          <w:szCs w:val="24"/>
        </w:rPr>
        <w:t>台</w:t>
      </w:r>
      <w:r w:rsidRPr="00E72071">
        <w:rPr>
          <w:rFonts w:hint="eastAsia"/>
          <w:szCs w:val="24"/>
        </w:rPr>
        <w:t>PC</w:t>
      </w:r>
      <w:r w:rsidRPr="00E72071">
        <w:rPr>
          <w:rFonts w:hint="eastAsia"/>
          <w:szCs w:val="24"/>
        </w:rPr>
        <w:t>组成的多核机群上进行测试</w:t>
      </w:r>
      <w:r w:rsidR="00EB3B2F">
        <w:rPr>
          <w:rFonts w:hint="eastAsia"/>
          <w:szCs w:val="24"/>
        </w:rPr>
        <w:t>，具体硬件配置参考</w:t>
      </w:r>
      <w:r w:rsidR="00EB3B2F">
        <w:rPr>
          <w:szCs w:val="24"/>
        </w:rPr>
        <w:fldChar w:fldCharType="begin"/>
      </w:r>
      <w:r w:rsidR="00EB3B2F">
        <w:rPr>
          <w:szCs w:val="24"/>
        </w:rPr>
        <w:instrText xml:space="preserve"> </w:instrText>
      </w:r>
      <w:r w:rsidR="00EB3B2F">
        <w:rPr>
          <w:rFonts w:hint="eastAsia"/>
          <w:szCs w:val="24"/>
        </w:rPr>
        <w:instrText>REF _Ref470898608 \h</w:instrText>
      </w:r>
      <w:r w:rsidR="00EB3B2F">
        <w:rPr>
          <w:szCs w:val="24"/>
        </w:rPr>
        <w:instrText xml:space="preserve">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970E47">
        <w:rPr>
          <w:rFonts w:hint="eastAsia"/>
        </w:rPr>
        <w:t xml:space="preserve"> PC</w:t>
      </w:r>
      <w:r w:rsidR="00970E47">
        <w:rPr>
          <w:rFonts w:hint="eastAsia"/>
        </w:rPr>
        <w:t>机群配置</w:t>
      </w:r>
      <w:r w:rsidR="00EB3B2F">
        <w:rPr>
          <w:szCs w:val="24"/>
        </w:rPr>
        <w:fldChar w:fldCharType="end"/>
      </w:r>
      <w:r w:rsidR="00EB3B2F">
        <w:rPr>
          <w:szCs w:val="24"/>
        </w:rPr>
        <w:fldChar w:fldCharType="begin"/>
      </w:r>
      <w:r w:rsidR="00EB3B2F">
        <w:rPr>
          <w:szCs w:val="24"/>
        </w:rPr>
        <w:instrText xml:space="preserve"> REF _Ref470898615 \h </w:instrText>
      </w:r>
      <w:r w:rsidR="00EB3B2F">
        <w:rPr>
          <w:szCs w:val="24"/>
        </w:rPr>
      </w:r>
      <w:r w:rsidR="00EB3B2F">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1</w:t>
      </w:r>
      <w:r w:rsidR="00EB3B2F">
        <w:rPr>
          <w:szCs w:val="24"/>
        </w:rPr>
        <w:fldChar w:fldCharType="end"/>
      </w:r>
      <w:r w:rsidRPr="00E72071">
        <w:rPr>
          <w:rFonts w:hint="eastAsia"/>
          <w:szCs w:val="24"/>
        </w:rPr>
        <w:t>，实验代码是在</w:t>
      </w:r>
      <w:r w:rsidRPr="00E72071">
        <w:rPr>
          <w:rFonts w:hint="eastAsia"/>
          <w:szCs w:val="24"/>
        </w:rPr>
        <w:t>Linux</w:t>
      </w:r>
      <w:r w:rsidRPr="00E72071">
        <w:rPr>
          <w:rFonts w:hint="eastAsia"/>
          <w:szCs w:val="24"/>
        </w:rPr>
        <w:t>下用</w:t>
      </w:r>
      <w:r w:rsidRPr="00E72071">
        <w:rPr>
          <w:rFonts w:hint="eastAsia"/>
          <w:szCs w:val="24"/>
        </w:rPr>
        <w:t>C</w:t>
      </w:r>
      <w:r w:rsidRPr="00E72071">
        <w:rPr>
          <w:rFonts w:hint="eastAsia"/>
          <w:szCs w:val="24"/>
        </w:rPr>
        <w:t>、</w:t>
      </w:r>
      <w:hyperlink r:id="rId30" w:history="1">
        <w:r w:rsidRPr="00E72071">
          <w:rPr>
            <w:szCs w:val="24"/>
          </w:rPr>
          <w:t>OpenBLAS</w:t>
        </w:r>
      </w:hyperlink>
      <w:r w:rsidRPr="00E72071">
        <w:rPr>
          <w:rFonts w:hint="eastAsia"/>
          <w:szCs w:val="24"/>
        </w:rPr>
        <w:t>库</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_Ref437456253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65</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与</w:t>
      </w:r>
      <w:r w:rsidRPr="00E72071">
        <w:rPr>
          <w:rFonts w:hint="eastAsia"/>
          <w:szCs w:val="24"/>
        </w:rPr>
        <w:t>MPI</w:t>
      </w:r>
      <w:r w:rsidRPr="00E72071">
        <w:rPr>
          <w:rFonts w:hint="eastAsia"/>
          <w:szCs w:val="24"/>
        </w:rPr>
        <w:t>并行库实现。</w:t>
      </w:r>
    </w:p>
    <w:p w:rsidR="00EB3B2F" w:rsidRDefault="00805939" w:rsidP="009008CB">
      <w:pPr>
        <w:pStyle w:val="ad"/>
      </w:pPr>
      <w:bookmarkStart w:id="96" w:name="_Ref470898608"/>
      <w:bookmarkStart w:id="97" w:name="_Ref470898615"/>
      <w:bookmarkStart w:id="98" w:name="_Toc470900897"/>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97"/>
      <w:r>
        <w:rPr>
          <w:rFonts w:hint="eastAsia"/>
        </w:rPr>
        <w:t xml:space="preserve"> PC</w:t>
      </w:r>
      <w:r>
        <w:rPr>
          <w:rFonts w:hint="eastAsia"/>
        </w:rPr>
        <w:t>机群配置</w:t>
      </w:r>
      <w:bookmarkEnd w:id="96"/>
      <w:bookmarkEnd w:id="98"/>
    </w:p>
    <w:tbl>
      <w:tblPr>
        <w:tblW w:w="5000" w:type="pct"/>
        <w:jc w:val="center"/>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435"/>
        <w:gridCol w:w="3637"/>
        <w:gridCol w:w="3450"/>
      </w:tblGrid>
      <w:tr w:rsidR="00805939" w:rsidTr="004C5AE5">
        <w:trPr>
          <w:cantSplit/>
          <w:trHeight w:val="359"/>
          <w:tblHeader/>
          <w:jc w:val="center"/>
        </w:trPr>
        <w:tc>
          <w:tcPr>
            <w:tcW w:w="842" w:type="pct"/>
            <w:vAlign w:val="center"/>
          </w:tcPr>
          <w:p w:rsidR="00805939" w:rsidRDefault="00805939" w:rsidP="004C5AE5">
            <w:pPr>
              <w:pStyle w:val="tablecolhead"/>
              <w:ind w:firstLine="400"/>
              <w:rPr>
                <w:color w:val="000000"/>
                <w:sz w:val="20"/>
                <w:lang w:eastAsia="zh-CN"/>
              </w:rPr>
            </w:pPr>
            <w:r>
              <w:rPr>
                <w:color w:val="000000"/>
                <w:sz w:val="20"/>
              </w:rPr>
              <w:t>Ha</w:t>
            </w:r>
            <w:r>
              <w:rPr>
                <w:rFonts w:hint="eastAsia"/>
                <w:color w:val="000000"/>
                <w:sz w:val="20"/>
                <w:lang w:eastAsia="zh-CN"/>
              </w:rPr>
              <w:t>r</w:t>
            </w:r>
            <w:r>
              <w:rPr>
                <w:color w:val="000000"/>
                <w:sz w:val="20"/>
              </w:rPr>
              <w:t>d</w:t>
            </w:r>
            <w:r>
              <w:rPr>
                <w:rFonts w:hint="eastAsia"/>
                <w:color w:val="000000"/>
                <w:sz w:val="20"/>
                <w:lang w:eastAsia="zh-CN"/>
              </w:rPr>
              <w:t>ware spec.</w:t>
            </w:r>
          </w:p>
        </w:tc>
        <w:tc>
          <w:tcPr>
            <w:tcW w:w="213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Model1</w:t>
            </w:r>
          </w:p>
        </w:tc>
        <w:tc>
          <w:tcPr>
            <w:tcW w:w="2024" w:type="pct"/>
            <w:vAlign w:val="center"/>
          </w:tcPr>
          <w:p w:rsidR="00805939" w:rsidRDefault="00805939" w:rsidP="004C5AE5">
            <w:pPr>
              <w:pStyle w:val="tablecolhead"/>
              <w:ind w:firstLine="400"/>
              <w:rPr>
                <w:color w:val="000000"/>
                <w:sz w:val="20"/>
                <w:lang w:eastAsia="zh-CN"/>
              </w:rPr>
            </w:pPr>
            <w:r>
              <w:rPr>
                <w:rFonts w:hint="eastAsia"/>
                <w:color w:val="000000"/>
                <w:sz w:val="20"/>
                <w:lang w:eastAsia="zh-CN"/>
              </w:rPr>
              <w:t>Model2</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CPU</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rPr>
              <w:t>Inter(R) Core(TM) i5-3230 CPU @ 2.60GHz</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rPr>
              <w:t>Inter(R) Core(TM) i3-2130 CPU @ 3.40GHz</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MEM</w:t>
            </w:r>
          </w:p>
        </w:tc>
        <w:tc>
          <w:tcPr>
            <w:tcW w:w="213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c>
          <w:tcPr>
            <w:tcW w:w="2024" w:type="pct"/>
            <w:vAlign w:val="center"/>
          </w:tcPr>
          <w:p w:rsidR="00805939" w:rsidRDefault="00805939" w:rsidP="004C5AE5">
            <w:pPr>
              <w:ind w:firstLine="400"/>
              <w:jc w:val="center"/>
              <w:rPr>
                <w:color w:val="000000"/>
                <w:sz w:val="20"/>
                <w:szCs w:val="16"/>
              </w:rPr>
            </w:pPr>
            <w:r>
              <w:rPr>
                <w:color w:val="000000"/>
                <w:sz w:val="20"/>
              </w:rPr>
              <w:t xml:space="preserve">DDRIII 1066 </w:t>
            </w:r>
            <w:r>
              <w:rPr>
                <w:rFonts w:hint="eastAsia"/>
                <w:color w:val="000000"/>
                <w:sz w:val="20"/>
              </w:rPr>
              <w:t>4</w:t>
            </w:r>
            <w:r>
              <w:rPr>
                <w:color w:val="000000"/>
                <w:sz w:val="20"/>
              </w:rPr>
              <w:t>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rFonts w:hint="eastAsia"/>
                <w:color w:val="000000"/>
                <w:sz w:val="20"/>
                <w:lang w:eastAsia="zh-CN"/>
              </w:rPr>
              <w:t>Hard Disk</w:t>
            </w:r>
          </w:p>
        </w:tc>
        <w:tc>
          <w:tcPr>
            <w:tcW w:w="213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c>
          <w:tcPr>
            <w:tcW w:w="2024" w:type="pct"/>
            <w:vAlign w:val="center"/>
          </w:tcPr>
          <w:p w:rsidR="00805939" w:rsidRDefault="00805939" w:rsidP="004C5AE5">
            <w:pPr>
              <w:ind w:firstLine="400"/>
              <w:jc w:val="center"/>
              <w:rPr>
                <w:color w:val="000000"/>
                <w:sz w:val="20"/>
                <w:szCs w:val="16"/>
              </w:rPr>
            </w:pPr>
            <w:r>
              <w:rPr>
                <w:rFonts w:hint="eastAsia"/>
                <w:color w:val="000000"/>
                <w:sz w:val="20"/>
                <w:szCs w:val="16"/>
              </w:rPr>
              <w:t>500G</w:t>
            </w:r>
          </w:p>
        </w:tc>
      </w:tr>
      <w:tr w:rsidR="00805939" w:rsidTr="004C5AE5">
        <w:trPr>
          <w:trHeight w:val="479"/>
          <w:jc w:val="center"/>
        </w:trPr>
        <w:tc>
          <w:tcPr>
            <w:tcW w:w="842" w:type="pct"/>
            <w:vAlign w:val="center"/>
          </w:tcPr>
          <w:p w:rsidR="00805939" w:rsidRDefault="00805939" w:rsidP="004C5AE5">
            <w:pPr>
              <w:pStyle w:val="tablecopy"/>
              <w:ind w:firstLine="400"/>
              <w:jc w:val="center"/>
              <w:rPr>
                <w:color w:val="000000"/>
                <w:sz w:val="20"/>
                <w:szCs w:val="8"/>
                <w:lang w:eastAsia="zh-CN"/>
              </w:rPr>
            </w:pPr>
            <w:r>
              <w:rPr>
                <w:color w:val="000000"/>
                <w:sz w:val="20"/>
                <w:lang w:eastAsia="zh-CN"/>
              </w:rPr>
              <w:t>S</w:t>
            </w:r>
            <w:r>
              <w:rPr>
                <w:rFonts w:hint="eastAsia"/>
                <w:color w:val="000000"/>
                <w:sz w:val="20"/>
                <w:lang w:eastAsia="zh-CN"/>
              </w:rPr>
              <w:t>oft System</w:t>
            </w:r>
          </w:p>
        </w:tc>
        <w:tc>
          <w:tcPr>
            <w:tcW w:w="213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c>
          <w:tcPr>
            <w:tcW w:w="2024" w:type="pct"/>
            <w:vAlign w:val="center"/>
          </w:tcPr>
          <w:p w:rsidR="00805939" w:rsidRDefault="00805939" w:rsidP="004C5AE5">
            <w:pPr>
              <w:ind w:firstLine="400"/>
              <w:jc w:val="center"/>
              <w:rPr>
                <w:color w:val="000000"/>
                <w:sz w:val="20"/>
                <w:szCs w:val="16"/>
              </w:rPr>
            </w:pPr>
            <w:r>
              <w:rPr>
                <w:color w:val="000000"/>
                <w:sz w:val="20"/>
                <w:szCs w:val="16"/>
              </w:rPr>
              <w:t>Linux 2.6.32-279. El6. I686</w:t>
            </w:r>
          </w:p>
        </w:tc>
      </w:tr>
    </w:tbl>
    <w:p w:rsidR="00805939" w:rsidRPr="00E72071" w:rsidRDefault="00805939" w:rsidP="00224788">
      <w:pPr>
        <w:spacing w:line="360" w:lineRule="auto"/>
        <w:ind w:firstLine="482"/>
        <w:rPr>
          <w:szCs w:val="24"/>
        </w:rPr>
      </w:pPr>
      <w:r w:rsidRPr="00E72071">
        <w:rPr>
          <w:rFonts w:hint="eastAsia"/>
          <w:szCs w:val="24"/>
        </w:rPr>
        <w:t>测试的数据集有</w:t>
      </w:r>
      <w:r w:rsidRPr="00E72071">
        <w:rPr>
          <w:rFonts w:hint="eastAsia"/>
          <w:szCs w:val="24"/>
        </w:rPr>
        <w:t>Friedman</w:t>
      </w:r>
      <w:r w:rsidRPr="00E72071">
        <w:rPr>
          <w:rFonts w:hint="eastAsia"/>
          <w:szCs w:val="24"/>
        </w:rPr>
        <w:t>人工数据集和</w:t>
      </w:r>
      <w:r w:rsidRPr="00E72071">
        <w:rPr>
          <w:rFonts w:hint="eastAsia"/>
          <w:szCs w:val="24"/>
        </w:rPr>
        <w:t xml:space="preserve">mv </w:t>
      </w:r>
      <w:r w:rsidRPr="00E72071">
        <w:rPr>
          <w:rFonts w:hint="eastAsia"/>
          <w:szCs w:val="24"/>
        </w:rPr>
        <w:t>人工数据集两个回归数据集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_Ref437456260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66</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，和</w:t>
      </w:r>
      <w:r w:rsidRPr="00E72071">
        <w:rPr>
          <w:rFonts w:hint="eastAsia"/>
          <w:szCs w:val="24"/>
        </w:rPr>
        <w:t xml:space="preserve">UCI Covertype </w:t>
      </w:r>
      <w:r w:rsidRPr="00E72071">
        <w:rPr>
          <w:rFonts w:hint="eastAsia"/>
          <w:szCs w:val="24"/>
        </w:rPr>
        <w:t>分类数据集</w:t>
      </w:r>
      <w:r w:rsidR="00CC58A2" w:rsidRPr="004C5AE5">
        <w:rPr>
          <w:szCs w:val="24"/>
          <w:vertAlign w:val="superscript"/>
        </w:rPr>
        <w:fldChar w:fldCharType="begin"/>
      </w:r>
      <w:r w:rsidR="00CC58A2" w:rsidRPr="004C5AE5">
        <w:rPr>
          <w:szCs w:val="24"/>
          <w:vertAlign w:val="superscript"/>
        </w:rPr>
        <w:instrText xml:space="preserve"> </w:instrText>
      </w:r>
      <w:r w:rsidR="00CC58A2" w:rsidRPr="004C5AE5">
        <w:rPr>
          <w:rFonts w:hint="eastAsia"/>
          <w:szCs w:val="24"/>
          <w:vertAlign w:val="superscript"/>
        </w:rPr>
        <w:instrText>REF _Ref470895329 \r \h</w:instrText>
      </w:r>
      <w:r w:rsidR="00CC58A2" w:rsidRPr="004C5AE5">
        <w:rPr>
          <w:szCs w:val="24"/>
          <w:vertAlign w:val="superscript"/>
        </w:rPr>
        <w:instrText xml:space="preserve"> </w:instrText>
      </w:r>
      <w:r w:rsidR="00CC58A2" w:rsidRPr="004C5AE5">
        <w:rPr>
          <w:szCs w:val="24"/>
          <w:vertAlign w:val="superscript"/>
        </w:rPr>
      </w:r>
      <w:r w:rsidR="004C5AE5">
        <w:rPr>
          <w:szCs w:val="24"/>
          <w:vertAlign w:val="superscript"/>
        </w:rPr>
        <w:instrText xml:space="preserve"> \* MERGEFORMAT </w:instrText>
      </w:r>
      <w:r w:rsidR="00CC58A2" w:rsidRPr="004C5AE5">
        <w:rPr>
          <w:szCs w:val="24"/>
          <w:vertAlign w:val="superscript"/>
        </w:rPr>
        <w:fldChar w:fldCharType="separate"/>
      </w:r>
      <w:r w:rsidR="00970E47">
        <w:rPr>
          <w:rFonts w:hint="eastAsia"/>
          <w:szCs w:val="24"/>
          <w:vertAlign w:val="superscript"/>
        </w:rPr>
        <w:t>【</w:t>
      </w:r>
      <w:r w:rsidR="00970E47">
        <w:rPr>
          <w:rFonts w:hint="eastAsia"/>
          <w:szCs w:val="24"/>
          <w:vertAlign w:val="superscript"/>
        </w:rPr>
        <w:t>67</w:t>
      </w:r>
      <w:r w:rsidR="00970E47">
        <w:rPr>
          <w:rFonts w:hint="eastAsia"/>
          <w:szCs w:val="24"/>
          <w:vertAlign w:val="superscript"/>
        </w:rPr>
        <w:t>】</w:t>
      </w:r>
      <w:r w:rsidR="00CC58A2" w:rsidRPr="004C5AE5">
        <w:rPr>
          <w:szCs w:val="24"/>
          <w:vertAlign w:val="superscript"/>
        </w:rPr>
        <w:fldChar w:fldCharType="end"/>
      </w:r>
      <w:r w:rsidRPr="00E72071">
        <w:rPr>
          <w:rFonts w:hint="eastAsia"/>
          <w:szCs w:val="24"/>
        </w:rPr>
        <w:t>如</w:t>
      </w:r>
      <w:r w:rsidR="00DE5689">
        <w:rPr>
          <w:szCs w:val="24"/>
        </w:rPr>
        <w:fldChar w:fldCharType="begin"/>
      </w:r>
      <w:r w:rsidR="00DE5689">
        <w:rPr>
          <w:szCs w:val="24"/>
        </w:rPr>
        <w:instrText xml:space="preserve"> </w:instrText>
      </w:r>
      <w:r w:rsidR="00DE5689">
        <w:rPr>
          <w:rFonts w:hint="eastAsia"/>
          <w:szCs w:val="24"/>
        </w:rPr>
        <w:instrText>REF _Ref437526913 \h</w:instrText>
      </w:r>
      <w:r w:rsidR="00DE5689">
        <w:rPr>
          <w:szCs w:val="24"/>
        </w:rPr>
        <w:instrText xml:space="preserve"> </w:instrText>
      </w:r>
      <w:r w:rsidR="00DE5689">
        <w:rPr>
          <w:szCs w:val="24"/>
        </w:rPr>
      </w:r>
      <w:r w:rsidR="00DE5689">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2</w:t>
      </w:r>
      <w:r w:rsidR="00DE5689">
        <w:rPr>
          <w:szCs w:val="24"/>
        </w:rPr>
        <w:fldChar w:fldCharType="end"/>
      </w:r>
      <w:r w:rsidRPr="00E72071">
        <w:rPr>
          <w:rFonts w:hint="eastAsia"/>
          <w:szCs w:val="24"/>
        </w:rPr>
        <w:t>和</w:t>
      </w:r>
      <w:r w:rsidR="00DE5689">
        <w:rPr>
          <w:szCs w:val="24"/>
        </w:rPr>
        <w:fldChar w:fldCharType="begin"/>
      </w:r>
      <w:r w:rsidR="00DE5689">
        <w:rPr>
          <w:szCs w:val="24"/>
        </w:rPr>
        <w:instrText xml:space="preserve"> </w:instrText>
      </w:r>
      <w:r w:rsidR="00DE5689">
        <w:rPr>
          <w:rFonts w:hint="eastAsia"/>
          <w:szCs w:val="24"/>
        </w:rPr>
        <w:instrText>REF _Ref437526919 \h</w:instrText>
      </w:r>
      <w:r w:rsidR="00DE5689">
        <w:rPr>
          <w:szCs w:val="24"/>
        </w:rPr>
        <w:instrText xml:space="preserve"> </w:instrText>
      </w:r>
      <w:r w:rsidR="00DE5689">
        <w:rPr>
          <w:szCs w:val="24"/>
        </w:rPr>
      </w:r>
      <w:r w:rsidR="00DE5689">
        <w:rPr>
          <w:szCs w:val="24"/>
        </w:rPr>
        <w:fldChar w:fldCharType="separate"/>
      </w:r>
      <w:r w:rsidR="00970E47" w:rsidRPr="00E72071">
        <w:rPr>
          <w:rFonts w:hint="eastAsia"/>
        </w:rPr>
        <w:t>表格</w:t>
      </w:r>
      <w:r w:rsidR="00970E47" w:rsidRPr="00E72071">
        <w:rPr>
          <w:rFonts w:hint="eastAsia"/>
        </w:rPr>
        <w:t xml:space="preserve"> </w:t>
      </w:r>
      <w:r w:rsidR="00970E47">
        <w:rPr>
          <w:noProof/>
        </w:rPr>
        <w:t>2.7</w:t>
      </w:r>
      <w:r w:rsidR="00970E47">
        <w:noBreakHyphen/>
      </w:r>
      <w:r w:rsidR="00970E47">
        <w:rPr>
          <w:noProof/>
        </w:rPr>
        <w:t>4</w:t>
      </w:r>
      <w:r w:rsidR="00DE5689">
        <w:rPr>
          <w:szCs w:val="24"/>
        </w:rPr>
        <w:fldChar w:fldCharType="end"/>
      </w:r>
      <w:r w:rsidRPr="00E72071">
        <w:rPr>
          <w:rFonts w:hint="eastAsia"/>
          <w:szCs w:val="24"/>
        </w:rPr>
        <w:t>，对</w:t>
      </w:r>
      <w:r w:rsidRPr="00E72071">
        <w:rPr>
          <w:rFonts w:hint="eastAsia"/>
          <w:szCs w:val="24"/>
        </w:rPr>
        <w:t>ELM</w:t>
      </w:r>
      <w:r w:rsidRPr="00E72071">
        <w:rPr>
          <w:rFonts w:hint="eastAsia"/>
          <w:szCs w:val="24"/>
        </w:rPr>
        <w:t>串行算法</w:t>
      </w:r>
      <w:r w:rsidRPr="00E72071">
        <w:rPr>
          <w:rFonts w:hint="eastAsia"/>
          <w:szCs w:val="24"/>
        </w:rPr>
        <w:t>(ELM)</w:t>
      </w:r>
      <w:r w:rsidRPr="00E72071">
        <w:rPr>
          <w:rFonts w:hint="eastAsia"/>
          <w:szCs w:val="24"/>
        </w:rPr>
        <w:t>、基于主从模式</w:t>
      </w:r>
      <w:r w:rsidRPr="00E72071">
        <w:rPr>
          <w:rFonts w:hint="eastAsia"/>
          <w:szCs w:val="24"/>
        </w:rPr>
        <w:t>ELM</w:t>
      </w:r>
      <w:r w:rsidRPr="00E72071">
        <w:rPr>
          <w:rFonts w:hint="eastAsia"/>
          <w:szCs w:val="24"/>
        </w:rPr>
        <w:t>并行算法</w:t>
      </w:r>
      <w:r w:rsidRPr="00E72071">
        <w:rPr>
          <w:rFonts w:hint="eastAsia"/>
          <w:szCs w:val="24"/>
        </w:rPr>
        <w:t>(ELM-Parallel-MS)</w:t>
      </w:r>
      <w:r w:rsidRPr="00E72071">
        <w:rPr>
          <w:rFonts w:hint="eastAsia"/>
          <w:szCs w:val="24"/>
        </w:rPr>
        <w:t>以及基于分层设</w:t>
      </w:r>
      <w:r w:rsidRPr="00E72071">
        <w:rPr>
          <w:rFonts w:hint="eastAsia"/>
          <w:szCs w:val="24"/>
        </w:rPr>
        <w:lastRenderedPageBreak/>
        <w:t>计模式</w:t>
      </w:r>
      <w:r w:rsidRPr="00E72071">
        <w:rPr>
          <w:rFonts w:hint="eastAsia"/>
          <w:szCs w:val="24"/>
        </w:rPr>
        <w:t>ELM</w:t>
      </w:r>
      <w:r w:rsidRPr="00E72071">
        <w:rPr>
          <w:rFonts w:hint="eastAsia"/>
          <w:szCs w:val="24"/>
        </w:rPr>
        <w:t>并行算法</w:t>
      </w:r>
      <w:r w:rsidRPr="00E72071">
        <w:rPr>
          <w:rFonts w:hint="eastAsia"/>
          <w:szCs w:val="24"/>
        </w:rPr>
        <w:t>(ELM-Parallel-HM)</w:t>
      </w:r>
      <w:r w:rsidRPr="00E72071">
        <w:rPr>
          <w:rFonts w:hint="eastAsia"/>
          <w:szCs w:val="24"/>
        </w:rPr>
        <w:t>进行测试，测试内容包括训练时间，</w:t>
      </w:r>
      <w:r w:rsidRPr="00E72071">
        <w:rPr>
          <w:rFonts w:hint="eastAsia"/>
          <w:szCs w:val="24"/>
        </w:rPr>
        <w:t>RMSE</w:t>
      </w:r>
      <w:r w:rsidRPr="00E72071">
        <w:rPr>
          <w:rFonts w:hint="eastAsia"/>
          <w:szCs w:val="24"/>
        </w:rPr>
        <w:t>以及分类正确率及通信时间。</w:t>
      </w:r>
    </w:p>
    <w:p w:rsidR="00805939" w:rsidRPr="00E72071" w:rsidRDefault="00805939" w:rsidP="00224788">
      <w:pPr>
        <w:spacing w:line="360" w:lineRule="auto"/>
        <w:ind w:firstLine="482"/>
        <w:rPr>
          <w:szCs w:val="24"/>
        </w:rPr>
      </w:pPr>
      <w:r w:rsidRPr="00E72071">
        <w:rPr>
          <w:rFonts w:hint="eastAsia"/>
          <w:szCs w:val="24"/>
        </w:rPr>
        <w:t>实验中选用</w:t>
      </w:r>
      <w:r w:rsidRPr="00E72071">
        <w:rPr>
          <w:rFonts w:hint="eastAsia"/>
          <w:szCs w:val="24"/>
        </w:rPr>
        <w:t>Sigmoid</w:t>
      </w:r>
      <w:r w:rsidRPr="00E72071">
        <w:rPr>
          <w:rFonts w:hint="eastAsia"/>
          <w:szCs w:val="24"/>
        </w:rPr>
        <w:t>函数作为</w:t>
      </w:r>
      <w:r w:rsidRPr="00E72071">
        <w:rPr>
          <w:rFonts w:hint="eastAsia"/>
          <w:szCs w:val="24"/>
        </w:rPr>
        <w:t>SLFN</w:t>
      </w:r>
      <w:r w:rsidRPr="00E72071">
        <w:rPr>
          <w:rFonts w:hint="eastAsia"/>
          <w:szCs w:val="24"/>
        </w:rPr>
        <w:t>的激活函数，同时通过两种模式下</w:t>
      </w:r>
      <w:r w:rsidRPr="00E72071">
        <w:rPr>
          <w:rFonts w:hint="eastAsia"/>
          <w:szCs w:val="24"/>
        </w:rPr>
        <w:t>ELM</w:t>
      </w:r>
      <w:r w:rsidRPr="00E72071">
        <w:rPr>
          <w:rFonts w:hint="eastAsia"/>
          <w:szCs w:val="24"/>
        </w:rPr>
        <w:t>并行算法经过反复测试，确定在每个数据规模下，当总进程数为</w:t>
      </w:r>
      <w:r w:rsidRPr="00E72071">
        <w:rPr>
          <w:rFonts w:hint="eastAsia"/>
          <w:szCs w:val="24"/>
        </w:rPr>
        <w:t>20</w:t>
      </w:r>
      <w:r w:rsidRPr="00E72071">
        <w:rPr>
          <w:rFonts w:hint="eastAsia"/>
          <w:szCs w:val="24"/>
        </w:rPr>
        <w:t>时，训练时间最少，因此</w:t>
      </w:r>
      <w:r w:rsidR="00B1480A">
        <w:rPr>
          <w:szCs w:val="24"/>
        </w:rPr>
        <w:fldChar w:fldCharType="begin"/>
      </w:r>
      <w:r w:rsidR="00B1480A">
        <w:rPr>
          <w:szCs w:val="24"/>
        </w:rPr>
        <w:instrText xml:space="preserve"> </w:instrText>
      </w:r>
      <w:r w:rsidR="00B1480A">
        <w:rPr>
          <w:rFonts w:hint="eastAsia"/>
          <w:szCs w:val="24"/>
        </w:rPr>
        <w:instrText>REF _Ref470899096 \h</w:instrText>
      </w:r>
      <w:r w:rsidR="00B1480A">
        <w:rPr>
          <w:szCs w:val="24"/>
        </w:rPr>
        <w:instrText xml:space="preserve">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00B1480A">
        <w:rPr>
          <w:rFonts w:hint="eastAsia"/>
          <w:szCs w:val="24"/>
        </w:rPr>
        <w:t>和</w:t>
      </w:r>
      <w:r w:rsidR="00B1480A">
        <w:rPr>
          <w:szCs w:val="24"/>
        </w:rPr>
        <w:fldChar w:fldCharType="begin"/>
      </w:r>
      <w:r w:rsidR="00B1480A">
        <w:rPr>
          <w:szCs w:val="24"/>
        </w:rPr>
        <w:instrText xml:space="preserve"> REF _Ref470899097 \h </w:instrText>
      </w:r>
      <w:r w:rsidR="00B1480A">
        <w:rPr>
          <w:szCs w:val="24"/>
        </w:rPr>
      </w:r>
      <w:r w:rsidR="00B1480A">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sidR="00B1480A">
        <w:rPr>
          <w:szCs w:val="24"/>
        </w:rPr>
        <w:fldChar w:fldCharType="end"/>
      </w:r>
      <w:r w:rsidRPr="00E72071">
        <w:rPr>
          <w:rFonts w:hint="eastAsia"/>
          <w:szCs w:val="24"/>
        </w:rPr>
        <w:t>是总进程数为</w:t>
      </w:r>
      <w:r w:rsidRPr="00E72071">
        <w:rPr>
          <w:rFonts w:hint="eastAsia"/>
          <w:szCs w:val="24"/>
        </w:rPr>
        <w:t>20</w:t>
      </w:r>
      <w:r w:rsidRPr="00E72071">
        <w:rPr>
          <w:rFonts w:hint="eastAsia"/>
          <w:szCs w:val="24"/>
        </w:rPr>
        <w:t>时的测试结果。</w:t>
      </w:r>
    </w:p>
    <w:p w:rsidR="00805939" w:rsidRDefault="00805939" w:rsidP="009008CB">
      <w:pPr>
        <w:pStyle w:val="ad"/>
      </w:pPr>
      <w:bookmarkStart w:id="99" w:name="_Ref437526913"/>
      <w:bookmarkStart w:id="100" w:name="_Toc470900898"/>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99"/>
      <w:r>
        <w:rPr>
          <w:rFonts w:hint="eastAsia"/>
        </w:rPr>
        <w:t xml:space="preserve"> </w:t>
      </w:r>
      <w:r w:rsidRPr="00DE5689">
        <w:rPr>
          <w:rFonts w:ascii="Times New Roman" w:hAnsi="Times New Roman" w:cs="Times New Roman"/>
        </w:rPr>
        <w:t>Information of the regression data sets</w:t>
      </w:r>
      <w:bookmarkEnd w:id="100"/>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2130"/>
        <w:gridCol w:w="2130"/>
        <w:gridCol w:w="2131"/>
        <w:gridCol w:w="2131"/>
      </w:tblGrid>
      <w:tr w:rsidR="00805939" w:rsidTr="004C5AE5">
        <w:trPr>
          <w:trHeight w:val="624"/>
          <w:jc w:val="center"/>
        </w:trPr>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Data sets</w:t>
            </w:r>
          </w:p>
        </w:tc>
        <w:tc>
          <w:tcPr>
            <w:tcW w:w="1250" w:type="pct"/>
            <w:vMerge w:val="restart"/>
            <w:vAlign w:val="center"/>
          </w:tcPr>
          <w:p w:rsidR="00805939" w:rsidRPr="00E72071" w:rsidRDefault="00805939" w:rsidP="004C5AE5">
            <w:pPr>
              <w:ind w:firstLine="480"/>
              <w:jc w:val="center"/>
              <w:rPr>
                <w:noProof/>
                <w:szCs w:val="24"/>
              </w:rPr>
            </w:pPr>
            <w:r w:rsidRPr="00E72071">
              <w:rPr>
                <w:rFonts w:hint="eastAsia"/>
                <w:noProof/>
                <w:szCs w:val="24"/>
              </w:rPr>
              <w:t>Attributes</w:t>
            </w:r>
          </w:p>
        </w:tc>
        <w:tc>
          <w:tcPr>
            <w:tcW w:w="2500" w:type="pct"/>
            <w:gridSpan w:val="2"/>
            <w:vAlign w:val="center"/>
          </w:tcPr>
          <w:p w:rsidR="00805939" w:rsidRPr="00E72071" w:rsidRDefault="00805939" w:rsidP="004C5AE5">
            <w:pPr>
              <w:ind w:firstLine="480"/>
              <w:jc w:val="center"/>
              <w:rPr>
                <w:noProof/>
                <w:szCs w:val="24"/>
              </w:rPr>
            </w:pPr>
            <w:r w:rsidRPr="00E72071">
              <w:rPr>
                <w:rFonts w:hint="eastAsia"/>
                <w:noProof/>
                <w:szCs w:val="24"/>
              </w:rPr>
              <w:t>Samples</w:t>
            </w:r>
          </w:p>
        </w:tc>
      </w:tr>
      <w:tr w:rsidR="00805939" w:rsidTr="004C5AE5">
        <w:trPr>
          <w:trHeight w:val="624"/>
          <w:jc w:val="center"/>
        </w:trPr>
        <w:tc>
          <w:tcPr>
            <w:tcW w:w="1250" w:type="pct"/>
            <w:vMerge/>
            <w:vAlign w:val="center"/>
          </w:tcPr>
          <w:p w:rsidR="00805939" w:rsidRPr="00E72071" w:rsidRDefault="00805939" w:rsidP="004C5AE5">
            <w:pPr>
              <w:ind w:firstLine="480"/>
              <w:jc w:val="center"/>
              <w:rPr>
                <w:noProof/>
                <w:szCs w:val="24"/>
              </w:rPr>
            </w:pPr>
          </w:p>
        </w:tc>
        <w:tc>
          <w:tcPr>
            <w:tcW w:w="1250" w:type="pct"/>
            <w:vMerge/>
            <w:vAlign w:val="center"/>
          </w:tcPr>
          <w:p w:rsidR="00805939" w:rsidRPr="00E72071" w:rsidRDefault="00805939" w:rsidP="004C5AE5">
            <w:pPr>
              <w:ind w:firstLine="480"/>
              <w:jc w:val="center"/>
              <w:rPr>
                <w:noProof/>
                <w:szCs w:val="24"/>
              </w:rPr>
            </w:pP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Training</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Testing</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Friedman</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6</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r w:rsidR="00805939" w:rsidTr="004C5AE5">
        <w:trPr>
          <w:trHeight w:val="624"/>
          <w:jc w:val="center"/>
        </w:trPr>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MV</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11</w:t>
            </w:r>
          </w:p>
        </w:tc>
        <w:tc>
          <w:tcPr>
            <w:tcW w:w="1250" w:type="pct"/>
            <w:vAlign w:val="center"/>
          </w:tcPr>
          <w:p w:rsidR="00805939" w:rsidRPr="00E72071" w:rsidRDefault="00805939" w:rsidP="004C5AE5">
            <w:pPr>
              <w:ind w:firstLine="480"/>
              <w:jc w:val="center"/>
              <w:rPr>
                <w:noProof/>
                <w:szCs w:val="24"/>
              </w:rPr>
            </w:pPr>
            <w:r w:rsidRPr="00E72071">
              <w:rPr>
                <w:rFonts w:hint="eastAsia"/>
                <w:noProof/>
                <w:szCs w:val="24"/>
              </w:rPr>
              <w:t>1 000 000</w:t>
            </w:r>
          </w:p>
        </w:tc>
        <w:tc>
          <w:tcPr>
            <w:tcW w:w="1251" w:type="pct"/>
            <w:vAlign w:val="center"/>
          </w:tcPr>
          <w:p w:rsidR="00805939" w:rsidRPr="00E72071" w:rsidRDefault="00805939" w:rsidP="004C5AE5">
            <w:pPr>
              <w:ind w:firstLine="480"/>
              <w:jc w:val="center"/>
              <w:rPr>
                <w:noProof/>
                <w:szCs w:val="24"/>
              </w:rPr>
            </w:pPr>
            <w:r w:rsidRPr="00E72071">
              <w:rPr>
                <w:rFonts w:hint="eastAsia"/>
                <w:noProof/>
                <w:szCs w:val="24"/>
              </w:rPr>
              <w:t>200 000</w:t>
            </w:r>
          </w:p>
        </w:tc>
      </w:tr>
    </w:tbl>
    <w:p w:rsidR="00805939" w:rsidRDefault="00805939" w:rsidP="00805939">
      <w:pPr>
        <w:ind w:firstLine="480"/>
        <w:rPr>
          <w:noProof/>
        </w:rPr>
      </w:pPr>
    </w:p>
    <w:p w:rsidR="00B1480A" w:rsidRDefault="00805939" w:rsidP="00B1480A">
      <w:pPr>
        <w:keepNext/>
        <w:ind w:firstLine="480"/>
      </w:pPr>
      <w:r>
        <w:rPr>
          <w:noProof/>
        </w:rPr>
        <w:drawing>
          <wp:inline distT="0" distB="0" distL="0" distR="0" wp14:anchorId="3D0451DD" wp14:editId="69C5644C">
            <wp:extent cx="5274310" cy="2446020"/>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p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274310" cy="2446020"/>
                    </a:xfrm>
                    <a:prstGeom prst="rect">
                      <a:avLst/>
                    </a:prstGeom>
                  </pic:spPr>
                </pic:pic>
              </a:graphicData>
            </a:graphic>
          </wp:inline>
        </w:drawing>
      </w:r>
    </w:p>
    <w:p w:rsidR="00805939" w:rsidRDefault="00B1480A" w:rsidP="009008CB">
      <w:pPr>
        <w:pStyle w:val="ad"/>
        <w:rPr>
          <w:noProof/>
        </w:rPr>
      </w:pPr>
      <w:bookmarkStart w:id="101" w:name="_Ref470899096"/>
      <w:bookmarkStart w:id="102" w:name="_Toc470958646"/>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5</w:t>
      </w:r>
      <w:r w:rsidR="009008CB">
        <w:fldChar w:fldCharType="end"/>
      </w:r>
      <w:bookmarkEnd w:id="101"/>
      <w:r>
        <w:rPr>
          <w:rFonts w:hint="eastAsia"/>
        </w:rPr>
        <w:t xml:space="preserve"> MV</w:t>
      </w:r>
      <w:r>
        <w:rPr>
          <w:rFonts w:hint="eastAsia"/>
        </w:rPr>
        <w:t>和</w:t>
      </w:r>
      <w:r>
        <w:rPr>
          <w:rFonts w:hint="eastAsia"/>
        </w:rPr>
        <w:t>Friedman</w:t>
      </w:r>
      <w:r>
        <w:rPr>
          <w:rFonts w:hint="eastAsia"/>
        </w:rPr>
        <w:t>数据集测试结果</w:t>
      </w:r>
      <w:bookmarkEnd w:id="102"/>
    </w:p>
    <w:p w:rsidR="00805939" w:rsidRPr="00E72071" w:rsidRDefault="00805939" w:rsidP="00A2190E">
      <w:pPr>
        <w:spacing w:line="360" w:lineRule="auto"/>
        <w:ind w:firstLineChars="200" w:firstLine="480"/>
        <w:rPr>
          <w:szCs w:val="24"/>
        </w:rPr>
      </w:pPr>
      <w:r w:rsidRPr="00E72071">
        <w:rPr>
          <w:rFonts w:hint="eastAsia"/>
          <w:szCs w:val="24"/>
        </w:rPr>
        <w:t>从测试结果可以看出串行</w:t>
      </w:r>
      <w:r w:rsidRPr="00E72071">
        <w:rPr>
          <w:rFonts w:hint="eastAsia"/>
          <w:szCs w:val="24"/>
        </w:rPr>
        <w:t>ELM</w:t>
      </w:r>
      <w:r w:rsidRPr="00E72071">
        <w:rPr>
          <w:rFonts w:hint="eastAsia"/>
          <w:szCs w:val="24"/>
        </w:rPr>
        <w:t>算法在训练集从</w:t>
      </w:r>
      <w:r w:rsidRPr="00E72071">
        <w:rPr>
          <w:rFonts w:hint="eastAsia"/>
          <w:szCs w:val="24"/>
        </w:rPr>
        <w:t>100000</w:t>
      </w:r>
      <w:r w:rsidRPr="00E72071">
        <w:rPr>
          <w:rFonts w:hint="eastAsia"/>
          <w:szCs w:val="24"/>
        </w:rPr>
        <w:t>增加到</w:t>
      </w:r>
      <w:r w:rsidRPr="00E72071">
        <w:rPr>
          <w:rFonts w:hint="eastAsia"/>
          <w:szCs w:val="24"/>
        </w:rPr>
        <w:t>200000</w:t>
      </w:r>
      <w:r w:rsidRPr="00E72071">
        <w:rPr>
          <w:rFonts w:hint="eastAsia"/>
          <w:szCs w:val="24"/>
        </w:rPr>
        <w:t>过程中，训练时间急剧增长，而两种模式下的</w:t>
      </w:r>
      <w:r w:rsidRPr="00E72071">
        <w:rPr>
          <w:rFonts w:hint="eastAsia"/>
          <w:szCs w:val="24"/>
        </w:rPr>
        <w:t>ELM</w:t>
      </w:r>
      <w:r w:rsidRPr="00E72071">
        <w:rPr>
          <w:rFonts w:hint="eastAsia"/>
          <w:szCs w:val="24"/>
        </w:rPr>
        <w:t>算法在训练集增长的过程中训练时间增长平稳。对比两种并行</w:t>
      </w:r>
      <w:r w:rsidRPr="00E72071">
        <w:rPr>
          <w:rFonts w:hint="eastAsia"/>
          <w:szCs w:val="24"/>
        </w:rPr>
        <w:t>ELM</w:t>
      </w:r>
      <w:r w:rsidRPr="00E72071">
        <w:rPr>
          <w:rFonts w:hint="eastAsia"/>
          <w:szCs w:val="24"/>
        </w:rPr>
        <w:t>算法，分层设计模式下的</w:t>
      </w:r>
      <w:r w:rsidRPr="00E72071">
        <w:rPr>
          <w:rFonts w:hint="eastAsia"/>
          <w:szCs w:val="24"/>
        </w:rPr>
        <w:t>ELM</w:t>
      </w:r>
      <w:r w:rsidRPr="00E72071">
        <w:rPr>
          <w:rFonts w:hint="eastAsia"/>
          <w:szCs w:val="24"/>
        </w:rPr>
        <w:t>并行算法性能明显高于主从模式下的</w:t>
      </w:r>
      <w:r w:rsidRPr="00E72071">
        <w:rPr>
          <w:rFonts w:hint="eastAsia"/>
          <w:szCs w:val="24"/>
        </w:rPr>
        <w:t>ELM</w:t>
      </w:r>
      <w:r w:rsidRPr="00E72071">
        <w:rPr>
          <w:rFonts w:hint="eastAsia"/>
          <w:szCs w:val="24"/>
        </w:rPr>
        <w:t>算法。</w:t>
      </w:r>
    </w:p>
    <w:p w:rsidR="00805939" w:rsidRPr="00DE5689" w:rsidRDefault="00805939" w:rsidP="009008CB">
      <w:pPr>
        <w:pStyle w:val="ad"/>
        <w:rPr>
          <w:rFonts w:ascii="Times New Roman" w:hAnsi="Times New Roman" w:cs="Times New Roman"/>
        </w:rPr>
      </w:pPr>
      <w:bookmarkStart w:id="103" w:name="_Ref437527015"/>
      <w:bookmarkStart w:id="104" w:name="_Toc470900899"/>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103"/>
      <w:r>
        <w:rPr>
          <w:rFonts w:hint="eastAsia"/>
        </w:rPr>
        <w:t xml:space="preserve"> </w:t>
      </w:r>
      <w:r w:rsidRPr="00DE5689">
        <w:rPr>
          <w:rFonts w:ascii="Times New Roman" w:hAnsi="Times New Roman" w:cs="Times New Roman"/>
        </w:rPr>
        <w:t>RMSE in ELM and ELM-Parallel-MS and ELM-Parallel</w:t>
      </w:r>
      <w:r w:rsidR="00A2190E">
        <w:rPr>
          <w:rFonts w:ascii="Times New Roman" w:hAnsi="Times New Roman" w:cs="Times New Roman"/>
        </w:rPr>
        <w:t>-HM</w:t>
      </w:r>
      <w:bookmarkEnd w:id="104"/>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A2190E">
            <w:pPr>
              <w:spacing w:line="360" w:lineRule="auto"/>
              <w:ind w:firstLine="480"/>
              <w:jc w:val="center"/>
              <w:rPr>
                <w:szCs w:val="24"/>
              </w:rPr>
            </w:pPr>
            <w:r w:rsidRPr="00E72071">
              <w:rPr>
                <w:rFonts w:hint="eastAsia"/>
                <w:noProof/>
                <w:szCs w:val="24"/>
              </w:rPr>
              <w:t>Methods</w:t>
            </w:r>
          </w:p>
        </w:tc>
        <w:tc>
          <w:tcPr>
            <w:tcW w:w="1021" w:type="pct"/>
            <w:vMerge w:val="restart"/>
            <w:vAlign w:val="center"/>
          </w:tcPr>
          <w:p w:rsidR="00805939" w:rsidRPr="00E72071" w:rsidRDefault="00805939" w:rsidP="00A2190E">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A2190E">
            <w:pPr>
              <w:spacing w:line="360" w:lineRule="auto"/>
              <w:ind w:firstLine="480"/>
              <w:jc w:val="center"/>
              <w:rPr>
                <w:szCs w:val="24"/>
              </w:rPr>
            </w:pPr>
            <w:r w:rsidRPr="00E72071">
              <w:rPr>
                <w:rFonts w:hint="eastAsia"/>
                <w:szCs w:val="24"/>
              </w:rPr>
              <w:t>RMSE</w:t>
            </w:r>
          </w:p>
        </w:tc>
      </w:tr>
      <w:tr w:rsidR="00805939" w:rsidRPr="00E72071" w:rsidTr="004C5AE5">
        <w:trPr>
          <w:trHeight w:val="166"/>
        </w:trPr>
        <w:tc>
          <w:tcPr>
            <w:tcW w:w="1477" w:type="pct"/>
            <w:vMerge/>
            <w:tcBorders>
              <w:bottom w:val="single" w:sz="4" w:space="0" w:color="auto"/>
            </w:tcBorders>
          </w:tcPr>
          <w:p w:rsidR="00805939" w:rsidRPr="00E72071" w:rsidRDefault="00805939" w:rsidP="00A2190E">
            <w:pPr>
              <w:spacing w:line="360" w:lineRule="auto"/>
              <w:ind w:firstLine="480"/>
              <w:rPr>
                <w:szCs w:val="24"/>
              </w:rPr>
            </w:pPr>
          </w:p>
        </w:tc>
        <w:tc>
          <w:tcPr>
            <w:tcW w:w="1021" w:type="pct"/>
            <w:vMerge/>
            <w:tcBorders>
              <w:bottom w:val="single" w:sz="4" w:space="0" w:color="auto"/>
            </w:tcBorders>
          </w:tcPr>
          <w:p w:rsidR="00805939" w:rsidRPr="00E72071" w:rsidRDefault="00805939" w:rsidP="00A2190E">
            <w:pPr>
              <w:spacing w:line="360" w:lineRule="auto"/>
              <w:ind w:firstLine="480"/>
              <w:jc w:val="center"/>
              <w:rPr>
                <w:szCs w:val="24"/>
              </w:rPr>
            </w:pPr>
          </w:p>
        </w:tc>
        <w:tc>
          <w:tcPr>
            <w:tcW w:w="1250"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A2190E">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szCs w:val="24"/>
              </w:rPr>
            </w:pPr>
            <w:r w:rsidRPr="00E72071">
              <w:rPr>
                <w:rFonts w:hint="eastAsia"/>
                <w:szCs w:val="24"/>
              </w:rPr>
              <w:t>ELM</w:t>
            </w:r>
          </w:p>
        </w:tc>
        <w:tc>
          <w:tcPr>
            <w:tcW w:w="1021" w:type="pct"/>
            <w:tcBorders>
              <w:bottom w:val="nil"/>
            </w:tcBorders>
          </w:tcPr>
          <w:p w:rsidR="00805939" w:rsidRPr="00E72071" w:rsidRDefault="00805939" w:rsidP="00A2190E">
            <w:pPr>
              <w:spacing w:line="360" w:lineRule="auto"/>
              <w:ind w:firstLine="480"/>
              <w:jc w:val="center"/>
              <w:rPr>
                <w:szCs w:val="24"/>
              </w:rPr>
            </w:pPr>
          </w:p>
        </w:tc>
        <w:tc>
          <w:tcPr>
            <w:tcW w:w="1250" w:type="pct"/>
            <w:tcBorders>
              <w:bottom w:val="nil"/>
            </w:tcBorders>
          </w:tcPr>
          <w:p w:rsidR="00805939" w:rsidRPr="00E72071" w:rsidRDefault="00805939" w:rsidP="00A2190E">
            <w:pPr>
              <w:spacing w:line="360" w:lineRule="auto"/>
              <w:ind w:firstLine="480"/>
              <w:jc w:val="center"/>
              <w:rPr>
                <w:szCs w:val="24"/>
              </w:rPr>
            </w:pPr>
            <w:r w:rsidRPr="00E72071">
              <w:rPr>
                <w:szCs w:val="24"/>
              </w:rPr>
              <w:t>0.01</w:t>
            </w:r>
            <w:r w:rsidRPr="00E72071">
              <w:rPr>
                <w:rFonts w:hint="eastAsia"/>
                <w:szCs w:val="24"/>
              </w:rPr>
              <w:t>9</w:t>
            </w:r>
            <w:r w:rsidRPr="00E72071">
              <w:rPr>
                <w:szCs w:val="24"/>
              </w:rPr>
              <w:t>3</w:t>
            </w:r>
            <w:r w:rsidRPr="00E72071">
              <w:rPr>
                <w:rFonts w:hint="eastAsia"/>
                <w:szCs w:val="24"/>
              </w:rPr>
              <w:t>2</w:t>
            </w:r>
            <w:r w:rsidRPr="00E72071">
              <w:rPr>
                <w:szCs w:val="24"/>
              </w:rPr>
              <w:t>6</w:t>
            </w:r>
          </w:p>
        </w:tc>
        <w:tc>
          <w:tcPr>
            <w:tcW w:w="1251" w:type="pct"/>
            <w:tcBorders>
              <w:bottom w:val="nil"/>
            </w:tcBorders>
          </w:tcPr>
          <w:p w:rsidR="00805939" w:rsidRPr="00E72071" w:rsidRDefault="00805939" w:rsidP="00A2190E">
            <w:pPr>
              <w:spacing w:line="360" w:lineRule="auto"/>
              <w:ind w:firstLine="480"/>
              <w:jc w:val="center"/>
              <w:rPr>
                <w:szCs w:val="24"/>
              </w:rPr>
            </w:pPr>
            <w:r w:rsidRPr="00E72071">
              <w:rPr>
                <w:szCs w:val="24"/>
              </w:rPr>
              <w:t>0.018386</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lastRenderedPageBreak/>
              <w:t>ELM-Parallel-MS</w:t>
            </w:r>
          </w:p>
        </w:tc>
        <w:tc>
          <w:tcPr>
            <w:tcW w:w="1021" w:type="pct"/>
            <w:tcBorders>
              <w:top w:val="nil"/>
              <w:bottom w:val="nil"/>
            </w:tcBorders>
          </w:tcPr>
          <w:p w:rsidR="00805939" w:rsidRPr="00E72071" w:rsidRDefault="00805939" w:rsidP="00A2190E">
            <w:pPr>
              <w:spacing w:line="360" w:lineRule="auto"/>
              <w:ind w:firstLine="480"/>
              <w:jc w:val="center"/>
              <w:rPr>
                <w:szCs w:val="24"/>
              </w:rPr>
            </w:pPr>
            <w:r w:rsidRPr="00E72071">
              <w:rPr>
                <w:rFonts w:hint="eastAsia"/>
                <w:szCs w:val="24"/>
              </w:rPr>
              <w:t>Friedman</w:t>
            </w:r>
          </w:p>
        </w:tc>
        <w:tc>
          <w:tcPr>
            <w:tcW w:w="1250"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20343</w:t>
            </w:r>
          </w:p>
        </w:tc>
        <w:tc>
          <w:tcPr>
            <w:tcW w:w="1251" w:type="pct"/>
            <w:tcBorders>
              <w:top w:val="nil"/>
              <w:bottom w:val="nil"/>
            </w:tcBorders>
          </w:tcPr>
          <w:p w:rsidR="00805939" w:rsidRPr="00E72071" w:rsidRDefault="00805939" w:rsidP="00A2190E">
            <w:pPr>
              <w:spacing w:line="360" w:lineRule="auto"/>
              <w:ind w:firstLine="480"/>
              <w:jc w:val="center"/>
              <w:rPr>
                <w:szCs w:val="24"/>
              </w:rPr>
            </w:pPr>
            <w:r w:rsidRPr="00E72071">
              <w:rPr>
                <w:szCs w:val="24"/>
              </w:rPr>
              <w:t>0.019221</w:t>
            </w:r>
          </w:p>
        </w:tc>
      </w:tr>
      <w:tr w:rsidR="00805939" w:rsidRPr="00E72071" w:rsidTr="004C5AE5">
        <w:tc>
          <w:tcPr>
            <w:tcW w:w="1477"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ELM-Parallel-HM</w:t>
            </w:r>
          </w:p>
        </w:tc>
        <w:tc>
          <w:tcPr>
            <w:tcW w:w="1021" w:type="pct"/>
            <w:tcBorders>
              <w:top w:val="nil"/>
              <w:bottom w:val="single" w:sz="4" w:space="0" w:color="auto"/>
            </w:tcBorders>
          </w:tcPr>
          <w:p w:rsidR="00805939" w:rsidRPr="00E72071" w:rsidRDefault="00805939" w:rsidP="00A2190E">
            <w:pPr>
              <w:spacing w:line="360" w:lineRule="auto"/>
              <w:ind w:firstLine="480"/>
              <w:jc w:val="center"/>
              <w:rPr>
                <w:noProof/>
                <w:szCs w:val="24"/>
              </w:rPr>
            </w:pPr>
          </w:p>
        </w:tc>
        <w:tc>
          <w:tcPr>
            <w:tcW w:w="1250"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w:t>
            </w:r>
            <w:r w:rsidRPr="00E72071">
              <w:rPr>
                <w:rFonts w:hint="eastAsia"/>
                <w:noProof/>
                <w:szCs w:val="24"/>
              </w:rPr>
              <w:t>19345</w:t>
            </w:r>
          </w:p>
        </w:tc>
        <w:tc>
          <w:tcPr>
            <w:tcW w:w="1251" w:type="pct"/>
            <w:tcBorders>
              <w:top w:val="nil"/>
              <w:bottom w:val="single" w:sz="4" w:space="0" w:color="auto"/>
            </w:tcBorders>
          </w:tcPr>
          <w:p w:rsidR="00805939" w:rsidRPr="00E72071" w:rsidRDefault="00805939" w:rsidP="00A2190E">
            <w:pPr>
              <w:spacing w:line="360" w:lineRule="auto"/>
              <w:ind w:firstLine="480"/>
              <w:jc w:val="center"/>
              <w:rPr>
                <w:noProof/>
                <w:szCs w:val="24"/>
              </w:rPr>
            </w:pPr>
            <w:r w:rsidRPr="00E72071">
              <w:rPr>
                <w:noProof/>
                <w:szCs w:val="24"/>
              </w:rPr>
              <w:t>0.020696</w:t>
            </w:r>
          </w:p>
        </w:tc>
      </w:tr>
      <w:tr w:rsidR="00805939" w:rsidRPr="00E72071" w:rsidTr="004C5AE5">
        <w:tc>
          <w:tcPr>
            <w:tcW w:w="1477" w:type="pct"/>
            <w:tcBorders>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w:t>
            </w:r>
          </w:p>
        </w:tc>
        <w:tc>
          <w:tcPr>
            <w:tcW w:w="1021" w:type="pct"/>
            <w:tcBorders>
              <w:bottom w:val="nil"/>
            </w:tcBorders>
          </w:tcPr>
          <w:p w:rsidR="00805939" w:rsidRPr="00E72071" w:rsidRDefault="00805939" w:rsidP="00A2190E">
            <w:pPr>
              <w:spacing w:line="360" w:lineRule="auto"/>
              <w:ind w:firstLine="480"/>
              <w:jc w:val="center"/>
              <w:rPr>
                <w:noProof/>
                <w:szCs w:val="24"/>
              </w:rPr>
            </w:pPr>
          </w:p>
        </w:tc>
        <w:tc>
          <w:tcPr>
            <w:tcW w:w="1250"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32</w:t>
            </w:r>
            <w:r w:rsidRPr="00E72071">
              <w:rPr>
                <w:noProof/>
                <w:szCs w:val="24"/>
              </w:rPr>
              <w:t>2</w:t>
            </w:r>
            <w:r w:rsidRPr="00E72071">
              <w:rPr>
                <w:rFonts w:hint="eastAsia"/>
                <w:noProof/>
                <w:szCs w:val="24"/>
              </w:rPr>
              <w:t>3</w:t>
            </w:r>
          </w:p>
        </w:tc>
        <w:tc>
          <w:tcPr>
            <w:tcW w:w="1251" w:type="pct"/>
            <w:tcBorders>
              <w:bottom w:val="nil"/>
            </w:tcBorders>
          </w:tcPr>
          <w:p w:rsidR="00805939" w:rsidRPr="00E72071" w:rsidRDefault="00805939" w:rsidP="00A2190E">
            <w:pPr>
              <w:spacing w:line="360" w:lineRule="auto"/>
              <w:ind w:firstLine="480"/>
              <w:jc w:val="center"/>
              <w:rPr>
                <w:noProof/>
                <w:szCs w:val="24"/>
              </w:rPr>
            </w:pPr>
            <w:r w:rsidRPr="00E72071">
              <w:rPr>
                <w:noProof/>
                <w:szCs w:val="24"/>
              </w:rPr>
              <w:t>0.024624</w:t>
            </w:r>
          </w:p>
        </w:tc>
      </w:tr>
      <w:tr w:rsidR="00805939" w:rsidRPr="00E72071" w:rsidTr="004C5AE5">
        <w:tc>
          <w:tcPr>
            <w:tcW w:w="1477"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ELM-Parallel-MS</w:t>
            </w:r>
          </w:p>
        </w:tc>
        <w:tc>
          <w:tcPr>
            <w:tcW w:w="1021" w:type="pct"/>
            <w:tcBorders>
              <w:top w:val="nil"/>
              <w:bottom w:val="nil"/>
            </w:tcBorders>
          </w:tcPr>
          <w:p w:rsidR="00805939" w:rsidRPr="00E72071" w:rsidRDefault="00805939" w:rsidP="00A2190E">
            <w:pPr>
              <w:spacing w:line="360" w:lineRule="auto"/>
              <w:ind w:firstLine="480"/>
              <w:jc w:val="center"/>
              <w:rPr>
                <w:noProof/>
                <w:szCs w:val="24"/>
              </w:rPr>
            </w:pPr>
            <w:r w:rsidRPr="00E72071">
              <w:rPr>
                <w:rFonts w:hint="eastAsia"/>
                <w:noProof/>
                <w:szCs w:val="24"/>
              </w:rPr>
              <w:t>MV</w:t>
            </w:r>
          </w:p>
        </w:tc>
        <w:tc>
          <w:tcPr>
            <w:tcW w:w="1250"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w:t>
            </w:r>
            <w:r w:rsidRPr="00E72071">
              <w:rPr>
                <w:rFonts w:hint="eastAsia"/>
                <w:noProof/>
                <w:szCs w:val="24"/>
              </w:rPr>
              <w:t>4256</w:t>
            </w:r>
          </w:p>
        </w:tc>
        <w:tc>
          <w:tcPr>
            <w:tcW w:w="1251" w:type="pct"/>
            <w:tcBorders>
              <w:top w:val="nil"/>
              <w:bottom w:val="nil"/>
            </w:tcBorders>
          </w:tcPr>
          <w:p w:rsidR="00805939" w:rsidRPr="00E72071" w:rsidRDefault="00805939" w:rsidP="00A2190E">
            <w:pPr>
              <w:spacing w:line="360" w:lineRule="auto"/>
              <w:ind w:firstLine="480"/>
              <w:jc w:val="center"/>
              <w:rPr>
                <w:noProof/>
                <w:szCs w:val="24"/>
              </w:rPr>
            </w:pPr>
            <w:r w:rsidRPr="00E72071">
              <w:rPr>
                <w:noProof/>
                <w:szCs w:val="24"/>
              </w:rPr>
              <w:t>0.029639</w:t>
            </w:r>
          </w:p>
        </w:tc>
      </w:tr>
      <w:tr w:rsidR="00805939" w:rsidRPr="00E72071" w:rsidTr="004C5AE5">
        <w:tc>
          <w:tcPr>
            <w:tcW w:w="1477" w:type="pct"/>
            <w:tcBorders>
              <w:top w:val="nil"/>
            </w:tcBorders>
          </w:tcPr>
          <w:p w:rsidR="00805939" w:rsidRPr="00E72071" w:rsidRDefault="00805939" w:rsidP="00A2190E">
            <w:pPr>
              <w:spacing w:line="360" w:lineRule="auto"/>
              <w:ind w:firstLine="480"/>
              <w:jc w:val="center"/>
              <w:rPr>
                <w:szCs w:val="24"/>
              </w:rPr>
            </w:pPr>
            <w:r w:rsidRPr="00E72071">
              <w:rPr>
                <w:rFonts w:hint="eastAsia"/>
                <w:szCs w:val="24"/>
              </w:rPr>
              <w:t>ELM-Parallel-HM</w:t>
            </w:r>
          </w:p>
        </w:tc>
        <w:tc>
          <w:tcPr>
            <w:tcW w:w="1021" w:type="pct"/>
            <w:tcBorders>
              <w:top w:val="nil"/>
            </w:tcBorders>
          </w:tcPr>
          <w:p w:rsidR="00805939" w:rsidRPr="00E72071" w:rsidRDefault="00805939" w:rsidP="00A2190E">
            <w:pPr>
              <w:spacing w:line="360" w:lineRule="auto"/>
              <w:ind w:firstLine="480"/>
              <w:jc w:val="center"/>
              <w:rPr>
                <w:szCs w:val="24"/>
              </w:rPr>
            </w:pPr>
          </w:p>
        </w:tc>
        <w:tc>
          <w:tcPr>
            <w:tcW w:w="1250"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24312</w:t>
            </w:r>
          </w:p>
        </w:tc>
        <w:tc>
          <w:tcPr>
            <w:tcW w:w="1251" w:type="pct"/>
            <w:tcBorders>
              <w:top w:val="nil"/>
            </w:tcBorders>
          </w:tcPr>
          <w:p w:rsidR="00805939" w:rsidRPr="00E72071" w:rsidRDefault="00805939" w:rsidP="00A2190E">
            <w:pPr>
              <w:spacing w:line="360" w:lineRule="auto"/>
              <w:ind w:firstLine="480"/>
              <w:jc w:val="center"/>
              <w:rPr>
                <w:szCs w:val="24"/>
              </w:rPr>
            </w:pPr>
            <w:r w:rsidRPr="00E72071">
              <w:rPr>
                <w:szCs w:val="24"/>
              </w:rPr>
              <w:t>0.0</w:t>
            </w:r>
            <w:r w:rsidRPr="00E72071">
              <w:rPr>
                <w:rFonts w:hint="eastAsia"/>
                <w:szCs w:val="24"/>
              </w:rPr>
              <w:t>2</w:t>
            </w:r>
            <w:r w:rsidRPr="00E72071">
              <w:rPr>
                <w:szCs w:val="24"/>
              </w:rPr>
              <w:t>8656</w:t>
            </w:r>
          </w:p>
        </w:tc>
      </w:tr>
    </w:tbl>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_Ref437527015 \h</w:instrText>
      </w:r>
      <w:r>
        <w:rPr>
          <w:szCs w:val="24"/>
        </w:rPr>
        <w:instrText xml:space="preserve"> </w:instrText>
      </w:r>
      <w:r>
        <w:rPr>
          <w:szCs w:val="24"/>
        </w:rPr>
      </w:r>
      <w:r>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3</w:t>
      </w:r>
      <w:r>
        <w:rPr>
          <w:szCs w:val="24"/>
        </w:rPr>
        <w:fldChar w:fldCharType="end"/>
      </w:r>
      <w:r w:rsidR="00805939" w:rsidRPr="00E72071">
        <w:rPr>
          <w:rFonts w:hint="eastAsia"/>
          <w:szCs w:val="24"/>
        </w:rPr>
        <w:t>是三种算法的对应</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数据集数据规模在</w:t>
      </w:r>
      <w:r w:rsidR="00805939" w:rsidRPr="00E72071">
        <w:rPr>
          <w:rFonts w:hint="eastAsia"/>
          <w:szCs w:val="24"/>
        </w:rPr>
        <w:t>200000</w:t>
      </w:r>
      <w:r w:rsidR="00805939" w:rsidRPr="00E72071">
        <w:rPr>
          <w:rFonts w:hint="eastAsia"/>
          <w:szCs w:val="24"/>
        </w:rPr>
        <w:t>时</w:t>
      </w:r>
      <w:r w:rsidR="00805939" w:rsidRPr="00E72071">
        <w:rPr>
          <w:rFonts w:hint="eastAsia"/>
          <w:szCs w:val="24"/>
        </w:rPr>
        <w:t>RMSE</w:t>
      </w:r>
      <w:r w:rsidR="00805939" w:rsidRPr="00E72071">
        <w:rPr>
          <w:rFonts w:hint="eastAsia"/>
          <w:szCs w:val="24"/>
        </w:rPr>
        <w:t>的测试结果，从数据可以看出三种算法两种数据集下的测试出的对应</w:t>
      </w:r>
      <w:r w:rsidR="00805939" w:rsidRPr="00E72071">
        <w:rPr>
          <w:rFonts w:hint="eastAsia"/>
          <w:szCs w:val="24"/>
        </w:rPr>
        <w:t>RMSE</w:t>
      </w:r>
      <w:r w:rsidR="00805939" w:rsidRPr="00E72071">
        <w:rPr>
          <w:rFonts w:hint="eastAsia"/>
          <w:szCs w:val="24"/>
        </w:rPr>
        <w:t>没有太大差别，因为三种算法计算输出权重矩阵</w:t>
      </w:r>
      <m:oMath>
        <m:r>
          <w:rPr>
            <w:rFonts w:ascii="Cambria Math" w:hAnsi="Cambria Math"/>
            <w:szCs w:val="24"/>
          </w:rPr>
          <m:t>β</m:t>
        </m:r>
      </m:oMath>
      <w:r w:rsidR="00805939" w:rsidRPr="00E72071">
        <w:rPr>
          <w:rFonts w:hint="eastAsia"/>
          <w:szCs w:val="24"/>
        </w:rPr>
        <w:t>的过程相同。</w:t>
      </w:r>
    </w:p>
    <w:p w:rsidR="00805939" w:rsidRPr="00E72071" w:rsidRDefault="00805939" w:rsidP="009008CB">
      <w:pPr>
        <w:pStyle w:val="ad"/>
      </w:pPr>
      <w:bookmarkStart w:id="105" w:name="_Ref437526919"/>
      <w:bookmarkStart w:id="106" w:name="_Toc470900900"/>
      <w:r w:rsidRPr="00E72071">
        <w:rPr>
          <w:rFonts w:hint="eastAsia"/>
        </w:rPr>
        <w:t>表格</w:t>
      </w:r>
      <w:r w:rsidRPr="00E72071">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105"/>
      <w:r w:rsidRPr="00E72071">
        <w:rPr>
          <w:rFonts w:hint="eastAsia"/>
        </w:rPr>
        <w:t xml:space="preserve"> </w:t>
      </w:r>
      <w:r w:rsidRPr="00B1480A">
        <w:rPr>
          <w:rFonts w:ascii="Times New Roman" w:hAnsi="Times New Roman" w:cs="Times New Roman"/>
        </w:rPr>
        <w:t>Information of the classification data sets</w:t>
      </w:r>
      <w:bookmarkEnd w:id="106"/>
    </w:p>
    <w:tbl>
      <w:tblPr>
        <w:tblStyle w:val="af4"/>
        <w:tblW w:w="5000" w:type="pct"/>
        <w:jc w:val="center"/>
        <w:tblBorders>
          <w:left w:val="none" w:sz="0" w:space="0" w:color="auto"/>
          <w:right w:val="none" w:sz="0" w:space="0" w:color="auto"/>
          <w:insideV w:val="none" w:sz="0" w:space="0" w:color="auto"/>
        </w:tblBorders>
        <w:tblLook w:val="04A0" w:firstRow="1" w:lastRow="0" w:firstColumn="1" w:lastColumn="0" w:noHBand="0" w:noVBand="1"/>
      </w:tblPr>
      <w:tblGrid>
        <w:gridCol w:w="1851"/>
        <w:gridCol w:w="2966"/>
        <w:gridCol w:w="1851"/>
        <w:gridCol w:w="1854"/>
      </w:tblGrid>
      <w:tr w:rsidR="00805939" w:rsidRPr="00E72071" w:rsidTr="004C5AE5">
        <w:trPr>
          <w:trHeight w:val="83"/>
          <w:jc w:val="center"/>
        </w:trPr>
        <w:tc>
          <w:tcPr>
            <w:tcW w:w="1086"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Data sets</w:t>
            </w:r>
          </w:p>
        </w:tc>
        <w:tc>
          <w:tcPr>
            <w:tcW w:w="1740" w:type="pct"/>
            <w:vMerge w:val="restart"/>
            <w:vAlign w:val="center"/>
          </w:tcPr>
          <w:p w:rsidR="00805939" w:rsidRPr="00E72071" w:rsidRDefault="00805939" w:rsidP="00B1480A">
            <w:pPr>
              <w:spacing w:line="360" w:lineRule="auto"/>
              <w:ind w:firstLine="480"/>
              <w:jc w:val="center"/>
              <w:rPr>
                <w:noProof/>
                <w:szCs w:val="24"/>
              </w:rPr>
            </w:pPr>
            <w:r w:rsidRPr="00E72071">
              <w:rPr>
                <w:rFonts w:hint="eastAsia"/>
                <w:noProof/>
                <w:szCs w:val="24"/>
              </w:rPr>
              <w:t>Attributes/Classes</w:t>
            </w:r>
          </w:p>
        </w:tc>
        <w:tc>
          <w:tcPr>
            <w:tcW w:w="2174" w:type="pct"/>
            <w:gridSpan w:val="2"/>
          </w:tcPr>
          <w:p w:rsidR="00805939" w:rsidRPr="00E72071" w:rsidRDefault="00805939" w:rsidP="00B1480A">
            <w:pPr>
              <w:spacing w:line="360" w:lineRule="auto"/>
              <w:ind w:firstLine="480"/>
              <w:jc w:val="center"/>
              <w:rPr>
                <w:noProof/>
                <w:szCs w:val="24"/>
              </w:rPr>
            </w:pPr>
            <w:r w:rsidRPr="00E72071">
              <w:rPr>
                <w:rFonts w:hint="eastAsia"/>
                <w:noProof/>
                <w:szCs w:val="24"/>
              </w:rPr>
              <w:t>Samples</w:t>
            </w:r>
          </w:p>
        </w:tc>
      </w:tr>
      <w:tr w:rsidR="00805939" w:rsidRPr="00E72071" w:rsidTr="004C5AE5">
        <w:trPr>
          <w:trHeight w:val="83"/>
          <w:jc w:val="center"/>
        </w:trPr>
        <w:tc>
          <w:tcPr>
            <w:tcW w:w="1086" w:type="pct"/>
            <w:vMerge/>
          </w:tcPr>
          <w:p w:rsidR="00805939" w:rsidRPr="00E72071" w:rsidRDefault="00805939" w:rsidP="00B1480A">
            <w:pPr>
              <w:spacing w:line="360" w:lineRule="auto"/>
              <w:ind w:firstLine="480"/>
              <w:jc w:val="center"/>
              <w:rPr>
                <w:noProof/>
                <w:szCs w:val="24"/>
              </w:rPr>
            </w:pPr>
          </w:p>
        </w:tc>
        <w:tc>
          <w:tcPr>
            <w:tcW w:w="1740" w:type="pct"/>
            <w:vMerge/>
          </w:tcPr>
          <w:p w:rsidR="00805939" w:rsidRPr="00E72071" w:rsidRDefault="00805939" w:rsidP="00B1480A">
            <w:pPr>
              <w:spacing w:line="360" w:lineRule="auto"/>
              <w:ind w:firstLine="480"/>
              <w:jc w:val="center"/>
              <w:rPr>
                <w:noProof/>
                <w:szCs w:val="24"/>
              </w:rPr>
            </w:pP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Training</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Testing</w:t>
            </w:r>
          </w:p>
        </w:tc>
      </w:tr>
      <w:tr w:rsidR="00805939" w:rsidRPr="00E72071" w:rsidTr="004C5AE5">
        <w:trPr>
          <w:jc w:val="center"/>
        </w:trPr>
        <w:tc>
          <w:tcPr>
            <w:tcW w:w="1086" w:type="pct"/>
          </w:tcPr>
          <w:p w:rsidR="00805939" w:rsidRPr="00E72071" w:rsidRDefault="00805939" w:rsidP="00B1480A">
            <w:pPr>
              <w:spacing w:line="360" w:lineRule="auto"/>
              <w:ind w:firstLine="480"/>
              <w:jc w:val="center"/>
              <w:rPr>
                <w:noProof/>
                <w:szCs w:val="24"/>
              </w:rPr>
            </w:pPr>
            <w:r w:rsidRPr="00E72071">
              <w:rPr>
                <w:noProof/>
                <w:szCs w:val="24"/>
              </w:rPr>
              <w:t>C</w:t>
            </w:r>
            <w:r w:rsidRPr="00E72071">
              <w:rPr>
                <w:rFonts w:hint="eastAsia"/>
                <w:noProof/>
                <w:szCs w:val="24"/>
              </w:rPr>
              <w:t>overtype</w:t>
            </w:r>
          </w:p>
        </w:tc>
        <w:tc>
          <w:tcPr>
            <w:tcW w:w="1740" w:type="pct"/>
          </w:tcPr>
          <w:p w:rsidR="00805939" w:rsidRPr="00E72071" w:rsidRDefault="00805939" w:rsidP="00B1480A">
            <w:pPr>
              <w:spacing w:line="360" w:lineRule="auto"/>
              <w:ind w:firstLine="480"/>
              <w:jc w:val="center"/>
              <w:rPr>
                <w:noProof/>
                <w:szCs w:val="24"/>
              </w:rPr>
            </w:pPr>
            <w:r w:rsidRPr="00E72071">
              <w:rPr>
                <w:rFonts w:hint="eastAsia"/>
                <w:noProof/>
                <w:szCs w:val="24"/>
              </w:rPr>
              <w:t>54/7</w:t>
            </w:r>
          </w:p>
        </w:tc>
        <w:tc>
          <w:tcPr>
            <w:tcW w:w="1086" w:type="pct"/>
          </w:tcPr>
          <w:p w:rsidR="00805939" w:rsidRPr="00E72071" w:rsidRDefault="00805939" w:rsidP="00B1480A">
            <w:pPr>
              <w:spacing w:line="360" w:lineRule="auto"/>
              <w:ind w:firstLine="480"/>
              <w:jc w:val="center"/>
              <w:rPr>
                <w:noProof/>
                <w:szCs w:val="24"/>
              </w:rPr>
            </w:pPr>
            <w:r w:rsidRPr="00E72071">
              <w:rPr>
                <w:rFonts w:hint="eastAsia"/>
                <w:noProof/>
                <w:szCs w:val="24"/>
              </w:rPr>
              <w:t>400 000</w:t>
            </w:r>
          </w:p>
        </w:tc>
        <w:tc>
          <w:tcPr>
            <w:tcW w:w="1087" w:type="pct"/>
          </w:tcPr>
          <w:p w:rsidR="00805939" w:rsidRPr="00E72071" w:rsidRDefault="00805939" w:rsidP="00B1480A">
            <w:pPr>
              <w:spacing w:line="360" w:lineRule="auto"/>
              <w:ind w:firstLine="480"/>
              <w:jc w:val="center"/>
              <w:rPr>
                <w:noProof/>
                <w:szCs w:val="24"/>
              </w:rPr>
            </w:pPr>
            <w:r w:rsidRPr="00E72071">
              <w:rPr>
                <w:rFonts w:hint="eastAsia"/>
                <w:noProof/>
                <w:szCs w:val="24"/>
              </w:rPr>
              <w:t>18 000</w:t>
            </w:r>
          </w:p>
        </w:tc>
      </w:tr>
    </w:tbl>
    <w:p w:rsidR="00B1480A" w:rsidRDefault="00805939" w:rsidP="00E25287">
      <w:pPr>
        <w:keepNext/>
        <w:spacing w:line="360" w:lineRule="auto"/>
        <w:ind w:firstLine="560"/>
        <w:jc w:val="center"/>
      </w:pPr>
      <w:r>
        <w:rPr>
          <w:noProof/>
          <w:sz w:val="28"/>
          <w:szCs w:val="28"/>
        </w:rPr>
        <w:drawing>
          <wp:inline distT="0" distB="0" distL="0" distR="0" wp14:anchorId="54A5AFB8" wp14:editId="73530633">
            <wp:extent cx="3708000" cy="2798182"/>
            <wp:effectExtent l="0" t="0" r="6985" b="254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LM2.png"/>
                    <pic:cNvPicPr/>
                  </pic:nvPicPr>
                  <pic:blipFill>
                    <a:blip r:embed="rId32">
                      <a:extLst>
                        <a:ext uri="{28A0092B-C50C-407E-A947-70E740481C1C}">
                          <a14:useLocalDpi xmlns:a14="http://schemas.microsoft.com/office/drawing/2010/main" val="0"/>
                        </a:ext>
                      </a:extLst>
                    </a:blip>
                    <a:stretch>
                      <a:fillRect/>
                    </a:stretch>
                  </pic:blipFill>
                  <pic:spPr>
                    <a:xfrm>
                      <a:off x="0" y="0"/>
                      <a:ext cx="3708000" cy="2798182"/>
                    </a:xfrm>
                    <a:prstGeom prst="rect">
                      <a:avLst/>
                    </a:prstGeom>
                  </pic:spPr>
                </pic:pic>
              </a:graphicData>
            </a:graphic>
          </wp:inline>
        </w:drawing>
      </w:r>
    </w:p>
    <w:p w:rsidR="00805939" w:rsidRDefault="00B1480A" w:rsidP="009008CB">
      <w:pPr>
        <w:pStyle w:val="ad"/>
        <w:rPr>
          <w:sz w:val="28"/>
          <w:szCs w:val="28"/>
        </w:rPr>
      </w:pPr>
      <w:bookmarkStart w:id="107" w:name="_Ref470899097"/>
      <w:bookmarkStart w:id="108" w:name="_Toc470958647"/>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6</w:t>
      </w:r>
      <w:r w:rsidR="009008CB">
        <w:fldChar w:fldCharType="end"/>
      </w:r>
      <w:bookmarkEnd w:id="107"/>
      <w:r>
        <w:rPr>
          <w:rFonts w:hint="eastAsia"/>
        </w:rPr>
        <w:t xml:space="preserve"> Covertype</w:t>
      </w:r>
      <w:r>
        <w:rPr>
          <w:rFonts w:hint="eastAsia"/>
        </w:rPr>
        <w:t>数据集测试结果</w:t>
      </w:r>
      <w:bookmarkEnd w:id="108"/>
    </w:p>
    <w:p w:rsidR="00805939" w:rsidRPr="00E72071" w:rsidRDefault="00B1480A" w:rsidP="00B1480A">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_Ref470899097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6</w:t>
      </w:r>
      <w:r>
        <w:rPr>
          <w:szCs w:val="24"/>
        </w:rPr>
        <w:fldChar w:fldCharType="end"/>
      </w:r>
      <w:r w:rsidR="00805939" w:rsidRPr="00E72071">
        <w:rPr>
          <w:rFonts w:hint="eastAsia"/>
          <w:szCs w:val="24"/>
        </w:rPr>
        <w:t>是</w:t>
      </w:r>
      <w:r w:rsidR="00805939" w:rsidRPr="00E72071">
        <w:rPr>
          <w:rFonts w:hint="eastAsia"/>
          <w:szCs w:val="24"/>
        </w:rPr>
        <w:t>Covertype</w:t>
      </w:r>
      <w:r w:rsidR="00805939" w:rsidRPr="00E72071">
        <w:rPr>
          <w:rFonts w:hint="eastAsia"/>
          <w:szCs w:val="24"/>
        </w:rPr>
        <w:t>分类数据集测试结果（</w:t>
      </w:r>
      <w:proofErr w:type="gramStart"/>
      <w:r w:rsidR="00805939" w:rsidRPr="00E72071">
        <w:rPr>
          <w:rFonts w:hint="eastAsia"/>
          <w:szCs w:val="24"/>
        </w:rPr>
        <w:t>源数据集有降维</w:t>
      </w:r>
      <w:proofErr w:type="gramEnd"/>
      <w:r w:rsidR="00805939" w:rsidRPr="00E72071">
        <w:rPr>
          <w:rFonts w:hint="eastAsia"/>
          <w:szCs w:val="24"/>
        </w:rPr>
        <w:t>处理），同</w:t>
      </w:r>
      <w:r w:rsidR="00805939" w:rsidRPr="00E72071">
        <w:rPr>
          <w:rFonts w:hint="eastAsia"/>
          <w:szCs w:val="24"/>
        </w:rPr>
        <w:t>Friedman</w:t>
      </w:r>
      <w:r w:rsidR="00805939" w:rsidRPr="00E72071">
        <w:rPr>
          <w:rFonts w:hint="eastAsia"/>
          <w:szCs w:val="24"/>
        </w:rPr>
        <w:t>和</w:t>
      </w:r>
      <w:r w:rsidR="00805939" w:rsidRPr="00E72071">
        <w:rPr>
          <w:rFonts w:hint="eastAsia"/>
          <w:szCs w:val="24"/>
        </w:rPr>
        <w:t>MV</w:t>
      </w:r>
      <w:r w:rsidR="00805939" w:rsidRPr="00E72071">
        <w:rPr>
          <w:rFonts w:hint="eastAsia"/>
          <w:szCs w:val="24"/>
        </w:rPr>
        <w:t>数据集测试结果相似，串行算法在训练集在</w:t>
      </w:r>
      <w:r w:rsidR="00805939" w:rsidRPr="00E72071">
        <w:rPr>
          <w:rFonts w:hint="eastAsia"/>
          <w:szCs w:val="24"/>
        </w:rPr>
        <w:t>100000</w:t>
      </w:r>
      <w:r w:rsidR="00805939" w:rsidRPr="00E72071">
        <w:rPr>
          <w:rFonts w:hint="eastAsia"/>
          <w:szCs w:val="24"/>
        </w:rPr>
        <w:t>到</w:t>
      </w:r>
      <w:r w:rsidR="00805939" w:rsidRPr="00E72071">
        <w:rPr>
          <w:rFonts w:hint="eastAsia"/>
          <w:szCs w:val="24"/>
        </w:rPr>
        <w:t>200000</w:t>
      </w:r>
      <w:r w:rsidR="00805939" w:rsidRPr="00E72071">
        <w:rPr>
          <w:rFonts w:hint="eastAsia"/>
          <w:szCs w:val="24"/>
        </w:rPr>
        <w:t>之间训练时间呈</w:t>
      </w:r>
      <w:proofErr w:type="gramStart"/>
      <w:r w:rsidR="00805939" w:rsidRPr="00E72071">
        <w:rPr>
          <w:rFonts w:hint="eastAsia"/>
          <w:szCs w:val="24"/>
        </w:rPr>
        <w:t>指数级</w:t>
      </w:r>
      <w:proofErr w:type="gramEnd"/>
      <w:r w:rsidR="00805939" w:rsidRPr="00E72071">
        <w:rPr>
          <w:rFonts w:hint="eastAsia"/>
          <w:szCs w:val="24"/>
        </w:rPr>
        <w:t>增长，两种并行算法性能对比，分层设计模式下的</w:t>
      </w:r>
      <w:r w:rsidR="00805939" w:rsidRPr="00E72071">
        <w:rPr>
          <w:rFonts w:hint="eastAsia"/>
          <w:szCs w:val="24"/>
        </w:rPr>
        <w:t>ELM</w:t>
      </w:r>
      <w:r w:rsidR="00805939" w:rsidRPr="00E72071">
        <w:rPr>
          <w:rFonts w:hint="eastAsia"/>
          <w:szCs w:val="24"/>
        </w:rPr>
        <w:t>并行算法性能更好。</w:t>
      </w:r>
    </w:p>
    <w:p w:rsidR="00805939" w:rsidRPr="00B1480A" w:rsidRDefault="00805939" w:rsidP="009008CB">
      <w:pPr>
        <w:pStyle w:val="ad"/>
      </w:pPr>
      <w:bookmarkStart w:id="109" w:name="_Ref437527158"/>
      <w:bookmarkStart w:id="110" w:name="_Toc470900901"/>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5</w:t>
      </w:r>
      <w:r w:rsidR="009008CB">
        <w:fldChar w:fldCharType="end"/>
      </w:r>
      <w:bookmarkEnd w:id="109"/>
      <w:r>
        <w:rPr>
          <w:rFonts w:hint="eastAsia"/>
        </w:rPr>
        <w:t xml:space="preserve"> </w:t>
      </w:r>
      <w:r w:rsidRPr="00B1480A">
        <w:t>Success Rate in ELM and ELM-Parallel-MS and ELM-Parallel-HM</w:t>
      </w:r>
      <w:bookmarkEnd w:id="110"/>
    </w:p>
    <w:tbl>
      <w:tblPr>
        <w:tblStyle w:val="af4"/>
        <w:tblW w:w="5000" w:type="pct"/>
        <w:tblBorders>
          <w:left w:val="none" w:sz="0" w:space="0" w:color="auto"/>
          <w:right w:val="none" w:sz="0" w:space="0" w:color="auto"/>
          <w:insideV w:val="none" w:sz="0" w:space="0" w:color="auto"/>
        </w:tblBorders>
        <w:tblLook w:val="04A0" w:firstRow="1" w:lastRow="0" w:firstColumn="1" w:lastColumn="0" w:noHBand="0" w:noVBand="1"/>
      </w:tblPr>
      <w:tblGrid>
        <w:gridCol w:w="2518"/>
        <w:gridCol w:w="1741"/>
        <w:gridCol w:w="2131"/>
        <w:gridCol w:w="2132"/>
      </w:tblGrid>
      <w:tr w:rsidR="00805939" w:rsidRPr="00E72071" w:rsidTr="004C5AE5">
        <w:trPr>
          <w:trHeight w:val="166"/>
        </w:trPr>
        <w:tc>
          <w:tcPr>
            <w:tcW w:w="1477"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Methods</w:t>
            </w:r>
          </w:p>
        </w:tc>
        <w:tc>
          <w:tcPr>
            <w:tcW w:w="1021" w:type="pct"/>
            <w:vMerge w:val="restart"/>
            <w:vAlign w:val="center"/>
          </w:tcPr>
          <w:p w:rsidR="00805939" w:rsidRPr="00E72071" w:rsidRDefault="00805939" w:rsidP="00B1480A">
            <w:pPr>
              <w:spacing w:line="360" w:lineRule="auto"/>
              <w:ind w:firstLine="480"/>
              <w:jc w:val="center"/>
              <w:rPr>
                <w:szCs w:val="24"/>
              </w:rPr>
            </w:pPr>
            <w:r w:rsidRPr="00E72071">
              <w:rPr>
                <w:rFonts w:hint="eastAsia"/>
                <w:szCs w:val="24"/>
              </w:rPr>
              <w:t>Datasets</w:t>
            </w:r>
          </w:p>
        </w:tc>
        <w:tc>
          <w:tcPr>
            <w:tcW w:w="2501" w:type="pct"/>
            <w:gridSpan w:val="2"/>
          </w:tcPr>
          <w:p w:rsidR="00805939" w:rsidRPr="00E72071" w:rsidRDefault="00805939" w:rsidP="00B1480A">
            <w:pPr>
              <w:spacing w:line="360" w:lineRule="auto"/>
              <w:ind w:firstLine="480"/>
              <w:jc w:val="center"/>
              <w:rPr>
                <w:szCs w:val="24"/>
              </w:rPr>
            </w:pPr>
            <w:r w:rsidRPr="00E72071">
              <w:rPr>
                <w:szCs w:val="24"/>
              </w:rPr>
              <w:t>Success Rate</w:t>
            </w:r>
          </w:p>
        </w:tc>
      </w:tr>
      <w:tr w:rsidR="00805939" w:rsidRPr="00E72071" w:rsidTr="004C5AE5">
        <w:trPr>
          <w:trHeight w:val="166"/>
        </w:trPr>
        <w:tc>
          <w:tcPr>
            <w:tcW w:w="1477" w:type="pct"/>
            <w:vMerge/>
            <w:tcBorders>
              <w:bottom w:val="single" w:sz="4" w:space="0" w:color="auto"/>
            </w:tcBorders>
          </w:tcPr>
          <w:p w:rsidR="00805939" w:rsidRPr="00E72071" w:rsidRDefault="00805939" w:rsidP="00B1480A">
            <w:pPr>
              <w:spacing w:line="360" w:lineRule="auto"/>
              <w:ind w:firstLine="480"/>
              <w:rPr>
                <w:szCs w:val="24"/>
              </w:rPr>
            </w:pPr>
          </w:p>
        </w:tc>
        <w:tc>
          <w:tcPr>
            <w:tcW w:w="1021" w:type="pct"/>
            <w:vMerge/>
            <w:tcBorders>
              <w:bottom w:val="single" w:sz="4" w:space="0" w:color="auto"/>
            </w:tcBorders>
          </w:tcPr>
          <w:p w:rsidR="00805939" w:rsidRPr="00E72071" w:rsidRDefault="00805939" w:rsidP="00B1480A">
            <w:pPr>
              <w:spacing w:line="360" w:lineRule="auto"/>
              <w:ind w:firstLine="480"/>
              <w:rPr>
                <w:szCs w:val="24"/>
              </w:rPr>
            </w:pPr>
          </w:p>
        </w:tc>
        <w:tc>
          <w:tcPr>
            <w:tcW w:w="1250"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Training</w:t>
            </w:r>
          </w:p>
        </w:tc>
        <w:tc>
          <w:tcPr>
            <w:tcW w:w="1251" w:type="pct"/>
            <w:tcBorders>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Testing</w:t>
            </w:r>
          </w:p>
        </w:tc>
      </w:tr>
      <w:tr w:rsidR="00805939" w:rsidRPr="00E72071" w:rsidTr="004C5AE5">
        <w:tc>
          <w:tcPr>
            <w:tcW w:w="1477" w:type="pct"/>
            <w:tcBorders>
              <w:bottom w:val="nil"/>
            </w:tcBorders>
          </w:tcPr>
          <w:p w:rsidR="00805939" w:rsidRPr="00E72071" w:rsidRDefault="00805939" w:rsidP="00B1480A">
            <w:pPr>
              <w:spacing w:line="360" w:lineRule="auto"/>
              <w:ind w:firstLine="480"/>
              <w:jc w:val="center"/>
              <w:rPr>
                <w:szCs w:val="24"/>
              </w:rPr>
            </w:pPr>
            <w:r w:rsidRPr="00E72071">
              <w:rPr>
                <w:rFonts w:hint="eastAsia"/>
                <w:szCs w:val="24"/>
              </w:rPr>
              <w:lastRenderedPageBreak/>
              <w:t>ELM</w:t>
            </w:r>
          </w:p>
        </w:tc>
        <w:tc>
          <w:tcPr>
            <w:tcW w:w="1021" w:type="pct"/>
            <w:tcBorders>
              <w:bottom w:val="nil"/>
            </w:tcBorders>
          </w:tcPr>
          <w:p w:rsidR="00805939" w:rsidRPr="00E72071" w:rsidRDefault="00805939" w:rsidP="00B1480A">
            <w:pPr>
              <w:spacing w:line="360" w:lineRule="auto"/>
              <w:ind w:firstLine="480"/>
              <w:jc w:val="left"/>
              <w:rPr>
                <w:szCs w:val="24"/>
              </w:rPr>
            </w:pPr>
            <w:r w:rsidRPr="00E72071">
              <w:rPr>
                <w:szCs w:val="24"/>
              </w:rPr>
              <w:t>C</w:t>
            </w:r>
            <w:r w:rsidR="00B1480A">
              <w:rPr>
                <w:rFonts w:hint="eastAsia"/>
                <w:szCs w:val="24"/>
              </w:rPr>
              <w:t>overtype</w:t>
            </w:r>
          </w:p>
        </w:tc>
        <w:tc>
          <w:tcPr>
            <w:tcW w:w="1250" w:type="pct"/>
            <w:tcBorders>
              <w:bottom w:val="nil"/>
            </w:tcBorders>
          </w:tcPr>
          <w:p w:rsidR="00805939" w:rsidRPr="00E72071" w:rsidRDefault="00805939" w:rsidP="00B1480A">
            <w:pPr>
              <w:spacing w:line="360" w:lineRule="auto"/>
              <w:ind w:firstLine="480"/>
              <w:jc w:val="center"/>
              <w:rPr>
                <w:szCs w:val="24"/>
              </w:rPr>
            </w:pPr>
            <w:r w:rsidRPr="00E72071">
              <w:rPr>
                <w:szCs w:val="24"/>
              </w:rPr>
              <w:t>0.7447</w:t>
            </w:r>
          </w:p>
        </w:tc>
        <w:tc>
          <w:tcPr>
            <w:tcW w:w="1251" w:type="pct"/>
            <w:tcBorders>
              <w:bottom w:val="nil"/>
            </w:tcBorders>
          </w:tcPr>
          <w:p w:rsidR="00805939" w:rsidRPr="00E72071" w:rsidRDefault="00805939" w:rsidP="00B1480A">
            <w:pPr>
              <w:spacing w:line="360" w:lineRule="auto"/>
              <w:ind w:firstLine="480"/>
              <w:jc w:val="center"/>
              <w:rPr>
                <w:szCs w:val="24"/>
              </w:rPr>
            </w:pPr>
            <w:r w:rsidRPr="00E72071">
              <w:rPr>
                <w:szCs w:val="24"/>
              </w:rPr>
              <w:t>0.7</w:t>
            </w:r>
            <w:r w:rsidRPr="00E72071">
              <w:rPr>
                <w:rFonts w:hint="eastAsia"/>
                <w:szCs w:val="24"/>
              </w:rPr>
              <w:t>512</w:t>
            </w:r>
          </w:p>
        </w:tc>
      </w:tr>
      <w:tr w:rsidR="00805939" w:rsidRPr="00E72071" w:rsidTr="004C5AE5">
        <w:tc>
          <w:tcPr>
            <w:tcW w:w="1477" w:type="pct"/>
            <w:tcBorders>
              <w:top w:val="nil"/>
              <w:bottom w:val="nil"/>
            </w:tcBorders>
          </w:tcPr>
          <w:p w:rsidR="00805939" w:rsidRPr="00E72071" w:rsidRDefault="00805939" w:rsidP="00B1480A">
            <w:pPr>
              <w:spacing w:line="360" w:lineRule="auto"/>
              <w:ind w:firstLine="480"/>
              <w:jc w:val="center"/>
              <w:rPr>
                <w:szCs w:val="24"/>
              </w:rPr>
            </w:pPr>
            <w:r w:rsidRPr="00E72071">
              <w:rPr>
                <w:rFonts w:hint="eastAsia"/>
                <w:szCs w:val="24"/>
              </w:rPr>
              <w:t>ELM-Parallel-MS</w:t>
            </w:r>
          </w:p>
        </w:tc>
        <w:tc>
          <w:tcPr>
            <w:tcW w:w="102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0.7767</w:t>
            </w:r>
          </w:p>
        </w:tc>
        <w:tc>
          <w:tcPr>
            <w:tcW w:w="1251" w:type="pct"/>
            <w:tcBorders>
              <w:top w:val="nil"/>
              <w:bottom w:val="nil"/>
            </w:tcBorders>
          </w:tcPr>
          <w:p w:rsidR="00805939" w:rsidRPr="00E72071" w:rsidRDefault="00805939" w:rsidP="00B1480A">
            <w:pPr>
              <w:spacing w:line="360" w:lineRule="auto"/>
              <w:ind w:firstLine="480"/>
              <w:jc w:val="center"/>
              <w:rPr>
                <w:szCs w:val="24"/>
              </w:rPr>
            </w:pPr>
            <w:r w:rsidRPr="00E72071">
              <w:rPr>
                <w:szCs w:val="24"/>
              </w:rPr>
              <w:t>0.7580</w:t>
            </w:r>
          </w:p>
        </w:tc>
      </w:tr>
      <w:tr w:rsidR="00805939" w:rsidRPr="00E72071" w:rsidTr="004C5AE5">
        <w:tc>
          <w:tcPr>
            <w:tcW w:w="1477"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rFonts w:hint="eastAsia"/>
                <w:szCs w:val="24"/>
              </w:rPr>
              <w:t>ELM-Parallel-HM</w:t>
            </w:r>
          </w:p>
        </w:tc>
        <w:tc>
          <w:tcPr>
            <w:tcW w:w="102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C</w:t>
            </w:r>
            <w:r w:rsidRPr="00E72071">
              <w:rPr>
                <w:rFonts w:hint="eastAsia"/>
                <w:szCs w:val="24"/>
              </w:rPr>
              <w:t>overtype</w:t>
            </w:r>
          </w:p>
        </w:tc>
        <w:tc>
          <w:tcPr>
            <w:tcW w:w="1250"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0.7784</w:t>
            </w:r>
          </w:p>
        </w:tc>
        <w:tc>
          <w:tcPr>
            <w:tcW w:w="1251" w:type="pct"/>
            <w:tcBorders>
              <w:top w:val="nil"/>
              <w:bottom w:val="single" w:sz="4" w:space="0" w:color="auto"/>
            </w:tcBorders>
          </w:tcPr>
          <w:p w:rsidR="00805939" w:rsidRPr="00E72071" w:rsidRDefault="00805939" w:rsidP="00B1480A">
            <w:pPr>
              <w:spacing w:line="360" w:lineRule="auto"/>
              <w:ind w:firstLine="480"/>
              <w:jc w:val="center"/>
              <w:rPr>
                <w:szCs w:val="24"/>
              </w:rPr>
            </w:pPr>
            <w:r w:rsidRPr="00E72071">
              <w:rPr>
                <w:szCs w:val="24"/>
              </w:rPr>
              <w:t>0.7701</w:t>
            </w:r>
          </w:p>
        </w:tc>
      </w:tr>
    </w:tbl>
    <w:p w:rsidR="00805939" w:rsidRPr="00E72071" w:rsidRDefault="00805939" w:rsidP="00224788">
      <w:pPr>
        <w:spacing w:line="360" w:lineRule="auto"/>
        <w:ind w:firstLineChars="200" w:firstLine="480"/>
        <w:rPr>
          <w:szCs w:val="24"/>
        </w:rPr>
      </w:pPr>
      <w:r w:rsidRPr="00E72071">
        <w:rPr>
          <w:rFonts w:hint="eastAsia"/>
          <w:szCs w:val="24"/>
        </w:rPr>
        <w:t>分类数据集是带有类别标签，串行</w:t>
      </w:r>
      <w:r w:rsidRPr="00E72071">
        <w:rPr>
          <w:rFonts w:hint="eastAsia"/>
          <w:szCs w:val="24"/>
        </w:rPr>
        <w:t>ELM</w:t>
      </w:r>
      <w:r w:rsidRPr="00E72071">
        <w:rPr>
          <w:rFonts w:hint="eastAsia"/>
          <w:szCs w:val="24"/>
        </w:rPr>
        <w:t>算法测试时，由于单机内存限制，只能在原训练集中选出部分数据集进行训练，</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中的分类正确率是</w:t>
      </w:r>
      <w:r w:rsidRPr="00E72071">
        <w:rPr>
          <w:rFonts w:hint="eastAsia"/>
          <w:szCs w:val="24"/>
        </w:rPr>
        <w:t>200000</w:t>
      </w:r>
      <w:r w:rsidRPr="00E72071">
        <w:rPr>
          <w:rFonts w:hint="eastAsia"/>
          <w:szCs w:val="24"/>
        </w:rPr>
        <w:t>个样本的测试结果，并且选出的数据是包含所有类别标签。而两种并行算法在性能测试时只是选用部分训练集测试，</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中分类正确率是所有训练集</w:t>
      </w:r>
      <w:r w:rsidRPr="00E72071">
        <w:rPr>
          <w:rFonts w:hint="eastAsia"/>
          <w:szCs w:val="24"/>
        </w:rPr>
        <w:t>(400000)</w:t>
      </w:r>
      <w:r w:rsidRPr="00E72071">
        <w:rPr>
          <w:rFonts w:hint="eastAsia"/>
          <w:szCs w:val="24"/>
        </w:rPr>
        <w:t>的测试结果。从</w:t>
      </w:r>
      <w:r w:rsidR="00B1480A">
        <w:rPr>
          <w:szCs w:val="24"/>
        </w:rPr>
        <w:fldChar w:fldCharType="begin"/>
      </w:r>
      <w:r w:rsidR="00B1480A">
        <w:rPr>
          <w:szCs w:val="24"/>
        </w:rPr>
        <w:instrText xml:space="preserve"> </w:instrText>
      </w:r>
      <w:r w:rsidR="00B1480A">
        <w:rPr>
          <w:rFonts w:hint="eastAsia"/>
          <w:szCs w:val="24"/>
        </w:rPr>
        <w:instrText>REF _Ref437527158 \h</w:instrText>
      </w:r>
      <w:r w:rsidR="00B1480A">
        <w:rPr>
          <w:szCs w:val="24"/>
        </w:rPr>
        <w:instrText xml:space="preserve"> </w:instrText>
      </w:r>
      <w:r w:rsidR="00B1480A">
        <w:rPr>
          <w:szCs w:val="24"/>
        </w:rPr>
      </w:r>
      <w:r w:rsidR="00B1480A">
        <w:rPr>
          <w:szCs w:val="24"/>
        </w:rPr>
        <w:fldChar w:fldCharType="separate"/>
      </w:r>
      <w:r w:rsidR="00970E47">
        <w:rPr>
          <w:rFonts w:hint="eastAsia"/>
        </w:rPr>
        <w:t>表格</w:t>
      </w:r>
      <w:r w:rsidR="00970E47">
        <w:rPr>
          <w:rFonts w:hint="eastAsia"/>
        </w:rPr>
        <w:t xml:space="preserve"> </w:t>
      </w:r>
      <w:r w:rsidR="00970E47">
        <w:rPr>
          <w:noProof/>
        </w:rPr>
        <w:t>2.7</w:t>
      </w:r>
      <w:r w:rsidR="00970E47">
        <w:noBreakHyphen/>
      </w:r>
      <w:r w:rsidR="00970E47">
        <w:rPr>
          <w:noProof/>
        </w:rPr>
        <w:t>5</w:t>
      </w:r>
      <w:r w:rsidR="00B1480A">
        <w:rPr>
          <w:szCs w:val="24"/>
        </w:rPr>
        <w:fldChar w:fldCharType="end"/>
      </w:r>
      <w:r w:rsidRPr="00E72071">
        <w:rPr>
          <w:rFonts w:hint="eastAsia"/>
          <w:szCs w:val="24"/>
        </w:rPr>
        <w:t>中可以看出三种算法测试出的分类正确率并没有太大的差异。</w:t>
      </w:r>
    </w:p>
    <w:p w:rsidR="00805939" w:rsidRDefault="00805939" w:rsidP="009B02A1">
      <w:pPr>
        <w:keepNext/>
        <w:ind w:firstLine="560"/>
        <w:jc w:val="center"/>
      </w:pPr>
      <w:r>
        <w:rPr>
          <w:noProof/>
          <w:sz w:val="28"/>
          <w:szCs w:val="28"/>
        </w:rPr>
        <w:drawing>
          <wp:inline distT="0" distB="0" distL="0" distR="0" wp14:anchorId="5321C2FE" wp14:editId="51427CD7">
            <wp:extent cx="4860000" cy="1978288"/>
            <wp:effectExtent l="0" t="0" r="0" b="317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通信计算比例图.emf"/>
                    <pic:cNvPicPr/>
                  </pic:nvPicPr>
                  <pic:blipFill>
                    <a:blip r:embed="rId33">
                      <a:extLst>
                        <a:ext uri="{28A0092B-C50C-407E-A947-70E740481C1C}">
                          <a14:useLocalDpi xmlns:a14="http://schemas.microsoft.com/office/drawing/2010/main" val="0"/>
                        </a:ext>
                      </a:extLst>
                    </a:blip>
                    <a:stretch>
                      <a:fillRect/>
                    </a:stretch>
                  </pic:blipFill>
                  <pic:spPr>
                    <a:xfrm>
                      <a:off x="0" y="0"/>
                      <a:ext cx="4860000" cy="1978288"/>
                    </a:xfrm>
                    <a:prstGeom prst="rect">
                      <a:avLst/>
                    </a:prstGeom>
                  </pic:spPr>
                </pic:pic>
              </a:graphicData>
            </a:graphic>
          </wp:inline>
        </w:drawing>
      </w:r>
    </w:p>
    <w:p w:rsidR="00805939" w:rsidRPr="00C35354" w:rsidRDefault="00805939" w:rsidP="009008CB">
      <w:pPr>
        <w:pStyle w:val="ad"/>
        <w:rPr>
          <w:sz w:val="28"/>
          <w:szCs w:val="28"/>
        </w:rPr>
      </w:pPr>
      <w:bookmarkStart w:id="111" w:name="_Ref437633754"/>
      <w:bookmarkStart w:id="112" w:name="_Toc470958648"/>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2.7</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7</w:t>
      </w:r>
      <w:r w:rsidR="009008CB">
        <w:fldChar w:fldCharType="end"/>
      </w:r>
      <w:bookmarkEnd w:id="111"/>
      <w:r>
        <w:rPr>
          <w:rFonts w:hint="eastAsia"/>
        </w:rPr>
        <w:t xml:space="preserve"> </w:t>
      </w:r>
      <w:r>
        <w:rPr>
          <w:rFonts w:hint="eastAsia"/>
        </w:rPr>
        <w:t>通信时间和计算时间所占比例</w:t>
      </w:r>
      <w:bookmarkEnd w:id="112"/>
    </w:p>
    <w:p w:rsidR="00805939" w:rsidRPr="00805939" w:rsidRDefault="00B1480A" w:rsidP="00224788">
      <w:pPr>
        <w:spacing w:line="360" w:lineRule="auto"/>
        <w:ind w:firstLineChars="200" w:firstLine="480"/>
        <w:rPr>
          <w:szCs w:val="24"/>
        </w:rPr>
      </w:pPr>
      <w:r>
        <w:rPr>
          <w:szCs w:val="24"/>
        </w:rPr>
        <w:fldChar w:fldCharType="begin"/>
      </w:r>
      <w:r>
        <w:rPr>
          <w:szCs w:val="24"/>
        </w:rPr>
        <w:instrText xml:space="preserve"> </w:instrText>
      </w:r>
      <w:r>
        <w:rPr>
          <w:rFonts w:hint="eastAsia"/>
          <w:szCs w:val="24"/>
        </w:rPr>
        <w:instrText>REF _Ref437633754 \h</w:instrText>
      </w:r>
      <w:r>
        <w:rPr>
          <w:szCs w:val="24"/>
        </w:rPr>
        <w:instrText xml:space="preserve"> </w:instrText>
      </w:r>
      <w:r>
        <w:rPr>
          <w:szCs w:val="24"/>
        </w:rPr>
      </w:r>
      <w:r>
        <w:rPr>
          <w:szCs w:val="24"/>
        </w:rPr>
        <w:fldChar w:fldCharType="separate"/>
      </w:r>
      <w:r w:rsidR="00970E47">
        <w:rPr>
          <w:rFonts w:hint="eastAsia"/>
        </w:rPr>
        <w:t>图</w:t>
      </w:r>
      <w:r w:rsidR="00970E47">
        <w:rPr>
          <w:rFonts w:hint="eastAsia"/>
        </w:rPr>
        <w:t xml:space="preserve"> </w:t>
      </w:r>
      <w:r w:rsidR="00970E47">
        <w:rPr>
          <w:noProof/>
        </w:rPr>
        <w:t>2.7</w:t>
      </w:r>
      <w:r w:rsidR="00970E47">
        <w:noBreakHyphen/>
      </w:r>
      <w:r w:rsidR="00970E47">
        <w:rPr>
          <w:noProof/>
        </w:rPr>
        <w:t>7</w:t>
      </w:r>
      <w:r>
        <w:rPr>
          <w:szCs w:val="24"/>
        </w:rPr>
        <w:fldChar w:fldCharType="end"/>
      </w:r>
      <w:r w:rsidR="00805939" w:rsidRPr="00E72071">
        <w:rPr>
          <w:rFonts w:hint="eastAsia"/>
          <w:szCs w:val="24"/>
        </w:rPr>
        <w:t>给出了三个数据集在不同的设计模式下并行算法的通信和计算时间比例，由于分层设计模式提供的数据预处理的方法减少了主从模式下原数据</w:t>
      </w:r>
      <w:proofErr w:type="gramStart"/>
      <w:r w:rsidR="00805939" w:rsidRPr="00E72071">
        <w:rPr>
          <w:rFonts w:hint="eastAsia"/>
          <w:szCs w:val="24"/>
        </w:rPr>
        <w:t>集经过</w:t>
      </w:r>
      <w:proofErr w:type="gramEnd"/>
      <w:r w:rsidR="00805939" w:rsidRPr="00E72071">
        <w:rPr>
          <w:rFonts w:hint="eastAsia"/>
          <w:szCs w:val="24"/>
        </w:rPr>
        <w:t>网络分发的通信时间，另一方面层次化通信模型减少了大量的节点间通信，使得</w:t>
      </w:r>
      <w:r w:rsidR="00805939" w:rsidRPr="00E72071">
        <w:rPr>
          <w:rFonts w:hint="eastAsia"/>
          <w:szCs w:val="24"/>
        </w:rPr>
        <w:t>ELM-Parallel-HM</w:t>
      </w:r>
      <w:r w:rsidR="00805939" w:rsidRPr="00E72071">
        <w:rPr>
          <w:rFonts w:hint="eastAsia"/>
          <w:szCs w:val="24"/>
        </w:rPr>
        <w:t>算法相对</w:t>
      </w:r>
      <w:r w:rsidR="00805939" w:rsidRPr="00E72071">
        <w:rPr>
          <w:rFonts w:hint="eastAsia"/>
          <w:szCs w:val="24"/>
        </w:rPr>
        <w:t>ELM-Parallel-MS</w:t>
      </w:r>
      <w:r w:rsidR="00805939" w:rsidRPr="00E72071">
        <w:rPr>
          <w:rFonts w:hint="eastAsia"/>
          <w:szCs w:val="24"/>
        </w:rPr>
        <w:t>算法通信时间所占总运行时间比例要少，从而提高了算法的整体性能。</w:t>
      </w:r>
    </w:p>
    <w:p w:rsidR="006C54CE" w:rsidRPr="0009317A" w:rsidRDefault="00B63DA0" w:rsidP="0009317A">
      <w:pPr>
        <w:pStyle w:val="2"/>
      </w:pPr>
      <w:bookmarkStart w:id="113" w:name="_Toc439165936"/>
      <w:bookmarkStart w:id="114" w:name="_Toc470958594"/>
      <w:r w:rsidRPr="0009317A">
        <w:rPr>
          <w:rFonts w:hint="eastAsia"/>
        </w:rPr>
        <w:t>本章小结</w:t>
      </w:r>
      <w:bookmarkEnd w:id="113"/>
      <w:bookmarkEnd w:id="114"/>
    </w:p>
    <w:p w:rsidR="006C54CE" w:rsidRDefault="00805939" w:rsidP="00224788">
      <w:pPr>
        <w:spacing w:line="360" w:lineRule="auto"/>
        <w:ind w:firstLineChars="200" w:firstLine="480"/>
        <w:rPr>
          <w:sz w:val="32"/>
        </w:rPr>
      </w:pPr>
      <w:r>
        <w:rPr>
          <w:rFonts w:hint="eastAsia"/>
        </w:rPr>
        <w:t>本章首先分析了进程分布对并行算法的影响，以及</w:t>
      </w:r>
      <w:r>
        <w:rPr>
          <w:rFonts w:hint="eastAsia"/>
        </w:rPr>
        <w:t>MPI</w:t>
      </w:r>
      <w:r>
        <w:rPr>
          <w:rFonts w:hint="eastAsia"/>
        </w:rPr>
        <w:t>本身缺少数据管理等问题，提出了一种分层并行设计模式，并且详细介绍多核感知中间件，层次化通信模型，分层并行编程模型和通信优化策略，同时通过矩阵乘法和</w:t>
      </w:r>
      <w:r>
        <w:rPr>
          <w:rFonts w:hint="eastAsia"/>
        </w:rPr>
        <w:t>ELM</w:t>
      </w:r>
      <w:r>
        <w:rPr>
          <w:rFonts w:hint="eastAsia"/>
        </w:rPr>
        <w:t>算法来验证分层并行设计模式的并行优化效果，从测试结果显示，通过分层并行设计模式进行的设计矩阵乘法和</w:t>
      </w:r>
      <w:r>
        <w:rPr>
          <w:rFonts w:hint="eastAsia"/>
        </w:rPr>
        <w:t>ELM</w:t>
      </w:r>
      <w:r>
        <w:rPr>
          <w:rFonts w:hint="eastAsia"/>
        </w:rPr>
        <w:t>并行化算法性能比传统的主从模式的</w:t>
      </w:r>
      <w:r>
        <w:rPr>
          <w:rFonts w:hint="eastAsia"/>
        </w:rPr>
        <w:lastRenderedPageBreak/>
        <w:t>更具高效性和高可扩展性。</w:t>
      </w:r>
      <w:r w:rsidR="006C54CE">
        <w:br w:type="page"/>
      </w:r>
    </w:p>
    <w:p w:rsidR="00B63DA0" w:rsidRDefault="0029010C" w:rsidP="00C15602">
      <w:pPr>
        <w:pStyle w:val="1"/>
      </w:pPr>
      <w:bookmarkStart w:id="115" w:name="_Toc470958595"/>
      <w:r>
        <w:rPr>
          <w:rFonts w:hint="eastAsia"/>
        </w:rPr>
        <w:lastRenderedPageBreak/>
        <w:t>基于分层并行设计模式的异步分布式ADMM算法</w:t>
      </w:r>
      <w:bookmarkEnd w:id="115"/>
    </w:p>
    <w:p w:rsidR="00087BB8" w:rsidRPr="00087BB8" w:rsidRDefault="00087BB8" w:rsidP="00087BB8">
      <w:pPr>
        <w:pStyle w:val="a1"/>
        <w:ind w:firstLine="480"/>
      </w:pPr>
      <w:r>
        <w:rPr>
          <w:rFonts w:hint="eastAsia"/>
        </w:rPr>
        <w:t>本章首先介绍一种分布式</w:t>
      </w:r>
      <w:r>
        <w:rPr>
          <w:rFonts w:hint="eastAsia"/>
        </w:rPr>
        <w:t>ADMM</w:t>
      </w:r>
      <w:r>
        <w:rPr>
          <w:rFonts w:hint="eastAsia"/>
        </w:rPr>
        <w:t>算法，然后提出一种异步分布式</w:t>
      </w:r>
      <w:r>
        <w:rPr>
          <w:rFonts w:hint="eastAsia"/>
        </w:rPr>
        <w:t>ADMM</w:t>
      </w:r>
      <w:r>
        <w:rPr>
          <w:rFonts w:hint="eastAsia"/>
        </w:rPr>
        <w:t>算法模型，并利用分层并行设计模式构建三种层次化通信模型应用到异步分布式</w:t>
      </w:r>
      <w:r>
        <w:rPr>
          <w:rFonts w:hint="eastAsia"/>
        </w:rPr>
        <w:t>ADMM</w:t>
      </w:r>
      <w:r>
        <w:rPr>
          <w:rFonts w:hint="eastAsia"/>
        </w:rPr>
        <w:t>算法，同时对静态通信模型和动态通信模型两种场景下异步分布式</w:t>
      </w:r>
      <w:r>
        <w:rPr>
          <w:rFonts w:hint="eastAsia"/>
        </w:rPr>
        <w:t>ADMM</w:t>
      </w:r>
      <w:r>
        <w:rPr>
          <w:rFonts w:hint="eastAsia"/>
        </w:rPr>
        <w:t>算法进行理论收敛性的分析，最后通过实验进行收敛性和性能进行测试。</w:t>
      </w:r>
    </w:p>
    <w:p w:rsidR="00B03D6B" w:rsidRPr="0009317A" w:rsidRDefault="0029010C" w:rsidP="0009317A">
      <w:pPr>
        <w:pStyle w:val="2"/>
      </w:pPr>
      <w:bookmarkStart w:id="116" w:name="_Toc470958596"/>
      <w:r>
        <w:rPr>
          <w:rFonts w:hint="eastAsia"/>
        </w:rPr>
        <w:t>分散一致性分布式</w:t>
      </w:r>
      <w:r>
        <w:rPr>
          <w:rFonts w:hint="eastAsia"/>
        </w:rPr>
        <w:t>ADMM</w:t>
      </w:r>
      <w:r>
        <w:rPr>
          <w:rFonts w:hint="eastAsia"/>
        </w:rPr>
        <w:t>算法</w:t>
      </w:r>
      <w:bookmarkEnd w:id="116"/>
    </w:p>
    <w:p w:rsidR="00AB2C46" w:rsidRDefault="00AB2C46" w:rsidP="00AB2C46">
      <w:pPr>
        <w:pStyle w:val="a1"/>
        <w:ind w:firstLine="480"/>
      </w:pPr>
      <w:r>
        <w:rPr>
          <w:rFonts w:hint="eastAsia"/>
        </w:rPr>
        <w:t>考虑分散一致性优化问题，假设有</w:t>
      </w:r>
      <m:oMath>
        <m:r>
          <w:rPr>
            <w:rFonts w:ascii="Cambria Math" w:hAnsi="Cambria Math"/>
          </w:rPr>
          <m:t>V</m:t>
        </m:r>
      </m:oMath>
      <w:proofErr w:type="gramStart"/>
      <w:r>
        <w:rPr>
          <w:rFonts w:hint="eastAsia"/>
        </w:rPr>
        <w:t>个</w:t>
      </w:r>
      <w:proofErr w:type="gramEnd"/>
      <w:r>
        <w:rPr>
          <w:rFonts w:hint="eastAsia"/>
        </w:rPr>
        <w:t>结点，</w:t>
      </w:r>
      <m:oMath>
        <m:r>
          <w:rPr>
            <w:rFonts w:ascii="Cambria Math" w:hAnsi="Cambria Math"/>
          </w:rPr>
          <m:t>E</m:t>
        </m:r>
      </m:oMath>
      <w:r>
        <w:rPr>
          <w:rFonts w:hint="eastAsia"/>
        </w:rPr>
        <w:t>条边的网络结构，可以通过一个有向图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d</m:t>
            </m:r>
          </m:sub>
        </m:sSub>
        <m:r>
          <m:rPr>
            <m:scr m:val="script"/>
            <m:sty m:val="p"/>
          </m:rPr>
          <w:rPr>
            <w:rFonts w:ascii="Cambria Math" w:hAnsi="Cambria Math"/>
          </w:rPr>
          <m:t>={V,A}</m:t>
        </m:r>
      </m:oMath>
      <w:r>
        <w:rPr>
          <w:rFonts w:hint="eastAsia"/>
        </w:rPr>
        <w:t>或者一个无向图</w:t>
      </w:r>
      <m:oMath>
        <m:sSub>
          <m:sSubPr>
            <m:ctrlPr>
              <w:rPr>
                <w:rFonts w:ascii="Cambria Math" w:hAnsi="Cambria Math"/>
              </w:rPr>
            </m:ctrlPr>
          </m:sSubPr>
          <m:e>
            <m:r>
              <m:rPr>
                <m:scr m:val="script"/>
                <m:sty m:val="p"/>
              </m:rPr>
              <w:rPr>
                <w:rFonts w:ascii="Cambria Math" w:hAnsi="Cambria Math"/>
              </w:rPr>
              <m:t>G</m:t>
            </m:r>
          </m:e>
          <m:sub>
            <m:r>
              <w:rPr>
                <w:rFonts w:ascii="Cambria Math" w:hAnsi="Cambria Math"/>
              </w:rPr>
              <m:t>u</m:t>
            </m:r>
          </m:sub>
        </m:sSub>
        <m:r>
          <m:rPr>
            <m:scr m:val="script"/>
            <m:sty m:val="p"/>
          </m:rPr>
          <w:rPr>
            <w:rFonts w:ascii="Cambria Math" w:hAnsi="Cambria Math"/>
          </w:rPr>
          <m:t>={V,E}</m:t>
        </m:r>
      </m:oMath>
      <w:r>
        <w:rPr>
          <w:rFonts w:hint="eastAsia"/>
        </w:rPr>
        <w:t>，其中</w:t>
      </w:r>
      <m:oMath>
        <m:r>
          <m:rPr>
            <m:scr m:val="script"/>
            <m:sty m:val="p"/>
          </m:rPr>
          <w:rPr>
            <w:rFonts w:ascii="Cambria Math" w:hAnsi="Cambria Math"/>
          </w:rPr>
          <m:t>V</m:t>
        </m:r>
      </m:oMath>
      <w:r>
        <w:rPr>
          <w:rFonts w:hint="eastAsia"/>
        </w:rPr>
        <w:t>表示顶点集合，且</w:t>
      </w:r>
      <m:oMath>
        <m:d>
          <m:dPr>
            <m:begChr m:val="|"/>
            <m:endChr m:val="|"/>
            <m:ctrlPr>
              <w:rPr>
                <w:rFonts w:ascii="Cambria Math" w:hAnsi="Cambria Math"/>
              </w:rPr>
            </m:ctrlPr>
          </m:dPr>
          <m:e>
            <m:r>
              <m:rPr>
                <m:scr m:val="script"/>
                <m:sty m:val="p"/>
              </m:rPr>
              <w:rPr>
                <w:rFonts w:ascii="Cambria Math" w:hAnsi="Cambria Math"/>
              </w:rPr>
              <m:t>V</m:t>
            </m:r>
          </m:e>
        </m:d>
        <m:r>
          <w:rPr>
            <w:rFonts w:ascii="Cambria Math" w:hAnsi="Cambria Math"/>
          </w:rPr>
          <m:t>=V</m:t>
        </m:r>
      </m:oMath>
      <w:r>
        <w:rPr>
          <w:rFonts w:hint="eastAsia"/>
        </w:rPr>
        <w:t>，</w:t>
      </w:r>
      <m:oMath>
        <m:r>
          <m:rPr>
            <m:scr m:val="script"/>
            <m:sty m:val="p"/>
          </m:rPr>
          <w:rPr>
            <w:rFonts w:ascii="Cambria Math" w:hAnsi="Cambria Math"/>
          </w:rPr>
          <m:t>A</m:t>
        </m:r>
      </m:oMath>
      <w:r>
        <w:rPr>
          <w:rFonts w:hint="eastAsia"/>
        </w:rPr>
        <w:t>表示</w:t>
      </w:r>
      <w:proofErr w:type="gramStart"/>
      <w:r>
        <w:rPr>
          <w:rFonts w:hint="eastAsia"/>
        </w:rPr>
        <w:t>弧</w:t>
      </w:r>
      <w:proofErr w:type="gramEnd"/>
      <w:r>
        <w:rPr>
          <w:rFonts w:hint="eastAsia"/>
        </w:rPr>
        <w:t>集合，</w:t>
      </w:r>
      <m:oMath>
        <m:d>
          <m:dPr>
            <m:begChr m:val="|"/>
            <m:endChr m:val="|"/>
            <m:ctrlPr>
              <w:rPr>
                <w:rFonts w:ascii="Cambria Math" w:hAnsi="Cambria Math"/>
              </w:rPr>
            </m:ctrlPr>
          </m:dPr>
          <m:e>
            <m:r>
              <m:rPr>
                <m:scr m:val="script"/>
                <m:sty m:val="p"/>
              </m:rPr>
              <w:rPr>
                <w:rFonts w:ascii="Cambria Math" w:hAnsi="Cambria Math"/>
              </w:rPr>
              <m:t>A</m:t>
            </m:r>
          </m:e>
        </m:d>
        <m:r>
          <w:rPr>
            <w:rFonts w:ascii="Cambria Math" w:hAnsi="Cambria Math"/>
          </w:rPr>
          <m:t>=</m:t>
        </m:r>
        <m:r>
          <m:rPr>
            <m:sty m:val="p"/>
          </m:rPr>
          <w:rPr>
            <w:rFonts w:ascii="Cambria Math" w:hAnsi="Cambria Math"/>
          </w:rPr>
          <m:t>2E</m:t>
        </m:r>
      </m:oMath>
      <w:r>
        <w:rPr>
          <w:rFonts w:hint="eastAsia"/>
        </w:rPr>
        <w:t>，</w:t>
      </w:r>
      <m:oMath>
        <m:r>
          <m:rPr>
            <m:scr m:val="script"/>
            <m:sty m:val="p"/>
          </m:rPr>
          <w:rPr>
            <w:rFonts w:ascii="Cambria Math" w:hAnsi="Cambria Math"/>
          </w:rPr>
          <m:t>E</m:t>
        </m:r>
      </m:oMath>
      <w:r>
        <w:rPr>
          <w:rFonts w:hint="eastAsia"/>
        </w:rPr>
        <w:t>表示边集合，</w:t>
      </w:r>
      <m:oMath>
        <m:d>
          <m:dPr>
            <m:begChr m:val="|"/>
            <m:endChr m:val="|"/>
            <m:ctrlPr>
              <w:rPr>
                <w:rFonts w:ascii="Cambria Math" w:hAnsi="Cambria Math"/>
              </w:rPr>
            </m:ctrlPr>
          </m:dPr>
          <m:e>
            <m:r>
              <m:rPr>
                <m:scr m:val="script"/>
                <m:sty m:val="p"/>
              </m:rPr>
              <w:rPr>
                <w:rFonts w:ascii="Cambria Math" w:hAnsi="Cambria Math"/>
              </w:rPr>
              <m:t>E</m:t>
            </m:r>
          </m:e>
        </m:d>
        <m:r>
          <w:rPr>
            <w:rFonts w:ascii="Cambria Math" w:hAnsi="Cambria Math"/>
          </w:rPr>
          <m:t>=</m:t>
        </m:r>
        <m:r>
          <m:rPr>
            <m:sty m:val="p"/>
          </m:rPr>
          <w:rPr>
            <w:rFonts w:ascii="Cambria Math" w:hAnsi="Cambria Math"/>
          </w:rPr>
          <m:t>E</m:t>
        </m:r>
      </m:oMath>
      <w:r>
        <w:rPr>
          <w:rFonts w:hint="eastAsia"/>
        </w:rPr>
        <w:t>，具体问题描述如下：</w:t>
      </w:r>
    </w:p>
    <w:p w:rsidR="00AB2C46" w:rsidRPr="00B86A7F" w:rsidRDefault="004C5AE5" w:rsidP="00AB2C46">
      <w:pPr>
        <w:spacing w:line="360" w:lineRule="auto"/>
        <w:ind w:firstLine="20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∀(i,j)∈</m:t>
                </m:r>
                <m:r>
                  <m:rPr>
                    <m:scr m:val="script"/>
                    <m:sty m:val="p"/>
                  </m:rPr>
                  <w:rPr>
                    <w:rFonts w:ascii="Cambria Math" w:hAnsi="Cambria Math"/>
                  </w:rPr>
                  <m:t>A</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w:t>
            </w:r>
            <w:r>
              <w:rPr>
                <w:rFonts w:hint="eastAsia"/>
                <w:szCs w:val="21"/>
              </w:rPr>
              <w:t>-1</w:t>
            </w:r>
            <w:r>
              <w:rPr>
                <w:rFonts w:hint="eastAsia"/>
                <w:szCs w:val="21"/>
              </w:rPr>
              <w:t>）</w:t>
            </w:r>
          </w:p>
        </w:tc>
      </w:tr>
    </w:tbl>
    <w:p w:rsidR="00AB2C46" w:rsidRDefault="00AB2C46" w:rsidP="00AB2C46">
      <w:pPr>
        <w:spacing w:line="360" w:lineRule="auto"/>
      </w:pPr>
      <w:r>
        <w:rPr>
          <w:rFonts w:hint="eastAsia"/>
        </w:rPr>
        <w:t>其中</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oMath>
      <w:r>
        <w:rPr>
          <w:rFonts w:hint="eastAsia"/>
        </w:rPr>
        <w:t>是本地目标函数，</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是本地模型参数，而</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表示连接</w:t>
      </w:r>
      <w:r>
        <w:rPr>
          <w:rFonts w:hint="eastAsia"/>
        </w:rPr>
        <w:t xml:space="preserve">node </w:t>
      </w:r>
      <w:r>
        <w:t>i</w:t>
      </w:r>
      <w:r>
        <w:rPr>
          <w:rFonts w:hint="eastAsia"/>
        </w:rPr>
        <w:t>和</w:t>
      </w:r>
      <w:r>
        <w:rPr>
          <w:rFonts w:hint="eastAsia"/>
        </w:rPr>
        <w:t>node j</w:t>
      </w:r>
      <w:r>
        <w:rPr>
          <w:rFonts w:hint="eastAsia"/>
        </w:rPr>
        <w:t>的辅助一致性变量。</w:t>
      </w:r>
    </w:p>
    <w:p w:rsidR="00AB2C46" w:rsidRDefault="00AB2C46" w:rsidP="00AB2C46">
      <w:pPr>
        <w:spacing w:line="360" w:lineRule="auto"/>
        <w:ind w:firstLineChars="200" w:firstLine="480"/>
      </w:pPr>
      <w:r>
        <w:rPr>
          <w:rFonts w:hint="eastAsia"/>
        </w:rPr>
        <w:t>为了能应用</w:t>
      </w:r>
      <w:r>
        <w:rPr>
          <w:rFonts w:hint="eastAsia"/>
        </w:rPr>
        <w:t>ADMM</w:t>
      </w:r>
      <w:r>
        <w:rPr>
          <w:rFonts w:hint="eastAsia"/>
        </w:rPr>
        <w:t>算法，定义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w:t>
      </w:r>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m:t>
        </m:r>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oMath>
      <w:r>
        <w:rPr>
          <w:rFonts w:hint="eastAsia"/>
        </w:rPr>
        <w:t>，因此将上式转换成矩阵形式如下：</w:t>
      </w:r>
    </w:p>
    <w:p w:rsidR="00AB2C46" w:rsidRPr="00B86A7F" w:rsidRDefault="004C5AE5" w:rsidP="00AB2C46">
      <w:pPr>
        <w:spacing w:line="360" w:lineRule="auto"/>
        <w:ind w:firstLine="20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7196B">
        <w:tc>
          <w:tcPr>
            <w:tcW w:w="5800" w:type="dxa"/>
          </w:tcPr>
          <w:p w:rsidR="00B86A7F" w:rsidRDefault="00B86A7F" w:rsidP="00B7196B">
            <w:pPr>
              <w:spacing w:line="360" w:lineRule="auto"/>
              <w:jc w:val="center"/>
              <w:rPr>
                <w:szCs w:val="21"/>
              </w:rPr>
            </w:pPr>
            <m:oMathPara>
              <m:oMath>
                <m:r>
                  <m:rPr>
                    <m:sty m:val="p"/>
                  </m:rPr>
                  <w:rPr>
                    <w:rFonts w:ascii="Cambria Math" w:hAnsi="Cambria Math"/>
                  </w:rPr>
                  <m:t xml:space="preserve">s.t.   </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rPr>
                  <m:t>=0</m:t>
                </m:r>
              </m:oMath>
            </m:oMathPara>
          </w:p>
        </w:tc>
        <w:tc>
          <w:tcPr>
            <w:tcW w:w="1196" w:type="dxa"/>
            <w:vAlign w:val="center"/>
          </w:tcPr>
          <w:p w:rsidR="00B86A7F" w:rsidRDefault="00B86A7F" w:rsidP="00B86A7F">
            <w:pPr>
              <w:spacing w:line="360" w:lineRule="auto"/>
              <w:jc w:val="center"/>
              <w:rPr>
                <w:szCs w:val="21"/>
              </w:rPr>
            </w:pPr>
            <w:r>
              <w:rPr>
                <w:rFonts w:hint="eastAsia"/>
                <w:szCs w:val="21"/>
              </w:rPr>
              <w:t>（</w:t>
            </w:r>
            <w:r>
              <w:rPr>
                <w:rFonts w:hint="eastAsia"/>
                <w:szCs w:val="21"/>
              </w:rPr>
              <w:t>3.1-</w:t>
            </w:r>
            <w:r>
              <w:rPr>
                <w:rFonts w:hint="eastAsia"/>
                <w:szCs w:val="21"/>
              </w:rPr>
              <w:t>2</w:t>
            </w:r>
            <w:r>
              <w:rPr>
                <w:rFonts w:hint="eastAsia"/>
                <w:szCs w:val="21"/>
              </w:rPr>
              <w:t>）</w:t>
            </w:r>
          </w:p>
        </w:tc>
      </w:tr>
    </w:tbl>
    <w:p w:rsidR="00AB2C46" w:rsidRDefault="00AB2C46" w:rsidP="00AB2C46">
      <w:pPr>
        <w:spacing w:line="360" w:lineRule="auto"/>
        <w:rPr>
          <w:szCs w:val="21"/>
        </w:rPr>
      </w:pPr>
      <w:r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m:t>
        </m:r>
        <m:r>
          <w:rPr>
            <w:rFonts w:ascii="Cambria Math" w:hAnsi="Cambria Math"/>
            <w:szCs w:val="21"/>
          </w:rPr>
          <m:t>A</m:t>
        </m:r>
        <m:r>
          <m:rPr>
            <m:sty m:val="p"/>
          </m:rPr>
          <w:rPr>
            <w:rFonts w:ascii="Cambria Math" w:hAnsi="Cambria Math"/>
            <w:szCs w:val="21"/>
          </w:rPr>
          <m:t>=</m:t>
        </m:r>
        <m:d>
          <m:dPr>
            <m:begChr m:val="["/>
            <m:endChr m:val="]"/>
            <m:ctrlPr>
              <w:rPr>
                <w:rFonts w:ascii="Cambria Math" w:hAnsi="Cambria Math"/>
                <w:szCs w:val="21"/>
              </w:rPr>
            </m:ctrlPr>
          </m:dP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e>
        </m:d>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r>
          <m:rPr>
            <m:sty m:val="p"/>
          </m:rPr>
          <w:rPr>
            <w:rFonts w:ascii="Cambria Math" w:hAnsi="Cambria Math"/>
            <w:szCs w:val="21"/>
          </w:rPr>
          <m:t xml:space="preserve">, </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oMath>
      <w:r>
        <w:rPr>
          <w:rFonts w:hint="eastAsia"/>
          <w:szCs w:val="21"/>
        </w:rPr>
        <w:t>表示</w:t>
      </w:r>
      <m:oMath>
        <m:r>
          <w:rPr>
            <w:rFonts w:ascii="Cambria Math" w:hAnsi="Cambria Math"/>
          </w:rPr>
          <m:t>2EN×2EN</m:t>
        </m:r>
      </m:oMath>
      <w:r w:rsidRPr="009A75AD">
        <w:t xml:space="preserve"> </w:t>
      </w:r>
      <w:r>
        <w:rPr>
          <w:rFonts w:hint="eastAsia"/>
        </w:rPr>
        <w:t>单位矩阵，</w:t>
      </w:r>
      <m:oMath>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1</m:t>
            </m:r>
          </m:sub>
        </m:sSub>
        <m:r>
          <w:rPr>
            <w:rFonts w:ascii="Cambria Math" w:hAnsi="Cambria Math"/>
            <w:szCs w:val="21"/>
          </w:rPr>
          <m:t>,</m:t>
        </m:r>
        <m:sSub>
          <m:sSubPr>
            <m:ctrlPr>
              <w:rPr>
                <w:rFonts w:ascii="Cambria Math" w:hAnsi="Cambria Math"/>
                <w:szCs w:val="21"/>
              </w:rPr>
            </m:ctrlPr>
          </m:sSubPr>
          <m:e>
            <m:r>
              <w:rPr>
                <w:rFonts w:ascii="Cambria Math" w:hAnsi="Cambria Math"/>
                <w:szCs w:val="21"/>
              </w:rPr>
              <m:t>A</m:t>
            </m:r>
          </m:e>
          <m:sub>
            <m:r>
              <m:rPr>
                <m:sty m:val="p"/>
              </m:rPr>
              <w:rPr>
                <w:rFonts w:ascii="Cambria Math" w:hAnsi="Cambria Math"/>
                <w:szCs w:val="21"/>
              </w:rPr>
              <m:t>2</m:t>
            </m:r>
          </m:sub>
        </m:sSub>
        <m:r>
          <m:rPr>
            <m:sty m:val="p"/>
          </m:rP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2EN×VN</m:t>
            </m:r>
          </m:sup>
        </m:sSup>
      </m:oMath>
      <w:r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Pr="002734B4">
        <w:rPr>
          <w:rFonts w:hint="eastAsia"/>
          <w:szCs w:val="21"/>
        </w:rPr>
        <w:t>块</w:t>
      </w:r>
      <m:oMath>
        <m:r>
          <w:rPr>
            <w:rFonts w:ascii="Cambria Math" w:hAnsi="Cambria Math"/>
            <w:szCs w:val="21"/>
          </w:rPr>
          <m:t>N×N</m:t>
        </m:r>
      </m:oMath>
      <w:r w:rsidRPr="002734B4">
        <w:rPr>
          <w:rFonts w:hint="eastAsia"/>
          <w:szCs w:val="21"/>
        </w:rPr>
        <w:t>的单位矩阵，即</w:t>
      </w:r>
      <m:oMath>
        <m:r>
          <w:rPr>
            <w:rFonts w:ascii="Cambria Math" w:hAnsi="Cambria Math"/>
            <w:szCs w:val="21"/>
          </w:rPr>
          <m:t>E</m:t>
        </m:r>
      </m:oMath>
      <w:r w:rsidRPr="002734B4">
        <w:rPr>
          <w:rFonts w:hint="eastAsia"/>
          <w:szCs w:val="21"/>
        </w:rPr>
        <w:t>行</w:t>
      </w:r>
      <m:oMath>
        <m:r>
          <w:rPr>
            <w:rFonts w:ascii="Cambria Math" w:hAnsi="Cambria Math"/>
            <w:szCs w:val="21"/>
          </w:rPr>
          <m:t>V</m:t>
        </m:r>
      </m:oMath>
      <w:r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w:t>
      </w:r>
      <w:r w:rsidRPr="002734B4">
        <w:rPr>
          <w:rFonts w:hint="eastAsia"/>
          <w:szCs w:val="21"/>
        </w:rPr>
        <w:t>当</w:t>
      </w:r>
      <m:oMath>
        <m:r>
          <m:rPr>
            <m:sty m:val="p"/>
          </m:rPr>
          <w:rPr>
            <w:rFonts w:ascii="Cambria Math" w:hAnsi="Cambria Math"/>
          </w:rPr>
          <m:t>∀(</m:t>
        </m:r>
        <m:r>
          <w:rPr>
            <w:rFonts w:ascii="Cambria Math" w:hAnsi="Cambria Math"/>
          </w:rPr>
          <m:t>i,j</m:t>
        </m:r>
        <m:r>
          <m:rPr>
            <m:scr m:val="script"/>
            <m:sty m:val="p"/>
          </m:rPr>
          <w:rPr>
            <w:rFonts w:ascii="Cambria Math" w:hAnsi="Cambria Math"/>
          </w:rPr>
          <m:t>)∈A</m:t>
        </m:r>
      </m:oMath>
      <w:r>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Pr>
          <w:rFonts w:hint="eastAsia"/>
        </w:rPr>
        <w:t>是</w:t>
      </w:r>
      <m:oMath>
        <m:r>
          <m:rPr>
            <m:sty m:val="p"/>
          </m:rPr>
          <w:rPr>
            <w:rFonts w:ascii="Cambria Math" w:hAnsi="Cambria Math"/>
          </w:rPr>
          <m:t>z</m:t>
        </m:r>
      </m:oMath>
      <w:r>
        <w:rPr>
          <w:rFonts w:hint="eastAsia"/>
        </w:rPr>
        <w:t>的第</w:t>
      </w:r>
      <m:oMath>
        <m:r>
          <m:rPr>
            <m:sty m:val="p"/>
          </m:rPr>
          <w:rPr>
            <w:rFonts w:ascii="Cambria Math" w:hAnsi="Cambria Math"/>
          </w:rPr>
          <m:t>p</m:t>
        </m:r>
      </m:oMath>
      <w:r>
        <w:rPr>
          <w:rFonts w:hint="eastAsia"/>
        </w:rPr>
        <w:t>块，对应</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Pr="002734B4">
        <w:rPr>
          <w:rFonts w:hint="eastAsia"/>
          <w:szCs w:val="21"/>
        </w:rPr>
        <w:t>，</w:t>
      </w:r>
      <m:oMath>
        <m:sSub>
          <m:sSubPr>
            <m:ctrlPr>
              <w:rPr>
                <w:rFonts w:ascii="Cambria Math" w:hAnsi="Cambria Math"/>
                <w:szCs w:val="21"/>
              </w:rPr>
            </m:ctrlPr>
          </m:sSubPr>
          <m:e>
            <m:r>
              <w:rPr>
                <w:rFonts w:ascii="Cambria Math" w:hAnsi="Cambria Math"/>
                <w:szCs w:val="21"/>
              </w:rPr>
              <m:t>A</m:t>
            </m:r>
          </m:e>
          <m:sub>
            <m:r>
              <w:rPr>
                <w:rFonts w:ascii="Cambria Math" w:hAnsi="Cambria Math"/>
                <w:szCs w:val="21"/>
              </w:rPr>
              <m:t>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Pr>
          <w:rFonts w:hint="eastAsia"/>
          <w:szCs w:val="21"/>
        </w:rPr>
        <w:t>，否则为</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Pr>
          <w:rFonts w:hint="eastAsia"/>
          <w:szCs w:val="21"/>
        </w:rPr>
        <w:t>。</w:t>
      </w:r>
    </w:p>
    <w:p w:rsidR="00AB2C46" w:rsidRPr="00B86A7F" w:rsidRDefault="00AB2C46" w:rsidP="00B86A7F">
      <w:pPr>
        <w:spacing w:line="360" w:lineRule="auto"/>
        <w:rPr>
          <w:rFonts w:hint="eastAsia"/>
          <w:szCs w:val="21"/>
        </w:rPr>
      </w:pPr>
      <w:r>
        <w:rPr>
          <w:rFonts w:hint="eastAsia"/>
          <w:szCs w:val="21"/>
        </w:rPr>
        <w:lastRenderedPageBreak/>
        <w:t>现在通过</w:t>
      </w:r>
      <w:r>
        <w:rPr>
          <w:rFonts w:hint="eastAsia"/>
          <w:szCs w:val="21"/>
        </w:rPr>
        <w:t>ADMM</w:t>
      </w:r>
      <w:r>
        <w:rPr>
          <w:rFonts w:hint="eastAsia"/>
          <w:szCs w:val="21"/>
        </w:rPr>
        <w:t>算法来解决问题</w:t>
      </w:r>
      <w:r>
        <w:rPr>
          <w:rFonts w:hint="eastAsia"/>
          <w:szCs w:val="21"/>
        </w:rPr>
        <w:t>(2)</w:t>
      </w:r>
      <w:r>
        <w:rPr>
          <w:rFonts w:hint="eastAsia"/>
          <w:szCs w:val="21"/>
        </w:rPr>
        <w:t>，增广拉格朗日函数如下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B86A7F" w:rsidTr="00B86A7F">
        <w:tc>
          <w:tcPr>
            <w:tcW w:w="5800" w:type="dxa"/>
          </w:tcPr>
          <w:p w:rsidR="00B86A7F" w:rsidRDefault="00B86A7F" w:rsidP="00B86A7F">
            <w:pPr>
              <w:spacing w:line="360" w:lineRule="auto"/>
              <w:ind w:firstLine="20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Ax</m:t>
                </m:r>
                <m:r>
                  <m:rPr>
                    <m:sty m:val="p"/>
                  </m:rPr>
                  <w:rPr>
                    <w:rFonts w:ascii="Cambria Math" w:hAnsi="Cambria Math"/>
                  </w:rPr>
                  <m:t>+</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Ax</m:t>
                              </m:r>
                              <m:r>
                                <m:rPr>
                                  <m:sty m:val="p"/>
                                </m:rPr>
                                <w:rPr>
                                  <w:rFonts w:ascii="Cambria Math" w:hAnsi="Cambria Math"/>
                                </w:rPr>
                                <m:t>+</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B86A7F" w:rsidRDefault="00B86A7F" w:rsidP="00B86A7F">
            <w:pPr>
              <w:spacing w:line="360" w:lineRule="auto"/>
              <w:jc w:val="right"/>
              <w:rPr>
                <w:szCs w:val="21"/>
              </w:rPr>
            </w:pPr>
            <w:r>
              <w:rPr>
                <w:rFonts w:hint="eastAsia"/>
                <w:szCs w:val="21"/>
              </w:rPr>
              <w:t>（</w:t>
            </w:r>
            <w:r>
              <w:rPr>
                <w:rFonts w:hint="eastAsia"/>
                <w:szCs w:val="21"/>
              </w:rPr>
              <w:t>3.1-</w:t>
            </w:r>
            <w:r>
              <w:rPr>
                <w:rFonts w:hint="eastAsia"/>
                <w:szCs w:val="21"/>
              </w:rPr>
              <w:t>3</w:t>
            </w:r>
            <w:r>
              <w:rPr>
                <w:rFonts w:hint="eastAsia"/>
                <w:szCs w:val="21"/>
              </w:rPr>
              <w:t>）</w:t>
            </w:r>
          </w:p>
        </w:tc>
      </w:tr>
    </w:tbl>
    <w:p w:rsidR="00AB2C46" w:rsidRDefault="00AB2C46" w:rsidP="00AB2C46">
      <w:pPr>
        <w:spacing w:line="360" w:lineRule="auto"/>
      </w:pPr>
      <w:r>
        <w:rPr>
          <w:rFonts w:hint="eastAsia"/>
          <w:szCs w:val="21"/>
        </w:rPr>
        <w:t>其中，</w:t>
      </w:r>
      <m:oMath>
        <m:r>
          <m:rPr>
            <m:sty m:val="p"/>
          </m:rPr>
          <w:rPr>
            <w:rFonts w:ascii="Cambria Math" w:hAnsi="Cambria Math"/>
            <w:szCs w:val="21"/>
          </w:rPr>
          <m:t>λ</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4EN</m:t>
            </m:r>
          </m:sup>
        </m:sSup>
      </m:oMath>
      <w:r>
        <w:rPr>
          <w:rFonts w:hint="eastAsia"/>
        </w:rPr>
        <w:t>是拉格朗日乘子，</w:t>
      </w:r>
      <m:oMath>
        <m:r>
          <m:rPr>
            <m:sty m:val="p"/>
          </m:rPr>
          <w:rPr>
            <w:rFonts w:ascii="Cambria Math" w:hAnsi="Cambria Math"/>
          </w:rPr>
          <m:t>c&gt;0</m:t>
        </m:r>
      </m:oMath>
      <w:r>
        <w:rPr>
          <w:rFonts w:hint="eastAsia"/>
        </w:rPr>
        <w:t>。</w:t>
      </w:r>
    </w:p>
    <w:p w:rsidR="00AB2C46" w:rsidRDefault="00AB2C46" w:rsidP="00AB2C46">
      <w:pPr>
        <w:spacing w:line="360" w:lineRule="auto"/>
      </w:pPr>
      <w:r>
        <w:rPr>
          <w:rFonts w:hint="eastAsia"/>
        </w:rPr>
        <w:t>由最优性条件可知：</w:t>
      </w:r>
    </w:p>
    <w:p w:rsidR="00AB2C46" w:rsidRPr="00102E89" w:rsidRDefault="00AB2C46" w:rsidP="00AB2C46">
      <w:pPr>
        <w:spacing w:line="360" w:lineRule="auto"/>
        <w:ind w:firstLine="200"/>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w:rPr>
              <w:rFonts w:ascii="Cambria Math" w:hAnsi="Cambria Math"/>
              <w:szCs w:val="21"/>
            </w:rPr>
            <m:t>=0</m:t>
          </m:r>
        </m:oMath>
      </m:oMathPara>
    </w:p>
    <w:p w:rsidR="00AB2C46" w:rsidRPr="004E0FE9" w:rsidRDefault="004C5AE5" w:rsidP="00AB2C46">
      <w:pPr>
        <w:spacing w:line="360" w:lineRule="auto"/>
        <w:ind w:firstLine="200"/>
        <w:rPr>
          <w:rFonts w:hint="eastAsia"/>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4</w:t>
            </w:r>
            <w:r>
              <w:rPr>
                <w:rFonts w:hint="eastAsia"/>
                <w:szCs w:val="21"/>
              </w:rPr>
              <w:t>）</w:t>
            </w:r>
          </w:p>
        </w:tc>
      </w:tr>
    </w:tbl>
    <w:p w:rsidR="00AB2C46" w:rsidRDefault="00AB2C46" w:rsidP="00AB2C46">
      <w:pPr>
        <w:spacing w:line="360" w:lineRule="auto"/>
        <w:rPr>
          <w:szCs w:val="21"/>
        </w:rPr>
      </w:pPr>
      <w:r>
        <w:rPr>
          <w:rFonts w:hint="eastAsia"/>
          <w:szCs w:val="21"/>
        </w:rPr>
        <w:t>其中如果</w:t>
      </w:r>
      <m:oMath>
        <m:r>
          <w:rPr>
            <w:rFonts w:ascii="Cambria Math" w:hAnsi="Cambria Math"/>
            <w:szCs w:val="21"/>
          </w:rPr>
          <m:t>f</m:t>
        </m:r>
      </m:oMath>
      <w:r>
        <w:rPr>
          <w:rFonts w:hint="eastAsia"/>
          <w:szCs w:val="21"/>
        </w:rPr>
        <w:t>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处的导数，如果</w:t>
      </w:r>
      <m:oMath>
        <m:r>
          <w:rPr>
            <w:rFonts w:ascii="Cambria Math" w:hAnsi="Cambria Math"/>
            <w:szCs w:val="21"/>
          </w:rPr>
          <m:t>f</m:t>
        </m:r>
      </m:oMath>
      <w:r>
        <w:rPr>
          <w:rFonts w:hint="eastAsia"/>
          <w:szCs w:val="21"/>
        </w:rPr>
        <w:t>不可导，则</w:t>
      </w:r>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oMath>
      <w:r>
        <w:rPr>
          <w:rFonts w:hint="eastAsia"/>
          <w:szCs w:val="21"/>
        </w:rPr>
        <w:t>是</w:t>
      </w:r>
      <m:oMath>
        <m:r>
          <w:rPr>
            <w:rFonts w:ascii="Cambria Math" w:hAnsi="Cambria Math"/>
            <w:szCs w:val="21"/>
          </w:rPr>
          <m:t>x=</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oMath>
      <w:r>
        <w:rPr>
          <w:rFonts w:hint="eastAsia"/>
          <w:szCs w:val="21"/>
        </w:rPr>
        <w:t>处的次导数，将第三式两边乘以</w:t>
      </w:r>
      <m:oMath>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oMath>
      <w:r>
        <w:rPr>
          <w:rFonts w:hint="eastAsia"/>
          <w:szCs w:val="21"/>
        </w:rPr>
        <w:t>加到第一式上，并且将第三式两边乘以</w:t>
      </w:r>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oMath>
      <w:r>
        <w:rPr>
          <w:rFonts w:hint="eastAsia"/>
          <w:szCs w:val="21"/>
        </w:rPr>
        <w:t>加到第二式上得</w:t>
      </w:r>
    </w:p>
    <w:p w:rsidR="00AB2C46" w:rsidRPr="00DC3B8D" w:rsidRDefault="00AB2C46" w:rsidP="00AB2C46">
      <w:pPr>
        <w:spacing w:line="360" w:lineRule="auto"/>
        <w:ind w:firstLine="200"/>
        <w:jc w:val="center"/>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A</m:t>
              </m:r>
            </m:e>
            <m:sup>
              <m:r>
                <w:rPr>
                  <w:rFonts w:ascii="Cambria Math" w:hAnsi="Cambria Math"/>
                  <w:szCs w:val="21"/>
                </w:rPr>
                <m:t>T</m:t>
              </m:r>
            </m:sup>
          </m:sSup>
          <m:r>
            <w:rPr>
              <w:rFonts w:ascii="Cambria Math" w:hAnsi="Cambria Math"/>
              <w:szCs w:val="21"/>
            </w:rPr>
            <m:t>B</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p w:rsidR="00AB2C46" w:rsidRDefault="004C5AE5" w:rsidP="00AB2C46">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B</m:t>
              </m:r>
            </m:e>
            <m:sup>
              <m:r>
                <w:rPr>
                  <w:rFonts w:ascii="Cambria Math" w:hAnsi="Cambria Math"/>
                  <w:szCs w:val="21"/>
                </w:rPr>
                <m:t>T</m:t>
              </m:r>
            </m:sup>
          </m:sSup>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d>
                  <m:dPr>
                    <m:ctrlPr>
                      <w:rPr>
                        <w:rFonts w:ascii="Cambria Math" w:hAnsi="Cambria Math"/>
                        <w:i/>
                        <w:szCs w:val="21"/>
                      </w:rPr>
                    </m:ctrlPr>
                  </m:dPr>
                  <m:e>
                    <m:r>
                      <w:rPr>
                        <w:rFonts w:ascii="Cambria Math" w:hAnsi="Cambria Math"/>
                        <w:szCs w:val="21"/>
                      </w:rPr>
                      <m:t>A</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+B</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5</w:t>
            </w:r>
            <w:r>
              <w:rPr>
                <w:rFonts w:hint="eastAsia"/>
                <w:szCs w:val="21"/>
              </w:rPr>
              <w:t>）</w:t>
            </w:r>
          </w:p>
        </w:tc>
      </w:tr>
    </w:tbl>
    <w:p w:rsidR="00AB2C46" w:rsidRPr="004E0FE9" w:rsidRDefault="00AB2C46" w:rsidP="004E0FE9">
      <w:pPr>
        <w:spacing w:line="360" w:lineRule="auto"/>
        <w:jc w:val="left"/>
        <w:rPr>
          <w:rFonts w:hint="eastAsia"/>
          <w:szCs w:val="21"/>
        </w:rPr>
      </w:pPr>
      <w:r>
        <w:rPr>
          <w:rFonts w:hint="eastAsia"/>
          <w:szCs w:val="21"/>
        </w:rPr>
        <w:t>令</w:t>
      </w:r>
      <m:oMath>
        <m:r>
          <w:rPr>
            <w:rFonts w:ascii="Cambria Math" w:hAnsi="Cambria Math"/>
            <w:szCs w:val="21"/>
          </w:rPr>
          <m:t>λ=</m:t>
        </m:r>
        <m:r>
          <m:rPr>
            <m:sty m:val="p"/>
          </m:rPr>
          <w:rPr>
            <w:rFonts w:ascii="Cambria Math" w:hAnsi="Cambria Math"/>
            <w:szCs w:val="21"/>
          </w:rPr>
          <m:t>[</m:t>
        </m:r>
        <m:r>
          <w:rPr>
            <w:rFonts w:ascii="Cambria Math" w:hAnsi="Cambria Math"/>
            <w:szCs w:val="21"/>
          </w:rPr>
          <m:t>β;γ</m:t>
        </m:r>
        <m:r>
          <m:rPr>
            <m:sty m:val="p"/>
          </m:rPr>
          <w:rPr>
            <w:rFonts w:ascii="Cambria Math" w:hAnsi="Cambria Math"/>
            <w:szCs w:val="21"/>
          </w:rPr>
          <m:t>]</m:t>
        </m:r>
      </m:oMath>
      <w:r>
        <w:rPr>
          <w:rFonts w:hint="eastAsia"/>
          <w:szCs w:val="21"/>
        </w:rPr>
        <w:t>，其中</w:t>
      </w:r>
      <m:oMath>
        <m:r>
          <w:rPr>
            <w:rFonts w:ascii="Cambria Math" w:hAnsi="Cambria Math"/>
            <w:szCs w:val="21"/>
          </w:rPr>
          <m:t>β,γ</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，由于</w:t>
      </w:r>
      <m:oMath>
        <m:r>
          <m:rPr>
            <m:sty m:val="p"/>
          </m:rPr>
          <w:rPr>
            <w:rFonts w:ascii="Cambria Math" w:hAnsi="Cambria Math"/>
            <w:szCs w:val="21"/>
          </w:rPr>
          <m:t>B=</m:t>
        </m:r>
        <m:d>
          <m:dPr>
            <m:begChr m:val="["/>
            <m:endChr m:val="]"/>
            <m:ctrlPr>
              <w:rPr>
                <w:rFonts w:ascii="Cambria Math" w:hAnsi="Cambria Math"/>
                <w:szCs w:val="21"/>
              </w:rPr>
            </m:ctrlPr>
          </m:dPr>
          <m:e>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r>
              <m:rPr>
                <m:sty m:val="p"/>
              </m:rPr>
              <w:rPr>
                <w:rFonts w:ascii="Cambria Math" w:hAnsi="Cambria Math"/>
                <w:szCs w:val="21"/>
              </w:rPr>
              <m:t>;-</m:t>
            </m:r>
            <m:sSub>
              <m:sSubPr>
                <m:ctrlPr>
                  <w:rPr>
                    <w:rFonts w:ascii="Cambria Math" w:hAnsi="Cambria Math"/>
                    <w:szCs w:val="21"/>
                  </w:rPr>
                </m:ctrlPr>
              </m:sSubPr>
              <m:e>
                <m:r>
                  <w:rPr>
                    <w:rFonts w:ascii="Cambria Math" w:hAnsi="Cambria Math"/>
                    <w:szCs w:val="21"/>
                  </w:rPr>
                  <m:t>I</m:t>
                </m:r>
              </m:e>
              <m:sub>
                <m:r>
                  <w:rPr>
                    <w:rFonts w:ascii="Cambria Math" w:hAnsi="Cambria Math"/>
                    <w:szCs w:val="21"/>
                  </w:rPr>
                  <m:t>2EN</m:t>
                </m:r>
              </m:sub>
            </m:sSub>
          </m:e>
        </m:d>
      </m:oMath>
      <w:r>
        <w:rPr>
          <w:rFonts w:hint="eastAsia"/>
          <w:szCs w:val="21"/>
        </w:rPr>
        <w:t>和二式，则</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k+1</m:t>
            </m:r>
          </m:sup>
        </m:sSup>
      </m:oMath>
      <w:r>
        <w:rPr>
          <w:rFonts w:hint="eastAsia"/>
          <w:szCs w:val="21"/>
        </w:rPr>
        <w:t>，</w:t>
      </w:r>
      <w:r w:rsidR="004E0FE9">
        <w:rPr>
          <w:rFonts w:hint="eastAsia"/>
          <w:szCs w:val="21"/>
        </w:rPr>
        <w:t>公式</w:t>
      </w:r>
      <w:r w:rsidR="004E0FE9">
        <w:rPr>
          <w:rFonts w:hint="eastAsia"/>
          <w:szCs w:val="21"/>
        </w:rPr>
        <w:t>（</w:t>
      </w:r>
      <w:r w:rsidR="004E0FE9">
        <w:rPr>
          <w:rFonts w:hint="eastAsia"/>
          <w:szCs w:val="21"/>
        </w:rPr>
        <w:t>3.1-5</w:t>
      </w:r>
      <w:r w:rsidR="004E0FE9">
        <w:rPr>
          <w:rFonts w:hint="eastAsia"/>
          <w:szCs w:val="21"/>
        </w:rPr>
        <w:t>）</w:t>
      </w:r>
      <w:r>
        <w:rPr>
          <w:rFonts w:hint="eastAsia"/>
          <w:szCs w:val="21"/>
        </w:rPr>
        <w:t>第一式可以转化为</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6</w:t>
            </w:r>
            <w:r>
              <w:rPr>
                <w:rFonts w:hint="eastAsia"/>
                <w:szCs w:val="21"/>
              </w:rPr>
              <w:t>）</w:t>
            </w:r>
          </w:p>
        </w:tc>
      </w:tr>
    </w:tbl>
    <w:p w:rsidR="00AB2C46" w:rsidRDefault="00AB2C46" w:rsidP="00AB2C46">
      <w:pPr>
        <w:spacing w:line="360" w:lineRule="auto"/>
        <w:rPr>
          <w:szCs w:val="21"/>
        </w:rPr>
      </w:pPr>
      <w:r>
        <w:rPr>
          <w:rFonts w:hint="eastAsia"/>
          <w:szCs w:val="21"/>
        </w:rPr>
        <w:t>其中</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1</m:t>
            </m:r>
          </m:sub>
          <m:sup>
            <m:r>
              <w:rPr>
                <w:rFonts w:ascii="Cambria Math" w:hAnsi="Cambria Math"/>
                <w:szCs w:val="21"/>
              </w:rPr>
              <m:t>T</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2</m:t>
            </m:r>
          </m:sub>
          <m:sup>
            <m:r>
              <w:rPr>
                <w:rFonts w:ascii="Cambria Math" w:hAnsi="Cambria Math"/>
                <w:szCs w:val="21"/>
              </w:rPr>
              <m:t>T</m:t>
            </m:r>
          </m:sup>
        </m:sSubSup>
      </m:oMath>
      <w:r>
        <w:rPr>
          <w:rFonts w:hint="eastAsia"/>
          <w:szCs w:val="21"/>
        </w:rPr>
        <w:t>，将第三式划分成以下两式</w:t>
      </w:r>
    </w:p>
    <w:p w:rsidR="00AB2C46" w:rsidRPr="004E0FE9" w:rsidRDefault="004C5AE5" w:rsidP="00AB2C46">
      <w:pPr>
        <w:spacing w:line="360" w:lineRule="auto"/>
        <w:ind w:firstLine="200"/>
        <w:jc w:val="center"/>
        <w:rPr>
          <w:rFonts w:hint="eastAsia"/>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1</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4E0FE9">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λ</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A</m:t>
                    </m:r>
                  </m:e>
                  <m:sub>
                    <m:r>
                      <w:rPr>
                        <w:rFonts w:ascii="Cambria Math" w:hAnsi="Cambria Math"/>
                        <w:szCs w:val="21"/>
                      </w:rPr>
                      <m:t>2</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+c</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7</w:t>
            </w:r>
            <w:r>
              <w:rPr>
                <w:rFonts w:hint="eastAsia"/>
                <w:szCs w:val="21"/>
              </w:rPr>
              <w:t>）</w:t>
            </w:r>
          </w:p>
        </w:tc>
      </w:tr>
    </w:tbl>
    <w:p w:rsidR="00AB2C46" w:rsidRDefault="00AB2C46" w:rsidP="00AB2C46">
      <w:pPr>
        <w:spacing w:line="360" w:lineRule="auto"/>
        <w:jc w:val="left"/>
        <w:rPr>
          <w:szCs w:val="21"/>
        </w:rPr>
      </w:pPr>
      <w:r>
        <w:rPr>
          <w:rFonts w:hint="eastAsia"/>
          <w:szCs w:val="21"/>
        </w:rPr>
        <w:t>给定初始化</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0</m:t>
            </m:r>
          </m:sup>
        </m:sSup>
      </m:oMath>
      <w:r>
        <w:rPr>
          <w:rFonts w:hint="eastAsia"/>
          <w:szCs w:val="21"/>
        </w:rPr>
        <w:t>，这样</w:t>
      </w:r>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γ</m:t>
            </m:r>
          </m:e>
          <m:sup>
            <m:r>
              <w:rPr>
                <w:rFonts w:ascii="Cambria Math" w:hAnsi="Cambria Math"/>
                <w:szCs w:val="21"/>
              </w:rPr>
              <m:t>k</m:t>
            </m:r>
          </m:sup>
        </m:sSup>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成立，然后将上次两式相加和相减得</w:t>
      </w:r>
    </w:p>
    <w:p w:rsidR="00AB2C46" w:rsidRPr="004E0FE9" w:rsidRDefault="004C5AE5" w:rsidP="00AB2C46">
      <w:pPr>
        <w:spacing w:line="360" w:lineRule="auto"/>
        <w:ind w:firstLine="200"/>
        <w:jc w:val="center"/>
        <w:rPr>
          <w:rFonts w:hint="eastAsia"/>
          <w:i/>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8</w:t>
            </w:r>
            <w:r>
              <w:rPr>
                <w:rFonts w:hint="eastAsia"/>
                <w:szCs w:val="21"/>
              </w:rPr>
              <w:t>）</w:t>
            </w:r>
          </w:p>
        </w:tc>
      </w:tr>
    </w:tbl>
    <w:p w:rsidR="00AB2C46" w:rsidRDefault="00AB2C46" w:rsidP="00AB2C46">
      <w:pPr>
        <w:spacing w:line="360" w:lineRule="auto"/>
        <w:jc w:val="left"/>
        <w:rPr>
          <w:szCs w:val="21"/>
        </w:rPr>
      </w:pPr>
      <w:r>
        <w:rPr>
          <w:rFonts w:hint="eastAsia"/>
          <w:szCs w:val="21"/>
        </w:rPr>
        <w:t>如果初始化</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0</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oMath>
      <w:r>
        <w:rPr>
          <w:rFonts w:hint="eastAsia"/>
          <w:szCs w:val="21"/>
        </w:rPr>
        <w:t>，那么</w:t>
      </w:r>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w:r>
        <w:rPr>
          <w:rFonts w:hint="eastAsia"/>
          <w:szCs w:val="21"/>
        </w:rPr>
        <w:t>在</w:t>
      </w:r>
      <m:oMath>
        <m:r>
          <w:rPr>
            <w:rFonts w:ascii="Cambria Math" w:hAnsi="Cambria Math"/>
            <w:szCs w:val="21"/>
          </w:rPr>
          <m:t>k=0,1,2,…</m:t>
        </m:r>
      </m:oMath>
      <w:proofErr w:type="gramStart"/>
      <w:r>
        <w:rPr>
          <w:rFonts w:hint="eastAsia"/>
          <w:szCs w:val="21"/>
        </w:rPr>
        <w:t>恒</w:t>
      </w:r>
      <w:proofErr w:type="gramEnd"/>
      <w:r>
        <w:rPr>
          <w:rFonts w:hint="eastAsia"/>
          <w:szCs w:val="21"/>
        </w:rPr>
        <w:t>成立，综上所述</w:t>
      </w:r>
    </w:p>
    <w:p w:rsidR="00AB2C46" w:rsidRPr="00295312" w:rsidRDefault="00AB2C46" w:rsidP="00AB2C46">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)=0</m:t>
          </m:r>
        </m:oMath>
      </m:oMathPara>
    </w:p>
    <w:p w:rsidR="00AB2C46" w:rsidRPr="004E0FE9" w:rsidRDefault="004C5AE5" w:rsidP="00AB2C46">
      <w:pPr>
        <w:spacing w:line="360" w:lineRule="auto"/>
        <w:ind w:firstLine="200"/>
        <w:jc w:val="center"/>
        <w:rPr>
          <w:rFonts w:hint="eastAsia"/>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4E0FE9" w:rsidTr="00B7196B">
        <w:tc>
          <w:tcPr>
            <w:tcW w:w="5800" w:type="dxa"/>
          </w:tcPr>
          <w:p w:rsidR="004E0FE9" w:rsidRDefault="004E0FE9" w:rsidP="00B7196B">
            <w:pPr>
              <w:spacing w:line="360" w:lineRule="auto"/>
              <w:ind w:firstLine="200"/>
              <w:jc w:val="center"/>
              <w:rPr>
                <w:szCs w:val="21"/>
              </w:rPr>
            </w:pPr>
            <m:oMathPara>
              <m:oMath>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w:t>
            </w:r>
            <w:r>
              <w:rPr>
                <w:rFonts w:hint="eastAsia"/>
                <w:szCs w:val="21"/>
              </w:rPr>
              <w:t>9</w:t>
            </w:r>
            <w:r>
              <w:rPr>
                <w:rFonts w:hint="eastAsia"/>
                <w:szCs w:val="21"/>
              </w:rPr>
              <w:t>）</w:t>
            </w:r>
          </w:p>
        </w:tc>
      </w:tr>
    </w:tbl>
    <w:p w:rsidR="00AB2C46" w:rsidRDefault="00AB2C46" w:rsidP="00AB2C46">
      <w:pPr>
        <w:spacing w:line="360" w:lineRule="auto"/>
        <w:jc w:val="left"/>
        <w:rPr>
          <w:szCs w:val="21"/>
        </w:rPr>
      </w:pPr>
      <w:r>
        <w:rPr>
          <w:rFonts w:hint="eastAsia"/>
          <w:szCs w:val="21"/>
        </w:rPr>
        <w:t>将第三式代入一式得</w:t>
      </w:r>
    </w:p>
    <w:p w:rsidR="00AB2C46" w:rsidRPr="004E0FE9" w:rsidRDefault="00AB2C46" w:rsidP="004E0FE9">
      <w:pPr>
        <w:spacing w:line="360" w:lineRule="auto"/>
        <w:ind w:firstLine="200"/>
        <w:jc w:val="left"/>
        <w:rPr>
          <w:rFonts w:hint="eastAsia"/>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B7196B">
            <w:pPr>
              <w:spacing w:line="360" w:lineRule="auto"/>
              <w:ind w:firstLine="200"/>
              <w:jc w:val="center"/>
              <w:rPr>
                <w:szCs w:val="21"/>
              </w:rPr>
            </w:pPr>
            <m:oMathPara>
              <m:oMath>
                <m:sSup>
                  <m:sSupPr>
                    <m:ctrlPr>
                      <w:rPr>
                        <w:rFonts w:ascii="Cambria Math" w:hAnsi="Cambria Math"/>
                        <w:i/>
                        <w:szCs w:val="21"/>
                      </w:rPr>
                    </m:ctrlPr>
                  </m:sSupPr>
                  <m:e>
                    <m:r>
                      <w:rPr>
                        <w:rFonts w:ascii="Cambria Math" w:hAnsi="Cambria Math"/>
                        <w:szCs w:val="21"/>
                      </w:rPr>
                      <m:t>β</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=0</m:t>
                </m:r>
              </m:oMath>
            </m:oMathPara>
          </w:p>
        </w:tc>
        <w:tc>
          <w:tcPr>
            <w:tcW w:w="1196" w:type="dxa"/>
            <w:vAlign w:val="center"/>
          </w:tcPr>
          <w:p w:rsidR="004E0FE9" w:rsidRDefault="004E0FE9" w:rsidP="00B7196B">
            <w:pPr>
              <w:spacing w:line="360" w:lineRule="auto"/>
              <w:jc w:val="right"/>
              <w:rPr>
                <w:szCs w:val="21"/>
              </w:rPr>
            </w:pPr>
            <w:r>
              <w:rPr>
                <w:rFonts w:hint="eastAsia"/>
                <w:szCs w:val="21"/>
              </w:rPr>
              <w:t>（</w:t>
            </w:r>
            <w:r>
              <w:rPr>
                <w:rFonts w:hint="eastAsia"/>
                <w:szCs w:val="21"/>
              </w:rPr>
              <w:t>3.1-</w:t>
            </w:r>
            <w:r>
              <w:rPr>
                <w:rFonts w:hint="eastAsia"/>
                <w:szCs w:val="21"/>
              </w:rPr>
              <w:t>10</w:t>
            </w:r>
            <w:r>
              <w:rPr>
                <w:rFonts w:hint="eastAsia"/>
                <w:szCs w:val="21"/>
              </w:rPr>
              <w:t>）</w:t>
            </w:r>
          </w:p>
        </w:tc>
      </w:tr>
    </w:tbl>
    <w:p w:rsidR="00AB2C46" w:rsidRPr="004E0FE9" w:rsidRDefault="00AB2C46" w:rsidP="004E0FE9">
      <w:pPr>
        <w:spacing w:line="360" w:lineRule="auto"/>
        <w:jc w:val="left"/>
        <w:rPr>
          <w:rFonts w:hint="eastAsia"/>
          <w:szCs w:val="21"/>
        </w:rPr>
      </w:pPr>
      <w:r>
        <w:rPr>
          <w:rFonts w:hint="eastAsia"/>
          <w:szCs w:val="21"/>
        </w:rPr>
        <w:t>将</w:t>
      </w:r>
      <w:r w:rsidR="004E0FE9">
        <w:rPr>
          <w:rFonts w:hint="eastAsia"/>
          <w:szCs w:val="21"/>
        </w:rPr>
        <w:t>第</w:t>
      </w:r>
      <w:r>
        <w:rPr>
          <w:rFonts w:hint="eastAsia"/>
          <w:szCs w:val="21"/>
        </w:rPr>
        <w:t>二式两边乘以</w:t>
      </w:r>
      <m:oMath>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oMath>
      <w:r>
        <w:rPr>
          <w:rFonts w:hint="eastAsia"/>
          <w:szCs w:val="21"/>
        </w:rPr>
        <w:t>加到一式上得</w:t>
      </w:r>
    </w:p>
    <w:tbl>
      <w:tblPr>
        <w:tblStyle w:val="af4"/>
        <w:tblW w:w="0" w:type="auto"/>
        <w:tblInd w:w="250"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964"/>
        <w:gridCol w:w="1308"/>
      </w:tblGrid>
      <w:tr w:rsidR="004E0FE9" w:rsidTr="004E0FE9">
        <w:tc>
          <w:tcPr>
            <w:tcW w:w="6964" w:type="dxa"/>
          </w:tcPr>
          <w:p w:rsidR="004E0FE9" w:rsidRDefault="004E0FE9" w:rsidP="004E0FE9">
            <w:pPr>
              <w:spacing w:line="360" w:lineRule="auto"/>
              <w:ind w:firstLine="200"/>
              <w:jc w:val="left"/>
              <w:rPr>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m:t>
                </m:r>
                <m:f>
                  <m:fPr>
                    <m:ctrlPr>
                      <w:rPr>
                        <w:rFonts w:ascii="Cambria Math" w:hAnsi="Cambria Math"/>
                        <w:i/>
                        <w:szCs w:val="21"/>
                      </w:rPr>
                    </m:ctrlPr>
                  </m:fPr>
                  <m:num>
                    <m:r>
                      <w:rPr>
                        <w:rFonts w:ascii="Cambria Math" w:hAnsi="Cambria Math"/>
                        <w:szCs w:val="21"/>
                      </w:rPr>
                      <m:t>c</m:t>
                    </m:r>
                  </m:num>
                  <m:den>
                    <m:r>
                      <w:rPr>
                        <w:rFonts w:ascii="Cambria Math" w:hAnsi="Cambria Math"/>
                        <w:szCs w:val="21"/>
                      </w:rPr>
                      <m:t>2</m:t>
                    </m:r>
                  </m:den>
                </m:f>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=0</m:t>
                </m:r>
              </m:oMath>
            </m:oMathPara>
          </w:p>
        </w:tc>
        <w:tc>
          <w:tcPr>
            <w:tcW w:w="1308"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1</w:t>
            </w:r>
            <w:r>
              <w:rPr>
                <w:rFonts w:hint="eastAsia"/>
                <w:szCs w:val="21"/>
              </w:rPr>
              <w:t>）</w:t>
            </w:r>
          </w:p>
        </w:tc>
      </w:tr>
    </w:tbl>
    <w:p w:rsidR="00AB2C46" w:rsidRDefault="00AB2C46" w:rsidP="00AB2C46">
      <w:pPr>
        <w:spacing w:line="360" w:lineRule="auto"/>
        <w:jc w:val="left"/>
      </w:pPr>
      <w:r>
        <w:rPr>
          <w:rFonts w:hint="eastAsia"/>
          <w:szCs w:val="21"/>
        </w:rPr>
        <w:t>令</w:t>
      </w:r>
      <m:oMath>
        <m:r>
          <w:rPr>
            <w:rFonts w:ascii="Cambria Math" w:hAnsi="Cambria Math"/>
            <w:szCs w:val="21"/>
          </w:rPr>
          <m:t>W</m:t>
        </m:r>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VN×VN</m:t>
            </m:r>
          </m:sup>
        </m:sSup>
      </m:oMath>
      <w:r>
        <w:rPr>
          <w:rFonts w:hint="eastAsia"/>
        </w:rPr>
        <w:t>，</w:t>
      </w:r>
      <m:oMath>
        <m:r>
          <w:rPr>
            <w:rFonts w:ascii="Cambria Math" w:hAnsi="Cambria Math"/>
            <w:szCs w:val="21"/>
          </w:rPr>
          <m:t xml:space="preserve"> W=</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m:t>
        </m:r>
      </m:oMath>
      <w:r>
        <w:rPr>
          <w:rFonts w:hint="eastAsia"/>
          <w:szCs w:val="21"/>
        </w:rPr>
        <w:t>，其中</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w:rPr>
            <w:rFonts w:ascii="Cambria Math" w:hAnsi="Cambria Math"/>
            <w:szCs w:val="21"/>
          </w:rPr>
          <m:t>=</m:t>
        </m:r>
        <m:f>
          <m:fPr>
            <m:ctrlPr>
              <w:rPr>
                <w:rFonts w:ascii="Cambria Math" w:hAnsi="Cambria Math"/>
                <w:i/>
                <w:szCs w:val="21"/>
              </w:rPr>
            </m:ctrlPr>
          </m:fPr>
          <m:num>
            <m:r>
              <w:rPr>
                <w:rFonts w:ascii="Cambria Math" w:hAnsi="Cambria Math"/>
                <w:szCs w:val="21"/>
              </w:rPr>
              <m:t>1</m:t>
            </m:r>
          </m:num>
          <m:den>
            <m:r>
              <w:rPr>
                <w:rFonts w:ascii="Cambria Math" w:hAnsi="Cambria Math"/>
                <w:szCs w:val="21"/>
              </w:rPr>
              <m:t>2</m:t>
            </m:r>
          </m:den>
        </m:f>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sSubSup>
          <m:sSubSupPr>
            <m:ctrlPr>
              <w:rPr>
                <w:rFonts w:ascii="Cambria Math" w:hAnsi="Cambria Math"/>
                <w:i/>
                <w:szCs w:val="21"/>
              </w:rPr>
            </m:ctrlPr>
          </m:sSubSupPr>
          <m:e>
            <m:r>
              <w:rPr>
                <w:rFonts w:ascii="Cambria Math" w:hAnsi="Cambria Math"/>
                <w:szCs w:val="21"/>
              </w:rPr>
              <m:t>M</m:t>
            </m:r>
          </m:e>
          <m:sub>
            <m:r>
              <w:rPr>
                <w:rFonts w:ascii="Cambria Math" w:hAnsi="Cambria Math"/>
                <w:szCs w:val="21"/>
              </w:rPr>
              <m:t>-</m:t>
            </m:r>
          </m:sub>
          <m:sup>
            <m:r>
              <w:rPr>
                <w:rFonts w:ascii="Cambria Math" w:hAnsi="Cambria Math"/>
                <w:szCs w:val="21"/>
              </w:rPr>
              <m:t>T</m:t>
            </m:r>
          </m:sup>
        </m:sSubSup>
      </m:oMath>
      <w:r>
        <w:rPr>
          <w:rFonts w:hint="eastAsia"/>
          <w:szCs w:val="21"/>
        </w:rPr>
        <w:t>，</w:t>
      </w:r>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r>
          <m:rPr>
            <m:sty m:val="p"/>
          </m:rPr>
          <w:rPr>
            <w:rFonts w:ascii="Cambria Math" w:hAnsi="Cambria Math"/>
            <w:szCs w:val="21"/>
          </w:rPr>
          <m:t>和</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oMath>
      <w:r>
        <w:rPr>
          <w:rFonts w:hint="eastAsia"/>
          <w:szCs w:val="21"/>
        </w:rPr>
        <w:t>是扩展有符号和无符号的拉普拉斯矩阵，</w:t>
      </w:r>
      <m:oMath>
        <m:r>
          <w:rPr>
            <w:rFonts w:ascii="Cambria Math" w:hAnsi="Cambria Math"/>
            <w:szCs w:val="21"/>
          </w:rPr>
          <m:t>W</m:t>
        </m:r>
      </m:oMath>
      <w:r>
        <w:rPr>
          <w:rFonts w:hint="eastAsia"/>
          <w:szCs w:val="21"/>
        </w:rPr>
        <w:t>是扩展的度矩阵，同时重新定一个乘子</w:t>
      </w:r>
      <m:oMath>
        <m:r>
          <w:rPr>
            <w:rFonts w:ascii="Cambria Math" w:hAnsi="Cambria Math"/>
            <w:szCs w:val="21"/>
          </w:rPr>
          <m:t>α</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M</m:t>
            </m:r>
          </m:e>
          <m:sub>
            <m:r>
              <w:rPr>
                <w:rFonts w:ascii="Cambria Math" w:hAnsi="Cambria Math"/>
                <w:szCs w:val="21"/>
              </w:rPr>
              <m:t>-</m:t>
            </m:r>
          </m:sub>
        </m:sSub>
        <m:r>
          <w:rPr>
            <w:rFonts w:ascii="Cambria Math" w:hAnsi="Cambria Math"/>
            <w:szCs w:val="21"/>
          </w:rPr>
          <m:t xml:space="preserve"> β</m:t>
        </m:r>
        <m:r>
          <m:rPr>
            <m:sty m:val="p"/>
          </m:rP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，则可以得</w:t>
      </w:r>
    </w:p>
    <w:p w:rsidR="00AB2C46" w:rsidRPr="004E0FE9" w:rsidRDefault="00AB2C46" w:rsidP="00AB2C46">
      <w:pPr>
        <w:spacing w:line="360" w:lineRule="auto"/>
        <w:ind w:firstLine="200"/>
        <w:jc w:val="left"/>
        <w:rPr>
          <w:rFonts w:hint="eastAsia"/>
          <w:szCs w:val="21"/>
        </w:rPr>
      </w:pPr>
      <m:oMathPara>
        <m:oMath>
          <m:r>
            <w:rPr>
              <w:rFonts w:ascii="Cambria Math" w:hAnsi="Cambria Math"/>
              <w:szCs w:val="21"/>
            </w:rPr>
            <m:t>∇f</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e>
          </m:d>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+2cW</m:t>
          </m:r>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4E0FE9">
            <w:pPr>
              <w:spacing w:line="360" w:lineRule="auto"/>
              <w:ind w:firstLine="200"/>
              <w:jc w:val="left"/>
              <w:rPr>
                <w:szCs w:val="21"/>
              </w:rPr>
            </w:pPr>
            <m:oMathPara>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-c</m:t>
                </m:r>
                <m:sSub>
                  <m:sSubPr>
                    <m:ctrlPr>
                      <w:rPr>
                        <w:rFonts w:ascii="Cambria Math" w:hAnsi="Cambria Math"/>
                        <w:i/>
                        <w:szCs w:val="21"/>
                      </w:rPr>
                    </m:ctrlPr>
                  </m:sSubPr>
                  <m:e>
                    <m:r>
                      <w:rPr>
                        <w:rFonts w:ascii="Cambria Math" w:hAnsi="Cambria Math"/>
                        <w:szCs w:val="21"/>
                      </w:rPr>
                      <m:t>L</m:t>
                    </m:r>
                  </m:e>
                  <m:sub>
                    <m:r>
                      <w:rPr>
                        <w:rFonts w:ascii="Cambria Math" w:hAnsi="Cambria Math"/>
                        <w:szCs w:val="21"/>
                      </w:rPr>
                      <m:t>-</m:t>
                    </m:r>
                  </m:sub>
                </m:sSub>
                <m:sSup>
                  <m:sSupPr>
                    <m:ctrlPr>
                      <w:rPr>
                        <w:rFonts w:ascii="Cambria Math" w:hAnsi="Cambria Math"/>
                        <w:i/>
                        <w:szCs w:val="21"/>
                      </w:rPr>
                    </m:ctrlPr>
                  </m:sSupPr>
                  <m:e>
                    <m:r>
                      <w:rPr>
                        <w:rFonts w:ascii="Cambria Math" w:hAnsi="Cambria Math"/>
                        <w:szCs w:val="21"/>
                      </w:rPr>
                      <m:t>x</m:t>
                    </m:r>
                  </m:e>
                  <m:sup>
                    <m:r>
                      <w:rPr>
                        <w:rFonts w:ascii="Cambria Math" w:hAnsi="Cambria Math"/>
                        <w:szCs w:val="21"/>
                      </w:rPr>
                      <m:t>k</m:t>
                    </m:r>
                  </m:sup>
                </m:sSup>
                <m:r>
                  <w:rPr>
                    <w:rFonts w:ascii="Cambria Math" w:hAnsi="Cambria Math"/>
                    <w:szCs w:val="21"/>
                  </w:rPr>
                  <m:t>=0</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2</w:t>
            </w:r>
            <w:r>
              <w:rPr>
                <w:rFonts w:hint="eastAsia"/>
                <w:szCs w:val="21"/>
              </w:rPr>
              <w:t>）</w:t>
            </w:r>
          </w:p>
        </w:tc>
      </w:tr>
    </w:tbl>
    <w:p w:rsidR="00AB2C46" w:rsidRDefault="00AB2C46" w:rsidP="00AB2C46">
      <w:pPr>
        <w:spacing w:line="360" w:lineRule="auto"/>
        <w:jc w:val="left"/>
        <w:rPr>
          <w:rFonts w:hint="eastAsia"/>
        </w:rPr>
      </w:pPr>
      <w:r>
        <w:rPr>
          <w:rFonts w:hint="eastAsia"/>
          <w:szCs w:val="21"/>
        </w:rPr>
        <w:t>由于</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w:rPr>
            <w:rFonts w:ascii="Cambria Math" w:hAnsi="Cambria Math"/>
            <w:szCs w:val="21"/>
          </w:rPr>
          <m:t>α</m:t>
        </m:r>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szCs w:val="21"/>
              </w:rPr>
              <m:t>α</m:t>
            </m:r>
          </m:e>
          <m:sub>
            <m:r>
              <w:rPr>
                <w:rFonts w:ascii="Cambria Math" w:hAnsi="Cambria Math"/>
              </w:rPr>
              <m:t>V</m:t>
            </m:r>
          </m:sub>
        </m:sSub>
        <m:r>
          <m:rPr>
            <m:sty m:val="p"/>
          </m:rPr>
          <w:rPr>
            <w:rFonts w:ascii="Cambria Math" w:hAnsi="Cambria Math"/>
          </w:rPr>
          <m:t>]</m:t>
        </m:r>
      </m:oMath>
      <w:r>
        <w:rPr>
          <w:rFonts w:hint="eastAsia"/>
        </w:rPr>
        <w:t>，其中</w:t>
      </w:r>
      <m:oMath>
        <m:sSub>
          <m:sSubPr>
            <m:ctrlPr>
              <w:rPr>
                <w:rFonts w:ascii="Cambria Math" w:hAnsi="Cambria Math"/>
              </w:rPr>
            </m:ctrlPr>
          </m:sSubPr>
          <m:e>
            <m:r>
              <w:rPr>
                <w:rFonts w:ascii="Cambria Math" w:hAnsi="Cambria Math"/>
                <w:szCs w:val="21"/>
              </w:rPr>
              <m:t>α</m:t>
            </m:r>
          </m:e>
          <m:sub>
            <m:r>
              <w:rPr>
                <w:rFonts w:ascii="Cambria Math" w:hAnsi="Cambria Math"/>
              </w:rPr>
              <m:t>i</m:t>
            </m:r>
          </m:sub>
        </m:sSub>
        <m:r>
          <w:rPr>
            <w:rFonts w:ascii="Cambria Math" w:hAnsi="Cambria Math"/>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，可以由上</w:t>
      </w:r>
      <w:proofErr w:type="gramStart"/>
      <w:r>
        <w:rPr>
          <w:rFonts w:hint="eastAsia"/>
        </w:rPr>
        <w:t>式得到</w:t>
      </w:r>
      <w:proofErr w:type="gramEnd"/>
      <w:r>
        <w:rPr>
          <w:rFonts w:hint="eastAsia"/>
        </w:rPr>
        <w:t>ADMM</w:t>
      </w:r>
      <w:r>
        <w:rPr>
          <w:rFonts w:hint="eastAsia"/>
        </w:rPr>
        <w:t>的迭代形式</w:t>
      </w:r>
    </w:p>
    <w:p w:rsidR="004E0FE9" w:rsidRPr="004E0FE9" w:rsidRDefault="004E0FE9" w:rsidP="00AB2C46">
      <w:pPr>
        <w:spacing w:line="360" w:lineRule="auto"/>
        <w:jc w:val="left"/>
        <w:rPr>
          <w:rFonts w:hint="eastAsia"/>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r>
                    <w:rPr>
                      <w:rFonts w:ascii="Cambria Math" w:hAnsi="Cambria Math"/>
                      <w:szCs w:val="21"/>
                    </w:rPr>
                    <m:t>I)</m:t>
                  </m:r>
                </m:e>
                <m:sup>
                  <m:r>
                    <w:rPr>
                      <w:rFonts w:ascii="Cambria Math" w:hAnsi="Cambria Math"/>
                      <w:szCs w:val="21"/>
                    </w:rPr>
                    <m:t>-1</m:t>
                  </m:r>
                </m:sup>
              </m:sSup>
              <m:r>
                <w:rPr>
                  <w:rFonts w:ascii="Cambria Math" w:hAnsi="Cambria Math"/>
                  <w:szCs w:val="21"/>
                </w:rPr>
                <m:t>(c</m:t>
              </m:r>
              <m:d>
                <m:dPr>
                  <m:begChr m:val="|"/>
                  <m:endChr m:val="|"/>
                  <m:ctrlPr>
                    <w:rPr>
                      <w:rFonts w:ascii="Cambria Math" w:hAnsi="Cambria Math"/>
                      <w:i/>
                      <w:szCs w:val="21"/>
                    </w:rPr>
                  </m:ctrlPr>
                </m:dPr>
                <m:e>
                  <m:sSub>
                    <m:sSubPr>
                      <m:ctrlPr>
                        <w:rPr>
                          <w:rFonts w:ascii="Cambria Math" w:hAnsi="Cambria Math"/>
                          <w:i/>
                          <w:szCs w:val="21"/>
                        </w:rPr>
                      </m:ctrlPr>
                    </m:sSub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Sub>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680"/>
        <w:gridCol w:w="1316"/>
      </w:tblGrid>
      <w:tr w:rsidR="004E0FE9" w:rsidTr="00B7196B">
        <w:tc>
          <w:tcPr>
            <w:tcW w:w="5800" w:type="dxa"/>
          </w:tcPr>
          <w:p w:rsidR="004E0FE9" w:rsidRDefault="004E0FE9" w:rsidP="00B7196B">
            <w:pPr>
              <w:spacing w:line="360" w:lineRule="auto"/>
              <w:ind w:firstLine="200"/>
              <w:jc w:val="left"/>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+c(</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4E0FE9" w:rsidRDefault="004E0FE9" w:rsidP="004E0FE9">
            <w:pPr>
              <w:spacing w:line="360" w:lineRule="auto"/>
              <w:jc w:val="right"/>
              <w:rPr>
                <w:szCs w:val="21"/>
              </w:rPr>
            </w:pPr>
            <w:r>
              <w:rPr>
                <w:rFonts w:hint="eastAsia"/>
                <w:szCs w:val="21"/>
              </w:rPr>
              <w:t>（</w:t>
            </w:r>
            <w:r>
              <w:rPr>
                <w:rFonts w:hint="eastAsia"/>
                <w:szCs w:val="21"/>
              </w:rPr>
              <w:t>3.1-1</w:t>
            </w:r>
            <w:r>
              <w:rPr>
                <w:rFonts w:hint="eastAsia"/>
                <w:szCs w:val="21"/>
              </w:rPr>
              <w:t>3</w:t>
            </w:r>
            <w:r>
              <w:rPr>
                <w:rFonts w:hint="eastAsia"/>
                <w:szCs w:val="21"/>
              </w:rPr>
              <w:t>）</w:t>
            </w:r>
          </w:p>
        </w:tc>
      </w:tr>
    </w:tbl>
    <w:p w:rsidR="00AB2C46" w:rsidRDefault="00AB2C46" w:rsidP="00AB2C46">
      <w:pPr>
        <w:spacing w:line="360" w:lineRule="auto"/>
        <w:jc w:val="left"/>
      </w:pPr>
      <w:r>
        <w:rPr>
          <w:rFonts w:hint="eastAsia"/>
        </w:rPr>
        <w:t>其中</w:t>
      </w:r>
      <m:oMath>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m:rPr>
                      <m:scr m:val="script"/>
                    </m:rPr>
                    <w:rPr>
                      <w:rFonts w:ascii="Cambria Math" w:hAnsi="Cambria Math"/>
                      <w:szCs w:val="21"/>
                    </w:rPr>
                    <m:t>N</m:t>
                  </m:r>
                </m:e>
                <m:sub>
                  <m:r>
                    <w:rPr>
                      <w:rFonts w:ascii="Cambria Math" w:hAnsi="Cambria Math"/>
                      <w:szCs w:val="21"/>
                    </w:rPr>
                    <m:t>i</m:t>
                  </m:r>
                </m:sub>
              </m:sSub>
            </m:e>
          </m:mr>
        </m:m>
      </m:oMath>
      <w:r>
        <w:rPr>
          <w:rFonts w:hint="eastAsia"/>
          <w:szCs w:val="21"/>
        </w:rPr>
        <w:t>表示结点</w:t>
      </w:r>
      <w:r>
        <w:rPr>
          <w:rFonts w:hint="eastAsia"/>
          <w:szCs w:val="21"/>
        </w:rPr>
        <w:t>i</w:t>
      </w:r>
      <w:r>
        <w:rPr>
          <w:rFonts w:hint="eastAsia"/>
          <w:szCs w:val="21"/>
        </w:rPr>
        <w:t>的邻居结点集合。从迭代形式来看，每个结点更新依赖于这个结点邻居结点的本地模型参数，全连接网络中，每一个结点需要将本地模型参数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oMath>
      <w:r>
        <w:rPr>
          <w:rFonts w:hint="eastAsia"/>
          <w:szCs w:val="21"/>
        </w:rPr>
        <w:t>广播给其他结点，在</w:t>
      </w:r>
      <w:r>
        <w:rPr>
          <w:rFonts w:hint="eastAsia"/>
          <w:szCs w:val="21"/>
        </w:rPr>
        <w:t>MPI</w:t>
      </w:r>
      <w:r>
        <w:rPr>
          <w:rFonts w:hint="eastAsia"/>
          <w:szCs w:val="21"/>
        </w:rPr>
        <w:t>中每次迭次时可以通过一次</w:t>
      </w:r>
      <w:r>
        <w:rPr>
          <w:rFonts w:hint="eastAsia"/>
          <w:szCs w:val="21"/>
        </w:rPr>
        <w:t>AllReduce</w:t>
      </w:r>
      <w:r>
        <w:rPr>
          <w:rFonts w:hint="eastAsia"/>
          <w:szCs w:val="21"/>
        </w:rPr>
        <w:t>函数的调用来实现以上的需求。</w:t>
      </w:r>
    </w:p>
    <w:p w:rsidR="00AB7BC2" w:rsidRPr="0009317A" w:rsidRDefault="0034575F" w:rsidP="0009317A">
      <w:pPr>
        <w:pStyle w:val="2"/>
      </w:pPr>
      <w:bookmarkStart w:id="117" w:name="_Toc470958597"/>
      <w:r>
        <w:rPr>
          <w:rFonts w:hint="eastAsia"/>
        </w:rPr>
        <w:t>异步分布式</w:t>
      </w:r>
      <w:r>
        <w:rPr>
          <w:rFonts w:hint="eastAsia"/>
        </w:rPr>
        <w:t>ADMM</w:t>
      </w:r>
      <w:r>
        <w:rPr>
          <w:rFonts w:hint="eastAsia"/>
        </w:rPr>
        <w:t>算法</w:t>
      </w:r>
      <w:bookmarkEnd w:id="117"/>
    </w:p>
    <w:p w:rsidR="006D0BE7" w:rsidRPr="002734B4" w:rsidRDefault="006D0BE7" w:rsidP="006D0BE7">
      <w:pPr>
        <w:spacing w:line="360" w:lineRule="auto"/>
        <w:ind w:firstLineChars="200" w:firstLine="480"/>
        <w:jc w:val="left"/>
        <w:rPr>
          <w:szCs w:val="21"/>
        </w:rPr>
      </w:pPr>
      <w:bookmarkStart w:id="118" w:name="_Toc439165946"/>
      <w:r>
        <w:rPr>
          <w:rFonts w:hint="eastAsia"/>
          <w:szCs w:val="21"/>
        </w:rPr>
        <w:t>我们可以把异步看成每次迭代有着不同的通信拓扑，因此从迭代开始到结束</w:t>
      </w:r>
      <w:r w:rsidRPr="002734B4">
        <w:rPr>
          <w:rFonts w:hint="eastAsia"/>
          <w:szCs w:val="21"/>
        </w:rPr>
        <w:t>通过</w:t>
      </w:r>
      <w:r>
        <w:rPr>
          <w:rFonts w:hint="eastAsia"/>
          <w:szCs w:val="21"/>
        </w:rPr>
        <w:t>一组有向图</w:t>
      </w:r>
      <m:oMath>
        <m:r>
          <m:rPr>
            <m:scr m:val="script"/>
            <m:sty m:val="p"/>
          </m:rPr>
          <w:rPr>
            <w:rFonts w:ascii="Cambria Math" w:hAnsi="Cambria Math"/>
            <w:szCs w:val="21"/>
          </w:rPr>
          <m:t>G={</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1</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2</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n</m:t>
            </m:r>
          </m:sub>
        </m:sSub>
        <m:r>
          <m:rPr>
            <m:sty m:val="p"/>
          </m:rPr>
          <w:rPr>
            <w:rFonts w:ascii="Cambria Math" w:hAnsi="Cambria Math"/>
            <w:szCs w:val="21"/>
          </w:rPr>
          <m:t>}</m:t>
        </m:r>
      </m:oMath>
      <w:r w:rsidRPr="002734B4">
        <w:rPr>
          <w:rFonts w:hint="eastAsia"/>
          <w:szCs w:val="21"/>
        </w:rPr>
        <w:t>来描述</w:t>
      </w:r>
      <w:r>
        <w:rPr>
          <w:rFonts w:hint="eastAsia"/>
          <w:szCs w:val="21"/>
        </w:rPr>
        <w:t>算法的异步执行的过程</w:t>
      </w:r>
      <w:r w:rsidRPr="002734B4">
        <w:rPr>
          <w:rFonts w:hint="eastAsia"/>
          <w:szCs w:val="21"/>
        </w:rPr>
        <w:t>，</w:t>
      </w:r>
      <w:r>
        <w:rPr>
          <w:rFonts w:hint="eastAsia"/>
          <w:szCs w:val="21"/>
        </w:rPr>
        <w:t>其中</w:t>
      </w:r>
      <m:oMath>
        <m:sSub>
          <m:sSubPr>
            <m:ctrlPr>
              <w:rPr>
                <w:rFonts w:ascii="Cambria Math" w:hAnsi="Cambria Math"/>
                <w:szCs w:val="21"/>
              </w:rPr>
            </m:ctrlPr>
          </m:sSubPr>
          <m:e>
            <m:r>
              <m:rPr>
                <m:scr m:val="script"/>
                <m:sty m:val="p"/>
              </m:rPr>
              <w:rPr>
                <w:rFonts w:ascii="Cambria Math" w:hAnsi="Cambria Math"/>
                <w:szCs w:val="21"/>
              </w:rPr>
              <m:t>G</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r>
          <m:rPr>
            <m:sty m:val="p"/>
          </m:rPr>
          <w:rPr>
            <w:rFonts w:ascii="Cambria Math" w:hAnsi="Cambria Math"/>
            <w:szCs w:val="21"/>
          </w:rPr>
          <m:t>,</m:t>
        </m:r>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r>
          <m:rPr>
            <m:sty m:val="p"/>
          </m:rPr>
          <w:rPr>
            <w:rFonts w:ascii="Cambria Math" w:hAnsi="Cambria Math"/>
            <w:szCs w:val="21"/>
          </w:rPr>
          <m:t>)</m:t>
        </m:r>
      </m:oMath>
      <w:r>
        <w:rPr>
          <w:rFonts w:hint="eastAsia"/>
          <w:szCs w:val="21"/>
        </w:rPr>
        <w:t>是一个有向图，</w:t>
      </w:r>
      <m:oMath>
        <m:sSub>
          <m:sSubPr>
            <m:ctrlPr>
              <w:rPr>
                <w:rFonts w:ascii="Cambria Math" w:hAnsi="Cambria Math"/>
                <w:szCs w:val="21"/>
              </w:rPr>
            </m:ctrlPr>
          </m:sSubPr>
          <m:e>
            <m:r>
              <m:rPr>
                <m:scr m:val="script"/>
                <m:sty m:val="p"/>
              </m:rPr>
              <w:rPr>
                <w:rFonts w:ascii="Cambria Math" w:hAnsi="Cambria Math"/>
                <w:szCs w:val="21"/>
              </w:rPr>
              <m:t>V</m:t>
            </m:r>
          </m:e>
          <m:sub>
            <m:r>
              <w:rPr>
                <w:rFonts w:ascii="Cambria Math" w:hAnsi="Cambria Math"/>
                <w:szCs w:val="21"/>
              </w:rPr>
              <m:t>k</m:t>
            </m:r>
          </m:sub>
        </m:sSub>
      </m:oMath>
      <w:r w:rsidRPr="002734B4">
        <w:rPr>
          <w:rFonts w:hint="eastAsia"/>
          <w:szCs w:val="21"/>
        </w:rPr>
        <w:t>表示所有顶点的集合，且</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V</m:t>
                      </m:r>
                    </m:e>
                    <m:sub>
                      <m:r>
                        <w:rPr>
                          <w:rFonts w:ascii="Cambria Math" w:hAnsi="Cambria Math"/>
                          <w:szCs w:val="21"/>
                        </w:rPr>
                        <m:t>k</m:t>
                      </m:r>
                    </m:sub>
                  </m:sSub>
                </m:e>
              </m:mr>
            </m:m>
          </m:e>
        </m:d>
        <m:r>
          <w:rPr>
            <w:rFonts w:ascii="Cambria Math" w:hAnsi="Cambria Math"/>
            <w:szCs w:val="21"/>
          </w:rPr>
          <m:t>=V</m:t>
        </m:r>
      </m:oMath>
      <w:r w:rsidRPr="002734B4">
        <w:rPr>
          <w:rFonts w:hint="eastAsia"/>
          <w:szCs w:val="21"/>
        </w:rPr>
        <w:t>，</w:t>
      </w:r>
      <m:oMath>
        <m:sSub>
          <m:sSubPr>
            <m:ctrlPr>
              <w:rPr>
                <w:rFonts w:ascii="Cambria Math" w:hAnsi="Cambria Math"/>
                <w:szCs w:val="21"/>
              </w:rPr>
            </m:ctrlPr>
          </m:sSubPr>
          <m:e>
            <m:r>
              <m:rPr>
                <m:scr m:val="script"/>
                <m:sty m:val="p"/>
              </m:rPr>
              <w:rPr>
                <w:rFonts w:ascii="Cambria Math" w:hAnsi="Cambria Math"/>
                <w:szCs w:val="21"/>
              </w:rPr>
              <m:t>A</m:t>
            </m:r>
          </m:e>
          <m:sub>
            <m:r>
              <w:rPr>
                <w:rFonts w:ascii="Cambria Math" w:hAnsi="Cambria Math"/>
                <w:szCs w:val="21"/>
              </w:rPr>
              <m:t>k</m:t>
            </m:r>
          </m:sub>
        </m:sSub>
      </m:oMath>
      <w:r w:rsidRPr="002734B4">
        <w:rPr>
          <w:rFonts w:hint="eastAsia"/>
          <w:szCs w:val="21"/>
        </w:rPr>
        <w:t>表示边的集合，</w:t>
      </w:r>
      <m:oMath>
        <m:d>
          <m:dPr>
            <m:begChr m:val="|"/>
            <m:endChr m:val="|"/>
            <m:ctrlPr>
              <w:rPr>
                <w:rFonts w:ascii="Cambria Math" w:hAnsi="Cambria Math"/>
                <w:szCs w:val="21"/>
              </w:rPr>
            </m:ctrlPr>
          </m:dPr>
          <m:e>
            <m:m>
              <m:mPr>
                <m:mcs>
                  <m:mc>
                    <m:mcPr>
                      <m:count m:val="1"/>
                      <m:mcJc m:val="center"/>
                    </m:mcPr>
                  </m:mc>
                </m:mcs>
                <m:ctrlPr>
                  <w:rPr>
                    <w:rFonts w:ascii="Cambria Math" w:hAnsi="Cambria Math"/>
                    <w:szCs w:val="21"/>
                  </w:rPr>
                </m:ctrlPr>
              </m:mPr>
              <m:mr>
                <m:e>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e>
              </m:mr>
            </m:m>
          </m:e>
        </m:d>
        <m:r>
          <w:rPr>
            <w:rFonts w:ascii="Cambria Math" w:hAnsi="Cambria Math"/>
            <w:szCs w:val="21"/>
          </w:rPr>
          <m:t>=2</m:t>
        </m:r>
        <m:r>
          <m:rPr>
            <m:sty m:val="p"/>
          </m:rPr>
          <w:rPr>
            <w:rFonts w:ascii="Cambria Math" w:hAnsi="Cambria Math"/>
            <w:szCs w:val="21"/>
          </w:rPr>
          <m:t>E</m:t>
        </m:r>
      </m:oMath>
      <w:r w:rsidRPr="002734B4">
        <w:rPr>
          <w:rFonts w:hint="eastAsia"/>
          <w:szCs w:val="21"/>
        </w:rPr>
        <w:t>，。</w:t>
      </w:r>
      <w:r>
        <w:rPr>
          <w:rFonts w:hint="eastAsia"/>
          <w:szCs w:val="21"/>
        </w:rPr>
        <w:t>根据上面的描述</w:t>
      </w:r>
      <w:r w:rsidRPr="002734B4">
        <w:rPr>
          <w:rFonts w:hint="eastAsia"/>
          <w:szCs w:val="21"/>
        </w:rPr>
        <w:t>优化问题如下</w:t>
      </w:r>
      <w:r>
        <w:rPr>
          <w:rFonts w:hint="eastAsia"/>
          <w:szCs w:val="21"/>
        </w:rPr>
        <w:t>(2)</w:t>
      </w:r>
      <w:r w:rsidRPr="002734B4">
        <w:rPr>
          <w:rFonts w:hint="eastAsia"/>
          <w:szCs w:val="21"/>
        </w:rPr>
        <w:t>：</w:t>
      </w:r>
    </w:p>
    <w:p w:rsidR="006D0BE7" w:rsidRPr="00733AA8" w:rsidRDefault="004C5AE5" w:rsidP="006D0BE7">
      <w:pPr>
        <w:spacing w:line="360" w:lineRule="auto"/>
        <w:ind w:firstLineChars="200" w:firstLine="48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b>
                    <m:sSubPr>
                      <m:ctrlPr>
                        <w:rPr>
                          <w:rFonts w:ascii="Cambria Math" w:hAnsi="Cambria Math"/>
                          <w:i/>
                          <w:szCs w:val="21"/>
                        </w:rPr>
                      </m:ctrlPr>
                    </m:sSubPr>
                    <m:e>
                      <m:r>
                        <w:rPr>
                          <w:rFonts w:ascii="Cambria Math" w:hAnsi="Cambria Math"/>
                          <w:szCs w:val="21"/>
                        </w:rPr>
                        <m:t>z</m:t>
                      </m:r>
                    </m:e>
                    <m:sub>
                      <m:r>
                        <w:rPr>
                          <w:rFonts w:ascii="Cambria Math" w:hAnsi="Cambria Math"/>
                          <w:szCs w:val="21"/>
                        </w:rPr>
                        <m:t>ij</m:t>
                      </m:r>
                    </m:sub>
                  </m:sSub>
                  <m:r>
                    <w:rPr>
                      <w:rFonts w:ascii="Cambria Math" w:hAnsi="Cambria Math"/>
                      <w:szCs w:val="21"/>
                    </w:rPr>
                    <m:t>}</m:t>
                  </m:r>
                </m:lim>
              </m:limLow>
            </m:fName>
            <m:e>
              <m:nary>
                <m:naryPr>
                  <m:chr m:val="∑"/>
                  <m:limLoc m:val="subSup"/>
                  <m:ctrlPr>
                    <w:rPr>
                      <w:rFonts w:ascii="Cambria Math" w:hAnsi="Cambria Math"/>
                    </w:rPr>
                  </m:ctrlPr>
                </m:naryPr>
                <m:sub>
                  <m:r>
                    <w:rPr>
                      <w:rFonts w:ascii="Cambria Math" w:hAnsi="Cambria Math"/>
                    </w:rPr>
                    <m:t>i=1</m:t>
                  </m:r>
                </m:sub>
                <m:sup>
                  <m:r>
                    <w:rPr>
                      <w:rFonts w:ascii="Cambria Math" w:hAnsi="Cambria Math"/>
                    </w:rPr>
                    <m:t>V</m:t>
                  </m:r>
                </m:sup>
                <m:e>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e>
              </m:nary>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center"/>
            </w:pPr>
            <m:oMathPara>
              <m:oMath>
                <m:r>
                  <m:rPr>
                    <m:sty m:val="p"/>
                  </m:rPr>
                  <w:rPr>
                    <w:rFonts w:ascii="Cambria Math" w:hAnsi="Cambria Math"/>
                  </w:rPr>
                  <m:t xml:space="preserve">s.t.    </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w:t>
            </w:r>
            <w:r>
              <w:rPr>
                <w:rFonts w:hint="eastAsia"/>
                <w:szCs w:val="21"/>
              </w:rPr>
              <w:t>2</w:t>
            </w:r>
            <w:r>
              <w:rPr>
                <w:rFonts w:hint="eastAsia"/>
                <w:szCs w:val="21"/>
              </w:rPr>
              <w:t>-1</w:t>
            </w:r>
            <w:r>
              <w:rPr>
                <w:rFonts w:hint="eastAsia"/>
                <w:szCs w:val="21"/>
              </w:rPr>
              <w:t>）</w:t>
            </w:r>
          </w:p>
        </w:tc>
      </w:tr>
    </w:tbl>
    <w:p w:rsidR="006D0BE7" w:rsidRDefault="006D0BE7" w:rsidP="00733AA8">
      <w:pPr>
        <w:spacing w:line="360" w:lineRule="auto"/>
        <w:jc w:val="left"/>
      </w:pPr>
      <w:r>
        <w:rPr>
          <w:rFonts w:hint="eastAsia"/>
        </w:rPr>
        <w:t>定义</w:t>
      </w:r>
      <m:oMath>
        <m:r>
          <m:rPr>
            <m:sty m:val="p"/>
          </m:rPr>
          <w:rPr>
            <w:rFonts w:ascii="Cambria Math" w:hAnsi="Cambria Math"/>
          </w:rPr>
          <m:t xml:space="preserve">x∈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rPr>
        <w:t>是所有</w:t>
      </w:r>
      <m:oMath>
        <m:sSub>
          <m:sSubPr>
            <m:ctrlPr>
              <w:rPr>
                <w:rFonts w:ascii="Cambria Math" w:hAnsi="Cambria Math"/>
              </w:rPr>
            </m:ctrlPr>
          </m:sSubPr>
          <m:e>
            <m:r>
              <m:rPr>
                <m:sty m:val="p"/>
              </m:rPr>
              <w:rPr>
                <w:rFonts w:ascii="Cambria Math" w:hAnsi="Cambria Math"/>
              </w:rPr>
              <m:t>x</m:t>
            </m:r>
          </m:e>
          <m:sub>
            <m:r>
              <w:rPr>
                <w:rFonts w:ascii="Cambria Math" w:hAnsi="Cambria Math"/>
              </w:rPr>
              <m:t>i</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的向量集合，</w:t>
      </w:r>
      <m:oMath>
        <m:r>
          <m:rPr>
            <m:sty m:val="p"/>
          </m:rPr>
          <w:rPr>
            <w:rFonts w:ascii="Cambria Math" w:hAnsi="Cambria Math"/>
          </w:rPr>
          <m:t>x=[</m:t>
        </m:r>
        <m:sSub>
          <m:sSubPr>
            <m:ctrlPr>
              <w:rPr>
                <w:rFonts w:ascii="Cambria Math" w:hAnsi="Cambria Math"/>
              </w:rPr>
            </m:ctrlPr>
          </m:sSubPr>
          <m:e>
            <m:r>
              <m:rPr>
                <m:sty m:val="p"/>
              </m:rPr>
              <w:rPr>
                <w:rFonts w:ascii="Cambria Math" w:hAnsi="Cambria Math"/>
              </w:rPr>
              <m:t>x</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x</m:t>
            </m:r>
          </m:e>
          <m:sub>
            <m:r>
              <w:rPr>
                <w:rFonts w:ascii="Cambria Math" w:hAnsi="Cambria Math"/>
              </w:rPr>
              <m:t>V</m:t>
            </m:r>
          </m:sub>
        </m:sSub>
        <m:r>
          <m:rPr>
            <m:sty m:val="p"/>
          </m:rPr>
          <w:rPr>
            <w:rFonts w:ascii="Cambria Math" w:hAnsi="Cambria Math"/>
          </w:rPr>
          <m:t>]</m:t>
        </m:r>
      </m:oMath>
      <w:r>
        <w:rPr>
          <w:rFonts w:hint="eastAsia"/>
        </w:rPr>
        <w:t>；</w:t>
      </w:r>
      <m:oMath>
        <m:r>
          <m:rPr>
            <m:sty m:val="p"/>
          </m:rPr>
          <w:rPr>
            <w:rFonts w:ascii="Cambria Math" w:hAnsi="Cambria Math"/>
          </w:rPr>
          <m:t xml:space="preserve">z∈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2EN</m:t>
            </m:r>
          </m:sup>
        </m:sSup>
      </m:oMath>
      <w:r>
        <w:rPr>
          <w:rFonts w:hint="eastAsia"/>
        </w:rPr>
        <w:t>是所有</w:t>
      </w:r>
      <m:oMath>
        <m:sSub>
          <m:sSubPr>
            <m:ctrlPr>
              <w:rPr>
                <w:rFonts w:ascii="Cambria Math" w:hAnsi="Cambria Math"/>
              </w:rPr>
            </m:ctrlPr>
          </m:sSubPr>
          <m:e>
            <m:r>
              <m:rPr>
                <m:sty m:val="p"/>
              </m:rPr>
              <w:rPr>
                <w:rFonts w:ascii="Cambria Math" w:hAnsi="Cambria Math"/>
              </w:rPr>
              <m:t>z</m:t>
            </m:r>
          </m:e>
          <m:sub>
            <m:r>
              <w:rPr>
                <w:rFonts w:ascii="Cambria Math" w:hAnsi="Cambria Math"/>
              </w:rPr>
              <m:t>ij</m:t>
            </m:r>
          </m:sub>
        </m:sSub>
        <m:r>
          <m:rPr>
            <m:sty m:val="p"/>
          </m:rPr>
          <w:rPr>
            <w:rFonts w:ascii="Cambria Math" w:hAnsi="Cambria Math"/>
          </w:rPr>
          <m:t xml:space="preserve">∈ </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N</m:t>
            </m:r>
          </m:sup>
        </m:sSup>
      </m:oMath>
      <w:r>
        <w:rPr>
          <w:rFonts w:hint="eastAsia"/>
        </w:rPr>
        <w:t>向量集合，包括所有</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i/>
                <w:szCs w:val="21"/>
              </w:rPr>
            </m:ctrlPr>
          </m:sSubPr>
          <m:e>
            <m:r>
              <m:rPr>
                <m:scr m:val="script"/>
              </m:rPr>
              <w:rPr>
                <w:rFonts w:ascii="Cambria Math" w:hAnsi="Cambria Math"/>
                <w:szCs w:val="21"/>
              </w:rPr>
              <m:t>A</m:t>
            </m:r>
          </m:e>
          <m:sub>
            <m:r>
              <w:rPr>
                <w:rFonts w:ascii="Cambria Math" w:hAnsi="Cambria Math"/>
                <w:szCs w:val="21"/>
              </w:rPr>
              <m:t>k</m:t>
            </m:r>
          </m:sub>
        </m:sSub>
      </m:oMath>
      <w:r>
        <w:rPr>
          <w:rFonts w:hint="eastAsia"/>
        </w:rPr>
        <w:t>，因此将上式转换成矩阵形式如下（</w:t>
      </w:r>
      <w:r>
        <w:rPr>
          <w:rFonts w:hint="eastAsia"/>
        </w:rPr>
        <w:t>3</w:t>
      </w:r>
      <w:r>
        <w:rPr>
          <w:rFonts w:hint="eastAsia"/>
        </w:rPr>
        <w:t>）：</w:t>
      </w:r>
    </w:p>
    <w:p w:rsidR="006D0BE7" w:rsidRPr="00733AA8" w:rsidRDefault="004C5AE5" w:rsidP="006D0BE7">
      <w:pPr>
        <w:spacing w:line="360" w:lineRule="auto"/>
        <w:ind w:firstLineChars="200" w:firstLine="480"/>
        <w:jc w:val="center"/>
        <w:rPr>
          <w:rFonts w:hint="eastAsia"/>
        </w:rPr>
      </w:pPr>
      <m:oMathPara>
        <m:oMath>
          <m:func>
            <m:funcPr>
              <m:ctrlPr>
                <w:rPr>
                  <w:rFonts w:ascii="Cambria Math" w:hAnsi="Cambria Math"/>
                  <w:szCs w:val="21"/>
                </w:rPr>
              </m:ctrlPr>
            </m:funcPr>
            <m:fName>
              <m:limLow>
                <m:limLowPr>
                  <m:ctrlPr>
                    <w:rPr>
                      <w:rFonts w:ascii="Cambria Math" w:hAnsi="Cambria Math"/>
                      <w:szCs w:val="21"/>
                    </w:rPr>
                  </m:ctrlPr>
                </m:limLowPr>
                <m:e>
                  <m:r>
                    <m:rPr>
                      <m:sty m:val="p"/>
                    </m:rPr>
                    <w:rPr>
                      <w:rFonts w:ascii="Cambria Math" w:hAnsi="Cambria Math"/>
                      <w:szCs w:val="21"/>
                    </w:rPr>
                    <m:t>min</m:t>
                  </m:r>
                </m:e>
                <m:lim>
                  <m:r>
                    <w:rPr>
                      <w:rFonts w:ascii="Cambria Math" w:hAnsi="Cambria Math"/>
                      <w:szCs w:val="21"/>
                    </w:rPr>
                    <m:t>x</m:t>
                  </m:r>
                </m:lim>
              </m:limLow>
            </m:fName>
            <m:e>
              <m:r>
                <w:rPr>
                  <w:rFonts w:ascii="Cambria Math" w:hAnsi="Cambria Math"/>
                </w:rPr>
                <m:t>f(x)+g(z)</m:t>
              </m:r>
            </m:e>
          </m:func>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B7196B">
            <w:pPr>
              <w:spacing w:line="360" w:lineRule="auto"/>
              <w:ind w:firstLineChars="200" w:firstLine="480"/>
              <w:jc w:val="center"/>
            </w:pPr>
            <m:oMathPara>
              <m:oMath>
                <m:r>
                  <m:rPr>
                    <m:sty m:val="p"/>
                  </m:rPr>
                  <w:rPr>
                    <w:rFonts w:ascii="Cambria Math" w:hAnsi="Cambria Math"/>
                  </w:rPr>
                  <m:t xml:space="preserve">s.t.   </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rPr>
                  <m:t>=0</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2</w:t>
            </w:r>
            <w:r>
              <w:rPr>
                <w:rFonts w:hint="eastAsia"/>
                <w:szCs w:val="21"/>
              </w:rPr>
              <w:t>）</w:t>
            </w:r>
          </w:p>
        </w:tc>
      </w:tr>
    </w:tbl>
    <w:p w:rsidR="006D0BE7" w:rsidRDefault="00733AA8" w:rsidP="00733AA8">
      <w:pPr>
        <w:spacing w:line="360" w:lineRule="auto"/>
        <w:jc w:val="left"/>
        <w:rPr>
          <w:szCs w:val="21"/>
        </w:rPr>
      </w:pPr>
      <w:r>
        <w:rPr>
          <w:rFonts w:hint="eastAsia"/>
        </w:rPr>
        <w:tab/>
      </w:r>
      <w:r w:rsidR="006D0BE7" w:rsidRPr="002734B4">
        <w:rPr>
          <w:rFonts w:hint="eastAsia"/>
          <w:szCs w:val="21"/>
        </w:rPr>
        <w:t>其中</w:t>
      </w:r>
      <m:oMath>
        <m:r>
          <w:rPr>
            <w:rFonts w:ascii="Cambria Math" w:hAnsi="Cambria Math"/>
            <w:szCs w:val="21"/>
          </w:rPr>
          <m:t>g</m:t>
        </m:r>
        <m:d>
          <m:dPr>
            <m:ctrlPr>
              <w:rPr>
                <w:rFonts w:ascii="Cambria Math" w:hAnsi="Cambria Math"/>
                <w:szCs w:val="21"/>
              </w:rPr>
            </m:ctrlPr>
          </m:dPr>
          <m:e>
            <m:r>
              <m:rPr>
                <m:sty m:val="p"/>
              </m:rPr>
              <w:rPr>
                <w:rFonts w:ascii="Cambria Math" w:hAnsi="Cambria Math"/>
                <w:szCs w:val="21"/>
              </w:rPr>
              <m:t>z</m:t>
            </m:r>
          </m:e>
        </m:d>
        <m:r>
          <m:rPr>
            <m:sty m:val="p"/>
          </m:rPr>
          <w:rPr>
            <w:rFonts w:ascii="Cambria Math" w:hAnsi="Cambria Math"/>
            <w:szCs w:val="21"/>
          </w:rPr>
          <m:t>=0,A=</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21</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n1</m:t>
                                </m:r>
                              </m:sub>
                            </m:sSub>
                          </m:e>
                        </m:mr>
                      </m:m>
                    </m:e>
                  </m:d>
                  <m:ctrlPr>
                    <w:rPr>
                      <w:rFonts w:ascii="Cambria Math" w:eastAsia="Cambria Math" w:hAnsi="Cambria Math" w:cs="Cambria Math"/>
                      <w:i/>
                      <w:szCs w:val="21"/>
                    </w:rPr>
                  </m:ctrlPr>
                </m:e>
                <m:e>
                  <m:r>
                    <w:rPr>
                      <w:rFonts w:ascii="Cambria Math" w:eastAsia="Cambria Math" w:hAnsi="Cambria Math" w:cs="Cambria Math"/>
                      <w:szCs w:val="21"/>
                    </w:rPr>
                    <m:t>;</m:t>
                  </m:r>
                </m:e>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12</m:t>
                                </m:r>
                              </m:sub>
                            </m:sSub>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22</m:t>
                                </m:r>
                              </m:sub>
                            </m:sSub>
                            <m:ctrlPr>
                              <w:rPr>
                                <w:rFonts w:ascii="Cambria Math" w:eastAsia="Cambria Math" w:hAnsi="Cambria Math" w:cs="Cambria Math"/>
                                <w:i/>
                                <w:szCs w:val="21"/>
                              </w:rPr>
                            </m:ctrlPr>
                          </m:e>
                        </m:mr>
                        <m:mr>
                          <m:e>
                            <m:r>
                              <w:rPr>
                                <w:rFonts w:ascii="Cambria Math" w:eastAsia="Cambria Math" w:hAnsi="Cambria Math" w:cs="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A</m:t>
                                </m:r>
                              </m:e>
                              <m:sub>
                                <m:r>
                                  <w:rPr>
                                    <w:rFonts w:ascii="Cambria Math" w:hAnsi="Cambria Math"/>
                                    <w:szCs w:val="21"/>
                                  </w:rPr>
                                  <m:t>n2</m:t>
                                </m:r>
                              </m:sub>
                            </m:sSub>
                          </m:e>
                        </m:mr>
                      </m:m>
                    </m:e>
                  </m:d>
                </m:e>
              </m:mr>
            </m:m>
          </m:e>
        </m:d>
        <m:r>
          <m:rPr>
            <m:sty m:val="p"/>
          </m:rPr>
          <w:rPr>
            <w:rFonts w:ascii="Cambria Math" w:hAnsi="Cambria Math"/>
            <w:szCs w:val="21"/>
          </w:rPr>
          <m:t>,B=</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e>
                  <m:r>
                    <w:rPr>
                      <w:rFonts w:ascii="Cambria Math" w:hAnsi="Cambria Math"/>
                      <w:szCs w:val="21"/>
                    </w:rPr>
                    <m:t>;</m:t>
                  </m:r>
                  <m:ctrlPr>
                    <w:rPr>
                      <w:rFonts w:ascii="Cambria Math" w:eastAsia="Cambria Math" w:hAnsi="Cambria Math" w:cs="Cambria Math"/>
                      <w:i/>
                      <w:szCs w:val="21"/>
                    </w:rPr>
                  </m:ctrlPr>
                </m:e>
                <m:e>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I</m:t>
                      </m:r>
                    </m:e>
                    <m:sub>
                      <m:r>
                        <w:rPr>
                          <w:rFonts w:ascii="Cambria Math" w:hAnsi="Cambria Math"/>
                          <w:szCs w:val="21"/>
                        </w:rPr>
                        <m:t>2EN</m:t>
                      </m:r>
                    </m:sub>
                  </m:sSub>
                </m:e>
              </m:mr>
            </m:m>
          </m:e>
        </m:d>
        <m:r>
          <m:rPr>
            <m:sty m:val="p"/>
          </m:rPr>
          <w:rPr>
            <w:rFonts w:ascii="Cambria Math" w:hAnsi="Cambria Math"/>
            <w:szCs w:val="21"/>
          </w:rPr>
          <m:t>,D=</m:t>
        </m:r>
        <m:d>
          <m:dPr>
            <m:begChr m:val="["/>
            <m:endChr m:val="]"/>
            <m:ctrlPr>
              <w:rPr>
                <w:rFonts w:ascii="Cambria Math" w:hAnsi="Cambria Math"/>
                <w:szCs w:val="21"/>
              </w:rPr>
            </m:ctrlPr>
          </m:dPr>
          <m:e>
            <m:m>
              <m:mPr>
                <m:mcs>
                  <m:mc>
                    <m:mcPr>
                      <m:count m:val="3"/>
                      <m:mcJc m:val="center"/>
                    </m:mcPr>
                  </m:mc>
                </m:mcs>
                <m:ctrlPr>
                  <w:rPr>
                    <w:rFonts w:ascii="Cambria Math" w:hAnsi="Cambria Math"/>
                    <w:szCs w:val="21"/>
                  </w:rPr>
                </m:ctrlPr>
              </m:mPr>
              <m:mr>
                <m:e>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e>
                <m:e>
                  <m:r>
                    <w:rPr>
                      <w:rFonts w:ascii="Cambria Math" w:hAnsi="Cambria Math"/>
                      <w:szCs w:val="21"/>
                    </w:rPr>
                    <m:t>;</m:t>
                  </m:r>
                  <m:ctrlPr>
                    <w:rPr>
                      <w:rFonts w:ascii="Cambria Math" w:eastAsia="Cambria Math" w:hAnsi="Cambria Math" w:cs="Cambria Math"/>
                      <w:i/>
                      <w:szCs w:val="21"/>
                    </w:rPr>
                  </m:ctrlPr>
                </m:e>
                <m:e>
                  <m:sSub>
                    <m:sSubPr>
                      <m:ctrlPr>
                        <w:rPr>
                          <w:rFonts w:ascii="Cambria Math" w:eastAsia="Cambria Math" w:hAnsi="Cambria Math" w:cs="Cambria Math"/>
                          <w:i/>
                          <w:szCs w:val="21"/>
                        </w:rPr>
                      </m:ctrlPr>
                    </m:sSubPr>
                    <m:e>
                      <m:r>
                        <w:rPr>
                          <w:rFonts w:ascii="Cambria Math" w:eastAsia="Cambria Math" w:hAnsi="Cambria Math" w:cs="Cambria Math"/>
                          <w:szCs w:val="21"/>
                        </w:rPr>
                        <m:t>D</m:t>
                      </m:r>
                    </m:e>
                    <m:sub>
                      <m:r>
                        <w:rPr>
                          <w:rFonts w:ascii="Cambria Math" w:eastAsia="Cambria Math" w:hAnsi="Cambria Math" w:cs="Cambria Math"/>
                          <w:szCs w:val="21"/>
                        </w:rPr>
                        <m:t>2</m:t>
                      </m:r>
                    </m:sub>
                  </m:sSub>
                </m:e>
              </m:mr>
            </m:m>
          </m:e>
        </m:d>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ij</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2EN×VN</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D</m:t>
            </m:r>
          </m:e>
          <m:sub>
            <m:r>
              <w:rPr>
                <w:rFonts w:ascii="Cambria Math" w:hAnsi="Cambria Math"/>
                <w:szCs w:val="21"/>
              </w:rPr>
              <m:t>1</m:t>
            </m:r>
          </m:sub>
        </m:sSub>
        <m:sSub>
          <m:sSubPr>
            <m:ctrlPr>
              <w:rPr>
                <w:rFonts w:ascii="Cambria Math" w:hAnsi="Cambria Math"/>
                <w:i/>
                <w:szCs w:val="21"/>
              </w:rPr>
            </m:ctrlPr>
          </m:sSubPr>
          <m:e>
            <m:r>
              <w:rPr>
                <w:rFonts w:ascii="Cambria Math" w:hAnsi="Cambria Math"/>
                <w:szCs w:val="21"/>
              </w:rPr>
              <m:t>,D</m:t>
            </m:r>
          </m:e>
          <m:sub>
            <m:r>
              <w:rPr>
                <w:rFonts w:ascii="Cambria Math" w:hAnsi="Cambria Math"/>
                <w:szCs w:val="21"/>
              </w:rPr>
              <m:t>2</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2ENn</m:t>
            </m:r>
          </m:sup>
        </m:sSup>
        <m:r>
          <w:rPr>
            <w:rFonts w:ascii="Cambria Math" w:hAnsi="Cambria Math"/>
            <w:szCs w:val="21"/>
          </w:rPr>
          <m:t>,ϕ=</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1</m:t>
                      </m:r>
                    </m:sub>
                  </m:sSub>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2</m:t>
                      </m:r>
                    </m:sub>
                  </m:sSub>
                </m:e>
              </m:mr>
              <m:mr>
                <m:e>
                  <m:r>
                    <w:rPr>
                      <w:rFonts w:ascii="Cambria Math" w:hAnsi="Cambria Math"/>
                      <w:szCs w:val="21"/>
                    </w:rPr>
                    <m:t>⋮</m:t>
                  </m:r>
                  <m:ctrlPr>
                    <w:rPr>
                      <w:rFonts w:ascii="Cambria Math" w:eastAsia="Cambria Math" w:hAnsi="Cambria Math" w:cs="Cambria Math"/>
                      <w:i/>
                      <w:szCs w:val="21"/>
                    </w:rPr>
                  </m:ctrlPr>
                </m:e>
              </m:mr>
              <m:mr>
                <m:e>
                  <m:sSub>
                    <m:sSubPr>
                      <m:ctrlPr>
                        <w:rPr>
                          <w:rFonts w:ascii="Cambria Math" w:hAnsi="Cambria Math"/>
                          <w:i/>
                          <w:szCs w:val="21"/>
                        </w:rPr>
                      </m:ctrlPr>
                    </m:sSubPr>
                    <m:e>
                      <m:r>
                        <w:rPr>
                          <w:rFonts w:ascii="Cambria Math" w:hAnsi="Cambria Math"/>
                          <w:szCs w:val="21"/>
                        </w:rPr>
                        <m:t>w</m:t>
                      </m:r>
                    </m:e>
                    <m:sub>
                      <m:r>
                        <w:rPr>
                          <w:rFonts w:ascii="Cambria Math" w:hAnsi="Cambria Math"/>
                          <w:szCs w:val="21"/>
                        </w:rPr>
                        <m:t>n</m:t>
                      </m:r>
                    </m:sub>
                  </m:sSub>
                </m:e>
              </m:mr>
            </m:m>
          </m:e>
        </m:d>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p>
          <m:sSupPr>
            <m:ctrlPr>
              <w:rPr>
                <w:rFonts w:ascii="Cambria Math" w:hAnsi="Cambria Math"/>
                <w:szCs w:val="21"/>
              </w:rPr>
            </m:ctrlPr>
          </m:sSupPr>
          <m:e>
            <m:r>
              <m:rPr>
                <m:scr m:val="double-struck"/>
                <m:sty m:val="p"/>
              </m:rPr>
              <w:rPr>
                <w:rFonts w:ascii="Cambria Math" w:hAnsi="Cambria Math"/>
                <w:szCs w:val="21"/>
              </w:rPr>
              <m:t>R</m:t>
            </m:r>
          </m:e>
          <m:sup>
            <m:r>
              <w:rPr>
                <w:rFonts w:ascii="Cambria Math" w:hAnsi="Cambria Math"/>
                <w:szCs w:val="21"/>
              </w:rPr>
              <m:t>2EN×2EN</m:t>
            </m:r>
          </m:sup>
        </m:sSup>
        <m:r>
          <m:rPr>
            <m:sty m:val="p"/>
          </m:rPr>
          <w:rPr>
            <w:rFonts w:ascii="Cambria Math" w:hAnsi="Cambria Math"/>
            <w:szCs w:val="21"/>
          </w:rPr>
          <m:t xml:space="preserve"> , D</m:t>
        </m:r>
      </m:oMath>
      <w:r w:rsidR="006D0BE7">
        <w:rPr>
          <w:rFonts w:hint="eastAsia"/>
          <w:szCs w:val="21"/>
        </w:rPr>
        <w:t>和</w:t>
      </w:r>
      <m:oMath>
        <m:r>
          <w:rPr>
            <w:rFonts w:ascii="Cambria Math" w:hAnsi="Cambria Math"/>
            <w:szCs w:val="21"/>
          </w:rPr>
          <m:t>ϕ</m:t>
        </m:r>
      </m:oMath>
      <w:r w:rsidR="006D0BE7">
        <w:rPr>
          <w:rFonts w:hint="eastAsia"/>
          <w:szCs w:val="21"/>
        </w:rPr>
        <w:t>表示网络选择的指示矩阵</w:t>
      </w:r>
      <w:r w:rsidR="006D0BE7">
        <w:rPr>
          <w:rFonts w:hint="eastAsia"/>
          <w:szCs w:val="21"/>
        </w:rPr>
        <w:t>(</w:t>
      </w:r>
      <w:r w:rsidR="006D0BE7">
        <w:rPr>
          <w:szCs w:val="21"/>
        </w:rPr>
        <w:t>Indicat</w:t>
      </w:r>
      <w:r w:rsidR="006D0BE7">
        <w:rPr>
          <w:rFonts w:hint="eastAsia"/>
          <w:szCs w:val="21"/>
        </w:rPr>
        <w:t>or</w:t>
      </w:r>
      <w:r w:rsidR="006D0BE7" w:rsidRPr="0099032B">
        <w:rPr>
          <w:szCs w:val="21"/>
        </w:rPr>
        <w:t xml:space="preserve"> matrix</w:t>
      </w:r>
      <w:r w:rsidR="006D0BE7">
        <w:rPr>
          <w:rFonts w:hint="eastAsia"/>
          <w:szCs w:val="21"/>
        </w:rPr>
        <w:t>)</w:t>
      </w:r>
      <w:r w:rsidR="006D0BE7">
        <w:rPr>
          <w:rFonts w:hint="eastAsia"/>
          <w:szCs w:val="21"/>
        </w:rPr>
        <w:t>，</w:t>
      </w:r>
      <m:oMath>
        <m:r>
          <w:rPr>
            <w:rFonts w:ascii="Cambria Math" w:hAnsi="Cambria Math"/>
            <w:szCs w:val="21"/>
          </w:rPr>
          <m:t>n</m:t>
        </m:r>
      </m:oMath>
      <w:r w:rsidR="006D0BE7">
        <w:rPr>
          <w:rFonts w:hint="eastAsia"/>
          <w:szCs w:val="21"/>
        </w:rPr>
        <w:t>表示不同的网络个数，所以在第</w:t>
      </w:r>
      <m:oMath>
        <m:r>
          <w:rPr>
            <w:rFonts w:ascii="Cambria Math" w:hAnsi="Cambria Math"/>
            <w:szCs w:val="21"/>
          </w:rPr>
          <m:t>k</m:t>
        </m:r>
      </m:oMath>
      <w:r w:rsidR="006D0BE7">
        <w:rPr>
          <w:rFonts w:hint="eastAsia"/>
          <w:szCs w:val="21"/>
        </w:rPr>
        <w:t>次迭代</w:t>
      </w:r>
      <w:r w:rsidR="006D0BE7" w:rsidRPr="002734B4">
        <w:rPr>
          <w:rFonts w:hint="eastAsia"/>
          <w:szCs w:val="21"/>
        </w:rPr>
        <w:t>限制条件可以转化为两个式子，</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w:rPr>
            <w:rFonts w:ascii="Cambria Math" w:hAnsi="Cambria Math"/>
            <w:szCs w:val="21"/>
          </w:rPr>
          <m:t>x</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r>
          <m:rPr>
            <m:sty m:val="p"/>
          </m:rPr>
          <w:rPr>
            <w:rFonts w:ascii="Cambria Math" w:hAnsi="Cambria Math"/>
            <w:szCs w:val="21"/>
          </w:rPr>
          <m:t>z</m:t>
        </m:r>
      </m:oMath>
      <w:r w:rsidR="006D0BE7" w:rsidRPr="002734B4">
        <w:rPr>
          <w:rFonts w:hint="eastAsia"/>
          <w:szCs w:val="21"/>
        </w:rPr>
        <w:t>，而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oMath>
      <w:r w:rsidR="006D0BE7" w:rsidRPr="002734B4">
        <w:rPr>
          <w:rFonts w:hint="eastAsia"/>
          <w:szCs w:val="21"/>
        </w:rPr>
        <w:t>和</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oMath>
      <w:r w:rsidR="006D0BE7" w:rsidRPr="002734B4">
        <w:rPr>
          <w:rFonts w:hint="eastAsia"/>
          <w:szCs w:val="21"/>
        </w:rPr>
        <w:t>是</w:t>
      </w:r>
      <m:oMath>
        <m:r>
          <m:rPr>
            <m:sty m:val="p"/>
          </m:rPr>
          <w:rPr>
            <w:rFonts w:ascii="Cambria Math" w:hAnsi="Cambria Math"/>
            <w:szCs w:val="21"/>
          </w:rPr>
          <m:t>2</m:t>
        </m:r>
        <m:r>
          <w:rPr>
            <w:rFonts w:ascii="Cambria Math" w:hAnsi="Cambria Math"/>
            <w:szCs w:val="21"/>
          </w:rPr>
          <m:t>E×V</m:t>
        </m:r>
      </m:oMath>
      <w:r w:rsidR="006D0BE7" w:rsidRPr="002734B4">
        <w:rPr>
          <w:rFonts w:hint="eastAsia"/>
          <w:szCs w:val="21"/>
        </w:rPr>
        <w:t>块</w:t>
      </w:r>
      <m:oMath>
        <m:r>
          <w:rPr>
            <w:rFonts w:ascii="Cambria Math" w:hAnsi="Cambria Math"/>
            <w:szCs w:val="21"/>
          </w:rPr>
          <m:t>N×N</m:t>
        </m:r>
      </m:oMath>
      <w:r w:rsidR="006D0BE7" w:rsidRPr="002734B4">
        <w:rPr>
          <w:rFonts w:hint="eastAsia"/>
          <w:szCs w:val="21"/>
        </w:rPr>
        <w:t>的单位矩阵，即</w:t>
      </w:r>
      <m:oMath>
        <m:r>
          <w:rPr>
            <w:rFonts w:ascii="Cambria Math" w:hAnsi="Cambria Math"/>
            <w:szCs w:val="21"/>
          </w:rPr>
          <m:t>E</m:t>
        </m:r>
      </m:oMath>
      <w:r w:rsidR="006D0BE7" w:rsidRPr="002734B4">
        <w:rPr>
          <w:rFonts w:hint="eastAsia"/>
          <w:szCs w:val="21"/>
        </w:rPr>
        <w:t>行</w:t>
      </w:r>
      <m:oMath>
        <m:r>
          <w:rPr>
            <w:rFonts w:ascii="Cambria Math" w:hAnsi="Cambria Math"/>
            <w:szCs w:val="21"/>
          </w:rPr>
          <m:t>V</m:t>
        </m:r>
      </m:oMath>
      <w:r w:rsidR="006D0BE7" w:rsidRPr="002734B4">
        <w:rPr>
          <w:rFonts w:hint="eastAsia"/>
          <w:szCs w:val="21"/>
        </w:rPr>
        <w:t>列个</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i/>
                <w:szCs w:val="21"/>
              </w:rPr>
            </m:ctrlPr>
          </m:sSubPr>
          <m:e>
            <m:r>
              <w:rPr>
                <w:rFonts w:ascii="Cambria Math" w:hAnsi="Cambria Math"/>
                <w:szCs w:val="21"/>
              </w:rPr>
              <m:t>w</m:t>
            </m:r>
          </m:e>
          <m:sub>
            <m:r>
              <w:rPr>
                <w:rFonts w:ascii="Cambria Math" w:hAnsi="Cambria Math"/>
                <w:szCs w:val="21"/>
              </w:rPr>
              <m:t>i</m:t>
            </m:r>
          </m:sub>
        </m:sSub>
      </m:oMath>
      <w:r w:rsidR="006D0BE7">
        <w:rPr>
          <w:rFonts w:hint="eastAsia"/>
          <w:szCs w:val="21"/>
        </w:rPr>
        <w:t>是</w:t>
      </w:r>
      <m:oMath>
        <m:r>
          <m:rPr>
            <m:sty m:val="p"/>
          </m:rPr>
          <w:rPr>
            <w:rFonts w:ascii="Cambria Math" w:hAnsi="Cambria Math"/>
            <w:szCs w:val="21"/>
          </w:rPr>
          <m:t>2</m:t>
        </m:r>
        <m:r>
          <w:rPr>
            <w:rFonts w:ascii="Cambria Math" w:hAnsi="Cambria Math"/>
            <w:szCs w:val="21"/>
          </w:rPr>
          <m:t>E×2E</m:t>
        </m:r>
      </m:oMath>
      <w:r w:rsidR="006D0BE7">
        <w:rPr>
          <w:rFonts w:hint="eastAsia"/>
          <w:szCs w:val="21"/>
        </w:rPr>
        <w:t>块</w:t>
      </w:r>
      <m:oMath>
        <m:r>
          <w:rPr>
            <w:rFonts w:ascii="Cambria Math" w:hAnsi="Cambria Math"/>
            <w:szCs w:val="21"/>
          </w:rPr>
          <m:t>N×N</m:t>
        </m:r>
      </m:oMath>
      <w:r w:rsidR="006D0BE7">
        <w:rPr>
          <w:rFonts w:hint="eastAsia"/>
          <w:szCs w:val="21"/>
        </w:rPr>
        <w:t>的矩阵，除了对角线，其他的位置全是</w:t>
      </w:r>
      <m:oMath>
        <m:sSub>
          <m:sSubPr>
            <m:ctrlPr>
              <w:rPr>
                <w:rFonts w:ascii="Cambria Math" w:hAnsi="Cambria Math"/>
                <w:i/>
                <w:szCs w:val="21"/>
              </w:rPr>
            </m:ctrlPr>
          </m:sSubPr>
          <m:e>
            <m:r>
              <w:rPr>
                <w:rFonts w:ascii="Cambria Math" w:hAnsi="Cambria Math"/>
                <w:szCs w:val="21"/>
              </w:rPr>
              <m:t>0</m:t>
            </m:r>
          </m:e>
          <m:sub>
            <m:r>
              <w:rPr>
                <w:rFonts w:ascii="Cambria Math" w:hAnsi="Cambria Math"/>
                <w:szCs w:val="21"/>
              </w:rPr>
              <m:t>N</m:t>
            </m:r>
          </m:sub>
        </m:sSub>
      </m:oMath>
      <w:r w:rsidR="006D0BE7">
        <w:rPr>
          <w:rFonts w:hint="eastAsia"/>
          <w:szCs w:val="21"/>
        </w:rPr>
        <w:t>，</w:t>
      </w:r>
      <w:r w:rsidR="006D0BE7" w:rsidRPr="002734B4">
        <w:rPr>
          <w:rFonts w:hint="eastAsia"/>
          <w:szCs w:val="21"/>
        </w:rPr>
        <w:t>当</w:t>
      </w:r>
      <m:oMath>
        <m:r>
          <m:rPr>
            <m:sty m:val="p"/>
          </m:rPr>
          <w:rPr>
            <w:rFonts w:ascii="Cambria Math" w:hAnsi="Cambria Math"/>
          </w:rPr>
          <m:t>∀(</m:t>
        </m:r>
        <m:r>
          <w:rPr>
            <w:rFonts w:ascii="Cambria Math" w:hAnsi="Cambria Math"/>
          </w:rPr>
          <m:t>i,j</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k1</m:t>
            </m:r>
          </m:sub>
        </m:sSub>
      </m:oMath>
      <w:r w:rsidR="006D0BE7">
        <w:rPr>
          <w:rFonts w:hint="eastAsia"/>
        </w:rPr>
        <w:t>且</w:t>
      </w:r>
      <m:oMath>
        <m:sSub>
          <m:sSubPr>
            <m:ctrlPr>
              <w:rPr>
                <w:rFonts w:ascii="Cambria Math" w:hAnsi="Cambria Math"/>
                <w:i/>
              </w:rPr>
            </m:ctrlPr>
          </m:sSubPr>
          <m:e>
            <m:r>
              <w:rPr>
                <w:rFonts w:ascii="Cambria Math" w:hAnsi="Cambria Math"/>
              </w:rPr>
              <m:t>z</m:t>
            </m:r>
          </m:e>
          <m:sub>
            <m:r>
              <w:rPr>
                <w:rFonts w:ascii="Cambria Math" w:hAnsi="Cambria Math"/>
              </w:rPr>
              <m:t>ij</m:t>
            </m:r>
          </m:sub>
        </m:sSub>
      </m:oMath>
      <w:r w:rsidR="006D0BE7">
        <w:rPr>
          <w:rFonts w:hint="eastAsia"/>
        </w:rPr>
        <w:t>是</w:t>
      </w:r>
      <m:oMath>
        <m:r>
          <m:rPr>
            <m:sty m:val="p"/>
          </m:rPr>
          <w:rPr>
            <w:rFonts w:ascii="Cambria Math" w:hAnsi="Cambria Math"/>
          </w:rPr>
          <m:t>z</m:t>
        </m:r>
      </m:oMath>
      <w:r w:rsidR="006D0BE7">
        <w:rPr>
          <w:rFonts w:hint="eastAsia"/>
        </w:rPr>
        <w:t>的第</w:t>
      </w:r>
      <m:oMath>
        <m:r>
          <m:rPr>
            <m:sty m:val="p"/>
          </m:rPr>
          <w:rPr>
            <w:rFonts w:ascii="Cambria Math" w:hAnsi="Cambria Math"/>
          </w:rPr>
          <m:t>p</m:t>
        </m:r>
      </m:oMath>
      <w:r w:rsidR="006D0BE7">
        <w:rPr>
          <w:rFonts w:hint="eastAsia"/>
        </w:rPr>
        <w:t>块</w:t>
      </w:r>
      <w:r w:rsidR="006D0BE7">
        <w:rPr>
          <w:rFonts w:hint="eastAsia"/>
        </w:rPr>
        <w:t>,</w:t>
      </w:r>
      <m:oMath>
        <m: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w</m:t>
            </m:r>
          </m:e>
          <m:sub>
            <m:r>
              <w:rPr>
                <w:rFonts w:ascii="Cambria Math" w:hAnsi="Cambria Math"/>
                <w:szCs w:val="21"/>
              </w:rPr>
              <m:t>k</m:t>
            </m:r>
          </m:sub>
        </m:sSub>
      </m:oMath>
      <w:r w:rsidR="006D0BE7">
        <w:rPr>
          <w:rFonts w:hint="eastAsia"/>
          <w:szCs w:val="21"/>
        </w:rPr>
        <w:t>的</w:t>
      </w:r>
      <m:oMath>
        <m:r>
          <m:rPr>
            <m:sty m:val="p"/>
          </m:rPr>
          <w:rPr>
            <w:rFonts w:ascii="Cambria Math" w:hAnsi="Cambria Math"/>
            <w:szCs w:val="21"/>
          </w:rPr>
          <m:t>(</m:t>
        </m:r>
        <m:r>
          <w:rPr>
            <w:rFonts w:ascii="Cambria Math" w:hAnsi="Cambria Math"/>
            <w:szCs w:val="21"/>
          </w:rPr>
          <m:t>p,p</m:t>
        </m:r>
        <m:r>
          <m:rPr>
            <m:sty m:val="p"/>
          </m:rPr>
          <w:rPr>
            <w:rFonts w:ascii="Cambria Math" w:hAnsi="Cambria Math"/>
            <w:szCs w:val="21"/>
          </w:rPr>
          <m:t>)</m:t>
        </m:r>
      </m:oMath>
      <w:r w:rsidR="006D0BE7">
        <w:rPr>
          <w:rFonts w:hint="eastAsia"/>
          <w:szCs w:val="21"/>
        </w:rPr>
        <w:t>位置是</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rPr>
        <w:t>，对应</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k1</m:t>
            </m:r>
          </m:sub>
        </m:sSub>
        <m:r>
          <m:rPr>
            <m:sty m:val="p"/>
          </m:rPr>
          <w:rPr>
            <w:rFonts w:ascii="Cambria Math" w:hAnsi="Cambria Math"/>
          </w:rPr>
          <m:t>的</m:t>
        </m:r>
        <m:r>
          <m:rPr>
            <m:sty m:val="p"/>
          </m:rPr>
          <w:rPr>
            <w:rFonts w:ascii="Cambria Math" w:hAnsi="Cambria Math"/>
          </w:rPr>
          <m:t>(</m:t>
        </m:r>
        <m:r>
          <w:rPr>
            <w:rFonts w:ascii="Cambria Math" w:hAnsi="Cambria Math"/>
          </w:rPr>
          <m:t>p,i</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sidRPr="002734B4">
        <w:rPr>
          <w:rFonts w:hint="eastAsia"/>
          <w:szCs w:val="21"/>
        </w:rPr>
        <w:t>，</w:t>
      </w:r>
      <m:oMath>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k2</m:t>
            </m:r>
          </m:sub>
        </m:sSub>
        <m:r>
          <m:rPr>
            <m:sty m:val="p"/>
          </m:rPr>
          <w:rPr>
            <w:rFonts w:ascii="Cambria Math" w:hAnsi="Cambria Math"/>
          </w:rPr>
          <m:t>的</m:t>
        </m:r>
        <m:r>
          <m:rPr>
            <m:sty m:val="p"/>
          </m:rPr>
          <w:rPr>
            <w:rFonts w:ascii="Cambria Math" w:hAnsi="Cambria Math"/>
          </w:rPr>
          <m:t>(</m:t>
        </m:r>
        <m:r>
          <w:rPr>
            <w:rFonts w:ascii="Cambria Math" w:hAnsi="Cambria Math"/>
          </w:rPr>
          <m:t>p,j</m:t>
        </m:r>
        <m:r>
          <m:rPr>
            <m:sty m:val="p"/>
          </m:rPr>
          <w:rPr>
            <w:rFonts w:ascii="Cambria Math" w:hAnsi="Cambria Math"/>
          </w:rPr>
          <m:t>)</m:t>
        </m:r>
      </m:oMath>
      <w:r w:rsidR="006D0BE7">
        <w:rPr>
          <w:rFonts w:hint="eastAsia"/>
        </w:rPr>
        <w:t>位置的是单位阵</w:t>
      </w:r>
      <m:oMath>
        <m:sSub>
          <m:sSubPr>
            <m:ctrlPr>
              <w:rPr>
                <w:rFonts w:ascii="Cambria Math" w:hAnsi="Cambria Math"/>
                <w:i/>
                <w:szCs w:val="21"/>
              </w:rPr>
            </m:ctrlPr>
          </m:sSubPr>
          <m:e>
            <m:r>
              <w:rPr>
                <w:rFonts w:ascii="Cambria Math" w:hAnsi="Cambria Math"/>
                <w:szCs w:val="21"/>
              </w:rPr>
              <m:t>I</m:t>
            </m:r>
          </m:e>
          <m:sub>
            <m:r>
              <w:rPr>
                <w:rFonts w:ascii="Cambria Math" w:hAnsi="Cambria Math"/>
                <w:szCs w:val="21"/>
              </w:rPr>
              <m:t>N</m:t>
            </m:r>
          </m:sub>
        </m:sSub>
      </m:oMath>
      <w:r w:rsidR="006D0BE7">
        <w:rPr>
          <w:rFonts w:hint="eastAsia"/>
          <w:szCs w:val="21"/>
        </w:rPr>
        <w:t>。</w:t>
      </w:r>
    </w:p>
    <w:p w:rsidR="006D0BE7" w:rsidRPr="00733AA8" w:rsidRDefault="006D0BE7" w:rsidP="00733AA8">
      <w:pPr>
        <w:spacing w:line="360" w:lineRule="auto"/>
        <w:jc w:val="left"/>
        <w:rPr>
          <w:rFonts w:hint="eastAsia"/>
          <w:szCs w:val="21"/>
        </w:rPr>
      </w:pPr>
      <w:r>
        <w:rPr>
          <w:rFonts w:hint="eastAsia"/>
          <w:szCs w:val="21"/>
        </w:rPr>
        <w:t>应用拉格朗日来解决问题（</w:t>
      </w:r>
      <w:r>
        <w:rPr>
          <w:rFonts w:hint="eastAsia"/>
          <w:szCs w:val="21"/>
        </w:rPr>
        <w:t>3</w:t>
      </w:r>
      <w:r>
        <w:rPr>
          <w:rFonts w:hint="eastAsia"/>
          <w:szCs w:val="21"/>
        </w:rPr>
        <w:t>），其增广拉格朗日如下：</w:t>
      </w:r>
    </w:p>
    <w:tbl>
      <w:tblPr>
        <w:tblStyle w:val="af4"/>
        <w:tblW w:w="0" w:type="auto"/>
        <w:tblInd w:w="5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792"/>
        <w:gridCol w:w="1196"/>
      </w:tblGrid>
      <w:tr w:rsidR="00733AA8" w:rsidTr="00733AA8">
        <w:tc>
          <w:tcPr>
            <w:tcW w:w="6792" w:type="dxa"/>
          </w:tcPr>
          <w:p w:rsidR="00733AA8" w:rsidRPr="00733AA8" w:rsidRDefault="00733AA8" w:rsidP="00B7196B">
            <w:pPr>
              <w:spacing w:line="360" w:lineRule="auto"/>
              <w:ind w:firstLineChars="200" w:firstLine="480"/>
              <w:jc w:val="center"/>
              <w:rPr>
                <w:szCs w:val="21"/>
              </w:rPr>
            </w:pPr>
            <m:oMathPara>
              <m:oMath>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x,z,λ</m:t>
                    </m:r>
                  </m:e>
                </m:d>
                <m:r>
                  <m:rPr>
                    <m:sty m:val="p"/>
                  </m:rPr>
                  <w:rPr>
                    <w:rFonts w:ascii="Cambria Math" w:hAnsi="Cambria Math"/>
                    <w:szCs w:val="21"/>
                  </w:rPr>
                  <m:t>=</m:t>
                </m:r>
                <m:r>
                  <w:rPr>
                    <w:rFonts w:ascii="Cambria Math" w:hAnsi="Cambria Math"/>
                    <w:szCs w:val="21"/>
                  </w:rPr>
                  <m:t>f</m:t>
                </m:r>
                <m:d>
                  <m:dPr>
                    <m:ctrlPr>
                      <w:rPr>
                        <w:rFonts w:ascii="Cambria Math" w:hAnsi="Cambria Math"/>
                        <w:i/>
                        <w:szCs w:val="21"/>
                      </w:rPr>
                    </m:ctrlPr>
                  </m:dPr>
                  <m:e>
                    <m:r>
                      <w:rPr>
                        <w:rFonts w:ascii="Cambria Math" w:hAnsi="Cambria Math"/>
                        <w:szCs w:val="21"/>
                      </w:rPr>
                      <m:t>x</m:t>
                    </m:r>
                  </m:e>
                </m:d>
                <m:r>
                  <m:rPr>
                    <m:sty m:val="p"/>
                  </m:rPr>
                  <w:rPr>
                    <w:rFonts w:ascii="Cambria Math" w:hAnsi="Cambria Math"/>
                    <w:szCs w:val="21"/>
                  </w:rPr>
                  <m:t>+</m:t>
                </m:r>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T</m:t>
                    </m:r>
                  </m:sup>
                </m:sSup>
                <m:r>
                  <m:rPr>
                    <m:sty m:val="p"/>
                  </m:rPr>
                  <w:rPr>
                    <w:rFonts w:ascii="Cambria Math" w:hAnsi="Cambria Math"/>
                    <w:szCs w:val="21"/>
                  </w:rPr>
                  <m:t>(</m:t>
                </m:r>
                <m:r>
                  <w:rPr>
                    <w:rFonts w:ascii="Cambria Math" w:hAnsi="Cambria Math"/>
                  </w:rPr>
                  <m:t>DAx</m:t>
                </m:r>
                <m:r>
                  <m:rPr>
                    <m:sty m:val="p"/>
                  </m:rPr>
                  <w:rPr>
                    <w:rFonts w:ascii="Cambria Math" w:hAnsi="Cambria Math"/>
                  </w:rPr>
                  <m:t>+ϕ</m:t>
                </m:r>
                <m:r>
                  <w:rPr>
                    <w:rFonts w:ascii="Cambria Math" w:hAnsi="Cambria Math"/>
                  </w:rPr>
                  <m:t>Bz)</m:t>
                </m:r>
                <m:r>
                  <m:rPr>
                    <m:sty m:val="p"/>
                  </m:rPr>
                  <w:rPr>
                    <w:rFonts w:ascii="Cambria Math" w:hAnsi="Cambria Math"/>
                    <w:szCs w:val="21"/>
                  </w:rPr>
                  <m:t>+</m:t>
                </m:r>
                <m:f>
                  <m:fPr>
                    <m:ctrlPr>
                      <w:rPr>
                        <w:rFonts w:ascii="Cambria Math" w:hAnsi="Cambria Math"/>
                        <w:szCs w:val="21"/>
                      </w:rPr>
                    </m:ctrlPr>
                  </m:fPr>
                  <m:num>
                    <m:r>
                      <w:rPr>
                        <w:rFonts w:ascii="Cambria Math" w:hAnsi="Cambria Math"/>
                        <w:szCs w:val="21"/>
                      </w:rPr>
                      <m:t>c</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r>
                                <w:rPr>
                                  <w:rFonts w:ascii="Cambria Math" w:hAnsi="Cambria Math"/>
                                </w:rPr>
                                <m:t>DAx</m:t>
                              </m:r>
                              <m:r>
                                <m:rPr>
                                  <m:sty m:val="p"/>
                                </m:rPr>
                                <w:rPr>
                                  <w:rFonts w:ascii="Cambria Math" w:hAnsi="Cambria Math"/>
                                </w:rPr>
                                <m:t>+ϕ</m:t>
                              </m:r>
                              <m:r>
                                <w:rPr>
                                  <w:rFonts w:ascii="Cambria Math" w:hAnsi="Cambria Math"/>
                                </w:rPr>
                                <m:t>Bz</m:t>
                              </m:r>
                            </m:e>
                          </m:mr>
                        </m:m>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3</w:t>
            </w:r>
            <w:r>
              <w:rPr>
                <w:rFonts w:hint="eastAsia"/>
                <w:szCs w:val="21"/>
              </w:rPr>
              <w:t>）</w:t>
            </w:r>
          </w:p>
        </w:tc>
      </w:tr>
    </w:tbl>
    <w:p w:rsidR="006D0BE7" w:rsidRDefault="006D0BE7" w:rsidP="006D0BE7">
      <w:pPr>
        <w:spacing w:line="360" w:lineRule="auto"/>
        <w:jc w:val="left"/>
        <w:rPr>
          <w:szCs w:val="21"/>
        </w:rPr>
      </w:pPr>
      <w:r>
        <w:rPr>
          <w:rFonts w:hint="eastAsia"/>
          <w:szCs w:val="21"/>
        </w:rPr>
        <w:t>ADMM</w:t>
      </w:r>
      <w:r>
        <w:rPr>
          <w:rFonts w:hint="eastAsia"/>
          <w:szCs w:val="21"/>
        </w:rPr>
        <w:t>的更新迭代形式为：</w:t>
      </w:r>
    </w:p>
    <w:p w:rsidR="006D0BE7" w:rsidRPr="002E1F8F" w:rsidRDefault="004C5AE5" w:rsidP="006D0BE7">
      <w:pPr>
        <w:spacing w:line="360" w:lineRule="auto"/>
        <w:ind w:firstLineChars="200" w:firstLine="480"/>
        <w:jc w:val="left"/>
        <w:rPr>
          <w:szCs w:val="21"/>
        </w:rPr>
      </w:pPr>
      <m:oMathPara>
        <m:oMath>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x</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r>
                <w:rPr>
                  <w:rFonts w:ascii="Cambria Math" w:hAnsi="Cambria Math"/>
                  <w:szCs w:val="21"/>
                </w:rPr>
                <m:t>x,</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p w:rsidR="006D0BE7" w:rsidRPr="00733AA8" w:rsidRDefault="004C5AE5" w:rsidP="006D0BE7">
      <w:pPr>
        <w:spacing w:line="360" w:lineRule="auto"/>
        <w:ind w:firstLineChars="200" w:firstLine="480"/>
        <w:jc w:val="left"/>
        <w:rPr>
          <w:rFonts w:hint="eastAsia"/>
          <w:szCs w:val="21"/>
        </w:rPr>
      </w:pPr>
      <m:oMathPara>
        <m:oMath>
          <m:sSup>
            <m:sSupPr>
              <m:ctrlPr>
                <w:rPr>
                  <w:rFonts w:ascii="Cambria Math" w:hAnsi="Cambria Math"/>
                  <w:i/>
                  <w:color w:val="000000" w:themeColor="text1"/>
                  <w:szCs w:val="21"/>
                </w:rPr>
              </m:ctrlPr>
            </m:sSupPr>
            <m:e>
              <m:r>
                <w:rPr>
                  <w:rFonts w:ascii="Cambria Math" w:hAnsi="Cambria Math"/>
                  <w:color w:val="000000" w:themeColor="text1"/>
                  <w:szCs w:val="21"/>
                </w:rPr>
                <m:t>z</m:t>
              </m:r>
            </m:e>
            <m:sup>
              <m:r>
                <w:rPr>
                  <w:rFonts w:ascii="Cambria Math" w:hAnsi="Cambria Math"/>
                  <w:color w:val="000000" w:themeColor="text1"/>
                  <w:szCs w:val="21"/>
                </w:rPr>
                <m:t>k+1</m:t>
              </m:r>
            </m:sup>
          </m:sSup>
          <m:r>
            <w:rPr>
              <w:rFonts w:ascii="Cambria Math" w:hAnsi="Cambria Math"/>
              <w:color w:val="000000" w:themeColor="text1"/>
              <w:szCs w:val="21"/>
            </w:rPr>
            <m:t>=</m:t>
          </m:r>
          <m:sSub>
            <m:sSubPr>
              <m:ctrlPr>
                <w:rPr>
                  <w:rFonts w:ascii="Cambria Math" w:hAnsi="Cambria Math"/>
                  <w:i/>
                  <w:color w:val="000000" w:themeColor="text1"/>
                  <w:szCs w:val="21"/>
                </w:rPr>
              </m:ctrlPr>
            </m:sSubPr>
            <m:e>
              <m:r>
                <w:rPr>
                  <w:rFonts w:ascii="Cambria Math" w:hAnsi="Cambria Math"/>
                  <w:color w:val="000000" w:themeColor="text1"/>
                  <w:szCs w:val="21"/>
                </w:rPr>
                <m:t>argmin</m:t>
              </m:r>
            </m:e>
            <m:sub>
              <m:r>
                <w:rPr>
                  <w:rFonts w:ascii="Cambria Math" w:hAnsi="Cambria Math"/>
                  <w:color w:val="000000" w:themeColor="text1"/>
                  <w:szCs w:val="21"/>
                </w:rPr>
                <m:t>z</m:t>
              </m:r>
            </m:sub>
          </m:sSub>
          <m:sSub>
            <m:sSubPr>
              <m:ctrlPr>
                <w:rPr>
                  <w:rFonts w:ascii="Cambria Math" w:hAnsi="Cambria Math"/>
                  <w:i/>
                  <w:szCs w:val="21"/>
                </w:rPr>
              </m:ctrlPr>
            </m:sSubPr>
            <m:e>
              <m:r>
                <w:rPr>
                  <w:rFonts w:ascii="Cambria Math" w:hAnsi="Cambria Math"/>
                  <w:szCs w:val="21"/>
                </w:rPr>
                <m:t>L</m:t>
              </m:r>
            </m:e>
            <m:sub>
              <m:r>
                <w:rPr>
                  <w:rFonts w:ascii="Cambria Math" w:hAnsi="Cambria Math"/>
                  <w:szCs w:val="21"/>
                </w:rPr>
                <m:t>c</m:t>
              </m:r>
            </m:sub>
          </m:sSub>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x</m:t>
                  </m:r>
                </m:e>
                <m:sup>
                  <m:r>
                    <w:rPr>
                      <w:rFonts w:ascii="Cambria Math" w:hAnsi="Cambria Math"/>
                      <w:szCs w:val="21"/>
                    </w:rPr>
                    <m:t>k+1</m:t>
                  </m:r>
                </m:sup>
              </m:sSup>
              <m:r>
                <w:rPr>
                  <w:rFonts w:ascii="Cambria Math" w:hAnsi="Cambria Math"/>
                  <w:szCs w:val="21"/>
                </w:rPr>
                <m:t>,z,</m:t>
              </m:r>
              <m:sSup>
                <m:sSupPr>
                  <m:ctrlPr>
                    <w:rPr>
                      <w:rFonts w:ascii="Cambria Math" w:hAnsi="Cambria Math"/>
                      <w:i/>
                      <w:szCs w:val="21"/>
                    </w:rPr>
                  </m:ctrlPr>
                </m:sSupPr>
                <m:e>
                  <m:r>
                    <w:rPr>
                      <w:rFonts w:ascii="Cambria Math" w:hAnsi="Cambria Math"/>
                      <w:szCs w:val="21"/>
                    </w:rPr>
                    <m:t>λ</m:t>
                  </m:r>
                </m:e>
                <m:sup>
                  <m:r>
                    <w:rPr>
                      <w:rFonts w:ascii="Cambria Math" w:hAnsi="Cambria Math"/>
                      <w:szCs w:val="21"/>
                    </w:rPr>
                    <m:t>k</m:t>
                  </m:r>
                </m:sup>
              </m:sSup>
            </m:e>
          </m:d>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jc w:val="left"/>
              <w:rPr>
                <w:szCs w:val="21"/>
              </w:rPr>
            </w:pPr>
            <m:oMathPara>
              <m:oMath>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m:rPr>
                        <m:sty m:val="p"/>
                      </m:rPr>
                      <w:rPr>
                        <w:rFonts w:ascii="Cambria Math" w:hAnsi="Cambria Math"/>
                        <w:szCs w:val="21"/>
                      </w:rPr>
                      <m:t>λ</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r>
                  <w:rPr>
                    <w:rFonts w:ascii="Cambria Math" w:hAnsi="Cambria Math"/>
                  </w:rPr>
                  <m:t>DA</m:t>
                </m:r>
                <m:sSup>
                  <m:sSupPr>
                    <m:ctrlPr>
                      <w:rPr>
                        <w:rFonts w:ascii="Cambria Math" w:hAnsi="Cambria Math"/>
                        <w:i/>
                      </w:rPr>
                    </m:ctrlPr>
                  </m:sSupPr>
                  <m:e>
                    <m:r>
                      <w:rPr>
                        <w:rFonts w:ascii="Cambria Math" w:hAnsi="Cambria Math"/>
                      </w:rPr>
                      <m:t>x</m:t>
                    </m:r>
                  </m:e>
                  <m:sup>
                    <m:r>
                      <w:rPr>
                        <w:rFonts w:ascii="Cambria Math" w:hAnsi="Cambria Math"/>
                      </w:rPr>
                      <m:t>k+1</m:t>
                    </m:r>
                  </m:sup>
                </m:sSup>
                <m:r>
                  <m:rPr>
                    <m:sty m:val="p"/>
                  </m:rPr>
                  <w:rPr>
                    <w:rFonts w:ascii="Cambria Math" w:hAnsi="Cambria Math"/>
                  </w:rPr>
                  <m:t>+ϕ</m:t>
                </m:r>
                <m:r>
                  <w:rPr>
                    <w:rFonts w:ascii="Cambria Math" w:hAnsi="Cambria Math"/>
                  </w:rPr>
                  <m:t>B</m:t>
                </m:r>
                <m:sSup>
                  <m:sSupPr>
                    <m:ctrlPr>
                      <w:rPr>
                        <w:rFonts w:ascii="Cambria Math" w:hAnsi="Cambria Math"/>
                        <w:i/>
                      </w:rPr>
                    </m:ctrlPr>
                  </m:sSupPr>
                  <m:e>
                    <m:r>
                      <w:rPr>
                        <w:rFonts w:ascii="Cambria Math" w:hAnsi="Cambria Math"/>
                      </w:rPr>
                      <m:t>z</m:t>
                    </m:r>
                  </m:e>
                  <m:sup>
                    <m:r>
                      <w:rPr>
                        <w:rFonts w:ascii="Cambria Math" w:hAnsi="Cambria Math"/>
                      </w:rPr>
                      <m:t>k+1</m:t>
                    </m:r>
                  </m:sup>
                </m:sSup>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4</w:t>
            </w:r>
            <w:r>
              <w:rPr>
                <w:rFonts w:hint="eastAsia"/>
                <w:szCs w:val="21"/>
              </w:rPr>
              <w:t>）</w:t>
            </w:r>
          </w:p>
        </w:tc>
      </w:tr>
    </w:tbl>
    <w:p w:rsidR="006D0BE7" w:rsidRDefault="006D0BE7" w:rsidP="006D0BE7">
      <w:pPr>
        <w:spacing w:line="360" w:lineRule="auto"/>
        <w:jc w:val="left"/>
        <w:rPr>
          <w:szCs w:val="21"/>
        </w:rPr>
      </w:pPr>
      <w:r>
        <w:rPr>
          <w:rFonts w:hint="eastAsia"/>
          <w:szCs w:val="21"/>
        </w:rPr>
        <w:t>更新迭代形式如下：</w:t>
      </w:r>
    </w:p>
    <w:p w:rsidR="006D0BE7" w:rsidRPr="00733AA8" w:rsidRDefault="004C5AE5" w:rsidP="00733AA8">
      <w:pPr>
        <w:tabs>
          <w:tab w:val="left" w:pos="7371"/>
        </w:tabs>
        <w:spacing w:line="360" w:lineRule="auto"/>
        <w:ind w:firstLineChars="200" w:firstLine="480"/>
        <w:rPr>
          <w:rFonts w:hint="eastAsia"/>
          <w:szCs w:val="21"/>
        </w:rPr>
      </w:pPr>
      <m:oMathPara>
        <m:oMath>
          <m:eqArr>
            <m:eqArrPr>
              <m:ctrlPr>
                <w:rPr>
                  <w:rFonts w:ascii="Cambria Math" w:hAnsi="Cambria Math"/>
                  <w:szCs w:val="21"/>
                </w:rPr>
              </m:ctrlPr>
            </m:eqArr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e>
          </m:eqAr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33AA8" w:rsidTr="00B7196B">
        <w:tc>
          <w:tcPr>
            <w:tcW w:w="5800" w:type="dxa"/>
          </w:tcPr>
          <w:p w:rsidR="00733AA8" w:rsidRPr="00733AA8" w:rsidRDefault="00733AA8" w:rsidP="00733AA8">
            <w:pPr>
              <w:spacing w:line="360" w:lineRule="auto"/>
              <w:ind w:firstLineChars="200" w:firstLine="480"/>
              <w:rPr>
                <w:szCs w:val="21"/>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33AA8" w:rsidRDefault="00733AA8" w:rsidP="00733AA8">
            <w:pPr>
              <w:spacing w:line="360" w:lineRule="auto"/>
              <w:jc w:val="right"/>
              <w:rPr>
                <w:szCs w:val="21"/>
              </w:rPr>
            </w:pPr>
            <w:r>
              <w:rPr>
                <w:rFonts w:hint="eastAsia"/>
                <w:szCs w:val="21"/>
              </w:rPr>
              <w:t>（</w:t>
            </w:r>
            <w:r>
              <w:rPr>
                <w:rFonts w:hint="eastAsia"/>
                <w:szCs w:val="21"/>
              </w:rPr>
              <w:t>3.2-</w:t>
            </w:r>
            <w:r>
              <w:rPr>
                <w:rFonts w:hint="eastAsia"/>
                <w:szCs w:val="21"/>
              </w:rPr>
              <w:t>5</w:t>
            </w:r>
            <w:r>
              <w:rPr>
                <w:rFonts w:hint="eastAsia"/>
                <w:szCs w:val="21"/>
              </w:rPr>
              <w:t>）</w:t>
            </w:r>
          </w:p>
        </w:tc>
      </w:tr>
    </w:tbl>
    <w:p w:rsidR="006D0BE7" w:rsidRPr="00396FE1" w:rsidRDefault="006D0BE7" w:rsidP="006D0BE7">
      <w:pPr>
        <w:tabs>
          <w:tab w:val="left" w:pos="993"/>
        </w:tabs>
        <w:spacing w:line="360" w:lineRule="auto"/>
        <w:jc w:val="left"/>
        <w:rPr>
          <w:szCs w:val="21"/>
        </w:rPr>
      </w:pPr>
      <w:r>
        <w:rPr>
          <w:rFonts w:hint="eastAsia"/>
          <w:szCs w:val="21"/>
        </w:rPr>
        <w:lastRenderedPageBreak/>
        <w:t>其中</w:t>
      </w:r>
      <m:oMath>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表示</w:t>
      </w:r>
      <m:oMath>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oMath>
      <w:r>
        <w:rPr>
          <w:rFonts w:hint="eastAsia"/>
          <w:szCs w:val="21"/>
        </w:rPr>
        <w:t>的导数当其可导时，或者是次导数当其不可导时，</w:t>
      </w:r>
      <m:oMath>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k</m:t>
        </m:r>
      </m:oMath>
      <w:r>
        <w:rPr>
          <w:rFonts w:hint="eastAsia"/>
          <w:szCs w:val="21"/>
        </w:rPr>
        <w:t>次迭代时</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的邻居节点集合，</w:t>
      </w:r>
      <m:oMath>
        <m:sSup>
          <m:sSupPr>
            <m:ctrlPr>
              <w:rPr>
                <w:rFonts w:ascii="Cambria Math" w:hAnsi="Cambria Math"/>
                <w:i/>
                <w:szCs w:val="21"/>
              </w:rPr>
            </m:ctrlPr>
          </m:sSupPr>
          <m:e>
            <m:r>
              <w:rPr>
                <w:rFonts w:ascii="Cambria Math" w:hAnsi="Cambria Math"/>
                <w:szCs w:val="21"/>
              </w:rPr>
              <m:t>α</m:t>
            </m:r>
          </m:e>
          <m:sup>
            <m:r>
              <w:rPr>
                <w:rFonts w:ascii="Cambria Math" w:hAnsi="Cambria Math"/>
                <w:szCs w:val="21"/>
              </w:rPr>
              <m:t>k</m:t>
            </m:r>
          </m:sup>
        </m:sSup>
        <m:r>
          <w:rPr>
            <w:rFonts w:ascii="Cambria Math" w:hAnsi="Cambria Math"/>
            <w:szCs w:val="21"/>
          </w:rPr>
          <m:t>=</m:t>
        </m:r>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k1</m:t>
            </m:r>
          </m:sub>
          <m:sup>
            <m:r>
              <w:rPr>
                <w:rFonts w:ascii="Cambria Math" w:hAnsi="Cambria Math"/>
                <w:szCs w:val="21"/>
              </w:rPr>
              <m:t>T</m:t>
            </m:r>
          </m:sup>
        </m:sSubSup>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k2</m:t>
            </m:r>
          </m:sub>
          <m:sup>
            <m:r>
              <w:rPr>
                <w:rFonts w:ascii="Cambria Math" w:hAnsi="Cambria Math"/>
                <w:szCs w:val="21"/>
              </w:rPr>
              <m:t>T</m:t>
            </m:r>
          </m:sup>
        </m:sSub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VN</m:t>
            </m:r>
          </m:sup>
        </m:sSup>
      </m:oMath>
      <w:r>
        <w:rPr>
          <w:rFonts w:hint="eastAsia"/>
          <w:szCs w:val="21"/>
        </w:rPr>
        <w:t>，</w:t>
      </w:r>
      <m:oMath>
        <m:sSup>
          <m:sSupPr>
            <m:ctrlPr>
              <w:rPr>
                <w:rFonts w:ascii="Cambria Math" w:hAnsi="Cambria Math"/>
                <w:szCs w:val="21"/>
              </w:rPr>
            </m:ctrlPr>
          </m:sSupPr>
          <m:e>
            <m:r>
              <m:rPr>
                <m:sty m:val="p"/>
              </m:rPr>
              <w:rPr>
                <w:rFonts w:ascii="Cambria Math" w:hAnsi="Cambria Math"/>
                <w:szCs w:val="21"/>
              </w:rPr>
              <m:t>λ</m:t>
            </m:r>
          </m:e>
          <m:sup>
            <m:r>
              <w:rPr>
                <w:rFonts w:ascii="Cambria Math" w:hAnsi="Cambria Math"/>
                <w:szCs w:val="21"/>
              </w:rPr>
              <m:t>k</m:t>
            </m:r>
          </m:sup>
        </m:sSup>
        <m:r>
          <m:rPr>
            <m:sty m:val="p"/>
          </m:rP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β</m:t>
            </m:r>
          </m:e>
          <m:sup>
            <m:r>
              <w:rPr>
                <w:rFonts w:ascii="Cambria Math" w:hAnsi="Cambria Math"/>
                <w:szCs w:val="21"/>
              </w:rPr>
              <m:t>k</m:t>
            </m:r>
          </m:sup>
        </m:sSup>
        <m:r>
          <m:rPr>
            <m:sty m:val="p"/>
          </m:rPr>
          <w:rPr>
            <w:rFonts w:ascii="Cambria Math" w:hAnsi="Cambria Math"/>
            <w:szCs w:val="21"/>
          </w:rPr>
          <m:t>]</m:t>
        </m:r>
      </m:oMath>
      <w:r>
        <w:rPr>
          <w:rFonts w:hint="eastAsia"/>
          <w:szCs w:val="21"/>
        </w:rPr>
        <w:t>，</w:t>
      </w:r>
      <m:oMath>
        <m:sSup>
          <m:sSupPr>
            <m:ctrlPr>
              <w:rPr>
                <w:rFonts w:ascii="Cambria Math" w:hAnsi="Cambria Math"/>
                <w:szCs w:val="21"/>
              </w:rPr>
            </m:ctrlPr>
          </m:sSupPr>
          <m:e>
            <m:r>
              <w:rPr>
                <w:rFonts w:ascii="Cambria Math" w:hAnsi="Cambria Math"/>
                <w:szCs w:val="21"/>
              </w:rPr>
              <m:t>α</m:t>
            </m:r>
          </m:e>
          <m:sup>
            <m:r>
              <w:rPr>
                <w:rFonts w:ascii="Cambria Math" w:hAnsi="Cambria Math"/>
                <w:szCs w:val="21"/>
              </w:rPr>
              <m:t>k</m:t>
            </m:r>
          </m:sup>
        </m:sSup>
        <m:r>
          <m:rPr>
            <m:sty m:val="p"/>
          </m:rPr>
          <w:rPr>
            <w:rFonts w:ascii="Cambria Math" w:hAnsi="Cambria Math"/>
            <w:szCs w:val="21"/>
          </w:rPr>
          <m:t>=</m:t>
        </m:r>
        <m:d>
          <m:dPr>
            <m:begChr m:val="["/>
            <m:endChr m:val="]"/>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1</m:t>
                </m:r>
              </m:sub>
              <m:sup>
                <m:r>
                  <w:rPr>
                    <w:rFonts w:ascii="Cambria Math" w:hAnsi="Cambria Math"/>
                    <w:szCs w:val="21"/>
                  </w:rPr>
                  <m:t>k</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V</m:t>
                </m:r>
              </m:sub>
              <m:sup>
                <m:r>
                  <w:rPr>
                    <w:rFonts w:ascii="Cambria Math" w:hAnsi="Cambria Math"/>
                    <w:szCs w:val="21"/>
                  </w:rPr>
                  <m:t>k</m:t>
                </m:r>
              </m:sup>
            </m:sSubSup>
          </m:e>
        </m:d>
      </m:oMath>
      <w:r>
        <w:rPr>
          <w:rFonts w:hint="eastAsia"/>
          <w:szCs w:val="21"/>
        </w:rPr>
        <w:t>。</w:t>
      </w:r>
    </w:p>
    <w:p w:rsidR="00A25042" w:rsidRPr="0009317A" w:rsidRDefault="005C7BDD" w:rsidP="0009317A">
      <w:pPr>
        <w:pStyle w:val="2"/>
      </w:pPr>
      <w:bookmarkStart w:id="119" w:name="_Toc470958598"/>
      <w:r>
        <w:rPr>
          <w:rFonts w:hint="eastAsia"/>
        </w:rPr>
        <w:t>基于分层并行设计模式的</w:t>
      </w:r>
      <w:r>
        <w:rPr>
          <w:rFonts w:hint="eastAsia"/>
        </w:rPr>
        <w:t>ADMM</w:t>
      </w:r>
      <w:r>
        <w:rPr>
          <w:rFonts w:hint="eastAsia"/>
        </w:rPr>
        <w:t>算法的设计</w:t>
      </w:r>
      <w:bookmarkEnd w:id="119"/>
    </w:p>
    <w:p w:rsidR="00A25042" w:rsidRPr="006440C0" w:rsidRDefault="005C7BDD" w:rsidP="00A25042">
      <w:pPr>
        <w:pStyle w:val="3"/>
      </w:pPr>
      <w:bookmarkStart w:id="120" w:name="_Toc470958599"/>
      <w:r>
        <w:rPr>
          <w:rFonts w:hint="eastAsia"/>
        </w:rPr>
        <w:t>三种层次化模型的设计</w:t>
      </w:r>
      <w:bookmarkEnd w:id="120"/>
    </w:p>
    <w:p w:rsidR="00B333BA" w:rsidRPr="00F25FA3" w:rsidRDefault="00B333BA" w:rsidP="00B333BA">
      <w:pPr>
        <w:snapToGrid w:val="0"/>
        <w:spacing w:line="360" w:lineRule="auto"/>
        <w:ind w:firstLineChars="200" w:firstLine="480"/>
      </w:pPr>
      <w:r>
        <w:rPr>
          <w:rFonts w:hint="eastAsia"/>
          <w:szCs w:val="21"/>
        </w:rPr>
        <w:t>从异步分布式</w:t>
      </w:r>
      <w:r>
        <w:rPr>
          <w:rFonts w:hint="eastAsia"/>
          <w:szCs w:val="21"/>
        </w:rPr>
        <w:t>ADMM</w:t>
      </w:r>
      <w:r>
        <w:rPr>
          <w:rFonts w:hint="eastAsia"/>
          <w:szCs w:val="21"/>
        </w:rPr>
        <w:t>算法迭代更新的形式来看，</w:t>
      </w:r>
      <w:r>
        <w:rPr>
          <w:rFonts w:hint="eastAsia"/>
        </w:rPr>
        <w:t>问题</w:t>
      </w:r>
      <w:r>
        <w:rPr>
          <w:rFonts w:hint="eastAsia"/>
        </w:rPr>
        <w:t>(2)</w:t>
      </w:r>
      <w:r>
        <w:rPr>
          <w:rFonts w:hint="eastAsia"/>
        </w:rPr>
        <w:t>可以通过分布式的来解决，因为每一个进程</w:t>
      </w:r>
      <m:oMath>
        <m:r>
          <w:rPr>
            <w:rFonts w:ascii="Cambria Math" w:hAnsi="Cambria Math" w:hint="eastAsia"/>
          </w:rPr>
          <m:t>i</m:t>
        </m:r>
      </m:oMath>
      <w:r>
        <w:rPr>
          <w:rFonts w:hint="eastAsia"/>
        </w:rPr>
        <w:t>可以</w:t>
      </w:r>
      <w:r>
        <w:rPr>
          <w:rFonts w:hint="eastAsia"/>
          <w:szCs w:val="21"/>
        </w:rPr>
        <w:t>通过和邻居进程进行消息交换来</w:t>
      </w:r>
      <w:r>
        <w:rPr>
          <w:rFonts w:hint="eastAsia"/>
        </w:rPr>
        <w:t>优化求解目标函数得到模型参数</w:t>
      </w:r>
      <m:oMath>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oMath>
      <w:r>
        <w:rPr>
          <w:rFonts w:hint="eastAsia"/>
          <w:szCs w:val="21"/>
        </w:rPr>
        <w:t>，另外，问题</w:t>
      </w:r>
      <w:r>
        <w:rPr>
          <w:rFonts w:hint="eastAsia"/>
          <w:szCs w:val="21"/>
        </w:rPr>
        <w:t>(2)</w:t>
      </w:r>
      <w:r>
        <w:rPr>
          <w:rFonts w:hint="eastAsia"/>
          <w:szCs w:val="21"/>
        </w:rPr>
        <w:t>本质上是一个基于网络的一致性问题，给定的等式限制</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ij</m:t>
            </m:r>
          </m:sub>
        </m:sSub>
        <m:r>
          <m:rPr>
            <m:sty m:val="p"/>
          </m:rPr>
          <w:rPr>
            <w:rFonts w:ascii="Cambria Math" w:hAnsi="Cambria Math"/>
          </w:rPr>
          <m:t>，</m:t>
        </m:r>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rPr>
        <w:t>，</w:t>
      </w:r>
      <w:r>
        <w:rPr>
          <w:rFonts w:hint="eastAsia"/>
          <w:szCs w:val="21"/>
        </w:rPr>
        <w:t>当网络是连通时，我们考虑任意的两个节点</w:t>
      </w:r>
      <m:oMath>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i</m:t>
            </m:r>
          </m:sub>
        </m:sSub>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n</m:t>
            </m:r>
          </m:e>
          <m:sub>
            <m:r>
              <w:rPr>
                <w:rFonts w:ascii="Cambria Math" w:hAnsi="Cambria Math"/>
                <w:szCs w:val="21"/>
              </w:rPr>
              <m:t>j</m:t>
            </m:r>
          </m:sub>
        </m:sSub>
      </m:oMath>
      <w:r>
        <w:rPr>
          <w:rFonts w:hint="eastAsia"/>
          <w:szCs w:val="21"/>
        </w:rPr>
        <w:t>，必然存在一条路径，使得</w:t>
      </w:r>
      <m:oMath>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i</m:t>
                </m:r>
              </m:sub>
            </m:sSub>
          </m:sub>
        </m:sSub>
        <m:r>
          <w:rPr>
            <w:rFonts w:ascii="Cambria Math" w:hAnsi="Cambria Math"/>
          </w:rPr>
          <m:t>=</m:t>
        </m:r>
        <m:sSub>
          <m:sSubPr>
            <m:ctrlPr>
              <w:rPr>
                <w:rFonts w:ascii="Cambria Math" w:hAnsi="Cambria Math"/>
                <w:i/>
              </w:rPr>
            </m:ctrlPr>
          </m:sSubPr>
          <m:e>
            <m:r>
              <w:rPr>
                <w:rFonts w:ascii="Cambria Math" w:hAnsi="Cambria Math"/>
              </w:rPr>
              <m:t>x</m:t>
            </m:r>
          </m:e>
          <m:sub>
            <m:sSub>
              <m:sSubPr>
                <m:ctrlPr>
                  <w:rPr>
                    <w:rFonts w:ascii="Cambria Math" w:hAnsi="Cambria Math"/>
                    <w:i/>
                  </w:rPr>
                </m:ctrlPr>
              </m:sSubPr>
              <m:e>
                <m:r>
                  <w:rPr>
                    <w:rFonts w:ascii="Cambria Math" w:hAnsi="Cambria Math"/>
                  </w:rPr>
                  <m:t>n</m:t>
                </m:r>
              </m:e>
              <m:sub>
                <m:r>
                  <w:rPr>
                    <w:rFonts w:ascii="Cambria Math" w:hAnsi="Cambria Math"/>
                  </w:rPr>
                  <m:t>j</m:t>
                </m:r>
              </m:sub>
            </m:sSub>
          </m:sub>
        </m:sSub>
      </m:oMath>
      <w:r>
        <w:rPr>
          <w:rFonts w:hint="eastAsia"/>
        </w:rPr>
        <w:t>，因此对于所有节点，存在</w:t>
      </w:r>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oMath>
      <w:r>
        <w:rPr>
          <w:rFonts w:hint="eastAsia"/>
        </w:rPr>
        <w:t>，</w:t>
      </w:r>
      <m:oMath>
        <m:r>
          <m:rPr>
            <m:sty m:val="p"/>
          </m:rPr>
          <w:rPr>
            <w:rFonts w:ascii="Cambria Math" w:hAnsi="Cambria Math"/>
          </w:rPr>
          <m:t>∀</m:t>
        </m:r>
        <m:r>
          <m:rPr>
            <m:sty m:val="p"/>
          </m:rPr>
          <w:rPr>
            <w:rFonts w:ascii="Cambria Math" w:hAnsi="Cambria Math"/>
          </w:rPr>
          <m:t>（</m:t>
        </m:r>
        <m:r>
          <m:rPr>
            <m:sty m:val="p"/>
          </m:rPr>
          <w:rPr>
            <w:rFonts w:ascii="Cambria Math" w:hAnsi="Cambria Math"/>
          </w:rPr>
          <m:t>i,j</m:t>
        </m:r>
        <m:r>
          <m:rPr>
            <m:sty m:val="p"/>
          </m:rPr>
          <w:rPr>
            <w:rFonts w:ascii="Cambria Math" w:hAnsi="Cambria Math"/>
          </w:rPr>
          <m:t>）</m:t>
        </m:r>
        <m:r>
          <m:rPr>
            <m:sty m:val="p"/>
          </m:rPr>
          <w:rPr>
            <w:rFonts w:ascii="Cambria Math" w:hAnsi="Cambria Math"/>
          </w:rPr>
          <m:t>∈</m:t>
        </m:r>
        <m:sSub>
          <m:sSubPr>
            <m:ctrlPr>
              <w:rPr>
                <w:rFonts w:ascii="Cambria Math" w:hAnsi="Cambria Math"/>
              </w:rPr>
            </m:ctrlPr>
          </m:sSubPr>
          <m:e>
            <m:r>
              <m:rPr>
                <m:scr m:val="script"/>
                <m:sty m:val="p"/>
              </m:rPr>
              <w:rPr>
                <w:rFonts w:ascii="Cambria Math" w:hAnsi="Cambria Math"/>
              </w:rPr>
              <m:t>A</m:t>
            </m:r>
          </m:e>
          <m:sub>
            <m:r>
              <w:rPr>
                <w:rFonts w:ascii="Cambria Math" w:hAnsi="Cambria Math"/>
              </w:rPr>
              <m:t>k</m:t>
            </m:r>
          </m:sub>
        </m:sSub>
      </m:oMath>
      <w:r>
        <w:rPr>
          <w:rFonts w:hint="eastAsia"/>
          <w:szCs w:val="21"/>
        </w:rPr>
        <w:t>，所以解决了问题</w:t>
      </w:r>
      <w:r>
        <w:rPr>
          <w:rFonts w:hint="eastAsia"/>
          <w:szCs w:val="21"/>
        </w:rPr>
        <w:t>(2)</w:t>
      </w:r>
      <w:r>
        <w:rPr>
          <w:rFonts w:hint="eastAsia"/>
          <w:szCs w:val="21"/>
        </w:rPr>
        <w:t>等价于解决了问题</w:t>
      </w:r>
      <w:r>
        <w:rPr>
          <w:rFonts w:hint="eastAsia"/>
          <w:szCs w:val="21"/>
        </w:rPr>
        <w:t>(1)</w:t>
      </w:r>
      <w:r>
        <w:rPr>
          <w:rFonts w:hint="eastAsia"/>
          <w:szCs w:val="21"/>
        </w:rPr>
        <w:t>。</w:t>
      </w:r>
    </w:p>
    <w:p w:rsidR="00B333BA" w:rsidRDefault="00B333BA" w:rsidP="00B333BA">
      <w:pPr>
        <w:spacing w:line="360" w:lineRule="auto"/>
        <w:ind w:firstLineChars="200" w:firstLine="480"/>
      </w:pPr>
      <w:r>
        <w:rPr>
          <w:rFonts w:hint="eastAsia"/>
        </w:rPr>
        <w:t>上一节讨论的异步</w:t>
      </w:r>
      <w:r w:rsidRPr="005C7081">
        <w:rPr>
          <w:rFonts w:hint="eastAsia"/>
        </w:rPr>
        <w:t>分布式</w:t>
      </w:r>
      <w:r>
        <w:rPr>
          <w:rFonts w:hint="eastAsia"/>
        </w:rPr>
        <w:t>ADMM</w:t>
      </w:r>
      <w:r>
        <w:rPr>
          <w:rFonts w:hint="eastAsia"/>
        </w:rPr>
        <w:t>算法是面向所有通信模型，但是我们目标是，第一必须要满足全局一致性问题的要求，即通信拓扑结构是连通的，第二是需要寻求一种高效通信模型，并且这种通信模型不会影响到算法的收敛性，因为需要得到高效通信的方式无非是在原有的全连接通信基础上添加一定的通信限制，例如减少通信的次数，但是这样造成的后果是减慢了算法的收敛性，所以需要权衡算法的收敛性和高效的通信，为此，本章结合上一章提出一种基于分层并行设计模式，即将层次通信模型应用到异步分布式</w:t>
      </w:r>
      <w:r>
        <w:rPr>
          <w:rFonts w:hint="eastAsia"/>
        </w:rPr>
        <w:t>ADMM</w:t>
      </w:r>
      <w:r>
        <w:rPr>
          <w:rFonts w:hint="eastAsia"/>
        </w:rPr>
        <w:t>算法。</w:t>
      </w:r>
    </w:p>
    <w:p w:rsidR="00B333BA" w:rsidRDefault="00B333BA" w:rsidP="00B333BA">
      <w:pPr>
        <w:spacing w:line="360" w:lineRule="auto"/>
        <w:ind w:firstLineChars="200" w:firstLine="480"/>
      </w:pPr>
      <w:r>
        <w:rPr>
          <w:rFonts w:hint="eastAsia"/>
        </w:rPr>
        <w:t>在层次通信模型中，节点内通信大多使用</w:t>
      </w:r>
      <w:r>
        <w:rPr>
          <w:rFonts w:hint="eastAsia"/>
        </w:rPr>
        <w:t>share memory</w:t>
      </w:r>
      <w:r>
        <w:rPr>
          <w:rFonts w:hint="eastAsia"/>
        </w:rPr>
        <w:t>的方法而且每个计算节点由于核数的限制，能达到最大负载所启动的进程数有限，所以一般情况下在本地使用全局一致，即所有进程互为相邻进程。各个节点</w:t>
      </w:r>
      <w:proofErr w:type="gramStart"/>
      <w:r>
        <w:rPr>
          <w:rFonts w:hint="eastAsia"/>
        </w:rPr>
        <w:t>主进程</w:t>
      </w:r>
      <w:proofErr w:type="gramEnd"/>
      <w:r>
        <w:rPr>
          <w:rFonts w:hint="eastAsia"/>
        </w:rPr>
        <w:t>因为分布在不同节点，所以不同的通信结构会对算法的通信时间造成不同的影响。</w:t>
      </w:r>
      <w:r w:rsidR="00970E47">
        <w:fldChar w:fldCharType="begin"/>
      </w:r>
      <w:r w:rsidR="00970E47">
        <w:instrText xml:space="preserve"> </w:instrText>
      </w:r>
      <w:r w:rsidR="00970E47">
        <w:rPr>
          <w:rFonts w:hint="eastAsia"/>
        </w:rPr>
        <w:instrText>REF _Ref470960537 \h</w:instrText>
      </w:r>
      <w:r w:rsidR="00970E47">
        <w:instrText xml:space="preserve">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1</w:t>
      </w:r>
      <w:r w:rsidR="00970E47">
        <w:fldChar w:fldCharType="end"/>
      </w:r>
      <w:r w:rsidR="00970E47">
        <w:rPr>
          <w:rFonts w:hint="eastAsia"/>
        </w:rPr>
        <w:t>、</w:t>
      </w:r>
      <w:r w:rsidR="00970E47">
        <w:fldChar w:fldCharType="begin"/>
      </w:r>
      <w:r w:rsidR="00970E47">
        <w:instrText xml:space="preserve"> REF _Ref470960539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2</w:t>
      </w:r>
      <w:r w:rsidR="00970E47">
        <w:fldChar w:fldCharType="end"/>
      </w:r>
      <w:r w:rsidR="00970E47">
        <w:rPr>
          <w:rFonts w:hint="eastAsia"/>
        </w:rPr>
        <w:t>和</w:t>
      </w:r>
      <w:r w:rsidR="00970E47">
        <w:fldChar w:fldCharType="begin"/>
      </w:r>
      <w:r w:rsidR="00970E47">
        <w:instrText xml:space="preserve"> REF _Ref470960540 \h </w:instrText>
      </w:r>
      <w:r w:rsidR="00970E47">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3</w:t>
      </w:r>
      <w:r w:rsidR="00970E47">
        <w:fldChar w:fldCharType="end"/>
      </w:r>
      <w:r>
        <w:rPr>
          <w:rFonts w:hint="eastAsia"/>
        </w:rPr>
        <w:t>是三种不同的节点内主进程（</w:t>
      </w:r>
      <w:r>
        <w:rPr>
          <w:rFonts w:hint="eastAsia"/>
        </w:rPr>
        <w:t>Intra-Master</w:t>
      </w:r>
      <w:r>
        <w:rPr>
          <w:rFonts w:hint="eastAsia"/>
        </w:rPr>
        <w:t>）的通信模型。</w:t>
      </w:r>
    </w:p>
    <w:p w:rsidR="00DD16D5" w:rsidRDefault="00DD16D5" w:rsidP="00DD16D5">
      <w:pPr>
        <w:keepNext/>
        <w:spacing w:line="360" w:lineRule="auto"/>
        <w:ind w:firstLineChars="200" w:firstLine="480"/>
        <w:jc w:val="center"/>
      </w:pPr>
      <w:r>
        <w:object w:dxaOrig="6741" w:dyaOrig="4360">
          <v:shape id="_x0000_i1034" type="#_x0000_t75" style="width:212.85pt;height:134.6pt" o:ole="">
            <v:imagedata r:id="rId34" o:title=""/>
          </v:shape>
          <o:OLEObject Type="Embed" ProgID="Visio.Drawing.11" ShapeID="_x0000_i1034" DrawAspect="Content" ObjectID="_1544703722" r:id="rId35"/>
        </w:object>
      </w:r>
    </w:p>
    <w:p w:rsidR="00B333BA" w:rsidRDefault="00DD16D5" w:rsidP="009008CB">
      <w:pPr>
        <w:pStyle w:val="ad"/>
      </w:pPr>
      <w:bookmarkStart w:id="121" w:name="_Toc470958649"/>
      <w:bookmarkStart w:id="122" w:name="_Ref470960537"/>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22"/>
      <w:r>
        <w:rPr>
          <w:rFonts w:hint="eastAsia"/>
        </w:rPr>
        <w:t xml:space="preserve"> </w:t>
      </w:r>
      <w:r w:rsidRPr="00DD16D5">
        <w:rPr>
          <w:rFonts w:ascii="Times New Roman" w:hAnsi="Times New Roman" w:cs="Times New Roman"/>
        </w:rPr>
        <w:t>Inter-M</w:t>
      </w:r>
      <w:r>
        <w:rPr>
          <w:rFonts w:ascii="Times New Roman" w:hAnsi="Times New Roman" w:cs="Times New Roman"/>
        </w:rPr>
        <w:t>aste</w:t>
      </w:r>
      <w:r>
        <w:rPr>
          <w:rFonts w:ascii="Times New Roman" w:hAnsi="Times New Roman" w:cs="Times New Roman" w:hint="eastAsia"/>
        </w:rPr>
        <w:t>r</w:t>
      </w:r>
      <w:r>
        <w:rPr>
          <w:rFonts w:hint="eastAsia"/>
        </w:rPr>
        <w:t>环形</w:t>
      </w:r>
      <w:bookmarkEnd w:id="121"/>
    </w:p>
    <w:p w:rsidR="00DD16D5" w:rsidRDefault="00DD16D5" w:rsidP="00DD16D5">
      <w:pPr>
        <w:keepNext/>
        <w:spacing w:line="360" w:lineRule="auto"/>
        <w:ind w:firstLineChars="200" w:firstLine="480"/>
        <w:jc w:val="center"/>
      </w:pPr>
      <w:r>
        <w:object w:dxaOrig="4530" w:dyaOrig="4389">
          <v:shape id="_x0000_i1031" type="#_x0000_t75" style="width:164.65pt;height:162.15pt" o:ole="">
            <v:imagedata r:id="rId36" o:title=""/>
          </v:shape>
          <o:OLEObject Type="Embed" ProgID="Visio.Drawing.11" ShapeID="_x0000_i1031" DrawAspect="Content" ObjectID="_1544703723" r:id="rId37"/>
        </w:object>
      </w:r>
    </w:p>
    <w:p w:rsidR="00B333BA" w:rsidRDefault="00DD16D5" w:rsidP="009008CB">
      <w:pPr>
        <w:pStyle w:val="ad"/>
      </w:pPr>
      <w:bookmarkStart w:id="123" w:name="_Toc470958650"/>
      <w:bookmarkStart w:id="124" w:name="_Ref470960539"/>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24"/>
      <w:r>
        <w:rPr>
          <w:rFonts w:hint="eastAsia"/>
        </w:rPr>
        <w:t xml:space="preserve"> </w:t>
      </w:r>
      <w:r w:rsidRPr="00DD16D5">
        <w:rPr>
          <w:rFonts w:ascii="Times New Roman" w:hAnsi="Times New Roman" w:cs="Times New Roman"/>
        </w:rPr>
        <w:t>Inter-Master</w:t>
      </w:r>
      <w:r>
        <w:rPr>
          <w:rFonts w:hint="eastAsia"/>
        </w:rPr>
        <w:t>全连接</w:t>
      </w:r>
      <w:bookmarkEnd w:id="123"/>
    </w:p>
    <w:p w:rsidR="00DD16D5" w:rsidRDefault="00DD16D5" w:rsidP="00DD16D5">
      <w:pPr>
        <w:keepNext/>
        <w:spacing w:line="360" w:lineRule="auto"/>
        <w:ind w:firstLineChars="200" w:firstLine="480"/>
        <w:jc w:val="center"/>
      </w:pPr>
      <w:r>
        <w:object w:dxaOrig="6968" w:dyaOrig="6118">
          <v:shape id="_x0000_i1032" type="#_x0000_t75" style="width:244.15pt;height:212.85pt" o:ole="">
            <v:imagedata r:id="rId38" o:title=""/>
          </v:shape>
          <o:OLEObject Type="Embed" ProgID="Visio.Drawing.11" ShapeID="_x0000_i1032" DrawAspect="Content" ObjectID="_1544703724" r:id="rId39"/>
        </w:object>
      </w:r>
    </w:p>
    <w:p w:rsidR="00B333BA" w:rsidRDefault="00DD16D5" w:rsidP="009008CB">
      <w:pPr>
        <w:pStyle w:val="ad"/>
      </w:pPr>
      <w:bookmarkStart w:id="125" w:name="_Toc470958651"/>
      <w:bookmarkStart w:id="126" w:name="_Ref470960540"/>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126"/>
      <w:r>
        <w:rPr>
          <w:rFonts w:hint="eastAsia"/>
        </w:rPr>
        <w:t xml:space="preserve"> </w:t>
      </w:r>
      <w:r w:rsidRPr="00DD16D5">
        <w:rPr>
          <w:rFonts w:ascii="Times New Roman" w:hAnsi="Times New Roman" w:cs="Times New Roman"/>
        </w:rPr>
        <w:t>Inter-Master</w:t>
      </w:r>
      <w:r>
        <w:rPr>
          <w:rFonts w:hint="eastAsia"/>
        </w:rPr>
        <w:t>蝶形</w:t>
      </w:r>
      <w:bookmarkEnd w:id="125"/>
    </w:p>
    <w:p w:rsidR="00B333BA" w:rsidRPr="00A50124" w:rsidRDefault="00B333BA" w:rsidP="00B333BA">
      <w:pPr>
        <w:tabs>
          <w:tab w:val="left" w:pos="993"/>
        </w:tabs>
        <w:spacing w:line="360" w:lineRule="auto"/>
        <w:ind w:firstLineChars="200" w:firstLine="480"/>
        <w:jc w:val="left"/>
      </w:pPr>
      <w:r>
        <w:rPr>
          <w:rFonts w:hint="eastAsia"/>
        </w:rPr>
        <w:t>一般的并行环境下，所有进程是全连接，简称为</w:t>
      </w:r>
      <w:r>
        <w:rPr>
          <w:rFonts w:hint="eastAsia"/>
        </w:rPr>
        <w:t>FC</w:t>
      </w:r>
      <w:r>
        <w:rPr>
          <w:rFonts w:hint="eastAsia"/>
        </w:rPr>
        <w:t>，应用这种通信模型的分布式</w:t>
      </w:r>
      <w:r>
        <w:rPr>
          <w:rFonts w:hint="eastAsia"/>
        </w:rPr>
        <w:t>ADMM</w:t>
      </w:r>
      <w:r>
        <w:rPr>
          <w:rFonts w:hint="eastAsia"/>
        </w:rPr>
        <w:t>算法，一次迭代需要一次全局的数据交换。本文提出三种层次模型，第一种是节点内主进程全连接</w:t>
      </w:r>
      <w:r>
        <w:rPr>
          <w:rFonts w:hint="eastAsia"/>
        </w:rPr>
        <w:t>(Intra-Master Fully Connected)</w:t>
      </w:r>
      <w:r>
        <w:rPr>
          <w:rFonts w:hint="eastAsia"/>
        </w:rPr>
        <w:t>的情况，简称为</w:t>
      </w:r>
      <w:r>
        <w:rPr>
          <w:rFonts w:hint="eastAsia"/>
        </w:rPr>
        <w:t>IMFC</w:t>
      </w:r>
      <w:r>
        <w:rPr>
          <w:rFonts w:hint="eastAsia"/>
        </w:rPr>
        <w:t>，即所有节点内主进程都互为邻近进程，第二种是节点内主进程环形结构</w:t>
      </w:r>
      <w:r>
        <w:rPr>
          <w:rFonts w:hint="eastAsia"/>
        </w:rPr>
        <w:t>(Intra-Master Cycle)</w:t>
      </w:r>
      <w:r>
        <w:rPr>
          <w:rFonts w:hint="eastAsia"/>
        </w:rPr>
        <w:t>，简称为</w:t>
      </w:r>
      <w:r>
        <w:rPr>
          <w:rFonts w:hint="eastAsia"/>
        </w:rPr>
        <w:t>IMC</w:t>
      </w:r>
      <w:r>
        <w:rPr>
          <w:rFonts w:hint="eastAsia"/>
        </w:rPr>
        <w:t>。第三种是节点内主进程碟式通信模型</w:t>
      </w:r>
      <w:r>
        <w:rPr>
          <w:rFonts w:hint="eastAsia"/>
        </w:rPr>
        <w:lastRenderedPageBreak/>
        <w:t>(Intra-Master Butterfly)</w:t>
      </w:r>
      <w:r>
        <w:rPr>
          <w:rFonts w:hint="eastAsia"/>
        </w:rPr>
        <w:t>，简称为</w:t>
      </w:r>
      <w:r>
        <w:rPr>
          <w:rFonts w:hint="eastAsia"/>
        </w:rPr>
        <w:t>IMB</w:t>
      </w:r>
      <w:r>
        <w:rPr>
          <w:rFonts w:hint="eastAsia"/>
        </w:rPr>
        <w:t>，该模型属于动态模型。本文选取了三种通信模型都属于对称性的模型，而且每个节点内主进程的邻近进程数都相等，这种有利于通信平衡，以免带来较大的非平衡到达的问题。</w:t>
      </w:r>
    </w:p>
    <w:p w:rsidR="00A25042" w:rsidRDefault="005C7BDD" w:rsidP="00A25042">
      <w:pPr>
        <w:pStyle w:val="3"/>
      </w:pPr>
      <w:bookmarkStart w:id="127" w:name="_Toc470958600"/>
      <w:r>
        <w:rPr>
          <w:rFonts w:hint="eastAsia"/>
        </w:rPr>
        <w:t>算法的描述与分析</w:t>
      </w:r>
      <w:bookmarkEnd w:id="127"/>
    </w:p>
    <w:bookmarkEnd w:id="118"/>
    <w:p w:rsidR="00B333BA" w:rsidRDefault="00B333BA" w:rsidP="00B333BA">
      <w:pPr>
        <w:spacing w:line="360" w:lineRule="auto"/>
        <w:ind w:firstLineChars="200" w:firstLine="480"/>
      </w:pPr>
      <w:r>
        <w:rPr>
          <w:rFonts w:hint="eastAsia"/>
        </w:rPr>
        <w:t>应用层次通信模型的异步</w:t>
      </w:r>
      <w:r w:rsidRPr="003066CC">
        <w:rPr>
          <w:rFonts w:hint="eastAsia"/>
        </w:rPr>
        <w:t>分布式</w:t>
      </w:r>
      <w:r>
        <w:rPr>
          <w:rFonts w:hint="eastAsia"/>
        </w:rPr>
        <w:t>ADMM</w:t>
      </w:r>
      <w:r>
        <w:rPr>
          <w:rFonts w:hint="eastAsia"/>
        </w:rPr>
        <w:t>算法有两层通信关系，第一层是本地局部通信，第二层是节点间的按不同通信结构的通信，具体</w:t>
      </w:r>
      <w:r>
        <w:rPr>
          <w:rFonts w:hint="eastAsia"/>
        </w:rPr>
        <w:t>HD-ADMM</w:t>
      </w:r>
      <w:r>
        <w:rPr>
          <w:rFonts w:hint="eastAsia"/>
        </w:rPr>
        <w:t>算法如下：</w:t>
      </w:r>
    </w:p>
    <w:p w:rsidR="00B333BA" w:rsidRPr="00C331FF" w:rsidRDefault="00DD16D5" w:rsidP="00B333BA">
      <w:pPr>
        <w:pBdr>
          <w:bottom w:val="single" w:sz="12" w:space="1" w:color="auto"/>
        </w:pBdr>
        <w:ind w:firstLine="480"/>
        <w:jc w:val="center"/>
        <w:rPr>
          <w:rFonts w:ascii="黑体"/>
          <w:szCs w:val="18"/>
        </w:rPr>
      </w:pPr>
      <w:r>
        <w:rPr>
          <w:rFonts w:ascii="黑体" w:hint="eastAsia"/>
          <w:szCs w:val="18"/>
        </w:rPr>
        <w:t>HD-ADMM</w:t>
      </w:r>
      <w:r w:rsidR="00B333BA" w:rsidRPr="00C331FF">
        <w:rPr>
          <w:rFonts w:ascii="黑体" w:hint="eastAsia"/>
          <w:szCs w:val="18"/>
        </w:rPr>
        <w:t>算法流程</w:t>
      </w:r>
      <w:r w:rsidR="00B333BA" w:rsidRPr="00C331FF">
        <w:rPr>
          <w:rFonts w:ascii="黑体" w:hint="eastAsia"/>
          <w:szCs w:val="18"/>
        </w:rPr>
        <w:t xml:space="preserve"> </w:t>
      </w:r>
    </w:p>
    <w:p w:rsidR="00B333BA" w:rsidRDefault="00B333BA" w:rsidP="00B333BA">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基于层次通信模型的分布式</w:t>
      </w:r>
      <w:r>
        <w:rPr>
          <w:rFonts w:ascii="黑体" w:hint="eastAsia"/>
          <w:szCs w:val="22"/>
        </w:rPr>
        <w:t>ADMM</w:t>
      </w:r>
      <w:r>
        <w:rPr>
          <w:rFonts w:ascii="黑体" w:hint="eastAsia"/>
          <w:szCs w:val="22"/>
        </w:rPr>
        <w:t>算法</w:t>
      </w:r>
      <w:r>
        <w:rPr>
          <w:rFonts w:ascii="黑体" w:hint="eastAsia"/>
          <w:szCs w:val="22"/>
        </w:rPr>
        <w:t>(HD-ADMM)</w:t>
      </w:r>
    </w:p>
    <w:p w:rsidR="00B333BA" w:rsidRDefault="00B333BA" w:rsidP="00B333BA">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oMath>
      <w:r>
        <w:rPr>
          <w:rFonts w:hint="eastAsia"/>
        </w:rPr>
        <w:t>，</w:t>
      </w:r>
      <m:oMath>
        <m:r>
          <w:rPr>
            <w:rFonts w:ascii="Cambria Math" w:hAnsi="Cambria Math"/>
            <w:szCs w:val="21"/>
          </w:rPr>
          <m:t xml:space="preserve">ρ= </m:t>
        </m:r>
        <m:sSub>
          <m:sSubPr>
            <m:ctrlPr>
              <w:rPr>
                <w:rFonts w:ascii="Cambria Math" w:hAnsi="Cambria Math"/>
                <w:i/>
                <w:szCs w:val="21"/>
              </w:rPr>
            </m:ctrlPr>
          </m:sSubPr>
          <m:e>
            <m:r>
              <w:rPr>
                <w:rFonts w:ascii="Cambria Math" w:hAnsi="Cambria Math"/>
                <w:szCs w:val="21"/>
              </w:rPr>
              <m:t>ρ</m:t>
            </m:r>
          </m:e>
          <m:sub>
            <m:r>
              <w:rPr>
                <w:rFonts w:ascii="Cambria Math" w:hAnsi="Cambria Math"/>
                <w:szCs w:val="21"/>
              </w:rPr>
              <m:t>optimal</m:t>
            </m:r>
          </m:sub>
        </m:sSub>
      </m:oMath>
      <w:r>
        <w:rPr>
          <w:rFonts w:hint="eastAsia"/>
          <w:szCs w:val="21"/>
        </w:rPr>
        <w:t>，</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p>
    <w:p w:rsidR="00B333BA" w:rsidRPr="008A0AFF" w:rsidRDefault="00B333BA" w:rsidP="00B333BA">
      <w:pPr>
        <w:ind w:firstLine="480"/>
        <w:rPr>
          <w:rFonts w:ascii="黑体"/>
          <w:szCs w:val="22"/>
        </w:rPr>
      </w:pPr>
    </w:p>
    <w:p w:rsidR="00B333BA" w:rsidRDefault="00B333BA" w:rsidP="00B333BA">
      <w:pPr>
        <w:ind w:firstLine="480"/>
        <w:rPr>
          <w:szCs w:val="22"/>
        </w:rPr>
      </w:pPr>
      <w:r w:rsidRPr="00305137">
        <w:rPr>
          <w:rFonts w:hint="eastAsia"/>
          <w:szCs w:val="22"/>
        </w:rPr>
        <w:t>第一步：</w:t>
      </w:r>
      <w:r>
        <w:rPr>
          <w:rFonts w:hint="eastAsia"/>
          <w:szCs w:val="22"/>
        </w:rPr>
        <w:t>更新本地模型参数：</w:t>
      </w:r>
    </w:p>
    <w:p w:rsidR="00B333BA"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sup>
              <m:r>
                <w:rPr>
                  <w:rFonts w:ascii="Cambria Math" w:hAnsi="Cambria Math"/>
                  <w:szCs w:val="21"/>
                </w:rPr>
                <m:t>-1</m:t>
              </m:r>
            </m:sup>
          </m:s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m>
                    <m:mPr>
                      <m:mcs>
                        <m:mc>
                          <m:mcPr>
                            <m:count m:val="1"/>
                            <m:mcJc m:val="center"/>
                          </m:mcPr>
                        </m:mc>
                      </m:mcs>
                      <m:ctrlPr>
                        <w:rPr>
                          <w:rFonts w:ascii="Cambria Math" w:hAnsi="Cambria Math"/>
                          <w:i/>
                          <w:szCs w:val="21"/>
                        </w:rPr>
                      </m:ctrlPr>
                    </m:mPr>
                    <m:mr>
                      <m:e>
                        <m:r>
                          <m:rPr>
                            <m:scr m:val="script"/>
                          </m:rPr>
                          <w:rPr>
                            <w:rFonts w:ascii="Cambria Math" w:hAnsi="Cambria Math"/>
                            <w:szCs w:val="21"/>
                          </w:rPr>
                          <m:t>N</m:t>
                        </m:r>
                      </m:e>
                    </m:mr>
                  </m:m>
                </m:e>
                <m:sub>
                  <m:r>
                    <w:rPr>
                      <w:rFonts w:ascii="Cambria Math" w:hAnsi="Cambria Math"/>
                      <w:szCs w:val="21"/>
                    </w:rPr>
                    <m:t>i</m:t>
                  </m:r>
                </m:sub>
                <m:sup>
                  <m:r>
                    <w:rPr>
                      <w:rFonts w:ascii="Cambria Math" w:hAnsi="Cambria Math"/>
                      <w:szCs w:val="21"/>
                    </w:rPr>
                    <m:t>k</m:t>
                  </m:r>
                </m:sup>
              </m:sSubSup>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p w:rsidR="00B333BA" w:rsidRDefault="00B333BA" w:rsidP="00B333BA">
      <w:pPr>
        <w:ind w:firstLine="480"/>
        <w:rPr>
          <w:szCs w:val="22"/>
        </w:rPr>
      </w:pPr>
      <w:r w:rsidRPr="00305137">
        <w:rPr>
          <w:rFonts w:hint="eastAsia"/>
          <w:szCs w:val="22"/>
        </w:rPr>
        <w:t>第二步：</w:t>
      </w:r>
      <w:r>
        <w:rPr>
          <w:rFonts w:hint="eastAsia"/>
          <w:szCs w:val="22"/>
        </w:rPr>
        <w:t>节点</w:t>
      </w:r>
      <w:proofErr w:type="gramStart"/>
      <w:r>
        <w:rPr>
          <w:rFonts w:hint="eastAsia"/>
          <w:szCs w:val="22"/>
        </w:rPr>
        <w:t>从进程</w:t>
      </w:r>
      <w:proofErr w:type="gramEnd"/>
      <w:r>
        <w:rPr>
          <w:rFonts w:hint="eastAsia"/>
          <w:szCs w:val="22"/>
        </w:rPr>
        <w:t>归约到节点内主进程</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hint="eastAsia"/>
        </w:rPr>
        <w:t>：</w:t>
      </w:r>
      <m:oMath>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oMath>
    </w:p>
    <w:p w:rsidR="00B333BA" w:rsidRDefault="00B333BA" w:rsidP="00B333BA">
      <w:pPr>
        <w:ind w:firstLine="480"/>
        <w:rPr>
          <w:szCs w:val="22"/>
        </w:rPr>
      </w:pPr>
      <w:r w:rsidRPr="00305137">
        <w:rPr>
          <w:rFonts w:ascii="黑体" w:hint="eastAsia"/>
          <w:szCs w:val="22"/>
        </w:rPr>
        <w:t>第三步：</w:t>
      </w:r>
      <w:r>
        <w:rPr>
          <w:rFonts w:ascii="黑体" w:hint="eastAsia"/>
          <w:szCs w:val="22"/>
        </w:rPr>
        <w:t>如果</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是节点内主进程，根据节点间通信模型归约节点内主进程</w:t>
      </w:r>
    </w:p>
    <w:p w:rsidR="00B333BA" w:rsidRDefault="00B333BA" w:rsidP="00B333BA">
      <w:pPr>
        <w:ind w:firstLine="480"/>
        <w:rPr>
          <w:szCs w:val="22"/>
        </w:rPr>
      </w:pPr>
      <w:r>
        <w:rPr>
          <w:rFonts w:hint="eastAsia"/>
          <w:szCs w:val="22"/>
        </w:rPr>
        <w:t xml:space="preserve">        </w:t>
      </w:r>
      <w:r>
        <w:rPr>
          <w:rFonts w:ascii="黑体" w:hint="eastAsia"/>
        </w:rPr>
        <w:t>模型参数：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m:rPr>
            <m:sty m:val="p"/>
          </m:rPr>
          <w:rPr>
            <w:rFonts w:ascii="Cambria Math" w:hAnsi="Cambria Math"/>
          </w:rPr>
          <m:t xml:space="preserve">= </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acc>
                  <m:accPr>
                    <m:chr m:val="̃"/>
                    <m:ctrlPr>
                      <w:rPr>
                        <w:rFonts w:ascii="Cambria Math" w:hAnsi="Cambria Math"/>
                        <w:i/>
                        <w:szCs w:val="21"/>
                      </w:rPr>
                    </m:ctrlPr>
                  </m:accPr>
                  <m:e>
                    <m:r>
                      <w:rPr>
                        <w:rFonts w:ascii="Cambria Math" w:hAnsi="Cambria Math"/>
                        <w:szCs w:val="21"/>
                      </w:rPr>
                      <m:t>x</m:t>
                    </m:r>
                  </m:e>
                </m:acc>
              </m:e>
              <m:sub>
                <m:r>
                  <w:rPr>
                    <w:rFonts w:ascii="Cambria Math" w:hAnsi="Cambria Math"/>
                    <w:szCs w:val="21"/>
                  </w:rPr>
                  <m:t>j</m:t>
                </m:r>
              </m:sub>
              <m:sup>
                <m:r>
                  <w:rPr>
                    <w:rFonts w:ascii="Cambria Math" w:hAnsi="Cambria Math"/>
                    <w:szCs w:val="21"/>
                  </w:rPr>
                  <m:t>k+1</m:t>
                </m:r>
              </m:sup>
            </m:sSubSup>
          </m:e>
        </m:nary>
      </m:oMath>
      <w:r>
        <w:rPr>
          <w:rFonts w:ascii="黑体" w:hint="eastAsia"/>
          <w:szCs w:val="21"/>
        </w:rPr>
        <w:t>，</w:t>
      </w:r>
      <w:r>
        <w:rPr>
          <w:rFonts w:ascii="黑体" w:hint="eastAsia"/>
        </w:rPr>
        <w:t>如果不是则跳过此步。</w:t>
      </w:r>
    </w:p>
    <w:p w:rsidR="00B333BA" w:rsidRDefault="00B333BA" w:rsidP="00B333BA">
      <w:pPr>
        <w:ind w:firstLine="480"/>
        <w:rPr>
          <w:szCs w:val="22"/>
        </w:rPr>
      </w:pPr>
      <w:r>
        <w:rPr>
          <w:rFonts w:ascii="黑体" w:hint="eastAsia"/>
          <w:szCs w:val="21"/>
        </w:rPr>
        <w:t>第四步：节点内主进程</w:t>
      </w:r>
      <w:r>
        <w:rPr>
          <w:rFonts w:ascii="黑体" w:hint="eastAsia"/>
          <w:szCs w:val="21"/>
        </w:rPr>
        <w:t xml:space="preserve"> </w:t>
      </w:r>
      <m:oMath>
        <m:sSub>
          <m:sSubPr>
            <m:ctrlPr>
              <w:rPr>
                <w:rFonts w:ascii="Cambria Math" w:hAnsi="Cambria Math"/>
              </w:rPr>
            </m:ctrlPr>
          </m:sSubPr>
          <m:e>
            <m:r>
              <m:rPr>
                <m:sty m:val="p"/>
              </m:rPr>
              <w:rPr>
                <w:rFonts w:ascii="Cambria Math" w:hAnsi="Cambria Math"/>
              </w:rPr>
              <m:t>P</m:t>
            </m:r>
          </m:e>
          <m:sub>
            <m:r>
              <w:rPr>
                <w:rFonts w:ascii="Cambria Math" w:hAnsi="Cambria Math"/>
              </w:rPr>
              <m:t>i</m:t>
            </m:r>
          </m:sub>
        </m:sSub>
      </m:oMath>
      <w:r>
        <w:rPr>
          <w:rFonts w:ascii="黑体" w:hint="eastAsia"/>
        </w:rPr>
        <w:t>在节点内广播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p>
    <w:p w:rsidR="00B333BA" w:rsidRDefault="00B333BA" w:rsidP="00B333BA">
      <w:pPr>
        <w:ind w:firstLine="480"/>
        <w:rPr>
          <w:rFonts w:ascii="黑体"/>
          <w:szCs w:val="21"/>
        </w:rPr>
      </w:pPr>
      <w:r>
        <w:rPr>
          <w:rFonts w:ascii="黑体" w:hint="eastAsia"/>
          <w:szCs w:val="21"/>
        </w:rPr>
        <w:t>第五步：更新</w:t>
      </w:r>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B333BA" w:rsidRPr="00C43960" w:rsidRDefault="004C5AE5" w:rsidP="00B333BA">
      <w:pPr>
        <w:ind w:firstLine="480"/>
        <w:rPr>
          <w:szCs w:val="22"/>
        </w:rPr>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p w:rsidR="00B333BA" w:rsidRPr="00990AF3" w:rsidRDefault="00B333BA" w:rsidP="00DD16D5">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第六步：判断是否满足停机准则，如果满足，则停止迭代，否则迭代次数加</w:t>
      </w:r>
      <w:r>
        <w:rPr>
          <w:rFonts w:ascii="黑体" w:hint="eastAsia"/>
          <w:szCs w:val="21"/>
        </w:rPr>
        <w:t>1</w:t>
      </w:r>
      <w:r>
        <w:rPr>
          <w:rFonts w:ascii="黑体" w:hint="eastAsia"/>
          <w:szCs w:val="21"/>
        </w:rPr>
        <w:t>并跳到第一步</w:t>
      </w:r>
    </w:p>
    <w:p w:rsidR="00B333BA" w:rsidRDefault="00B333BA" w:rsidP="00B333BA">
      <w:pPr>
        <w:spacing w:line="360" w:lineRule="auto"/>
        <w:ind w:firstLineChars="200" w:firstLine="480"/>
        <w:rPr>
          <w:szCs w:val="21"/>
        </w:rPr>
      </w:pPr>
      <w:r>
        <w:rPr>
          <w:rFonts w:hint="eastAsia"/>
        </w:rPr>
        <w:t>该算法中在</w:t>
      </w:r>
      <m:oMath>
        <m:r>
          <w:rPr>
            <w:rFonts w:ascii="Cambria Math" w:hAnsi="Cambria Math"/>
          </w:rPr>
          <m:t>k+1</m:t>
        </m:r>
      </m:oMath>
      <w:r>
        <w:rPr>
          <w:rFonts w:hint="eastAsia"/>
        </w:rPr>
        <w:t>次迭代中首先更新</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，然后每一个进程（</w:t>
      </w:r>
      <w:r>
        <w:rPr>
          <w:rFonts w:hint="eastAsia"/>
          <w:szCs w:val="21"/>
        </w:rPr>
        <w:t>processor</w:t>
      </w:r>
      <w:r>
        <w:rPr>
          <w:rFonts w:hint="eastAsia"/>
          <w:szCs w:val="21"/>
        </w:rPr>
        <w:t>）将</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本地归约到</w:t>
      </w:r>
      <w:r>
        <w:rPr>
          <w:rFonts w:hint="eastAsia"/>
          <w:szCs w:val="21"/>
        </w:rPr>
        <w:t>Intra-Master</w:t>
      </w:r>
      <w:r>
        <w:rPr>
          <w:rFonts w:hint="eastAsia"/>
          <w:szCs w:val="21"/>
        </w:rPr>
        <w:t>，如果当前进程为</w:t>
      </w:r>
      <w:r>
        <w:rPr>
          <w:rFonts w:hint="eastAsia"/>
          <w:szCs w:val="21"/>
        </w:rPr>
        <w:t>Intra-Master</w:t>
      </w:r>
      <w:r>
        <w:rPr>
          <w:rFonts w:hint="eastAsia"/>
          <w:szCs w:val="21"/>
        </w:rPr>
        <w:t>，再根据</w:t>
      </w:r>
      <w:r>
        <w:rPr>
          <w:rFonts w:hint="eastAsia"/>
        </w:rPr>
        <w:t>节点间通信模型进行数据交换。其中</w:t>
      </w:r>
      <m:oMath>
        <m:sSubSup>
          <m:sSubSupPr>
            <m:ctrlPr>
              <w:rPr>
                <w:rFonts w:ascii="Cambria Math" w:hAnsi="Cambria Math"/>
                <w:i/>
                <w:szCs w:val="21"/>
              </w:rPr>
            </m:ctrlPr>
          </m:sSubSupPr>
          <m:e>
            <m:r>
              <w:rPr>
                <w:rFonts w:ascii="Cambria Math" w:hAnsi="Cambria Math"/>
                <w:szCs w:val="21"/>
              </w:rPr>
              <m:t>LN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次迭代本地邻近进程数，</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oMath>
      <w:r>
        <w:rPr>
          <w:rFonts w:hint="eastAsia"/>
          <w:szCs w:val="21"/>
        </w:rPr>
        <w:t>表示第</w:t>
      </w:r>
      <m:oMath>
        <m:r>
          <w:rPr>
            <w:rFonts w:ascii="Cambria Math" w:hAnsi="Cambria Math"/>
            <w:szCs w:val="21"/>
          </w:rPr>
          <m:t>i</m:t>
        </m:r>
      </m:oMath>
      <w:proofErr w:type="gramStart"/>
      <w:r>
        <w:rPr>
          <w:rFonts w:hint="eastAsia"/>
          <w:szCs w:val="21"/>
        </w:rPr>
        <w:t>进程第</w:t>
      </w:r>
      <w:proofErr w:type="gramEnd"/>
      <m:oMath>
        <m:r>
          <w:rPr>
            <w:rFonts w:ascii="Cambria Math" w:hAnsi="Cambria Math"/>
            <w:szCs w:val="21"/>
          </w:rPr>
          <m:t>k</m:t>
        </m:r>
      </m:oMath>
      <w:r>
        <w:rPr>
          <w:rFonts w:hint="eastAsia"/>
          <w:szCs w:val="21"/>
        </w:rPr>
        <w:t>次迭代节点间（</w:t>
      </w:r>
      <w:r>
        <w:rPr>
          <w:rFonts w:hint="eastAsia"/>
          <w:szCs w:val="21"/>
        </w:rPr>
        <w:t>inter-node</w:t>
      </w:r>
      <w:r>
        <w:rPr>
          <w:rFonts w:hint="eastAsia"/>
          <w:szCs w:val="21"/>
        </w:rPr>
        <w:t>）邻近进程数。如果</w:t>
      </w:r>
      <m:oMath>
        <m:r>
          <w:rPr>
            <w:rFonts w:ascii="Cambria Math" w:hAnsi="Cambria Math"/>
            <w:szCs w:val="21"/>
          </w:rPr>
          <m:t>i</m:t>
        </m:r>
      </m:oMath>
      <w:r>
        <w:rPr>
          <w:rFonts w:hint="eastAsia"/>
          <w:szCs w:val="21"/>
        </w:rPr>
        <w:t>进程是</w:t>
      </w:r>
      <w:r>
        <w:rPr>
          <w:rFonts w:hint="eastAsia"/>
        </w:rPr>
        <w:t>Intra-Master</w:t>
      </w:r>
      <w:r>
        <w:rPr>
          <w:rFonts w:hint="eastAsia"/>
        </w:rPr>
        <w:lastRenderedPageBreak/>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xml:space="preserve"> != ∅</m:t>
        </m:r>
      </m:oMath>
      <w:r>
        <w:rPr>
          <w:rFonts w:hint="eastAsia"/>
          <w:szCs w:val="21"/>
        </w:rPr>
        <w:t>，如果</w:t>
      </w:r>
      <m:oMath>
        <m:r>
          <w:rPr>
            <w:rFonts w:ascii="Cambria Math" w:hAnsi="Cambria Math"/>
            <w:szCs w:val="21"/>
          </w:rPr>
          <m:t>i</m:t>
        </m:r>
      </m:oMath>
      <w:r>
        <w:rPr>
          <w:rFonts w:hint="eastAsia"/>
          <w:szCs w:val="21"/>
        </w:rPr>
        <w:t>进程不是</w:t>
      </w:r>
      <w:r>
        <w:rPr>
          <w:rFonts w:hint="eastAsia"/>
        </w:rPr>
        <w:t>Intra Master</w:t>
      </w:r>
      <w:r>
        <w:rPr>
          <w:rFonts w:hint="eastAsia"/>
        </w:rPr>
        <w:t>，则</w:t>
      </w:r>
      <m:oMath>
        <m:sSubSup>
          <m:sSubSupPr>
            <m:ctrlPr>
              <w:rPr>
                <w:rFonts w:ascii="Cambria Math" w:hAnsi="Cambria Math"/>
                <w:i/>
                <w:szCs w:val="21"/>
              </w:rPr>
            </m:ctrlPr>
          </m:sSubSupPr>
          <m:e>
            <m:r>
              <w:rPr>
                <w:rFonts w:ascii="Cambria Math" w:hAnsi="Cambria Math"/>
                <w:szCs w:val="21"/>
              </w:rPr>
              <m:t>MN</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 ∅</m:t>
        </m:r>
      </m:oMath>
      <w:r>
        <w:rPr>
          <w:rFonts w:hint="eastAsia"/>
          <w:szCs w:val="21"/>
        </w:rPr>
        <w:t>，最后由</w:t>
      </w:r>
      <w:r>
        <w:rPr>
          <w:rFonts w:hint="eastAsia"/>
          <w:szCs w:val="21"/>
        </w:rPr>
        <w:t>Intra-Master</w:t>
      </w:r>
      <w:r>
        <w:rPr>
          <w:rFonts w:hint="eastAsia"/>
          <w:szCs w:val="21"/>
        </w:rPr>
        <w:t>在本地广播</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，时序关系</w:t>
      </w:r>
      <w:r w:rsidR="008B3534">
        <w:rPr>
          <w:rFonts w:hint="eastAsia"/>
          <w:szCs w:val="21"/>
        </w:rPr>
        <w:t>如</w:t>
      </w:r>
      <w:r w:rsidR="008B3534">
        <w:rPr>
          <w:szCs w:val="21"/>
        </w:rPr>
        <w:fldChar w:fldCharType="begin"/>
      </w:r>
      <w:r w:rsidR="008B3534">
        <w:rPr>
          <w:szCs w:val="21"/>
        </w:rPr>
        <w:instrText xml:space="preserve"> </w:instrText>
      </w:r>
      <w:r w:rsidR="008B3534">
        <w:rPr>
          <w:rFonts w:hint="eastAsia"/>
          <w:szCs w:val="21"/>
        </w:rPr>
        <w:instrText>REF _Ref450247520 \h</w:instrText>
      </w:r>
      <w:r w:rsidR="008B3534">
        <w:rPr>
          <w:szCs w:val="21"/>
        </w:rPr>
        <w:instrText xml:space="preserve"> </w:instrText>
      </w:r>
      <w:r w:rsidR="008B3534">
        <w:rPr>
          <w:szCs w:val="21"/>
        </w:rPr>
      </w:r>
      <w:r w:rsidR="008B3534">
        <w:rPr>
          <w:szCs w:val="21"/>
        </w:rPr>
        <w:fldChar w:fldCharType="separate"/>
      </w:r>
      <w:r w:rsidR="00970E47">
        <w:rPr>
          <w:rFonts w:hint="eastAsia"/>
        </w:rPr>
        <w:t>图</w:t>
      </w:r>
      <w:r w:rsidR="00970E47">
        <w:rPr>
          <w:rFonts w:hint="eastAsia"/>
        </w:rPr>
        <w:t xml:space="preserve"> </w:t>
      </w:r>
      <w:r w:rsidR="00970E47">
        <w:rPr>
          <w:noProof/>
        </w:rPr>
        <w:t>3.3</w:t>
      </w:r>
      <w:r w:rsidR="00970E47">
        <w:noBreakHyphen/>
      </w:r>
      <w:r w:rsidR="00970E47">
        <w:rPr>
          <w:noProof/>
        </w:rPr>
        <w:t>4</w:t>
      </w:r>
      <w:r w:rsidR="008B3534">
        <w:rPr>
          <w:szCs w:val="21"/>
        </w:rPr>
        <w:fldChar w:fldCharType="end"/>
      </w:r>
      <w:r>
        <w:rPr>
          <w:rFonts w:hint="eastAsia"/>
          <w:szCs w:val="21"/>
        </w:rPr>
        <w:t>。</w:t>
      </w:r>
    </w:p>
    <w:p w:rsidR="00B333BA" w:rsidRDefault="00B333BA" w:rsidP="00B333BA">
      <w:pPr>
        <w:keepNext/>
        <w:ind w:firstLine="480"/>
        <w:jc w:val="center"/>
      </w:pPr>
      <w:r>
        <w:object w:dxaOrig="9884" w:dyaOrig="6291">
          <v:shape id="_x0000_i1033" type="#_x0000_t75" style="width:351.85pt;height:222.9pt" o:ole="">
            <v:imagedata r:id="rId40" o:title=""/>
          </v:shape>
          <o:OLEObject Type="Embed" ProgID="Visio.Drawing.11" ShapeID="_x0000_i1033" DrawAspect="Content" ObjectID="_1544703725" r:id="rId41"/>
        </w:object>
      </w:r>
    </w:p>
    <w:p w:rsidR="00B333BA" w:rsidRPr="0043704E" w:rsidRDefault="00B333BA" w:rsidP="009008CB">
      <w:pPr>
        <w:pStyle w:val="ad"/>
      </w:pPr>
      <w:bookmarkStart w:id="128" w:name="_Ref450247520"/>
      <w:bookmarkStart w:id="129" w:name="_Toc470958652"/>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128"/>
      <w:r>
        <w:rPr>
          <w:rFonts w:hint="eastAsia"/>
        </w:rPr>
        <w:t xml:space="preserve"> </w:t>
      </w:r>
      <w:r>
        <w:rPr>
          <w:rFonts w:hint="eastAsia"/>
        </w:rPr>
        <w:t>一次迭代时序关系图</w:t>
      </w:r>
      <w:bookmarkEnd w:id="129"/>
    </w:p>
    <w:p w:rsidR="00B333BA" w:rsidRPr="002F54F2" w:rsidRDefault="00B333BA" w:rsidP="00B333BA">
      <w:pPr>
        <w:spacing w:line="360" w:lineRule="auto"/>
        <w:ind w:firstLineChars="200" w:firstLine="480"/>
      </w:pPr>
      <w:r>
        <w:rPr>
          <w:rFonts w:hint="eastAsia"/>
        </w:rPr>
        <w:t>当网络拓扑为蝶式时，应用异步分布式</w:t>
      </w:r>
      <w:r>
        <w:rPr>
          <w:rFonts w:hint="eastAsia"/>
        </w:rPr>
        <w:t>ADMM</w:t>
      </w:r>
      <w:r>
        <w:rPr>
          <w:rFonts w:hint="eastAsia"/>
        </w:rPr>
        <w:t>算法，其特点在于假设节点数是</w:t>
      </w:r>
      <m:oMath>
        <m:r>
          <m:rPr>
            <m:sty m:val="p"/>
          </m:rPr>
          <w:rPr>
            <w:rFonts w:ascii="Cambria Math" w:hAnsi="Cambria Math"/>
          </w:rPr>
          <m:t>N</m:t>
        </m:r>
      </m:oMath>
      <w:r>
        <w:rPr>
          <w:rFonts w:hint="eastAsia"/>
        </w:rPr>
        <w:t>，且</w:t>
      </w:r>
      <m:oMath>
        <m:r>
          <m:rPr>
            <m:sty m:val="p"/>
          </m:rPr>
          <w:rPr>
            <w:rFonts w:ascii="Cambria Math" w:hAnsi="Cambria Math"/>
          </w:rPr>
          <m:t>N</m:t>
        </m:r>
      </m:oMath>
      <w:r>
        <w:rPr>
          <w:rFonts w:hint="eastAsia"/>
        </w:rPr>
        <w:t>是</w:t>
      </w:r>
      <w:r>
        <w:rPr>
          <w:rFonts w:hint="eastAsia"/>
        </w:rPr>
        <w:t>2</w:t>
      </w:r>
      <w:r>
        <w:rPr>
          <w:rFonts w:hint="eastAsia"/>
        </w:rPr>
        <w:t>的</w:t>
      </w:r>
      <w:proofErr w:type="gramStart"/>
      <w:r>
        <w:rPr>
          <w:rFonts w:hint="eastAsia"/>
        </w:rPr>
        <w:t>幂</w:t>
      </w:r>
      <w:proofErr w:type="gramEnd"/>
      <w:r>
        <w:rPr>
          <w:rFonts w:hint="eastAsia"/>
        </w:rPr>
        <w:t>次方，通信模型以</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为变化周期，且算法经过</w:t>
      </w:r>
      <m:oMath>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N</m:t>
        </m:r>
      </m:oMath>
      <w:r>
        <w:rPr>
          <w:rFonts w:hint="eastAsia"/>
        </w:rPr>
        <w:t>次迭代相当一次</w:t>
      </w:r>
      <w:r>
        <w:rPr>
          <w:rFonts w:hint="eastAsia"/>
        </w:rPr>
        <w:t>Allreduce</w:t>
      </w:r>
      <w:r>
        <w:rPr>
          <w:rFonts w:hint="eastAsia"/>
        </w:rPr>
        <w:t>过程，此时蝶式通信拓扑可以看一个连通图，因此有：</w:t>
      </w:r>
    </w:p>
    <w:p w:rsidR="00B333BA" w:rsidRPr="001F0CEA" w:rsidRDefault="00B333BA" w:rsidP="00B333BA">
      <w:pPr>
        <w:spacing w:line="360" w:lineRule="auto"/>
        <w:ind w:firstLineChars="200" w:firstLine="480"/>
      </w:pPr>
      <m:oMathPara>
        <m:oMath>
          <m:r>
            <w:rPr>
              <w:rFonts w:ascii="Cambria Math" w:hAnsi="Cambria Math"/>
            </w:rPr>
            <m:t xml:space="preserve">D=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B333BA" w:rsidRPr="001F0CEA" w:rsidRDefault="004C5AE5" w:rsidP="00B333BA">
      <w:pPr>
        <w:spacing w:line="360" w:lineRule="auto"/>
        <w:ind w:firstLineChars="200" w:firstLine="48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eastAsia="Cambria Math" w:hAnsi="Cambria Math" w:cs="Cambria Math"/>
                  <w:i/>
                </w:rPr>
              </m:ctrlPr>
            </m:sSubPr>
            <m:e>
              <m:r>
                <w:rPr>
                  <w:rFonts w:ascii="Cambria Math" w:eastAsia="Cambria Math" w:hAnsi="Cambria Math" w:cs="Cambria Math"/>
                </w:rPr>
                <m:t>D</m:t>
              </m:r>
            </m:e>
            <m:sub>
              <m:r>
                <w:rPr>
                  <w:rFonts w:ascii="Cambria Math" w:eastAsia="Cambria Math" w:hAnsi="Cambria Math" w:cs="Cambria Math"/>
                </w:rPr>
                <m:t>2</m:t>
              </m:r>
            </m:sub>
          </m:sSub>
          <m:r>
            <m:rPr>
              <m:sty m:val="p"/>
            </m:rP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sgn(k mod 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e>
                    <m:r>
                      <w:rPr>
                        <w:rFonts w:ascii="Cambria Math" w:eastAsia="Cambria Math" w:hAnsi="Cambria Math" w:cs="Cambria Math"/>
                      </w:rPr>
                      <m:t>⋯</m:t>
                    </m:r>
                    <m:ctrlPr>
                      <w:rPr>
                        <w:rFonts w:ascii="Cambria Math" w:eastAsia="Cambria Math" w:hAnsi="Cambria Math" w:cs="Cambria Math"/>
                        <w:i/>
                      </w:rPr>
                    </m:ctrlPr>
                  </m:e>
                  <m:e>
                    <m:r>
                      <w:rPr>
                        <w:rFonts w:ascii="Cambria Math" w:hAnsi="Cambria Math"/>
                      </w:rPr>
                      <m:t>(1-</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m:t>
                              </m:r>
                              <m:r>
                                <w:rPr>
                                  <w:rFonts w:ascii="Cambria Math" w:hAnsi="Cambria Math"/>
                                </w:rPr>
                                <m:t>gn(k mod n-n)</m:t>
                              </m:r>
                            </m:e>
                          </m:mr>
                        </m:m>
                      </m:e>
                    </m:d>
                    <m:sSub>
                      <m:sSubPr>
                        <m:ctrlPr>
                          <w:rPr>
                            <w:rFonts w:ascii="Cambria Math" w:hAnsi="Cambria Math"/>
                            <w:i/>
                          </w:rPr>
                        </m:ctrlPr>
                      </m:sSubPr>
                      <m:e>
                        <m:r>
                          <w:rPr>
                            <w:rFonts w:ascii="Cambria Math" w:hAnsi="Cambria Math"/>
                          </w:rPr>
                          <m:t>)I</m:t>
                        </m:r>
                      </m:e>
                      <m:sub>
                        <m:r>
                          <w:rPr>
                            <w:rFonts w:ascii="Cambria Math" w:hAnsi="Cambria Math"/>
                          </w:rPr>
                          <m:t>2EN</m:t>
                        </m:r>
                      </m:sub>
                    </m:sSub>
                  </m:e>
                </m:mr>
              </m:m>
            </m:e>
          </m:d>
        </m:oMath>
      </m:oMathPara>
    </w:p>
    <w:p w:rsidR="00B333BA" w:rsidRDefault="00B333BA" w:rsidP="00B333BA">
      <w:pPr>
        <w:spacing w:line="360" w:lineRule="auto"/>
        <w:ind w:firstLineChars="200" w:firstLine="480"/>
      </w:pPr>
      <w:r>
        <w:rPr>
          <w:rFonts w:hint="eastAsia"/>
        </w:rPr>
        <w:t>其中</w:t>
      </w:r>
      <m:oMath>
        <m:r>
          <m:rPr>
            <m:sty m:val="p"/>
          </m:rPr>
          <w:rPr>
            <w:rFonts w:ascii="Cambria Math" w:hAnsi="Cambria Math"/>
          </w:rPr>
          <m:t>n=logN</m:t>
        </m:r>
      </m:oMath>
      <w:r>
        <w:rPr>
          <w:rFonts w:hint="eastAsia"/>
        </w:rPr>
        <w:t>，</w:t>
      </w:r>
      <m:oMath>
        <m:r>
          <m:rPr>
            <m:sty m:val="p"/>
          </m:rPr>
          <w:rPr>
            <w:rFonts w:ascii="Cambria Math" w:hAnsi="Cambria Math"/>
          </w:rPr>
          <m:t>k</m:t>
        </m:r>
      </m:oMath>
      <w:r>
        <w:rPr>
          <w:rFonts w:hint="eastAsia"/>
        </w:rPr>
        <w:t>表示迭代次数，</w:t>
      </w:r>
      <m:oMath>
        <m:r>
          <w:rPr>
            <w:rFonts w:ascii="Cambria Math" w:hAnsi="Cambria Math"/>
          </w:rPr>
          <m:t>sgn(x)</m:t>
        </m:r>
      </m:oMath>
      <w:r>
        <w:rPr>
          <w:rFonts w:hint="eastAsia"/>
        </w:rPr>
        <w:t>是符号函数，即：</w:t>
      </w:r>
    </w:p>
    <w:p w:rsidR="00B333BA" w:rsidRPr="00E17253" w:rsidRDefault="00B333BA" w:rsidP="00B333BA">
      <w:pPr>
        <w:spacing w:line="360" w:lineRule="auto"/>
        <w:ind w:firstLineChars="200" w:firstLine="480"/>
      </w:pPr>
      <m:oMathPara>
        <m:oMath>
          <m:r>
            <w:rPr>
              <w:rFonts w:ascii="Cambria Math" w:hAnsi="Cambria Math"/>
            </w:rPr>
            <m:t>sgn(x)=</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&amp;x&gt;0</m:t>
                  </m:r>
                </m:e>
                <m:e>
                  <m:r>
                    <w:rPr>
                      <w:rFonts w:ascii="Cambria Math" w:hAnsi="Cambria Math"/>
                    </w:rPr>
                    <m:t xml:space="preserve">   0,         x=0</m:t>
                  </m:r>
                  <m:ctrlPr>
                    <w:rPr>
                      <w:rFonts w:ascii="Cambria Math" w:eastAsia="Cambria Math" w:hAnsi="Cambria Math" w:cs="Cambria Math"/>
                      <w:i/>
                    </w:rPr>
                  </m:ctrlPr>
                </m:e>
                <m:e>
                  <m:r>
                    <w:rPr>
                      <w:rFonts w:ascii="Cambria Math" w:hAnsi="Cambria Math"/>
                    </w:rPr>
                    <m:t>1,  &amp;x&gt;0</m:t>
                  </m:r>
                </m:e>
              </m:eqArr>
            </m:e>
          </m:d>
        </m:oMath>
      </m:oMathPara>
    </w:p>
    <w:p w:rsidR="00B333BA" w:rsidRPr="00585AF2" w:rsidRDefault="00B333BA" w:rsidP="00B333BA">
      <w:pPr>
        <w:spacing w:line="360" w:lineRule="auto"/>
        <w:ind w:firstLineChars="200" w:firstLine="480"/>
      </w:pPr>
      <w:r>
        <w:rPr>
          <w:rFonts w:hint="eastAsia"/>
        </w:rPr>
        <w:tab/>
      </w:r>
      <w:r>
        <w:rPr>
          <w:rFonts w:hint="eastAsia"/>
        </w:rPr>
        <w:t>例如当</w:t>
      </w:r>
      <m:oMath>
        <m:r>
          <m:rPr>
            <m:sty m:val="p"/>
          </m:rPr>
          <w:rPr>
            <w:rFonts w:ascii="Cambria Math" w:hAnsi="Cambria Math"/>
          </w:rPr>
          <m:t>N=8</m:t>
        </m:r>
      </m:oMath>
      <w:r>
        <w:rPr>
          <w:rFonts w:hint="eastAsia"/>
        </w:rPr>
        <w:t>时，一次循环需要</w:t>
      </w:r>
      <w:r>
        <w:rPr>
          <w:rFonts w:hint="eastAsia"/>
        </w:rPr>
        <w:t>3</w:t>
      </w:r>
      <w:r>
        <w:rPr>
          <w:rFonts w:hint="eastAsia"/>
        </w:rPr>
        <w:t>步</w:t>
      </w:r>
      <w:r>
        <w:rPr>
          <w:rFonts w:hint="eastAsia"/>
        </w:rPr>
        <w:t>,</w:t>
      </w:r>
      <w:r>
        <w:rPr>
          <w:rFonts w:hint="eastAsia"/>
        </w:rPr>
        <w:t>即</w:t>
      </w:r>
      <m:oMath>
        <m:r>
          <m:rPr>
            <m:sty m:val="p"/>
          </m:rPr>
          <w:rPr>
            <w:rFonts w:ascii="Cambria Math" w:hAnsi="Cambria Math"/>
          </w:rPr>
          <m:t>n=3</m:t>
        </m:r>
      </m:oMath>
      <w:r>
        <w:rPr>
          <w:rFonts w:hint="eastAsia"/>
        </w:rPr>
        <w:t>，所以当</w:t>
      </w:r>
      <m:oMath>
        <m:r>
          <w:rPr>
            <w:rFonts w:ascii="Cambria Math" w:hAnsi="Cambria Math"/>
          </w:rPr>
          <m:t>k mod n</m:t>
        </m:r>
        <m:r>
          <m:rPr>
            <m:sty m:val="p"/>
          </m:rPr>
          <w:rPr>
            <w:rFonts w:ascii="Cambria Math" w:hAnsi="Cambria Math"/>
          </w:rPr>
          <m:t>=0</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I</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m:rPr>
            <m:sty m:val="p"/>
          </m:rPr>
          <w:rPr>
            <w:rFonts w:ascii="Cambria Math" w:hAnsi="Cambria Math"/>
          </w:rPr>
          <m:t xml:space="preserve"> </m:t>
        </m:r>
        <m:r>
          <w:rPr>
            <w:rFonts w:ascii="Cambria Math" w:hAnsi="Cambria Math"/>
          </w:rPr>
          <m:t>k mod n</m:t>
        </m:r>
        <m:r>
          <m:rPr>
            <m:sty m:val="p"/>
          </m:rPr>
          <w:rPr>
            <w:rFonts w:ascii="Cambria Math" w:hAnsi="Cambria Math"/>
          </w:rPr>
          <m:t>=1</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I</m:t>
                  </m:r>
                  <m:ctrlPr>
                    <w:rPr>
                      <w:rFonts w:ascii="Cambria Math" w:eastAsia="Cambria Math" w:hAnsi="Cambria Math" w:cs="Cambria Math"/>
                      <w:i/>
                    </w:rPr>
                  </m:ctrlPr>
                </m:e>
                <m:e>
                  <m:r>
                    <w:rPr>
                      <w:rFonts w:ascii="Cambria Math" w:eastAsia="Cambria Math" w:hAnsi="Cambria Math" w:cs="Cambria Math"/>
                    </w:rPr>
                    <m:t>0</m:t>
                  </m:r>
                </m:e>
              </m:mr>
            </m:m>
          </m:e>
        </m:d>
      </m:oMath>
      <w:r>
        <w:rPr>
          <w:rFonts w:hint="eastAsia"/>
        </w:rPr>
        <w:t>，</w:t>
      </w:r>
      <m:oMath>
        <m:r>
          <w:rPr>
            <w:rFonts w:ascii="Cambria Math" w:hAnsi="Cambria Math"/>
          </w:rPr>
          <m:t>k mod n</m:t>
        </m:r>
        <m:r>
          <m:rPr>
            <m:sty m:val="p"/>
          </m:rPr>
          <w:rPr>
            <w:rFonts w:ascii="Cambria Math" w:hAnsi="Cambria Math"/>
          </w:rPr>
          <m:t>=2</m:t>
        </m:r>
      </m:oMath>
      <w:r>
        <w:rPr>
          <w:rFonts w:hint="eastAsia"/>
        </w:rPr>
        <w:t>时</w:t>
      </w:r>
      <m:oMath>
        <m:sSub>
          <m:sSubPr>
            <m:ctrlPr>
              <w:rPr>
                <w:rFonts w:ascii="Cambria Math" w:hAnsi="Cambria Math"/>
              </w:rPr>
            </m:ctrlPr>
          </m:sSubPr>
          <m:e>
            <m:r>
              <m:rPr>
                <m:sty m:val="p"/>
              </m:rPr>
              <w:rPr>
                <w:rFonts w:ascii="Cambria Math" w:hAnsi="Cambria Math"/>
              </w:rPr>
              <m:t>D</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D</m:t>
            </m:r>
          </m:e>
          <m:sub>
            <m:r>
              <w:rPr>
                <w:rFonts w:ascii="Cambria Math" w:hAnsi="Cambria Math"/>
              </w:rPr>
              <m:t>2</m:t>
            </m:r>
          </m:sub>
        </m:sSub>
        <m:r>
          <w:rPr>
            <w:rFonts w:ascii="Cambria Math" w:hAnsi="Cambria Math"/>
          </w:rPr>
          <m:t>=</m:t>
        </m:r>
        <m:d>
          <m:dPr>
            <m:begChr m:val="["/>
            <m:endChr m:val="]"/>
            <m:ctrlPr>
              <w:rPr>
                <w:rFonts w:ascii="Cambria Math" w:hAnsi="Cambria Math"/>
              </w:rPr>
            </m:ctrlPr>
          </m:dPr>
          <m:e>
            <m:m>
              <m:mPr>
                <m:mcs>
                  <m:mc>
                    <m:mcPr>
                      <m:count m:val="3"/>
                      <m:mcJc m:val="center"/>
                    </m:mcPr>
                  </m:mc>
                </m:mcs>
                <m:ctrlPr>
                  <w:rPr>
                    <w:rFonts w:ascii="Cambria Math" w:hAnsi="Cambria Math"/>
                  </w:rPr>
                </m:ctrlPr>
              </m:mPr>
              <m:mr>
                <m:e>
                  <m:r>
                    <w:rPr>
                      <w:rFonts w:ascii="Cambria Math" w:hAnsi="Cambria Math"/>
                    </w:rPr>
                    <m:t>0</m:t>
                  </m:r>
                </m:e>
                <m:e>
                  <m:r>
                    <w:rPr>
                      <w:rFonts w:ascii="Cambria Math" w:hAnsi="Cambria Math"/>
                    </w:rPr>
                    <m:t>0</m:t>
                  </m:r>
                  <m:ctrlPr>
                    <w:rPr>
                      <w:rFonts w:ascii="Cambria Math" w:eastAsia="Cambria Math" w:hAnsi="Cambria Math" w:cs="Cambria Math"/>
                      <w:i/>
                    </w:rPr>
                  </m:ctrlPr>
                </m:e>
                <m:e>
                  <m:r>
                    <w:rPr>
                      <w:rFonts w:ascii="Cambria Math" w:eastAsia="Cambria Math" w:hAnsi="Cambria Math" w:cs="Cambria Math"/>
                    </w:rPr>
                    <m:t>I</m:t>
                  </m:r>
                </m:e>
              </m:mr>
            </m:m>
          </m:e>
        </m:d>
      </m:oMath>
      <w:r>
        <w:rPr>
          <w:rFonts w:hint="eastAsia"/>
        </w:rPr>
        <w:t>。</w:t>
      </w:r>
    </w:p>
    <w:p w:rsidR="00B333BA" w:rsidRPr="00C41A87" w:rsidRDefault="00B333BA" w:rsidP="008B3534">
      <w:pPr>
        <w:tabs>
          <w:tab w:val="left" w:pos="420"/>
          <w:tab w:val="left" w:pos="840"/>
          <w:tab w:val="left" w:pos="1260"/>
          <w:tab w:val="left" w:pos="1680"/>
          <w:tab w:val="left" w:pos="2100"/>
          <w:tab w:val="left" w:pos="2520"/>
          <w:tab w:val="left" w:pos="2940"/>
          <w:tab w:val="left" w:pos="3360"/>
          <w:tab w:val="left" w:pos="3780"/>
          <w:tab w:val="left" w:pos="4200"/>
          <w:tab w:val="left" w:pos="4620"/>
          <w:tab w:val="left" w:pos="5040"/>
          <w:tab w:val="left" w:pos="5520"/>
        </w:tabs>
        <w:spacing w:line="360" w:lineRule="auto"/>
        <w:ind w:firstLineChars="200" w:firstLine="480"/>
      </w:pPr>
      <w:r>
        <w:rPr>
          <w:rFonts w:hint="eastAsia"/>
        </w:rPr>
        <w:tab/>
      </w:r>
      <w:r>
        <w:rPr>
          <w:rFonts w:hint="eastAsia"/>
        </w:rPr>
        <w:t>蝶式通信模型数据交换算法如算法</w:t>
      </w:r>
      <w:r>
        <w:rPr>
          <w:rFonts w:hint="eastAsia"/>
        </w:rPr>
        <w:t>2</w:t>
      </w:r>
      <w:r>
        <w:rPr>
          <w:rFonts w:hint="eastAsia"/>
        </w:rPr>
        <w:t>：</w:t>
      </w:r>
      <w:r w:rsidRPr="00C41A87">
        <w:t xml:space="preserve"> </w:t>
      </w:r>
      <w:r w:rsidR="008B3534">
        <w:tab/>
      </w:r>
      <w:r w:rsidR="008B3534">
        <w:tab/>
      </w:r>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8522"/>
      </w:tblGrid>
      <w:tr w:rsidR="00B333BA" w:rsidTr="004C5AE5">
        <w:tc>
          <w:tcPr>
            <w:tcW w:w="8522" w:type="dxa"/>
            <w:tcBorders>
              <w:bottom w:val="single" w:sz="4" w:space="0" w:color="auto"/>
            </w:tcBorders>
            <w:hideMark/>
          </w:tcPr>
          <w:p w:rsidR="00B333BA" w:rsidRDefault="00B333BA" w:rsidP="00B333BA">
            <w:pPr>
              <w:spacing w:line="360" w:lineRule="auto"/>
              <w:ind w:firstLineChars="200" w:firstLine="482"/>
              <w:jc w:val="left"/>
            </w:pPr>
            <w:r w:rsidRPr="00454B11">
              <w:rPr>
                <w:rFonts w:hint="eastAsia"/>
                <w:b/>
                <w:szCs w:val="24"/>
              </w:rPr>
              <w:t xml:space="preserve">Algorithm </w:t>
            </w:r>
            <w:r>
              <w:rPr>
                <w:rFonts w:hint="eastAsia"/>
                <w:b/>
                <w:szCs w:val="24"/>
              </w:rPr>
              <w:t>2</w:t>
            </w:r>
            <w:r>
              <w:rPr>
                <w:rFonts w:hint="eastAsia"/>
              </w:rPr>
              <w:t xml:space="preserve"> Butterfly data exchange Algorithm</w:t>
            </w:r>
          </w:p>
        </w:tc>
      </w:tr>
      <w:tr w:rsidR="00B333BA" w:rsidRPr="00D5201E" w:rsidTr="004C5AE5">
        <w:tc>
          <w:tcPr>
            <w:tcW w:w="8522" w:type="dxa"/>
            <w:tcBorders>
              <w:top w:val="single" w:sz="4" w:space="0" w:color="auto"/>
              <w:bottom w:val="nil"/>
            </w:tcBorders>
            <w:hideMark/>
          </w:tcPr>
          <w:p w:rsidR="00B333BA" w:rsidRPr="00D5201E" w:rsidRDefault="00B333BA" w:rsidP="00B333BA">
            <w:pPr>
              <w:spacing w:line="360" w:lineRule="auto"/>
              <w:ind w:firstLineChars="200" w:firstLine="480"/>
              <w:jc w:val="left"/>
            </w:pPr>
          </w:p>
        </w:tc>
      </w:tr>
      <w:tr w:rsidR="00B333BA" w:rsidTr="004C5AE5">
        <w:tc>
          <w:tcPr>
            <w:tcW w:w="8522" w:type="dxa"/>
            <w:tcBorders>
              <w:top w:val="nil"/>
              <w:bottom w:val="nil"/>
            </w:tcBorders>
            <w:hideMark/>
          </w:tcPr>
          <w:p w:rsidR="00B333BA" w:rsidRDefault="00B333BA" w:rsidP="00B333BA">
            <w:pPr>
              <w:spacing w:line="360" w:lineRule="auto"/>
              <w:ind w:firstLineChars="200" w:firstLine="482"/>
              <w:jc w:val="left"/>
              <w:rPr>
                <w:b/>
              </w:rPr>
            </w:pPr>
          </w:p>
        </w:tc>
      </w:tr>
      <w:tr w:rsidR="00B333BA" w:rsidTr="004C5AE5">
        <w:tc>
          <w:tcPr>
            <w:tcW w:w="8522" w:type="dxa"/>
            <w:tcBorders>
              <w:top w:val="nil"/>
              <w:bottom w:val="nil"/>
            </w:tcBorders>
          </w:tcPr>
          <w:p w:rsidR="00B333BA" w:rsidRDefault="00B333BA" w:rsidP="00B333BA">
            <w:pPr>
              <w:spacing w:line="360" w:lineRule="auto"/>
              <w:ind w:firstLineChars="200" w:firstLine="482"/>
              <w:jc w:val="left"/>
              <w:rPr>
                <w:b/>
              </w:rPr>
            </w:pPr>
            <w:r>
              <w:rPr>
                <w:rFonts w:hint="eastAsia"/>
                <w:b/>
              </w:rPr>
              <w:t xml:space="preserve">   function </w:t>
            </w:r>
            <m:oMath>
              <m:r>
                <m:rPr>
                  <m:sty m:val="p"/>
                </m:rPr>
                <w:rPr>
                  <w:rFonts w:ascii="Cambria Math" w:hAnsi="Cambria Math" w:hint="eastAsia"/>
                </w:rPr>
                <m:t>ButterflyExchange(rank,size)</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maxIter =</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m:rPr>
                  <m:sty m:val="p"/>
                </m:rPr>
                <w:rPr>
                  <w:rFonts w:ascii="Cambria Math" w:hAnsi="Cambria Math"/>
                </w:rPr>
                <m:t>(size)</m:t>
              </m:r>
            </m:oMath>
            <w:r>
              <w:rPr>
                <w:rFonts w:hint="eastAsia"/>
              </w:rPr>
              <w:t>/*size is power of 2*/</w:t>
            </w:r>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iter = 0,ranktmp = rank</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lastRenderedPageBreak/>
              <w:t xml:space="preserve">      </w:t>
            </w:r>
            <m:oMath>
              <m:r>
                <m:rPr>
                  <m:sty m:val="b"/>
                </m:rPr>
                <w:rPr>
                  <w:rFonts w:ascii="Cambria Math" w:hAnsi="Cambria Math"/>
                </w:rPr>
                <m:t>W</m:t>
              </m:r>
              <m:r>
                <m:rPr>
                  <m:sty m:val="b"/>
                </m:rPr>
                <w:rPr>
                  <w:rFonts w:ascii="Cambria Math" w:hAnsi="Cambria Math" w:hint="eastAsia"/>
                </w:rPr>
                <m:t>hile</m:t>
              </m:r>
              <m:r>
                <m:rPr>
                  <m:sty m:val="p"/>
                </m:rPr>
                <w:rPr>
                  <w:rFonts w:ascii="Cambria Math" w:hAnsi="Cambria Math" w:hint="eastAsia"/>
                </w:rPr>
                <m:t xml:space="preserve"> iter &lt; maxiter: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rPr>
                <m:t xml:space="preserve">flag = </m:t>
              </m:r>
              <m:r>
                <m:rPr>
                  <m:sty m:val="p"/>
                </m:rPr>
                <w:rPr>
                  <w:rFonts w:ascii="Cambria Math" w:hAnsi="Cambria Math" w:hint="eastAsia"/>
                </w:rPr>
                <m:t xml:space="preserve">ranktmp </m:t>
              </m:r>
              <m:r>
                <m:rPr>
                  <m:sty m:val="p"/>
                </m:rPr>
                <w:rPr>
                  <w:rFonts w:ascii="Cambria Math" w:hAnsi="Cambria Math"/>
                </w:rPr>
                <m:t>&amp;</m:t>
              </m:r>
              <m:r>
                <m:rPr>
                  <m:sty m:val="p"/>
                </m:rPr>
                <w:rPr>
                  <w:rFonts w:ascii="Cambria Math" w:hAnsi="Cambria Math" w:hint="eastAsia"/>
                </w:rPr>
                <m:t xml:space="preserve"> 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sidRPr="00AE17BF">
              <w:rPr>
                <w:rFonts w:hint="eastAsia"/>
              </w:rPr>
              <w:t xml:space="preserve">         </w:t>
            </w:r>
            <m:oMath>
              <m:r>
                <m:rPr>
                  <m:sty m:val="p"/>
                </m:rPr>
                <w:rPr>
                  <w:rFonts w:ascii="Cambria Math" w:hAnsi="Cambria Math" w:hint="eastAsia"/>
                </w:rPr>
                <m:t xml:space="preserve">ranktmp </m:t>
              </m:r>
              <m:r>
                <m:rPr>
                  <m:sty m:val="p"/>
                </m:rPr>
                <w:rPr>
                  <w:rFonts w:ascii="Cambria Math" w:hAnsi="Cambria Math"/>
                </w:rPr>
                <m:t xml:space="preserve">= </m:t>
              </m:r>
              <m:r>
                <m:rPr>
                  <m:sty m:val="p"/>
                </m:rPr>
                <w:rPr>
                  <w:rFonts w:ascii="Cambria Math" w:hAnsi="Cambria Math" w:hint="eastAsia"/>
                </w:rPr>
                <m:t xml:space="preserve">ranktmp </m:t>
              </m:r>
              <m:r>
                <m:rPr>
                  <m:sty m:val="p"/>
                </m:rPr>
                <w:rPr>
                  <w:rFonts w:ascii="Cambria Math" w:hAnsi="Cambria Math"/>
                </w:rPr>
                <m:t>&gt;&gt;1</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0"/>
              <w:jc w:val="left"/>
            </w:pPr>
            <w:r>
              <w:rPr>
                <w:rFonts w:hint="eastAsia"/>
              </w:rPr>
              <w:t xml:space="preserve">         </w:t>
            </w:r>
            <m:oMath>
              <m:r>
                <m:rPr>
                  <m:sty m:val="p"/>
                </m:rPr>
                <w:rPr>
                  <w:rFonts w:ascii="Cambria Math" w:hAnsi="Cambria Math" w:hint="eastAsia"/>
                </w:rPr>
                <m:t>e</m:t>
              </m:r>
              <m:r>
                <m:rPr>
                  <m:sty m:val="p"/>
                </m:rPr>
                <w:rPr>
                  <w:rFonts w:ascii="Cambria Math" w:hAnsi="Cambria Math"/>
                </w:rPr>
                <m:t>xrank</m:t>
              </m:r>
              <m:r>
                <m:rPr>
                  <m:sty m:val="p"/>
                </m:rPr>
                <w:rPr>
                  <w:rFonts w:ascii="Cambria Math" w:hAnsi="Cambria Math" w:hint="eastAsia"/>
                </w:rPr>
                <m:t xml:space="preserve"> = ((flag == 0)? rank | (1&lt;&lt;iter): rank &amp; ~(1&lt;&lt;iter))</m:t>
              </m:r>
            </m:oMath>
          </w:p>
        </w:tc>
      </w:tr>
      <w:tr w:rsidR="00B333BA" w:rsidRPr="00AE17BF" w:rsidTr="004C5AE5">
        <w:tc>
          <w:tcPr>
            <w:tcW w:w="8522" w:type="dxa"/>
            <w:tcBorders>
              <w:top w:val="nil"/>
              <w:bottom w:val="nil"/>
            </w:tcBorders>
          </w:tcPr>
          <w:p w:rsidR="00B333BA" w:rsidRPr="00AE17BF" w:rsidRDefault="00B333BA" w:rsidP="00B333BA">
            <w:pPr>
              <w:spacing w:line="360" w:lineRule="auto"/>
              <w:ind w:firstLineChars="200" w:firstLine="482"/>
              <w:jc w:val="left"/>
            </w:pPr>
            <w:r>
              <w:rPr>
                <w:rFonts w:hint="eastAsia"/>
                <w:b/>
              </w:rPr>
              <w:t xml:space="preserve">         </w:t>
            </w:r>
            <m:oMath>
              <m:sSub>
                <m:sSubPr>
                  <m:ctrlPr>
                    <w:rPr>
                      <w:rFonts w:ascii="Cambria Math" w:hAnsi="Cambria Math"/>
                      <w:b/>
                    </w:rPr>
                  </m:ctrlPr>
                </m:sSubPr>
                <m:e>
                  <m:r>
                    <w:rPr>
                      <w:rFonts w:ascii="Cambria Math" w:hAnsi="Cambria Math"/>
                    </w:rPr>
                    <m:t>x</m:t>
                  </m:r>
                </m:e>
                <m:sub>
                  <m:r>
                    <w:rPr>
                      <w:rFonts w:ascii="Cambria Math" w:hAnsi="Cambria Math"/>
                    </w:rPr>
                    <m:t>exrank</m:t>
                  </m:r>
                </m:sub>
              </m:sSub>
            </m:oMath>
            <w:r w:rsidRPr="00AE17BF">
              <w:t>exchange</w:t>
            </w:r>
            <w:r w:rsidRPr="00AE17BF">
              <w:rPr>
                <w:rFonts w:hint="eastAsia"/>
              </w:rPr>
              <w:t xml:space="preserve"> data with</w:t>
            </w:r>
            <m:oMath>
              <m:sSub>
                <m:sSubPr>
                  <m:ctrlPr>
                    <w:rPr>
                      <w:rFonts w:ascii="Cambria Math" w:hAnsi="Cambria Math"/>
                    </w:rPr>
                  </m:ctrlPr>
                </m:sSubPr>
                <m:e>
                  <m:r>
                    <w:rPr>
                      <w:rFonts w:ascii="Cambria Math" w:hAnsi="Cambria Math"/>
                    </w:rPr>
                    <m:t>x</m:t>
                  </m:r>
                </m:e>
                <m:sub>
                  <m:r>
                    <w:rPr>
                      <w:rFonts w:ascii="Cambria Math" w:hAnsi="Cambria Math"/>
                    </w:rPr>
                    <m:t>rank</m:t>
                  </m:r>
                </m:sub>
              </m:sSub>
            </m:oMath>
          </w:p>
        </w:tc>
      </w:tr>
      <w:tr w:rsidR="00B333BA" w:rsidTr="004C5AE5">
        <w:tc>
          <w:tcPr>
            <w:tcW w:w="8522" w:type="dxa"/>
            <w:tcBorders>
              <w:top w:val="nil"/>
            </w:tcBorders>
          </w:tcPr>
          <w:p w:rsidR="00B333BA" w:rsidRDefault="00B333BA" w:rsidP="00B333BA">
            <w:pPr>
              <w:spacing w:line="360" w:lineRule="auto"/>
              <w:ind w:firstLineChars="200" w:firstLine="482"/>
              <w:jc w:val="left"/>
              <w:rPr>
                <w:b/>
              </w:rPr>
            </w:pPr>
            <w:r>
              <w:rPr>
                <w:rFonts w:hint="eastAsia"/>
                <w:b/>
              </w:rPr>
              <w:t xml:space="preserve">         </w:t>
            </w:r>
            <m:oMath>
              <m:r>
                <m:rPr>
                  <m:sty m:val="p"/>
                </m:rPr>
                <w:rPr>
                  <w:rFonts w:ascii="Cambria Math" w:hAnsi="Cambria Math" w:hint="eastAsia"/>
                </w:rPr>
                <m:t>iter = iter + 1</m:t>
              </m:r>
            </m:oMath>
          </w:p>
        </w:tc>
      </w:tr>
    </w:tbl>
    <w:p w:rsidR="00B333BA" w:rsidRPr="00084B44" w:rsidRDefault="00B333BA" w:rsidP="00B333BA">
      <w:pPr>
        <w:spacing w:line="360" w:lineRule="auto"/>
        <w:ind w:firstLineChars="200" w:firstLine="480"/>
      </w:pPr>
      <w:r>
        <w:rPr>
          <w:rFonts w:hint="eastAsia"/>
        </w:rPr>
        <w:t>算法</w:t>
      </w:r>
      <w:r>
        <w:rPr>
          <w:rFonts w:hint="eastAsia"/>
        </w:rPr>
        <w:t>2</w:t>
      </w:r>
      <w:r>
        <w:rPr>
          <w:rFonts w:hint="eastAsia"/>
        </w:rPr>
        <w:t>中假设进程从</w:t>
      </w:r>
      <w:r>
        <w:rPr>
          <w:rFonts w:hint="eastAsia"/>
        </w:rPr>
        <w:t>0</w:t>
      </w:r>
      <w:r>
        <w:rPr>
          <w:rFonts w:hint="eastAsia"/>
        </w:rPr>
        <w:t>开始编号，当第</w:t>
      </w:r>
      <m:oMath>
        <m:r>
          <w:rPr>
            <w:rFonts w:ascii="Cambria Math" w:hAnsi="Cambria Math"/>
          </w:rPr>
          <m:t>k mod n</m:t>
        </m:r>
      </m:oMath>
      <w:r>
        <w:rPr>
          <w:rFonts w:hint="eastAsia"/>
        </w:rPr>
        <w:t>次迭代时，比较每一个进程号二进制数的</w:t>
      </w:r>
      <m:oMath>
        <m:r>
          <w:rPr>
            <w:rFonts w:ascii="Cambria Math" w:hAnsi="Cambria Math"/>
          </w:rPr>
          <m:t>k mod n</m:t>
        </m:r>
      </m:oMath>
      <w:r>
        <w:rPr>
          <w:rFonts w:hint="eastAsia"/>
        </w:rPr>
        <w:t>位的值，若为</w:t>
      </w:r>
      <w:r>
        <w:rPr>
          <w:rFonts w:hint="eastAsia"/>
        </w:rPr>
        <w:t>1</w:t>
      </w:r>
      <w:r>
        <w:rPr>
          <w:rFonts w:hint="eastAsia"/>
        </w:rPr>
        <w:t>和其他位相等且</w:t>
      </w:r>
      <m:oMath>
        <m:r>
          <w:rPr>
            <w:rFonts w:ascii="Cambria Math" w:hAnsi="Cambria Math"/>
          </w:rPr>
          <m:t>k mod n</m:t>
        </m:r>
      </m:oMath>
      <w:r>
        <w:rPr>
          <w:rFonts w:hint="eastAsia"/>
        </w:rPr>
        <w:t>位为</w:t>
      </w:r>
      <w:r>
        <w:rPr>
          <w:rFonts w:hint="eastAsia"/>
        </w:rPr>
        <w:t>0</w:t>
      </w:r>
      <w:r>
        <w:rPr>
          <w:rFonts w:hint="eastAsia"/>
        </w:rPr>
        <w:t>的进程号的进程进行数据交换，同理，若为</w:t>
      </w:r>
      <w:r>
        <w:rPr>
          <w:rFonts w:hint="eastAsia"/>
        </w:rPr>
        <w:t>0</w:t>
      </w:r>
      <w:r>
        <w:rPr>
          <w:rFonts w:hint="eastAsia"/>
        </w:rPr>
        <w:t>则和其他位相等且</w:t>
      </w:r>
      <m:oMath>
        <m:r>
          <w:rPr>
            <w:rFonts w:ascii="Cambria Math" w:hAnsi="Cambria Math"/>
          </w:rPr>
          <m:t>k mod n</m:t>
        </m:r>
      </m:oMath>
      <w:r>
        <w:rPr>
          <w:rFonts w:hint="eastAsia"/>
        </w:rPr>
        <w:t>位为</w:t>
      </w:r>
      <w:r>
        <w:rPr>
          <w:rFonts w:hint="eastAsia"/>
        </w:rPr>
        <w:t>1</w:t>
      </w:r>
      <w:r>
        <w:rPr>
          <w:rFonts w:hint="eastAsia"/>
        </w:rPr>
        <w:t>的进程号的进程进行数据交换。</w:t>
      </w:r>
    </w:p>
    <w:p w:rsidR="007C234C" w:rsidRPr="0009317A" w:rsidRDefault="005C7BDD" w:rsidP="0009317A">
      <w:pPr>
        <w:pStyle w:val="2"/>
      </w:pPr>
      <w:bookmarkStart w:id="130" w:name="_Toc470958601"/>
      <w:r>
        <w:rPr>
          <w:rFonts w:hint="eastAsia"/>
        </w:rPr>
        <w:t>收敛性分析</w:t>
      </w:r>
      <w:bookmarkEnd w:id="130"/>
    </w:p>
    <w:p w:rsidR="00B333BA" w:rsidRDefault="00B333BA" w:rsidP="00BA2079">
      <w:pPr>
        <w:spacing w:line="360" w:lineRule="auto"/>
        <w:ind w:firstLineChars="200" w:firstLine="480"/>
      </w:pPr>
      <w:r>
        <w:rPr>
          <w:rFonts w:hint="eastAsia"/>
        </w:rPr>
        <w:t>本文讨论的</w:t>
      </w:r>
      <w:r>
        <w:rPr>
          <w:rFonts w:hint="eastAsia"/>
        </w:rPr>
        <w:t>4</w:t>
      </w:r>
      <w:r>
        <w:rPr>
          <w:rFonts w:hint="eastAsia"/>
        </w:rPr>
        <w:t>种通信模型中，</w:t>
      </w:r>
      <w:r>
        <w:rPr>
          <w:rFonts w:hint="eastAsia"/>
        </w:rPr>
        <w:t>FC</w:t>
      </w:r>
      <w:r>
        <w:rPr>
          <w:rFonts w:hint="eastAsia"/>
        </w:rPr>
        <w:t>属于非层次通信模型，其他三种是层次通信模型，因此假设层次通信模型节点内通信时间为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，节点间通信时间为</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oMath>
      <w:r>
        <w:rPr>
          <w:rFonts w:hint="eastAsia"/>
        </w:rPr>
        <w:t>，计算时间为</w:t>
      </w:r>
      <m:oMath>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，则层次通信模型的总时间为</w:t>
      </w:r>
      <m:oMath>
        <m:sSub>
          <m:sSubPr>
            <m:ctrlPr>
              <w:rPr>
                <w:rFonts w:ascii="Cambria Math" w:hAnsi="Cambria Math"/>
              </w:rPr>
            </m:ctrlPr>
          </m:sSubPr>
          <m:e>
            <m:r>
              <m:rPr>
                <m:sty m:val="p"/>
              </m:rPr>
              <w:rPr>
                <w:rFonts w:ascii="Cambria Math" w:hAnsi="Cambria Math"/>
              </w:rPr>
              <m:t>T</m:t>
            </m:r>
          </m:e>
          <m:sub>
            <m:r>
              <w:rPr>
                <w:rFonts w:ascii="Cambria Math" w:hAnsi="Cambria Math"/>
              </w:rPr>
              <m:t>2</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r>
          <m:rPr>
            <m:sty m:val="p"/>
          </m:rPr>
          <w:rPr>
            <w:rFonts w:ascii="Cambria Math" w:hAnsi="Cambria Math"/>
          </w:rPr>
          <m:t>)</m:t>
        </m:r>
      </m:oMath>
      <w:r>
        <w:rPr>
          <w:rFonts w:hint="eastAsia"/>
        </w:rPr>
        <w:t>；</w:t>
      </w:r>
      <w:proofErr w:type="gramStart"/>
      <w:r>
        <w:rPr>
          <w:rFonts w:hint="eastAsia"/>
        </w:rPr>
        <w:t>假设非</w:t>
      </w:r>
      <w:proofErr w:type="gramEnd"/>
      <w:r>
        <w:rPr>
          <w:rFonts w:hint="eastAsia"/>
        </w:rPr>
        <w:t>层次通信模型</w:t>
      </w:r>
      <w:r>
        <w:rPr>
          <w:rFonts w:hint="eastAsia"/>
        </w:rPr>
        <w:t>FC</w:t>
      </w:r>
      <w:r>
        <w:rPr>
          <w:rFonts w:hint="eastAsia"/>
        </w:rPr>
        <w:t>每次</w:t>
      </w:r>
      <w:r>
        <w:rPr>
          <w:rFonts w:hint="eastAsia"/>
        </w:rPr>
        <w:t>AllReduce</w:t>
      </w:r>
      <w:r>
        <w:rPr>
          <w:rFonts w:hint="eastAsia"/>
        </w:rPr>
        <w:t>通信时间为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，计算时间为</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oMath>
      <w:r>
        <w:rPr>
          <w:rFonts w:hint="eastAsia"/>
        </w:rPr>
        <w:t>，迭代次数为</w:t>
      </w:r>
      <m:oMath>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，则非层次通信模型的总时间</w:t>
      </w:r>
      <m:oMath>
        <m:sSub>
          <m:sSubPr>
            <m:ctrlPr>
              <w:rPr>
                <w:rFonts w:ascii="Cambria Math" w:hAnsi="Cambria Math"/>
              </w:rPr>
            </m:ctrlPr>
          </m:sSubPr>
          <m:e>
            <m:r>
              <m:rPr>
                <m:sty m:val="p"/>
              </m:rPr>
              <w:rPr>
                <w:rFonts w:ascii="Cambria Math" w:hAnsi="Cambria Math"/>
              </w:rPr>
              <m:t>T</m:t>
            </m:r>
          </m:e>
          <m:sub>
            <m:r>
              <w:rPr>
                <w:rFonts w:ascii="Cambria Math" w:hAnsi="Cambria Math"/>
              </w:rPr>
              <m:t>1</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w:rPr>
            <w:rFonts w:ascii="Cambria Math" w:hAnsi="Cambria Math"/>
          </w:rPr>
          <m:t>+</m:t>
        </m:r>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m:rPr>
            <m:sty m:val="p"/>
          </m:rPr>
          <w:rPr>
            <w:rFonts w:ascii="Cambria Math" w:hAnsi="Cambria Math"/>
          </w:rPr>
          <m:t>)</m:t>
        </m:r>
      </m:oMath>
      <w:r>
        <w:rPr>
          <w:rFonts w:hint="eastAsia"/>
        </w:rPr>
        <w:t>。</w:t>
      </w:r>
    </w:p>
    <w:p w:rsidR="00B333BA" w:rsidRPr="00084B44" w:rsidRDefault="00B333BA" w:rsidP="00BA2079">
      <w:pPr>
        <w:spacing w:line="360" w:lineRule="auto"/>
        <w:ind w:firstLineChars="200" w:firstLine="480"/>
      </w:pPr>
      <w:r>
        <w:rPr>
          <w:rFonts w:hint="eastAsia"/>
        </w:rPr>
        <w:t>由于而计算时间相等，所以</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compute</m:t>
            </m:r>
          </m:sub>
          <m:sup>
            <m:r>
              <w:rPr>
                <w:rFonts w:ascii="Cambria Math" w:hAnsi="Cambria Math"/>
              </w:rPr>
              <m:t>'</m:t>
            </m:r>
          </m:sup>
        </m:sSubSup>
        <m: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compute</m:t>
            </m:r>
          </m:sub>
        </m:sSub>
      </m:oMath>
      <w:r>
        <w:rPr>
          <w:rFonts w:hint="eastAsia"/>
        </w:rPr>
        <w:t>，因此算法的总运行时间受迭代次数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以及通信时间</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r>
          <m:rPr>
            <m:sty m:val="p"/>
          </m:rPr>
          <w:rPr>
            <w:rFonts w:ascii="Cambria Math" w:hAnsi="Cambria Math"/>
          </w:rPr>
          <m:t>、</m:t>
        </m:r>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的影响。在大规模计算环境下，当计算节点增多时，</w:t>
      </w:r>
      <m:oMath>
        <m:sSubSup>
          <m:sSubSupPr>
            <m:ctrlPr>
              <w:rPr>
                <w:rFonts w:ascii="Cambria Math" w:hAnsi="Cambria Math"/>
              </w:rPr>
            </m:ctrlPr>
          </m:sSubSupPr>
          <m:e>
            <m:r>
              <m:rPr>
                <m:sty m:val="p"/>
              </m:rPr>
              <w:rPr>
                <w:rFonts w:ascii="Cambria Math" w:hAnsi="Cambria Math"/>
              </w:rPr>
              <m:t>t</m:t>
            </m:r>
          </m:e>
          <m:sub>
            <m:r>
              <w:rPr>
                <w:rFonts w:ascii="Cambria Math" w:hAnsi="Cambria Math"/>
              </w:rPr>
              <m:t>comm</m:t>
            </m:r>
          </m:sub>
          <m:sup>
            <m:r>
              <w:rPr>
                <w:rFonts w:ascii="Cambria Math" w:hAnsi="Cambria Math"/>
              </w:rPr>
              <m:t>'</m:t>
            </m:r>
          </m:sup>
        </m:sSubSup>
      </m:oMath>
      <w:r>
        <w:rPr>
          <w:rFonts w:hint="eastAsia"/>
        </w:rPr>
        <w:t>的通信时间也就是一次</w:t>
      </w:r>
      <w:r>
        <w:rPr>
          <w:rFonts w:hint="eastAsia"/>
        </w:rPr>
        <w:t>AllReduce</w:t>
      </w:r>
      <w:r>
        <w:rPr>
          <w:rFonts w:hint="eastAsia"/>
        </w:rPr>
        <w:t>的时间会不断的增多，</w:t>
      </w:r>
      <m:oMath>
        <m:sSub>
          <m:sSubPr>
            <m:ctrlPr>
              <w:rPr>
                <w:rFonts w:ascii="Cambria Math" w:hAnsi="Cambria Math"/>
              </w:rPr>
            </m:ctrlPr>
          </m:sSubPr>
          <m:e>
            <m:r>
              <m:rPr>
                <m:sty m:val="p"/>
              </m:rPr>
              <w:rPr>
                <w:rFonts w:ascii="Cambria Math" w:hAnsi="Cambria Math"/>
              </w:rPr>
              <m:t>t</m:t>
            </m:r>
          </m:e>
          <m:sub>
            <m:r>
              <w:rPr>
                <w:rFonts w:ascii="Cambria Math" w:hAnsi="Cambria Math"/>
              </w:rPr>
              <m:t>inter</m:t>
            </m:r>
          </m:sub>
        </m:sSub>
        <m:r>
          <w:rPr>
            <w:rFonts w:ascii="Cambria Math" w:hAnsi="Cambria Math"/>
          </w:rPr>
          <m:t>+</m:t>
        </m:r>
        <m:r>
          <m:rPr>
            <m:sty m:val="p"/>
          </m:rPr>
          <w:rPr>
            <w:rFonts w:ascii="Cambria Math" w:hAnsi="Cambria Math"/>
          </w:rPr>
          <m:t xml:space="preserve"> </m:t>
        </m:r>
        <m:sSub>
          <m:sSubPr>
            <m:ctrlPr>
              <w:rPr>
                <w:rFonts w:ascii="Cambria Math" w:hAnsi="Cambria Math"/>
              </w:rPr>
            </m:ctrlPr>
          </m:sSubPr>
          <m:e>
            <m:r>
              <m:rPr>
                <m:sty m:val="p"/>
              </m:rPr>
              <w:rPr>
                <w:rFonts w:ascii="Cambria Math" w:hAnsi="Cambria Math"/>
              </w:rPr>
              <m:t>t</m:t>
            </m:r>
          </m:e>
          <m:sub>
            <m:r>
              <w:rPr>
                <w:rFonts w:ascii="Cambria Math" w:hAnsi="Cambria Math"/>
              </w:rPr>
              <m:t>intra</m:t>
            </m:r>
          </m:sub>
        </m:sSub>
      </m:oMath>
      <w:r>
        <w:rPr>
          <w:rFonts w:hint="eastAsia"/>
        </w:rPr>
        <w:t>不会受到影响，此时主要迭代次数</w:t>
      </w:r>
      <m:oMath>
        <m:sSub>
          <m:sSubPr>
            <m:ctrlPr>
              <w:rPr>
                <w:rFonts w:ascii="Cambria Math" w:hAnsi="Cambria Math"/>
              </w:rPr>
            </m:ctrlPr>
          </m:sSubPr>
          <m:e>
            <m:r>
              <m:rPr>
                <m:sty m:val="p"/>
              </m:rPr>
              <w:rPr>
                <w:rFonts w:ascii="Cambria Math" w:hAnsi="Cambria Math"/>
              </w:rPr>
              <m:t>iter</m:t>
            </m:r>
          </m:e>
          <m:sub>
            <m: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iter</m:t>
            </m:r>
          </m:e>
          <m:sub>
            <m:r>
              <w:rPr>
                <w:rFonts w:ascii="Cambria Math" w:hAnsi="Cambria Math"/>
              </w:rPr>
              <m:t>2</m:t>
            </m:r>
          </m:sub>
        </m:sSub>
      </m:oMath>
      <w:r>
        <w:rPr>
          <w:rFonts w:hint="eastAsia"/>
        </w:rPr>
        <w:t>会影响算法的性能，所以下面分析增加计算节点对算法收敛性也就是迭代数的影响。</w:t>
      </w:r>
    </w:p>
    <w:p w:rsidR="00921E63" w:rsidRDefault="005C7BDD" w:rsidP="00D64A28">
      <w:pPr>
        <w:pStyle w:val="3"/>
      </w:pPr>
      <w:bookmarkStart w:id="131" w:name="_Toc470958602"/>
      <w:r>
        <w:rPr>
          <w:rFonts w:hint="eastAsia"/>
        </w:rPr>
        <w:t>静态通信模型场景下算法收敛性分析</w:t>
      </w:r>
      <w:bookmarkEnd w:id="131"/>
    </w:p>
    <w:p w:rsidR="00B333BA" w:rsidRDefault="00B333BA" w:rsidP="00BA2079">
      <w:pPr>
        <w:spacing w:line="360" w:lineRule="auto"/>
        <w:ind w:firstLineChars="200" w:firstLine="480"/>
      </w:pPr>
      <w:r>
        <w:rPr>
          <w:rFonts w:hint="eastAsia"/>
        </w:rPr>
        <w:lastRenderedPageBreak/>
        <w:t>下面来分析算法的收敛性，</w:t>
      </w:r>
      <w:r w:rsidR="00C4500B" w:rsidRPr="00C4500B">
        <w:rPr>
          <w:szCs w:val="24"/>
        </w:rPr>
        <w:t>Shi W</w:t>
      </w:r>
      <w:r w:rsidR="00C4500B">
        <w:rPr>
          <w:rFonts w:hint="eastAsia"/>
        </w:rPr>
        <w:t>给出</w:t>
      </w:r>
      <w:r>
        <w:rPr>
          <w:rFonts w:hint="eastAsia"/>
        </w:rPr>
        <w:t>网络拓扑结构对算法收敛性影响的指标</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r>
          <m:rPr>
            <m:sty m:val="p"/>
          </m:rPr>
          <w:rPr>
            <w:rFonts w:ascii="Cambria Math" w:hAnsi="Cambria Math"/>
          </w:rPr>
          <m:t>=</m:t>
        </m:r>
        <m:f>
          <m:fPr>
            <m:ctrlPr>
              <w:rPr>
                <w:rFonts w:ascii="Cambria Math" w:hAnsi="Cambria Math"/>
              </w:rPr>
            </m:ctrlPr>
          </m:fPr>
          <m:num>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num>
          <m:den>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den>
        </m:f>
      </m:oMath>
      <w:r>
        <w:rPr>
          <w:rFonts w:hint="eastAsia"/>
        </w:rPr>
        <w:t>和连通率</w:t>
      </w:r>
      <m:oMath>
        <m:r>
          <m:rPr>
            <m:sty m:val="p"/>
          </m:rPr>
          <w:rPr>
            <w:rFonts w:ascii="Cambria Math" w:hAnsi="Cambria Math"/>
          </w:rPr>
          <m:t>p</m:t>
        </m:r>
      </m:oMath>
      <w:r w:rsidR="00C4500B" w:rsidRPr="00C4500B">
        <w:rPr>
          <w:vertAlign w:val="superscript"/>
        </w:rPr>
        <w:fldChar w:fldCharType="begin"/>
      </w:r>
      <w:r w:rsidR="00C4500B" w:rsidRPr="00C4500B">
        <w:rPr>
          <w:vertAlign w:val="superscript"/>
        </w:rPr>
        <w:instrText xml:space="preserve"> </w:instrText>
      </w:r>
      <w:r w:rsidR="00C4500B" w:rsidRPr="00C4500B">
        <w:rPr>
          <w:rFonts w:hint="eastAsia"/>
          <w:vertAlign w:val="superscript"/>
        </w:rPr>
        <w:instrText>REF _Ref470894261 \r \h</w:instrText>
      </w:r>
      <w:r w:rsidR="00C4500B" w:rsidRPr="00C4500B">
        <w:rPr>
          <w:vertAlign w:val="superscript"/>
        </w:rPr>
        <w:instrText xml:space="preserve"> </w:instrText>
      </w:r>
      <w:r w:rsidR="00C4500B" w:rsidRPr="00C4500B">
        <w:rPr>
          <w:vertAlign w:val="superscript"/>
        </w:rPr>
      </w:r>
      <w:r w:rsidR="00C4500B">
        <w:rPr>
          <w:vertAlign w:val="superscript"/>
        </w:rPr>
        <w:instrText xml:space="preserve"> \* MERGEFORMAT </w:instrText>
      </w:r>
      <w:r w:rsidR="00C4500B" w:rsidRPr="00C4500B">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C4500B" w:rsidRPr="00C4500B">
        <w:rPr>
          <w:vertAlign w:val="superscript"/>
        </w:rPr>
        <w:fldChar w:fldCharType="end"/>
      </w:r>
      <w:r>
        <w:rPr>
          <w:rFonts w:hint="eastAsia"/>
        </w:rPr>
        <w:t>，其中</w:t>
      </w:r>
      <m:oMath>
        <m:sSub>
          <m:sSubPr>
            <m:ctrlPr>
              <w:rPr>
                <w:rFonts w:ascii="Cambria Math" w:hAnsi="Cambria Math"/>
                <w:i/>
              </w:rPr>
            </m:ctrlPr>
          </m:sSubPr>
          <m:e>
            <m:r>
              <m:rPr>
                <m:scr m:val="script"/>
              </m:rPr>
              <w:rPr>
                <w:rFonts w:ascii="Cambria Math" w:hAnsi="Cambria Math"/>
              </w:rPr>
              <m:t>o</m:t>
            </m:r>
          </m:e>
          <m:sub>
            <m:r>
              <w:rPr>
                <w:rFonts w:ascii="Cambria Math" w:hAnsi="Cambria Math"/>
              </w:rPr>
              <m:t>max</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最大的奇异值，</w:t>
      </w:r>
      <m:oMath>
        <m:sSub>
          <m:sSubPr>
            <m:ctrlPr>
              <w:rPr>
                <w:rFonts w:ascii="Cambria Math" w:hAnsi="Cambria Math"/>
                <w:i/>
              </w:rPr>
            </m:ctrlPr>
          </m:sSubPr>
          <m:e>
            <m:acc>
              <m:accPr>
                <m:chr m:val="̃"/>
                <m:ctrlPr>
                  <w:rPr>
                    <w:rFonts w:ascii="Cambria Math" w:hAnsi="Cambria Math"/>
                    <w:i/>
                  </w:rPr>
                </m:ctrlPr>
              </m:accPr>
              <m:e>
                <m:r>
                  <m:rPr>
                    <m:scr m:val="script"/>
                  </m:rPr>
                  <w:rPr>
                    <w:rFonts w:ascii="Cambria Math" w:hAnsi="Cambria Math"/>
                  </w:rPr>
                  <m:t>o</m:t>
                </m:r>
              </m:e>
            </m:acc>
          </m:e>
          <m:sub>
            <m:r>
              <w:rPr>
                <w:rFonts w:ascii="Cambria Math" w:hAnsi="Cambria Math"/>
              </w:rPr>
              <m:t>min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r>
          <w:rPr>
            <w:rFonts w:ascii="Cambria Math" w:hAnsi="Cambria Math"/>
          </w:rPr>
          <m:t>)</m:t>
        </m:r>
      </m:oMath>
      <w:r>
        <w:rPr>
          <w:rFonts w:hint="eastAsia"/>
        </w:rPr>
        <w:t>表示</w:t>
      </w:r>
      <m:oMath>
        <m:sSub>
          <m:sSubPr>
            <m:ctrlPr>
              <w:rPr>
                <w:rFonts w:ascii="Cambria Math" w:hAnsi="Cambria Math"/>
                <w:i/>
              </w:rPr>
            </m:ctrlPr>
          </m:sSubPr>
          <m:e>
            <m:r>
              <w:rPr>
                <w:rFonts w:ascii="Cambria Math" w:hAnsi="Cambria Math"/>
              </w:rPr>
              <m:t>A</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的最小奇异值，在静态网络中</w:t>
      </w:r>
      <m:oMath>
        <m:sSub>
          <m:sSubPr>
            <m:ctrlPr>
              <w:rPr>
                <w:rFonts w:ascii="Cambria Math" w:hAnsi="Cambria Math"/>
                <w:i/>
              </w:rPr>
            </m:ctrlPr>
          </m:sSubPr>
          <m:e>
            <m:r>
              <w:rPr>
                <w:rFonts w:ascii="Cambria Math" w:hAnsi="Cambria Math"/>
              </w:rPr>
              <m:t>A</m:t>
            </m:r>
          </m:e>
          <m:sub>
            <m:r>
              <w:rPr>
                <w:rFonts w:ascii="Cambria Math" w:hAnsi="Cambria Math"/>
              </w:rPr>
              <m:t>11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21</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k1</m:t>
            </m:r>
          </m:sub>
        </m:sSub>
      </m:oMath>
      <w:r>
        <w:rPr>
          <w:rFonts w:hint="eastAsia"/>
        </w:rPr>
        <w:t>，</w:t>
      </w:r>
      <m:oMath>
        <m:sSub>
          <m:sSubPr>
            <m:ctrlPr>
              <w:rPr>
                <w:rFonts w:ascii="Cambria Math" w:hAnsi="Cambria Math"/>
                <w:i/>
              </w:rPr>
            </m:ctrlPr>
          </m:sSubPr>
          <m:e>
            <m:r>
              <w:rPr>
                <w:rFonts w:ascii="Cambria Math" w:hAnsi="Cambria Math"/>
              </w:rPr>
              <m:t>A</m:t>
            </m:r>
          </m:e>
          <m:sub>
            <m:r>
              <w:rPr>
                <w:rFonts w:ascii="Cambria Math" w:hAnsi="Cambria Math"/>
              </w:rPr>
              <m:t>12</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22</m:t>
            </m:r>
          </m:sub>
        </m:sSub>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k2</m:t>
            </m:r>
          </m:sub>
        </m:sSub>
      </m:oMath>
      <w:r>
        <w:rPr>
          <w:rFonts w:hint="eastAsia"/>
        </w:rPr>
        <w:t>。我们通过模拟实验测试了</w:t>
      </w:r>
      <w:r>
        <w:rPr>
          <w:rFonts w:hint="eastAsia"/>
        </w:rPr>
        <w:t>IMC</w:t>
      </w:r>
      <w:r>
        <w:rPr>
          <w:rFonts w:hint="eastAsia"/>
        </w:rPr>
        <w:t>和</w:t>
      </w:r>
      <w:r>
        <w:rPr>
          <w:rFonts w:hint="eastAsia"/>
        </w:rPr>
        <w:t>IMFC</w:t>
      </w:r>
      <w:r>
        <w:rPr>
          <w:rFonts w:hint="eastAsia"/>
        </w:rPr>
        <w:t>网络结构下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和计算节点数</w:t>
      </w:r>
      <m:oMath>
        <m:r>
          <m:rPr>
            <m:sty m:val="p"/>
          </m:rPr>
          <w:rPr>
            <w:rFonts w:ascii="Cambria Math" w:hAnsi="Cambria Math"/>
          </w:rPr>
          <m:t>N</m:t>
        </m:r>
      </m:oMath>
      <w:r>
        <w:rPr>
          <w:rFonts w:hint="eastAsia"/>
        </w:rPr>
        <w:t>以及本地进程数</w:t>
      </w:r>
      <m:oMath>
        <m:r>
          <m:rPr>
            <m:sty m:val="p"/>
          </m:rPr>
          <w:rPr>
            <w:rFonts w:ascii="Cambria Math" w:hAnsi="Cambria Math"/>
          </w:rPr>
          <m:t>P</m:t>
        </m:r>
      </m:oMath>
      <w:r>
        <w:rPr>
          <w:rFonts w:hint="eastAsia"/>
        </w:rPr>
        <w:t>的关系。</w:t>
      </w:r>
    </w:p>
    <w:p w:rsidR="00B333BA" w:rsidRDefault="00B333BA" w:rsidP="00BA2079">
      <w:pPr>
        <w:keepNext/>
        <w:spacing w:line="360" w:lineRule="auto"/>
        <w:ind w:firstLineChars="200" w:firstLine="480"/>
      </w:pPr>
      <w:r>
        <w:rPr>
          <w:noProof/>
        </w:rPr>
        <w:drawing>
          <wp:inline distT="0" distB="0" distL="0" distR="0" wp14:anchorId="7EBC1387" wp14:editId="10461091">
            <wp:extent cx="5274310" cy="2258695"/>
            <wp:effectExtent l="0" t="0" r="2540" b="825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G_P_N.pn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274310" cy="2258695"/>
                    </a:xfrm>
                    <a:prstGeom prst="rect">
                      <a:avLst/>
                    </a:prstGeom>
                  </pic:spPr>
                </pic:pic>
              </a:graphicData>
            </a:graphic>
          </wp:inline>
        </w:drawing>
      </w:r>
    </w:p>
    <w:p w:rsidR="00B333BA" w:rsidRDefault="00B333BA" w:rsidP="009008CB">
      <w:pPr>
        <w:pStyle w:val="ad"/>
      </w:pPr>
      <w:bookmarkStart w:id="132" w:name="_Ref446358687"/>
      <w:bookmarkStart w:id="133" w:name="_Toc470958653"/>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3.4</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32"/>
      <w:r>
        <w:rPr>
          <w:rFonts w:hint="eastAsia"/>
        </w:rPr>
        <w:t xml:space="preserve"> </w:t>
      </w:r>
      <w:r>
        <w:rPr>
          <w:rFonts w:hint="eastAsia"/>
        </w:rPr>
        <w:t>本地进程数和计算节点数和</w:t>
      </w:r>
      <m:oMath>
        <m:sSub>
          <m:sSubPr>
            <m:ctrlPr>
              <w:rPr>
                <w:rFonts w:ascii="Cambria Math" w:hAnsi="Cambria Math" w:cstheme="minorBidi"/>
                <w:szCs w:val="22"/>
              </w:rPr>
            </m:ctrlPr>
          </m:sSubPr>
          <m:e>
            <m:r>
              <m:rPr>
                <m:sty m:val="p"/>
              </m:rPr>
              <w:rPr>
                <w:rFonts w:ascii="Cambria Math" w:hAnsi="Cambria Math"/>
              </w:rPr>
              <m:t>K</m:t>
            </m:r>
          </m:e>
          <m:sub>
            <m:r>
              <w:rPr>
                <w:rFonts w:ascii="Cambria Math" w:hAnsi="Cambria Math"/>
              </w:rPr>
              <m:t>G</m:t>
            </m:r>
          </m:sub>
        </m:sSub>
      </m:oMath>
      <w:r>
        <w:rPr>
          <w:rFonts w:hint="eastAsia"/>
          <w:szCs w:val="22"/>
        </w:rPr>
        <w:t>的关系</w:t>
      </w:r>
      <w:bookmarkEnd w:id="133"/>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_Ref446358687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3.4</w:t>
      </w:r>
      <w:r w:rsidR="00970E47">
        <w:noBreakHyphen/>
      </w:r>
      <w:r w:rsidR="00970E47">
        <w:rPr>
          <w:noProof/>
        </w:rPr>
        <w:t>1</w:t>
      </w:r>
      <w:r w:rsidR="008B3534">
        <w:fldChar w:fldCharType="end"/>
      </w:r>
      <w:r>
        <w:rPr>
          <w:rFonts w:hint="eastAsia"/>
        </w:rPr>
        <w:t>可以看出，</w:t>
      </w:r>
      <w:r>
        <w:rPr>
          <w:rFonts w:hint="eastAsia"/>
        </w:rPr>
        <w:t>IMFC</w:t>
      </w:r>
      <w:r>
        <w:rPr>
          <w:rFonts w:hint="eastAsia"/>
        </w:rPr>
        <w:t>下</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随着计算节点数的增长几乎不会增长，对收敛性影响较小，在</w:t>
      </w:r>
      <w:r>
        <w:rPr>
          <w:rFonts w:hint="eastAsia"/>
        </w:rPr>
        <w:t>IMC</w:t>
      </w:r>
      <w:r>
        <w:rPr>
          <w:rFonts w:hint="eastAsia"/>
        </w:rPr>
        <w:t>（</w:t>
      </w:r>
      <w:r>
        <w:rPr>
          <w:rFonts w:hint="eastAsia"/>
        </w:rPr>
        <w:t>cycle</w:t>
      </w:r>
      <w:r>
        <w:rPr>
          <w:rFonts w:hint="eastAsia"/>
        </w:rPr>
        <w:t>）下随着节点数的增长，</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值会呈折线式的变化，对收敛性造成一定的影响。</w:t>
      </w:r>
    </w:p>
    <w:p w:rsidR="00B333BA" w:rsidRPr="00791A92" w:rsidRDefault="00B333BA" w:rsidP="00791A92">
      <w:pPr>
        <w:spacing w:line="360" w:lineRule="auto"/>
        <w:ind w:firstLineChars="200" w:firstLine="480"/>
        <w:rPr>
          <w:rFonts w:hint="eastAsia"/>
        </w:rPr>
      </w:pPr>
      <w:r>
        <w:rPr>
          <w:rFonts w:hint="eastAsia"/>
        </w:rPr>
        <w:t>我们可以根据连通率来分析，根据定义</w:t>
      </w:r>
      <m:oMath>
        <m:r>
          <m:rPr>
            <m:sty m:val="p"/>
          </m:rPr>
          <w:rPr>
            <w:rFonts w:ascii="Cambria Math" w:hAnsi="Cambria Math"/>
          </w:rPr>
          <m:t>L</m:t>
        </m:r>
      </m:oMath>
      <w:proofErr w:type="gramStart"/>
      <w:r>
        <w:rPr>
          <w:rFonts w:hint="eastAsia"/>
        </w:rPr>
        <w:t>个</w:t>
      </w:r>
      <w:proofErr w:type="gramEnd"/>
      <w:r>
        <w:rPr>
          <w:rFonts w:hint="eastAsia"/>
        </w:rPr>
        <w:t>进程（</w:t>
      </w:r>
      <w:r>
        <w:rPr>
          <w:rFonts w:hint="eastAsia"/>
        </w:rPr>
        <w:t>processor</w:t>
      </w:r>
      <w:r>
        <w:rPr>
          <w:rFonts w:hint="eastAsia"/>
        </w:rPr>
        <w:t>）形成网络时最多的边长为</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，因此网络的连通率就是当前网络的边数除以</w:t>
      </w:r>
      <m:oMath>
        <m:f>
          <m:fPr>
            <m:ctrlPr>
              <w:rPr>
                <w:rFonts w:ascii="Cambria Math" w:hAnsi="Cambria Math"/>
              </w:rPr>
            </m:ctrlPr>
          </m:fPr>
          <m:num>
            <m:r>
              <w:rPr>
                <w:rFonts w:ascii="Cambria Math" w:hAnsi="Cambria Math"/>
              </w:rPr>
              <m:t>L</m:t>
            </m:r>
            <m:r>
              <m:rPr>
                <m:sty m:val="p"/>
              </m:rPr>
              <w:rPr>
                <w:rFonts w:ascii="Cambria Math" w:hAnsi="Cambria Math"/>
              </w:rPr>
              <m:t>(L-1)</m:t>
            </m:r>
          </m:num>
          <m:den>
            <m:r>
              <w:rPr>
                <w:rFonts w:ascii="Cambria Math" w:hAnsi="Cambria Math"/>
              </w:rPr>
              <m:t>2</m:t>
            </m:r>
          </m:den>
        </m:f>
      </m:oMath>
      <w:r>
        <w:rPr>
          <w:rFonts w:hint="eastAsia"/>
        </w:rPr>
        <w:t>。</w:t>
      </w:r>
      <w:r>
        <w:rPr>
          <w:rFonts w:hint="eastAsia"/>
        </w:rPr>
        <w:t>IMFC</w:t>
      </w:r>
      <w:r>
        <w:rPr>
          <w:rFonts w:hint="eastAsia"/>
        </w:rPr>
        <w:t>的通信模型的连接通和</w:t>
      </w:r>
      <w:r>
        <w:rPr>
          <w:rFonts w:hint="eastAsia"/>
        </w:rPr>
        <w:t>FC</w:t>
      </w:r>
      <w:r>
        <w:rPr>
          <w:rFonts w:hint="eastAsia"/>
        </w:rPr>
        <w:t>一样为</w:t>
      </w:r>
      <w:r>
        <w:rPr>
          <w:rFonts w:hint="eastAsia"/>
        </w:rPr>
        <w:t>1</w:t>
      </w:r>
      <w:r>
        <w:rPr>
          <w:rFonts w:hint="eastAsia"/>
        </w:rPr>
        <w:t>，而环形的连通率如下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jc w:val="center"/>
            </w:pPr>
            <m:oMathPara>
              <m:oMath>
                <m:r>
                  <m:rPr>
                    <m:sty m:val="p"/>
                  </m:rPr>
                  <w:rPr>
                    <w:rFonts w:ascii="Cambria Math" w:hAnsi="Cambria Math"/>
                  </w:rPr>
                  <m:t>p=</m:t>
                </m:r>
                <m:f>
                  <m:fPr>
                    <m:type m:val="skw"/>
                    <m:ctrlPr>
                      <w:rPr>
                        <w:rFonts w:ascii="Cambria Math" w:hAnsi="Cambria Math"/>
                      </w:rPr>
                    </m:ctrlPr>
                  </m:fPr>
                  <m:num>
                    <m:f>
                      <m:fPr>
                        <m:ctrlPr>
                          <w:rPr>
                            <w:rFonts w:ascii="Cambria Math" w:hAnsi="Cambria Math"/>
                            <w:i/>
                          </w:rPr>
                        </m:ctrlPr>
                      </m:fPr>
                      <m:num>
                        <m:r>
                          <w:rPr>
                            <w:rFonts w:ascii="Cambria Math" w:hAnsi="Cambria Math"/>
                          </w:rPr>
                          <m:t>2NP(2P-1)</m:t>
                        </m:r>
                      </m:num>
                      <m:den>
                        <m:r>
                          <w:rPr>
                            <w:rFonts w:ascii="Cambria Math" w:hAnsi="Cambria Math"/>
                          </w:rPr>
                          <m:t>2</m:t>
                        </m:r>
                      </m:den>
                    </m:f>
                  </m:num>
                  <m:den>
                    <m:f>
                      <m:fPr>
                        <m:ctrlPr>
                          <w:rPr>
                            <w:rFonts w:ascii="Cambria Math" w:hAnsi="Cambria Math"/>
                            <w:i/>
                          </w:rPr>
                        </m:ctrlPr>
                      </m:fPr>
                      <m:num>
                        <m:r>
                          <w:rPr>
                            <w:rFonts w:ascii="Cambria Math" w:hAnsi="Cambria Math"/>
                          </w:rPr>
                          <m:t>NP(NP-1)</m:t>
                        </m:r>
                      </m:num>
                      <m:den>
                        <m:r>
                          <w:rPr>
                            <w:rFonts w:ascii="Cambria Math" w:hAnsi="Cambria Math"/>
                          </w:rPr>
                          <m:t>2</m:t>
                        </m:r>
                      </m:den>
                    </m:f>
                  </m:den>
                </m:f>
                <m:r>
                  <m:rPr>
                    <m:sty m:val="p"/>
                  </m:rPr>
                  <w:rPr>
                    <w:rFonts w:ascii="Cambria Math" w:hAnsi="Cambria Math"/>
                  </w:rPr>
                  <m:t>=</m:t>
                </m:r>
                <m:f>
                  <m:fPr>
                    <m:ctrlPr>
                      <w:rPr>
                        <w:rFonts w:ascii="Cambria Math" w:hAnsi="Cambria Math"/>
                      </w:rPr>
                    </m:ctrlPr>
                  </m:fPr>
                  <m:num>
                    <m:r>
                      <w:rPr>
                        <w:rFonts w:ascii="Cambria Math" w:hAnsi="Cambria Math"/>
                      </w:rPr>
                      <m:t>4P-2</m:t>
                    </m:r>
                  </m:num>
                  <m:den>
                    <m:r>
                      <w:rPr>
                        <w:rFonts w:ascii="Cambria Math" w:hAnsi="Cambria Math"/>
                      </w:rPr>
                      <m:t>NP-1</m:t>
                    </m:r>
                  </m:den>
                </m:f>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w:t>
            </w:r>
            <w:r>
              <w:rPr>
                <w:rFonts w:hint="eastAsia"/>
                <w:szCs w:val="21"/>
              </w:rPr>
              <w:t>4</w:t>
            </w:r>
            <w:r>
              <w:rPr>
                <w:rFonts w:hint="eastAsia"/>
                <w:szCs w:val="21"/>
              </w:rPr>
              <w:t>-</w:t>
            </w:r>
            <w:r>
              <w:rPr>
                <w:rFonts w:hint="eastAsia"/>
                <w:szCs w:val="21"/>
              </w:rPr>
              <w:t>1</w:t>
            </w:r>
            <w:r>
              <w:rPr>
                <w:rFonts w:hint="eastAsia"/>
                <w:szCs w:val="21"/>
              </w:rPr>
              <w:t>）</w:t>
            </w:r>
          </w:p>
        </w:tc>
      </w:tr>
    </w:tbl>
    <w:p w:rsidR="00B333BA" w:rsidRPr="00084B44" w:rsidRDefault="00B333BA" w:rsidP="00791A92">
      <w:pPr>
        <w:spacing w:line="360" w:lineRule="auto"/>
      </w:pPr>
      <w:r>
        <w:rPr>
          <w:rFonts w:hint="eastAsia"/>
        </w:rPr>
        <w:t>当</w:t>
      </w:r>
      <m:oMath>
        <m:r>
          <m:rPr>
            <m:sty m:val="p"/>
          </m:rPr>
          <w:rPr>
            <w:rFonts w:ascii="Cambria Math" w:hAnsi="Cambria Math"/>
          </w:rPr>
          <m:t>N→∞</m:t>
        </m:r>
      </m:oMath>
      <w:r>
        <w:rPr>
          <w:rFonts w:hint="eastAsia"/>
        </w:rPr>
        <w:t>时</w:t>
      </w:r>
      <m:oMath>
        <m:r>
          <m:rPr>
            <m:sty m:val="p"/>
          </m:rPr>
          <w:rPr>
            <w:rFonts w:ascii="Cambria Math" w:hAnsi="Cambria Math"/>
          </w:rPr>
          <m:t>p→0</m:t>
        </m:r>
      </m:oMath>
      <w:r>
        <w:rPr>
          <w:rFonts w:hint="eastAsia"/>
        </w:rPr>
        <w:t>，而</w:t>
      </w:r>
      <m:oMath>
        <m:r>
          <m:rPr>
            <m:sty m:val="p"/>
          </m:rPr>
          <w:rPr>
            <w:rFonts w:ascii="Cambria Math" w:hAnsi="Cambria Math"/>
          </w:rPr>
          <m:t>p</m:t>
        </m:r>
      </m:oMath>
      <w:r>
        <w:rPr>
          <w:rFonts w:hint="eastAsia"/>
        </w:rPr>
        <w:t>越小，算法的收敛越慢。</w:t>
      </w:r>
    </w:p>
    <w:p w:rsidR="00F56D4A" w:rsidRDefault="005C7BDD" w:rsidP="00F56D4A">
      <w:pPr>
        <w:pStyle w:val="3"/>
      </w:pPr>
      <w:bookmarkStart w:id="134" w:name="_Toc470958603"/>
      <w:r>
        <w:rPr>
          <w:rFonts w:hint="eastAsia"/>
        </w:rPr>
        <w:t>动态通信模型场景下算法收敛性分析</w:t>
      </w:r>
      <w:bookmarkEnd w:id="134"/>
    </w:p>
    <w:p w:rsidR="00B333BA" w:rsidRDefault="00B333BA" w:rsidP="00BA2079">
      <w:pPr>
        <w:spacing w:line="360" w:lineRule="auto"/>
        <w:ind w:firstLineChars="200" w:firstLine="480"/>
      </w:pPr>
      <w:r>
        <w:rPr>
          <w:rFonts w:hint="eastAsia"/>
        </w:rPr>
        <w:t>蝶式通信模型是动态模型，无法使用静态网络中的</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值和连通率来评价算法收敛率，但是我们可以通过下面的方法来分析。</w:t>
      </w:r>
    </w:p>
    <w:p w:rsidR="00B333BA" w:rsidRPr="00B67C3F" w:rsidRDefault="00B333BA" w:rsidP="00BA2079">
      <w:pPr>
        <w:spacing w:line="360" w:lineRule="auto"/>
        <w:ind w:firstLineChars="200" w:firstLine="482"/>
        <w:rPr>
          <w:b/>
        </w:rPr>
      </w:pPr>
      <w:r w:rsidRPr="00B67C3F">
        <w:rPr>
          <w:rFonts w:hint="eastAsia"/>
          <w:b/>
        </w:rPr>
        <w:t>假设</w:t>
      </w:r>
      <w:r w:rsidRPr="00B67C3F">
        <w:rPr>
          <w:rFonts w:hint="eastAsia"/>
          <w:b/>
        </w:rPr>
        <w:t xml:space="preserve"> 1</w:t>
      </w:r>
      <w:r w:rsidRPr="00B67C3F">
        <w:rPr>
          <w:rFonts w:hint="eastAsia"/>
          <w:b/>
        </w:rPr>
        <w:t>：目标函数</w:t>
      </w:r>
      <m:oMath>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rPr>
        <w:t>是强凸性，且</w:t>
      </w:r>
      <m:oMath>
        <m:r>
          <m:rPr>
            <m:sty m:val="b"/>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f</m:t>
            </m:r>
          </m:e>
          <m:sub>
            <m:r>
              <m:rPr>
                <m:sty m:val="bi"/>
              </m:rPr>
              <w:rPr>
                <w:rFonts w:ascii="Cambria Math" w:hAnsi="Cambria Math"/>
                <w:szCs w:val="21"/>
              </w:rPr>
              <m:t>i</m:t>
            </m:r>
          </m:sub>
        </m:sSub>
      </m:oMath>
      <w:r w:rsidRPr="00B67C3F">
        <w:rPr>
          <w:rFonts w:hint="eastAsia"/>
          <w:b/>
          <w:szCs w:val="21"/>
        </w:rPr>
        <w:t>为利普希茨连续。</w:t>
      </w:r>
    </w:p>
    <w:p w:rsidR="00B333BA" w:rsidRDefault="00B333BA" w:rsidP="00BA2079">
      <w:pPr>
        <w:spacing w:line="360" w:lineRule="auto"/>
        <w:ind w:firstLineChars="200" w:firstLine="480"/>
      </w:pPr>
      <w:r>
        <w:rPr>
          <w:rFonts w:hint="eastAsia"/>
        </w:rPr>
        <w:lastRenderedPageBreak/>
        <w:t>假设现在有</w:t>
      </w:r>
      <m:oMath>
        <m:r>
          <w:rPr>
            <w:rFonts w:ascii="Cambria Math" w:hAnsi="Cambria Math"/>
          </w:rPr>
          <m:t>N</m:t>
        </m:r>
      </m:oMath>
      <w:r>
        <w:rPr>
          <w:rFonts w:hint="eastAsia"/>
        </w:rPr>
        <w:t>计算节点且</w:t>
      </w:r>
      <m:oMath>
        <m:r>
          <w:rPr>
            <w:rFonts w:ascii="Cambria Math" w:hAnsi="Cambria Math"/>
          </w:rPr>
          <m:t>n</m:t>
        </m:r>
        <m:r>
          <m:rPr>
            <m:sty m:val="p"/>
          </m:rPr>
          <w:rPr>
            <w:rFonts w:ascii="Cambria Math" w:hAnsi="Cambria Math"/>
          </w:rPr>
          <m:t>=</m:t>
        </m:r>
        <m:sSub>
          <m:sSubPr>
            <m:ctrlPr>
              <w:rPr>
                <w:rFonts w:ascii="Cambria Math" w:hAnsi="Cambria Math"/>
              </w:rPr>
            </m:ctrlPr>
          </m:sSubPr>
          <m:e>
            <m:r>
              <m:rPr>
                <m:sty m:val="p"/>
              </m:rPr>
              <w:rPr>
                <w:rFonts w:ascii="Cambria Math" w:hAnsi="Cambria Math"/>
              </w:rPr>
              <m:t>log</m:t>
            </m:r>
          </m:e>
          <m:sub>
            <m:r>
              <w:rPr>
                <w:rFonts w:ascii="Cambria Math" w:hAnsi="Cambria Math"/>
              </w:rPr>
              <m:t>2</m:t>
            </m:r>
          </m:sub>
        </m:sSub>
        <m:r>
          <w:rPr>
            <w:rFonts w:ascii="Cambria Math" w:hAnsi="Cambria Math"/>
          </w:rPr>
          <m:t>N</m:t>
        </m:r>
      </m:oMath>
      <w:r>
        <w:rPr>
          <w:rFonts w:hint="eastAsia"/>
        </w:rPr>
        <w:t>，由于蝶形通信模型每次迭代节点间两两进行数据交换，并且每两个节点会组成</w:t>
      </w:r>
      <w:r>
        <w:rPr>
          <w:rFonts w:hint="eastAsia"/>
        </w:rPr>
        <w:t>FC</w:t>
      </w:r>
      <w:r>
        <w:rPr>
          <w:rFonts w:hint="eastAsia"/>
        </w:rPr>
        <w:t>（</w:t>
      </w:r>
      <w:r>
        <w:rPr>
          <w:rFonts w:hint="eastAsia"/>
        </w:rPr>
        <w:t>fully connected</w:t>
      </w:r>
      <w:r>
        <w:rPr>
          <w:rFonts w:hint="eastAsia"/>
        </w:rPr>
        <w:t>）通信模型，而应用</w:t>
      </w:r>
      <w:r>
        <w:rPr>
          <w:rFonts w:hint="eastAsia"/>
        </w:rPr>
        <w:t>FC</w:t>
      </w:r>
      <w:r>
        <w:rPr>
          <w:rFonts w:hint="eastAsia"/>
        </w:rPr>
        <w:t>通信模型的</w:t>
      </w:r>
      <w:r>
        <w:rPr>
          <w:rFonts w:hint="eastAsia"/>
        </w:rPr>
        <w:t>ADMM</w:t>
      </w:r>
      <w:r>
        <w:rPr>
          <w:rFonts w:hint="eastAsia"/>
        </w:rPr>
        <w:t>算法的收敛性在</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_Ref470895349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970E47">
        <w:rPr>
          <w:rFonts w:hint="eastAsia"/>
          <w:vertAlign w:val="superscript"/>
        </w:rPr>
        <w:t>【</w:t>
      </w:r>
      <w:r w:rsidR="00970E47">
        <w:rPr>
          <w:rFonts w:hint="eastAsia"/>
          <w:vertAlign w:val="superscript"/>
        </w:rPr>
        <w:t>68</w:t>
      </w:r>
      <w:r w:rsidR="00970E47">
        <w:rPr>
          <w:rFonts w:hint="eastAsia"/>
          <w:vertAlign w:val="superscript"/>
        </w:rPr>
        <w:t>】</w:t>
      </w:r>
      <w:r w:rsidR="004C5AE5" w:rsidRPr="004C5AE5">
        <w:rPr>
          <w:vertAlign w:val="superscript"/>
        </w:rPr>
        <w:fldChar w:fldCharType="end"/>
      </w:r>
      <w:r>
        <w:rPr>
          <w:rFonts w:hint="eastAsia"/>
        </w:rPr>
        <w:t>等文献中有证明，并且算法在假设</w:t>
      </w:r>
      <w:r>
        <w:rPr>
          <w:rFonts w:hint="eastAsia"/>
        </w:rPr>
        <w:t>1</w:t>
      </w:r>
      <w:r>
        <w:rPr>
          <w:rFonts w:hint="eastAsia"/>
        </w:rPr>
        <w:t>的条件下可达到线性收敛率</w:t>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_Ref470894261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970E47">
        <w:rPr>
          <w:rFonts w:hint="eastAsia"/>
          <w:vertAlign w:val="superscript"/>
        </w:rPr>
        <w:t>【</w:t>
      </w:r>
      <w:r w:rsidR="00970E47">
        <w:rPr>
          <w:rFonts w:hint="eastAsia"/>
          <w:vertAlign w:val="superscript"/>
        </w:rPr>
        <w:t>7</w:t>
      </w:r>
      <w:r w:rsidR="00970E47">
        <w:rPr>
          <w:rFonts w:hint="eastAsia"/>
          <w:vertAlign w:val="superscript"/>
        </w:rPr>
        <w:t>】</w:t>
      </w:r>
      <w:r w:rsidR="004C5AE5" w:rsidRPr="004C5AE5">
        <w:rPr>
          <w:vertAlign w:val="superscript"/>
        </w:rPr>
        <w:fldChar w:fldCharType="end"/>
      </w:r>
      <w:r>
        <w:rPr>
          <w:rFonts w:hint="eastAsia"/>
        </w:rPr>
        <w:t>，则有：</w:t>
      </w:r>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1</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k+2</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221292" w:rsidRDefault="00B333BA" w:rsidP="00BA2079">
      <w:pPr>
        <w:spacing w:line="360" w:lineRule="auto"/>
        <w:ind w:firstLineChars="200" w:firstLine="480"/>
      </w:pPr>
      <m:oMathPara>
        <m:oMath>
          <m:r>
            <m:rPr>
              <m:sty m:val="p"/>
            </m:rPr>
            <w:rPr>
              <w:rFonts w:ascii="Cambria Math" w:hAnsi="Cambria Math"/>
            </w:rPr>
            <m:t>⋮</m:t>
          </m:r>
        </m:oMath>
      </m:oMathPara>
    </w:p>
    <w:p w:rsidR="00B333BA" w:rsidRPr="001716A8" w:rsidRDefault="004C5AE5" w:rsidP="00BA2079">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k+n-1</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p w:rsidR="00B333BA" w:rsidRPr="00791A92" w:rsidRDefault="00B333BA" w:rsidP="00BA2079">
      <w:pPr>
        <w:spacing w:line="360" w:lineRule="auto"/>
        <w:ind w:firstLineChars="200" w:firstLine="480"/>
        <w:rPr>
          <w:rFonts w:hint="eastAsia"/>
        </w:rPr>
      </w:pPr>
      <w:r>
        <w:rPr>
          <w:rFonts w:hint="eastAsia"/>
        </w:rPr>
        <w:t>合并上面各式得到：</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791A92">
            <w:pPr>
              <w:spacing w:line="360" w:lineRule="auto"/>
              <w:ind w:firstLineChars="200" w:firstLine="480"/>
            </w:pPr>
            <m:oMathPara>
              <m:oMath>
                <m:d>
                  <m:dPr>
                    <m:begChr m:val="‖"/>
                    <m:endChr m:val="‖"/>
                    <m:ctrlPr>
                      <w:rPr>
                        <w:rFonts w:ascii="Cambria Math" w:hAnsi="Cambria Math"/>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k+n</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d>
                  <m:dPr>
                    <m:begChr m:val="‖"/>
                    <m:endChr m:val="‖"/>
                    <m:ctrlPr>
                      <w:rPr>
                        <w:rFonts w:ascii="Cambria Math" w:hAnsi="Cambria Math"/>
                        <w:i/>
                      </w:rPr>
                    </m:ctrlPr>
                  </m:dPr>
                  <m:e>
                    <m:m>
                      <m:mPr>
                        <m:mcs>
                          <m:mc>
                            <m:mcPr>
                              <m:count m:val="1"/>
                              <m:mcJc m:val="center"/>
                            </m:mcPr>
                          </m:mc>
                        </m:mcs>
                        <m:ctrlPr>
                          <w:rPr>
                            <w:rFonts w:ascii="Cambria Math" w:hAnsi="Cambria Math"/>
                            <w:i/>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w:t>
            </w:r>
            <w:r>
              <w:rPr>
                <w:rFonts w:hint="eastAsia"/>
                <w:szCs w:val="21"/>
              </w:rPr>
              <w:t>2</w:t>
            </w:r>
            <w:r>
              <w:rPr>
                <w:rFonts w:hint="eastAsia"/>
                <w:szCs w:val="21"/>
              </w:rPr>
              <w:t>）</w:t>
            </w:r>
          </w:p>
        </w:tc>
      </w:tr>
    </w:tbl>
    <w:p w:rsidR="00B333BA" w:rsidRPr="00791A92" w:rsidRDefault="00B333BA" w:rsidP="00791A92">
      <w:pPr>
        <w:spacing w:line="360" w:lineRule="auto"/>
        <w:rPr>
          <w:rFonts w:hint="eastAsia"/>
        </w:rPr>
      </w:pPr>
      <w:r>
        <w:rPr>
          <w:rFonts w:hint="eastAsia"/>
        </w:rPr>
        <w:t>其中</w:t>
      </w:r>
      <m:oMath>
        <m:r>
          <m:rPr>
            <m:sty m:val="p"/>
          </m:rPr>
          <w:rPr>
            <w:rFonts w:ascii="Cambria Math" w:hAnsi="Cambria Math"/>
          </w:rPr>
          <m:t>0&lt;</m:t>
        </m:r>
        <m:sSub>
          <m:sSubPr>
            <m:ctrlPr>
              <w:rPr>
                <w:rFonts w:ascii="Cambria Math" w:hAnsi="Cambria Math"/>
                <w:i/>
              </w:rPr>
            </m:ctrlPr>
          </m:sSubPr>
          <m:e>
            <m:r>
              <w:rPr>
                <w:rFonts w:ascii="Cambria Math" w:hAnsi="Cambria Math"/>
              </w:rPr>
              <m:t>θ</m:t>
            </m:r>
          </m:e>
          <m:sub>
            <m:r>
              <w:rPr>
                <w:rFonts w:ascii="Cambria Math" w:hAnsi="Cambria Math"/>
              </w:rPr>
              <m:t>i</m:t>
            </m:r>
          </m:sub>
        </m:sSub>
        <m:r>
          <m:rPr>
            <m:sty m:val="p"/>
          </m:rPr>
          <w:rPr>
            <w:rFonts w:ascii="Cambria Math" w:hAnsi="Cambria Math"/>
          </w:rPr>
          <m:t>&lt;1</m:t>
        </m:r>
      </m:oMath>
      <w:r>
        <w:rPr>
          <w:rFonts w:hint="eastAsia"/>
        </w:rPr>
        <w:t>，因此</w:t>
      </w:r>
      <m:oMath>
        <m:sSub>
          <m:sSubPr>
            <m:ctrlPr>
              <w:rPr>
                <w:rFonts w:ascii="Cambria Math" w:hAnsi="Cambria Math"/>
                <w:i/>
              </w:rPr>
            </m:ctrlPr>
          </m:sSubPr>
          <m:e>
            <m:sSub>
              <m:sSubPr>
                <m:ctrlPr>
                  <w:rPr>
                    <w:rFonts w:ascii="Cambria Math" w:hAnsi="Cambria Math"/>
                    <w:i/>
                  </w:rPr>
                </m:ctrlPr>
              </m:sSubPr>
              <m:e>
                <m:r>
                  <w:rPr>
                    <w:rFonts w:ascii="Cambria Math" w:hAnsi="Cambria Math"/>
                  </w:rPr>
                  <m:t>θ</m:t>
                </m:r>
              </m:e>
              <m:sub>
                <m:r>
                  <w:rPr>
                    <w:rFonts w:ascii="Cambria Math" w:hAnsi="Cambria Math"/>
                  </w:rPr>
                  <m:t>1</m:t>
                </m:r>
              </m:sub>
            </m:sSub>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⋯θ</m:t>
            </m:r>
          </m:e>
          <m:sub>
            <m:r>
              <w:rPr>
                <w:rFonts w:ascii="Cambria Math" w:hAnsi="Cambria Math"/>
              </w:rPr>
              <m:t>n</m:t>
            </m:r>
          </m:sub>
        </m:sSub>
        <m:r>
          <m:rPr>
            <m:sty m:val="p"/>
          </m:rPr>
          <w:rPr>
            <w:rFonts w:ascii="Cambria Math" w:hAnsi="Cambria Math"/>
          </w:rPr>
          <m:t>&lt;</m:t>
        </m:r>
        <m:sSub>
          <m:sSubPr>
            <m:ctrlPr>
              <w:rPr>
                <w:rFonts w:ascii="Cambria Math" w:hAnsi="Cambria Math"/>
                <w:i/>
              </w:rPr>
            </m:ctrlPr>
          </m:sSubPr>
          <m:e>
            <m:r>
              <w:rPr>
                <w:rFonts w:ascii="Cambria Math" w:hAnsi="Cambria Math"/>
              </w:rPr>
              <m:t>θ</m:t>
            </m:r>
          </m:e>
          <m:sub>
            <m:r>
              <w:rPr>
                <w:rFonts w:ascii="Cambria Math" w:hAnsi="Cambria Math"/>
              </w:rPr>
              <m:t>i</m:t>
            </m:r>
          </m:sub>
        </m:sSub>
      </m:oMath>
      <w:r>
        <w:rPr>
          <w:rFonts w:hint="eastAsia"/>
        </w:rPr>
        <w:t>，我们把</w:t>
      </w:r>
      <w:r>
        <w:rPr>
          <w:rFonts w:hint="eastAsia"/>
        </w:rPr>
        <w:t>n</w:t>
      </w:r>
      <w:r>
        <w:rPr>
          <w:rFonts w:hint="eastAsia"/>
        </w:rPr>
        <w:t>次迭代当作一次大迭代，显然此时大迭代次数的会随着计算节点的增多而不断的减少，因此</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r>
                  <m:rPr>
                    <m:sty m:val="p"/>
                  </m:rPr>
                  <w:rPr>
                    <w:rFonts w:ascii="Cambria Math" w:hAnsi="Cambria Math"/>
                  </w:rPr>
                  <m:t>T=φ</m:t>
                </m:r>
                <m:d>
                  <m:dPr>
                    <m:ctrlPr>
                      <w:rPr>
                        <w:rFonts w:ascii="Cambria Math" w:hAnsi="Cambria Math"/>
                      </w:rPr>
                    </m:ctrlPr>
                  </m:dPr>
                  <m:e>
                    <m:r>
                      <m:rPr>
                        <m:sty m:val="p"/>
                      </m:rPr>
                      <w:rPr>
                        <w:rFonts w:ascii="Cambria Math" w:hAnsi="Cambria Math"/>
                      </w:rPr>
                      <m:t>N</m:t>
                    </m:r>
                  </m:e>
                </m:d>
                <m:r>
                  <m:rPr>
                    <m:sty m:val="p"/>
                  </m:rPr>
                  <w:rPr>
                    <w:rFonts w:ascii="Cambria Math" w:hAnsi="Cambria Math"/>
                  </w:rPr>
                  <m:t>*I*logN</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3.4-</w:t>
            </w:r>
            <w:r>
              <w:rPr>
                <w:rFonts w:hint="eastAsia"/>
                <w:szCs w:val="21"/>
              </w:rPr>
              <w:t>3</w:t>
            </w:r>
            <w:r>
              <w:rPr>
                <w:rFonts w:hint="eastAsia"/>
                <w:szCs w:val="21"/>
              </w:rPr>
              <w:t>）</w:t>
            </w:r>
          </w:p>
        </w:tc>
      </w:tr>
    </w:tbl>
    <w:p w:rsidR="00B333BA" w:rsidRPr="00084B44" w:rsidRDefault="00B333BA" w:rsidP="00791A92">
      <w:pPr>
        <w:spacing w:line="360" w:lineRule="auto"/>
      </w:pPr>
      <w:r>
        <w:rPr>
          <w:rFonts w:hint="eastAsia"/>
        </w:rPr>
        <w:t>其中，</w:t>
      </w:r>
      <m:oMath>
        <m:r>
          <m:rPr>
            <m:sty m:val="p"/>
          </m:rPr>
          <w:rPr>
            <w:rFonts w:ascii="Cambria Math" w:hAnsi="Cambria Math"/>
          </w:rPr>
          <m:t>T</m:t>
        </m:r>
      </m:oMath>
      <w:r>
        <w:rPr>
          <w:rFonts w:hint="eastAsia"/>
        </w:rPr>
        <w:t>为算法的总迭代次数，</w:t>
      </w:r>
      <m:oMath>
        <m:r>
          <m:rPr>
            <m:sty m:val="p"/>
          </m:rPr>
          <w:rPr>
            <w:rFonts w:ascii="Cambria Math" w:hAnsi="Cambria Math"/>
          </w:rPr>
          <m:t>I</m:t>
        </m:r>
      </m:oMath>
      <w:r>
        <w:rPr>
          <w:rFonts w:hint="eastAsia"/>
        </w:rPr>
        <w:t>是基于</w:t>
      </w:r>
      <w:r>
        <w:rPr>
          <w:rFonts w:hint="eastAsia"/>
        </w:rPr>
        <w:t>FC</w:t>
      </w:r>
      <w:r>
        <w:rPr>
          <w:rFonts w:hint="eastAsia"/>
        </w:rPr>
        <w:t>（</w:t>
      </w:r>
      <w:r>
        <w:rPr>
          <w:rFonts w:hint="eastAsia"/>
        </w:rPr>
        <w:t>fully connected</w:t>
      </w:r>
      <w:r>
        <w:rPr>
          <w:rFonts w:hint="eastAsia"/>
        </w:rPr>
        <w:t>）通信模型的</w:t>
      </w:r>
      <w:r>
        <w:rPr>
          <w:rFonts w:hint="eastAsia"/>
        </w:rPr>
        <w:t>ADMM</w:t>
      </w:r>
      <w:r>
        <w:rPr>
          <w:rFonts w:hint="eastAsia"/>
        </w:rPr>
        <w:t>算法迭代次数，</w:t>
      </w:r>
      <m:oMath>
        <m:r>
          <m:rPr>
            <m:sty m:val="p"/>
          </m:rPr>
          <w:rPr>
            <w:rFonts w:ascii="Cambria Math" w:hAnsi="Cambria Math"/>
          </w:rPr>
          <m:t>φ</m:t>
        </m:r>
        <m:d>
          <m:dPr>
            <m:ctrlPr>
              <w:rPr>
                <w:rFonts w:ascii="Cambria Math" w:hAnsi="Cambria Math"/>
              </w:rPr>
            </m:ctrlPr>
          </m:dPr>
          <m:e>
            <m:r>
              <m:rPr>
                <m:sty m:val="p"/>
              </m:rPr>
              <w:rPr>
                <w:rFonts w:ascii="Cambria Math" w:hAnsi="Cambria Math"/>
              </w:rPr>
              <m:t>N</m:t>
            </m:r>
          </m:e>
        </m:d>
      </m:oMath>
      <w:r>
        <w:rPr>
          <w:rFonts w:hint="eastAsia"/>
        </w:rPr>
        <w:t>是关于</w:t>
      </w:r>
      <m:oMath>
        <m:r>
          <m:rPr>
            <m:sty m:val="p"/>
          </m:rPr>
          <w:rPr>
            <w:rFonts w:ascii="Cambria Math" w:hAnsi="Cambria Math"/>
          </w:rPr>
          <m:t>N</m:t>
        </m:r>
      </m:oMath>
      <w:r>
        <w:rPr>
          <w:rFonts w:hint="eastAsia"/>
        </w:rPr>
        <w:t>的一个有下界的递减函数，而应用</w:t>
      </w:r>
      <w:r>
        <w:rPr>
          <w:rFonts w:hint="eastAsia"/>
        </w:rPr>
        <w:t>FC</w:t>
      </w:r>
      <w:r>
        <w:rPr>
          <w:rFonts w:hint="eastAsia"/>
        </w:rPr>
        <w:t>通信模型的</w:t>
      </w:r>
      <w:r>
        <w:rPr>
          <w:rFonts w:hint="eastAsia"/>
        </w:rPr>
        <w:t>ADMM</w:t>
      </w:r>
      <w:r>
        <w:rPr>
          <w:rFonts w:hint="eastAsia"/>
        </w:rPr>
        <w:t>算法的迭代次数是不会随着节点增多而增多的，所以算法的总迭代次数</w:t>
      </w:r>
      <m:oMath>
        <m:r>
          <m:rPr>
            <m:sty m:val="p"/>
          </m:rPr>
          <w:rPr>
            <w:rFonts w:ascii="Cambria Math" w:hAnsi="Cambria Math"/>
          </w:rPr>
          <m:t>T</m:t>
        </m:r>
      </m:oMath>
      <w:r>
        <w:rPr>
          <w:rFonts w:hint="eastAsia"/>
        </w:rPr>
        <w:t>随着计算节点的增长不会过分增长，并且应用层次蝶形通信模型仍然能使异步分布式</w:t>
      </w:r>
      <w:r>
        <w:rPr>
          <w:rFonts w:hint="eastAsia"/>
        </w:rPr>
        <w:t>ADMM</w:t>
      </w:r>
      <w:r>
        <w:rPr>
          <w:rFonts w:hint="eastAsia"/>
        </w:rPr>
        <w:t>算法保证线性收敛率。</w:t>
      </w:r>
    </w:p>
    <w:p w:rsidR="0089683F" w:rsidRDefault="0089683F" w:rsidP="0089683F">
      <w:pPr>
        <w:pStyle w:val="2"/>
      </w:pPr>
      <w:bookmarkStart w:id="135" w:name="_Toc470958604"/>
      <w:r>
        <w:rPr>
          <w:rFonts w:hint="eastAsia"/>
        </w:rPr>
        <w:t>实验结果与分析</w:t>
      </w:r>
      <w:bookmarkEnd w:id="135"/>
    </w:p>
    <w:p w:rsidR="0089683F" w:rsidRDefault="0089683F" w:rsidP="0089683F">
      <w:pPr>
        <w:pStyle w:val="3"/>
      </w:pPr>
      <w:bookmarkStart w:id="136" w:name="_Toc470958605"/>
      <w:r>
        <w:rPr>
          <w:rFonts w:hint="eastAsia"/>
        </w:rPr>
        <w:t>实验环境</w:t>
      </w:r>
      <w:bookmarkEnd w:id="136"/>
    </w:p>
    <w:p w:rsidR="00B333BA" w:rsidRDefault="00B333BA" w:rsidP="00BA2079">
      <w:pPr>
        <w:spacing w:line="360" w:lineRule="auto"/>
        <w:ind w:firstLineChars="200" w:firstLine="480"/>
      </w:pPr>
      <w:r>
        <w:rPr>
          <w:rFonts w:hint="eastAsia"/>
        </w:rPr>
        <w:t>收敛性测试通过单机模拟实验，而性能测试，我们在</w:t>
      </w:r>
      <w:r>
        <w:rPr>
          <w:rFonts w:hint="eastAsia"/>
        </w:rPr>
        <w:t>32</w:t>
      </w:r>
      <w:r w:rsidRPr="008F4266">
        <w:rPr>
          <w:rFonts w:hint="eastAsia"/>
        </w:rPr>
        <w:t>个节点的集群系统，</w:t>
      </w:r>
      <w:r>
        <w:rPr>
          <w:rFonts w:hint="eastAsia"/>
        </w:rPr>
        <w:t>千兆以太网，</w:t>
      </w:r>
      <w:r w:rsidRPr="008F4266">
        <w:rPr>
          <w:rFonts w:hint="eastAsia"/>
        </w:rPr>
        <w:t>每一个节点</w:t>
      </w:r>
      <w:r>
        <w:rPr>
          <w:rFonts w:hint="eastAsia"/>
        </w:rPr>
        <w:t>4</w:t>
      </w:r>
      <w:r>
        <w:rPr>
          <w:rFonts w:hint="eastAsia"/>
        </w:rPr>
        <w:t>核</w:t>
      </w:r>
      <w:r w:rsidRPr="008F4266">
        <w:rPr>
          <w:rFonts w:hint="eastAsia"/>
        </w:rPr>
        <w:t>CPU</w:t>
      </w:r>
      <w:r w:rsidRPr="008F4266">
        <w:rPr>
          <w:rFonts w:hint="eastAsia"/>
        </w:rPr>
        <w:t>和</w:t>
      </w:r>
      <w:r>
        <w:rPr>
          <w:rFonts w:hint="eastAsia"/>
        </w:rPr>
        <w:t>4</w:t>
      </w:r>
      <w:r w:rsidRPr="008F4266">
        <w:rPr>
          <w:rFonts w:hint="eastAsia"/>
        </w:rPr>
        <w:t>GB</w:t>
      </w:r>
      <w:r w:rsidRPr="008F4266">
        <w:rPr>
          <w:rFonts w:hint="eastAsia"/>
        </w:rPr>
        <w:t>内存</w:t>
      </w:r>
      <w:r>
        <w:rPr>
          <w:rFonts w:hint="eastAsia"/>
        </w:rPr>
        <w:t>，操作系统为</w:t>
      </w:r>
      <w:r>
        <w:t>U</w:t>
      </w:r>
      <w:r>
        <w:rPr>
          <w:rFonts w:hint="eastAsia"/>
        </w:rPr>
        <w:t>buntu 14.04</w:t>
      </w:r>
      <w:r>
        <w:rPr>
          <w:rFonts w:hint="eastAsia"/>
        </w:rPr>
        <w:t>进行测试，实验代码通过</w:t>
      </w:r>
      <w:r>
        <w:rPr>
          <w:rFonts w:hint="eastAsia"/>
        </w:rPr>
        <w:t>python</w:t>
      </w:r>
      <w:r>
        <w:rPr>
          <w:rFonts w:hint="eastAsia"/>
        </w:rPr>
        <w:t>实现，需要的并行库有</w:t>
      </w:r>
      <w:r>
        <w:rPr>
          <w:rFonts w:hint="eastAsia"/>
        </w:rPr>
        <w:t>MPICH3.1</w:t>
      </w:r>
      <w:r>
        <w:rPr>
          <w:rFonts w:hint="eastAsia"/>
        </w:rPr>
        <w:t>、</w:t>
      </w:r>
      <w:r>
        <w:rPr>
          <w:rFonts w:hint="eastAsia"/>
        </w:rPr>
        <w:t>mpi4py</w:t>
      </w:r>
      <w:r>
        <w:rPr>
          <w:rFonts w:hint="eastAsia"/>
        </w:rPr>
        <w:t>。</w:t>
      </w:r>
    </w:p>
    <w:p w:rsidR="00B333BA" w:rsidRPr="00791A92" w:rsidRDefault="00B333BA" w:rsidP="00BA2079">
      <w:pPr>
        <w:spacing w:line="360" w:lineRule="auto"/>
        <w:ind w:firstLineChars="200" w:firstLine="480"/>
        <w:rPr>
          <w:rFonts w:hint="eastAsia"/>
        </w:rPr>
      </w:pPr>
      <w:r>
        <w:rPr>
          <w:rFonts w:hint="eastAsia"/>
        </w:rPr>
        <w:t>我们使用线性回归应用进行测试，线性回归所要求解的最优化问题如下：</w:t>
      </w:r>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func>
                  <m:funcPr>
                    <m:ctrlPr>
                      <w:rPr>
                        <w:rFonts w:ascii="Cambria Math" w:hAnsi="Cambria Math"/>
                      </w:rPr>
                    </m:ctrlPr>
                  </m:funcPr>
                  <m:fName>
                    <m:r>
                      <m:rPr>
                        <m:sty m:val="p"/>
                      </m:rPr>
                      <w:rPr>
                        <w:rFonts w:ascii="Cambria Math" w:hAnsi="Cambria Math"/>
                      </w:rPr>
                      <m:t>min</m:t>
                    </m:r>
                  </m:fName>
                  <m:e>
                    <m:f>
                      <m:fPr>
                        <m:ctrlPr>
                          <w:rPr>
                            <w:rFonts w:ascii="Cambria Math" w:hAnsi="Cambria Math"/>
                            <w:i/>
                          </w:rPr>
                        </m:ctrlPr>
                      </m:fPr>
                      <m:num>
                        <m:r>
                          <w:rPr>
                            <w:rFonts w:ascii="Cambria Math" w:hAnsi="Cambria Math"/>
                          </w:rPr>
                          <m:t>1</m:t>
                        </m:r>
                      </m:num>
                      <m:den>
                        <m:r>
                          <w:rPr>
                            <w:rFonts w:ascii="Cambria Math" w:hAnsi="Cambria Math"/>
                          </w:rPr>
                          <m:t>2</m:t>
                        </m:r>
                      </m:den>
                    </m:f>
                  </m:e>
                </m:func>
                <m:sSubSup>
                  <m:sSubSupPr>
                    <m:ctrlPr>
                      <w:rPr>
                        <w:rFonts w:ascii="Cambria Math" w:hAnsi="Cambria Math"/>
                      </w:rPr>
                    </m:ctrlPr>
                  </m:sSubSupPr>
                  <m:e>
                    <m:d>
                      <m:dPr>
                        <m:begChr m:val="‖"/>
                        <m:endChr m:val="‖"/>
                        <m:ctrlPr>
                          <w:rPr>
                            <w:rFonts w:ascii="Cambria Math" w:hAnsi="Cambria Math"/>
                          </w:rPr>
                        </m:ctrlPr>
                      </m:dPr>
                      <m:e>
                        <m:m>
                          <m:mPr>
                            <m:mcs>
                              <m:mc>
                                <m:mcPr>
                                  <m:count m:val="1"/>
                                  <m:mcJc m:val="center"/>
                                </m:mcPr>
                              </m:mc>
                            </m:mcs>
                            <m:ctrlPr>
                              <w:rPr>
                                <w:rFonts w:ascii="Cambria Math" w:hAnsi="Cambria Math"/>
                              </w:rPr>
                            </m:ctrlPr>
                          </m:mPr>
                          <m:mr>
                            <m:e>
                              <m:r>
                                <w:rPr>
                                  <w:rFonts w:ascii="Cambria Math" w:hAnsi="Cambria Math"/>
                                </w:rPr>
                                <m:t>Ax-b</m:t>
                              </m:r>
                            </m:e>
                          </m:mr>
                        </m:m>
                      </m:e>
                    </m:d>
                  </m:e>
                  <m:sub>
                    <m:r>
                      <w:rPr>
                        <w:rFonts w:ascii="Cambria Math" w:hAnsi="Cambria Math"/>
                      </w:rPr>
                      <m:t>2</m:t>
                    </m:r>
                  </m:sub>
                  <m:sup>
                    <m:r>
                      <w:rPr>
                        <w:rFonts w:ascii="Cambria Math" w:hAnsi="Cambria Math"/>
                      </w:rPr>
                      <m:t>2</m:t>
                    </m:r>
                  </m:sup>
                </m:sSubSup>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w:t>
            </w:r>
            <w:r>
              <w:rPr>
                <w:rFonts w:hint="eastAsia"/>
                <w:szCs w:val="21"/>
              </w:rPr>
              <w:t>5</w:t>
            </w:r>
            <w:r>
              <w:rPr>
                <w:rFonts w:hint="eastAsia"/>
                <w:szCs w:val="21"/>
              </w:rPr>
              <w:t>-</w:t>
            </w:r>
            <w:r>
              <w:rPr>
                <w:rFonts w:hint="eastAsia"/>
                <w:szCs w:val="21"/>
              </w:rPr>
              <w:t>1</w:t>
            </w:r>
            <w:r>
              <w:rPr>
                <w:rFonts w:hint="eastAsia"/>
                <w:szCs w:val="21"/>
              </w:rPr>
              <w:t>）</w:t>
            </w:r>
          </w:p>
        </w:tc>
      </w:tr>
    </w:tbl>
    <w:p w:rsidR="00B333BA" w:rsidRDefault="00B333BA" w:rsidP="00791A92">
      <w:pPr>
        <w:spacing w:line="360" w:lineRule="auto"/>
      </w:pPr>
      <w:r>
        <w:rPr>
          <w:rFonts w:hint="eastAsia"/>
        </w:rPr>
        <w:t>其中</w:t>
      </w:r>
      <m:oMath>
        <m:r>
          <m:rPr>
            <m:sty m:val="p"/>
          </m:rPr>
          <w:rPr>
            <w:rFonts w:ascii="Cambria Math" w:hAnsi="Cambria Math"/>
          </w:rPr>
          <m:t>A</m:t>
        </m:r>
      </m:oMath>
      <w:r>
        <w:rPr>
          <w:rFonts w:hint="eastAsia"/>
        </w:rPr>
        <w:t>是系数矩阵，</w:t>
      </w:r>
      <m:oMath>
        <m:r>
          <w:rPr>
            <w:rFonts w:ascii="Cambria Math" w:hAnsi="Cambria Math"/>
          </w:rPr>
          <m:t>b</m:t>
        </m:r>
      </m:oMath>
      <w:r>
        <w:rPr>
          <w:rFonts w:hint="eastAsia"/>
        </w:rPr>
        <w:t>是输出矩阵。</w:t>
      </w:r>
    </w:p>
    <w:p w:rsidR="00B333BA" w:rsidRDefault="00B333BA" w:rsidP="00C66C90">
      <w:pPr>
        <w:spacing w:line="360" w:lineRule="auto"/>
        <w:rPr>
          <w:rFonts w:hint="eastAsia"/>
        </w:rPr>
      </w:pPr>
      <w:r>
        <w:rPr>
          <w:rFonts w:hint="eastAsia"/>
        </w:rPr>
        <w:lastRenderedPageBreak/>
        <w:t>应用异步分布式</w:t>
      </w:r>
      <w:r>
        <w:rPr>
          <w:rFonts w:hint="eastAsia"/>
        </w:rPr>
        <w:t>ADMM</w:t>
      </w:r>
      <w:r>
        <w:rPr>
          <w:rFonts w:hint="eastAsia"/>
        </w:rPr>
        <w:t>的迭代更新步骤如下：</w:t>
      </w:r>
    </w:p>
    <w:p w:rsidR="00791A92" w:rsidRPr="00791A92" w:rsidRDefault="00791A92" w:rsidP="00C66C90">
      <w:pPr>
        <w:spacing w:line="360" w:lineRule="auto"/>
        <w:rPr>
          <w:rFonts w:hint="eastAsia"/>
          <w:szCs w:val="21"/>
        </w:rPr>
      </w:pPr>
      <m:oMathPara>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d>
                <m:dPr>
                  <m:ctrlPr>
                    <w:rPr>
                      <w:rFonts w:ascii="Cambria Math" w:hAnsi="Cambria Math"/>
                      <w:i/>
                      <w:szCs w:val="21"/>
                    </w:rPr>
                  </m:ctrlPr>
                </m:dPr>
                <m:e>
                  <m:sSubSup>
                    <m:sSubSupPr>
                      <m:ctrlPr>
                        <w:rPr>
                          <w:rFonts w:ascii="Cambria Math" w:hAnsi="Cambria Math"/>
                          <w:szCs w:val="21"/>
                        </w:rPr>
                      </m:ctrlPr>
                    </m:sSubSupPr>
                    <m:e>
                      <m:r>
                        <m:rPr>
                          <m:sty m:val="p"/>
                        </m:rP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szCs w:val="21"/>
                        </w:rPr>
                      </m:ctrlPr>
                    </m:sSubPr>
                    <m:e>
                      <m:r>
                        <m:rPr>
                          <m:sty m:val="p"/>
                        </m:rPr>
                        <w:rPr>
                          <w:rFonts w:ascii="Cambria Math" w:hAnsi="Cambria Math"/>
                          <w:szCs w:val="21"/>
                        </w:rPr>
                        <m:t>A</m:t>
                      </m:r>
                    </m:e>
                    <m:sub>
                      <m:r>
                        <w:rPr>
                          <w:rFonts w:ascii="Cambria Math" w:hAnsi="Cambria Math"/>
                          <w:szCs w:val="21"/>
                        </w:rPr>
                        <m:t>i</m:t>
                      </m:r>
                    </m:sub>
                  </m:sSub>
                  <m:r>
                    <w:rPr>
                      <w:rFonts w:ascii="Cambria Math" w:hAnsi="Cambria Math"/>
                      <w:szCs w:val="21"/>
                    </w:rPr>
                    <m:t>+2ρ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r>
                    <w:rPr>
                      <w:rFonts w:ascii="Cambria Math" w:hAnsi="Cambria Math"/>
                      <w:szCs w:val="21"/>
                    </w:rPr>
                    <m:t>I</m:t>
                  </m:r>
                </m:e>
              </m:d>
            </m:e>
            <m:sup>
              <m:r>
                <w:rPr>
                  <w:rFonts w:ascii="Cambria Math" w:hAnsi="Cambria Math"/>
                  <w:szCs w:val="21"/>
                </w:rPr>
                <m:t>-1</m:t>
              </m:r>
            </m:sup>
          </m:s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A</m:t>
              </m:r>
            </m:e>
            <m:sub>
              <m:r>
                <w:rPr>
                  <w:rFonts w:ascii="Cambria Math" w:hAnsi="Cambria Math"/>
                  <w:szCs w:val="21"/>
                </w:rPr>
                <m:t>i</m:t>
              </m:r>
            </m:sub>
            <m:sup>
              <m:r>
                <w:rPr>
                  <w:rFonts w:ascii="Cambria Math" w:hAnsi="Cambria Math"/>
                  <w:szCs w:val="21"/>
                </w:rPr>
                <m:t>T</m:t>
              </m:r>
            </m:sup>
          </m:sSubSup>
          <m:sSub>
            <m:sSubPr>
              <m:ctrlPr>
                <w:rPr>
                  <w:rFonts w:ascii="Cambria Math" w:hAnsi="Cambria Math"/>
                  <w:i/>
                  <w:szCs w:val="21"/>
                </w:rPr>
              </m:ctrlPr>
            </m:sSubPr>
            <m:e>
              <m:r>
                <w:rPr>
                  <w:rFonts w:ascii="Cambria Math" w:hAnsi="Cambria Math"/>
                  <w:szCs w:val="21"/>
                </w:rPr>
                <m:t>b</m:t>
              </m:r>
            </m:e>
            <m:sub>
              <m:r>
                <w:rPr>
                  <w:rFonts w:ascii="Cambria Math" w:hAnsi="Cambria Math"/>
                  <w:szCs w:val="21"/>
                </w:rPr>
                <m:t>i</m:t>
              </m:r>
            </m:sub>
          </m:sSub>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m:t>
                  </m:r>
                </m:sup>
              </m:sSubSup>
            </m:e>
          </m:nary>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oMath>
      </m:oMathPara>
    </w:p>
    <w:tbl>
      <w:tblPr>
        <w:tblStyle w:val="af4"/>
        <w:tblW w:w="0" w:type="auto"/>
        <w:tblInd w:w="1526"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5800"/>
        <w:gridCol w:w="1196"/>
      </w:tblGrid>
      <w:tr w:rsidR="00791A92" w:rsidTr="00B7196B">
        <w:tc>
          <w:tcPr>
            <w:tcW w:w="5800" w:type="dxa"/>
          </w:tcPr>
          <w:p w:rsidR="00791A92" w:rsidRPr="00791A92" w:rsidRDefault="00791A92" w:rsidP="00B7196B">
            <w:pPr>
              <w:spacing w:line="360" w:lineRule="auto"/>
              <w:ind w:firstLineChars="200" w:firstLine="480"/>
            </w:pPr>
            <m:oMathPara>
              <m:oMath>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α</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begChr m:val="|"/>
                    <m:endChr m:val="|"/>
                    <m:ctrlPr>
                      <w:rPr>
                        <w:rFonts w:ascii="Cambria Math" w:hAnsi="Cambria Math"/>
                        <w:i/>
                        <w:szCs w:val="21"/>
                      </w:rPr>
                    </m:ctrlPr>
                  </m:dPr>
                  <m:e>
                    <m:m>
                      <m:mPr>
                        <m:mcs>
                          <m:mc>
                            <m:mcPr>
                              <m:count m:val="1"/>
                              <m:mcJc m:val="center"/>
                            </m:mcPr>
                          </m:mc>
                        </m:mcs>
                        <m:ctrlPr>
                          <w:rPr>
                            <w:rFonts w:ascii="Cambria Math" w:hAnsi="Cambria Math"/>
                            <w:i/>
                            <w:szCs w:val="21"/>
                          </w:rPr>
                        </m:ctrlPr>
                      </m:mPr>
                      <m:mr>
                        <m:e>
                          <m:sSubSup>
                            <m:sSubSupPr>
                              <m:ctrlPr>
                                <w:rPr>
                                  <w:rFonts w:ascii="Cambria Math" w:hAnsi="Cambria Math"/>
                                  <w:i/>
                                  <w:szCs w:val="21"/>
                                </w:rPr>
                              </m:ctrlPr>
                            </m:sSubSupPr>
                            <m:e>
                              <m:r>
                                <m:rPr>
                                  <m:scr m:val="script"/>
                                </m:rPr>
                                <w:rPr>
                                  <w:rFonts w:ascii="Cambria Math" w:hAnsi="Cambria Math"/>
                                  <w:szCs w:val="21"/>
                                </w:rPr>
                                <m:t>N</m:t>
                              </m:r>
                            </m:e>
                            <m:sub>
                              <m:r>
                                <w:rPr>
                                  <w:rFonts w:ascii="Cambria Math" w:hAnsi="Cambria Math"/>
                                  <w:szCs w:val="21"/>
                                </w:rPr>
                                <m:t>i</m:t>
                              </m:r>
                            </m:sub>
                            <m:sup>
                              <m:r>
                                <w:rPr>
                                  <w:rFonts w:ascii="Cambria Math" w:hAnsi="Cambria Math"/>
                                  <w:szCs w:val="21"/>
                                </w:rPr>
                                <m:t>k</m:t>
                              </m:r>
                            </m:sup>
                          </m:sSubSup>
                        </m:e>
                      </m:mr>
                    </m:m>
                  </m:e>
                </m:d>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nary>
                  <m:naryPr>
                    <m:chr m:val="∑"/>
                    <m:limLoc m:val="undOvr"/>
                    <m:supHide m:val="1"/>
                    <m:ctrlPr>
                      <w:rPr>
                        <w:rFonts w:ascii="Cambria Math" w:hAnsi="Cambria Math"/>
                        <w:i/>
                        <w:szCs w:val="21"/>
                      </w:rPr>
                    </m:ctrlPr>
                  </m:naryPr>
                  <m:sub>
                    <m:r>
                      <w:rPr>
                        <w:rFonts w:ascii="Cambria Math" w:hAnsi="Cambria Math"/>
                        <w:szCs w:val="21"/>
                      </w:rPr>
                      <m:t>j∈</m:t>
                    </m:r>
                    <m:sSub>
                      <m:sSubPr>
                        <m:ctrlPr>
                          <w:rPr>
                            <w:rFonts w:ascii="Cambria Math" w:hAnsi="Cambria Math"/>
                            <w:i/>
                            <w:szCs w:val="21"/>
                          </w:rPr>
                        </m:ctrlPr>
                      </m:sSubPr>
                      <m:e>
                        <m:r>
                          <w:rPr>
                            <w:rFonts w:ascii="Cambria Math" w:hAnsi="Cambria Math"/>
                            <w:szCs w:val="21"/>
                          </w:rPr>
                          <m:t>N</m:t>
                        </m:r>
                      </m:e>
                      <m:sub>
                        <m:r>
                          <w:rPr>
                            <w:rFonts w:ascii="Cambria Math" w:hAnsi="Cambria Math"/>
                            <w:szCs w:val="21"/>
                          </w:rPr>
                          <m:t>i</m:t>
                        </m:r>
                      </m:sub>
                    </m:sSub>
                  </m:sub>
                  <m:sup/>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szCs w:val="21"/>
                          </w:rPr>
                          <m:t>k+1</m:t>
                        </m:r>
                      </m:sup>
                    </m:sSubSup>
                  </m:e>
                </m:nary>
                <m:r>
                  <w:rPr>
                    <w:rFonts w:ascii="Cambria Math" w:hAnsi="Cambria Math"/>
                    <w:szCs w:val="21"/>
                  </w:rPr>
                  <m:t>)</m:t>
                </m:r>
              </m:oMath>
            </m:oMathPara>
          </w:p>
        </w:tc>
        <w:tc>
          <w:tcPr>
            <w:tcW w:w="1196" w:type="dxa"/>
            <w:vAlign w:val="center"/>
          </w:tcPr>
          <w:p w:rsidR="00791A92" w:rsidRDefault="00791A92" w:rsidP="00791A92">
            <w:pPr>
              <w:spacing w:line="360" w:lineRule="auto"/>
              <w:jc w:val="right"/>
              <w:rPr>
                <w:szCs w:val="21"/>
              </w:rPr>
            </w:pPr>
            <w:r>
              <w:rPr>
                <w:rFonts w:hint="eastAsia"/>
                <w:szCs w:val="21"/>
              </w:rPr>
              <w:t>（</w:t>
            </w:r>
            <w:r>
              <w:rPr>
                <w:rFonts w:hint="eastAsia"/>
                <w:szCs w:val="21"/>
              </w:rPr>
              <w:t>3.5-</w:t>
            </w:r>
            <w:r>
              <w:rPr>
                <w:rFonts w:hint="eastAsia"/>
                <w:szCs w:val="21"/>
              </w:rPr>
              <w:t>2</w:t>
            </w:r>
            <w:r>
              <w:rPr>
                <w:rFonts w:hint="eastAsia"/>
                <w:szCs w:val="21"/>
              </w:rPr>
              <w:t>）</w:t>
            </w:r>
          </w:p>
        </w:tc>
      </w:tr>
    </w:tbl>
    <w:p w:rsidR="00B333BA" w:rsidRPr="00B333BA" w:rsidRDefault="00B333BA" w:rsidP="00C66C90">
      <w:pPr>
        <w:spacing w:line="360" w:lineRule="auto"/>
      </w:pPr>
      <w:r w:rsidRPr="00761D79">
        <w:rPr>
          <w:rFonts w:hint="eastAsia"/>
        </w:rPr>
        <w:t>实验的收敛条件为</w:t>
      </w:r>
      <w:r>
        <w:rPr>
          <w:rFonts w:hint="eastAsia"/>
        </w:rPr>
        <w:t>当任意的</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Pr>
          <w:rFonts w:hint="eastAsia"/>
        </w:rPr>
        <w:t>满足</w:t>
      </w:r>
      <m:oMath>
        <m:f>
          <m:fPr>
            <m:ctrlPr>
              <w:rPr>
                <w:rFonts w:ascii="Cambria Math" w:hAnsi="Cambria Math"/>
                <w:b/>
              </w:rPr>
            </m:ctrlPr>
          </m:fPr>
          <m:num>
            <m:sSubSup>
              <m:sSubSupPr>
                <m:ctrlPr>
                  <w:rPr>
                    <w:rFonts w:ascii="Cambria Math" w:hAnsi="Cambria Math"/>
                    <w:b/>
                  </w:rPr>
                </m:ctrlPr>
              </m:sSubSupPr>
              <m:e>
                <m:d>
                  <m:dPr>
                    <m:begChr m:val="‖"/>
                    <m:endChr m:val="‖"/>
                    <m:ctrlPr>
                      <w:rPr>
                        <w:rFonts w:ascii="Cambria Math" w:hAnsi="Cambria Math"/>
                        <w:b/>
                      </w:rPr>
                    </m:ctrlPr>
                  </m:dPr>
                  <m:e>
                    <m:m>
                      <m:mPr>
                        <m:mcs>
                          <m:mc>
                            <m:mcPr>
                              <m:count m:val="1"/>
                              <m:mcJc m:val="center"/>
                            </m:mcPr>
                          </m:mc>
                        </m:mcs>
                        <m:ctrlPr>
                          <w:rPr>
                            <w:rFonts w:ascii="Cambria Math" w:hAnsi="Cambria Math"/>
                          </w:rPr>
                        </m:ctrlPr>
                      </m:mPr>
                      <m:m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t>
                              </m:r>
                            </m:sup>
                          </m:sSup>
                        </m:e>
                      </m:mr>
                    </m:m>
                  </m:e>
                </m:d>
              </m:e>
              <m:sub>
                <m:r>
                  <m:rPr>
                    <m:sty m:val="bi"/>
                  </m:rPr>
                  <w:rPr>
                    <w:rFonts w:ascii="Cambria Math" w:hAnsi="Cambria Math"/>
                  </w:rPr>
                  <m:t>2</m:t>
                </m:r>
              </m:sub>
              <m:sup>
                <m:r>
                  <m:rPr>
                    <m:sty m:val="bi"/>
                  </m:rPr>
                  <w:rPr>
                    <w:rFonts w:ascii="Cambria Math" w:hAnsi="Cambria Math"/>
                  </w:rPr>
                  <m:t>2</m:t>
                </m:r>
              </m:sup>
            </m:sSubSup>
            <m:ctrlPr>
              <w:rPr>
                <w:rFonts w:ascii="Cambria Math" w:hAnsi="Cambria Math"/>
                <w:b/>
                <w:i/>
              </w:rPr>
            </m:ctrlPr>
          </m:num>
          <m:den>
            <m:d>
              <m:dPr>
                <m:begChr m:val="‖"/>
                <m:endChr m:val="‖"/>
                <m:ctrlPr>
                  <w:rPr>
                    <w:rFonts w:ascii="Cambria Math" w:hAnsi="Cambria Math"/>
                    <w:b/>
                  </w:rPr>
                </m:ctrlPr>
              </m:dPr>
              <m:e>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e>
            </m:d>
          </m:den>
        </m:f>
        <m:r>
          <m:rPr>
            <m:sty m:val="b"/>
          </m:rPr>
          <w:rPr>
            <w:rFonts w:ascii="Cambria Math" w:hAnsi="Cambria Math"/>
          </w:rPr>
          <m:t>&lt;</m:t>
        </m:r>
        <m:sSup>
          <m:sSupPr>
            <m:ctrlPr>
              <w:rPr>
                <w:rFonts w:ascii="Cambria Math" w:hAnsi="Cambria Math"/>
              </w:rPr>
            </m:ctrlPr>
          </m:sSupPr>
          <m:e>
            <m:r>
              <m:rPr>
                <m:sty m:val="p"/>
              </m:rPr>
              <w:rPr>
                <w:rFonts w:ascii="Cambria Math" w:hAnsi="Cambria Math"/>
              </w:rPr>
              <m:t>10</m:t>
            </m:r>
          </m:e>
          <m:sup>
            <m:r>
              <w:rPr>
                <w:rFonts w:ascii="Cambria Math" w:hAnsi="Cambria Math"/>
              </w:rPr>
              <m:t>-10</m:t>
            </m:r>
          </m:sup>
        </m:sSup>
      </m:oMath>
      <w:r w:rsidRPr="00761D79">
        <w:rPr>
          <w:rFonts w:hint="eastAsia"/>
        </w:rPr>
        <w:t>，其中</w:t>
      </w:r>
      <m:oMath>
        <m:sSup>
          <m:sSupPr>
            <m:ctrlPr>
              <w:rPr>
                <w:rFonts w:ascii="Cambria Math" w:hAnsi="Cambria Math"/>
              </w:rPr>
            </m:ctrlPr>
          </m:sSupPr>
          <m:e>
            <m:m>
              <m:mPr>
                <m:mcs>
                  <m:mc>
                    <m:mcPr>
                      <m:count m:val="1"/>
                      <m:mcJc m:val="center"/>
                    </m:mcPr>
                  </m:mc>
                </m:mcs>
                <m:ctrlPr>
                  <w:rPr>
                    <w:rFonts w:ascii="Cambria Math" w:hAnsi="Cambria Math"/>
                  </w:rPr>
                </m:ctrlPr>
              </m:mPr>
              <m:mr>
                <m:e>
                  <m:r>
                    <w:rPr>
                      <w:rFonts w:ascii="Cambria Math" w:hAnsi="Cambria Math"/>
                    </w:rPr>
                    <m:t>x</m:t>
                  </m:r>
                </m:e>
              </m:mr>
            </m:m>
          </m:e>
          <m:sup>
            <m:r>
              <w:rPr>
                <w:rFonts w:ascii="Cambria Math" w:hAnsi="Cambria Math"/>
              </w:rPr>
              <m:t>*</m:t>
            </m:r>
          </m:sup>
        </m:sSup>
      </m:oMath>
      <w:r>
        <w:rPr>
          <w:rFonts w:hint="eastAsia"/>
        </w:rPr>
        <w:t>为原问题的解向量。</w:t>
      </w:r>
    </w:p>
    <w:p w:rsidR="0089683F" w:rsidRPr="00BA2079" w:rsidRDefault="0089683F" w:rsidP="0089683F">
      <w:pPr>
        <w:pStyle w:val="3"/>
      </w:pPr>
      <w:bookmarkStart w:id="137" w:name="_Toc470958606"/>
      <w:r w:rsidRPr="00BA2079">
        <w:rPr>
          <w:rFonts w:hint="eastAsia"/>
        </w:rPr>
        <w:t>收敛性测试与分析</w:t>
      </w:r>
      <w:bookmarkEnd w:id="137"/>
    </w:p>
    <w:p w:rsidR="00B333BA" w:rsidRPr="00BA2079" w:rsidRDefault="00B333BA" w:rsidP="00BA2079">
      <w:pPr>
        <w:spacing w:line="360" w:lineRule="auto"/>
        <w:ind w:firstLineChars="200" w:firstLine="480"/>
        <w:rPr>
          <w:noProof/>
        </w:rPr>
      </w:pPr>
      <w:r w:rsidRPr="00BA2079">
        <w:rPr>
          <w:rFonts w:hint="eastAsia"/>
        </w:rPr>
        <w:t>我们通过模拟实验测试三种通信模型在计算节点数增加时的算法迭代次数变化来验证收敛性分析出的结论</w:t>
      </w:r>
      <w:r w:rsidRPr="00BA2079">
        <w:rPr>
          <w:rFonts w:hint="eastAsia"/>
          <w:szCs w:val="21"/>
        </w:rPr>
        <w:t>，测试结果如下：</w:t>
      </w:r>
      <w:r w:rsidRPr="00BA2079">
        <w:rPr>
          <w:noProof/>
        </w:rPr>
        <w:t xml:space="preserve"> </w:t>
      </w:r>
    </w:p>
    <w:p w:rsidR="00B333BA" w:rsidRDefault="00B333BA" w:rsidP="00BA2079">
      <w:pPr>
        <w:spacing w:line="360" w:lineRule="auto"/>
        <w:ind w:firstLineChars="200" w:firstLine="480"/>
      </w:pPr>
      <w:r>
        <w:rPr>
          <w:noProof/>
        </w:rPr>
        <w:drawing>
          <wp:inline distT="0" distB="0" distL="0" distR="0" wp14:anchorId="6AF63B27" wp14:editId="03483504">
            <wp:extent cx="5274310" cy="1628140"/>
            <wp:effectExtent l="0" t="0" r="254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FC_FC_IMC_Converse.pn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5274310" cy="1628140"/>
                    </a:xfrm>
                    <a:prstGeom prst="rect">
                      <a:avLst/>
                    </a:prstGeom>
                  </pic:spPr>
                </pic:pic>
              </a:graphicData>
            </a:graphic>
          </wp:inline>
        </w:drawing>
      </w:r>
    </w:p>
    <w:p w:rsidR="00B333BA" w:rsidRDefault="00B333BA" w:rsidP="009008CB">
      <w:pPr>
        <w:pStyle w:val="ad"/>
      </w:pPr>
      <w:bookmarkStart w:id="138" w:name="_Ref446617308"/>
      <w:bookmarkStart w:id="139" w:name="_Toc470958654"/>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38"/>
      <w:r>
        <w:rPr>
          <w:rFonts w:hint="eastAsia"/>
        </w:rPr>
        <w:t xml:space="preserve"> </w:t>
      </w:r>
      <w:r>
        <w:rPr>
          <w:rFonts w:hint="eastAsia"/>
        </w:rPr>
        <w:t>静态网络</w:t>
      </w:r>
      <w:proofErr w:type="gramStart"/>
      <w:r>
        <w:rPr>
          <w:rFonts w:hint="eastAsia"/>
        </w:rPr>
        <w:t>下计算</w:t>
      </w:r>
      <w:proofErr w:type="gramEnd"/>
      <w:r>
        <w:rPr>
          <w:rFonts w:hint="eastAsia"/>
        </w:rPr>
        <w:t>节点数与进程数算法收敛性关系</w:t>
      </w:r>
      <w:bookmarkEnd w:id="139"/>
    </w:p>
    <w:p w:rsidR="00B333BA" w:rsidRDefault="00B333BA" w:rsidP="00BA2079">
      <w:pPr>
        <w:keepNext/>
        <w:spacing w:line="360" w:lineRule="auto"/>
        <w:ind w:firstLineChars="200" w:firstLine="480"/>
      </w:pPr>
      <w:r>
        <w:rPr>
          <w:noProof/>
        </w:rPr>
        <w:drawing>
          <wp:inline distT="0" distB="0" distL="0" distR="0" wp14:anchorId="04269906" wp14:editId="57C921FE">
            <wp:extent cx="5274310" cy="2336165"/>
            <wp:effectExtent l="0" t="0" r="2540" b="698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utterfly_converge.pn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274310" cy="2336165"/>
                    </a:xfrm>
                    <a:prstGeom prst="rect">
                      <a:avLst/>
                    </a:prstGeom>
                  </pic:spPr>
                </pic:pic>
              </a:graphicData>
            </a:graphic>
          </wp:inline>
        </w:drawing>
      </w:r>
    </w:p>
    <w:p w:rsidR="00B333BA" w:rsidRPr="00421BCD" w:rsidRDefault="00B333BA" w:rsidP="009008CB">
      <w:pPr>
        <w:pStyle w:val="ad"/>
      </w:pPr>
      <w:bookmarkStart w:id="140" w:name="_Ref447614988"/>
      <w:bookmarkStart w:id="141" w:name="_Toc470958655"/>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40"/>
      <w:r>
        <w:rPr>
          <w:rFonts w:hint="eastAsia"/>
        </w:rPr>
        <w:t xml:space="preserve"> </w:t>
      </w:r>
      <w:r>
        <w:rPr>
          <w:rFonts w:hint="eastAsia"/>
        </w:rPr>
        <w:t>蝶形网络</w:t>
      </w:r>
      <w:proofErr w:type="gramStart"/>
      <w:r>
        <w:rPr>
          <w:rFonts w:hint="eastAsia"/>
        </w:rPr>
        <w:t>下计算</w:t>
      </w:r>
      <w:proofErr w:type="gramEnd"/>
      <w:r>
        <w:rPr>
          <w:rFonts w:hint="eastAsia"/>
        </w:rPr>
        <w:t>节点数与进程数算法收敛性和的关系</w:t>
      </w:r>
      <w:bookmarkEnd w:id="141"/>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_Ref446617308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中数据显示，</w:t>
      </w:r>
      <w:r>
        <w:rPr>
          <w:rFonts w:hint="eastAsia"/>
        </w:rPr>
        <w:t>IMFC</w:t>
      </w:r>
      <w:r>
        <w:rPr>
          <w:rFonts w:hint="eastAsia"/>
        </w:rPr>
        <w:t>和</w:t>
      </w:r>
      <w:r>
        <w:rPr>
          <w:rFonts w:hint="eastAsia"/>
        </w:rPr>
        <w:t>FC</w:t>
      </w:r>
      <w:r>
        <w:rPr>
          <w:rFonts w:hint="eastAsia"/>
        </w:rPr>
        <w:t>通信模型下，随着节点数的增加，迭代次数没有太大的变化，而环形结构下，迭代次数会随着节点的增加有大幅增加，主要由于节点增多对</w:t>
      </w:r>
      <m:oMath>
        <m:sSub>
          <m:sSubPr>
            <m:ctrlPr>
              <w:rPr>
                <w:rFonts w:ascii="Cambria Math" w:hAnsi="Cambria Math"/>
              </w:rPr>
            </m:ctrlPr>
          </m:sSubPr>
          <m:e>
            <m:r>
              <m:rPr>
                <m:sty m:val="p"/>
              </m:rPr>
              <w:rPr>
                <w:rFonts w:ascii="Cambria Math" w:hAnsi="Cambria Math"/>
              </w:rPr>
              <m:t>K</m:t>
            </m:r>
          </m:e>
          <m:sub>
            <m:r>
              <w:rPr>
                <w:rFonts w:ascii="Cambria Math" w:hAnsi="Cambria Math"/>
              </w:rPr>
              <m:t>G</m:t>
            </m:r>
          </m:sub>
        </m:sSub>
      </m:oMath>
      <w:r>
        <w:rPr>
          <w:rFonts w:hint="eastAsia"/>
        </w:rPr>
        <w:t>造成一定的影响。</w:t>
      </w:r>
      <w:r>
        <w:t xml:space="preserve"> </w:t>
      </w:r>
    </w:p>
    <w:p w:rsidR="00B333BA" w:rsidRPr="00B333BA" w:rsidRDefault="008B3534" w:rsidP="00BA2079">
      <w:pPr>
        <w:spacing w:line="360" w:lineRule="auto"/>
        <w:ind w:firstLineChars="200" w:firstLine="480"/>
      </w:pPr>
      <w:r>
        <w:fldChar w:fldCharType="begin"/>
      </w:r>
      <w:r>
        <w:instrText xml:space="preserve"> </w:instrText>
      </w:r>
      <w:r>
        <w:rPr>
          <w:rFonts w:hint="eastAsia"/>
        </w:rPr>
        <w:instrText>REF _Ref447614988 \h</w:instrText>
      </w:r>
      <w:r>
        <w:instrText xml:space="preserve"> </w:instrText>
      </w:r>
      <w:r>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2</w:t>
      </w:r>
      <w:r>
        <w:fldChar w:fldCharType="end"/>
      </w:r>
      <w:r w:rsidR="00B333BA">
        <w:rPr>
          <w:rFonts w:hint="eastAsia"/>
        </w:rPr>
        <w:t>右图中可以看出应用</w:t>
      </w:r>
      <w:r w:rsidR="00B333BA">
        <w:rPr>
          <w:rFonts w:hint="eastAsia"/>
        </w:rPr>
        <w:t>IMB</w:t>
      </w:r>
      <w:r w:rsidR="00B333BA">
        <w:rPr>
          <w:rFonts w:hint="eastAsia"/>
        </w:rPr>
        <w:t>通信模型的算法大迭代次数是随着计算</w:t>
      </w:r>
      <w:r w:rsidR="00B333BA">
        <w:rPr>
          <w:rFonts w:hint="eastAsia"/>
        </w:rPr>
        <w:lastRenderedPageBreak/>
        <w:t>节点数的增加而递减，并且算法总迭代次数随着计算节点数加而略微有所增加，这个结果和理论分析结果相一致。</w:t>
      </w:r>
    </w:p>
    <w:p w:rsidR="0089683F" w:rsidRDefault="0089683F" w:rsidP="0089683F">
      <w:pPr>
        <w:pStyle w:val="3"/>
      </w:pPr>
      <w:bookmarkStart w:id="142" w:name="_Toc470958607"/>
      <w:r>
        <w:rPr>
          <w:rFonts w:hint="eastAsia"/>
        </w:rPr>
        <w:t>性能测试与分析</w:t>
      </w:r>
      <w:bookmarkEnd w:id="142"/>
    </w:p>
    <w:p w:rsidR="00B333BA" w:rsidRDefault="00B333BA" w:rsidP="00BA2079">
      <w:pPr>
        <w:spacing w:line="360" w:lineRule="auto"/>
        <w:ind w:firstLineChars="200" w:firstLine="480"/>
      </w:pPr>
      <w:r>
        <w:rPr>
          <w:rFonts w:hint="eastAsia"/>
        </w:rPr>
        <w:t>考虑使用线性回归作为测试用例，特征矩阵</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m</m:t>
            </m:r>
            <m:r>
              <m:rPr>
                <m:sty m:val="p"/>
              </m:rPr>
              <w:rPr>
                <w:rFonts w:ascii="Cambria Math" w:hAnsi="Cambria Math"/>
              </w:rPr>
              <m:t>×n</m:t>
            </m:r>
          </m:sup>
        </m:sSup>
      </m:oMath>
      <w:r>
        <w:rPr>
          <w:rFonts w:hint="eastAsia"/>
        </w:rPr>
        <w:t>，其中总样本数</w:t>
      </w:r>
      <m:oMath>
        <m:r>
          <m:rPr>
            <m:sty m:val="p"/>
          </m:rPr>
          <w:rPr>
            <w:rFonts w:ascii="Cambria Math" w:hAnsi="Cambria Math"/>
          </w:rPr>
          <m:t>m=1</m:t>
        </m:r>
        <m:r>
          <m:rPr>
            <m:sty m:val="p"/>
          </m:rPr>
          <w:rPr>
            <w:rFonts w:ascii="Cambria Math" w:hAnsi="Cambria Math" w:hint="eastAsia"/>
          </w:rPr>
          <m:t>0000</m:t>
        </m:r>
        <m:r>
          <m:rPr>
            <m:sty m:val="p"/>
          </m:rPr>
          <w:rPr>
            <w:rFonts w:ascii="Cambria Math" w:hAnsi="Cambria Math"/>
          </w:rPr>
          <m:t xml:space="preserve">0 </m:t>
        </m:r>
      </m:oMath>
      <w:r>
        <w:rPr>
          <w:rFonts w:hint="eastAsia"/>
        </w:rPr>
        <w:t>，特征数</w:t>
      </w:r>
      <m:oMath>
        <m:r>
          <m:rPr>
            <m:sty m:val="p"/>
          </m:rPr>
          <w:rPr>
            <w:rFonts w:ascii="Cambria Math" w:hAnsi="Cambria Math"/>
          </w:rPr>
          <m:t>n=500</m:t>
        </m:r>
      </m:oMath>
      <w:r>
        <w:rPr>
          <w:rFonts w:hint="eastAsia"/>
        </w:rPr>
        <w:t>。每个进程分配</w:t>
      </w:r>
      <m:oMath>
        <m:r>
          <m:rPr>
            <m:sty m:val="p"/>
          </m:rPr>
          <w:rPr>
            <w:rFonts w:ascii="Cambria Math" w:hAnsi="Cambria Math"/>
          </w:rPr>
          <m:t>A∈</m:t>
        </m:r>
        <m:sSup>
          <m:sSupPr>
            <m:ctrlPr>
              <w:rPr>
                <w:rFonts w:ascii="Cambria Math" w:hAnsi="Cambria Math"/>
              </w:rPr>
            </m:ctrlPr>
          </m:sSupPr>
          <m:e>
            <m:r>
              <m:rPr>
                <m:scr m:val="double-struck"/>
                <m:sty m:val="p"/>
              </m:rPr>
              <w:rPr>
                <w:rFonts w:ascii="Cambria Math" w:hAnsi="Cambria Math"/>
              </w:rPr>
              <m:t>R</m:t>
            </m:r>
          </m:e>
          <m:sup>
            <m:r>
              <w:rPr>
                <w:rFonts w:ascii="Cambria Math" w:hAnsi="Cambria Math"/>
              </w:rPr>
              <m:t>500</m:t>
            </m:r>
            <m:r>
              <m:rPr>
                <m:sty m:val="p"/>
              </m:rPr>
              <w:rPr>
                <w:rFonts w:ascii="Cambria Math" w:hAnsi="Cambria Math"/>
              </w:rPr>
              <m:t>x500</m:t>
            </m:r>
          </m:sup>
        </m:sSup>
      </m:oMath>
      <w:r>
        <w:rPr>
          <w:rFonts w:hint="eastAsia"/>
        </w:rPr>
        <w:t>样本，测试随着节点数增加时，在</w:t>
      </w:r>
      <w:r>
        <w:rPr>
          <w:rFonts w:hint="eastAsia"/>
        </w:rPr>
        <w:t>4</w:t>
      </w:r>
      <w:r>
        <w:rPr>
          <w:rFonts w:hint="eastAsia"/>
        </w:rPr>
        <w:t>种通信模型下的通信时间以及算法总时间。</w:t>
      </w:r>
    </w:p>
    <w:p w:rsidR="00B333BA" w:rsidRDefault="00B333BA" w:rsidP="00BA2079">
      <w:pPr>
        <w:keepNext/>
        <w:spacing w:line="360" w:lineRule="auto"/>
        <w:ind w:firstLineChars="200" w:firstLine="480"/>
      </w:pPr>
      <w:r>
        <w:rPr>
          <w:noProof/>
        </w:rPr>
        <w:drawing>
          <wp:inline distT="0" distB="0" distL="0" distR="0" wp14:anchorId="5A2A018D" wp14:editId="188A6B8C">
            <wp:extent cx="5274310" cy="206184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ime.pn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274310" cy="2061845"/>
                    </a:xfrm>
                    <a:prstGeom prst="rect">
                      <a:avLst/>
                    </a:prstGeom>
                  </pic:spPr>
                </pic:pic>
              </a:graphicData>
            </a:graphic>
          </wp:inline>
        </w:drawing>
      </w:r>
    </w:p>
    <w:p w:rsidR="00B333BA" w:rsidRDefault="00B333BA" w:rsidP="009008CB">
      <w:pPr>
        <w:pStyle w:val="ad"/>
      </w:pPr>
      <w:bookmarkStart w:id="143" w:name="_Ref448603449"/>
      <w:bookmarkStart w:id="144" w:name="_Toc470958656"/>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3</w:t>
      </w:r>
      <w:r w:rsidR="009008CB">
        <w:fldChar w:fldCharType="end"/>
      </w:r>
      <w:bookmarkEnd w:id="143"/>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四种模型下在本地进程</w:t>
      </w:r>
      <w:bookmarkEnd w:id="144"/>
    </w:p>
    <w:p w:rsidR="00B333BA" w:rsidRDefault="00B333BA" w:rsidP="009008CB">
      <w:pPr>
        <w:pStyle w:val="ad"/>
      </w:pPr>
      <w:r>
        <w:rPr>
          <w:rFonts w:hint="eastAsia"/>
        </w:rPr>
        <w:t>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算法性能测试</w:t>
      </w:r>
    </w:p>
    <w:p w:rsidR="00B333BA" w:rsidRDefault="00B333BA" w:rsidP="00BA2079">
      <w:pPr>
        <w:keepNext/>
        <w:spacing w:line="360" w:lineRule="auto"/>
        <w:ind w:firstLineChars="200" w:firstLine="480"/>
      </w:pPr>
      <w:r>
        <w:rPr>
          <w:noProof/>
        </w:rPr>
        <w:drawing>
          <wp:inline distT="0" distB="0" distL="0" distR="0" wp14:anchorId="114C8DDD" wp14:editId="40EB0D02">
            <wp:extent cx="5274310" cy="2068830"/>
            <wp:effectExtent l="0" t="0" r="254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mmtime.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274310" cy="2068830"/>
                    </a:xfrm>
                    <a:prstGeom prst="rect">
                      <a:avLst/>
                    </a:prstGeom>
                  </pic:spPr>
                </pic:pic>
              </a:graphicData>
            </a:graphic>
          </wp:inline>
        </w:drawing>
      </w:r>
    </w:p>
    <w:p w:rsidR="00B333BA" w:rsidRDefault="00B333BA" w:rsidP="009008CB">
      <w:pPr>
        <w:pStyle w:val="ad"/>
      </w:pPr>
      <w:bookmarkStart w:id="145" w:name="_Ref450810785"/>
      <w:bookmarkStart w:id="146" w:name="_Toc470958657"/>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4</w:t>
      </w:r>
      <w:r w:rsidR="009008CB">
        <w:fldChar w:fldCharType="end"/>
      </w:r>
      <w:bookmarkEnd w:id="145"/>
      <w:r w:rsidRPr="007E3B9D">
        <w:rPr>
          <w:rFonts w:hint="eastAsia"/>
        </w:rPr>
        <w:t xml:space="preserve"> </w:t>
      </w:r>
      <w:r>
        <w:rPr>
          <w:rFonts w:hint="eastAsia"/>
        </w:rPr>
        <w:t>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四种模型下在本地</w:t>
      </w:r>
      <w:bookmarkEnd w:id="146"/>
    </w:p>
    <w:p w:rsidR="00B333BA" w:rsidRPr="007E3B9D" w:rsidRDefault="00B333BA" w:rsidP="009008CB">
      <w:pPr>
        <w:pStyle w:val="ad"/>
      </w:pPr>
      <w:r>
        <w:rPr>
          <w:rFonts w:hint="eastAsia"/>
        </w:rPr>
        <w:t>进程数为</w:t>
      </w:r>
      <w:r>
        <w:rPr>
          <w:rFonts w:hint="eastAsia"/>
        </w:rPr>
        <w:t>2</w:t>
      </w:r>
      <w:r>
        <w:rPr>
          <w:rFonts w:hint="eastAsia"/>
        </w:rPr>
        <w:t>、</w:t>
      </w:r>
      <w:r>
        <w:rPr>
          <w:rFonts w:hint="eastAsia"/>
        </w:rPr>
        <w:t>4</w:t>
      </w:r>
      <w:r>
        <w:rPr>
          <w:rFonts w:hint="eastAsia"/>
        </w:rPr>
        <w:t>时的</w:t>
      </w:r>
      <w:r>
        <w:rPr>
          <w:rFonts w:hint="eastAsia"/>
        </w:rPr>
        <w:t>HD-ADMM</w:t>
      </w:r>
      <w:r>
        <w:rPr>
          <w:rFonts w:hint="eastAsia"/>
        </w:rPr>
        <w:t>算法通信时间</w:t>
      </w:r>
    </w:p>
    <w:p w:rsidR="00B333BA" w:rsidRDefault="00B333BA" w:rsidP="00BA2079">
      <w:pPr>
        <w:spacing w:line="360" w:lineRule="auto"/>
        <w:ind w:firstLineChars="200" w:firstLine="480"/>
      </w:pPr>
      <w:r>
        <w:rPr>
          <w:rFonts w:hint="eastAsia"/>
        </w:rPr>
        <w:t>从</w:t>
      </w:r>
      <w:r w:rsidR="008B3534">
        <w:fldChar w:fldCharType="begin"/>
      </w:r>
      <w:r w:rsidR="008B3534">
        <w:instrText xml:space="preserve"> </w:instrText>
      </w:r>
      <w:r w:rsidR="008B3534">
        <w:rPr>
          <w:rFonts w:hint="eastAsia"/>
        </w:rPr>
        <w:instrText>REF _Ref448603449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3</w:t>
      </w:r>
      <w:r w:rsidR="008B3534">
        <w:fldChar w:fldCharType="end"/>
      </w:r>
      <w:r>
        <w:rPr>
          <w:rFonts w:hint="eastAsia"/>
        </w:rPr>
        <w:t>、</w:t>
      </w:r>
      <w:r w:rsidR="008B3534">
        <w:fldChar w:fldCharType="begin"/>
      </w:r>
      <w:r w:rsidR="008B3534">
        <w:instrText xml:space="preserve"> </w:instrText>
      </w:r>
      <w:r w:rsidR="008B3534">
        <w:rPr>
          <w:rFonts w:hint="eastAsia"/>
        </w:rPr>
        <w:instrText>REF _Ref450810785 \h</w:instrText>
      </w:r>
      <w:r w:rsidR="008B3534">
        <w:instrText xml:space="preserve"> </w:instrText>
      </w:r>
      <w:r w:rsidR="008B3534">
        <w:fldChar w:fldCharType="separate"/>
      </w:r>
      <w:r w:rsidR="00970E47">
        <w:rPr>
          <w:rFonts w:hint="eastAsia"/>
        </w:rPr>
        <w:t>图</w:t>
      </w:r>
      <w:r w:rsidR="00970E47">
        <w:rPr>
          <w:rFonts w:hint="eastAsia"/>
        </w:rPr>
        <w:t xml:space="preserve"> </w:t>
      </w:r>
      <w:r w:rsidR="00970E47">
        <w:rPr>
          <w:noProof/>
        </w:rPr>
        <w:t>3.5</w:t>
      </w:r>
      <w:r w:rsidR="00970E47">
        <w:noBreakHyphen/>
      </w:r>
      <w:r w:rsidR="00970E47">
        <w:rPr>
          <w:noProof/>
        </w:rPr>
        <w:t>4</w:t>
      </w:r>
      <w:r w:rsidR="008B3534">
        <w:fldChar w:fldCharType="end"/>
      </w:r>
      <w:r>
        <w:rPr>
          <w:rFonts w:hint="eastAsia"/>
        </w:rPr>
        <w:t>和</w:t>
      </w:r>
      <w:r w:rsidR="008B3534">
        <w:fldChar w:fldCharType="begin"/>
      </w:r>
      <w:r w:rsidR="008B3534">
        <w:instrText xml:space="preserve"> </w:instrText>
      </w:r>
      <w:r w:rsidR="008B3534">
        <w:rPr>
          <w:rFonts w:hint="eastAsia"/>
        </w:rPr>
        <w:instrText>REF _Ref451367852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1</w:t>
      </w:r>
      <w:r w:rsidR="008B3534">
        <w:fldChar w:fldCharType="end"/>
      </w:r>
      <w:r>
        <w:rPr>
          <w:rFonts w:hint="eastAsia"/>
        </w:rPr>
        <w:t>、</w:t>
      </w:r>
      <w:r w:rsidR="008B3534">
        <w:fldChar w:fldCharType="begin"/>
      </w:r>
      <w:r w:rsidR="008B3534">
        <w:instrText xml:space="preserve"> </w:instrText>
      </w:r>
      <w:r w:rsidR="008B3534">
        <w:rPr>
          <w:rFonts w:hint="eastAsia"/>
        </w:rPr>
        <w:instrText>REF _Ref451371240 \h</w:instrText>
      </w:r>
      <w:r w:rsidR="008B3534">
        <w:instrText xml:space="preserve"> </w:instrText>
      </w:r>
      <w:r w:rsidR="008B3534">
        <w:fldChar w:fldCharType="separate"/>
      </w:r>
      <w:r w:rsidR="00970E47">
        <w:rPr>
          <w:rFonts w:hint="eastAsia"/>
        </w:rPr>
        <w:t>表格</w:t>
      </w:r>
      <w:r w:rsidR="00970E47">
        <w:rPr>
          <w:rFonts w:hint="eastAsia"/>
        </w:rPr>
        <w:t xml:space="preserve"> </w:t>
      </w:r>
      <w:r w:rsidR="00970E47">
        <w:rPr>
          <w:noProof/>
        </w:rPr>
        <w:t>3.5</w:t>
      </w:r>
      <w:r w:rsidR="00970E47">
        <w:noBreakHyphen/>
      </w:r>
      <w:r w:rsidR="00970E47">
        <w:rPr>
          <w:noProof/>
        </w:rPr>
        <w:t>2</w:t>
      </w:r>
      <w:r w:rsidR="008B3534">
        <w:fldChar w:fldCharType="end"/>
      </w:r>
      <w:r>
        <w:rPr>
          <w:rFonts w:hint="eastAsia"/>
        </w:rPr>
        <w:t>所示，在</w:t>
      </w:r>
      <w:r>
        <w:rPr>
          <w:rFonts w:hint="eastAsia"/>
        </w:rPr>
        <w:t>IMC</w:t>
      </w:r>
      <w:r>
        <w:rPr>
          <w:rFonts w:hint="eastAsia"/>
        </w:rPr>
        <w:t>通信模型下由于算法迭代次数随着节点会快速增长，计算时间也随着大量增加，所以算法的运行时间会增长较快，而</w:t>
      </w:r>
      <w:r>
        <w:rPr>
          <w:rFonts w:hint="eastAsia"/>
        </w:rPr>
        <w:t>IMFC</w:t>
      </w:r>
      <w:r>
        <w:rPr>
          <w:rFonts w:hint="eastAsia"/>
        </w:rPr>
        <w:t>和</w:t>
      </w:r>
      <w:r>
        <w:rPr>
          <w:rFonts w:hint="eastAsia"/>
        </w:rPr>
        <w:t>FC</w:t>
      </w:r>
      <w:r>
        <w:rPr>
          <w:rFonts w:hint="eastAsia"/>
        </w:rPr>
        <w:t>在每次迭代时间上相差无几，因此算法运行时间几乎相等，而在</w:t>
      </w:r>
      <w:r>
        <w:rPr>
          <w:rFonts w:hint="eastAsia"/>
        </w:rPr>
        <w:t>IMB</w:t>
      </w:r>
      <w:r>
        <w:rPr>
          <w:rFonts w:hint="eastAsia"/>
        </w:rPr>
        <w:t>通信模型下，节点越多，算法迭代次数并没有大量增加，而通信时间也不会随着节点的增多而增长，因此算法运行时间增长</w:t>
      </w:r>
      <w:r>
        <w:rPr>
          <w:rFonts w:hint="eastAsia"/>
        </w:rPr>
        <w:lastRenderedPageBreak/>
        <w:t>较为平稳。</w:t>
      </w:r>
    </w:p>
    <w:p w:rsidR="00500B2F" w:rsidRDefault="00500B2F" w:rsidP="009008CB">
      <w:pPr>
        <w:pStyle w:val="ad"/>
      </w:pPr>
      <w:bookmarkStart w:id="147" w:name="_Ref451367852"/>
      <w:bookmarkStart w:id="148" w:name="_Toc470900902"/>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47"/>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算法总时间</w:t>
      </w:r>
      <w:bookmarkEnd w:id="148"/>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2.11</w:t>
            </w:r>
          </w:p>
        </w:tc>
        <w:tc>
          <w:tcPr>
            <w:tcW w:w="947" w:type="dxa"/>
            <w:tcBorders>
              <w:bottom w:val="nil"/>
            </w:tcBorders>
          </w:tcPr>
          <w:p w:rsidR="00500B2F" w:rsidRDefault="00500B2F" w:rsidP="00B7196B">
            <w:pPr>
              <w:spacing w:line="360" w:lineRule="auto"/>
              <w:jc w:val="center"/>
            </w:pPr>
            <w:r>
              <w:t>2.23</w:t>
            </w:r>
          </w:p>
        </w:tc>
        <w:tc>
          <w:tcPr>
            <w:tcW w:w="947" w:type="dxa"/>
            <w:tcBorders>
              <w:bottom w:val="nil"/>
            </w:tcBorders>
          </w:tcPr>
          <w:p w:rsidR="00500B2F" w:rsidRDefault="00500B2F" w:rsidP="00B7196B">
            <w:pPr>
              <w:spacing w:line="360" w:lineRule="auto"/>
              <w:jc w:val="center"/>
            </w:pPr>
            <w:r>
              <w:t>2.512</w:t>
            </w:r>
          </w:p>
        </w:tc>
        <w:tc>
          <w:tcPr>
            <w:tcW w:w="947" w:type="dxa"/>
            <w:tcBorders>
              <w:bottom w:val="nil"/>
            </w:tcBorders>
          </w:tcPr>
          <w:p w:rsidR="00500B2F" w:rsidRDefault="00500B2F" w:rsidP="00B7196B">
            <w:pPr>
              <w:spacing w:line="360" w:lineRule="auto"/>
              <w:jc w:val="center"/>
            </w:pPr>
            <w:r>
              <w:t>3.248</w:t>
            </w:r>
          </w:p>
        </w:tc>
        <w:tc>
          <w:tcPr>
            <w:tcW w:w="947" w:type="dxa"/>
            <w:tcBorders>
              <w:bottom w:val="nil"/>
            </w:tcBorders>
          </w:tcPr>
          <w:p w:rsidR="00500B2F" w:rsidRDefault="00500B2F" w:rsidP="00B7196B">
            <w:pPr>
              <w:spacing w:line="360" w:lineRule="auto"/>
              <w:jc w:val="center"/>
            </w:pPr>
            <w:r>
              <w:rPr>
                <w:rFonts w:hint="eastAsia"/>
              </w:rPr>
              <w:t>2.01</w:t>
            </w:r>
          </w:p>
        </w:tc>
        <w:tc>
          <w:tcPr>
            <w:tcW w:w="947" w:type="dxa"/>
            <w:tcBorders>
              <w:bottom w:val="nil"/>
            </w:tcBorders>
          </w:tcPr>
          <w:p w:rsidR="00500B2F" w:rsidRDefault="00500B2F" w:rsidP="00B7196B">
            <w:pPr>
              <w:spacing w:line="360" w:lineRule="auto"/>
              <w:jc w:val="center"/>
            </w:pPr>
            <w:r>
              <w:t>2.12</w:t>
            </w:r>
          </w:p>
        </w:tc>
        <w:tc>
          <w:tcPr>
            <w:tcW w:w="947" w:type="dxa"/>
            <w:tcBorders>
              <w:bottom w:val="nil"/>
            </w:tcBorders>
          </w:tcPr>
          <w:p w:rsidR="00500B2F" w:rsidRDefault="00500B2F" w:rsidP="00B7196B">
            <w:pPr>
              <w:spacing w:line="360" w:lineRule="auto"/>
              <w:jc w:val="center"/>
            </w:pPr>
            <w:r>
              <w:rPr>
                <w:rFonts w:hint="eastAsia"/>
              </w:rPr>
              <w:t>3.031</w:t>
            </w:r>
          </w:p>
        </w:tc>
        <w:tc>
          <w:tcPr>
            <w:tcW w:w="947" w:type="dxa"/>
            <w:tcBorders>
              <w:bottom w:val="nil"/>
            </w:tcBorders>
          </w:tcPr>
          <w:p w:rsidR="00500B2F" w:rsidRDefault="00500B2F" w:rsidP="00B7196B">
            <w:pPr>
              <w:spacing w:line="360" w:lineRule="auto"/>
              <w:jc w:val="center"/>
            </w:pPr>
            <w:r>
              <w:t>3.123</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2.02</w:t>
            </w:r>
          </w:p>
        </w:tc>
        <w:tc>
          <w:tcPr>
            <w:tcW w:w="947" w:type="dxa"/>
            <w:tcBorders>
              <w:top w:val="nil"/>
              <w:bottom w:val="nil"/>
            </w:tcBorders>
          </w:tcPr>
          <w:p w:rsidR="00500B2F" w:rsidRDefault="00500B2F" w:rsidP="00B7196B">
            <w:pPr>
              <w:spacing w:line="360" w:lineRule="auto"/>
              <w:jc w:val="center"/>
            </w:pPr>
            <w:r>
              <w:t>2.123</w:t>
            </w:r>
          </w:p>
        </w:tc>
        <w:tc>
          <w:tcPr>
            <w:tcW w:w="947" w:type="dxa"/>
            <w:tcBorders>
              <w:top w:val="nil"/>
              <w:bottom w:val="nil"/>
            </w:tcBorders>
          </w:tcPr>
          <w:p w:rsidR="00500B2F" w:rsidRDefault="00500B2F" w:rsidP="00B7196B">
            <w:pPr>
              <w:spacing w:line="360" w:lineRule="auto"/>
              <w:jc w:val="center"/>
            </w:pPr>
            <w:r>
              <w:rPr>
                <w:rFonts w:hint="eastAsia"/>
              </w:rPr>
              <w:t>2.493</w:t>
            </w:r>
          </w:p>
        </w:tc>
        <w:tc>
          <w:tcPr>
            <w:tcW w:w="947" w:type="dxa"/>
            <w:tcBorders>
              <w:top w:val="nil"/>
              <w:bottom w:val="nil"/>
            </w:tcBorders>
          </w:tcPr>
          <w:p w:rsidR="00500B2F" w:rsidRDefault="00500B2F" w:rsidP="00B7196B">
            <w:pPr>
              <w:spacing w:line="360" w:lineRule="auto"/>
              <w:jc w:val="center"/>
            </w:pPr>
            <w:r>
              <w:t>3.18</w:t>
            </w:r>
          </w:p>
        </w:tc>
        <w:tc>
          <w:tcPr>
            <w:tcW w:w="947" w:type="dxa"/>
            <w:tcBorders>
              <w:top w:val="nil"/>
              <w:bottom w:val="nil"/>
            </w:tcBorders>
          </w:tcPr>
          <w:p w:rsidR="00500B2F" w:rsidRDefault="00500B2F" w:rsidP="00B7196B">
            <w:pPr>
              <w:spacing w:line="360" w:lineRule="auto"/>
              <w:jc w:val="center"/>
            </w:pPr>
            <w:r>
              <w:rPr>
                <w:rFonts w:hint="eastAsia"/>
              </w:rPr>
              <w:t>2.11</w:t>
            </w:r>
          </w:p>
        </w:tc>
        <w:tc>
          <w:tcPr>
            <w:tcW w:w="947" w:type="dxa"/>
            <w:tcBorders>
              <w:top w:val="nil"/>
              <w:bottom w:val="nil"/>
            </w:tcBorders>
          </w:tcPr>
          <w:p w:rsidR="00500B2F" w:rsidRDefault="00500B2F" w:rsidP="00B7196B">
            <w:pPr>
              <w:spacing w:line="360" w:lineRule="auto"/>
              <w:jc w:val="center"/>
            </w:pPr>
            <w:r>
              <w:t>2.313</w:t>
            </w:r>
          </w:p>
        </w:tc>
        <w:tc>
          <w:tcPr>
            <w:tcW w:w="947" w:type="dxa"/>
            <w:tcBorders>
              <w:top w:val="nil"/>
              <w:bottom w:val="nil"/>
            </w:tcBorders>
          </w:tcPr>
          <w:p w:rsidR="00500B2F" w:rsidRDefault="00500B2F" w:rsidP="00B7196B">
            <w:pPr>
              <w:spacing w:line="360" w:lineRule="auto"/>
              <w:jc w:val="center"/>
            </w:pPr>
            <w:r>
              <w:t>2.535</w:t>
            </w:r>
          </w:p>
        </w:tc>
        <w:tc>
          <w:tcPr>
            <w:tcW w:w="947" w:type="dxa"/>
            <w:tcBorders>
              <w:top w:val="nil"/>
              <w:bottom w:val="nil"/>
            </w:tcBorders>
          </w:tcPr>
          <w:p w:rsidR="00500B2F" w:rsidRDefault="00500B2F" w:rsidP="00B7196B">
            <w:pPr>
              <w:spacing w:line="360" w:lineRule="auto"/>
              <w:jc w:val="center"/>
            </w:pPr>
            <w:r>
              <w:t>3.128</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1.91</w:t>
            </w:r>
          </w:p>
        </w:tc>
        <w:tc>
          <w:tcPr>
            <w:tcW w:w="947" w:type="dxa"/>
            <w:tcBorders>
              <w:top w:val="nil"/>
              <w:bottom w:val="nil"/>
            </w:tcBorders>
          </w:tcPr>
          <w:p w:rsidR="00500B2F" w:rsidRDefault="00500B2F" w:rsidP="00B7196B">
            <w:pPr>
              <w:spacing w:line="360" w:lineRule="auto"/>
              <w:jc w:val="center"/>
            </w:pPr>
            <w:r>
              <w:t>2.038</w:t>
            </w:r>
          </w:p>
        </w:tc>
        <w:tc>
          <w:tcPr>
            <w:tcW w:w="947" w:type="dxa"/>
            <w:tcBorders>
              <w:top w:val="nil"/>
              <w:bottom w:val="nil"/>
            </w:tcBorders>
          </w:tcPr>
          <w:p w:rsidR="00500B2F" w:rsidRDefault="00500B2F" w:rsidP="00B7196B">
            <w:pPr>
              <w:spacing w:line="360" w:lineRule="auto"/>
              <w:jc w:val="center"/>
            </w:pPr>
            <w:r>
              <w:t>2.919</w:t>
            </w:r>
          </w:p>
        </w:tc>
        <w:tc>
          <w:tcPr>
            <w:tcW w:w="947" w:type="dxa"/>
            <w:tcBorders>
              <w:top w:val="nil"/>
              <w:bottom w:val="nil"/>
            </w:tcBorders>
          </w:tcPr>
          <w:p w:rsidR="00500B2F" w:rsidRDefault="00500B2F" w:rsidP="00B7196B">
            <w:pPr>
              <w:spacing w:line="360" w:lineRule="auto"/>
              <w:jc w:val="center"/>
            </w:pPr>
            <w:r>
              <w:t>6.054</w:t>
            </w:r>
          </w:p>
        </w:tc>
        <w:tc>
          <w:tcPr>
            <w:tcW w:w="947" w:type="dxa"/>
            <w:tcBorders>
              <w:top w:val="nil"/>
              <w:bottom w:val="nil"/>
            </w:tcBorders>
          </w:tcPr>
          <w:p w:rsidR="00500B2F" w:rsidRDefault="00500B2F" w:rsidP="00B7196B">
            <w:pPr>
              <w:spacing w:line="360" w:lineRule="auto"/>
              <w:jc w:val="center"/>
            </w:pPr>
            <w:r>
              <w:rPr>
                <w:rFonts w:hint="eastAsia"/>
              </w:rPr>
              <w:t>1.81</w:t>
            </w:r>
          </w:p>
        </w:tc>
        <w:tc>
          <w:tcPr>
            <w:tcW w:w="947" w:type="dxa"/>
            <w:tcBorders>
              <w:top w:val="nil"/>
              <w:bottom w:val="nil"/>
            </w:tcBorders>
          </w:tcPr>
          <w:p w:rsidR="00500B2F" w:rsidRDefault="00500B2F" w:rsidP="00B7196B">
            <w:pPr>
              <w:spacing w:line="360" w:lineRule="auto"/>
              <w:jc w:val="center"/>
            </w:pPr>
            <w:r>
              <w:t>1.96</w:t>
            </w:r>
          </w:p>
        </w:tc>
        <w:tc>
          <w:tcPr>
            <w:tcW w:w="947" w:type="dxa"/>
            <w:tcBorders>
              <w:top w:val="nil"/>
              <w:bottom w:val="nil"/>
            </w:tcBorders>
          </w:tcPr>
          <w:p w:rsidR="00500B2F" w:rsidRDefault="00500B2F" w:rsidP="00B7196B">
            <w:pPr>
              <w:spacing w:line="360" w:lineRule="auto"/>
              <w:jc w:val="center"/>
            </w:pPr>
            <w:r>
              <w:t>3.17</w:t>
            </w:r>
          </w:p>
        </w:tc>
        <w:tc>
          <w:tcPr>
            <w:tcW w:w="947" w:type="dxa"/>
            <w:tcBorders>
              <w:top w:val="nil"/>
              <w:bottom w:val="nil"/>
            </w:tcBorders>
          </w:tcPr>
          <w:p w:rsidR="00500B2F" w:rsidRDefault="00500B2F" w:rsidP="00B7196B">
            <w:pPr>
              <w:spacing w:line="360" w:lineRule="auto"/>
              <w:jc w:val="center"/>
            </w:pPr>
            <w:r>
              <w:t>7.303</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1.21</w:t>
            </w:r>
          </w:p>
        </w:tc>
        <w:tc>
          <w:tcPr>
            <w:tcW w:w="947" w:type="dxa"/>
            <w:tcBorders>
              <w:top w:val="nil"/>
            </w:tcBorders>
          </w:tcPr>
          <w:p w:rsidR="00500B2F" w:rsidRDefault="00500B2F" w:rsidP="00B7196B">
            <w:pPr>
              <w:spacing w:line="360" w:lineRule="auto"/>
              <w:jc w:val="center"/>
            </w:pPr>
            <w:r>
              <w:t>1.492</w:t>
            </w:r>
          </w:p>
        </w:tc>
        <w:tc>
          <w:tcPr>
            <w:tcW w:w="947" w:type="dxa"/>
            <w:tcBorders>
              <w:top w:val="nil"/>
            </w:tcBorders>
          </w:tcPr>
          <w:p w:rsidR="00500B2F" w:rsidRDefault="00500B2F" w:rsidP="00B7196B">
            <w:pPr>
              <w:spacing w:line="360" w:lineRule="auto"/>
              <w:jc w:val="center"/>
            </w:pPr>
            <w:r>
              <w:rPr>
                <w:rFonts w:hint="eastAsia"/>
              </w:rPr>
              <w:t>1.729</w:t>
            </w:r>
          </w:p>
        </w:tc>
        <w:tc>
          <w:tcPr>
            <w:tcW w:w="947" w:type="dxa"/>
            <w:tcBorders>
              <w:top w:val="nil"/>
            </w:tcBorders>
          </w:tcPr>
          <w:p w:rsidR="00500B2F" w:rsidRDefault="00500B2F" w:rsidP="00B7196B">
            <w:pPr>
              <w:spacing w:line="360" w:lineRule="auto"/>
              <w:jc w:val="center"/>
            </w:pPr>
            <w:r>
              <w:rPr>
                <w:rFonts w:hint="eastAsia"/>
              </w:rPr>
              <w:t>2.123</w:t>
            </w:r>
          </w:p>
        </w:tc>
        <w:tc>
          <w:tcPr>
            <w:tcW w:w="947" w:type="dxa"/>
            <w:tcBorders>
              <w:top w:val="nil"/>
            </w:tcBorders>
          </w:tcPr>
          <w:p w:rsidR="00500B2F" w:rsidRDefault="00500B2F" w:rsidP="00B7196B">
            <w:pPr>
              <w:spacing w:line="360" w:lineRule="auto"/>
              <w:jc w:val="center"/>
            </w:pPr>
            <w:r>
              <w:rPr>
                <w:rFonts w:hint="eastAsia"/>
              </w:rPr>
              <w:t>1.69</w:t>
            </w:r>
          </w:p>
        </w:tc>
        <w:tc>
          <w:tcPr>
            <w:tcW w:w="947" w:type="dxa"/>
            <w:tcBorders>
              <w:top w:val="nil"/>
            </w:tcBorders>
          </w:tcPr>
          <w:p w:rsidR="00500B2F" w:rsidRDefault="00500B2F" w:rsidP="00B7196B">
            <w:pPr>
              <w:spacing w:line="360" w:lineRule="auto"/>
              <w:jc w:val="center"/>
            </w:pPr>
            <w:r>
              <w:rPr>
                <w:rFonts w:hint="eastAsia"/>
              </w:rPr>
              <w:t>1.749</w:t>
            </w:r>
          </w:p>
        </w:tc>
        <w:tc>
          <w:tcPr>
            <w:tcW w:w="947" w:type="dxa"/>
            <w:tcBorders>
              <w:top w:val="nil"/>
            </w:tcBorders>
          </w:tcPr>
          <w:p w:rsidR="00500B2F" w:rsidRDefault="00500B2F" w:rsidP="00B7196B">
            <w:pPr>
              <w:spacing w:line="360" w:lineRule="auto"/>
              <w:jc w:val="center"/>
            </w:pPr>
            <w:r>
              <w:rPr>
                <w:rFonts w:hint="eastAsia"/>
              </w:rPr>
              <w:t>2.099</w:t>
            </w:r>
          </w:p>
        </w:tc>
        <w:tc>
          <w:tcPr>
            <w:tcW w:w="947" w:type="dxa"/>
            <w:tcBorders>
              <w:top w:val="nil"/>
            </w:tcBorders>
          </w:tcPr>
          <w:p w:rsidR="00500B2F" w:rsidRDefault="00500B2F" w:rsidP="00B7196B">
            <w:pPr>
              <w:spacing w:line="360" w:lineRule="auto"/>
              <w:jc w:val="center"/>
            </w:pPr>
            <w:r>
              <w:rPr>
                <w:rFonts w:hint="eastAsia"/>
              </w:rPr>
              <w:t>2.399</w:t>
            </w:r>
          </w:p>
        </w:tc>
      </w:tr>
    </w:tbl>
    <w:p w:rsidR="00500B2F" w:rsidRDefault="00500B2F" w:rsidP="00B333BA">
      <w:pPr>
        <w:ind w:firstLine="480"/>
        <w:jc w:val="right"/>
        <w:rPr>
          <w:rFonts w:hint="eastAsia"/>
        </w:rPr>
      </w:pPr>
    </w:p>
    <w:p w:rsidR="003773D8" w:rsidRDefault="00500B2F" w:rsidP="009008CB">
      <w:pPr>
        <w:pStyle w:val="ad"/>
      </w:pPr>
      <w:bookmarkStart w:id="149" w:name="_Ref451371240"/>
      <w:bookmarkStart w:id="150" w:name="_Toc470900903"/>
      <w:r>
        <w:rPr>
          <w:rFonts w:hint="eastAsia"/>
        </w:rPr>
        <w:t>表格</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3.5</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表格</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bookmarkEnd w:id="149"/>
      <w:r>
        <w:rPr>
          <w:rFonts w:hint="eastAsia"/>
        </w:rPr>
        <w:t xml:space="preserve"> FC</w:t>
      </w:r>
      <w:r>
        <w:rPr>
          <w:rFonts w:hint="eastAsia"/>
        </w:rPr>
        <w:t>、</w:t>
      </w:r>
      <w:r>
        <w:rPr>
          <w:rFonts w:hint="eastAsia"/>
        </w:rPr>
        <w:t>IMFC</w:t>
      </w:r>
      <w:r>
        <w:rPr>
          <w:rFonts w:hint="eastAsia"/>
        </w:rPr>
        <w:t>、</w:t>
      </w:r>
      <w:r>
        <w:rPr>
          <w:rFonts w:hint="eastAsia"/>
        </w:rPr>
        <w:t>IMC</w:t>
      </w:r>
      <w:r>
        <w:rPr>
          <w:rFonts w:hint="eastAsia"/>
        </w:rPr>
        <w:t>、</w:t>
      </w:r>
      <w:r>
        <w:rPr>
          <w:rFonts w:hint="eastAsia"/>
        </w:rPr>
        <w:t>IMB</w:t>
      </w:r>
      <w:r>
        <w:rPr>
          <w:rFonts w:hint="eastAsia"/>
        </w:rPr>
        <w:t>四种模型下</w:t>
      </w:r>
      <w:r>
        <w:rPr>
          <w:rFonts w:hint="eastAsia"/>
        </w:rPr>
        <w:t>HD-ADMM</w:t>
      </w:r>
      <w:r>
        <w:rPr>
          <w:rFonts w:hint="eastAsia"/>
        </w:rPr>
        <w:t>算法通信时间</w:t>
      </w:r>
      <w:bookmarkEnd w:id="150"/>
    </w:p>
    <w:tbl>
      <w:tblPr>
        <w:tblStyle w:val="af4"/>
        <w:tblW w:w="0" w:type="auto"/>
        <w:tblBorders>
          <w:left w:val="none" w:sz="0" w:space="0" w:color="auto"/>
          <w:right w:val="none" w:sz="0" w:space="0" w:color="auto"/>
          <w:insideV w:val="none" w:sz="0" w:space="0" w:color="auto"/>
        </w:tblBorders>
        <w:tblLook w:val="04A0" w:firstRow="1" w:lastRow="0" w:firstColumn="1" w:lastColumn="0" w:noHBand="0" w:noVBand="1"/>
      </w:tblPr>
      <w:tblGrid>
        <w:gridCol w:w="947"/>
        <w:gridCol w:w="946"/>
        <w:gridCol w:w="947"/>
        <w:gridCol w:w="947"/>
        <w:gridCol w:w="947"/>
        <w:gridCol w:w="947"/>
        <w:gridCol w:w="947"/>
        <w:gridCol w:w="947"/>
        <w:gridCol w:w="947"/>
      </w:tblGrid>
      <w:tr w:rsidR="00500B2F" w:rsidTr="00B7196B">
        <w:trPr>
          <w:trHeight w:val="167"/>
        </w:trPr>
        <w:tc>
          <w:tcPr>
            <w:tcW w:w="947" w:type="dxa"/>
            <w:vMerge w:val="restart"/>
          </w:tcPr>
          <w:p w:rsidR="00500B2F" w:rsidRDefault="00500B2F" w:rsidP="00B7196B">
            <w:pPr>
              <w:spacing w:line="360" w:lineRule="auto"/>
              <w:jc w:val="center"/>
            </w:pPr>
            <w:r>
              <w:rPr>
                <w:rFonts w:hint="eastAsia"/>
              </w:rPr>
              <w:t>通信模型</w:t>
            </w:r>
          </w:p>
        </w:tc>
        <w:tc>
          <w:tcPr>
            <w:tcW w:w="3787" w:type="dxa"/>
            <w:gridSpan w:val="4"/>
          </w:tcPr>
          <w:p w:rsidR="00500B2F" w:rsidRDefault="00500B2F" w:rsidP="00B7196B">
            <w:pPr>
              <w:spacing w:line="360" w:lineRule="auto"/>
              <w:jc w:val="center"/>
            </w:pPr>
            <w:r>
              <w:rPr>
                <w:rFonts w:hint="eastAsia"/>
              </w:rPr>
              <w:t>本地进程数为</w:t>
            </w:r>
            <w:r>
              <w:rPr>
                <w:rFonts w:hint="eastAsia"/>
              </w:rPr>
              <w:t>2</w:t>
            </w:r>
          </w:p>
        </w:tc>
        <w:tc>
          <w:tcPr>
            <w:tcW w:w="3788" w:type="dxa"/>
            <w:gridSpan w:val="4"/>
          </w:tcPr>
          <w:p w:rsidR="00500B2F" w:rsidRDefault="00500B2F" w:rsidP="00B7196B">
            <w:pPr>
              <w:spacing w:line="360" w:lineRule="auto"/>
              <w:jc w:val="center"/>
            </w:pPr>
            <w:r>
              <w:rPr>
                <w:rFonts w:hint="eastAsia"/>
              </w:rPr>
              <w:t>本地进程数为</w:t>
            </w:r>
            <w:r>
              <w:rPr>
                <w:rFonts w:hint="eastAsia"/>
              </w:rPr>
              <w:t>4</w:t>
            </w:r>
          </w:p>
        </w:tc>
      </w:tr>
      <w:tr w:rsidR="00500B2F" w:rsidTr="003201D3">
        <w:trPr>
          <w:trHeight w:val="166"/>
        </w:trPr>
        <w:tc>
          <w:tcPr>
            <w:tcW w:w="947" w:type="dxa"/>
            <w:vMerge/>
            <w:tcBorders>
              <w:bottom w:val="single" w:sz="4" w:space="0" w:color="auto"/>
            </w:tcBorders>
          </w:tcPr>
          <w:p w:rsidR="00500B2F" w:rsidRDefault="00500B2F" w:rsidP="00B7196B">
            <w:pPr>
              <w:spacing w:line="360" w:lineRule="auto"/>
            </w:pPr>
          </w:p>
        </w:tc>
        <w:tc>
          <w:tcPr>
            <w:tcW w:w="946"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c>
          <w:tcPr>
            <w:tcW w:w="947" w:type="dxa"/>
            <w:tcBorders>
              <w:bottom w:val="single" w:sz="4" w:space="0" w:color="auto"/>
            </w:tcBorders>
          </w:tcPr>
          <w:p w:rsidR="00500B2F" w:rsidRDefault="00500B2F" w:rsidP="00B7196B">
            <w:pPr>
              <w:spacing w:line="360" w:lineRule="auto"/>
              <w:jc w:val="center"/>
            </w:pPr>
            <w:r>
              <w:rPr>
                <w:rFonts w:hint="eastAsia"/>
              </w:rPr>
              <w:t>N=4</w:t>
            </w:r>
          </w:p>
        </w:tc>
        <w:tc>
          <w:tcPr>
            <w:tcW w:w="947" w:type="dxa"/>
            <w:tcBorders>
              <w:bottom w:val="single" w:sz="4" w:space="0" w:color="auto"/>
            </w:tcBorders>
          </w:tcPr>
          <w:p w:rsidR="00500B2F" w:rsidRDefault="00500B2F" w:rsidP="00B7196B">
            <w:pPr>
              <w:spacing w:line="360" w:lineRule="auto"/>
              <w:jc w:val="center"/>
            </w:pPr>
            <w:r>
              <w:rPr>
                <w:rFonts w:hint="eastAsia"/>
              </w:rPr>
              <w:t>N=8</w:t>
            </w:r>
          </w:p>
        </w:tc>
        <w:tc>
          <w:tcPr>
            <w:tcW w:w="947" w:type="dxa"/>
            <w:tcBorders>
              <w:bottom w:val="single" w:sz="4" w:space="0" w:color="auto"/>
            </w:tcBorders>
          </w:tcPr>
          <w:p w:rsidR="00500B2F" w:rsidRDefault="00500B2F" w:rsidP="00B7196B">
            <w:pPr>
              <w:spacing w:line="360" w:lineRule="auto"/>
              <w:jc w:val="center"/>
            </w:pPr>
            <w:r>
              <w:rPr>
                <w:rFonts w:hint="eastAsia"/>
              </w:rPr>
              <w:t>N=16</w:t>
            </w:r>
          </w:p>
        </w:tc>
        <w:tc>
          <w:tcPr>
            <w:tcW w:w="947" w:type="dxa"/>
            <w:tcBorders>
              <w:bottom w:val="single" w:sz="4" w:space="0" w:color="auto"/>
            </w:tcBorders>
          </w:tcPr>
          <w:p w:rsidR="00500B2F" w:rsidRDefault="00500B2F" w:rsidP="00B7196B">
            <w:pPr>
              <w:spacing w:line="360" w:lineRule="auto"/>
              <w:jc w:val="center"/>
            </w:pPr>
            <w:r>
              <w:rPr>
                <w:rFonts w:hint="eastAsia"/>
              </w:rPr>
              <w:t>N=32</w:t>
            </w:r>
          </w:p>
        </w:tc>
      </w:tr>
      <w:tr w:rsidR="00500B2F" w:rsidTr="003201D3">
        <w:tc>
          <w:tcPr>
            <w:tcW w:w="947" w:type="dxa"/>
            <w:tcBorders>
              <w:bottom w:val="nil"/>
            </w:tcBorders>
          </w:tcPr>
          <w:p w:rsidR="00500B2F" w:rsidRDefault="00500B2F" w:rsidP="00B7196B">
            <w:pPr>
              <w:spacing w:line="360" w:lineRule="auto"/>
            </w:pPr>
            <w:r>
              <w:rPr>
                <w:rFonts w:hint="eastAsia"/>
              </w:rPr>
              <w:t>FC</w:t>
            </w:r>
          </w:p>
        </w:tc>
        <w:tc>
          <w:tcPr>
            <w:tcW w:w="946" w:type="dxa"/>
            <w:tcBorders>
              <w:bottom w:val="nil"/>
            </w:tcBorders>
          </w:tcPr>
          <w:p w:rsidR="00500B2F" w:rsidRDefault="00500B2F" w:rsidP="00B7196B">
            <w:pPr>
              <w:spacing w:line="360" w:lineRule="auto"/>
              <w:jc w:val="center"/>
            </w:pPr>
            <w:r>
              <w:rPr>
                <w:rFonts w:hint="eastAsia"/>
              </w:rPr>
              <w:t>0.712</w:t>
            </w:r>
          </w:p>
        </w:tc>
        <w:tc>
          <w:tcPr>
            <w:tcW w:w="947" w:type="dxa"/>
            <w:tcBorders>
              <w:bottom w:val="nil"/>
            </w:tcBorders>
          </w:tcPr>
          <w:p w:rsidR="00500B2F" w:rsidRDefault="00500B2F" w:rsidP="00B7196B">
            <w:pPr>
              <w:spacing w:line="360" w:lineRule="auto"/>
              <w:jc w:val="center"/>
            </w:pPr>
            <w:r>
              <w:t>1.00</w:t>
            </w:r>
          </w:p>
        </w:tc>
        <w:tc>
          <w:tcPr>
            <w:tcW w:w="947" w:type="dxa"/>
            <w:tcBorders>
              <w:bottom w:val="nil"/>
            </w:tcBorders>
          </w:tcPr>
          <w:p w:rsidR="00500B2F" w:rsidRDefault="00500B2F" w:rsidP="00B7196B">
            <w:pPr>
              <w:spacing w:line="360" w:lineRule="auto"/>
              <w:jc w:val="center"/>
            </w:pPr>
            <w:r>
              <w:t>1.12</w:t>
            </w:r>
          </w:p>
        </w:tc>
        <w:tc>
          <w:tcPr>
            <w:tcW w:w="947" w:type="dxa"/>
            <w:tcBorders>
              <w:bottom w:val="nil"/>
            </w:tcBorders>
          </w:tcPr>
          <w:p w:rsidR="00500B2F" w:rsidRDefault="00500B2F" w:rsidP="00B7196B">
            <w:pPr>
              <w:spacing w:line="360" w:lineRule="auto"/>
              <w:jc w:val="center"/>
            </w:pPr>
            <w:r>
              <w:t>1.65</w:t>
            </w:r>
          </w:p>
        </w:tc>
        <w:tc>
          <w:tcPr>
            <w:tcW w:w="947" w:type="dxa"/>
            <w:tcBorders>
              <w:bottom w:val="nil"/>
            </w:tcBorders>
          </w:tcPr>
          <w:p w:rsidR="00500B2F" w:rsidRDefault="00500B2F" w:rsidP="00B7196B">
            <w:pPr>
              <w:spacing w:line="360" w:lineRule="auto"/>
              <w:jc w:val="center"/>
            </w:pPr>
            <w:r>
              <w:rPr>
                <w:rFonts w:hint="eastAsia"/>
              </w:rPr>
              <w:t>0.881</w:t>
            </w:r>
          </w:p>
        </w:tc>
        <w:tc>
          <w:tcPr>
            <w:tcW w:w="947" w:type="dxa"/>
            <w:tcBorders>
              <w:bottom w:val="nil"/>
            </w:tcBorders>
          </w:tcPr>
          <w:p w:rsidR="00500B2F" w:rsidRDefault="00500B2F" w:rsidP="00B7196B">
            <w:pPr>
              <w:spacing w:line="360" w:lineRule="auto"/>
              <w:jc w:val="center"/>
            </w:pPr>
            <w:r>
              <w:t>0.90</w:t>
            </w:r>
          </w:p>
        </w:tc>
        <w:tc>
          <w:tcPr>
            <w:tcW w:w="947" w:type="dxa"/>
            <w:tcBorders>
              <w:bottom w:val="nil"/>
            </w:tcBorders>
          </w:tcPr>
          <w:p w:rsidR="00500B2F" w:rsidRDefault="00500B2F" w:rsidP="00B7196B">
            <w:pPr>
              <w:spacing w:line="360" w:lineRule="auto"/>
              <w:jc w:val="center"/>
            </w:pPr>
            <w:r>
              <w:t>1.51</w:t>
            </w:r>
          </w:p>
        </w:tc>
        <w:tc>
          <w:tcPr>
            <w:tcW w:w="947" w:type="dxa"/>
            <w:tcBorders>
              <w:bottom w:val="nil"/>
            </w:tcBorders>
          </w:tcPr>
          <w:p w:rsidR="00500B2F" w:rsidRDefault="00500B2F" w:rsidP="00B7196B">
            <w:pPr>
              <w:spacing w:line="360" w:lineRule="auto"/>
              <w:jc w:val="center"/>
            </w:pPr>
            <w:r>
              <w:t>1.554</w:t>
            </w:r>
          </w:p>
        </w:tc>
      </w:tr>
      <w:tr w:rsidR="00500B2F" w:rsidTr="003201D3">
        <w:tc>
          <w:tcPr>
            <w:tcW w:w="947" w:type="dxa"/>
            <w:tcBorders>
              <w:top w:val="nil"/>
              <w:bottom w:val="nil"/>
            </w:tcBorders>
          </w:tcPr>
          <w:p w:rsidR="00500B2F" w:rsidRDefault="00500B2F" w:rsidP="00B7196B">
            <w:pPr>
              <w:spacing w:line="360" w:lineRule="auto"/>
            </w:pPr>
            <w:r>
              <w:rPr>
                <w:rFonts w:hint="eastAsia"/>
              </w:rPr>
              <w:t>IMFC</w:t>
            </w:r>
          </w:p>
        </w:tc>
        <w:tc>
          <w:tcPr>
            <w:tcW w:w="946" w:type="dxa"/>
            <w:tcBorders>
              <w:top w:val="nil"/>
              <w:bottom w:val="nil"/>
            </w:tcBorders>
          </w:tcPr>
          <w:p w:rsidR="00500B2F" w:rsidRDefault="00500B2F" w:rsidP="00B7196B">
            <w:pPr>
              <w:spacing w:line="360" w:lineRule="auto"/>
              <w:jc w:val="center"/>
            </w:pPr>
            <w:r>
              <w:rPr>
                <w:rFonts w:hint="eastAsia"/>
              </w:rPr>
              <w:t>0.741</w:t>
            </w:r>
          </w:p>
        </w:tc>
        <w:tc>
          <w:tcPr>
            <w:tcW w:w="947" w:type="dxa"/>
            <w:tcBorders>
              <w:top w:val="nil"/>
              <w:bottom w:val="nil"/>
            </w:tcBorders>
          </w:tcPr>
          <w:p w:rsidR="00500B2F" w:rsidRDefault="00500B2F" w:rsidP="00B7196B">
            <w:pPr>
              <w:spacing w:line="360" w:lineRule="auto"/>
              <w:jc w:val="center"/>
            </w:pPr>
            <w:r>
              <w:t>0.8874</w:t>
            </w:r>
          </w:p>
        </w:tc>
        <w:tc>
          <w:tcPr>
            <w:tcW w:w="947" w:type="dxa"/>
            <w:tcBorders>
              <w:top w:val="nil"/>
              <w:bottom w:val="nil"/>
            </w:tcBorders>
          </w:tcPr>
          <w:p w:rsidR="00500B2F" w:rsidRDefault="00500B2F" w:rsidP="00B7196B">
            <w:pPr>
              <w:spacing w:line="360" w:lineRule="auto"/>
              <w:jc w:val="center"/>
            </w:pPr>
            <w:r>
              <w:t>1.135</w:t>
            </w:r>
          </w:p>
        </w:tc>
        <w:tc>
          <w:tcPr>
            <w:tcW w:w="947" w:type="dxa"/>
            <w:tcBorders>
              <w:top w:val="nil"/>
              <w:bottom w:val="nil"/>
            </w:tcBorders>
          </w:tcPr>
          <w:p w:rsidR="00500B2F" w:rsidRDefault="00500B2F" w:rsidP="00B7196B">
            <w:pPr>
              <w:spacing w:line="360" w:lineRule="auto"/>
              <w:jc w:val="center"/>
            </w:pPr>
            <w:r>
              <w:t>1.566</w:t>
            </w:r>
          </w:p>
        </w:tc>
        <w:tc>
          <w:tcPr>
            <w:tcW w:w="947" w:type="dxa"/>
            <w:tcBorders>
              <w:top w:val="nil"/>
              <w:bottom w:val="nil"/>
            </w:tcBorders>
          </w:tcPr>
          <w:p w:rsidR="00500B2F" w:rsidRDefault="00500B2F" w:rsidP="00B7196B">
            <w:pPr>
              <w:spacing w:line="360" w:lineRule="auto"/>
              <w:jc w:val="center"/>
            </w:pPr>
            <w:r>
              <w:rPr>
                <w:rFonts w:hint="eastAsia"/>
              </w:rPr>
              <w:t>0.782</w:t>
            </w:r>
          </w:p>
        </w:tc>
        <w:tc>
          <w:tcPr>
            <w:tcW w:w="947" w:type="dxa"/>
            <w:tcBorders>
              <w:top w:val="nil"/>
              <w:bottom w:val="nil"/>
            </w:tcBorders>
          </w:tcPr>
          <w:p w:rsidR="00500B2F" w:rsidRDefault="00500B2F" w:rsidP="00B7196B">
            <w:pPr>
              <w:spacing w:line="360" w:lineRule="auto"/>
              <w:jc w:val="center"/>
            </w:pPr>
            <w:r>
              <w:t>0.812</w:t>
            </w:r>
          </w:p>
        </w:tc>
        <w:tc>
          <w:tcPr>
            <w:tcW w:w="947" w:type="dxa"/>
            <w:tcBorders>
              <w:top w:val="nil"/>
              <w:bottom w:val="nil"/>
            </w:tcBorders>
          </w:tcPr>
          <w:p w:rsidR="00500B2F" w:rsidRDefault="00500B2F" w:rsidP="00B7196B">
            <w:pPr>
              <w:spacing w:line="360" w:lineRule="auto"/>
              <w:jc w:val="center"/>
            </w:pPr>
            <w:r>
              <w:t>1.14</w:t>
            </w:r>
          </w:p>
        </w:tc>
        <w:tc>
          <w:tcPr>
            <w:tcW w:w="947" w:type="dxa"/>
            <w:tcBorders>
              <w:top w:val="nil"/>
              <w:bottom w:val="nil"/>
            </w:tcBorders>
          </w:tcPr>
          <w:p w:rsidR="00500B2F" w:rsidRDefault="00500B2F" w:rsidP="00B7196B">
            <w:pPr>
              <w:spacing w:line="360" w:lineRule="auto"/>
              <w:jc w:val="center"/>
            </w:pPr>
            <w:r>
              <w:t>1.555</w:t>
            </w:r>
          </w:p>
        </w:tc>
      </w:tr>
      <w:tr w:rsidR="00500B2F" w:rsidTr="003201D3">
        <w:tc>
          <w:tcPr>
            <w:tcW w:w="947" w:type="dxa"/>
            <w:tcBorders>
              <w:top w:val="nil"/>
              <w:bottom w:val="nil"/>
            </w:tcBorders>
          </w:tcPr>
          <w:p w:rsidR="00500B2F" w:rsidRDefault="00500B2F" w:rsidP="00B7196B">
            <w:pPr>
              <w:spacing w:line="360" w:lineRule="auto"/>
            </w:pPr>
            <w:r>
              <w:rPr>
                <w:rFonts w:hint="eastAsia"/>
              </w:rPr>
              <w:t>IMC</w:t>
            </w:r>
          </w:p>
        </w:tc>
        <w:tc>
          <w:tcPr>
            <w:tcW w:w="946" w:type="dxa"/>
            <w:tcBorders>
              <w:top w:val="nil"/>
              <w:bottom w:val="nil"/>
            </w:tcBorders>
          </w:tcPr>
          <w:p w:rsidR="00500B2F" w:rsidRDefault="00500B2F" w:rsidP="00B7196B">
            <w:pPr>
              <w:spacing w:line="360" w:lineRule="auto"/>
              <w:jc w:val="center"/>
            </w:pPr>
            <w:r>
              <w:rPr>
                <w:rFonts w:hint="eastAsia"/>
              </w:rPr>
              <w:t>0.4371</w:t>
            </w:r>
          </w:p>
        </w:tc>
        <w:tc>
          <w:tcPr>
            <w:tcW w:w="947" w:type="dxa"/>
            <w:tcBorders>
              <w:top w:val="nil"/>
              <w:bottom w:val="nil"/>
            </w:tcBorders>
          </w:tcPr>
          <w:p w:rsidR="00500B2F" w:rsidRDefault="00500B2F" w:rsidP="00B7196B">
            <w:pPr>
              <w:spacing w:line="360" w:lineRule="auto"/>
              <w:jc w:val="center"/>
            </w:pPr>
            <w:r>
              <w:t>0.5895</w:t>
            </w:r>
          </w:p>
        </w:tc>
        <w:tc>
          <w:tcPr>
            <w:tcW w:w="947" w:type="dxa"/>
            <w:tcBorders>
              <w:top w:val="nil"/>
              <w:bottom w:val="nil"/>
            </w:tcBorders>
          </w:tcPr>
          <w:p w:rsidR="00500B2F" w:rsidRDefault="00500B2F" w:rsidP="00B7196B">
            <w:pPr>
              <w:spacing w:line="360" w:lineRule="auto"/>
              <w:jc w:val="center"/>
            </w:pPr>
            <w:r>
              <w:t>0.7314</w:t>
            </w:r>
          </w:p>
        </w:tc>
        <w:tc>
          <w:tcPr>
            <w:tcW w:w="947" w:type="dxa"/>
            <w:tcBorders>
              <w:top w:val="nil"/>
              <w:bottom w:val="nil"/>
            </w:tcBorders>
          </w:tcPr>
          <w:p w:rsidR="00500B2F" w:rsidRDefault="00500B2F" w:rsidP="00B7196B">
            <w:pPr>
              <w:spacing w:line="360" w:lineRule="auto"/>
              <w:jc w:val="center"/>
            </w:pPr>
            <w:r>
              <w:t>1.39</w:t>
            </w:r>
          </w:p>
        </w:tc>
        <w:tc>
          <w:tcPr>
            <w:tcW w:w="947" w:type="dxa"/>
            <w:tcBorders>
              <w:top w:val="nil"/>
              <w:bottom w:val="nil"/>
            </w:tcBorders>
          </w:tcPr>
          <w:p w:rsidR="00500B2F" w:rsidRDefault="00500B2F" w:rsidP="00B7196B">
            <w:pPr>
              <w:spacing w:line="360" w:lineRule="auto"/>
              <w:jc w:val="center"/>
            </w:pPr>
            <w:r>
              <w:rPr>
                <w:rFonts w:hint="eastAsia"/>
              </w:rPr>
              <w:t>0.483</w:t>
            </w:r>
          </w:p>
        </w:tc>
        <w:tc>
          <w:tcPr>
            <w:tcW w:w="947" w:type="dxa"/>
            <w:tcBorders>
              <w:top w:val="nil"/>
              <w:bottom w:val="nil"/>
            </w:tcBorders>
          </w:tcPr>
          <w:p w:rsidR="00500B2F" w:rsidRDefault="00500B2F" w:rsidP="00B7196B">
            <w:pPr>
              <w:spacing w:line="360" w:lineRule="auto"/>
              <w:jc w:val="center"/>
            </w:pPr>
            <w:r>
              <w:t>0.58</w:t>
            </w:r>
          </w:p>
        </w:tc>
        <w:tc>
          <w:tcPr>
            <w:tcW w:w="947" w:type="dxa"/>
            <w:tcBorders>
              <w:top w:val="nil"/>
              <w:bottom w:val="nil"/>
            </w:tcBorders>
          </w:tcPr>
          <w:p w:rsidR="00500B2F" w:rsidRDefault="00500B2F" w:rsidP="00B7196B">
            <w:pPr>
              <w:spacing w:line="360" w:lineRule="auto"/>
              <w:jc w:val="center"/>
            </w:pPr>
            <w:r>
              <w:t>0.7575</w:t>
            </w:r>
          </w:p>
        </w:tc>
        <w:tc>
          <w:tcPr>
            <w:tcW w:w="947" w:type="dxa"/>
            <w:tcBorders>
              <w:top w:val="nil"/>
              <w:bottom w:val="nil"/>
            </w:tcBorders>
          </w:tcPr>
          <w:p w:rsidR="00500B2F" w:rsidRDefault="00500B2F" w:rsidP="00B7196B">
            <w:pPr>
              <w:spacing w:line="360" w:lineRule="auto"/>
              <w:jc w:val="center"/>
            </w:pPr>
            <w:r>
              <w:t>1.59</w:t>
            </w:r>
          </w:p>
        </w:tc>
      </w:tr>
      <w:tr w:rsidR="00500B2F" w:rsidTr="003201D3">
        <w:tc>
          <w:tcPr>
            <w:tcW w:w="947" w:type="dxa"/>
            <w:tcBorders>
              <w:top w:val="nil"/>
            </w:tcBorders>
          </w:tcPr>
          <w:p w:rsidR="00500B2F" w:rsidRDefault="00500B2F" w:rsidP="00B7196B">
            <w:pPr>
              <w:spacing w:line="360" w:lineRule="auto"/>
            </w:pPr>
            <w:r>
              <w:rPr>
                <w:rFonts w:hint="eastAsia"/>
              </w:rPr>
              <w:t>IMB</w:t>
            </w:r>
          </w:p>
        </w:tc>
        <w:tc>
          <w:tcPr>
            <w:tcW w:w="946" w:type="dxa"/>
            <w:tcBorders>
              <w:top w:val="nil"/>
            </w:tcBorders>
          </w:tcPr>
          <w:p w:rsidR="00500B2F" w:rsidRDefault="00500B2F" w:rsidP="00B7196B">
            <w:pPr>
              <w:spacing w:line="360" w:lineRule="auto"/>
              <w:jc w:val="center"/>
            </w:pPr>
            <w:r>
              <w:rPr>
                <w:rFonts w:hint="eastAsia"/>
              </w:rPr>
              <w:t>0.213</w:t>
            </w:r>
          </w:p>
        </w:tc>
        <w:tc>
          <w:tcPr>
            <w:tcW w:w="947" w:type="dxa"/>
            <w:tcBorders>
              <w:top w:val="nil"/>
            </w:tcBorders>
          </w:tcPr>
          <w:p w:rsidR="00500B2F" w:rsidRDefault="00500B2F" w:rsidP="00B7196B">
            <w:pPr>
              <w:spacing w:line="360" w:lineRule="auto"/>
              <w:jc w:val="center"/>
            </w:pPr>
            <w:r>
              <w:t>0.237</w:t>
            </w:r>
          </w:p>
        </w:tc>
        <w:tc>
          <w:tcPr>
            <w:tcW w:w="947" w:type="dxa"/>
            <w:tcBorders>
              <w:top w:val="nil"/>
            </w:tcBorders>
          </w:tcPr>
          <w:p w:rsidR="00500B2F" w:rsidRDefault="00500B2F" w:rsidP="00B7196B">
            <w:pPr>
              <w:spacing w:line="360" w:lineRule="auto"/>
              <w:jc w:val="center"/>
            </w:pPr>
            <w:r>
              <w:t>0.3227</w:t>
            </w:r>
          </w:p>
        </w:tc>
        <w:tc>
          <w:tcPr>
            <w:tcW w:w="947" w:type="dxa"/>
            <w:tcBorders>
              <w:top w:val="nil"/>
            </w:tcBorders>
          </w:tcPr>
          <w:p w:rsidR="00500B2F" w:rsidRDefault="00500B2F" w:rsidP="00B7196B">
            <w:pPr>
              <w:spacing w:line="360" w:lineRule="auto"/>
              <w:jc w:val="center"/>
            </w:pPr>
            <w:r>
              <w:t>0.3527</w:t>
            </w:r>
          </w:p>
        </w:tc>
        <w:tc>
          <w:tcPr>
            <w:tcW w:w="947" w:type="dxa"/>
            <w:tcBorders>
              <w:top w:val="nil"/>
            </w:tcBorders>
          </w:tcPr>
          <w:p w:rsidR="00500B2F" w:rsidRDefault="00500B2F" w:rsidP="00B7196B">
            <w:pPr>
              <w:spacing w:line="360" w:lineRule="auto"/>
              <w:jc w:val="center"/>
            </w:pPr>
            <w:r>
              <w:rPr>
                <w:rFonts w:hint="eastAsia"/>
              </w:rPr>
              <w:t>0.2917</w:t>
            </w:r>
          </w:p>
        </w:tc>
        <w:tc>
          <w:tcPr>
            <w:tcW w:w="947" w:type="dxa"/>
            <w:tcBorders>
              <w:top w:val="nil"/>
            </w:tcBorders>
          </w:tcPr>
          <w:p w:rsidR="00500B2F" w:rsidRDefault="00500B2F" w:rsidP="00B7196B">
            <w:pPr>
              <w:spacing w:line="360" w:lineRule="auto"/>
              <w:jc w:val="center"/>
            </w:pPr>
            <w:r>
              <w:rPr>
                <w:rFonts w:hint="eastAsia"/>
              </w:rPr>
              <w:t>0.4217</w:t>
            </w:r>
          </w:p>
        </w:tc>
        <w:tc>
          <w:tcPr>
            <w:tcW w:w="947" w:type="dxa"/>
            <w:tcBorders>
              <w:top w:val="nil"/>
            </w:tcBorders>
          </w:tcPr>
          <w:p w:rsidR="00500B2F" w:rsidRDefault="00500B2F" w:rsidP="00B7196B">
            <w:pPr>
              <w:spacing w:line="360" w:lineRule="auto"/>
              <w:jc w:val="center"/>
            </w:pPr>
            <w:r>
              <w:rPr>
                <w:rFonts w:hint="eastAsia"/>
              </w:rPr>
              <w:t>0.323</w:t>
            </w:r>
          </w:p>
        </w:tc>
        <w:tc>
          <w:tcPr>
            <w:tcW w:w="947" w:type="dxa"/>
            <w:tcBorders>
              <w:top w:val="nil"/>
            </w:tcBorders>
          </w:tcPr>
          <w:p w:rsidR="00500B2F" w:rsidRDefault="00500B2F" w:rsidP="00B7196B">
            <w:pPr>
              <w:spacing w:line="360" w:lineRule="auto"/>
              <w:jc w:val="center"/>
            </w:pPr>
            <w:r>
              <w:rPr>
                <w:rFonts w:hint="eastAsia"/>
              </w:rPr>
              <w:t>0.421</w:t>
            </w:r>
          </w:p>
        </w:tc>
      </w:tr>
    </w:tbl>
    <w:p w:rsidR="00B333BA" w:rsidRPr="00B333BA" w:rsidRDefault="00B333BA" w:rsidP="00500B2F">
      <w:pPr>
        <w:jc w:val="right"/>
      </w:pPr>
      <w:r>
        <w:rPr>
          <w:rFonts w:hint="eastAsia"/>
        </w:rPr>
        <w:t>单位：</w:t>
      </w:r>
      <w:proofErr w:type="gramStart"/>
      <w:r>
        <w:rPr>
          <w:rFonts w:hint="eastAsia"/>
        </w:rPr>
        <w:t>秒</w:t>
      </w:r>
      <w:proofErr w:type="gramEnd"/>
    </w:p>
    <w:p w:rsidR="006C54CE" w:rsidRPr="0009317A" w:rsidRDefault="00B63DA0" w:rsidP="0009317A">
      <w:pPr>
        <w:pStyle w:val="2"/>
      </w:pPr>
      <w:bookmarkStart w:id="151" w:name="_Toc439165950"/>
      <w:bookmarkStart w:id="152" w:name="_Toc470958608"/>
      <w:r w:rsidRPr="0009317A">
        <w:rPr>
          <w:rFonts w:hint="eastAsia"/>
        </w:rPr>
        <w:t>本章小结</w:t>
      </w:r>
      <w:bookmarkEnd w:id="151"/>
      <w:bookmarkEnd w:id="152"/>
    </w:p>
    <w:p w:rsidR="00B333BA" w:rsidRPr="00445099" w:rsidRDefault="00B333BA" w:rsidP="00B333BA">
      <w:pPr>
        <w:pStyle w:val="a1"/>
        <w:ind w:firstLine="480"/>
      </w:pPr>
      <w:r>
        <w:rPr>
          <w:rFonts w:hint="eastAsia"/>
        </w:rPr>
        <w:t>本章详细介绍了一种分布式</w:t>
      </w:r>
      <w:r>
        <w:rPr>
          <w:rFonts w:hint="eastAsia"/>
        </w:rPr>
        <w:t>ADMM</w:t>
      </w:r>
      <w:r>
        <w:rPr>
          <w:rFonts w:hint="eastAsia"/>
        </w:rPr>
        <w:t>算法，并根据此算法，提出了异步分布式</w:t>
      </w:r>
      <w:r>
        <w:rPr>
          <w:rFonts w:hint="eastAsia"/>
        </w:rPr>
        <w:t>ADMM</w:t>
      </w:r>
      <w:r>
        <w:rPr>
          <w:rFonts w:hint="eastAsia"/>
        </w:rPr>
        <w:t>算法模型，并且结合上一章的分层并行设计模式构建三种层次化通信模型应用到异步分布式</w:t>
      </w:r>
      <w:r>
        <w:rPr>
          <w:rFonts w:hint="eastAsia"/>
        </w:rPr>
        <w:t>ADMM</w:t>
      </w:r>
      <w:r>
        <w:rPr>
          <w:rFonts w:hint="eastAsia"/>
        </w:rPr>
        <w:t>算法中，然后通过理论分析和实验验证得出应用层次化蝶形通信模型的异步分布式</w:t>
      </w:r>
      <w:r>
        <w:rPr>
          <w:rFonts w:hint="eastAsia"/>
        </w:rPr>
        <w:t>ADMM</w:t>
      </w:r>
      <w:r>
        <w:rPr>
          <w:rFonts w:hint="eastAsia"/>
        </w:rPr>
        <w:t>算法更加高效及高扩展性。</w:t>
      </w:r>
    </w:p>
    <w:p w:rsidR="006C54CE" w:rsidRDefault="006C54CE" w:rsidP="006C54CE">
      <w:pPr>
        <w:rPr>
          <w:sz w:val="32"/>
        </w:rPr>
      </w:pPr>
      <w:r>
        <w:br w:type="page"/>
      </w:r>
    </w:p>
    <w:p w:rsidR="002A594E" w:rsidRDefault="00EB5E2A" w:rsidP="00F67271">
      <w:pPr>
        <w:pStyle w:val="1"/>
      </w:pPr>
      <w:bookmarkStart w:id="153" w:name="_Toc470958609"/>
      <w:r>
        <w:rPr>
          <w:rFonts w:hint="eastAsia"/>
        </w:rPr>
        <w:lastRenderedPageBreak/>
        <w:t>基于Petuum的异步分布式ADMM算法</w:t>
      </w:r>
      <w:bookmarkEnd w:id="153"/>
    </w:p>
    <w:p w:rsidR="00083BCD" w:rsidRPr="00083BCD" w:rsidRDefault="00083BCD" w:rsidP="00083BCD">
      <w:pPr>
        <w:spacing w:line="360" w:lineRule="auto"/>
        <w:ind w:firstLineChars="200" w:firstLine="480"/>
      </w:pPr>
      <w:r>
        <w:rPr>
          <w:rFonts w:hint="eastAsia"/>
        </w:rPr>
        <w:t>本章首先详细介绍</w:t>
      </w:r>
      <w:r>
        <w:rPr>
          <w:rFonts w:hint="eastAsia"/>
        </w:rPr>
        <w:t>Petuum</w:t>
      </w:r>
      <w:r>
        <w:rPr>
          <w:rFonts w:hint="eastAsia"/>
        </w:rPr>
        <w:t>中数据并行模块的</w:t>
      </w:r>
      <w:r>
        <w:rPr>
          <w:rFonts w:hint="eastAsia"/>
        </w:rPr>
        <w:t>SSP</w:t>
      </w:r>
      <w:r>
        <w:rPr>
          <w:rFonts w:hint="eastAsia"/>
        </w:rPr>
        <w:t>模型，并且分析了同步分布式</w:t>
      </w:r>
      <w:r>
        <w:rPr>
          <w:rFonts w:hint="eastAsia"/>
        </w:rPr>
        <w:t>ADMM</w:t>
      </w:r>
      <w:r>
        <w:rPr>
          <w:rFonts w:hint="eastAsia"/>
        </w:rPr>
        <w:t>算法，然后利用</w:t>
      </w:r>
      <w:r>
        <w:rPr>
          <w:rFonts w:hint="eastAsia"/>
        </w:rPr>
        <w:t>SSP</w:t>
      </w:r>
      <w:r>
        <w:rPr>
          <w:rFonts w:hint="eastAsia"/>
        </w:rPr>
        <w:t>模型的</w:t>
      </w:r>
      <w:proofErr w:type="gramStart"/>
      <w:r>
        <w:rPr>
          <w:rFonts w:hint="eastAsia"/>
        </w:rPr>
        <w:t>旧值访问</w:t>
      </w:r>
      <w:proofErr w:type="gramEnd"/>
      <w:r>
        <w:rPr>
          <w:rFonts w:hint="eastAsia"/>
        </w:rPr>
        <w:t>的机制，提出一种基于</w:t>
      </w:r>
      <w:r>
        <w:rPr>
          <w:rFonts w:hint="eastAsia"/>
        </w:rPr>
        <w:t>SSP</w:t>
      </w:r>
      <w:r>
        <w:rPr>
          <w:rFonts w:hint="eastAsia"/>
        </w:rPr>
        <w:t>模型的异步分布式</w:t>
      </w:r>
      <w:r>
        <w:rPr>
          <w:rFonts w:hint="eastAsia"/>
        </w:rPr>
        <w:t>ADMM</w:t>
      </w:r>
      <w:r>
        <w:rPr>
          <w:rFonts w:hint="eastAsia"/>
        </w:rPr>
        <w:t>算法，并在收敛性分析中，针对目标函数为非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 xml:space="preserve">场景进行分析。　</w:t>
      </w:r>
    </w:p>
    <w:p w:rsidR="00B63DA0" w:rsidRPr="0009317A" w:rsidRDefault="00EB5E2A" w:rsidP="0009317A">
      <w:pPr>
        <w:pStyle w:val="2"/>
      </w:pPr>
      <w:bookmarkStart w:id="154" w:name="_Toc470958610"/>
      <w:r>
        <w:rPr>
          <w:rFonts w:hint="eastAsia"/>
        </w:rPr>
        <w:t>SSP</w:t>
      </w:r>
      <w:r>
        <w:rPr>
          <w:rFonts w:hint="eastAsia"/>
        </w:rPr>
        <w:t>模型详解</w:t>
      </w:r>
      <w:bookmarkEnd w:id="154"/>
    </w:p>
    <w:p w:rsidR="00083BCD" w:rsidRDefault="00083BCD" w:rsidP="00DB62EF">
      <w:pPr>
        <w:spacing w:line="360" w:lineRule="auto"/>
        <w:ind w:firstLineChars="200" w:firstLine="480"/>
      </w:pPr>
      <w:r>
        <w:rPr>
          <w:rFonts w:hint="eastAsia"/>
        </w:rPr>
        <w:t>SSP</w:t>
      </w:r>
      <w:r>
        <w:rPr>
          <w:rFonts w:hint="eastAsia"/>
        </w:rPr>
        <w:t>模型是利用机器学习算法的容错性构建的一种并行计算模型</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，机器学习的容错性是指在误差容许的范围内，算法迭代计算过程中可以存在一定的误差。例如随机梯度下降算法，可以在每一次迭代过程中容许存在一定的噪音梯度，而前提是不影响算法的收敛性。在</w:t>
      </w:r>
      <w:r>
        <w:rPr>
          <w:rFonts w:hint="eastAsia"/>
        </w:rPr>
        <w:t>SSP</w:t>
      </w:r>
      <w:r>
        <w:rPr>
          <w:rFonts w:hint="eastAsia"/>
        </w:rPr>
        <w:t>模型中，给定了一个时间窗口，并保证了两个线程维持在这个时间窗口内，这样使得误差保持在一定的范围，并且有理论收敛性的保证</w:t>
      </w:r>
      <w:r w:rsidR="00B03C49" w:rsidRPr="00B03C49">
        <w:rPr>
          <w:vertAlign w:val="superscript"/>
        </w:rPr>
        <w:fldChar w:fldCharType="begin"/>
      </w:r>
      <w:r w:rsidR="00B03C49" w:rsidRPr="00B03C49">
        <w:rPr>
          <w:vertAlign w:val="superscript"/>
        </w:rPr>
        <w:instrText xml:space="preserve"> </w:instrText>
      </w:r>
      <w:r w:rsidR="00B03C49" w:rsidRPr="00B03C49">
        <w:rPr>
          <w:rFonts w:hint="eastAsia"/>
          <w:vertAlign w:val="superscript"/>
        </w:rPr>
        <w:instrText>REF _Ref470893192 \r \h</w:instrText>
      </w:r>
      <w:r w:rsidR="00B03C49" w:rsidRPr="00B03C49">
        <w:rPr>
          <w:vertAlign w:val="superscript"/>
        </w:rPr>
        <w:instrText xml:space="preserve"> </w:instrText>
      </w:r>
      <w:r w:rsidR="00B03C49" w:rsidRPr="00B03C49">
        <w:rPr>
          <w:vertAlign w:val="superscript"/>
        </w:rPr>
      </w:r>
      <w:r w:rsidR="00B03C49">
        <w:rPr>
          <w:vertAlign w:val="superscript"/>
        </w:rPr>
        <w:instrText xml:space="preserve"> \* MERGEFORMAT </w:instrText>
      </w:r>
      <w:r w:rsidR="00B03C49" w:rsidRPr="00B03C49">
        <w:rPr>
          <w:vertAlign w:val="superscript"/>
        </w:rPr>
        <w:fldChar w:fldCharType="separate"/>
      </w:r>
      <w:r w:rsidR="00970E47">
        <w:rPr>
          <w:rFonts w:hint="eastAsia"/>
          <w:vertAlign w:val="superscript"/>
        </w:rPr>
        <w:t>【</w:t>
      </w:r>
      <w:r w:rsidR="00970E47">
        <w:rPr>
          <w:rFonts w:hint="eastAsia"/>
          <w:vertAlign w:val="superscript"/>
        </w:rPr>
        <w:t>6</w:t>
      </w:r>
      <w:r w:rsidR="00970E47">
        <w:rPr>
          <w:rFonts w:hint="eastAsia"/>
          <w:vertAlign w:val="superscript"/>
        </w:rPr>
        <w:t>】</w:t>
      </w:r>
      <w:r w:rsidR="00B03C49" w:rsidRPr="00B03C49">
        <w:rPr>
          <w:vertAlign w:val="superscript"/>
        </w:rPr>
        <w:fldChar w:fldCharType="end"/>
      </w:r>
      <w:r>
        <w:rPr>
          <w:rFonts w:hint="eastAsia"/>
        </w:rPr>
        <w:t>，具体模型如</w:t>
      </w:r>
      <w:r w:rsidR="00C0039E">
        <w:fldChar w:fldCharType="begin"/>
      </w:r>
      <w:r w:rsidR="00C0039E">
        <w:instrText xml:space="preserve"> </w:instrText>
      </w:r>
      <w:r w:rsidR="00C0039E">
        <w:rPr>
          <w:rFonts w:hint="eastAsia"/>
        </w:rPr>
        <w:instrText>REF _Ref470900311 \h</w:instrText>
      </w:r>
      <w:r w:rsidR="00C0039E">
        <w:instrText xml:space="preserve"> </w:instrText>
      </w:r>
      <w:r w:rsidR="00C0039E">
        <w:fldChar w:fldCharType="separate"/>
      </w:r>
      <w:r w:rsidR="00970E47">
        <w:rPr>
          <w:rFonts w:hint="eastAsia"/>
        </w:rPr>
        <w:t>图</w:t>
      </w:r>
      <w:r w:rsidR="00970E47">
        <w:rPr>
          <w:rFonts w:hint="eastAsia"/>
        </w:rPr>
        <w:t xml:space="preserve"> </w:t>
      </w:r>
      <w:r w:rsidR="00970E47">
        <w:rPr>
          <w:noProof/>
        </w:rPr>
        <w:t>4.1</w:t>
      </w:r>
      <w:r w:rsidR="00970E47">
        <w:noBreakHyphen/>
      </w:r>
      <w:r w:rsidR="00970E47">
        <w:rPr>
          <w:noProof/>
        </w:rPr>
        <w:t>1</w:t>
      </w:r>
      <w:r w:rsidR="00C0039E">
        <w:fldChar w:fldCharType="end"/>
      </w:r>
      <w:r>
        <w:rPr>
          <w:rFonts w:hint="eastAsia"/>
        </w:rPr>
        <w:t>：</w:t>
      </w:r>
    </w:p>
    <w:p w:rsidR="00C0039E" w:rsidRDefault="00083BCD" w:rsidP="00C0039E">
      <w:pPr>
        <w:keepNext/>
        <w:ind w:firstLine="480"/>
        <w:jc w:val="center"/>
      </w:pPr>
      <w:r w:rsidRPr="00071AE6">
        <w:rPr>
          <w:noProof/>
        </w:rPr>
        <w:drawing>
          <wp:inline distT="0" distB="0" distL="0" distR="0" wp14:anchorId="145EE8A3" wp14:editId="180F5FB4">
            <wp:extent cx="5274310" cy="2835552"/>
            <wp:effectExtent l="0" t="0" r="2540" b="0"/>
            <wp:docPr id="18435" name="内容占位符 3"/>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8435" name="内容占位符 3"/>
                    <pic:cNvPicPr>
                      <a:picLocks noGrp="1" noChangeAspect="1"/>
                    </pic:cNvPicPr>
                  </pic:nvPicPr>
                  <pic:blipFill>
                    <a:blip r:embed="rId47">
                      <a:extLst>
                        <a:ext uri="{28A0092B-C50C-407E-A947-70E740481C1C}">
                          <a14:useLocalDpi xmlns:a14="http://schemas.microsoft.com/office/drawing/2010/main" val="0"/>
                        </a:ext>
                      </a:extLst>
                    </a:blip>
                    <a:srcRect t="-9705" b="-9705"/>
                    <a:stretch>
                      <a:fillRect/>
                    </a:stretch>
                  </pic:blipFill>
                  <pic:spPr bwMode="auto">
                    <a:xfrm>
                      <a:off x="0" y="0"/>
                      <a:ext cx="5274310" cy="2835552"/>
                    </a:xfrm>
                    <a:prstGeom prst="rect">
                      <a:avLst/>
                    </a:prstGeom>
                    <a:noFill/>
                    <a:ln>
                      <a:noFill/>
                    </a:ln>
                    <a:extLst/>
                  </pic:spPr>
                </pic:pic>
              </a:graphicData>
            </a:graphic>
          </wp:inline>
        </w:drawing>
      </w:r>
    </w:p>
    <w:p w:rsidR="00083BCD" w:rsidRDefault="00C0039E" w:rsidP="009008CB">
      <w:pPr>
        <w:pStyle w:val="ad"/>
      </w:pPr>
      <w:bookmarkStart w:id="155" w:name="_Ref470900311"/>
      <w:bookmarkStart w:id="156" w:name="_Toc470958658"/>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4.1</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bookmarkEnd w:id="155"/>
      <w:r>
        <w:rPr>
          <w:rFonts w:hint="eastAsia"/>
        </w:rPr>
        <w:t xml:space="preserve"> SSP</w:t>
      </w:r>
      <w:r>
        <w:rPr>
          <w:rFonts w:hint="eastAsia"/>
        </w:rPr>
        <w:t>模型</w:t>
      </w:r>
      <w:bookmarkEnd w:id="156"/>
    </w:p>
    <w:p w:rsidR="00790C4B" w:rsidRDefault="00083BCD" w:rsidP="00790C4B">
      <w:pPr>
        <w:spacing w:line="360" w:lineRule="auto"/>
        <w:jc w:val="left"/>
        <w:rPr>
          <w:rFonts w:hint="eastAsia"/>
          <w:szCs w:val="24"/>
        </w:rPr>
      </w:pPr>
      <w:r w:rsidRPr="004C442E">
        <w:rPr>
          <w:rFonts w:hint="eastAsia"/>
          <w:szCs w:val="24"/>
        </w:rPr>
        <w:t>假设给定一个用户输入的</w:t>
      </w:r>
      <w:r w:rsidRPr="004C442E">
        <w:rPr>
          <w:rFonts w:hint="eastAsia"/>
          <w:szCs w:val="24"/>
        </w:rPr>
        <w:t>staleness</w:t>
      </w:r>
      <w:r w:rsidRPr="004C442E">
        <w:rPr>
          <w:rFonts w:hint="eastAsia"/>
          <w:szCs w:val="24"/>
        </w:rPr>
        <w:t>阈值，</w:t>
      </w:r>
      <w:r w:rsidRPr="004C442E">
        <w:rPr>
          <w:rFonts w:hint="eastAsia"/>
          <w:szCs w:val="24"/>
        </w:rPr>
        <w:t>SSP</w:t>
      </w:r>
      <w:r w:rsidRPr="004C442E">
        <w:rPr>
          <w:rFonts w:hint="eastAsia"/>
          <w:szCs w:val="24"/>
        </w:rPr>
        <w:t>模型会保证以下条件成立</w:t>
      </w:r>
      <w:r>
        <w:rPr>
          <w:rFonts w:hint="eastAsia"/>
          <w:szCs w:val="24"/>
        </w:rPr>
        <w:t>：</w:t>
      </w:r>
    </w:p>
    <w:p w:rsidR="00790C4B" w:rsidRP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慢的</w:t>
      </w:r>
      <w:r w:rsidRPr="00790C4B">
        <w:rPr>
          <w:rFonts w:hint="eastAsia"/>
          <w:szCs w:val="24"/>
        </w:rPr>
        <w:t>thread</w:t>
      </w:r>
      <w:r w:rsidRPr="00790C4B">
        <w:rPr>
          <w:rFonts w:hint="eastAsia"/>
          <w:szCs w:val="24"/>
        </w:rPr>
        <w:t>和快的</w:t>
      </w:r>
      <w:r w:rsidRPr="00790C4B">
        <w:rPr>
          <w:rFonts w:hint="eastAsia"/>
          <w:szCs w:val="24"/>
        </w:rPr>
        <w:t>thread</w:t>
      </w:r>
      <w:r w:rsidRPr="00790C4B">
        <w:rPr>
          <w:rFonts w:hint="eastAsia"/>
          <w:szCs w:val="24"/>
        </w:rPr>
        <w:t>时间间隔必须小于等于</w:t>
      </w:r>
      <w:r w:rsidRPr="00790C4B">
        <w:rPr>
          <w:rFonts w:hint="eastAsia"/>
          <w:szCs w:val="24"/>
        </w:rPr>
        <w:t>staleness</w:t>
      </w:r>
      <w:r w:rsidRPr="00790C4B">
        <w:rPr>
          <w:rFonts w:hint="eastAsia"/>
          <w:szCs w:val="24"/>
        </w:rPr>
        <w:t>，否则快的</w:t>
      </w:r>
      <w:r w:rsidRPr="00790C4B">
        <w:rPr>
          <w:rFonts w:hint="eastAsia"/>
          <w:szCs w:val="24"/>
        </w:rPr>
        <w:t>thread</w:t>
      </w:r>
      <w:r w:rsidRPr="00790C4B">
        <w:rPr>
          <w:rFonts w:hint="eastAsia"/>
          <w:szCs w:val="24"/>
        </w:rPr>
        <w:t>必须要停下来等待，这里快的</w:t>
      </w:r>
      <w:r w:rsidRPr="00790C4B">
        <w:rPr>
          <w:rFonts w:hint="eastAsia"/>
          <w:szCs w:val="24"/>
        </w:rPr>
        <w:t>thread</w:t>
      </w:r>
      <w:r w:rsidRPr="00790C4B">
        <w:rPr>
          <w:rFonts w:hint="eastAsia"/>
          <w:szCs w:val="24"/>
        </w:rPr>
        <w:t>并不是停下来不做任何事，而是去访问一次</w:t>
      </w:r>
      <w:r w:rsidRPr="00790C4B">
        <w:rPr>
          <w:rFonts w:hint="eastAsia"/>
          <w:szCs w:val="24"/>
        </w:rPr>
        <w:t>parameter server[*]</w:t>
      </w:r>
      <w:r w:rsidRPr="00790C4B">
        <w:rPr>
          <w:rFonts w:hint="eastAsia"/>
          <w:szCs w:val="24"/>
        </w:rPr>
        <w:t>，使本地更新到最新值，这样做既</w:t>
      </w:r>
      <w:r w:rsidRPr="00790C4B">
        <w:rPr>
          <w:rFonts w:hint="eastAsia"/>
          <w:szCs w:val="24"/>
        </w:rPr>
        <w:lastRenderedPageBreak/>
        <w:t>满足时间窗口的条件，又可以更新最新值，减少噪音。</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读取</w:t>
      </w:r>
      <w:r w:rsidRPr="00790C4B">
        <w:rPr>
          <w:rFonts w:hint="eastAsia"/>
          <w:szCs w:val="24"/>
        </w:rPr>
        <w:t>parameter server</w:t>
      </w:r>
      <w:r w:rsidRPr="00790C4B">
        <w:rPr>
          <w:rFonts w:hint="eastAsia"/>
          <w:szCs w:val="24"/>
        </w:rPr>
        <w:t>时，读到可能是旧值，即本地</w:t>
      </w:r>
      <w:r w:rsidRPr="00790C4B">
        <w:rPr>
          <w:rFonts w:hint="eastAsia"/>
          <w:szCs w:val="24"/>
        </w:rPr>
        <w:t>cache</w:t>
      </w:r>
      <w:r w:rsidRPr="00790C4B">
        <w:rPr>
          <w:rFonts w:hint="eastAsia"/>
          <w:szCs w:val="24"/>
        </w:rPr>
        <w:t>里面值，而</w:t>
      </w:r>
      <w:proofErr w:type="gramStart"/>
      <w:r w:rsidRPr="00790C4B">
        <w:rPr>
          <w:rFonts w:hint="eastAsia"/>
          <w:szCs w:val="24"/>
        </w:rPr>
        <w:t>旧值时间</w:t>
      </w:r>
      <w:proofErr w:type="gramEnd"/>
      <w:r w:rsidRPr="00790C4B">
        <w:rPr>
          <w:rFonts w:hint="eastAsia"/>
          <w:szCs w:val="24"/>
        </w:rPr>
        <w:t>一定是大于等于</w:t>
      </w:r>
      <w:r w:rsidRPr="00790C4B">
        <w:rPr>
          <w:rFonts w:hint="eastAsia"/>
          <w:szCs w:val="24"/>
        </w:rPr>
        <w:t>c-s-1</w:t>
      </w:r>
      <w:r w:rsidRPr="00790C4B">
        <w:rPr>
          <w:rFonts w:hint="eastAsia"/>
          <w:szCs w:val="24"/>
        </w:rPr>
        <w:t>，</w:t>
      </w:r>
      <w:r w:rsidRPr="00790C4B">
        <w:rPr>
          <w:rFonts w:hint="eastAsia"/>
          <w:szCs w:val="24"/>
        </w:rPr>
        <w:t>c</w:t>
      </w:r>
      <w:r w:rsidRPr="00790C4B">
        <w:rPr>
          <w:rFonts w:hint="eastAsia"/>
          <w:szCs w:val="24"/>
        </w:rPr>
        <w:t>是</w:t>
      </w:r>
      <w:r w:rsidRPr="00790C4B">
        <w:rPr>
          <w:rFonts w:hint="eastAsia"/>
          <w:szCs w:val="24"/>
        </w:rPr>
        <w:t>thread</w:t>
      </w:r>
      <w:r w:rsidRPr="00790C4B">
        <w:rPr>
          <w:rFonts w:hint="eastAsia"/>
          <w:szCs w:val="24"/>
        </w:rPr>
        <w:t>的当前时间</w:t>
      </w:r>
      <w:r w:rsidRPr="00790C4B">
        <w:rPr>
          <w:rFonts w:hint="eastAsia"/>
          <w:szCs w:val="24"/>
        </w:rPr>
        <w:t>.</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每一次读</w:t>
      </w:r>
      <w:r w:rsidRPr="00790C4B">
        <w:rPr>
          <w:rFonts w:hint="eastAsia"/>
          <w:szCs w:val="24"/>
        </w:rPr>
        <w:t>parameter server</w:t>
      </w:r>
      <w:r w:rsidRPr="00790C4B">
        <w:rPr>
          <w:rFonts w:hint="eastAsia"/>
          <w:szCs w:val="24"/>
        </w:rPr>
        <w:t>时，读到的数据一定包含自己的上一次提交的那一部分数据，这就是所谓的“</w:t>
      </w:r>
      <w:r w:rsidRPr="00790C4B">
        <w:rPr>
          <w:rFonts w:hint="eastAsia"/>
          <w:szCs w:val="24"/>
        </w:rPr>
        <w:t>read-my-write</w:t>
      </w:r>
      <w:r w:rsidRPr="00790C4B">
        <w:rPr>
          <w:rFonts w:hint="eastAsia"/>
          <w:szCs w:val="24"/>
        </w:rPr>
        <w:t>”</w:t>
      </w:r>
      <w:r w:rsidRPr="00790C4B">
        <w:rPr>
          <w:rFonts w:hint="eastAsia"/>
          <w:szCs w:val="24"/>
        </w:rPr>
        <w:t>.</w:t>
      </w:r>
    </w:p>
    <w:p w:rsidR="00790C4B" w:rsidRDefault="00083BCD" w:rsidP="00790C4B">
      <w:pPr>
        <w:pStyle w:val="afa"/>
        <w:numPr>
          <w:ilvl w:val="0"/>
          <w:numId w:val="11"/>
        </w:numPr>
        <w:spacing w:line="360" w:lineRule="auto"/>
        <w:ind w:firstLineChars="0"/>
        <w:jc w:val="left"/>
        <w:rPr>
          <w:rFonts w:hint="eastAsia"/>
          <w:szCs w:val="24"/>
        </w:rPr>
      </w:pPr>
      <w:r w:rsidRPr="00790C4B">
        <w:rPr>
          <w:rFonts w:hint="eastAsia"/>
          <w:szCs w:val="24"/>
        </w:rPr>
        <w:t>每一个</w:t>
      </w:r>
      <w:r w:rsidRPr="00790C4B">
        <w:rPr>
          <w:rFonts w:hint="eastAsia"/>
          <w:szCs w:val="24"/>
        </w:rPr>
        <w:t>thread</w:t>
      </w:r>
      <w:r w:rsidRPr="00790C4B">
        <w:rPr>
          <w:rFonts w:hint="eastAsia"/>
          <w:szCs w:val="24"/>
        </w:rPr>
        <w:t>本地时钟是</w:t>
      </w:r>
      <w:r w:rsidRPr="00790C4B">
        <w:rPr>
          <w:rFonts w:hint="eastAsia"/>
          <w:szCs w:val="24"/>
        </w:rPr>
        <w:t>s</w:t>
      </w:r>
      <w:r w:rsidRPr="00790C4B">
        <w:rPr>
          <w:rFonts w:hint="eastAsia"/>
          <w:szCs w:val="24"/>
        </w:rPr>
        <w:t>整数</w:t>
      </w:r>
      <w:proofErr w:type="gramStart"/>
      <w:r w:rsidRPr="00790C4B">
        <w:rPr>
          <w:rFonts w:hint="eastAsia"/>
          <w:szCs w:val="24"/>
        </w:rPr>
        <w:t>倍</w:t>
      </w:r>
      <w:proofErr w:type="gramEnd"/>
      <w:r w:rsidRPr="00790C4B">
        <w:rPr>
          <w:rFonts w:hint="eastAsia"/>
          <w:szCs w:val="24"/>
        </w:rPr>
        <w:t>时，去读取一次</w:t>
      </w:r>
      <w:r w:rsidRPr="00790C4B">
        <w:rPr>
          <w:rFonts w:hint="eastAsia"/>
          <w:szCs w:val="24"/>
        </w:rPr>
        <w:t>parameter server</w:t>
      </w:r>
      <w:r w:rsidRPr="00790C4B">
        <w:rPr>
          <w:rFonts w:hint="eastAsia"/>
          <w:szCs w:val="24"/>
        </w:rPr>
        <w:t>，而不是访问本地</w:t>
      </w:r>
      <w:r w:rsidRPr="00790C4B">
        <w:rPr>
          <w:rFonts w:hint="eastAsia"/>
          <w:szCs w:val="24"/>
        </w:rPr>
        <w:t>cache.</w:t>
      </w:r>
    </w:p>
    <w:p w:rsidR="00083BCD" w:rsidRPr="00790C4B" w:rsidRDefault="00083BCD" w:rsidP="00790C4B">
      <w:pPr>
        <w:pStyle w:val="afa"/>
        <w:numPr>
          <w:ilvl w:val="0"/>
          <w:numId w:val="11"/>
        </w:numPr>
        <w:spacing w:line="360" w:lineRule="auto"/>
        <w:ind w:firstLineChars="0"/>
        <w:jc w:val="left"/>
        <w:rPr>
          <w:szCs w:val="24"/>
        </w:rPr>
      </w:pPr>
      <w:r w:rsidRPr="00790C4B">
        <w:rPr>
          <w:rFonts w:hint="eastAsia"/>
          <w:szCs w:val="24"/>
        </w:rPr>
        <w:t>每一个</w:t>
      </w:r>
      <w:r w:rsidRPr="00790C4B">
        <w:rPr>
          <w:rFonts w:hint="eastAsia"/>
          <w:szCs w:val="24"/>
        </w:rPr>
        <w:t>thread</w:t>
      </w:r>
      <w:r w:rsidRPr="00790C4B">
        <w:rPr>
          <w:rFonts w:hint="eastAsia"/>
          <w:szCs w:val="24"/>
        </w:rPr>
        <w:t>提交数据时会更新本地时钟，同时更新本地</w:t>
      </w:r>
      <w:r w:rsidRPr="00790C4B">
        <w:rPr>
          <w:rFonts w:hint="eastAsia"/>
          <w:szCs w:val="24"/>
        </w:rPr>
        <w:t>cache</w:t>
      </w:r>
      <w:r w:rsidRPr="00790C4B">
        <w:rPr>
          <w:rFonts w:hint="eastAsia"/>
          <w:szCs w:val="24"/>
        </w:rPr>
        <w:t>的值</w:t>
      </w:r>
      <w:r w:rsidRPr="00790C4B">
        <w:rPr>
          <w:rFonts w:hint="eastAsia"/>
          <w:szCs w:val="24"/>
        </w:rPr>
        <w:t>.</w:t>
      </w:r>
    </w:p>
    <w:p w:rsidR="00790C4B" w:rsidRDefault="00083BCD" w:rsidP="00790C4B">
      <w:pPr>
        <w:pStyle w:val="afa"/>
        <w:spacing w:line="360" w:lineRule="auto"/>
        <w:ind w:firstLine="480"/>
        <w:jc w:val="left"/>
        <w:rPr>
          <w:rFonts w:hint="eastAsia"/>
          <w:szCs w:val="24"/>
        </w:rPr>
      </w:pPr>
      <w:r>
        <w:rPr>
          <w:rFonts w:hint="eastAsia"/>
          <w:szCs w:val="24"/>
        </w:rPr>
        <w:t>SSP</w:t>
      </w:r>
      <w:r>
        <w:rPr>
          <w:rFonts w:hint="eastAsia"/>
          <w:szCs w:val="24"/>
        </w:rPr>
        <w:t>模型仅仅提供了一种异步并行机制，它还需要依赖于</w:t>
      </w:r>
      <w:r>
        <w:rPr>
          <w:rFonts w:hint="eastAsia"/>
          <w:szCs w:val="24"/>
        </w:rPr>
        <w:t>SSPTable</w:t>
      </w:r>
      <w:r>
        <w:rPr>
          <w:rFonts w:hint="eastAsia"/>
          <w:szCs w:val="24"/>
        </w:rPr>
        <w:t>，一种高效的</w:t>
      </w:r>
      <w:r>
        <w:rPr>
          <w:rFonts w:hint="eastAsia"/>
          <w:szCs w:val="24"/>
        </w:rPr>
        <w:t>SSP</w:t>
      </w:r>
      <w:r>
        <w:rPr>
          <w:rFonts w:hint="eastAsia"/>
          <w:szCs w:val="24"/>
        </w:rPr>
        <w:t>系统，它满足分布式客户端</w:t>
      </w:r>
      <w:r>
        <w:rPr>
          <w:rFonts w:hint="eastAsia"/>
          <w:szCs w:val="24"/>
        </w:rPr>
        <w:t>-</w:t>
      </w:r>
      <w:r>
        <w:rPr>
          <w:rFonts w:hint="eastAsia"/>
          <w:szCs w:val="24"/>
        </w:rPr>
        <w:t>服务器框架，包括远程服务器端的</w:t>
      </w:r>
      <w:r>
        <w:rPr>
          <w:rFonts w:hint="eastAsia"/>
          <w:szCs w:val="24"/>
        </w:rPr>
        <w:t>table</w:t>
      </w:r>
      <w:r>
        <w:rPr>
          <w:rFonts w:hint="eastAsia"/>
          <w:szCs w:val="24"/>
        </w:rPr>
        <w:t>和客户端的</w:t>
      </w:r>
      <w:r>
        <w:rPr>
          <w:rFonts w:hint="eastAsia"/>
          <w:szCs w:val="24"/>
        </w:rPr>
        <w:t>thread cache</w:t>
      </w:r>
      <w:r>
        <w:rPr>
          <w:rFonts w:hint="eastAsia"/>
          <w:szCs w:val="24"/>
        </w:rPr>
        <w:t>、</w:t>
      </w:r>
      <w:r>
        <w:rPr>
          <w:rFonts w:hint="eastAsia"/>
          <w:szCs w:val="24"/>
        </w:rPr>
        <w:t>process cache</w:t>
      </w:r>
      <w:r>
        <w:rPr>
          <w:rFonts w:hint="eastAsia"/>
          <w:szCs w:val="24"/>
        </w:rPr>
        <w:t>等，并且</w:t>
      </w:r>
      <w:r>
        <w:rPr>
          <w:rFonts w:hint="eastAsia"/>
          <w:szCs w:val="24"/>
        </w:rPr>
        <w:t>SSPTable</w:t>
      </w:r>
      <w:r>
        <w:rPr>
          <w:rFonts w:hint="eastAsia"/>
          <w:szCs w:val="24"/>
        </w:rPr>
        <w:t>提供了以下的</w:t>
      </w:r>
      <w:r>
        <w:rPr>
          <w:rFonts w:hint="eastAsia"/>
          <w:szCs w:val="24"/>
        </w:rPr>
        <w:t>API</w:t>
      </w:r>
      <w:r>
        <w:rPr>
          <w:rFonts w:hint="eastAsia"/>
          <w:szCs w:val="24"/>
        </w:rPr>
        <w:t>去读写共享变量，</w:t>
      </w:r>
    </w:p>
    <w:p w:rsidR="00790C4B" w:rsidRDefault="00083BCD" w:rsidP="00790C4B">
      <w:pPr>
        <w:pStyle w:val="afa"/>
        <w:numPr>
          <w:ilvl w:val="0"/>
          <w:numId w:val="12"/>
        </w:numPr>
        <w:spacing w:line="360" w:lineRule="auto"/>
        <w:ind w:firstLineChars="0"/>
        <w:jc w:val="left"/>
        <w:rPr>
          <w:rFonts w:hint="eastAsia"/>
          <w:szCs w:val="24"/>
        </w:rPr>
      </w:pPr>
      <w:r>
        <w:rPr>
          <w:rFonts w:hint="eastAsia"/>
          <w:szCs w:val="24"/>
        </w:rPr>
        <w:t>r</w:t>
      </w:r>
      <w:r>
        <w:rPr>
          <w:szCs w:val="24"/>
        </w:rPr>
        <w:t>ead</w:t>
      </w:r>
      <w:r>
        <w:rPr>
          <w:rFonts w:hint="eastAsia"/>
          <w:szCs w:val="24"/>
        </w:rPr>
        <w:t>_row(table,row,s)</w:t>
      </w:r>
      <w:r>
        <w:rPr>
          <w:rFonts w:hint="eastAsia"/>
          <w:szCs w:val="24"/>
        </w:rPr>
        <w:t>：在</w:t>
      </w:r>
      <w:r>
        <w:rPr>
          <w:rFonts w:hint="eastAsia"/>
          <w:szCs w:val="24"/>
        </w:rPr>
        <w:t>staleness</w:t>
      </w:r>
      <w:r>
        <w:rPr>
          <w:rFonts w:hint="eastAsia"/>
          <w:szCs w:val="24"/>
        </w:rPr>
        <w:t>为</w:t>
      </w:r>
      <w:r>
        <w:rPr>
          <w:rFonts w:hint="eastAsia"/>
          <w:szCs w:val="24"/>
        </w:rPr>
        <w:t>s</w:t>
      </w:r>
      <w:r>
        <w:rPr>
          <w:rFonts w:hint="eastAsia"/>
          <w:szCs w:val="24"/>
        </w:rPr>
        <w:t>时，读取</w:t>
      </w:r>
      <w:r>
        <w:rPr>
          <w:rFonts w:hint="eastAsia"/>
          <w:szCs w:val="24"/>
        </w:rPr>
        <w:t>table</w:t>
      </w:r>
      <w:r>
        <w:rPr>
          <w:rFonts w:hint="eastAsia"/>
          <w:szCs w:val="24"/>
        </w:rPr>
        <w:t>的</w:t>
      </w:r>
      <w:r>
        <w:rPr>
          <w:rFonts w:hint="eastAsia"/>
          <w:szCs w:val="24"/>
        </w:rPr>
        <w:t>row</w:t>
      </w:r>
      <w:r w:rsidR="00790C4B">
        <w:rPr>
          <w:rFonts w:hint="eastAsia"/>
          <w:szCs w:val="24"/>
        </w:rPr>
        <w:t>行的数据。</w:t>
      </w:r>
    </w:p>
    <w:p w:rsidR="00790C4B" w:rsidRDefault="00083BCD" w:rsidP="00790C4B">
      <w:pPr>
        <w:pStyle w:val="afa"/>
        <w:numPr>
          <w:ilvl w:val="0"/>
          <w:numId w:val="12"/>
        </w:numPr>
        <w:spacing w:line="360" w:lineRule="auto"/>
        <w:ind w:firstLineChars="0"/>
        <w:jc w:val="left"/>
        <w:rPr>
          <w:rFonts w:hint="eastAsia"/>
          <w:szCs w:val="24"/>
        </w:rPr>
      </w:pPr>
      <w:r w:rsidRPr="00CA24CC">
        <w:rPr>
          <w:rFonts w:hint="eastAsia"/>
          <w:szCs w:val="24"/>
        </w:rPr>
        <w:t>inc(table,row,el,val)</w:t>
      </w:r>
      <w:r w:rsidRPr="00CA24CC">
        <w:rPr>
          <w:rFonts w:hint="eastAsia"/>
          <w:szCs w:val="24"/>
        </w:rPr>
        <w:t>：向</w:t>
      </w:r>
      <w:r w:rsidRPr="00CA24CC">
        <w:rPr>
          <w:rFonts w:hint="eastAsia"/>
          <w:szCs w:val="24"/>
        </w:rPr>
        <w:t>table</w:t>
      </w:r>
      <w:r w:rsidRPr="00CA24CC">
        <w:rPr>
          <w:rFonts w:hint="eastAsia"/>
          <w:szCs w:val="24"/>
        </w:rPr>
        <w:t>的</w:t>
      </w:r>
      <w:r w:rsidRPr="00CA24CC">
        <w:rPr>
          <w:rFonts w:hint="eastAsia"/>
          <w:szCs w:val="24"/>
        </w:rPr>
        <w:t>row</w:t>
      </w:r>
      <w:r w:rsidRPr="00CA24CC">
        <w:rPr>
          <w:rFonts w:hint="eastAsia"/>
          <w:szCs w:val="24"/>
        </w:rPr>
        <w:t>行的</w:t>
      </w:r>
      <w:r w:rsidRPr="00CA24CC">
        <w:rPr>
          <w:rFonts w:hint="eastAsia"/>
          <w:szCs w:val="24"/>
        </w:rPr>
        <w:t>el</w:t>
      </w:r>
      <w:r w:rsidRPr="00CA24CC">
        <w:rPr>
          <w:rFonts w:hint="eastAsia"/>
          <w:szCs w:val="24"/>
        </w:rPr>
        <w:t>提交一个增量</w:t>
      </w:r>
      <w:r w:rsidRPr="00CA24CC">
        <w:rPr>
          <w:rFonts w:hint="eastAsia"/>
          <w:szCs w:val="24"/>
        </w:rPr>
        <w:t>val</w:t>
      </w:r>
      <w:r w:rsidRPr="00CA24CC">
        <w:rPr>
          <w:rFonts w:hint="eastAsia"/>
          <w:szCs w:val="24"/>
        </w:rPr>
        <w:t>，不会立即向服务端提交，只有调用</w:t>
      </w:r>
      <w:r w:rsidRPr="00CA24CC">
        <w:rPr>
          <w:rFonts w:hint="eastAsia"/>
          <w:szCs w:val="24"/>
        </w:rPr>
        <w:t>clock</w:t>
      </w:r>
      <w:r w:rsidRPr="00CA24CC">
        <w:rPr>
          <w:rFonts w:hint="eastAsia"/>
          <w:szCs w:val="24"/>
        </w:rPr>
        <w:t>方法时才提交。</w:t>
      </w:r>
    </w:p>
    <w:p w:rsidR="00083BCD" w:rsidRPr="00790C4B" w:rsidRDefault="00083BCD" w:rsidP="00790C4B">
      <w:pPr>
        <w:pStyle w:val="afa"/>
        <w:numPr>
          <w:ilvl w:val="0"/>
          <w:numId w:val="12"/>
        </w:numPr>
        <w:spacing w:line="360" w:lineRule="auto"/>
        <w:ind w:firstLineChars="0"/>
        <w:jc w:val="left"/>
        <w:rPr>
          <w:szCs w:val="24"/>
        </w:rPr>
      </w:pPr>
      <w:r w:rsidRPr="00790C4B">
        <w:rPr>
          <w:rFonts w:hint="eastAsia"/>
          <w:szCs w:val="24"/>
        </w:rPr>
        <w:t>clock()</w:t>
      </w:r>
      <w:r w:rsidRPr="00790C4B">
        <w:rPr>
          <w:rFonts w:hint="eastAsia"/>
          <w:szCs w:val="24"/>
        </w:rPr>
        <w:t>：通知</w:t>
      </w:r>
      <w:r w:rsidRPr="00790C4B">
        <w:rPr>
          <w:rFonts w:hint="eastAsia"/>
          <w:szCs w:val="24"/>
        </w:rPr>
        <w:t>server</w:t>
      </w:r>
      <w:r w:rsidRPr="00790C4B">
        <w:rPr>
          <w:rFonts w:hint="eastAsia"/>
          <w:szCs w:val="24"/>
        </w:rPr>
        <w:t>当前调用的线程和进程已经完成了一次</w:t>
      </w:r>
      <w:r w:rsidRPr="00790C4B">
        <w:rPr>
          <w:rFonts w:hint="eastAsia"/>
          <w:szCs w:val="24"/>
        </w:rPr>
        <w:t>clock</w:t>
      </w:r>
      <w:r w:rsidRPr="00790C4B">
        <w:rPr>
          <w:rFonts w:hint="eastAsia"/>
          <w:szCs w:val="24"/>
        </w:rPr>
        <w:t>。</w:t>
      </w:r>
    </w:p>
    <w:p w:rsidR="002B4F42" w:rsidRPr="0009317A" w:rsidRDefault="00EB5E2A" w:rsidP="00083BCD">
      <w:pPr>
        <w:pStyle w:val="2"/>
      </w:pPr>
      <w:bookmarkStart w:id="157" w:name="_Toc470958611"/>
      <w:r>
        <w:rPr>
          <w:rFonts w:hint="eastAsia"/>
        </w:rPr>
        <w:t>全局一致性分布式</w:t>
      </w:r>
      <w:r>
        <w:rPr>
          <w:rFonts w:hint="eastAsia"/>
        </w:rPr>
        <w:t>ADMM</w:t>
      </w:r>
      <w:r>
        <w:rPr>
          <w:rFonts w:hint="eastAsia"/>
        </w:rPr>
        <w:t>算法</w:t>
      </w:r>
      <w:bookmarkEnd w:id="157"/>
    </w:p>
    <w:p w:rsidR="0086450B" w:rsidRDefault="00975CAA" w:rsidP="00975CAA">
      <w:pPr>
        <w:spacing w:line="360" w:lineRule="auto"/>
        <w:rPr>
          <w:szCs w:val="24"/>
          <w:shd w:val="clear" w:color="auto" w:fill="FFFFFF"/>
        </w:rPr>
      </w:pPr>
      <w:bookmarkStart w:id="158" w:name="_Toc439165958"/>
      <w:r>
        <w:rPr>
          <w:rFonts w:hint="eastAsia"/>
          <w:szCs w:val="24"/>
          <w:shd w:val="clear" w:color="auto" w:fill="FFFFFF"/>
        </w:rPr>
        <w:tab/>
      </w:r>
      <w:r w:rsidR="0086450B">
        <w:rPr>
          <w:rFonts w:hint="eastAsia"/>
          <w:szCs w:val="24"/>
          <w:shd w:val="clear" w:color="auto" w:fill="FFFFFF"/>
        </w:rPr>
        <w:t>假设有如下优化问题：</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r>
                    <w:rPr>
                      <w:rFonts w:ascii="Cambria Math" w:hAnsi="Cambria Math"/>
                      <w:szCs w:val="24"/>
                    </w:rPr>
                    <m:t>x</m:t>
                  </m:r>
                </m:lim>
              </m:limLow>
            </m:fName>
            <m:e>
              <m:r>
                <w:rPr>
                  <w:rFonts w:ascii="Cambria Math" w:hAnsi="Cambria Math"/>
                  <w:szCs w:val="24"/>
                </w:rPr>
                <m:t>f</m:t>
              </m:r>
              <m:d>
                <m:dPr>
                  <m:ctrlPr>
                    <w:rPr>
                      <w:rFonts w:ascii="Cambria Math" w:hAnsi="Cambria Math"/>
                      <w:i/>
                      <w:szCs w:val="24"/>
                    </w:rPr>
                  </m:ctrlPr>
                </m:dPr>
                <m:e>
                  <m:r>
                    <w:rPr>
                      <w:rFonts w:ascii="Cambria Math" w:hAnsi="Cambria Math"/>
                      <w:szCs w:val="24"/>
                    </w:rPr>
                    <m:t>x</m:t>
                  </m:r>
                </m:e>
              </m:d>
              <m:r>
                <w:rPr>
                  <w:rFonts w:ascii="Cambria Math" w:hAnsi="Cambria Math"/>
                  <w:szCs w:val="24"/>
                </w:rPr>
                <m:t>+g(z)</m:t>
              </m:r>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Default="000D7CA9" w:rsidP="00B7196B">
            <w:pPr>
              <w:spacing w:line="360" w:lineRule="auto"/>
              <w:jc w:val="center"/>
              <w:rPr>
                <w:szCs w:val="21"/>
              </w:rPr>
            </w:pPr>
            <w:r w:rsidRPr="000D7CA9">
              <w:rPr>
                <w:rFonts w:hint="eastAsia"/>
                <w:szCs w:val="24"/>
              </w:rPr>
              <w:t xml:space="preserve">s.t. </w:t>
            </w:r>
            <m:oMath>
              <m:r>
                <m:rPr>
                  <m:sty m:val="p"/>
                </m:rPr>
                <w:rPr>
                  <w:rFonts w:ascii="Cambria Math" w:hAnsi="Cambria Math"/>
                  <w:szCs w:val="24"/>
                </w:rPr>
                <m:t xml:space="preserve"> </m:t>
              </m:r>
              <m:r>
                <w:rPr>
                  <w:rFonts w:ascii="Cambria Math" w:hAnsi="Cambria Math"/>
                  <w:szCs w:val="24"/>
                </w:rPr>
                <m:t>Ax</m:t>
              </m:r>
              <m:r>
                <m:rPr>
                  <m:sty m:val="p"/>
                </m:rPr>
                <w:rPr>
                  <w:rFonts w:ascii="Cambria Math" w:hAnsi="Cambria Math"/>
                  <w:szCs w:val="24"/>
                </w:rPr>
                <m:t>+</m:t>
              </m:r>
              <m:r>
                <w:rPr>
                  <w:rFonts w:ascii="Cambria Math" w:hAnsi="Cambria Math"/>
                  <w:szCs w:val="24"/>
                </w:rPr>
                <m:t>Bz=c</m:t>
              </m:r>
            </m:oMath>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-1</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rPr>
        <w:t>其中</w:t>
      </w:r>
      <m:oMath>
        <m:r>
          <w:rPr>
            <w:rFonts w:ascii="Cambria Math" w:hAnsi="Cambria Math"/>
            <w:szCs w:val="24"/>
            <w:shd w:val="clear" w:color="auto" w:fill="FFFFFF"/>
          </w:rPr>
          <m:t>x</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shd w:val="clear" w:color="auto" w:fill="FFFFFF"/>
          </w:rPr>
          <m:t>z</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shd w:val="clear" w:color="auto" w:fill="FFFFFF"/>
          </w:rPr>
          <m:t>A</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n</m:t>
            </m:r>
          </m:sup>
        </m:sSup>
        <m:r>
          <m:rPr>
            <m:sty m:val="p"/>
          </m:rPr>
          <w:rPr>
            <w:rFonts w:ascii="Cambria Math" w:hAnsi="Cambria Math"/>
            <w:szCs w:val="24"/>
            <w:shd w:val="clear" w:color="auto" w:fill="FFFFFF"/>
          </w:rPr>
          <m:t>,</m:t>
        </m:r>
        <m:r>
          <w:rPr>
            <w:rFonts w:ascii="Cambria Math" w:hAnsi="Cambria Math"/>
            <w:szCs w:val="24"/>
          </w:rPr>
          <m:t>B</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r>
              <m:rPr>
                <m:sty m:val="p"/>
              </m:rPr>
              <w:rPr>
                <w:rFonts w:ascii="Cambria Math" w:hAnsi="Cambria Math"/>
                <w:szCs w:val="24"/>
                <w:shd w:val="clear" w:color="auto" w:fill="FFFFFF"/>
              </w:rPr>
              <m:t>×</m:t>
            </m:r>
            <m:r>
              <w:rPr>
                <w:rFonts w:ascii="Cambria Math" w:hAnsi="Cambria Math"/>
                <w:szCs w:val="24"/>
                <w:shd w:val="clear" w:color="auto" w:fill="FFFFFF"/>
              </w:rPr>
              <m:t>m</m:t>
            </m:r>
          </m:sup>
        </m:sSup>
        <m:r>
          <m:rPr>
            <m:sty m:val="p"/>
          </m:rPr>
          <w:rPr>
            <w:rFonts w:ascii="Cambria Math" w:hAnsi="Cambria Math"/>
            <w:szCs w:val="24"/>
            <w:shd w:val="clear" w:color="auto" w:fill="FFFFFF"/>
          </w:rPr>
          <m:t>,</m:t>
        </m:r>
        <m:r>
          <w:rPr>
            <w:rFonts w:ascii="Cambria Math" w:hAnsi="Cambria Math"/>
            <w:szCs w:val="24"/>
          </w:rPr>
          <m:t>c</m:t>
        </m:r>
        <m:r>
          <m:rPr>
            <m:sty m:val="p"/>
          </m:rPr>
          <w:rPr>
            <w:rFonts w:ascii="Cambria Math" w:hAnsi="Cambria Math"/>
            <w:szCs w:val="24"/>
            <w:shd w:val="clear" w:color="auto" w:fill="FFFFFF"/>
          </w:rPr>
          <m:t>∈</m:t>
        </m:r>
        <m:sSup>
          <m:sSupPr>
            <m:ctrlPr>
              <w:rPr>
                <w:rFonts w:ascii="Cambria Math" w:hAnsi="Cambria Math"/>
                <w:szCs w:val="24"/>
                <w:shd w:val="clear" w:color="auto" w:fill="FFFFFF"/>
              </w:rPr>
            </m:ctrlPr>
          </m:sSupPr>
          <m:e>
            <m:r>
              <m:rPr>
                <m:scr m:val="double-struck"/>
                <m:sty m:val="p"/>
              </m:rPr>
              <w:rPr>
                <w:rFonts w:ascii="Cambria Math" w:hAnsi="Cambria Math"/>
                <w:szCs w:val="24"/>
                <w:shd w:val="clear" w:color="auto" w:fill="FFFFFF"/>
              </w:rPr>
              <m:t>R</m:t>
            </m:r>
          </m:e>
          <m:sup>
            <m:r>
              <w:rPr>
                <w:rFonts w:ascii="Cambria Math" w:hAnsi="Cambria Math"/>
                <w:szCs w:val="24"/>
                <w:shd w:val="clear" w:color="auto" w:fill="FFFFFF"/>
              </w:rPr>
              <m:t>p</m:t>
            </m:r>
          </m:sup>
        </m:sSup>
      </m:oMath>
    </w:p>
    <w:p w:rsidR="00975CAA" w:rsidRPr="000D7CA9" w:rsidRDefault="0086450B" w:rsidP="000D7CA9">
      <w:pPr>
        <w:spacing w:line="360" w:lineRule="auto"/>
        <w:rPr>
          <w:rFonts w:hint="eastAsia"/>
          <w:szCs w:val="24"/>
          <w:shd w:val="clear" w:color="auto" w:fill="FFFFFF"/>
        </w:rPr>
      </w:pPr>
      <w:r>
        <w:rPr>
          <w:rFonts w:hint="eastAsia"/>
          <w:szCs w:val="24"/>
          <w:shd w:val="clear" w:color="auto" w:fill="FFFFFF"/>
        </w:rPr>
        <w:t>其增广拉格朗日函数如下：</w:t>
      </w:r>
    </w:p>
    <w:tbl>
      <w:tblPr>
        <w:tblStyle w:val="af4"/>
        <w:tblW w:w="0" w:type="auto"/>
        <w:tblInd w:w="108"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18"/>
        <w:gridCol w:w="1196"/>
      </w:tblGrid>
      <w:tr w:rsidR="000D7CA9" w:rsidTr="000D7CA9">
        <w:tc>
          <w:tcPr>
            <w:tcW w:w="7218" w:type="dxa"/>
          </w:tcPr>
          <w:p w:rsidR="000D7CA9" w:rsidRDefault="000D7CA9" w:rsidP="00B7196B">
            <w:pPr>
              <w:spacing w:line="360" w:lineRule="auto"/>
              <w:jc w:val="center"/>
              <w:rPr>
                <w:szCs w:val="21"/>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x,z,y</m:t>
                    </m:r>
                  </m:e>
                </m:d>
                <m:r>
                  <m:rPr>
                    <m:sty m:val="p"/>
                  </m:rPr>
                  <w:rPr>
                    <w:rFonts w:ascii="Cambria Math" w:hAnsi="Cambria Math"/>
                    <w:szCs w:val="24"/>
                    <w:shd w:val="clear" w:color="auto" w:fill="FFFFFF"/>
                  </w:rPr>
                  <m:t>=</m:t>
                </m:r>
                <m:r>
                  <w:rPr>
                    <w:rFonts w:ascii="Cambria Math" w:hAnsi="Cambria Math"/>
                    <w:szCs w:val="24"/>
                    <w:shd w:val="clear" w:color="auto" w:fill="FFFFFF"/>
                  </w:rPr>
                  <m:t>f</m:t>
                </m:r>
                <m:d>
                  <m:dPr>
                    <m:ctrlPr>
                      <w:rPr>
                        <w:rFonts w:ascii="Cambria Math" w:hAnsi="Cambria Math"/>
                        <w:szCs w:val="24"/>
                        <w:shd w:val="clear" w:color="auto" w:fill="FFFFFF"/>
                      </w:rPr>
                    </m:ctrlPr>
                  </m:dPr>
                  <m:e>
                    <m:r>
                      <w:rPr>
                        <w:rFonts w:ascii="Cambria Math" w:hAnsi="Cambria Math"/>
                        <w:szCs w:val="24"/>
                        <w:shd w:val="clear" w:color="auto" w:fill="FFFFFF"/>
                      </w:rPr>
                      <m:t>x</m:t>
                    </m:r>
                  </m:e>
                </m:d>
                <m:r>
                  <w:rPr>
                    <w:rFonts w:ascii="Cambria Math" w:hAnsi="Cambria Math"/>
                    <w:szCs w:val="24"/>
                    <w:shd w:val="clear" w:color="auto" w:fill="FFFFFF"/>
                  </w:rPr>
                  <m:t>+</m:t>
                </m:r>
                <m:r>
                  <w:rPr>
                    <w:rFonts w:ascii="Cambria Math" w:hAnsi="Cambria Math"/>
                    <w:szCs w:val="24"/>
                  </w:rPr>
                  <m:t>g</m:t>
                </m:r>
                <m:d>
                  <m:dPr>
                    <m:ctrlPr>
                      <w:rPr>
                        <w:rFonts w:ascii="Cambria Math" w:hAnsi="Cambria Math"/>
                        <w:i/>
                        <w:szCs w:val="24"/>
                      </w:rPr>
                    </m:ctrlPr>
                  </m:dPr>
                  <m:e>
                    <m:r>
                      <w:rPr>
                        <w:rFonts w:ascii="Cambria Math" w:hAnsi="Cambria Math"/>
                        <w:szCs w:val="24"/>
                      </w:rPr>
                      <m:t>z</m:t>
                    </m:r>
                  </m:e>
                </m:d>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T</m:t>
                    </m:r>
                  </m:sup>
                </m:sSup>
                <m:d>
                  <m:dPr>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r>
                          <w:rPr>
                            <w:rFonts w:ascii="Cambria Math" w:hAnsi="Cambria Math"/>
                            <w:szCs w:val="24"/>
                          </w:rPr>
                          <m:t>Ax</m:t>
                        </m:r>
                        <m:r>
                          <m:rPr>
                            <m:sty m:val="p"/>
                          </m:rPr>
                          <w:rPr>
                            <w:rFonts w:ascii="Cambria Math" w:hAnsi="Cambria Math"/>
                            <w:szCs w:val="24"/>
                          </w:rPr>
                          <m:t>+</m:t>
                        </m:r>
                        <m:r>
                          <w:rPr>
                            <w:rFonts w:ascii="Cambria Math" w:hAnsi="Cambria Math"/>
                            <w:szCs w:val="24"/>
                          </w:rPr>
                          <m:t>Bz-c</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2</w:t>
            </w:r>
            <w:r>
              <w:rPr>
                <w:rFonts w:hint="eastAsia"/>
                <w:szCs w:val="21"/>
              </w:rPr>
              <w:t>）</w:t>
            </w:r>
          </w:p>
        </w:tc>
      </w:tr>
    </w:tbl>
    <w:p w:rsidR="0086450B" w:rsidRDefault="0086450B" w:rsidP="00975CAA">
      <w:pPr>
        <w:spacing w:line="360" w:lineRule="auto"/>
        <w:rPr>
          <w:szCs w:val="24"/>
          <w:shd w:val="clear" w:color="auto" w:fill="FFFFFF"/>
        </w:rPr>
      </w:pPr>
      <w:r>
        <w:rPr>
          <w:rFonts w:hint="eastAsia"/>
          <w:szCs w:val="24"/>
          <w:shd w:val="clear" w:color="auto" w:fill="FFFFFF"/>
        </w:rPr>
        <w:t>ADMM</w:t>
      </w:r>
      <w:r>
        <w:rPr>
          <w:rFonts w:hint="eastAsia"/>
          <w:szCs w:val="24"/>
          <w:shd w:val="clear" w:color="auto" w:fill="FFFFFF"/>
        </w:rPr>
        <w:t>迭代更新：</w:t>
      </w:r>
    </w:p>
    <w:p w:rsidR="0086450B" w:rsidRPr="00127B56" w:rsidRDefault="004C5AE5" w:rsidP="004879BD">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x</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r>
                <w:rPr>
                  <w:rFonts w:ascii="Cambria Math" w:hAnsi="Cambria Math"/>
                  <w:szCs w:val="24"/>
                  <w:shd w:val="clear" w:color="auto" w:fill="FFFFFF"/>
                </w:rPr>
                <m:t>x,</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p w:rsidR="0086450B" w:rsidRPr="000D7CA9" w:rsidRDefault="004C5AE5" w:rsidP="004879BD">
      <w:pPr>
        <w:spacing w:line="360" w:lineRule="auto"/>
        <w:ind w:firstLineChars="200" w:firstLine="480"/>
        <w:rPr>
          <w:rFonts w:hint="eastAsia"/>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w:rPr>
                  <w:rFonts w:ascii="Cambria Math" w:hAnsi="Cambria Math"/>
                  <w:szCs w:val="24"/>
                  <w:shd w:val="clear" w:color="auto" w:fill="FFFFFF"/>
                </w:rPr>
                <m:t>,z,</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tcPr>
          <w:p w:rsidR="000D7CA9" w:rsidRPr="000D7CA9" w:rsidRDefault="000D7CA9" w:rsidP="000D7CA9">
            <w:pPr>
              <w:spacing w:line="360" w:lineRule="auto"/>
              <w:ind w:firstLineChars="200" w:firstLine="480"/>
              <w:rPr>
                <w:szCs w:val="24"/>
                <w:shd w:val="clear" w:color="auto" w:fill="FFFFFF"/>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k+1</m:t>
                    </m:r>
                  </m:sup>
                </m:sSup>
                <m:r>
                  <w:rPr>
                    <w:rFonts w:ascii="Cambria Math" w:hAnsi="Cambria Math"/>
                    <w:szCs w:val="24"/>
                    <w:shd w:val="clear" w:color="auto" w:fill="FFFFFF"/>
                  </w:rPr>
                  <m:t>=</m:t>
                </m:r>
                <m:sSup>
                  <m:sSupPr>
                    <m:ctrlPr>
                      <w:rPr>
                        <w:rFonts w:ascii="Cambria Math" w:hAnsi="Cambria Math"/>
                        <w:i/>
                        <w:szCs w:val="24"/>
                        <w:shd w:val="clear" w:color="auto" w:fill="FFFFFF"/>
                      </w:rPr>
                    </m:ctrlPr>
                  </m:sSupPr>
                  <m:e>
                    <m:r>
                      <w:rPr>
                        <w:rFonts w:ascii="Cambria Math" w:hAnsi="Cambria Math"/>
                        <w:szCs w:val="24"/>
                        <w:shd w:val="clear" w:color="auto" w:fill="FFFFFF"/>
                      </w:rPr>
                      <m:t>y</m:t>
                    </m:r>
                  </m:e>
                  <m:sup>
                    <m:r>
                      <w:rPr>
                        <w:rFonts w:ascii="Cambria Math" w:hAnsi="Cambria Math"/>
                        <w:szCs w:val="24"/>
                        <w:shd w:val="clear" w:color="auto" w:fill="FFFFFF"/>
                      </w:rPr>
                      <m:t>k</m:t>
                    </m:r>
                  </m:sup>
                </m:sSup>
                <m:r>
                  <w:rPr>
                    <w:rFonts w:ascii="Cambria Math" w:hAnsi="Cambria Math"/>
                    <w:szCs w:val="24"/>
                    <w:shd w:val="clear" w:color="auto" w:fill="FFFFFF"/>
                  </w:rPr>
                  <m:t>+ρ(</m:t>
                </m:r>
                <m:r>
                  <w:rPr>
                    <w:rFonts w:ascii="Cambria Math" w:hAnsi="Cambria Math"/>
                    <w:szCs w:val="24"/>
                  </w:rPr>
                  <m:t>A</m:t>
                </m:r>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B</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rPr>
                  <m:t>-c</m:t>
                </m:r>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3</w:t>
            </w:r>
            <w:r>
              <w:rPr>
                <w:rFonts w:hint="eastAsia"/>
                <w:szCs w:val="21"/>
              </w:rPr>
              <w:t>）</w:t>
            </w:r>
          </w:p>
        </w:tc>
      </w:tr>
    </w:tbl>
    <w:p w:rsidR="0086450B" w:rsidRPr="0000310A" w:rsidRDefault="0086450B" w:rsidP="00975CAA">
      <w:pPr>
        <w:spacing w:line="360" w:lineRule="auto"/>
        <w:rPr>
          <w:szCs w:val="24"/>
          <w:shd w:val="clear" w:color="auto" w:fill="FFFFFF"/>
        </w:rPr>
      </w:pPr>
      <w:r>
        <w:rPr>
          <w:rFonts w:hint="eastAsia"/>
          <w:szCs w:val="24"/>
          <w:shd w:val="clear" w:color="auto" w:fill="FFFFFF"/>
        </w:rPr>
        <w:lastRenderedPageBreak/>
        <w:t>其中</w:t>
      </w:r>
      <m:oMath>
        <m:r>
          <w:rPr>
            <w:rFonts w:ascii="Cambria Math" w:hAnsi="Cambria Math"/>
            <w:szCs w:val="24"/>
            <w:shd w:val="clear" w:color="auto" w:fill="FFFFFF"/>
          </w:rPr>
          <m:t>ρ&gt;0</m:t>
        </m:r>
      </m:oMath>
      <w:r>
        <w:rPr>
          <w:rFonts w:hint="eastAsia"/>
          <w:szCs w:val="24"/>
          <w:shd w:val="clear" w:color="auto" w:fill="FFFFFF"/>
        </w:rPr>
        <w:t>，以上就是最原始的</w:t>
      </w:r>
      <w:r>
        <w:rPr>
          <w:rFonts w:hint="eastAsia"/>
          <w:szCs w:val="24"/>
          <w:shd w:val="clear" w:color="auto" w:fill="FFFFFF"/>
        </w:rPr>
        <w:t>ADMM</w:t>
      </w:r>
      <w:r>
        <w:rPr>
          <w:rFonts w:hint="eastAsia"/>
          <w:szCs w:val="24"/>
          <w:shd w:val="clear" w:color="auto" w:fill="FFFFFF"/>
        </w:rPr>
        <w:t>算法迭代形式。</w:t>
      </w:r>
    </w:p>
    <w:p w:rsidR="0086450B" w:rsidRDefault="0086450B" w:rsidP="004879BD">
      <w:pPr>
        <w:spacing w:line="360" w:lineRule="auto"/>
        <w:ind w:firstLineChars="200" w:firstLine="480"/>
        <w:rPr>
          <w:szCs w:val="24"/>
          <w:shd w:val="clear" w:color="auto" w:fill="FFFFFF"/>
        </w:rPr>
      </w:pPr>
      <w:r>
        <w:rPr>
          <w:rFonts w:hint="eastAsia"/>
          <w:szCs w:val="24"/>
          <w:shd w:val="clear" w:color="auto" w:fill="FFFFFF"/>
        </w:rPr>
        <w:t>如果要将</w:t>
      </w:r>
      <w:r>
        <w:rPr>
          <w:rFonts w:hint="eastAsia"/>
          <w:szCs w:val="24"/>
          <w:shd w:val="clear" w:color="auto" w:fill="FFFFFF"/>
        </w:rPr>
        <w:t>ADMM</w:t>
      </w:r>
      <w:r>
        <w:rPr>
          <w:rFonts w:hint="eastAsia"/>
          <w:szCs w:val="24"/>
          <w:shd w:val="clear" w:color="auto" w:fill="FFFFFF"/>
        </w:rPr>
        <w:t>应用到机器学习算法分布式计算中，需要转换一个比较广义的优化问题如下：</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0D7CA9">
        <w:tc>
          <w:tcPr>
            <w:tcW w:w="6367" w:type="dxa"/>
            <w:vAlign w:val="center"/>
          </w:tcPr>
          <w:p w:rsidR="000D7CA9" w:rsidRPr="000D7CA9" w:rsidRDefault="000D7CA9" w:rsidP="000D7CA9">
            <w:pPr>
              <w:spacing w:line="360" w:lineRule="auto"/>
              <w:ind w:firstLineChars="200" w:firstLine="480"/>
              <w:jc w:val="center"/>
              <w:rPr>
                <w:szCs w:val="24"/>
                <w:shd w:val="clear" w:color="auto" w:fill="FFFFFF"/>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4.2-3</w:t>
            </w:r>
            <w:r>
              <w:rPr>
                <w:rFonts w:hint="eastAsia"/>
                <w:szCs w:val="21"/>
              </w:rPr>
              <w:t>）</w:t>
            </w:r>
          </w:p>
        </w:tc>
      </w:tr>
    </w:tbl>
    <w:p w:rsidR="00975CAA" w:rsidRPr="000D7CA9" w:rsidRDefault="0086450B" w:rsidP="000D7CA9">
      <w:pPr>
        <w:spacing w:line="360" w:lineRule="auto"/>
        <w:rPr>
          <w:rFonts w:hint="eastAsia"/>
          <w:szCs w:val="24"/>
          <w:shd w:val="clear" w:color="auto" w:fill="FFFFFF"/>
        </w:rPr>
      </w:pPr>
      <w:r w:rsidRPr="000120DE">
        <w:rPr>
          <w:rFonts w:hint="eastAsia"/>
          <w:szCs w:val="24"/>
          <w:shd w:val="clear" w:color="auto" w:fill="FFFFFF"/>
        </w:rPr>
        <w:t>以上问题形式就是全局一致性问题，</w:t>
      </w:r>
      <m:oMath>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oMath>
      <w:r>
        <w:rPr>
          <w:rFonts w:hint="eastAsia"/>
          <w:szCs w:val="24"/>
        </w:rPr>
        <w:t>是局部变量，</w:t>
      </w:r>
      <m:oMath>
        <m:r>
          <w:rPr>
            <w:rFonts w:ascii="Cambria Math" w:hAnsi="Cambria Math"/>
            <w:szCs w:val="24"/>
          </w:rPr>
          <m:t>z</m:t>
        </m:r>
      </m:oMath>
      <w:r>
        <w:rPr>
          <w:rFonts w:hint="eastAsia"/>
          <w:szCs w:val="24"/>
        </w:rPr>
        <w:t>是全局一致变量，</w:t>
      </w:r>
      <w:r w:rsidRPr="000120DE">
        <w:rPr>
          <w:rFonts w:hint="eastAsia"/>
          <w:szCs w:val="24"/>
          <w:shd w:val="clear" w:color="auto" w:fill="FFFFFF"/>
        </w:rPr>
        <w:t>从</w:t>
      </w:r>
      <w:r>
        <w:rPr>
          <w:rFonts w:hint="eastAsia"/>
          <w:szCs w:val="24"/>
          <w:shd w:val="clear" w:color="auto" w:fill="FFFFFF"/>
        </w:rPr>
        <w:t>限制约束条件来看，每一个局部变量需要保持一致，其增广拉格朗日函数为：</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0D7CA9">
            <w:pPr>
              <w:spacing w:line="360" w:lineRule="auto"/>
              <w:ind w:firstLineChars="200" w:firstLine="480"/>
              <w:rPr>
                <w:szCs w:val="24"/>
                <w:shd w:val="clear" w:color="auto" w:fill="FFFFFF"/>
              </w:rPr>
            </w:pPr>
            <m:oMathPara>
              <m:oMath>
                <m:sSub>
                  <m:sSubPr>
                    <m:ctrlPr>
                      <w:rPr>
                        <w:rFonts w:ascii="Cambria Math" w:hAnsi="Cambria Math"/>
                        <w:i/>
                        <w:szCs w:val="24"/>
                        <w:shd w:val="clear" w:color="auto" w:fill="FFFFFF"/>
                      </w:rPr>
                    </m:ctrlPr>
                  </m:sSubPr>
                  <m:e>
                    <m:r>
                      <w:rPr>
                        <w:rFonts w:ascii="Cambria Math" w:hAnsi="Cambria Math"/>
                        <w:szCs w:val="24"/>
                        <w:shd w:val="clear" w:color="auto" w:fill="FFFFFF"/>
                      </w:rPr>
                      <m:t>L</m:t>
                    </m:r>
                  </m:e>
                  <m:sub>
                    <m:r>
                      <w:rPr>
                        <w:rFonts w:ascii="Cambria Math" w:hAnsi="Cambria Math"/>
                        <w:szCs w:val="24"/>
                        <w:shd w:val="clear" w:color="auto" w:fill="FFFFFF"/>
                      </w:rPr>
                      <m:t>ρ</m:t>
                    </m:r>
                  </m:sub>
                </m:sSub>
                <m:d>
                  <m:dPr>
                    <m:ctrlPr>
                      <w:rPr>
                        <w:rFonts w:ascii="Cambria Math" w:hAnsi="Cambria Math"/>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1</m:t>
                        </m:r>
                      </m:sub>
                    </m:sSub>
                    <m:r>
                      <m:rPr>
                        <m:sty m:val="p"/>
                      </m:rP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2</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N</m:t>
                        </m:r>
                      </m:sub>
                    </m:sSub>
                    <m:r>
                      <w:rPr>
                        <w:rFonts w:ascii="Cambria Math" w:hAnsi="Cambria Math"/>
                        <w:szCs w:val="24"/>
                        <w:shd w:val="clear" w:color="auto" w:fill="FFFFFF"/>
                      </w:rPr>
                      <m:t>,z,y</m:t>
                    </m:r>
                  </m:e>
                </m:d>
                <m:r>
                  <m:rPr>
                    <m:sty m:val="p"/>
                  </m:rPr>
                  <w:rPr>
                    <w:rFonts w:ascii="Cambria Math" w:hAnsi="Cambria Math"/>
                    <w:szCs w:val="24"/>
                    <w:shd w:val="clear" w:color="auto" w:fill="FFFFFF"/>
                  </w:rPr>
                  <m:t>=</m:t>
                </m:r>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r>
                  <w:rPr>
                    <w:rFonts w:ascii="Cambria Math" w:hAnsi="Cambria Math"/>
                    <w:szCs w:val="24"/>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4</w:t>
            </w:r>
            <w:r>
              <w:rPr>
                <w:rFonts w:hint="eastAsia"/>
                <w:szCs w:val="21"/>
              </w:rPr>
              <w:t>）</w:t>
            </w:r>
          </w:p>
        </w:tc>
      </w:tr>
    </w:tbl>
    <w:p w:rsidR="0086450B" w:rsidRDefault="0086450B" w:rsidP="00975CAA">
      <w:pPr>
        <w:spacing w:line="360" w:lineRule="auto"/>
        <w:rPr>
          <w:rFonts w:hint="eastAsia"/>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0D7CA9" w:rsidP="00975CAA">
      <w:pPr>
        <w:spacing w:line="360" w:lineRule="auto"/>
        <w:rPr>
          <w:rFonts w:hint="eastAsia"/>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eastAsiaTheme="minorEastAsia" w:hAnsi="Cambria Math" w:cstheme="minorBidi"/>
                      <w:i/>
                      <w:szCs w:val="24"/>
                    </w:rPr>
                  </m:ctrlPr>
                </m:sSubPr>
                <m:e>
                  <m:r>
                    <w:rPr>
                      <w:rFonts w:ascii="Cambria Math" w:hAnsi="Cambria Math"/>
                      <w:szCs w:val="24"/>
                    </w:rPr>
                    <m:t>x</m:t>
                  </m:r>
                </m:e>
                <m:sub>
                  <m:r>
                    <w:rPr>
                      <w:rFonts w:ascii="Cambria Math" w:hAnsi="Cambria Math"/>
                      <w:szCs w:val="24"/>
                    </w:rPr>
                    <m:t>i</m:t>
                  </m:r>
                </m:sub>
              </m:sSub>
            </m:sub>
          </m:sSub>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oMath>
      </m:oMathPara>
    </w:p>
    <w:p w:rsidR="000D7CA9" w:rsidRPr="000D7CA9" w:rsidRDefault="000D7CA9" w:rsidP="00975CAA">
      <w:pPr>
        <w:spacing w:line="360" w:lineRule="auto"/>
        <w:rPr>
          <w:rFonts w:hint="eastAsia"/>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f>
            <m:fPr>
              <m:ctrlPr>
                <w:rPr>
                  <w:rFonts w:ascii="Cambria Math" w:hAnsi="Cambria Math"/>
                  <w:szCs w:val="24"/>
                </w:rPr>
              </m:ctrlPr>
            </m:fPr>
            <m:num>
              <m:r>
                <w:rPr>
                  <w:rFonts w:ascii="Cambria Math" w:hAnsi="Cambria Math"/>
                  <w:szCs w:val="24"/>
                </w:rPr>
                <m:t>1</m:t>
              </m:r>
            </m:num>
            <m:den>
              <m:r>
                <w:rPr>
                  <w:rFonts w:ascii="Cambria Math" w:hAnsi="Cambria Math"/>
                  <w:szCs w:val="24"/>
                </w:rPr>
                <m:t>N</m:t>
              </m:r>
            </m:den>
          </m:f>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d>
                <m:dPr>
                  <m:ctrlPr>
                    <w:rPr>
                      <w:rFonts w:ascii="Cambria Math" w:hAnsi="Cambria Math"/>
                      <w:i/>
                      <w:szCs w:val="24"/>
                    </w:rPr>
                  </m:ctrlPr>
                </m:dPr>
                <m:e>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d>
                    <m:dPr>
                      <m:ctrlPr>
                        <w:rPr>
                          <w:rFonts w:ascii="Cambria Math" w:hAnsi="Cambria Math"/>
                          <w:i/>
                          <w:szCs w:val="24"/>
                        </w:rPr>
                      </m:ctrlPr>
                    </m:dPr>
                    <m:e>
                      <m:f>
                        <m:fPr>
                          <m:ctrlPr>
                            <w:rPr>
                              <w:rFonts w:ascii="Cambria Math" w:hAnsi="Cambria Math"/>
                              <w:i/>
                              <w:szCs w:val="24"/>
                              <w:shd w:val="clear" w:color="auto" w:fill="FFFFFF"/>
                            </w:rPr>
                          </m:ctrlPr>
                        </m:fPr>
                        <m:num>
                          <m:r>
                            <w:rPr>
                              <w:rFonts w:ascii="Cambria Math" w:hAnsi="Cambria Math"/>
                              <w:szCs w:val="24"/>
                              <w:shd w:val="clear" w:color="auto" w:fill="FFFFFF"/>
                            </w:rPr>
                            <m:t>1</m:t>
                          </m:r>
                        </m:num>
                        <m:den>
                          <m:r>
                            <w:rPr>
                              <w:rFonts w:ascii="Cambria Math" w:hAnsi="Cambria Math"/>
                              <w:szCs w:val="24"/>
                              <w:shd w:val="clear" w:color="auto" w:fill="FFFFFF"/>
                            </w:rPr>
                            <m:t>ρ</m:t>
                          </m:r>
                        </m:den>
                      </m:f>
                    </m:e>
                  </m:d>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e>
              </m:d>
            </m:e>
          </m:nary>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shd w:val="clear" w:color="auto" w:fill="FFFFFF"/>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5</w:t>
            </w:r>
            <w:r>
              <w:rPr>
                <w:rFonts w:hint="eastAsia"/>
                <w:szCs w:val="21"/>
              </w:rPr>
              <w:t>）</w:t>
            </w:r>
          </w:p>
        </w:tc>
      </w:tr>
    </w:tbl>
    <w:p w:rsidR="0086450B" w:rsidRDefault="0086450B" w:rsidP="000D7CA9">
      <w:pPr>
        <w:spacing w:line="360" w:lineRule="auto"/>
        <w:ind w:firstLineChars="200" w:firstLine="480"/>
        <w:rPr>
          <w:szCs w:val="24"/>
          <w:shd w:val="clear" w:color="auto" w:fill="FFFFFF"/>
        </w:rPr>
      </w:pPr>
      <w:r>
        <w:rPr>
          <w:rFonts w:hint="eastAsia"/>
          <w:szCs w:val="24"/>
          <w:shd w:val="clear" w:color="auto" w:fill="FFFFFF"/>
        </w:rPr>
        <w:t>更进一步将上述问题推广更广义的优化问题，带正则化的全局一致性优化问题，具体问题形式如下：</w:t>
      </w:r>
    </w:p>
    <w:p w:rsidR="0086450B" w:rsidRDefault="004C5AE5" w:rsidP="004879BD">
      <w:pPr>
        <w:spacing w:line="360" w:lineRule="auto"/>
        <w:ind w:firstLineChars="200" w:firstLine="480"/>
        <w:jc w:val="center"/>
        <w:rPr>
          <w:rFonts w:hint="eastAsia"/>
          <w:szCs w:val="24"/>
        </w:rPr>
      </w:pPr>
      <m:oMathPara>
        <m:oMath>
          <m:func>
            <m:funcPr>
              <m:ctrlPr>
                <w:rPr>
                  <w:rFonts w:ascii="Cambria Math" w:hAnsi="Cambria Math"/>
                  <w:szCs w:val="24"/>
                </w:rPr>
              </m:ctrlPr>
            </m:funcPr>
            <m:fName>
              <m:limLow>
                <m:limLowPr>
                  <m:ctrlPr>
                    <w:rPr>
                      <w:rFonts w:ascii="Cambria Math" w:hAnsi="Cambria Math"/>
                      <w:szCs w:val="24"/>
                    </w:rPr>
                  </m:ctrlPr>
                </m:limLowPr>
                <m:e>
                  <m:r>
                    <m:rPr>
                      <m:sty m:val="p"/>
                    </m:rPr>
                    <w:rPr>
                      <w:rFonts w:ascii="Cambria Math" w:hAnsi="Cambria Math"/>
                      <w:szCs w:val="24"/>
                    </w:rPr>
                    <m:t>min</m:t>
                  </m:r>
                </m:e>
                <m:lim>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lim>
              </m:limLow>
            </m:fName>
            <m:e>
              <m:nary>
                <m:naryPr>
                  <m:chr m:val="∑"/>
                  <m:limLoc m:val="undOvr"/>
                  <m:ctrlPr>
                    <w:rPr>
                      <w:rFonts w:ascii="Cambria Math" w:hAnsi="Cambria Math"/>
                      <w:i/>
                      <w:szCs w:val="24"/>
                    </w:rPr>
                  </m:ctrlPr>
                </m:naryPr>
                <m:sub>
                  <m:r>
                    <w:rPr>
                      <w:rFonts w:ascii="Cambria Math" w:hAnsi="Cambria Math"/>
                      <w:szCs w:val="24"/>
                    </w:rPr>
                    <m:t>i=1</m:t>
                  </m:r>
                </m:sub>
                <m:sup>
                  <m:r>
                    <w:rPr>
                      <w:rFonts w:ascii="Cambria Math" w:hAnsi="Cambria Math"/>
                      <w:szCs w:val="24"/>
                    </w:rPr>
                    <m:t>N</m:t>
                  </m:r>
                </m:sup>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r>
                    <w:rPr>
                      <w:rFonts w:ascii="Cambria Math" w:hAnsi="Cambria Math"/>
                      <w:szCs w:val="24"/>
                    </w:rPr>
                    <m:t>(</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w:rPr>
                      <w:rFonts w:ascii="Cambria Math" w:hAnsi="Cambria Math"/>
                      <w:szCs w:val="24"/>
                    </w:rPr>
                    <m:t>)</m:t>
                  </m:r>
                </m:e>
              </m:nary>
            </m:e>
          </m:func>
          <m:r>
            <m:rPr>
              <m:sty m:val="p"/>
            </m:rPr>
            <w:rPr>
              <w:rFonts w:ascii="Cambria Math" w:hAnsi="Cambria Math"/>
              <w:szCs w:val="24"/>
            </w:rPr>
            <m:t>+</m:t>
          </m:r>
          <m:r>
            <w:rPr>
              <w:rFonts w:ascii="Cambria Math" w:hAnsi="Cambria Math"/>
              <w:szCs w:val="24"/>
            </w:rPr>
            <m:t>g(z)</m:t>
          </m:r>
          <m:r>
            <m:rPr>
              <m:sty m:val="p"/>
            </m:rPr>
            <w:rPr>
              <w:rFonts w:ascii="Cambria Math" w:hAnsi="Cambria Math"/>
              <w:szCs w:val="24"/>
            </w:rPr>
            <m:t xml:space="preserve"> </m:t>
          </m:r>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w:r w:rsidRPr="000A2C63">
              <w:rPr>
                <w:rFonts w:hint="eastAsia"/>
                <w:i/>
                <w:szCs w:val="24"/>
              </w:rPr>
              <w:t>s.t.</w:t>
            </w:r>
            <w:r w:rsidRPr="000A2C63">
              <w:rPr>
                <w:rFonts w:hint="eastAsia"/>
                <w:szCs w:val="24"/>
              </w:rPr>
              <w:t xml:space="preserve"> </w:t>
            </w:r>
            <m:oMath>
              <m:r>
                <m:rPr>
                  <m:sty m:val="p"/>
                </m:rPr>
                <w:rPr>
                  <w:rFonts w:ascii="Cambria Math" w:hAnsi="Cambria Math"/>
                  <w:szCs w:val="24"/>
                </w:rPr>
                <m:t xml:space="preserve"> </m:t>
              </m:r>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r>
                <w:rPr>
                  <w:rFonts w:ascii="Cambria Math" w:hAnsi="Cambria Math"/>
                  <w:szCs w:val="24"/>
                </w:rPr>
                <m:t>z=0</m:t>
              </m:r>
            </m:oMath>
            <w:r>
              <w:rPr>
                <w:rFonts w:hint="eastAsia"/>
                <w:szCs w:val="24"/>
              </w:rPr>
              <w:t>，</w:t>
            </w:r>
            <m:oMath>
              <m:r>
                <w:rPr>
                  <w:rFonts w:ascii="Cambria Math" w:hAnsi="Cambria Math"/>
                  <w:szCs w:val="24"/>
                </w:rPr>
                <m:t>i=</m:t>
              </m:r>
              <m:r>
                <m:rPr>
                  <m:sty m:val="p"/>
                </m:rPr>
                <w:rPr>
                  <w:rFonts w:ascii="Cambria Math" w:hAnsi="Cambria Math"/>
                  <w:szCs w:val="24"/>
                </w:rPr>
                <m:t>0,1,…,N</m:t>
              </m:r>
            </m:oMath>
          </w:p>
        </w:tc>
        <w:tc>
          <w:tcPr>
            <w:tcW w:w="1196" w:type="dxa"/>
            <w:vAlign w:val="center"/>
          </w:tcPr>
          <w:p w:rsidR="000D7CA9" w:rsidRDefault="000D7CA9" w:rsidP="00B7196B">
            <w:pPr>
              <w:spacing w:line="360" w:lineRule="auto"/>
              <w:jc w:val="center"/>
              <w:rPr>
                <w:szCs w:val="21"/>
              </w:rPr>
            </w:pPr>
            <w:r>
              <w:rPr>
                <w:rFonts w:hint="eastAsia"/>
                <w:szCs w:val="21"/>
              </w:rPr>
              <w:t>（</w:t>
            </w:r>
            <w:r>
              <w:rPr>
                <w:rFonts w:hint="eastAsia"/>
                <w:szCs w:val="21"/>
              </w:rPr>
              <w:t>4.2-5</w:t>
            </w:r>
            <w:r>
              <w:rPr>
                <w:rFonts w:hint="eastAsia"/>
                <w:szCs w:val="21"/>
              </w:rPr>
              <w:t>）</w:t>
            </w:r>
          </w:p>
        </w:tc>
      </w:tr>
    </w:tbl>
    <w:p w:rsidR="0086450B" w:rsidRDefault="0086450B" w:rsidP="00975CAA">
      <w:pPr>
        <w:spacing w:line="360" w:lineRule="auto"/>
        <w:rPr>
          <w:rFonts w:hint="eastAsia"/>
          <w:szCs w:val="24"/>
          <w:shd w:val="clear" w:color="auto" w:fill="FFFFFF"/>
        </w:rPr>
      </w:pPr>
      <w:r>
        <w:rPr>
          <w:rFonts w:hint="eastAsia"/>
          <w:szCs w:val="24"/>
          <w:shd w:val="clear" w:color="auto" w:fill="FFFFFF"/>
        </w:rPr>
        <w:t>ADMM</w:t>
      </w:r>
      <w:r>
        <w:rPr>
          <w:rFonts w:hint="eastAsia"/>
          <w:szCs w:val="24"/>
          <w:shd w:val="clear" w:color="auto" w:fill="FFFFFF"/>
        </w:rPr>
        <w:t>迭代更新形式：</w:t>
      </w:r>
    </w:p>
    <w:p w:rsidR="000D7CA9" w:rsidRPr="000D7CA9" w:rsidRDefault="000D7CA9" w:rsidP="00975CAA">
      <w:pPr>
        <w:spacing w:line="360" w:lineRule="auto"/>
        <w:rPr>
          <w:rFonts w:hint="eastAsia"/>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x</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f</m:t>
                  </m:r>
                </m:e>
                <m:sub>
                  <m:r>
                    <w:rPr>
                      <w:rFonts w:ascii="Cambria Math" w:hAnsi="Cambria Math"/>
                      <w:szCs w:val="24"/>
                    </w:rPr>
                    <m:t>i</m:t>
                  </m:r>
                </m:sub>
              </m:sSub>
              <m:d>
                <m:dPr>
                  <m:ctrlPr>
                    <w:rPr>
                      <w:rFonts w:ascii="Cambria Math" w:hAnsi="Cambria Math"/>
                      <w:i/>
                      <w:szCs w:val="24"/>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e>
              </m:d>
              <m:r>
                <w:rPr>
                  <w:rFonts w:ascii="Cambria Math" w:hAnsi="Cambria Math"/>
                  <w:szCs w:val="24"/>
                </w:rPr>
                <m:t>+</m:t>
              </m:r>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d>
                <m:dPr>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b>
                        <m:sSubPr>
                          <m:ctrlPr>
                            <w:rPr>
                              <w:rFonts w:ascii="Cambria Math" w:hAnsi="Cambria Math"/>
                              <w:i/>
                              <w:szCs w:val="24"/>
                            </w:rPr>
                          </m:ctrlPr>
                        </m:sSubPr>
                        <m:e>
                          <m:r>
                            <w:rPr>
                              <w:rFonts w:ascii="Cambria Math" w:hAnsi="Cambria Math"/>
                              <w:szCs w:val="24"/>
                            </w:rPr>
                            <m:t>x</m:t>
                          </m:r>
                        </m:e>
                        <m:sub>
                          <m:r>
                            <w:rPr>
                              <w:rFonts w:ascii="Cambria Math" w:hAnsi="Cambria Math"/>
                              <w:szCs w:val="24"/>
                            </w:rPr>
                            <m:t>i</m:t>
                          </m:r>
                        </m:sub>
                      </m:sSub>
                      <m:r>
                        <m:rPr>
                          <m:sty m:val="p"/>
                        </m:rPr>
                        <w:rPr>
                          <w:rFonts w:ascii="Cambria Math" w:hAnsi="Cambria Math"/>
                          <w:szCs w:val="24"/>
                        </w:rPr>
                        <m:t>-</m:t>
                      </m:r>
                      <m:sSup>
                        <m:sSupPr>
                          <m:ctrlPr>
                            <w:rPr>
                              <w:rFonts w:ascii="Cambria Math" w:hAnsi="Cambria Math"/>
                              <w:i/>
                              <w:szCs w:val="24"/>
                            </w:rPr>
                          </m:ctrlPr>
                        </m:sSupPr>
                        <m:e>
                          <m:r>
                            <w:rPr>
                              <w:rFonts w:ascii="Cambria Math" w:hAnsi="Cambria Math"/>
                              <w:szCs w:val="24"/>
                            </w:rPr>
                            <m:t>z</m:t>
                          </m:r>
                        </m:e>
                        <m:sup>
                          <m:r>
                            <w:rPr>
                              <w:rFonts w:ascii="Cambria Math" w:hAnsi="Cambria Math"/>
                              <w:szCs w:val="24"/>
                            </w:rPr>
                            <m:t>k</m:t>
                          </m:r>
                        </m:sup>
                      </m:sSup>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oMath>
      </m:oMathPara>
    </w:p>
    <w:p w:rsidR="000D7CA9" w:rsidRPr="000D7CA9" w:rsidRDefault="000D7CA9" w:rsidP="00975CAA">
      <w:pPr>
        <w:spacing w:line="360" w:lineRule="auto"/>
        <w:rPr>
          <w:rFonts w:hint="eastAsia"/>
          <w:szCs w:val="24"/>
        </w:rPr>
      </w:pPr>
      <m:oMathPara>
        <m:oMath>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m:rPr>
              <m:sty m:val="p"/>
            </m:rPr>
            <w:rPr>
              <w:rFonts w:ascii="Cambria Math" w:hAnsi="Cambria Math"/>
              <w:szCs w:val="24"/>
            </w:rPr>
            <m:t>=</m:t>
          </m:r>
          <m:sSub>
            <m:sSubPr>
              <m:ctrlPr>
                <w:rPr>
                  <w:rFonts w:ascii="Cambria Math" w:hAnsi="Cambria Math"/>
                  <w:szCs w:val="24"/>
                </w:rPr>
              </m:ctrlPr>
            </m:sSubPr>
            <m:e>
              <m:r>
                <w:rPr>
                  <w:rFonts w:ascii="Cambria Math" w:hAnsi="Cambria Math"/>
                  <w:szCs w:val="21"/>
                </w:rPr>
                <m:t>argmin</m:t>
              </m:r>
            </m:e>
            <m:sub>
              <m:r>
                <w:rPr>
                  <w:rFonts w:ascii="Cambria Math" w:hAnsi="Cambria Math"/>
                  <w:szCs w:val="24"/>
                </w:rPr>
                <m:t>z</m:t>
              </m:r>
            </m:sub>
          </m:sSub>
          <m:d>
            <m:dPr>
              <m:ctrlPr>
                <w:rPr>
                  <w:rFonts w:ascii="Cambria Math" w:hAnsi="Cambria Math"/>
                  <w:i/>
                  <w:szCs w:val="24"/>
                </w:rPr>
              </m:ctrlPr>
            </m:dPr>
            <m:e>
              <m:r>
                <w:rPr>
                  <w:rFonts w:ascii="Cambria Math" w:hAnsi="Cambria Math"/>
                  <w:szCs w:val="24"/>
                </w:rPr>
                <m:t>g(z)+</m:t>
              </m:r>
              <m:nary>
                <m:naryPr>
                  <m:chr m:val="∑"/>
                  <m:limLoc m:val="undOvr"/>
                  <m:ctrlPr>
                    <w:rPr>
                      <w:rFonts w:ascii="Cambria Math" w:hAnsi="Cambria Math"/>
                      <w:i/>
                      <w:szCs w:val="24"/>
                      <w:shd w:val="clear" w:color="auto" w:fill="FFFFFF"/>
                    </w:rPr>
                  </m:ctrlPr>
                </m:naryPr>
                <m:sub>
                  <m:r>
                    <w:rPr>
                      <w:rFonts w:ascii="Cambria Math" w:hAnsi="Cambria Math"/>
                      <w:szCs w:val="24"/>
                      <w:shd w:val="clear" w:color="auto" w:fill="FFFFFF"/>
                    </w:rPr>
                    <m:t>i=1</m:t>
                  </m:r>
                </m:sub>
                <m:sup>
                  <m:r>
                    <w:rPr>
                      <w:rFonts w:ascii="Cambria Math" w:hAnsi="Cambria Math"/>
                      <w:szCs w:val="24"/>
                      <w:shd w:val="clear" w:color="auto" w:fill="FFFFFF"/>
                    </w:rPr>
                    <m:t>N</m:t>
                  </m:r>
                </m:sup>
                <m:e>
                  <m:d>
                    <m:dPr>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T</m:t>
                              </m:r>
                            </m:sup>
                          </m:sSubSup>
                        </m:e>
                        <m:sup>
                          <m:r>
                            <w:rPr>
                              <w:rFonts w:ascii="Cambria Math" w:hAnsi="Cambria Math"/>
                              <w:szCs w:val="24"/>
                              <w:shd w:val="clear" w:color="auto" w:fill="FFFFFF"/>
                            </w:rPr>
                            <m:t>k</m:t>
                          </m:r>
                        </m:sup>
                      </m:sSup>
                      <m:r>
                        <w:rPr>
                          <w:rFonts w:ascii="Cambria Math" w:hAnsi="Cambria Math"/>
                          <w:szCs w:val="24"/>
                        </w:rPr>
                        <m:t>z</m:t>
                      </m:r>
                      <m:r>
                        <w:rPr>
                          <w:rFonts w:ascii="Cambria Math" w:hAnsi="Cambria Math"/>
                          <w:szCs w:val="24"/>
                          <w:shd w:val="clear" w:color="auto" w:fill="FFFFFF"/>
                        </w:rPr>
                        <m:t>+</m:t>
                      </m:r>
                      <m:f>
                        <m:fPr>
                          <m:ctrlPr>
                            <w:rPr>
                              <w:rFonts w:ascii="Cambria Math" w:hAnsi="Cambria Math"/>
                              <w:i/>
                              <w:szCs w:val="24"/>
                              <w:shd w:val="clear" w:color="auto" w:fill="FFFFFF"/>
                            </w:rPr>
                          </m:ctrlPr>
                        </m:fPr>
                        <m:num>
                          <m:r>
                            <w:rPr>
                              <w:rFonts w:ascii="Cambria Math" w:hAnsi="Cambria Math"/>
                              <w:szCs w:val="24"/>
                              <w:shd w:val="clear" w:color="auto" w:fill="FFFFFF"/>
                            </w:rPr>
                            <m:t>ρ</m:t>
                          </m:r>
                        </m:num>
                        <m:den>
                          <m:r>
                            <w:rPr>
                              <w:rFonts w:ascii="Cambria Math" w:hAnsi="Cambria Math"/>
                              <w:szCs w:val="24"/>
                              <w:shd w:val="clear" w:color="auto" w:fill="FFFFFF"/>
                            </w:rPr>
                            <m:t>2</m:t>
                          </m:r>
                        </m:den>
                      </m:f>
                      <m:sSubSup>
                        <m:sSubSupPr>
                          <m:ctrlPr>
                            <w:rPr>
                              <w:rFonts w:ascii="Cambria Math" w:hAnsi="Cambria Math"/>
                              <w:i/>
                              <w:szCs w:val="24"/>
                              <w:shd w:val="clear" w:color="auto" w:fill="FFFFFF"/>
                            </w:rPr>
                          </m:ctrlPr>
                        </m:sSubSupPr>
                        <m:e>
                          <m:d>
                            <m:dPr>
                              <m:begChr m:val="‖"/>
                              <m:endChr m:val="‖"/>
                              <m:ctrlPr>
                                <w:rPr>
                                  <w:rFonts w:ascii="Cambria Math" w:hAnsi="Cambria Math"/>
                                  <w:i/>
                                  <w:szCs w:val="24"/>
                                  <w:shd w:val="clear" w:color="auto" w:fill="FFFFFF"/>
                                </w:rPr>
                              </m:ctrlPr>
                            </m:dPr>
                            <m:e>
                              <m:sSup>
                                <m:sSupPr>
                                  <m:ctrlPr>
                                    <w:rPr>
                                      <w:rFonts w:ascii="Cambria Math" w:hAnsi="Cambria Math"/>
                                      <w:i/>
                                      <w:szCs w:val="24"/>
                                      <w:shd w:val="clear" w:color="auto" w:fill="FFFFFF"/>
                                    </w:rPr>
                                  </m:ctrlPr>
                                </m:sSupPr>
                                <m:e>
                                  <m:r>
                                    <w:rPr>
                                      <w:rFonts w:ascii="Cambria Math" w:hAnsi="Cambria Math"/>
                                      <w:szCs w:val="24"/>
                                      <w:shd w:val="clear" w:color="auto" w:fill="FFFFFF"/>
                                    </w:rPr>
                                    <m:t>x</m:t>
                                  </m:r>
                                </m:e>
                                <m:sup>
                                  <m:r>
                                    <w:rPr>
                                      <w:rFonts w:ascii="Cambria Math" w:hAnsi="Cambria Math"/>
                                      <w:szCs w:val="24"/>
                                      <w:shd w:val="clear" w:color="auto" w:fill="FFFFFF"/>
                                    </w:rPr>
                                    <m:t>k+1</m:t>
                                  </m:r>
                                </m:sup>
                              </m:sSup>
                              <m:r>
                                <m:rPr>
                                  <m:sty m:val="p"/>
                                </m:rPr>
                                <w:rPr>
                                  <w:rFonts w:ascii="Cambria Math" w:hAnsi="Cambria Math"/>
                                  <w:szCs w:val="24"/>
                                </w:rPr>
                                <m:t>-</m:t>
                              </m:r>
                              <m:r>
                                <w:rPr>
                                  <w:rFonts w:ascii="Cambria Math" w:hAnsi="Cambria Math"/>
                                  <w:szCs w:val="24"/>
                                </w:rPr>
                                <m:t>z</m:t>
                              </m:r>
                            </m:e>
                          </m:d>
                        </m:e>
                        <m:sub>
                          <m:r>
                            <w:rPr>
                              <w:rFonts w:ascii="Cambria Math" w:hAnsi="Cambria Math"/>
                              <w:szCs w:val="24"/>
                              <w:shd w:val="clear" w:color="auto" w:fill="FFFFFF"/>
                            </w:rPr>
                            <m:t>2</m:t>
                          </m:r>
                        </m:sub>
                        <m:sup>
                          <m:r>
                            <w:rPr>
                              <w:rFonts w:ascii="Cambria Math" w:hAnsi="Cambria Math"/>
                              <w:szCs w:val="24"/>
                              <w:shd w:val="clear" w:color="auto" w:fill="FFFFFF"/>
                            </w:rPr>
                            <m:t>2</m:t>
                          </m:r>
                        </m:sup>
                      </m:sSubSup>
                    </m:e>
                  </m:d>
                </m:e>
              </m:nary>
            </m:e>
          </m:d>
        </m:oMath>
      </m:oMathPara>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m:oMathPara>
              <m:oMath>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k+1</m:t>
                    </m:r>
                  </m:sup>
                </m:sSubSup>
                <m:r>
                  <w:rPr>
                    <w:rFonts w:ascii="Cambria Math" w:hAnsi="Cambria Math"/>
                    <w:szCs w:val="24"/>
                    <w:shd w:val="clear" w:color="auto" w:fill="FFFFFF"/>
                  </w:rPr>
                  <m:t>=</m:t>
                </m:r>
                <m:sSubSup>
                  <m:sSubSupPr>
                    <m:ctrlPr>
                      <w:rPr>
                        <w:rFonts w:ascii="Cambria Math" w:hAnsi="Cambria Math"/>
                        <w:i/>
                        <w:szCs w:val="24"/>
                        <w:shd w:val="clear" w:color="auto" w:fill="FFFFFF"/>
                      </w:rPr>
                    </m:ctrlPr>
                  </m:sSubSupPr>
                  <m:e>
                    <m:r>
                      <w:rPr>
                        <w:rFonts w:ascii="Cambria Math" w:hAnsi="Cambria Math"/>
                        <w:szCs w:val="24"/>
                        <w:shd w:val="clear" w:color="auto" w:fill="FFFFFF"/>
                      </w:rPr>
                      <m:t>y</m:t>
                    </m:r>
                  </m:e>
                  <m:sub>
                    <m:r>
                      <w:rPr>
                        <w:rFonts w:ascii="Cambria Math" w:hAnsi="Cambria Math"/>
                        <w:szCs w:val="24"/>
                        <w:shd w:val="clear" w:color="auto" w:fill="FFFFFF"/>
                      </w:rPr>
                      <m:t>i</m:t>
                    </m:r>
                  </m:sub>
                  <m:sup>
                    <m:r>
                      <w:rPr>
                        <w:rFonts w:ascii="Cambria Math" w:hAnsi="Cambria Math"/>
                        <w:szCs w:val="24"/>
                        <w:shd w:val="clear" w:color="auto" w:fill="FFFFFF"/>
                      </w:rPr>
                      <m:t>k</m:t>
                    </m:r>
                  </m:sup>
                </m:sSubSup>
                <m:r>
                  <w:rPr>
                    <w:rFonts w:ascii="Cambria Math" w:hAnsi="Cambria Math"/>
                    <w:szCs w:val="24"/>
                    <w:shd w:val="clear" w:color="auto" w:fill="FFFFFF"/>
                  </w:rPr>
                  <m:t>+ρ(</m:t>
                </m:r>
                <m:sSubSup>
                  <m:sSubSupPr>
                    <m:ctrlPr>
                      <w:rPr>
                        <w:rFonts w:ascii="Cambria Math" w:hAnsi="Cambria Math"/>
                        <w:i/>
                        <w:szCs w:val="24"/>
                      </w:rPr>
                    </m:ctrlPr>
                  </m:sSubSupPr>
                  <m:e>
                    <m:r>
                      <w:rPr>
                        <w:rFonts w:ascii="Cambria Math" w:hAnsi="Cambria Math"/>
                        <w:szCs w:val="24"/>
                      </w:rPr>
                      <m:t>x</m:t>
                    </m:r>
                  </m:e>
                  <m:sub>
                    <m:r>
                      <w:rPr>
                        <w:rFonts w:ascii="Cambria Math" w:hAnsi="Cambria Math"/>
                        <w:szCs w:val="24"/>
                      </w:rPr>
                      <m:t>i</m:t>
                    </m:r>
                  </m:sub>
                  <m:sup>
                    <m:r>
                      <w:rPr>
                        <w:rFonts w:ascii="Cambria Math" w:hAnsi="Cambria Math"/>
                        <w:szCs w:val="24"/>
                      </w:rPr>
                      <m:t>k+1</m:t>
                    </m:r>
                  </m:sup>
                </m:sSubSup>
                <m:r>
                  <w:rPr>
                    <w:rFonts w:ascii="Cambria Math" w:hAnsi="Cambria Math"/>
                    <w:szCs w:val="24"/>
                  </w:rPr>
                  <m:t>-</m:t>
                </m:r>
                <m:sSup>
                  <m:sSupPr>
                    <m:ctrlPr>
                      <w:rPr>
                        <w:rFonts w:ascii="Cambria Math" w:hAnsi="Cambria Math"/>
                        <w:i/>
                        <w:szCs w:val="24"/>
                        <w:shd w:val="clear" w:color="auto" w:fill="FFFFFF"/>
                      </w:rPr>
                    </m:ctrlPr>
                  </m:sSupPr>
                  <m:e>
                    <m:r>
                      <w:rPr>
                        <w:rFonts w:ascii="Cambria Math" w:hAnsi="Cambria Math"/>
                        <w:szCs w:val="24"/>
                        <w:shd w:val="clear" w:color="auto" w:fill="FFFFFF"/>
                      </w:rPr>
                      <m:t>z</m:t>
                    </m:r>
                  </m:e>
                  <m:sup>
                    <m:r>
                      <w:rPr>
                        <w:rFonts w:ascii="Cambria Math" w:hAnsi="Cambria Math"/>
                        <w:szCs w:val="24"/>
                        <w:shd w:val="clear" w:color="auto" w:fill="FFFFFF"/>
                      </w:rPr>
                      <m:t>k+1</m:t>
                    </m:r>
                  </m:sup>
                </m:sSup>
                <m:r>
                  <w:rPr>
                    <w:rFonts w:ascii="Cambria Math" w:hAnsi="Cambria Math"/>
                    <w:szCs w:val="24"/>
                    <w:shd w:val="clear" w:color="auto" w:fill="FFFFFF"/>
                  </w:rPr>
                  <m:t>)</m:t>
                </m:r>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4.2-</w:t>
            </w:r>
            <w:r>
              <w:rPr>
                <w:rFonts w:hint="eastAsia"/>
                <w:szCs w:val="21"/>
              </w:rPr>
              <w:t>6</w:t>
            </w:r>
            <w:r>
              <w:rPr>
                <w:rFonts w:hint="eastAsia"/>
                <w:szCs w:val="21"/>
              </w:rPr>
              <w:t>）</w:t>
            </w:r>
          </w:p>
        </w:tc>
      </w:tr>
    </w:tbl>
    <w:p w:rsidR="0086450B" w:rsidRDefault="0086450B" w:rsidP="000D7CA9">
      <w:pPr>
        <w:spacing w:line="360" w:lineRule="auto"/>
        <w:ind w:firstLineChars="200" w:firstLine="480"/>
        <w:rPr>
          <w:szCs w:val="21"/>
        </w:rPr>
      </w:pPr>
      <w:r>
        <w:rPr>
          <w:rFonts w:hint="eastAsia"/>
        </w:rPr>
        <w:t>在</w:t>
      </w:r>
      <w:r>
        <w:rPr>
          <w:rFonts w:hint="eastAsia"/>
        </w:rPr>
        <w:t>MPICH</w:t>
      </w:r>
      <w:r>
        <w:rPr>
          <w:rFonts w:hint="eastAsia"/>
        </w:rPr>
        <w:t>上要实现</w:t>
      </w:r>
      <w:r>
        <w:rPr>
          <w:rFonts w:hint="eastAsia"/>
        </w:rPr>
        <w:t>ADMM</w:t>
      </w:r>
      <w:r>
        <w:rPr>
          <w:rFonts w:hint="eastAsia"/>
        </w:rPr>
        <w:t>算法，每个进程先计算本地的模型参数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，然后通过</w:t>
      </w:r>
      <w:r>
        <w:rPr>
          <w:rFonts w:hint="eastAsia"/>
          <w:szCs w:val="21"/>
        </w:rPr>
        <w:t>reduce</w:t>
      </w:r>
      <w:r>
        <w:rPr>
          <w:rFonts w:hint="eastAsia"/>
          <w:szCs w:val="21"/>
        </w:rPr>
        <w:t>的方法计算所有进程的</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1"/>
        </w:rPr>
        <w:t>，</w:t>
      </w:r>
      <m:oMath>
        <m: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和然后广播给所有进程，这里为了方便并行化，可以将</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更新进行变换如下</w:t>
      </w:r>
    </w:p>
    <w:p w:rsidR="0086450B" w:rsidRPr="00BA560F" w:rsidRDefault="004C5AE5" w:rsidP="004879BD">
      <w:pPr>
        <w:spacing w:line="360" w:lineRule="auto"/>
        <w:ind w:firstLineChars="200" w:firstLine="480"/>
        <w:rPr>
          <w:szCs w:val="21"/>
        </w:rPr>
      </w:pPr>
      <m:oMathPara>
        <m:oMathParaPr>
          <m:jc m:val="left"/>
        </m:oMathParaP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 xml:space="preserve"> </m:t>
          </m:r>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d>
                <m:dPr>
                  <m:ctrlPr>
                    <w:rPr>
                      <w:rFonts w:ascii="Cambria Math" w:hAnsi="Cambria Math"/>
                      <w:i/>
                      <w:szCs w:val="21"/>
                    </w:rPr>
                  </m:ctrlPr>
                </m:dPr>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e>
                      </m:d>
                    </m:e>
                    <m:sub>
                      <m:r>
                        <w:rPr>
                          <w:rFonts w:ascii="Cambria Math" w:hAnsi="Cambria Math"/>
                          <w:szCs w:val="21"/>
                        </w:rPr>
                        <m:t>2</m:t>
                      </m:r>
                    </m:sub>
                    <m:sup>
                      <m:r>
                        <w:rPr>
                          <w:rFonts w:ascii="Cambria Math" w:hAnsi="Cambria Math"/>
                          <w:szCs w:val="21"/>
                        </w:rPr>
                        <m:t>2</m:t>
                      </m:r>
                    </m:sup>
                  </m:sSubSup>
                  <m:r>
                    <w:rPr>
                      <w:rFonts w:ascii="Cambria Math" w:hAnsi="Cambria Math"/>
                      <w:szCs w:val="21"/>
                    </w:rPr>
                    <m:t>-2&lt;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d>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,-z&gt;-ρ&lt;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Pr="00112AE9" w:rsidRDefault="0086450B" w:rsidP="004879BD">
      <w:pPr>
        <w:spacing w:line="360" w:lineRule="auto"/>
        <w:ind w:firstLineChars="200" w:firstLine="480"/>
        <w:rPr>
          <w:szCs w:val="21"/>
        </w:rPr>
      </w:pPr>
      <m:oMathPara>
        <m:oMathParaPr>
          <m:jc m:val="left"/>
        </m:oMathParaPr>
        <m:oMath>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4879BD">
      <w:pPr>
        <w:spacing w:line="360" w:lineRule="auto"/>
        <w:ind w:firstLineChars="200" w:firstLine="480"/>
        <w:rPr>
          <w:szCs w:val="21"/>
        </w:rPr>
      </w:pPr>
      <w:r>
        <w:rPr>
          <w:rFonts w:hint="eastAsia"/>
          <w:szCs w:val="21"/>
        </w:rPr>
        <w:t>从上式知，可以用一次</w:t>
      </w:r>
      <w:r>
        <w:rPr>
          <w:rFonts w:hint="eastAsia"/>
          <w:szCs w:val="21"/>
        </w:rPr>
        <w:t>MPI</w:t>
      </w:r>
      <w:r>
        <w:rPr>
          <w:rFonts w:hint="eastAsia"/>
          <w:szCs w:val="21"/>
        </w:rPr>
        <w:t>的</w:t>
      </w:r>
      <w:r>
        <w:rPr>
          <w:rFonts w:hint="eastAsia"/>
          <w:szCs w:val="21"/>
        </w:rPr>
        <w:t>AllReduce</w:t>
      </w:r>
      <w:r>
        <w:rPr>
          <w:rFonts w:hint="eastAsia"/>
          <w:szCs w:val="21"/>
        </w:rPr>
        <w:t>来实现</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r>
        <w:rPr>
          <w:rFonts w:hint="eastAsia"/>
          <w:szCs w:val="21"/>
        </w:rPr>
        <w:t>，具体算法如下：</w:t>
      </w:r>
    </w:p>
    <w:p w:rsidR="0086450B" w:rsidRPr="00C331FF" w:rsidRDefault="00975CAA" w:rsidP="0086450B">
      <w:pPr>
        <w:pBdr>
          <w:bottom w:val="single" w:sz="12" w:space="1" w:color="auto"/>
        </w:pBdr>
        <w:ind w:firstLine="480"/>
        <w:jc w:val="center"/>
        <w:rPr>
          <w:rFonts w:ascii="黑体"/>
          <w:szCs w:val="18"/>
        </w:rPr>
      </w:pPr>
      <w:r>
        <w:rPr>
          <w:rFonts w:ascii="黑体" w:hint="eastAsia"/>
          <w:szCs w:val="18"/>
        </w:rPr>
        <w:t>sync-ADMM</w:t>
      </w:r>
      <w:r w:rsidR="0086450B" w:rsidRPr="00C331FF">
        <w:rPr>
          <w:rFonts w:ascii="黑体" w:hint="eastAsia"/>
          <w:szCs w:val="18"/>
        </w:rPr>
        <w:t>算法流程</w:t>
      </w:r>
      <w:r w:rsidR="0086450B" w:rsidRPr="00C331FF">
        <w:rPr>
          <w:rFonts w:ascii="黑体" w:hint="eastAsia"/>
          <w:szCs w:val="18"/>
        </w:rPr>
        <w:t xml:space="preserve"> </w:t>
      </w:r>
    </w:p>
    <w:p w:rsidR="0086450B" w:rsidRDefault="0086450B" w:rsidP="0086450B">
      <w:pPr>
        <w:ind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MPI</w:t>
      </w:r>
      <w:r>
        <w:rPr>
          <w:rFonts w:ascii="黑体" w:hint="eastAsia"/>
          <w:szCs w:val="22"/>
        </w:rPr>
        <w:t>的同步分布式</w:t>
      </w:r>
      <w:r>
        <w:rPr>
          <w:rFonts w:ascii="黑体" w:hint="eastAsia"/>
          <w:szCs w:val="22"/>
        </w:rPr>
        <w:t>ADMM</w:t>
      </w:r>
      <w:r>
        <w:rPr>
          <w:rFonts w:ascii="黑体" w:hint="eastAsia"/>
          <w:szCs w:val="22"/>
        </w:rPr>
        <w:t>算法</w:t>
      </w:r>
      <w:r>
        <w:rPr>
          <w:rFonts w:ascii="黑体" w:hint="eastAsia"/>
          <w:szCs w:val="22"/>
        </w:rPr>
        <w:t>(sync-ADMM)</w:t>
      </w:r>
    </w:p>
    <w:p w:rsidR="0086450B" w:rsidRPr="00EB5C53" w:rsidRDefault="0086450B" w:rsidP="0086450B">
      <w:pPr>
        <w:ind w:firstLine="480"/>
      </w:pPr>
      <w:r>
        <w:rPr>
          <w:rFonts w:ascii="黑体" w:hint="eastAsia"/>
          <w:szCs w:val="22"/>
        </w:rPr>
        <w:t>输入：</w:t>
      </w:r>
      <m:oMath>
        <m:r>
          <w:rPr>
            <w:rFonts w:ascii="Cambria Math" w:hAnsi="Cambria Math"/>
            <w:szCs w:val="21"/>
          </w:rPr>
          <m:t>P</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86450B" w:rsidRPr="008A0AFF" w:rsidRDefault="0086450B" w:rsidP="0086450B">
      <w:pPr>
        <w:ind w:firstLine="480"/>
        <w:rPr>
          <w:rFonts w:ascii="黑体"/>
          <w:szCs w:val="22"/>
        </w:rPr>
      </w:pPr>
    </w:p>
    <w:p w:rsidR="0086450B" w:rsidRDefault="0086450B" w:rsidP="0086450B">
      <w:pPr>
        <w:ind w:firstLine="480"/>
        <w:rPr>
          <w:szCs w:val="22"/>
        </w:rPr>
      </w:pPr>
      <w:r w:rsidRPr="00305137">
        <w:rPr>
          <w:rFonts w:hint="eastAsia"/>
          <w:szCs w:val="22"/>
        </w:rPr>
        <w:t>第一步：</w:t>
      </w:r>
      <w:r>
        <w:rPr>
          <w:rFonts w:hint="eastAsia"/>
          <w:szCs w:val="22"/>
        </w:rPr>
        <w:t>更新本地模型参数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hint="eastAsia"/>
          <w:szCs w:val="22"/>
        </w:rPr>
        <w:t>：</w:t>
      </w:r>
    </w:p>
    <w:p w:rsidR="0086450B" w:rsidRPr="004C0E24" w:rsidRDefault="004C5AE5" w:rsidP="0086450B">
      <w:pPr>
        <w:ind w:firstLine="480"/>
        <w:rPr>
          <w:szCs w:val="21"/>
        </w:rPr>
      </w:pPr>
      <m:oMathPara>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86450B" w:rsidRDefault="0086450B" w:rsidP="0086450B">
      <w:pPr>
        <w:ind w:firstLine="480"/>
        <w:rPr>
          <w:szCs w:val="22"/>
        </w:rPr>
      </w:pPr>
      <w:r w:rsidRPr="00305137">
        <w:rPr>
          <w:rFonts w:hint="eastAsia"/>
          <w:szCs w:val="22"/>
        </w:rPr>
        <w:t>第二步：</w:t>
      </w:r>
      <w:r>
        <w:rPr>
          <w:rFonts w:hint="eastAsia"/>
          <w:szCs w:val="22"/>
        </w:rPr>
        <w:t>每个进程</w:t>
      </w:r>
      <w:r>
        <w:rPr>
          <w:rFonts w:hint="eastAsia"/>
        </w:rPr>
        <w:t>使用</w:t>
      </w:r>
      <w:r>
        <w:rPr>
          <w:rFonts w:hint="eastAsia"/>
        </w:rPr>
        <w:t>MPICH AllReduce</w:t>
      </w:r>
      <w:r>
        <w:rPr>
          <w:rFonts w:hint="eastAsia"/>
        </w:rPr>
        <w:t>得到</w:t>
      </w:r>
      <w:r>
        <w:rPr>
          <w:rFonts w:hint="eastAsia"/>
        </w:rPr>
        <w:t xml:space="preserve"> </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e>
            </m:d>
          </m:e>
        </m:nary>
      </m:oMath>
    </w:p>
    <w:p w:rsidR="0086450B" w:rsidRPr="004C0E24" w:rsidRDefault="0086450B" w:rsidP="0086450B">
      <w:pPr>
        <w:ind w:firstLine="480"/>
        <w:rPr>
          <w:szCs w:val="22"/>
        </w:rPr>
      </w:pPr>
      <w:r w:rsidRPr="00305137">
        <w:rPr>
          <w:rFonts w:ascii="黑体" w:hint="eastAsia"/>
          <w:szCs w:val="22"/>
        </w:rPr>
        <w:t>第三步：</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m:rPr>
              <m:sty m:val="p"/>
            </m:rP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oMath>
      </m:oMathPara>
    </w:p>
    <w:p w:rsidR="0086450B" w:rsidRDefault="0086450B" w:rsidP="0086450B">
      <w:pPr>
        <w:ind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p>
    <w:p w:rsidR="0086450B" w:rsidRDefault="004C5AE5" w:rsidP="0086450B">
      <w:pPr>
        <w:ind w:firstLine="480"/>
        <w:rPr>
          <w:szCs w:val="22"/>
        </w:rPr>
      </w:pPr>
      <m:oMathPara>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86450B" w:rsidRPr="0086450B" w:rsidRDefault="0086450B" w:rsidP="00392CA8">
      <w:pPr>
        <w:pBdr>
          <w:bottom w:val="single" w:sz="12" w:space="1" w:color="auto"/>
        </w:pBdr>
        <w:spacing w:line="360" w:lineRule="auto"/>
        <w:ind w:left="1200" w:hangingChars="500" w:hanging="1200"/>
        <w:rPr>
          <w:rFonts w:ascii="黑体"/>
        </w:rPr>
      </w:pPr>
      <w:r>
        <w:rPr>
          <w:rFonts w:ascii="黑体" w:hint="eastAsia"/>
          <w:szCs w:val="21"/>
        </w:rPr>
        <w:t xml:space="preserve">    </w:t>
      </w:r>
      <w:r>
        <w:rPr>
          <w:rFonts w:ascii="黑体" w:hint="eastAsia"/>
          <w:szCs w:val="21"/>
        </w:rPr>
        <w:t>第五步：判断是否满足停机准则，如果满足，则停止迭代，否则迭代次数加</w:t>
      </w:r>
      <w:r>
        <w:rPr>
          <w:rFonts w:ascii="黑体" w:hint="eastAsia"/>
          <w:szCs w:val="21"/>
        </w:rPr>
        <w:t>1</w:t>
      </w:r>
      <w:r>
        <w:rPr>
          <w:rFonts w:ascii="黑体" w:hint="eastAsia"/>
          <w:szCs w:val="21"/>
        </w:rPr>
        <w:t>并跳到第一步</w:t>
      </w:r>
    </w:p>
    <w:p w:rsidR="00A20F94" w:rsidRPr="0009317A" w:rsidRDefault="00BC6F18" w:rsidP="0009317A">
      <w:pPr>
        <w:pStyle w:val="2"/>
      </w:pPr>
      <w:bookmarkStart w:id="159" w:name="_Toc470958612"/>
      <w:r>
        <w:rPr>
          <w:rFonts w:hint="eastAsia"/>
        </w:rPr>
        <w:t>基于</w:t>
      </w:r>
      <w:r>
        <w:rPr>
          <w:rFonts w:hint="eastAsia"/>
        </w:rPr>
        <w:t>SSP</w:t>
      </w:r>
      <w:r>
        <w:rPr>
          <w:rFonts w:hint="eastAsia"/>
        </w:rPr>
        <w:t>模型的异步分布式</w:t>
      </w:r>
      <w:r>
        <w:rPr>
          <w:rFonts w:hint="eastAsia"/>
        </w:rPr>
        <w:t>ADMM</w:t>
      </w:r>
      <w:r>
        <w:rPr>
          <w:rFonts w:hint="eastAsia"/>
        </w:rPr>
        <w:t>算法</w:t>
      </w:r>
      <w:bookmarkEnd w:id="159"/>
    </w:p>
    <w:p w:rsidR="007567C0" w:rsidRDefault="00BC6F18" w:rsidP="007567C0">
      <w:pPr>
        <w:pStyle w:val="3"/>
      </w:pPr>
      <w:bookmarkStart w:id="160" w:name="_Toc470958613"/>
      <w:r>
        <w:rPr>
          <w:rFonts w:hint="eastAsia"/>
        </w:rPr>
        <w:t>算法的设计与分析</w:t>
      </w:r>
      <w:bookmarkEnd w:id="160"/>
    </w:p>
    <w:p w:rsidR="007764E0" w:rsidRDefault="007764E0" w:rsidP="00AF7B72">
      <w:pPr>
        <w:pStyle w:val="a1"/>
        <w:ind w:firstLine="480"/>
      </w:pPr>
      <w:r>
        <w:rPr>
          <w:rFonts w:hint="eastAsia"/>
        </w:rPr>
        <w:t>基于</w:t>
      </w:r>
      <w:r>
        <w:rPr>
          <w:rFonts w:hint="eastAsia"/>
        </w:rPr>
        <w:t>MPI</w:t>
      </w:r>
      <w:r>
        <w:rPr>
          <w:rFonts w:hint="eastAsia"/>
        </w:rPr>
        <w:t>的同步分布式</w:t>
      </w:r>
      <w:r>
        <w:rPr>
          <w:rFonts w:hint="eastAsia"/>
        </w:rPr>
        <w:t>ADMM</w:t>
      </w:r>
      <w:r>
        <w:rPr>
          <w:rFonts w:hint="eastAsia"/>
        </w:rPr>
        <w:t>算法中每一个线程的时钟也就是迭代次数</w:t>
      </w:r>
      <w:r>
        <w:rPr>
          <w:rFonts w:hint="eastAsia"/>
        </w:rPr>
        <w:lastRenderedPageBreak/>
        <w:t>始终是一致的，但在异步分布式</w:t>
      </w:r>
      <w:r>
        <w:rPr>
          <w:rFonts w:hint="eastAsia"/>
        </w:rPr>
        <w:t>ADMM</w:t>
      </w:r>
      <w:r>
        <w:rPr>
          <w:rFonts w:hint="eastAsia"/>
        </w:rPr>
        <w:t>算法中每一个线程是独立的进行迭代，因此，每一个线程设置一个自己的时钟为</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，另外参数服务器不参与运算，但是为了方便，设置一个参数服务器的时钟为</w:t>
      </w:r>
      <m:oMath>
        <m:r>
          <w:rPr>
            <w:rFonts w:ascii="Cambria Math" w:hAnsi="Cambria Math"/>
          </w:rPr>
          <m:t>k</m:t>
        </m:r>
      </m:oMath>
      <w:r>
        <w:rPr>
          <w:rFonts w:hint="eastAsia"/>
        </w:rPr>
        <w:t>，</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e>
            </m:d>
          </m:e>
          <m:sub>
            <m:r>
              <w:rPr>
                <w:rFonts w:ascii="Cambria Math" w:hAnsi="Cambria Math"/>
              </w:rPr>
              <m:t>i=1</m:t>
            </m:r>
          </m:sub>
          <m:sup>
            <m:r>
              <w:rPr>
                <w:rFonts w:ascii="Cambria Math" w:hAnsi="Cambria Math"/>
              </w:rPr>
              <m:t>N</m:t>
            </m:r>
          </m:sup>
        </m:sSubSup>
      </m:oMath>
      <w:r>
        <w:rPr>
          <w:rFonts w:hint="eastAsia"/>
        </w:rPr>
        <w:t>与</w:t>
      </w:r>
      <m:oMath>
        <m:r>
          <w:rPr>
            <w:rFonts w:ascii="Cambria Math" w:hAnsi="Cambria Math"/>
          </w:rPr>
          <m:t>k</m:t>
        </m:r>
      </m:oMath>
      <w:r>
        <w:rPr>
          <w:rFonts w:hint="eastAsia"/>
        </w:rPr>
        <w:t>是独立计时的，并且</w:t>
      </w:r>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rPr>
        <w:t>表示线程</w:t>
      </w:r>
      <w:r w:rsidRPr="00026A73">
        <w:rPr>
          <w:rFonts w:hint="eastAsia"/>
          <w:i/>
        </w:rPr>
        <w:t>i</w:t>
      </w:r>
      <w:r>
        <w:rPr>
          <w:rFonts w:hint="eastAsia"/>
        </w:rPr>
        <w:t>在</w:t>
      </w:r>
      <m:oMath>
        <m:sSub>
          <m:sSubPr>
            <m:ctrlPr>
              <w:rPr>
                <w:rFonts w:ascii="Cambria Math" w:hAnsi="Cambria Math"/>
              </w:rPr>
            </m:ctrlPr>
          </m:sSubPr>
          <m:e>
            <m:r>
              <w:rPr>
                <w:rFonts w:ascii="Cambria Math" w:hAnsi="Cambria Math"/>
              </w:rPr>
              <m:t>k</m:t>
            </m:r>
          </m:e>
          <m:sub>
            <m:r>
              <w:rPr>
                <w:rFonts w:ascii="Cambria Math" w:hAnsi="Cambria Math"/>
              </w:rPr>
              <m:t>i</m:t>
            </m:r>
          </m:sub>
        </m:sSub>
      </m:oMath>
      <w:r>
        <w:rPr>
          <w:rFonts w:hint="eastAsia"/>
        </w:rPr>
        <w:t>次迭代的原变量和对偶变量。</w:t>
      </w:r>
    </w:p>
    <w:p w:rsidR="007764E0" w:rsidRPr="000D7CA9" w:rsidRDefault="007764E0" w:rsidP="000D7CA9">
      <w:pPr>
        <w:spacing w:line="360" w:lineRule="auto"/>
        <w:ind w:firstLine="200"/>
        <w:jc w:val="left"/>
        <w:rPr>
          <w:rFonts w:hint="eastAsia"/>
          <w:szCs w:val="21"/>
        </w:rPr>
      </w:pPr>
      <w:r>
        <w:rPr>
          <w:szCs w:val="21"/>
        </w:rPr>
        <w:t>P</w:t>
      </w:r>
      <w:r>
        <w:rPr>
          <w:rFonts w:hint="eastAsia"/>
          <w:szCs w:val="21"/>
        </w:rPr>
        <w:t>etuum</w:t>
      </w:r>
      <w:r>
        <w:rPr>
          <w:rFonts w:hint="eastAsia"/>
          <w:szCs w:val="21"/>
        </w:rPr>
        <w:t>是基于参数服务器模型</w:t>
      </w:r>
      <w:r w:rsidR="00CC58A2" w:rsidRPr="004C5AE5">
        <w:rPr>
          <w:szCs w:val="21"/>
          <w:vertAlign w:val="superscript"/>
        </w:rPr>
        <w:fldChar w:fldCharType="begin"/>
      </w:r>
      <w:r w:rsidR="00CC58A2" w:rsidRPr="004C5AE5">
        <w:rPr>
          <w:szCs w:val="21"/>
          <w:vertAlign w:val="superscript"/>
        </w:rPr>
        <w:instrText xml:space="preserve"> </w:instrText>
      </w:r>
      <w:r w:rsidR="00CC58A2" w:rsidRPr="004C5AE5">
        <w:rPr>
          <w:rFonts w:hint="eastAsia"/>
          <w:szCs w:val="21"/>
          <w:vertAlign w:val="superscript"/>
        </w:rPr>
        <w:instrText>REF _Ref470895369 \r \h</w:instrText>
      </w:r>
      <w:r w:rsidR="00CC58A2" w:rsidRPr="004C5AE5">
        <w:rPr>
          <w:szCs w:val="21"/>
          <w:vertAlign w:val="superscript"/>
        </w:rPr>
        <w:instrText xml:space="preserve">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69</w:t>
      </w:r>
      <w:r w:rsidR="00970E47">
        <w:rPr>
          <w:rFonts w:hint="eastAsia"/>
          <w:szCs w:val="21"/>
          <w:vertAlign w:val="superscript"/>
        </w:rPr>
        <w:t>】</w:t>
      </w:r>
      <w:r w:rsidR="00CC58A2" w:rsidRPr="004C5AE5">
        <w:rPr>
          <w:szCs w:val="21"/>
          <w:vertAlign w:val="superscript"/>
        </w:rPr>
        <w:fldChar w:fldCharType="end"/>
      </w:r>
      <w:r w:rsidR="00CC58A2" w:rsidRPr="004C5AE5">
        <w:rPr>
          <w:szCs w:val="21"/>
          <w:vertAlign w:val="superscript"/>
        </w:rPr>
        <w:fldChar w:fldCharType="begin"/>
      </w:r>
      <w:r w:rsidR="00CC58A2" w:rsidRPr="004C5AE5">
        <w:rPr>
          <w:szCs w:val="21"/>
          <w:vertAlign w:val="superscript"/>
        </w:rPr>
        <w:instrText xml:space="preserve"> REF _Ref470895363 \r \h </w:instrText>
      </w:r>
      <w:r w:rsidR="00CC58A2" w:rsidRPr="004C5AE5">
        <w:rPr>
          <w:szCs w:val="21"/>
          <w:vertAlign w:val="superscript"/>
        </w:rPr>
      </w:r>
      <w:r w:rsidR="004C5AE5">
        <w:rPr>
          <w:szCs w:val="21"/>
          <w:vertAlign w:val="superscript"/>
        </w:rPr>
        <w:instrText xml:space="preserve"> \* MERGEFORMAT </w:instrText>
      </w:r>
      <w:r w:rsidR="00CC58A2" w:rsidRPr="004C5AE5">
        <w:rPr>
          <w:szCs w:val="21"/>
          <w:vertAlign w:val="superscript"/>
        </w:rPr>
        <w:fldChar w:fldCharType="separate"/>
      </w:r>
      <w:r w:rsidR="00970E47">
        <w:rPr>
          <w:rFonts w:hint="eastAsia"/>
          <w:szCs w:val="21"/>
          <w:vertAlign w:val="superscript"/>
        </w:rPr>
        <w:t>【</w:t>
      </w:r>
      <w:r w:rsidR="00970E47">
        <w:rPr>
          <w:rFonts w:hint="eastAsia"/>
          <w:szCs w:val="21"/>
          <w:vertAlign w:val="superscript"/>
        </w:rPr>
        <w:t>70</w:t>
      </w:r>
      <w:r w:rsidR="00970E47">
        <w:rPr>
          <w:rFonts w:hint="eastAsia"/>
          <w:szCs w:val="21"/>
          <w:vertAlign w:val="superscript"/>
        </w:rPr>
        <w:t>】</w:t>
      </w:r>
      <w:r w:rsidR="00CC58A2" w:rsidRPr="004C5AE5">
        <w:rPr>
          <w:szCs w:val="21"/>
          <w:vertAlign w:val="superscript"/>
        </w:rPr>
        <w:fldChar w:fldCharType="end"/>
      </w:r>
      <w:r>
        <w:rPr>
          <w:rFonts w:hint="eastAsia"/>
          <w:szCs w:val="21"/>
        </w:rPr>
        <w:t>的分布式框架，而</w:t>
      </w:r>
      <w:r>
        <w:rPr>
          <w:rFonts w:hint="eastAsia"/>
          <w:szCs w:val="21"/>
        </w:rPr>
        <w:t>ADMM</w:t>
      </w:r>
      <w:r>
        <w:rPr>
          <w:rFonts w:hint="eastAsia"/>
          <w:szCs w:val="21"/>
        </w:rPr>
        <w:t>算法需要保存一致性参数</w:t>
      </w:r>
      <m:oMath>
        <m:r>
          <w:rPr>
            <w:rFonts w:ascii="Cambria Math" w:hAnsi="Cambria Math"/>
            <w:szCs w:val="21"/>
          </w:rPr>
          <m:t>z</m:t>
        </m:r>
      </m:oMath>
      <w:r>
        <w:rPr>
          <w:rFonts w:hint="eastAsia"/>
          <w:szCs w:val="21"/>
        </w:rPr>
        <w:t>，但是由于</w:t>
      </w:r>
      <m:oMath>
        <m:r>
          <w:rPr>
            <w:rFonts w:ascii="Cambria Math" w:hAnsi="Cambria Math"/>
            <w:szCs w:val="21"/>
          </w:rPr>
          <m:t>z</m:t>
        </m:r>
      </m:oMath>
      <w:r>
        <w:rPr>
          <w:rFonts w:hint="eastAsia"/>
          <w:szCs w:val="21"/>
        </w:rPr>
        <w:t>是要通过计算得到，而</w:t>
      </w:r>
      <w:r>
        <w:rPr>
          <w:rFonts w:hint="eastAsia"/>
          <w:szCs w:val="21"/>
        </w:rPr>
        <w:t>Petuum</w:t>
      </w:r>
      <w:r>
        <w:rPr>
          <w:rFonts w:hint="eastAsia"/>
          <w:szCs w:val="21"/>
        </w:rPr>
        <w:t>不存在一个</w:t>
      </w:r>
      <w:r>
        <w:rPr>
          <w:rFonts w:hint="eastAsia"/>
          <w:szCs w:val="21"/>
        </w:rPr>
        <w:t>master</w:t>
      </w:r>
      <w:r>
        <w:rPr>
          <w:rFonts w:hint="eastAsia"/>
          <w:szCs w:val="21"/>
        </w:rPr>
        <w:t>线程来计算</w:t>
      </w:r>
      <m:oMath>
        <m:r>
          <w:rPr>
            <w:rFonts w:ascii="Cambria Math" w:hAnsi="Cambria Math"/>
            <w:szCs w:val="21"/>
          </w:rPr>
          <m:t>z</m:t>
        </m:r>
      </m:oMath>
      <w:r>
        <w:rPr>
          <w:rFonts w:hint="eastAsia"/>
          <w:szCs w:val="21"/>
        </w:rPr>
        <w:t>值和其他线程通信，但由上一节可知，</w:t>
      </w:r>
      <m:oMath>
        <m:r>
          <w:rPr>
            <w:rFonts w:ascii="Cambria Math" w:hAnsi="Cambria Math"/>
            <w:szCs w:val="21"/>
          </w:rPr>
          <m:t>z</m:t>
        </m:r>
      </m:oMath>
      <w:r>
        <w:rPr>
          <w:rFonts w:hint="eastAsia"/>
          <w:szCs w:val="21"/>
        </w:rPr>
        <w:t>值的更新是和</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e>
        </m:nary>
      </m:oMath>
      <w:r>
        <w:rPr>
          <w:rFonts w:hint="eastAsia"/>
          <w:szCs w:val="21"/>
        </w:rPr>
        <w:t>相关的，令</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r>
              <w:rPr>
                <w:rFonts w:ascii="Cambria Math" w:hAnsi="Cambria Math"/>
                <w:szCs w:val="21"/>
              </w:rPr>
              <m:t>k</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，因此我们把</w:t>
      </w:r>
      <m:oMath>
        <m:r>
          <m:rPr>
            <m:sty m:val="p"/>
          </m:rPr>
          <w:rPr>
            <w:rFonts w:ascii="Cambria Math" w:hAnsi="Cambria Math"/>
            <w:szCs w:val="21"/>
          </w:rPr>
          <m:t>P</m:t>
        </m:r>
      </m:oMath>
      <w:r>
        <w:rPr>
          <w:rFonts w:hint="eastAsia"/>
          <w:szCs w:val="21"/>
        </w:rPr>
        <w:t>保存在参数服务器，让每一个线程读取，因此每一个线程中</w:t>
      </w:r>
      <m:oMath>
        <m:r>
          <w:rPr>
            <w:rFonts w:ascii="Cambria Math" w:hAnsi="Cambria Math"/>
            <w:szCs w:val="21"/>
          </w:rPr>
          <m:t>z</m:t>
        </m:r>
      </m:oMath>
      <w:r>
        <w:rPr>
          <w:rFonts w:hint="eastAsia"/>
          <w:szCs w:val="21"/>
        </w:rPr>
        <w:t>的更新</w:t>
      </w:r>
    </w:p>
    <w:tbl>
      <w:tblPr>
        <w:tblStyle w:val="af4"/>
        <w:tblW w:w="0" w:type="auto"/>
        <w:tblInd w:w="959"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6367"/>
        <w:gridCol w:w="1196"/>
      </w:tblGrid>
      <w:tr w:rsidR="000D7CA9" w:rsidTr="00B7196B">
        <w:tc>
          <w:tcPr>
            <w:tcW w:w="6367" w:type="dxa"/>
            <w:vAlign w:val="center"/>
          </w:tcPr>
          <w:p w:rsidR="000D7CA9" w:rsidRPr="000D7CA9" w:rsidRDefault="000D7CA9" w:rsidP="00B7196B">
            <w:pPr>
              <w:spacing w:line="360" w:lineRule="auto"/>
              <w:ind w:firstLineChars="200" w:firstLine="480"/>
              <w:jc w:val="center"/>
              <w:rPr>
                <w:szCs w:val="24"/>
              </w:rPr>
            </w:pPr>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w:bookmarkStart w:id="161" w:name="OLE_LINK49"/>
                <w:bookmarkStart w:id="162" w:name="OLE_LINK50"/>
                <w:bookmarkStart w:id="163" w:name="OLE_LINK51"/>
                <m:r>
                  <w:rPr>
                    <w:rFonts w:ascii="Cambria Math" w:hAnsi="Cambria Math"/>
                    <w:szCs w:val="21"/>
                  </w:rPr>
                  <m:t>-</m:t>
                </m:r>
                <w:bookmarkEnd w:id="161"/>
                <w:bookmarkEnd w:id="162"/>
                <w:bookmarkEnd w:id="163"/>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c>
        <w:tc>
          <w:tcPr>
            <w:tcW w:w="1196" w:type="dxa"/>
            <w:vAlign w:val="center"/>
          </w:tcPr>
          <w:p w:rsidR="000D7CA9" w:rsidRDefault="000D7CA9" w:rsidP="000D7CA9">
            <w:pPr>
              <w:spacing w:line="360" w:lineRule="auto"/>
              <w:jc w:val="center"/>
              <w:rPr>
                <w:szCs w:val="21"/>
              </w:rPr>
            </w:pPr>
            <w:r>
              <w:rPr>
                <w:rFonts w:hint="eastAsia"/>
                <w:szCs w:val="21"/>
              </w:rPr>
              <w:t>（</w:t>
            </w:r>
            <w:r>
              <w:rPr>
                <w:rFonts w:hint="eastAsia"/>
                <w:szCs w:val="21"/>
              </w:rPr>
              <w:t>4.</w:t>
            </w:r>
            <w:r>
              <w:rPr>
                <w:rFonts w:hint="eastAsia"/>
                <w:szCs w:val="21"/>
              </w:rPr>
              <w:t>3</w:t>
            </w:r>
            <w:r>
              <w:rPr>
                <w:rFonts w:hint="eastAsia"/>
                <w:szCs w:val="21"/>
              </w:rPr>
              <w:t>-</w:t>
            </w:r>
            <w:r>
              <w:rPr>
                <w:rFonts w:hint="eastAsia"/>
                <w:szCs w:val="21"/>
              </w:rPr>
              <w:t>1</w:t>
            </w:r>
            <w:r>
              <w:rPr>
                <w:rFonts w:hint="eastAsia"/>
                <w:szCs w:val="21"/>
              </w:rPr>
              <w:t>）</w:t>
            </w:r>
          </w:p>
        </w:tc>
      </w:tr>
    </w:tbl>
    <w:p w:rsidR="007764E0" w:rsidRDefault="007764E0" w:rsidP="000D7CA9">
      <w:pPr>
        <w:spacing w:line="360" w:lineRule="auto"/>
        <w:jc w:val="left"/>
        <w:rPr>
          <w:szCs w:val="21"/>
        </w:rPr>
      </w:pPr>
      <w:r>
        <w:rPr>
          <w:rFonts w:hint="eastAsia"/>
          <w:szCs w:val="21"/>
        </w:rPr>
        <w:t>其中</w:t>
      </w:r>
      <m:oMath>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szCs w:val="21"/>
        </w:rPr>
        <w:t>是为了方便后文的收敛性的讨论</w:t>
      </w:r>
      <w:r>
        <w:rPr>
          <w:rFonts w:hint="eastAsia"/>
          <w:szCs w:val="21"/>
        </w:rPr>
        <w:t>[13]</w:t>
      </w:r>
      <w:r>
        <w:rPr>
          <w:rFonts w:hint="eastAsia"/>
          <w:szCs w:val="21"/>
        </w:rPr>
        <w:t>。由</w:t>
      </w:r>
      <w:r>
        <w:rPr>
          <w:rFonts w:hint="eastAsia"/>
          <w:szCs w:val="21"/>
        </w:rPr>
        <w:t>SSP</w:t>
      </w:r>
      <w:r>
        <w:rPr>
          <w:rFonts w:hint="eastAsia"/>
          <w:szCs w:val="21"/>
        </w:rPr>
        <w:t>模型条件可知，每一个线程读取到的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可能会有两种情况，一是从参数服务器里读到，一种是从</w:t>
      </w:r>
      <w:r>
        <w:rPr>
          <w:rFonts w:hint="eastAsia"/>
          <w:szCs w:val="21"/>
        </w:rPr>
        <w:t>cache</w:t>
      </w:r>
      <w:r>
        <w:rPr>
          <w:rFonts w:hint="eastAsia"/>
          <w:szCs w:val="21"/>
        </w:rPr>
        <w:t>中读到，如果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w:t>
      </w:r>
      <w:r>
        <w:rPr>
          <w:rFonts w:hint="eastAsia"/>
          <w:szCs w:val="21"/>
        </w:rPr>
        <w:t>cache</w:t>
      </w:r>
      <w:r>
        <w:rPr>
          <w:rFonts w:hint="eastAsia"/>
          <w:szCs w:val="21"/>
        </w:rPr>
        <w:t>中的旧值，则从使用线程上一次从参数服务器中的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来更新</w:t>
      </w:r>
      <m:oMath>
        <m:r>
          <w:rPr>
            <w:rFonts w:ascii="Cambria Math" w:hAnsi="Cambria Math"/>
            <w:szCs w:val="21"/>
          </w:rPr>
          <m:t>z</m:t>
        </m:r>
      </m:oMath>
      <w:r>
        <w:rPr>
          <w:rFonts w:hint="eastAsia"/>
          <w:szCs w:val="21"/>
        </w:rPr>
        <w:t>，直到其读到参数服务器中的数据。</w:t>
      </w:r>
    </w:p>
    <w:p w:rsidR="007764E0" w:rsidRDefault="007764E0" w:rsidP="00AF7B72">
      <w:pPr>
        <w:spacing w:line="360" w:lineRule="auto"/>
        <w:ind w:firstLine="200"/>
        <w:jc w:val="left"/>
        <w:rPr>
          <w:szCs w:val="21"/>
        </w:rPr>
      </w:pPr>
      <w:r>
        <w:rPr>
          <w:rFonts w:hint="eastAsia"/>
          <w:szCs w:val="21"/>
        </w:rPr>
        <w:tab/>
      </w:r>
      <m:oMath>
        <m:sSub>
          <m:sSubPr>
            <m:ctrlPr>
              <w:rPr>
                <w:rFonts w:ascii="Cambria Math" w:hAnsi="Cambria Math"/>
                <w:i/>
              </w:rPr>
            </m:ctrlPr>
          </m:sSubPr>
          <m:e>
            <m:r>
              <w:rPr>
                <w:rFonts w:ascii="Cambria Math" w:hAnsi="Cambria Math"/>
              </w:rPr>
              <m:t>x</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w:t>
      </w:r>
      <m:oMath>
        <m:sSub>
          <m:sSubPr>
            <m:ctrlPr>
              <w:rPr>
                <w:rFonts w:ascii="Cambria Math" w:hAnsi="Cambria Math"/>
                <w:i/>
              </w:rPr>
            </m:ctrlPr>
          </m:sSubPr>
          <m:e>
            <m:r>
              <w:rPr>
                <w:rFonts w:ascii="Cambria Math" w:hAnsi="Cambria Math"/>
              </w:rPr>
              <m:t>y</m:t>
            </m:r>
            <m:ctrlPr>
              <w:rPr>
                <w:rFonts w:ascii="Cambria Math" w:hAnsi="Cambria Math"/>
              </w:rPr>
            </m:ctrlPr>
          </m:e>
          <m:sub>
            <m:r>
              <w:rPr>
                <w:rFonts w:ascii="Cambria Math" w:hAnsi="Cambria Math"/>
              </w:rPr>
              <m:t>i</m:t>
            </m:r>
            <m:ctrlPr>
              <w:rPr>
                <w:rFonts w:ascii="Cambria Math" w:hAnsi="Cambria Math"/>
              </w:rPr>
            </m:ctrlPr>
          </m:sub>
        </m:sSub>
      </m:oMath>
      <w:r>
        <w:rPr>
          <w:rFonts w:hint="eastAsia"/>
        </w:rPr>
        <w:t>更新是通过</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来更新，这里的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由上文讨论可知有可能是旧值，则</w:t>
      </w:r>
    </w:p>
    <w:p w:rsidR="007764E0" w:rsidRPr="00934AE2" w:rsidRDefault="004C5AE5" w:rsidP="00AF7B72">
      <w:pPr>
        <w:pBdr>
          <w:bottom w:val="single" w:sz="12" w:space="1" w:color="auto"/>
        </w:pBdr>
        <w:spacing w:line="360" w:lineRule="auto"/>
        <w:ind w:left="1200" w:hangingChars="500" w:hanging="120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Pr="001D6F64" w:rsidRDefault="004C5AE5" w:rsidP="00AF7B72">
      <w:pPr>
        <w:pBdr>
          <w:bottom w:val="single" w:sz="12" w:space="1" w:color="auto"/>
        </w:pBdr>
        <w:spacing w:line="360" w:lineRule="auto"/>
        <w:ind w:firstLine="20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3C6FE3" w:rsidRPr="00337A12" w:rsidRDefault="004C5AE5" w:rsidP="00AF7B72">
      <w:pPr>
        <w:pBdr>
          <w:bottom w:val="single" w:sz="12" w:space="1" w:color="auto"/>
        </w:pBdr>
        <w:spacing w:line="360" w:lineRule="auto"/>
        <w:ind w:firstLine="200"/>
        <w:rPr>
          <w:rFonts w:ascii="黑体" w:hint="eastAsia"/>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Pr="003C6FE3" w:rsidRDefault="007764E0" w:rsidP="00AF7B72">
      <w:pPr>
        <w:pBdr>
          <w:bottom w:val="single" w:sz="12" w:space="1" w:color="auto"/>
        </w:pBdr>
        <w:spacing w:line="360" w:lineRule="auto"/>
        <w:ind w:firstLine="200"/>
        <w:rPr>
          <w:rFonts w:ascii="黑体"/>
          <w:szCs w:val="21"/>
          <w:u w:val="thick"/>
        </w:rPr>
      </w:pPr>
      <w:r>
        <w:rPr>
          <w:rFonts w:ascii="黑体" w:hint="eastAsia"/>
          <w:szCs w:val="21"/>
        </w:rPr>
        <w:t>然后提交计算得到的</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和</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ascii="黑体" w:hint="eastAsia"/>
          <w:szCs w:val="21"/>
        </w:rPr>
        <w:t>的差值提交参数服务器。</w:t>
      </w:r>
    </w:p>
    <w:p w:rsidR="007764E0" w:rsidRPr="00C331FF" w:rsidRDefault="000D7CA9" w:rsidP="007764E0">
      <w:pPr>
        <w:pBdr>
          <w:bottom w:val="single" w:sz="12" w:space="1" w:color="auto"/>
        </w:pBdr>
        <w:ind w:firstLine="480"/>
        <w:jc w:val="center"/>
        <w:rPr>
          <w:rFonts w:ascii="黑体"/>
          <w:szCs w:val="18"/>
        </w:rPr>
      </w:pPr>
      <w:r>
        <w:rPr>
          <w:rFonts w:ascii="黑体" w:hint="eastAsia"/>
          <w:szCs w:val="18"/>
        </w:rPr>
        <w:t>SSP-ADMM</w:t>
      </w:r>
      <w:r w:rsidR="007764E0" w:rsidRPr="00C331FF">
        <w:rPr>
          <w:rFonts w:ascii="黑体" w:hint="eastAsia"/>
          <w:szCs w:val="18"/>
        </w:rPr>
        <w:t>算法流程</w:t>
      </w:r>
      <w:r w:rsidR="007764E0" w:rsidRPr="00C331FF">
        <w:rPr>
          <w:rFonts w:ascii="黑体" w:hint="eastAsia"/>
          <w:szCs w:val="18"/>
        </w:rPr>
        <w:t xml:space="preserve"> </w:t>
      </w:r>
    </w:p>
    <w:p w:rsidR="007764E0" w:rsidRDefault="007764E0" w:rsidP="00AF7B72">
      <w:pPr>
        <w:spacing w:line="360" w:lineRule="auto"/>
        <w:ind w:firstLineChars="200" w:firstLine="480"/>
        <w:rPr>
          <w:rFonts w:ascii="黑体"/>
          <w:szCs w:val="22"/>
        </w:rPr>
      </w:pPr>
      <w:r w:rsidRPr="00305137">
        <w:rPr>
          <w:rFonts w:ascii="黑体" w:hint="eastAsia"/>
          <w:szCs w:val="22"/>
        </w:rPr>
        <w:t>算法</w:t>
      </w:r>
      <w:r w:rsidRPr="00305137">
        <w:rPr>
          <w:rFonts w:hint="eastAsia"/>
          <w:szCs w:val="22"/>
        </w:rPr>
        <w:t>：</w:t>
      </w:r>
      <w:r>
        <w:rPr>
          <w:rFonts w:ascii="黑体" w:hint="eastAsia"/>
          <w:szCs w:val="22"/>
        </w:rPr>
        <w:t>基于</w:t>
      </w:r>
      <w:r>
        <w:rPr>
          <w:rFonts w:ascii="黑体" w:hint="eastAsia"/>
          <w:szCs w:val="22"/>
        </w:rPr>
        <w:t>SSP</w:t>
      </w:r>
      <w:r>
        <w:rPr>
          <w:rFonts w:ascii="黑体" w:hint="eastAsia"/>
          <w:szCs w:val="22"/>
        </w:rPr>
        <w:t>模型的异步分布式</w:t>
      </w:r>
      <w:r>
        <w:rPr>
          <w:rFonts w:ascii="黑体" w:hint="eastAsia"/>
          <w:szCs w:val="22"/>
        </w:rPr>
        <w:t>ADMM</w:t>
      </w:r>
      <w:r>
        <w:rPr>
          <w:rFonts w:ascii="黑体" w:hint="eastAsia"/>
          <w:szCs w:val="22"/>
        </w:rPr>
        <w:t>算法</w:t>
      </w:r>
      <w:r>
        <w:rPr>
          <w:rFonts w:ascii="黑体" w:hint="eastAsia"/>
          <w:szCs w:val="22"/>
        </w:rPr>
        <w:t>(SSP-ADMM)</w:t>
      </w:r>
    </w:p>
    <w:p w:rsidR="007764E0" w:rsidRDefault="007764E0" w:rsidP="00AF7B72">
      <w:pPr>
        <w:spacing w:line="360" w:lineRule="auto"/>
        <w:ind w:firstLineChars="200" w:firstLine="480"/>
      </w:pPr>
      <w:r>
        <w:rPr>
          <w:rFonts w:ascii="黑体" w:hint="eastAsia"/>
          <w:szCs w:val="22"/>
        </w:rPr>
        <w:t>输入：</w:t>
      </w:r>
      <m:oMath>
        <m:r>
          <w:rPr>
            <w:rFonts w:ascii="Cambria Math" w:hAnsi="Cambria Math"/>
            <w:szCs w:val="21"/>
          </w:rPr>
          <m:t>N</m:t>
        </m:r>
      </m:oMath>
      <w:r>
        <w:rPr>
          <w:rFonts w:hint="eastAsia"/>
        </w:rPr>
        <w:t>（进程数），</w:t>
      </w:r>
      <m:oMath>
        <m:r>
          <w:rPr>
            <w:rFonts w:ascii="Cambria Math" w:hAnsi="Cambria Math"/>
          </w:rPr>
          <m:t>k</m:t>
        </m:r>
        <m:r>
          <m:rPr>
            <m:sty m:val="p"/>
          </m:rPr>
          <w:rPr>
            <w:rFonts w:ascii="Cambria Math" w:hAnsi="Cambria Math"/>
          </w:rPr>
          <m:t>=0,</m:t>
        </m:r>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0</m:t>
            </m:r>
          </m:sup>
        </m:sSubSup>
        <m:r>
          <m:rPr>
            <m:sty m:val="p"/>
          </m:rPr>
          <w:rPr>
            <w:rFonts w:ascii="Cambria Math" w:hAnsi="Cambria Math"/>
          </w:rPr>
          <m:t>=</m:t>
        </m:r>
        <m:acc>
          <m:accPr>
            <m:chr m:val="⃗"/>
            <m:ctrlPr>
              <w:rPr>
                <w:rFonts w:ascii="Cambria Math" w:hAnsi="Cambria Math"/>
              </w:rPr>
            </m:ctrlPr>
          </m:accPr>
          <m:e>
            <m:r>
              <m:rPr>
                <m:sty m:val="p"/>
              </m:rPr>
              <w:rPr>
                <w:rFonts w:ascii="Cambria Math" w:hAnsi="Cambria Math"/>
              </w:rPr>
              <m:t>0</m:t>
            </m:r>
          </m:e>
        </m:acc>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r>
        <w:rPr>
          <w:rFonts w:hint="eastAsia"/>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w</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r>
          <m:rPr>
            <m:sty m:val="p"/>
          </m:rPr>
          <w:rPr>
            <w:rFonts w:ascii="Cambria Math" w:hAnsi="Cambria Math"/>
            <w:szCs w:val="21"/>
          </w:rPr>
          <m:t xml:space="preserve"> </m:t>
        </m:r>
      </m:oMath>
      <w:r>
        <w:rPr>
          <w:rFonts w:hint="eastAsia"/>
          <w:szCs w:val="21"/>
        </w:rPr>
        <w:t>,</w:t>
      </w:r>
      <m:oMath>
        <m:r>
          <m:rPr>
            <m:sty m:val="p"/>
          </m:rPr>
          <w:rPr>
            <w:rFonts w:ascii="Cambria Math" w:hAnsi="Cambria Math"/>
            <w:szCs w:val="21"/>
          </w:rPr>
          <m:t xml:space="preserve"> </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0</m:t>
            </m:r>
          </m:sup>
        </m:sSup>
        <m:r>
          <w:rPr>
            <w:rFonts w:ascii="Cambria Math" w:hAnsi="Cambria Math"/>
            <w:szCs w:val="21"/>
          </w:rPr>
          <m:t xml:space="preserve">= </m:t>
        </m:r>
        <m:acc>
          <m:accPr>
            <m:chr m:val="⃗"/>
            <m:ctrlPr>
              <w:rPr>
                <w:rFonts w:ascii="Cambria Math" w:hAnsi="Cambria Math"/>
              </w:rPr>
            </m:ctrlPr>
          </m:accPr>
          <m:e>
            <m:r>
              <m:rPr>
                <m:sty m:val="p"/>
              </m:rPr>
              <w:rPr>
                <w:rFonts w:ascii="Cambria Math" w:hAnsi="Cambria Math"/>
              </w:rPr>
              <m:t>0</m:t>
            </m:r>
          </m:e>
        </m:acc>
      </m:oMath>
    </w:p>
    <w:p w:rsidR="007764E0" w:rsidRPr="008A0AFF" w:rsidRDefault="007764E0" w:rsidP="00AF7B72">
      <w:pPr>
        <w:spacing w:line="360" w:lineRule="auto"/>
        <w:ind w:firstLineChars="200" w:firstLine="480"/>
        <w:rPr>
          <w:rFonts w:ascii="黑体"/>
          <w:szCs w:val="22"/>
        </w:rPr>
      </w:pPr>
    </w:p>
    <w:p w:rsidR="007764E0" w:rsidRPr="00F80CA2" w:rsidRDefault="007764E0" w:rsidP="00AF7B72">
      <w:pPr>
        <w:spacing w:line="360" w:lineRule="auto"/>
        <w:ind w:firstLineChars="200" w:firstLine="480"/>
        <w:rPr>
          <w:szCs w:val="22"/>
        </w:rPr>
      </w:pPr>
      <w:r w:rsidRPr="00305137">
        <w:rPr>
          <w:rFonts w:hint="eastAsia"/>
          <w:szCs w:val="22"/>
        </w:rPr>
        <w:t>第一步：</w:t>
      </w:r>
      <w:r>
        <w:rPr>
          <w:rFonts w:hint="eastAsia"/>
          <w:szCs w:val="22"/>
        </w:rPr>
        <w:t>每个线程从参数服务器中得到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2"/>
        </w:rPr>
        <w:t>：</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m:rPr>
            <m:sty m:val="p"/>
          </m:rPr>
          <w:rPr>
            <w:rFonts w:ascii="Cambria Math" w:hAnsi="Cambria Math"/>
            <w:szCs w:val="21"/>
          </w:rPr>
          <m:t>=PS.read_row(P)</m:t>
        </m:r>
      </m:oMath>
    </w:p>
    <w:p w:rsidR="007764E0" w:rsidRPr="004C0E24" w:rsidRDefault="007764E0" w:rsidP="00AF7B72">
      <w:pPr>
        <w:spacing w:line="360" w:lineRule="auto"/>
        <w:ind w:firstLineChars="200" w:firstLine="480"/>
        <w:rPr>
          <w:szCs w:val="22"/>
        </w:rPr>
      </w:pPr>
      <w:r w:rsidRPr="00305137">
        <w:rPr>
          <w:rFonts w:ascii="黑体" w:hint="eastAsia"/>
          <w:szCs w:val="22"/>
        </w:rPr>
        <w:lastRenderedPageBreak/>
        <w:t>第</w:t>
      </w:r>
      <w:r>
        <w:rPr>
          <w:rFonts w:ascii="黑体" w:hint="eastAsia"/>
          <w:szCs w:val="22"/>
        </w:rPr>
        <w:t>二步：如果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ascii="黑体" w:hint="eastAsia"/>
          <w:szCs w:val="21"/>
        </w:rPr>
        <w:t>是旧值，则</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ascii="黑体" w:hint="eastAsia"/>
          <w:szCs w:val="21"/>
        </w:rPr>
        <w:t>，否则</w:t>
      </w:r>
      <w:r>
        <w:rPr>
          <w:rFonts w:ascii="黑体" w:hint="eastAsia"/>
          <w:szCs w:val="22"/>
        </w:rPr>
        <w:t>每个进程更新本地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ascii="黑体" w:hint="eastAsia"/>
          <w:szCs w:val="21"/>
        </w:rPr>
        <w:t>：</w:t>
      </w:r>
      <m:oMath>
        <m:r>
          <m:rPr>
            <m:sty m:val="p"/>
          </m:rPr>
          <w:rPr>
            <w:rFonts w:ascii="Cambria Math" w:hAnsi="Cambria Math"/>
            <w:szCs w:val="21"/>
          </w:rPr>
          <w:br/>
        </m:r>
      </m:oMath>
      <m:oMathPara>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r>
                <w:rPr>
                  <w:rFonts w:ascii="Cambria Math" w:hAnsi="Cambria Math"/>
                  <w:szCs w:val="21"/>
                </w:rPr>
                <m:t>z</m:t>
              </m:r>
            </m:sub>
          </m:sSub>
          <m:r>
            <w:rPr>
              <w:rFonts w:ascii="Cambria Math" w:hAnsi="Cambria Math"/>
              <w:szCs w:val="21"/>
            </w:rPr>
            <m:t>g</m:t>
          </m:r>
          <m:d>
            <m:dPr>
              <m:ctrlPr>
                <w:rPr>
                  <w:rFonts w:ascii="Cambria Math" w:hAnsi="Cambria Math"/>
                  <w:i/>
                  <w:szCs w:val="21"/>
                </w:rPr>
              </m:ctrlPr>
            </m:dPr>
            <m:e>
              <m:r>
                <w:rPr>
                  <w:rFonts w:ascii="Cambria Math" w:hAnsi="Cambria Math"/>
                  <w:szCs w:val="21"/>
                </w:rPr>
                <m:t>z</m:t>
              </m:r>
            </m:e>
          </m:d>
          <m:r>
            <w:rPr>
              <w:rFonts w:ascii="Cambria Math" w:hAnsi="Cambria Math"/>
              <w:szCs w:val="21"/>
            </w:rPr>
            <m:t>-&lt;</m:t>
          </m:r>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r>
            <w:rPr>
              <w:rFonts w:ascii="Cambria Math" w:hAnsi="Cambria Math"/>
              <w:szCs w:val="21"/>
            </w:rPr>
            <m:t>,z&gt;+</m:t>
          </m:r>
          <m:f>
            <m:fPr>
              <m:ctrlPr>
                <w:rPr>
                  <w:rFonts w:ascii="Cambria Math" w:hAnsi="Cambria Math"/>
                  <w:i/>
                  <w:szCs w:val="21"/>
                </w:rPr>
              </m:ctrlPr>
            </m:fPr>
            <m:num>
              <m:r>
                <w:rPr>
                  <w:rFonts w:ascii="Cambria Math" w:hAnsi="Cambria Math"/>
                  <w:szCs w:val="21"/>
                </w:rPr>
                <m:t>ρN</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p w:rsidR="00D457FF" w:rsidRDefault="007764E0" w:rsidP="00D457FF">
      <w:pPr>
        <w:spacing w:line="360" w:lineRule="auto"/>
        <w:ind w:firstLineChars="200" w:firstLine="480"/>
        <w:rPr>
          <w:rFonts w:ascii="黑体" w:hint="eastAsia"/>
          <w:szCs w:val="21"/>
        </w:rPr>
      </w:pPr>
      <w:r>
        <w:rPr>
          <w:rFonts w:ascii="黑体" w:hint="eastAsia"/>
          <w:szCs w:val="21"/>
        </w:rPr>
        <w:t>第三步：每个进程更新</w:t>
      </w:r>
      <m:oMath>
        <m:sSubSup>
          <m:sSubSupPr>
            <m:ctrlPr>
              <w:rPr>
                <w:rFonts w:ascii="Cambria Math" w:hAnsi="Cambria Math"/>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0D7CA9" w:rsidRPr="00F93879" w:rsidRDefault="000D7CA9" w:rsidP="00D457FF">
      <w:pP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argmin</m:t>
              </m:r>
            </m:e>
            <m:sub>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sub>
          </m:sSub>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e>
          </m:d>
          <m:r>
            <w:rPr>
              <w:rFonts w:ascii="Cambria Math" w:hAnsi="Cambria Math"/>
              <w:szCs w:val="21"/>
            </w:rPr>
            <m:t>+&lt;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m:t>
          </m:r>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
                    <m:sSubPr>
                      <m:ctrlPr>
                        <w:rPr>
                          <w:rFonts w:ascii="Cambria Math" w:hAnsi="Cambria Math"/>
                          <w:i/>
                          <w:szCs w:val="21"/>
                        </w:rPr>
                      </m:ctrlPr>
                    </m:sSubPr>
                    <m:e>
                      <m:r>
                        <w:rPr>
                          <w:rFonts w:ascii="Cambria Math" w:hAnsi="Cambria Math"/>
                          <w:szCs w:val="21"/>
                        </w:rPr>
                        <m:t>x</m:t>
                      </m:r>
                    </m:e>
                    <m:sub>
                      <m:r>
                        <w:rPr>
                          <w:rFonts w:ascii="Cambria Math" w:hAnsi="Cambria Math"/>
                          <w:szCs w:val="21"/>
                        </w:rPr>
                        <m:t>i</m:t>
                      </m:r>
                    </m:sub>
                  </m:sSub>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e>
              </m:d>
            </m:e>
            <m:sub>
              <m:r>
                <w:rPr>
                  <w:rFonts w:ascii="Cambria Math" w:hAnsi="Cambria Math"/>
                  <w:szCs w:val="21"/>
                </w:rPr>
                <m:t>2</m:t>
              </m:r>
            </m:sub>
            <m:sup>
              <m:r>
                <w:rPr>
                  <w:rFonts w:ascii="Cambria Math" w:hAnsi="Cambria Math"/>
                  <w:szCs w:val="21"/>
                </w:rPr>
                <m:t>2</m:t>
              </m:r>
            </m:sup>
          </m:sSubSup>
        </m:oMath>
      </m:oMathPara>
    </w:p>
    <w:p w:rsidR="007764E0" w:rsidRDefault="007764E0" w:rsidP="000D7CA9">
      <w:pPr>
        <w:pBdr>
          <w:bottom w:val="single" w:sz="12" w:space="1" w:color="auto"/>
        </w:pBdr>
        <w:spacing w:line="360" w:lineRule="auto"/>
        <w:ind w:firstLineChars="200" w:firstLine="480"/>
        <w:rPr>
          <w:rFonts w:ascii="黑体"/>
          <w:szCs w:val="21"/>
        </w:rPr>
      </w:pPr>
      <w:r>
        <w:rPr>
          <w:rFonts w:ascii="黑体" w:hint="eastAsia"/>
          <w:szCs w:val="21"/>
        </w:rPr>
        <w:t>第四步：每个进程更新</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oMath>
      <w:r>
        <w:rPr>
          <w:rFonts w:ascii="黑体" w:hint="eastAsia"/>
          <w:szCs w:val="21"/>
        </w:rPr>
        <w:t>：</w:t>
      </w:r>
    </w:p>
    <w:p w:rsidR="007764E0" w:rsidRPr="001D6F64"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m:rPr>
              <m:sty m:val="p"/>
            </m:rP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第五步：每个进程更新</w:t>
      </w:r>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oMath>
      <w:r>
        <w:rPr>
          <w:rFonts w:ascii="黑体" w:hint="eastAsia"/>
          <w:szCs w:val="21"/>
        </w:rPr>
        <w:t>：</w:t>
      </w:r>
    </w:p>
    <w:p w:rsidR="007764E0" w:rsidRPr="00D84DC6" w:rsidRDefault="004C5AE5" w:rsidP="00AF7B72">
      <w:pPr>
        <w:pBdr>
          <w:bottom w:val="single" w:sz="12" w:space="1" w:color="auto"/>
        </w:pBdr>
        <w:spacing w:line="360" w:lineRule="auto"/>
        <w:ind w:firstLineChars="200" w:firstLine="480"/>
        <w:rPr>
          <w:rFonts w:ascii="黑体"/>
          <w:szCs w:val="21"/>
        </w:rPr>
      </w:pPr>
      <m:oMathPara>
        <m:oMath>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m:rPr>
              <m:sty m:val="p"/>
            </m:rPr>
            <w:rPr>
              <w:rFonts w:ascii="Cambria Math" w:hAnsi="Cambria Math"/>
              <w:szCs w:val="21"/>
            </w:rPr>
            <m:t>=</m:t>
          </m:r>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r>
            <w:rPr>
              <w:rFonts w:ascii="Cambria Math" w:hAnsi="Cambria Math"/>
              <w:szCs w:val="21"/>
            </w:rPr>
            <m:t>+</m:t>
          </m:r>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rPr>
                <m:t>+</m:t>
              </m:r>
              <m:r>
                <m:rPr>
                  <m:sty m:val="p"/>
                </m:rPr>
                <w:rPr>
                  <w:rFonts w:ascii="Cambria Math" w:hAnsi="Cambria Math"/>
                </w:rPr>
                <m:t>1</m:t>
              </m:r>
            </m:sup>
          </m:sSubSup>
        </m:oMath>
      </m:oMathPara>
    </w:p>
    <w:p w:rsidR="007764E0"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第六步：计算差值：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p>
    <w:p w:rsidR="007764E0" w:rsidRPr="00F80CA2" w:rsidRDefault="007764E0" w:rsidP="00AF7B72">
      <w:pPr>
        <w:pBdr>
          <w:bottom w:val="single" w:sz="12" w:space="1" w:color="auto"/>
        </w:pBdr>
        <w:spacing w:line="360" w:lineRule="auto"/>
        <w:ind w:firstLineChars="200" w:firstLine="480"/>
        <w:rPr>
          <w:rFonts w:ascii="黑体"/>
          <w:szCs w:val="21"/>
        </w:rPr>
      </w:pPr>
      <w:r>
        <w:rPr>
          <w:rFonts w:ascii="黑体" w:hint="eastAsia"/>
          <w:szCs w:val="21"/>
        </w:rPr>
        <w:t>第七步：将</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oMath>
      <w:r>
        <w:rPr>
          <w:rFonts w:ascii="黑体" w:hint="eastAsia"/>
          <w:szCs w:val="21"/>
        </w:rPr>
        <w:t>推送到参数服务器端：</w:t>
      </w:r>
      <m:oMath>
        <m:r>
          <m:rPr>
            <m:sty m:val="p"/>
          </m:rPr>
          <w:rPr>
            <w:rFonts w:ascii="Cambria Math" w:hAnsi="Cambria Math"/>
            <w:szCs w:val="21"/>
          </w:rPr>
          <m:t>PS.inc(w,∆w)</m:t>
        </m:r>
      </m:oMath>
    </w:p>
    <w:p w:rsidR="007764E0" w:rsidRPr="00D15554" w:rsidRDefault="007764E0" w:rsidP="000D7CA9">
      <w:pPr>
        <w:pBdr>
          <w:bottom w:val="single" w:sz="12" w:space="1" w:color="auto"/>
        </w:pBdr>
        <w:spacing w:line="360" w:lineRule="auto"/>
        <w:ind w:firstLineChars="200" w:firstLine="480"/>
        <w:rPr>
          <w:rFonts w:ascii="黑体"/>
        </w:rPr>
      </w:pPr>
      <w:r>
        <w:rPr>
          <w:rFonts w:ascii="黑体" w:hint="eastAsia"/>
          <w:szCs w:val="21"/>
        </w:rPr>
        <w:t>第八步：判断是否满足停机准则，如果满足，则停止迭代，否则迭代次数加</w:t>
      </w:r>
      <w:r>
        <w:rPr>
          <w:rFonts w:ascii="黑体" w:hint="eastAsia"/>
          <w:szCs w:val="21"/>
        </w:rPr>
        <w:t>1(</w:t>
      </w:r>
      <w:r>
        <w:rPr>
          <w:rFonts w:ascii="黑体" w:hint="eastAsia"/>
          <w:szCs w:val="21"/>
        </w:rPr>
        <w:t>调用</w:t>
      </w:r>
      <w:r>
        <w:rPr>
          <w:rFonts w:ascii="黑体" w:hint="eastAsia"/>
          <w:szCs w:val="21"/>
        </w:rPr>
        <w:t>clock)</w:t>
      </w:r>
      <w:r>
        <w:rPr>
          <w:rFonts w:ascii="黑体" w:hint="eastAsia"/>
          <w:szCs w:val="21"/>
        </w:rPr>
        <w:t>并跳到第一步</w:t>
      </w:r>
    </w:p>
    <w:p w:rsidR="007764E0" w:rsidRDefault="007764E0" w:rsidP="00AF7B72">
      <w:pPr>
        <w:spacing w:line="360" w:lineRule="auto"/>
        <w:ind w:firstLineChars="200" w:firstLine="480"/>
        <w:jc w:val="left"/>
        <w:rPr>
          <w:szCs w:val="21"/>
        </w:rPr>
      </w:pPr>
      <w:r>
        <w:rPr>
          <w:rFonts w:hint="eastAsia"/>
          <w:szCs w:val="21"/>
        </w:rPr>
        <w:t>首先初始化所有参数值包括参数服务器的参数值为</w:t>
      </w:r>
      <w:r>
        <w:rPr>
          <w:rFonts w:hint="eastAsia"/>
          <w:szCs w:val="21"/>
        </w:rPr>
        <w:t>0</w:t>
      </w:r>
      <w:r>
        <w:rPr>
          <w:rFonts w:hint="eastAsia"/>
          <w:szCs w:val="21"/>
        </w:rPr>
        <w:t>，第一步每一个线程会从参数服务器端读取到</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也是就第</w:t>
      </w:r>
      <w:r>
        <w:rPr>
          <w:rFonts w:hint="eastAsia"/>
          <w:szCs w:val="21"/>
        </w:rPr>
        <w:t>k</w:t>
      </w:r>
      <w:r>
        <w:rPr>
          <w:rFonts w:hint="eastAsia"/>
          <w:szCs w:val="21"/>
        </w:rPr>
        <w:t>次迭代所有线程保存在参数服务器中</w:t>
      </w:r>
      <m:oMath>
        <m:r>
          <w:rPr>
            <w:rFonts w:ascii="Cambria Math" w:hAnsi="Cambria Math"/>
            <w:szCs w:val="21"/>
          </w:rPr>
          <m:t>ρ</m:t>
        </m:r>
        <m:sSubSup>
          <m:sSubSupPr>
            <m:ctrlPr>
              <w:rPr>
                <w:rFonts w:ascii="Cambria Math" w:hAnsi="Cambria Math"/>
              </w:rPr>
            </m:ctrlPr>
          </m:sSubSupPr>
          <m:e>
            <m:r>
              <w:rPr>
                <w:rFonts w:ascii="Cambria Math" w:hAnsi="Cambria Math"/>
              </w:rPr>
              <m:t>x</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和</w:t>
      </w:r>
      <m:oMath>
        <m:sSubSup>
          <m:sSubSupPr>
            <m:ctrlPr>
              <w:rPr>
                <w:rFonts w:ascii="Cambria Math" w:hAnsi="Cambria Math"/>
              </w:rPr>
            </m:ctrlPr>
          </m:sSubSupPr>
          <m:e>
            <m:r>
              <w:rPr>
                <w:rFonts w:ascii="Cambria Math" w:hAnsi="Cambria Math"/>
              </w:rPr>
              <m:t>y</m:t>
            </m:r>
          </m:e>
          <m:sub>
            <m:r>
              <w:rPr>
                <w:rFonts w:ascii="Cambria Math" w:hAnsi="Cambria Math"/>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的和，如果</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是旧值，则令</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oMath>
      <w:r>
        <w:rPr>
          <w:rFonts w:hint="eastAsia"/>
          <w:szCs w:val="21"/>
        </w:rPr>
        <w:t>，否则通过</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更新</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，然后每一个线程更新本地的</w:t>
      </w: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和</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r>
              <m:rPr>
                <m:sty m:val="p"/>
              </m:rPr>
              <w:rPr>
                <w:rFonts w:ascii="Cambria Math" w:hAnsi="Cambria Math"/>
                <w:szCs w:val="21"/>
              </w:rPr>
              <m:t>1</m:t>
            </m:r>
          </m:sup>
        </m:sSubSup>
      </m:oMath>
      <w:r>
        <w:rPr>
          <w:rFonts w:hint="eastAsia"/>
          <w:szCs w:val="21"/>
        </w:rPr>
        <w:t>，并通过提交差值</w:t>
      </w:r>
      <m:oMath>
        <m:r>
          <m:rPr>
            <m:sty m:val="p"/>
          </m:rPr>
          <w:rPr>
            <w:rFonts w:ascii="Cambria Math" w:hAnsi="Cambria Math"/>
            <w:szCs w:val="21"/>
          </w:rPr>
          <m:t>∆</m:t>
        </m:r>
        <m:sSub>
          <m:sSubPr>
            <m:ctrlPr>
              <w:rPr>
                <w:rFonts w:ascii="Cambria Math" w:hAnsi="Cambria Math"/>
                <w:szCs w:val="21"/>
              </w:rPr>
            </m:ctrlPr>
          </m:sSubPr>
          <m:e>
            <m:r>
              <m:rPr>
                <m:sty m:val="p"/>
              </m:rPr>
              <w:rPr>
                <w:rFonts w:ascii="Cambria Math" w:hAnsi="Cambria Math"/>
                <w:szCs w:val="21"/>
              </w:rPr>
              <m:t>w</m:t>
            </m:r>
          </m:e>
          <m:sub>
            <m:r>
              <w:rPr>
                <w:rFonts w:ascii="Cambria Math" w:hAnsi="Cambria Math"/>
                <w:szCs w:val="21"/>
              </w:rPr>
              <m:t>i</m:t>
            </m:r>
          </m:sub>
        </m:sSub>
        <m:r>
          <m:rPr>
            <m:sty m:val="p"/>
          </m:rP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r>
              <w:rPr>
                <w:rFonts w:ascii="Cambria Math" w:hAnsi="Cambria Math"/>
                <w:szCs w:val="21"/>
              </w:rPr>
              <m:t>+1</m:t>
            </m:r>
          </m:sup>
        </m:sSubSup>
        <m:r>
          <w:rPr>
            <w:rFonts w:ascii="Cambria Math" w:hAnsi="Cambria Math"/>
            <w:szCs w:val="21"/>
          </w:rPr>
          <m:t>-</m:t>
        </m:r>
        <m:sSubSup>
          <m:sSubSupPr>
            <m:ctrlPr>
              <w:rPr>
                <w:rFonts w:ascii="Cambria Math" w:hAnsi="Cambria Math"/>
                <w:szCs w:val="21"/>
              </w:rPr>
            </m:ctrlPr>
          </m:sSubSupPr>
          <m:e>
            <m:r>
              <m:rPr>
                <m:sty m:val="p"/>
              </m:rPr>
              <w:rPr>
                <w:rFonts w:ascii="Cambria Math" w:hAnsi="Cambria Math"/>
                <w:szCs w:val="21"/>
              </w:rPr>
              <m:t>w</m:t>
            </m:r>
          </m:e>
          <m:sub>
            <m:r>
              <w:rPr>
                <w:rFonts w:ascii="Cambria Math" w:hAnsi="Cambria Math"/>
                <w:szCs w:val="21"/>
              </w:rPr>
              <m:t>i</m:t>
            </m:r>
          </m:sub>
          <m:sup>
            <m:sSub>
              <m:sSubPr>
                <m:ctrlPr>
                  <w:rPr>
                    <w:rFonts w:ascii="Cambria Math" w:hAnsi="Cambria Math"/>
                  </w:rPr>
                </m:ctrlPr>
              </m:sSubPr>
              <m:e>
                <m:r>
                  <w:rPr>
                    <w:rFonts w:ascii="Cambria Math" w:hAnsi="Cambria Math"/>
                  </w:rPr>
                  <m:t>k</m:t>
                </m:r>
              </m:e>
              <m:sub>
                <m:r>
                  <w:rPr>
                    <w:rFonts w:ascii="Cambria Math" w:hAnsi="Cambria Math"/>
                  </w:rPr>
                  <m:t>i</m:t>
                </m:r>
              </m:sub>
            </m:sSub>
          </m:sup>
        </m:sSubSup>
      </m:oMath>
      <w:r>
        <w:rPr>
          <w:rFonts w:hint="eastAsia"/>
          <w:szCs w:val="21"/>
        </w:rPr>
        <w:t>，将服务器每一个进程的</w:t>
      </w:r>
      <m:oMath>
        <m:r>
          <w:rPr>
            <w:rFonts w:ascii="Cambria Math" w:hAnsi="Cambria Math"/>
            <w:szCs w:val="21"/>
          </w:rPr>
          <m:t>x</m:t>
        </m:r>
      </m:oMath>
      <w:r>
        <w:rPr>
          <w:rFonts w:hint="eastAsia"/>
          <w:szCs w:val="21"/>
        </w:rPr>
        <w:t>和</w:t>
      </w:r>
      <m:oMath>
        <m:r>
          <w:rPr>
            <w:rFonts w:ascii="Cambria Math" w:hAnsi="Cambria Math"/>
            <w:szCs w:val="21"/>
          </w:rPr>
          <m:t>y</m:t>
        </m:r>
      </m:oMath>
      <w:r>
        <w:rPr>
          <w:rFonts w:hint="eastAsia"/>
          <w:szCs w:val="21"/>
        </w:rPr>
        <w:t>更新到当前迭代计算的最新值，然后进入下次迭代，直到满足结束条件，算法结束。</w:t>
      </w:r>
    </w:p>
    <w:p w:rsidR="007764E0" w:rsidRDefault="007764E0" w:rsidP="00AF7B72">
      <w:pPr>
        <w:spacing w:line="360" w:lineRule="auto"/>
        <w:ind w:firstLineChars="200" w:firstLine="480"/>
        <w:jc w:val="left"/>
        <w:rPr>
          <w:szCs w:val="21"/>
        </w:rPr>
      </w:pPr>
      <w:r>
        <w:rPr>
          <w:rFonts w:hint="eastAsia"/>
          <w:szCs w:val="21"/>
        </w:rPr>
        <w:t>这里有两个参数服务器的操作，</w:t>
      </w:r>
      <w:r>
        <w:rPr>
          <w:rFonts w:hint="eastAsia"/>
          <w:szCs w:val="21"/>
        </w:rPr>
        <w:t>PS.read_row</w:t>
      </w:r>
      <w:r>
        <w:rPr>
          <w:rFonts w:hint="eastAsia"/>
          <w:szCs w:val="21"/>
        </w:rPr>
        <w:t>操作是从参数服务器或者本地</w:t>
      </w:r>
      <w:r>
        <w:rPr>
          <w:rFonts w:hint="eastAsia"/>
          <w:szCs w:val="21"/>
        </w:rPr>
        <w:t>cache</w:t>
      </w:r>
      <w:r>
        <w:rPr>
          <w:rFonts w:hint="eastAsia"/>
          <w:szCs w:val="21"/>
        </w:rPr>
        <w:t>读取数据，实际从哪里读取</w:t>
      </w:r>
      <w:r>
        <w:rPr>
          <w:rFonts w:hint="eastAsia"/>
          <w:szCs w:val="21"/>
        </w:rPr>
        <w:t>Petuum</w:t>
      </w:r>
      <w:r>
        <w:rPr>
          <w:rFonts w:hint="eastAsia"/>
          <w:szCs w:val="21"/>
        </w:rPr>
        <w:t>会根据</w:t>
      </w:r>
      <w:r>
        <w:rPr>
          <w:rFonts w:hint="eastAsia"/>
          <w:szCs w:val="21"/>
        </w:rPr>
        <w:t>SSP</w:t>
      </w:r>
      <w:r>
        <w:rPr>
          <w:rFonts w:hint="eastAsia"/>
          <w:szCs w:val="21"/>
        </w:rPr>
        <w:t>模型和当前运行情况来判断，不需要用户干预，另一个</w:t>
      </w:r>
      <w:r>
        <w:rPr>
          <w:rFonts w:hint="eastAsia"/>
          <w:szCs w:val="21"/>
        </w:rPr>
        <w:t>PS.inc</w:t>
      </w:r>
      <w:r>
        <w:rPr>
          <w:rFonts w:hint="eastAsia"/>
          <w:szCs w:val="21"/>
        </w:rPr>
        <w:t>操作向参数服务器提交一个增量，这里本来的需求向参数服务器提交本地最新的参数，因此</w:t>
      </w:r>
      <w:r>
        <w:rPr>
          <w:rFonts w:hint="eastAsia"/>
          <w:szCs w:val="21"/>
        </w:rPr>
        <w:t>PS.inc</w:t>
      </w:r>
      <w:proofErr w:type="gramStart"/>
      <w:r>
        <w:rPr>
          <w:rFonts w:hint="eastAsia"/>
          <w:szCs w:val="21"/>
        </w:rPr>
        <w:t>最新值</w:t>
      </w:r>
      <w:proofErr w:type="gramEnd"/>
      <w:r>
        <w:rPr>
          <w:rFonts w:hint="eastAsia"/>
          <w:szCs w:val="21"/>
        </w:rPr>
        <w:t>和上一次迭代的差值，这样一旦提交成功，参数服务器和本</w:t>
      </w:r>
      <w:r>
        <w:rPr>
          <w:rFonts w:hint="eastAsia"/>
          <w:szCs w:val="21"/>
        </w:rPr>
        <w:t>cache</w:t>
      </w:r>
      <w:r>
        <w:rPr>
          <w:rFonts w:hint="eastAsia"/>
          <w:szCs w:val="21"/>
        </w:rPr>
        <w:t>都会更新成最新值。</w:t>
      </w:r>
    </w:p>
    <w:p w:rsidR="00A20F94" w:rsidRPr="007567C0" w:rsidRDefault="00BC6F18" w:rsidP="00A20F94">
      <w:pPr>
        <w:pStyle w:val="3"/>
        <w:rPr>
          <w:color w:val="000000" w:themeColor="text1"/>
        </w:rPr>
      </w:pPr>
      <w:bookmarkStart w:id="164" w:name="_Toc470958614"/>
      <w:r>
        <w:rPr>
          <w:rFonts w:hint="eastAsia"/>
          <w:color w:val="000000" w:themeColor="text1"/>
        </w:rPr>
        <w:t>一致性变量的存储</w:t>
      </w:r>
      <w:bookmarkEnd w:id="164"/>
    </w:p>
    <w:bookmarkEnd w:id="158"/>
    <w:p w:rsidR="007764E0" w:rsidRDefault="007764E0" w:rsidP="00AF7B72">
      <w:pPr>
        <w:spacing w:line="360" w:lineRule="auto"/>
        <w:ind w:firstLineChars="200" w:firstLine="480"/>
        <w:jc w:val="left"/>
        <w:rPr>
          <w:szCs w:val="21"/>
        </w:rPr>
      </w:pPr>
      <w:r>
        <w:rPr>
          <w:rFonts w:hint="eastAsia"/>
          <w:szCs w:val="21"/>
        </w:rPr>
        <w:t>在</w:t>
      </w:r>
      <w:r>
        <w:rPr>
          <w:rFonts w:hint="eastAsia"/>
          <w:szCs w:val="21"/>
        </w:rPr>
        <w:t>SSP</w:t>
      </w:r>
      <w:r>
        <w:rPr>
          <w:rFonts w:hint="eastAsia"/>
          <w:szCs w:val="21"/>
        </w:rPr>
        <w:t>模型下，每一个线程读到的参数服务器</w:t>
      </w:r>
      <w:r>
        <w:rPr>
          <w:rFonts w:hint="eastAsia"/>
          <w:szCs w:val="21"/>
        </w:rPr>
        <w:t>table</w:t>
      </w:r>
      <w:r>
        <w:rPr>
          <w:rFonts w:hint="eastAsia"/>
          <w:szCs w:val="21"/>
        </w:rPr>
        <w:t>的数据可能不一致，在某一时刻，有的线程可能只读到本地</w:t>
      </w:r>
      <w:r>
        <w:rPr>
          <w:rFonts w:hint="eastAsia"/>
          <w:szCs w:val="21"/>
        </w:rPr>
        <w:t>cache</w:t>
      </w:r>
      <w:r>
        <w:rPr>
          <w:rFonts w:hint="eastAsia"/>
          <w:szCs w:val="21"/>
        </w:rPr>
        <w:t>中的旧值，而有些线程可能读到</w:t>
      </w:r>
      <w:r>
        <w:rPr>
          <w:rFonts w:hint="eastAsia"/>
          <w:szCs w:val="21"/>
        </w:rPr>
        <w:lastRenderedPageBreak/>
        <w:t>远程服务器的新值，因此对于任意一个线程</w:t>
      </w:r>
      <w:r>
        <w:rPr>
          <w:rFonts w:hint="eastAsia"/>
          <w:szCs w:val="21"/>
        </w:rPr>
        <w:t xml:space="preserve"> </w:t>
      </w:r>
      <m:oMath>
        <m:r>
          <w:rPr>
            <w:rFonts w:ascii="Cambria Math" w:hAnsi="Cambria Math"/>
            <w:szCs w:val="21"/>
          </w:rPr>
          <m:t>i</m:t>
        </m:r>
      </m:oMath>
      <w:r>
        <w:rPr>
          <w:rFonts w:hint="eastAsia"/>
          <w:szCs w:val="21"/>
        </w:rPr>
        <w:t>获取到的</w:t>
      </w:r>
      <m:oMath>
        <m:sSup>
          <m:sSupPr>
            <m:ctrlPr>
              <w:rPr>
                <w:rFonts w:ascii="Cambria Math" w:hAnsi="Cambria Math"/>
                <w:szCs w:val="21"/>
              </w:rPr>
            </m:ctrlPr>
          </m:sSupPr>
          <m:e>
            <m:r>
              <m:rPr>
                <m:sty m:val="p"/>
              </m:rPr>
              <w:rPr>
                <w:rFonts w:ascii="Cambria Math" w:hAnsi="Cambria Math"/>
                <w:szCs w:val="21"/>
              </w:rPr>
              <m:t>P</m:t>
            </m:r>
          </m:e>
          <m:sup>
            <m:r>
              <w:rPr>
                <w:rFonts w:ascii="Cambria Math" w:hAnsi="Cambria Math"/>
                <w:szCs w:val="21"/>
              </w:rPr>
              <m:t>k</m:t>
            </m:r>
          </m:sup>
        </m:sSup>
      </m:oMath>
      <w:r>
        <w:rPr>
          <w:rFonts w:hint="eastAsia"/>
          <w:szCs w:val="21"/>
        </w:rPr>
        <w:t>包括了以下两个的部分的累加：</w:t>
      </w:r>
    </w:p>
    <w:p w:rsidR="007764E0" w:rsidRDefault="007764E0" w:rsidP="00AF7B72">
      <w:pPr>
        <w:spacing w:line="360" w:lineRule="auto"/>
        <w:ind w:firstLineChars="200" w:firstLine="480"/>
        <w:jc w:val="left"/>
        <w:rPr>
          <w:szCs w:val="21"/>
        </w:rPr>
      </w:pPr>
      <w:r>
        <w:rPr>
          <w:rFonts w:hint="eastAsia"/>
          <w:szCs w:val="21"/>
        </w:rPr>
        <w:t>1</w:t>
      </w:r>
      <w:r>
        <w:rPr>
          <w:rFonts w:hint="eastAsia"/>
          <w:szCs w:val="21"/>
        </w:rPr>
        <w:t>、本地上一次更新的</w:t>
      </w:r>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oMath>
      <w:r>
        <w:rPr>
          <w:rFonts w:hint="eastAsia"/>
          <w:szCs w:val="21"/>
        </w:rPr>
        <w:t>，这是由“</w:t>
      </w:r>
      <w:r>
        <w:rPr>
          <w:rFonts w:hint="eastAsia"/>
          <w:szCs w:val="21"/>
        </w:rPr>
        <w:t>read-my-write</w:t>
      </w:r>
      <w:r>
        <w:rPr>
          <w:rFonts w:hint="eastAsia"/>
          <w:szCs w:val="21"/>
        </w:rPr>
        <w:t>”特性决定的。</w:t>
      </w:r>
    </w:p>
    <w:p w:rsidR="007764E0" w:rsidRDefault="007764E0" w:rsidP="00AF7B72">
      <w:pPr>
        <w:spacing w:line="360" w:lineRule="auto"/>
        <w:ind w:firstLineChars="200" w:firstLine="480"/>
        <w:jc w:val="left"/>
        <w:rPr>
          <w:szCs w:val="21"/>
        </w:rPr>
      </w:pPr>
      <w:r>
        <w:rPr>
          <w:rFonts w:hint="eastAsia"/>
          <w:szCs w:val="21"/>
        </w:rPr>
        <w:t>2</w:t>
      </w:r>
      <w:r>
        <w:rPr>
          <w:rFonts w:hint="eastAsia"/>
          <w:szCs w:val="21"/>
        </w:rPr>
        <w:t>、其他线程</w:t>
      </w:r>
      <w:r>
        <w:rPr>
          <w:rFonts w:hint="eastAsia"/>
          <w:szCs w:val="21"/>
        </w:rPr>
        <w:t xml:space="preserve"> </w:t>
      </w:r>
      <m:oMath>
        <m:r>
          <m:rPr>
            <m:sty m:val="p"/>
          </m:rPr>
          <w:rPr>
            <w:rFonts w:ascii="Cambria Math" w:hAnsi="Cambria Math"/>
            <w:szCs w:val="21"/>
          </w:rPr>
          <m:t>j</m:t>
        </m:r>
      </m:oMath>
      <w:r>
        <w:rPr>
          <w:rFonts w:hint="eastAsia"/>
          <w:szCs w:val="21"/>
        </w:rPr>
        <w:t>第</w:t>
      </w:r>
      <m:oMath>
        <m:sSub>
          <m:sSubPr>
            <m:ctrlPr>
              <w:rPr>
                <w:rFonts w:ascii="Cambria Math" w:hAnsi="Cambria Math"/>
                <w:szCs w:val="21"/>
              </w:rPr>
            </m:ctrlPr>
          </m:sSubPr>
          <m:e>
            <m:r>
              <m:rPr>
                <m:sty m:val="p"/>
              </m:rPr>
              <w:rPr>
                <w:rFonts w:ascii="Cambria Math" w:hAnsi="Cambria Math"/>
                <w:szCs w:val="21"/>
              </w:rPr>
              <m:t>k</m:t>
            </m:r>
          </m:e>
          <m:sub>
            <m:r>
              <w:rPr>
                <w:rFonts w:ascii="Cambria Math" w:hAnsi="Cambria Math"/>
                <w:szCs w:val="21"/>
              </w:rPr>
              <m:t>j</m:t>
            </m:r>
          </m:sub>
        </m:sSub>
      </m:oMath>
      <w:r>
        <w:rPr>
          <w:rFonts w:hint="eastAsia"/>
          <w:szCs w:val="21"/>
        </w:rPr>
        <w:t>次更新的</w:t>
      </w:r>
      <w:bookmarkStart w:id="165" w:name="OLE_LINK47"/>
      <w:bookmarkStart w:id="166" w:name="OLE_LINK48"/>
      <m:oMath>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sSub>
              <m:sSubPr>
                <m:ctrlPr>
                  <w:rPr>
                    <w:rFonts w:ascii="Cambria Math" w:hAnsi="Cambria Math"/>
                    <w:i/>
                    <w:szCs w:val="21"/>
                  </w:rPr>
                </m:ctrlPr>
              </m:sSubPr>
              <m:e>
                <m:r>
                  <w:rPr>
                    <w:rFonts w:ascii="Cambria Math" w:hAnsi="Cambria Math"/>
                    <w:szCs w:val="21"/>
                  </w:rPr>
                  <m:t>k</m:t>
                </m:r>
              </m:e>
              <m:sub>
                <m:r>
                  <w:rPr>
                    <w:rFonts w:ascii="Cambria Math" w:hAnsi="Cambria Math"/>
                    <w:szCs w:val="21"/>
                  </w:rPr>
                  <m:t>j</m:t>
                </m:r>
              </m:sub>
            </m:sSub>
          </m:sup>
        </m:sSubSup>
      </m:oMath>
      <w:bookmarkEnd w:id="165"/>
      <w:bookmarkEnd w:id="166"/>
      <w:r>
        <w:rPr>
          <w:rFonts w:hint="eastAsia"/>
          <w:szCs w:val="21"/>
        </w:rPr>
        <w:t>，其中</w:t>
      </w:r>
      <m:oMath>
        <m:r>
          <m:rPr>
            <m:sty m:val="p"/>
          </m:rPr>
          <w:rPr>
            <w:rFonts w:ascii="Cambria Math" w:hAnsi="Cambria Math"/>
            <w:szCs w:val="21"/>
          </w:rPr>
          <m:t>k-s</m:t>
        </m:r>
        <m:sSub>
          <m:sSubPr>
            <m:ctrlPr>
              <w:rPr>
                <w:rFonts w:ascii="Cambria Math" w:hAnsi="Cambria Math"/>
                <w:szCs w:val="21"/>
              </w:rPr>
            </m:ctrlPr>
          </m:sSubPr>
          <m:e>
            <m:r>
              <m:rPr>
                <m:sty m:val="p"/>
              </m:rPr>
              <w:rPr>
                <w:rFonts w:ascii="Cambria Math" w:hAnsi="Cambria Math"/>
                <w:szCs w:val="21"/>
              </w:rPr>
              <m:t>&lt;k</m:t>
            </m:r>
          </m:e>
          <m:sub>
            <m:r>
              <w:rPr>
                <w:rFonts w:ascii="Cambria Math" w:hAnsi="Cambria Math"/>
                <w:szCs w:val="21"/>
              </w:rPr>
              <m:t>j</m:t>
            </m:r>
          </m:sub>
        </m:sSub>
        <m:r>
          <w:rPr>
            <w:rFonts w:ascii="Cambria Math" w:hAnsi="Cambria Math"/>
            <w:szCs w:val="21"/>
          </w:rPr>
          <m:t>&lt;k+s-1</m:t>
        </m:r>
      </m:oMath>
      <w:r>
        <w:rPr>
          <w:rFonts w:hint="eastAsia"/>
          <w:szCs w:val="21"/>
        </w:rPr>
        <w:t>。</w:t>
      </w:r>
    </w:p>
    <w:p w:rsidR="007764E0" w:rsidRPr="00EA2C1F" w:rsidRDefault="007764E0" w:rsidP="00AF7B72">
      <w:pPr>
        <w:spacing w:line="360" w:lineRule="auto"/>
        <w:ind w:firstLineChars="200" w:firstLine="480"/>
        <w:jc w:val="left"/>
        <w:rPr>
          <w:szCs w:val="21"/>
        </w:rPr>
      </w:pPr>
      <w:r>
        <w:rPr>
          <w:rFonts w:hint="eastAsia"/>
          <w:szCs w:val="21"/>
        </w:rPr>
        <w:t>每一个线程计算出的</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可能不相等，主要取决于线程是读取了本地的</w:t>
      </w:r>
      <w:r>
        <w:rPr>
          <w:rFonts w:hint="eastAsia"/>
          <w:szCs w:val="21"/>
        </w:rPr>
        <w:t>cache</w:t>
      </w:r>
      <w:r>
        <w:rPr>
          <w:rFonts w:hint="eastAsia"/>
          <w:szCs w:val="21"/>
        </w:rPr>
        <w:t>还是读取到了远程参数服务器的</w:t>
      </w:r>
      <w:r>
        <w:rPr>
          <w:rFonts w:hint="eastAsia"/>
          <w:szCs w:val="21"/>
        </w:rPr>
        <w:t>table</w:t>
      </w:r>
      <w:r>
        <w:rPr>
          <w:rFonts w:hint="eastAsia"/>
          <w:szCs w:val="21"/>
        </w:rPr>
        <w:t>，而这又关系到系统中每一个线程的执行进度，因为由</w:t>
      </w:r>
      <w:r>
        <w:rPr>
          <w:rFonts w:hint="eastAsia"/>
          <w:szCs w:val="21"/>
        </w:rPr>
        <w:t>SSP</w:t>
      </w:r>
      <w:r>
        <w:rPr>
          <w:rFonts w:hint="eastAsia"/>
          <w:szCs w:val="21"/>
        </w:rPr>
        <w:t>模型的条件</w:t>
      </w:r>
      <w:r>
        <w:rPr>
          <w:rFonts w:hint="eastAsia"/>
          <w:szCs w:val="21"/>
        </w:rPr>
        <w:t>1</w:t>
      </w:r>
      <w:r>
        <w:rPr>
          <w:rFonts w:hint="eastAsia"/>
          <w:szCs w:val="21"/>
        </w:rPr>
        <w:t>和条件</w:t>
      </w:r>
      <w:r>
        <w:rPr>
          <w:rFonts w:hint="eastAsia"/>
          <w:szCs w:val="21"/>
        </w:rPr>
        <w:t>4</w:t>
      </w:r>
      <w:r>
        <w:rPr>
          <w:rFonts w:hint="eastAsia"/>
          <w:szCs w:val="21"/>
        </w:rPr>
        <w:t>可知，当线程将要突破设定的时间窗口或者是线程时钟是时间窗口整数部时，都会使得该线程主动去读取参数服务器</w:t>
      </w:r>
      <w:r>
        <w:rPr>
          <w:rFonts w:hint="eastAsia"/>
          <w:szCs w:val="21"/>
        </w:rPr>
        <w:t>table</w:t>
      </w:r>
      <w:r>
        <w:rPr>
          <w:rFonts w:hint="eastAsia"/>
          <w:szCs w:val="21"/>
        </w:rPr>
        <w:t>中的数据，此时</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是相等的，并且这里“相等”的意思是线程可能读到这个</w:t>
      </w:r>
      <m:oMath>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r>
              <m:rPr>
                <m:sty m:val="p"/>
              </m:rPr>
              <w:rPr>
                <w:rFonts w:ascii="Cambria Math" w:hAnsi="Cambria Math"/>
                <w:szCs w:val="21"/>
              </w:rPr>
              <m:t>+1</m:t>
            </m:r>
          </m:sup>
        </m:sSup>
      </m:oMath>
      <w:r>
        <w:rPr>
          <w:rFonts w:hint="eastAsia"/>
          <w:szCs w:val="21"/>
        </w:rPr>
        <w:t>，但不是一定是在同一时钟上，另外如果</w:t>
      </w:r>
      <w:r>
        <w:rPr>
          <w:rFonts w:hint="eastAsia"/>
          <w:szCs w:val="21"/>
        </w:rPr>
        <w:t>staleness</w:t>
      </w:r>
      <w:r>
        <w:rPr>
          <w:rFonts w:hint="eastAsia"/>
          <w:szCs w:val="21"/>
        </w:rPr>
        <w:t>值为</w:t>
      </w:r>
      <w:r>
        <w:rPr>
          <w:rFonts w:hint="eastAsia"/>
          <w:szCs w:val="21"/>
        </w:rPr>
        <w:t>0</w:t>
      </w:r>
      <w:r>
        <w:rPr>
          <w:rFonts w:hint="eastAsia"/>
          <w:szCs w:val="21"/>
        </w:rPr>
        <w:t>时，</w:t>
      </w:r>
      <w:r>
        <w:rPr>
          <w:rFonts w:hint="eastAsia"/>
          <w:szCs w:val="21"/>
        </w:rPr>
        <w:t>SSP-ADMM</w:t>
      </w:r>
      <w:r>
        <w:rPr>
          <w:rFonts w:hint="eastAsia"/>
          <w:szCs w:val="21"/>
        </w:rPr>
        <w:t>算法将会退化成</w:t>
      </w:r>
      <w:r>
        <w:rPr>
          <w:rFonts w:hint="eastAsia"/>
          <w:szCs w:val="21"/>
        </w:rPr>
        <w:t>syn-ADMM</w:t>
      </w:r>
      <w:r>
        <w:rPr>
          <w:rFonts w:hint="eastAsia"/>
          <w:szCs w:val="21"/>
        </w:rPr>
        <w:t>算法。</w:t>
      </w:r>
    </w:p>
    <w:p w:rsidR="00B63DA0" w:rsidRPr="0009317A" w:rsidRDefault="00BC6F18" w:rsidP="0009317A">
      <w:pPr>
        <w:pStyle w:val="2"/>
      </w:pPr>
      <w:bookmarkStart w:id="167" w:name="_Toc470958615"/>
      <w:r>
        <w:rPr>
          <w:rFonts w:hint="eastAsia"/>
        </w:rPr>
        <w:t>收敛性分析</w:t>
      </w:r>
      <w:bookmarkEnd w:id="167"/>
    </w:p>
    <w:p w:rsidR="007764E0" w:rsidRPr="00AC683D" w:rsidRDefault="007764E0" w:rsidP="00AF7B72">
      <w:pPr>
        <w:spacing w:line="360" w:lineRule="auto"/>
        <w:ind w:firstLineChars="200" w:firstLine="480"/>
        <w:rPr>
          <w:color w:val="FF0000"/>
        </w:rPr>
      </w:pPr>
      <w:bookmarkStart w:id="168" w:name="_Toc439165968"/>
      <w:r w:rsidRPr="00FA26F7">
        <w:rPr>
          <w:rFonts w:hint="eastAsia"/>
        </w:rPr>
        <w:t>在分析收敛性时，我们</w:t>
      </w:r>
      <w:r>
        <w:rPr>
          <w:rFonts w:hint="eastAsia"/>
        </w:rPr>
        <w:t>作一个标准的假设和</w:t>
      </w:r>
      <w:r w:rsidRPr="00FA26F7">
        <w:rPr>
          <w:rFonts w:hint="eastAsia"/>
        </w:rPr>
        <w:t>对参数服务器迭代次数作一个标准的定义</w:t>
      </w:r>
      <w:r>
        <w:rPr>
          <w:rFonts w:hint="eastAsia"/>
        </w:rPr>
        <w:t>，方便收敛性的讨论</w:t>
      </w:r>
      <w:r w:rsidRPr="00FA26F7">
        <w:rPr>
          <w:rFonts w:hint="eastAsia"/>
        </w:rPr>
        <w:t>。</w:t>
      </w:r>
    </w:p>
    <w:p w:rsidR="007764E0" w:rsidRPr="00BD36E0" w:rsidRDefault="00BD36E0" w:rsidP="00BD36E0">
      <w:pPr>
        <w:spacing w:line="360" w:lineRule="auto"/>
        <w:ind w:firstLineChars="200" w:firstLine="482"/>
        <w:rPr>
          <w:b/>
          <w:szCs w:val="21"/>
        </w:rPr>
      </w:pPr>
      <w:r w:rsidRPr="00C53B33">
        <w:rPr>
          <w:rFonts w:hint="eastAsia"/>
          <w:b/>
          <w:szCs w:val="21"/>
        </w:rPr>
        <w:t>假设</w:t>
      </w:r>
      <w:r w:rsidRPr="00C53B33">
        <w:rPr>
          <w:rFonts w:hint="eastAsia"/>
          <w:b/>
          <w:szCs w:val="21"/>
        </w:rPr>
        <w:t>1</w:t>
      </w:r>
      <w:r w:rsidRPr="00C53B33">
        <w:rPr>
          <w:rFonts w:hint="eastAsia"/>
          <w:b/>
          <w:szCs w:val="21"/>
        </w:rPr>
        <w:t>：</w:t>
      </w:r>
      <w:r w:rsidR="007764E0" w:rsidRPr="00C53B33">
        <w:rPr>
          <w:rFonts w:hint="eastAsia"/>
          <w:b/>
          <w:szCs w:val="21"/>
        </w:rPr>
        <w:t>每一个</w:t>
      </w:r>
      <m:oMath>
        <m:sSub>
          <m:sSubPr>
            <m:ctrlPr>
              <w:rPr>
                <w:rFonts w:ascii="Cambria Math" w:hAnsi="Cambria Math"/>
                <w:b/>
              </w:rPr>
            </m:ctrlPr>
          </m:sSubPr>
          <m:e>
            <m:r>
              <m:rPr>
                <m:sty m:val="b"/>
              </m:rPr>
              <w:rPr>
                <w:rFonts w:ascii="Cambria Math" w:hAnsi="Cambria Math"/>
              </w:rPr>
              <m:t>f</m:t>
            </m:r>
          </m:e>
          <m:sub>
            <m:r>
              <m:rPr>
                <m:sty m:val="b"/>
              </m:rPr>
              <w:rPr>
                <w:rFonts w:ascii="Cambria Math" w:hAnsi="Cambria Math"/>
              </w:rPr>
              <m:t>i</m:t>
            </m:r>
          </m:sub>
        </m:sSub>
      </m:oMath>
      <w:r w:rsidR="007764E0" w:rsidRPr="00C53B33">
        <w:rPr>
          <w:rFonts w:hint="eastAsia"/>
          <w:b/>
        </w:rPr>
        <w:t>存在二阶导，并且</w:t>
      </w:r>
      <m:oMath>
        <m:r>
          <m:rPr>
            <m:sty m:val="b"/>
          </m:rPr>
          <w:rPr>
            <w:rFonts w:ascii="Cambria Math" w:hAnsi="Cambria Math"/>
          </w:rPr>
          <m:t>∇</m:t>
        </m:r>
        <m:sSub>
          <m:sSubPr>
            <m:ctrlPr>
              <w:rPr>
                <w:rFonts w:ascii="Cambria Math" w:hAnsi="Cambria Math"/>
                <w:b/>
                <w:i/>
              </w:rPr>
            </m:ctrlPr>
          </m:sSubPr>
          <m:e>
            <m:r>
              <m:rPr>
                <m:sty m:val="bi"/>
              </m:rPr>
              <w:rPr>
                <w:rFonts w:ascii="Cambria Math" w:hAnsi="Cambria Math"/>
              </w:rPr>
              <m:t>f</m:t>
            </m:r>
          </m:e>
          <m:sub>
            <m:r>
              <m:rPr>
                <m:sty m:val="bi"/>
              </m:rPr>
              <w:rPr>
                <w:rFonts w:ascii="Cambria Math" w:hAnsi="Cambria Math"/>
              </w:rPr>
              <m:t>i</m:t>
            </m:r>
          </m:sub>
        </m:sSub>
      </m:oMath>
      <w:r w:rsidR="007764E0" w:rsidRPr="00C53B33">
        <w:rPr>
          <w:rFonts w:hint="eastAsia"/>
          <w:b/>
        </w:rPr>
        <w:t>是利普希茨连续，且利普希茨常量为</w:t>
      </w:r>
      <m:oMath>
        <m:r>
          <m:rPr>
            <m:sty m:val="b"/>
          </m:rPr>
          <w:rPr>
            <w:rFonts w:ascii="Cambria Math" w:hAnsi="Cambria Math"/>
          </w:rPr>
          <m:t>L&gt;0</m:t>
        </m:r>
      </m:oMath>
      <w:r w:rsidR="007764E0" w:rsidRPr="00C53B33">
        <w:rPr>
          <w:rFonts w:hint="eastAsia"/>
          <w:b/>
        </w:rPr>
        <w:t>，</w:t>
      </w:r>
      <m:oMath>
        <m:r>
          <m:rPr>
            <m:sty m:val="bi"/>
          </m:rPr>
          <w:rPr>
            <w:rFonts w:ascii="Cambria Math" w:hAnsi="Cambria Math"/>
          </w:rPr>
          <m:t>g</m:t>
        </m:r>
      </m:oMath>
      <w:r w:rsidR="007764E0" w:rsidRPr="00C53B33">
        <w:rPr>
          <w:rFonts w:hint="eastAsia"/>
          <w:b/>
        </w:rPr>
        <w:t>是凸函数，且</w:t>
      </w:r>
      <m:oMath>
        <m:r>
          <m:rPr>
            <m:sty m:val="bi"/>
          </m:rPr>
          <w:rPr>
            <w:rFonts w:ascii="Cambria Math" w:hAnsi="Cambria Math"/>
          </w:rPr>
          <m:t>g</m:t>
        </m:r>
      </m:oMath>
      <w:r w:rsidR="007764E0" w:rsidRPr="00C53B33">
        <w:rPr>
          <w:rFonts w:hint="eastAsia"/>
          <w:b/>
        </w:rPr>
        <w:t>的值域是紧集。</w:t>
      </w:r>
    </w:p>
    <w:p w:rsidR="007764E0" w:rsidRPr="00BD36E0" w:rsidRDefault="007764E0" w:rsidP="00BD36E0">
      <w:pPr>
        <w:spacing w:line="360" w:lineRule="auto"/>
        <w:ind w:firstLineChars="200" w:firstLine="482"/>
        <w:rPr>
          <w:b/>
        </w:rPr>
      </w:pPr>
      <w:r w:rsidRPr="00C53B33">
        <w:rPr>
          <w:rFonts w:hint="eastAsia"/>
          <w:b/>
        </w:rPr>
        <w:t>定义</w:t>
      </w:r>
      <w:r w:rsidRPr="00C53B33">
        <w:rPr>
          <w:rFonts w:hint="eastAsia"/>
          <w:b/>
        </w:rPr>
        <w:t>1</w:t>
      </w:r>
      <w:r w:rsidRPr="00C53B33">
        <w:rPr>
          <w:rFonts w:hint="eastAsia"/>
          <w:b/>
        </w:rPr>
        <w:t>：从第</w:t>
      </w:r>
      <w:r w:rsidRPr="00C53B33">
        <w:rPr>
          <w:rFonts w:hint="eastAsia"/>
          <w:b/>
        </w:rPr>
        <w:t>0</w:t>
      </w:r>
      <w:r w:rsidRPr="00C53B33">
        <w:rPr>
          <w:rFonts w:hint="eastAsia"/>
          <w:b/>
        </w:rPr>
        <w:t>次迭代开始，下一次迭代次数的计数从当参数服务器最早接收到</w:t>
      </w:r>
      <w:r w:rsidRPr="00C53B33">
        <w:rPr>
          <w:rFonts w:hint="eastAsia"/>
          <w:b/>
        </w:rPr>
        <w:t>worker</w:t>
      </w:r>
      <w:r w:rsidRPr="00C53B33">
        <w:rPr>
          <w:rFonts w:hint="eastAsia"/>
          <w:b/>
        </w:rPr>
        <w:t>的参数更新开始。每次迭代中</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r>
          <m:rPr>
            <m:sty m:val="b"/>
          </m:rPr>
          <w:rPr>
            <w:rFonts w:ascii="Cambria Math" w:hAnsi="Cambria Math"/>
            <w:szCs w:val="21"/>
          </w:rPr>
          <m:t>=</m:t>
        </m:r>
        <m:d>
          <m:dPr>
            <m:begChr m:val="{"/>
            <m:endChr m:val="}"/>
            <m:ctrlPr>
              <w:rPr>
                <w:rFonts w:ascii="Cambria Math" w:hAnsi="Cambria Math"/>
                <w:b/>
                <w:szCs w:val="21"/>
              </w:rPr>
            </m:ctrlPr>
          </m:dPr>
          <m:e>
            <m:r>
              <m:rPr>
                <m:sty m:val="b"/>
              </m:rPr>
              <w:rPr>
                <w:rFonts w:ascii="Cambria Math" w:hAnsi="Cambria Math"/>
                <w:szCs w:val="21"/>
              </w:rPr>
              <m:t>0,1,…,N</m:t>
            </m:r>
          </m:e>
        </m:d>
      </m:oMath>
      <w:r w:rsidRPr="00C53B33">
        <w:rPr>
          <w:rFonts w:hint="eastAsia"/>
          <w:b/>
          <w:szCs w:val="21"/>
        </w:rPr>
        <w:t>表示在第</w:t>
      </w:r>
      <w:r w:rsidRPr="00C53B33">
        <w:rPr>
          <w:rFonts w:hint="eastAsia"/>
          <w:b/>
          <w:szCs w:val="21"/>
        </w:rPr>
        <w:t>k</w:t>
      </w:r>
      <w:r w:rsidRPr="00C53B33">
        <w:rPr>
          <w:rFonts w:hint="eastAsia"/>
          <w:b/>
          <w:szCs w:val="21"/>
        </w:rPr>
        <w:t>次读到参数服务器的</w:t>
      </w:r>
      <w:r w:rsidRPr="00C53B33">
        <w:rPr>
          <w:rFonts w:hint="eastAsia"/>
          <w:b/>
          <w:szCs w:val="21"/>
        </w:rPr>
        <w:t>worker</w:t>
      </w:r>
      <w:r w:rsidRPr="00C53B33">
        <w:rPr>
          <w:rFonts w:hint="eastAsia"/>
          <w:b/>
          <w:szCs w:val="21"/>
        </w:rPr>
        <w:t>编号，而</w:t>
      </w:r>
      <m:oMath>
        <m:sSubSup>
          <m:sSubSupPr>
            <m:ctrlPr>
              <w:rPr>
                <w:rFonts w:ascii="Cambria Math" w:hAnsi="Cambria Math"/>
                <w:b/>
                <w:szCs w:val="21"/>
              </w:rPr>
            </m:ctrlPr>
          </m:sSubSupPr>
          <m:e>
            <m:r>
              <m:rPr>
                <m:scr m:val="script"/>
                <m:sty m:val="b"/>
              </m:rPr>
              <w:rPr>
                <w:rFonts w:ascii="Cambria Math" w:hAnsi="Cambria Math"/>
                <w:szCs w:val="21"/>
              </w:rPr>
              <m:t>A</m:t>
            </m:r>
          </m:e>
          <m:sub>
            <m:r>
              <m:rPr>
                <m:sty m:val="b"/>
              </m:rPr>
              <w:rPr>
                <w:rFonts w:ascii="Cambria Math" w:hAnsi="Cambria Math"/>
                <w:szCs w:val="21"/>
              </w:rPr>
              <m:t>k</m:t>
            </m:r>
          </m:sub>
          <m:sup>
            <m:r>
              <m:rPr>
                <m:sty m:val="b"/>
              </m:rPr>
              <w:rPr>
                <w:rFonts w:ascii="Cambria Math" w:hAnsi="Cambria Math"/>
                <w:szCs w:val="21"/>
              </w:rPr>
              <m:t>c</m:t>
            </m:r>
          </m:sup>
        </m:sSubSup>
      </m:oMath>
      <w:r w:rsidRPr="00C53B33">
        <w:rPr>
          <w:rFonts w:hint="eastAsia"/>
          <w:b/>
          <w:szCs w:val="21"/>
        </w:rPr>
        <w:t>表示没有读到参数服务器</w:t>
      </w:r>
      <w:r w:rsidRPr="00C53B33">
        <w:rPr>
          <w:rFonts w:hint="eastAsia"/>
          <w:b/>
          <w:szCs w:val="21"/>
        </w:rPr>
        <w:t>worker</w:t>
      </w:r>
      <w:r w:rsidRPr="00C53B33">
        <w:rPr>
          <w:rFonts w:hint="eastAsia"/>
          <w:b/>
          <w:szCs w:val="21"/>
        </w:rPr>
        <w:t>的编号，</w:t>
      </w:r>
      <w:r>
        <w:rPr>
          <w:rFonts w:hint="eastAsia"/>
          <w:b/>
          <w:szCs w:val="21"/>
        </w:rPr>
        <w:t>另</w:t>
      </w:r>
      <w:r w:rsidRPr="00C53B33">
        <w:rPr>
          <w:rFonts w:hint="eastAsia"/>
          <w:b/>
          <w:szCs w:val="21"/>
        </w:rPr>
        <w:t>外，在</w:t>
      </w:r>
      <m:oMath>
        <m:sSub>
          <m:sSubPr>
            <m:ctrlPr>
              <w:rPr>
                <w:rFonts w:ascii="Cambria Math" w:hAnsi="Cambria Math"/>
                <w:b/>
                <w:szCs w:val="21"/>
              </w:rPr>
            </m:ctrlPr>
          </m:sSubPr>
          <m:e>
            <m:r>
              <m:rPr>
                <m:scr m:val="script"/>
                <m:sty m:val="b"/>
              </m:rPr>
              <w:rPr>
                <w:rFonts w:ascii="Cambria Math" w:hAnsi="Cambria Math"/>
                <w:szCs w:val="21"/>
              </w:rPr>
              <m:t>A</m:t>
            </m:r>
          </m:e>
          <m:sub>
            <m:r>
              <m:rPr>
                <m:sty m:val="b"/>
              </m:rPr>
              <w:rPr>
                <w:rFonts w:ascii="Cambria Math" w:hAnsi="Cambria Math"/>
                <w:szCs w:val="21"/>
              </w:rPr>
              <m:t>k</m:t>
            </m:r>
          </m:sub>
        </m:sSub>
      </m:oMath>
      <w:r w:rsidRPr="00C53B33">
        <w:rPr>
          <w:rFonts w:hint="eastAsia"/>
          <w:b/>
          <w:szCs w:val="21"/>
        </w:rPr>
        <w:t>分成两个子集，其中</w:t>
      </w:r>
      <m:oMath>
        <m:sSub>
          <m:sSubPr>
            <m:ctrlPr>
              <w:rPr>
                <w:rFonts w:ascii="Cambria Math" w:hAnsi="Cambria Math"/>
                <w:b/>
              </w:rPr>
            </m:ctrlPr>
          </m:sSubPr>
          <m:e>
            <m:r>
              <m:rPr>
                <m:scr m:val="script"/>
                <m:sty m:val="b"/>
              </m:rPr>
              <w:rPr>
                <w:rFonts w:ascii="Cambria Math" w:hAnsi="Cambria Math"/>
              </w:rPr>
              <m:t>B</m:t>
            </m:r>
          </m:e>
          <m:sub>
            <m:r>
              <m:rPr>
                <m:sty m:val="b"/>
              </m:rPr>
              <w:rPr>
                <w:rFonts w:ascii="Cambria Math" w:hAnsi="Cambria Math"/>
              </w:rPr>
              <m:t>k</m:t>
            </m:r>
          </m:sub>
        </m:sSub>
      </m:oMath>
      <w:r w:rsidRPr="00C53B33">
        <w:rPr>
          <w:rFonts w:hint="eastAsia"/>
          <w:b/>
        </w:rPr>
        <w:t>表示读到服务器数据的</w:t>
      </w:r>
      <w:r w:rsidRPr="00C53B33">
        <w:rPr>
          <w:rFonts w:hint="eastAsia"/>
          <w:b/>
        </w:rPr>
        <w:t>worker</w:t>
      </w:r>
      <w:r w:rsidRPr="00C53B33">
        <w:rPr>
          <w:rFonts w:hint="eastAsia"/>
          <w:b/>
        </w:rPr>
        <w:t>，而</w:t>
      </w:r>
      <m:oMath>
        <m:sSubSup>
          <m:sSubSupPr>
            <m:ctrlPr>
              <w:rPr>
                <w:rFonts w:ascii="Cambria Math" w:hAnsi="Cambria Math"/>
                <w:b/>
              </w:rPr>
            </m:ctrlPr>
          </m:sSubSupPr>
          <m:e>
            <m:r>
              <m:rPr>
                <m:scr m:val="script"/>
                <m:sty m:val="b"/>
              </m:rPr>
              <w:rPr>
                <w:rFonts w:ascii="Cambria Math" w:hAnsi="Cambria Math"/>
              </w:rPr>
              <m:t>B</m:t>
            </m:r>
          </m:e>
          <m:sub>
            <m:r>
              <m:rPr>
                <m:sty m:val="b"/>
              </m:rPr>
              <w:rPr>
                <w:rFonts w:ascii="Cambria Math" w:hAnsi="Cambria Math"/>
              </w:rPr>
              <m:t>k</m:t>
            </m:r>
          </m:sub>
          <m:sup>
            <m:r>
              <m:rPr>
                <m:sty m:val="b"/>
              </m:rPr>
              <w:rPr>
                <w:rFonts w:ascii="Cambria Math" w:hAnsi="Cambria Math"/>
              </w:rPr>
              <m:t>c</m:t>
            </m:r>
          </m:sup>
        </m:sSubSup>
      </m:oMath>
      <w:r w:rsidRPr="00C53B33">
        <w:rPr>
          <w:rFonts w:hint="eastAsia"/>
          <w:b/>
        </w:rPr>
        <w:t>表示没有读到服务器的</w:t>
      </w:r>
      <w:r w:rsidRPr="00C53B33">
        <w:rPr>
          <w:rFonts w:hint="eastAsia"/>
          <w:b/>
        </w:rPr>
        <w:t>worker</w:t>
      </w:r>
      <w:r w:rsidRPr="00C53B33">
        <w:rPr>
          <w:rFonts w:hint="eastAsia"/>
          <w:b/>
        </w:rPr>
        <w:t>，</w:t>
      </w:r>
      <w:r w:rsidRPr="00C53B33">
        <w:rPr>
          <w:rFonts w:hint="eastAsia"/>
          <w:b/>
          <w:szCs w:val="21"/>
        </w:rPr>
        <w:t>当</w:t>
      </w:r>
      <w:r w:rsidRPr="00C53B33">
        <w:rPr>
          <w:rFonts w:hint="eastAsia"/>
          <w:b/>
          <w:szCs w:val="21"/>
        </w:rPr>
        <w:t xml:space="preserve">worker </w:t>
      </w:r>
      <m:oMath>
        <m:r>
          <m:rPr>
            <m:sty m:val="bi"/>
          </m:rPr>
          <w:rPr>
            <w:rFonts w:ascii="Cambria Math" w:hAnsi="Cambria Math"/>
          </w:rPr>
          <m:t>i</m:t>
        </m:r>
      </m:oMath>
      <w:r w:rsidRPr="00C53B33">
        <w:rPr>
          <w:rFonts w:hint="eastAsia"/>
          <w:b/>
          <w:szCs w:val="21"/>
        </w:rPr>
        <w:t>读到本地的</w:t>
      </w:r>
      <w:r w:rsidRPr="00C53B33">
        <w:rPr>
          <w:rFonts w:hint="eastAsia"/>
          <w:b/>
          <w:szCs w:val="21"/>
        </w:rPr>
        <w:t>cache</w:t>
      </w:r>
      <w:r w:rsidRPr="00C53B33">
        <w:rPr>
          <w:rFonts w:hint="eastAsia"/>
          <w:b/>
          <w:szCs w:val="21"/>
        </w:rPr>
        <w:t>时，使用上次读到的服务器得到</w:t>
      </w:r>
      <w:proofErr w:type="gramStart"/>
      <w:r w:rsidRPr="00C53B33">
        <w:rPr>
          <w:rFonts w:hint="eastAsia"/>
          <w:b/>
          <w:szCs w:val="21"/>
        </w:rPr>
        <w:t>的旧值</w:t>
      </w:r>
      <w:proofErr w:type="gramEnd"/>
      <m:oMath>
        <m:sSup>
          <m:sSupPr>
            <m:ctrlPr>
              <w:rPr>
                <w:rFonts w:ascii="Cambria Math" w:hAnsi="Cambria Math"/>
                <w:b/>
                <w:color w:val="000000" w:themeColor="text1"/>
              </w:rPr>
            </m:ctrlPr>
          </m:sSupPr>
          <m:e>
            <m:r>
              <m:rPr>
                <m:sty m:val="b"/>
              </m:rPr>
              <w:rPr>
                <w:rFonts w:ascii="Cambria Math" w:hAnsi="Cambria Math"/>
                <w:color w:val="000000" w:themeColor="text1"/>
              </w:rPr>
              <m:t>z</m:t>
            </m:r>
          </m:e>
          <m:sup>
            <m:acc>
              <m:accPr>
                <m:chr m:val="̃"/>
                <m:ctrlPr>
                  <w:rPr>
                    <w:rFonts w:ascii="Cambria Math" w:hAnsi="Cambria Math"/>
                    <w:b/>
                    <w:color w:val="000000" w:themeColor="text1"/>
                  </w:rPr>
                </m:ctrlPr>
              </m:accPr>
              <m:e>
                <m:sSub>
                  <m:sSubPr>
                    <m:ctrlPr>
                      <w:rPr>
                        <w:rFonts w:ascii="Cambria Math" w:hAnsi="Cambria Math"/>
                        <w:b/>
                        <w:color w:val="000000" w:themeColor="text1"/>
                      </w:rPr>
                    </m:ctrlPr>
                  </m:sSubPr>
                  <m:e>
                    <m:r>
                      <m:rPr>
                        <m:sty m:val="b"/>
                      </m:rPr>
                      <w:rPr>
                        <w:rFonts w:ascii="Cambria Math" w:hAnsi="Cambria Math"/>
                        <w:color w:val="000000" w:themeColor="text1"/>
                      </w:rPr>
                      <m:t>k</m:t>
                    </m:r>
                  </m:e>
                  <m:sub>
                    <m:r>
                      <m:rPr>
                        <m:sty m:val="b"/>
                      </m:rPr>
                      <w:rPr>
                        <w:rFonts w:ascii="Cambria Math" w:hAnsi="Cambria Math"/>
                        <w:color w:val="000000" w:themeColor="text1"/>
                      </w:rPr>
                      <m:t>i</m:t>
                    </m:r>
                  </m:sub>
                </m:sSub>
              </m:e>
            </m:acc>
          </m:sup>
        </m:sSup>
      </m:oMath>
      <w:proofErr w:type="gramStart"/>
      <w:r w:rsidRPr="00C53B33">
        <w:rPr>
          <w:rFonts w:hint="eastAsia"/>
          <w:b/>
          <w:color w:val="000000" w:themeColor="text1"/>
        </w:rPr>
        <w:t>来作</w:t>
      </w:r>
      <w:proofErr w:type="gramEnd"/>
      <w:r w:rsidRPr="00C53B33">
        <w:rPr>
          <w:rFonts w:hint="eastAsia"/>
          <w:b/>
          <w:color w:val="000000" w:themeColor="text1"/>
        </w:rPr>
        <w:t>为下一次迭代计算</w:t>
      </w:r>
      <w:r w:rsidR="00A434C7">
        <w:rPr>
          <w:rFonts w:hint="eastAsia"/>
          <w:b/>
        </w:rPr>
        <w:t>。</w:t>
      </w:r>
    </w:p>
    <w:p w:rsidR="007764E0" w:rsidRDefault="007764E0" w:rsidP="00AF7B72">
      <w:pPr>
        <w:spacing w:line="360" w:lineRule="auto"/>
        <w:ind w:firstLineChars="200" w:firstLine="480"/>
        <w:rPr>
          <w:szCs w:val="21"/>
        </w:rPr>
      </w:pPr>
    </w:p>
    <w:p w:rsidR="007764E0" w:rsidRPr="00B621D3" w:rsidRDefault="007764E0" w:rsidP="00AF7B72">
      <w:pPr>
        <w:spacing w:line="360" w:lineRule="auto"/>
        <w:ind w:firstLineChars="200" w:firstLine="480"/>
        <w:rPr>
          <w:rFonts w:hint="eastAsia"/>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7446C3" w:rsidRDefault="00B621D3" w:rsidP="00AF7B72">
      <w:pPr>
        <w:spacing w:line="360" w:lineRule="auto"/>
        <w:ind w:firstLineChars="200" w:firstLine="480"/>
        <w:rPr>
          <w:rFonts w:hint="eastAsia"/>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7446C3">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w:t>
            </w:r>
            <w:r>
              <w:rPr>
                <w:rFonts w:hint="eastAsia"/>
                <w:szCs w:val="21"/>
              </w:rPr>
              <w:t>4</w:t>
            </w:r>
            <w:r>
              <w:rPr>
                <w:rFonts w:hint="eastAsia"/>
                <w:szCs w:val="21"/>
              </w:rPr>
              <w:t>-</w:t>
            </w:r>
            <w:r>
              <w:rPr>
                <w:rFonts w:hint="eastAsia"/>
                <w:szCs w:val="21"/>
              </w:rPr>
              <w:t>1</w:t>
            </w:r>
            <w:r>
              <w:rPr>
                <w:rFonts w:hint="eastAsia"/>
                <w:szCs w:val="21"/>
              </w:rPr>
              <w:t>）</w:t>
            </w:r>
          </w:p>
        </w:tc>
      </w:tr>
    </w:tbl>
    <w:p w:rsidR="007446C3" w:rsidRPr="00B621D3" w:rsidRDefault="007446C3" w:rsidP="007446C3">
      <w:pPr>
        <w:spacing w:line="360" w:lineRule="auto"/>
      </w:pPr>
      <w:r>
        <w:rPr>
          <w:rFonts w:hint="eastAsia"/>
        </w:rPr>
        <w:lastRenderedPageBreak/>
        <w:t>我们将公式</w:t>
      </w:r>
      <w:r>
        <w:rPr>
          <w:rFonts w:hint="eastAsia"/>
          <w:szCs w:val="21"/>
        </w:rPr>
        <w:t>（</w:t>
      </w:r>
      <w:r>
        <w:rPr>
          <w:rFonts w:hint="eastAsia"/>
          <w:szCs w:val="21"/>
        </w:rPr>
        <w:t>4.4-1</w:t>
      </w:r>
      <w:r>
        <w:rPr>
          <w:rFonts w:hint="eastAsia"/>
          <w:szCs w:val="21"/>
        </w:rPr>
        <w:t>）</w:t>
      </w:r>
      <w:r>
        <w:rPr>
          <w:rFonts w:hint="eastAsia"/>
          <w:szCs w:val="21"/>
        </w:rPr>
        <w:t>分解成三个部分进行求解如下</w:t>
      </w:r>
    </w:p>
    <w:p w:rsidR="007764E0" w:rsidRPr="007E7D6F" w:rsidRDefault="007764E0" w:rsidP="00AF7B72">
      <w:pPr>
        <w:spacing w:line="360" w:lineRule="auto"/>
        <w:ind w:firstLineChars="200" w:firstLine="480"/>
      </w:pPr>
      <w:bookmarkStart w:id="169" w:name="OLE_LINK153"/>
      <w:bookmarkStart w:id="170" w:name="OLE_LINK154"/>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7764E0" w:rsidRPr="007E7D6F" w:rsidRDefault="007764E0" w:rsidP="00AF7B72">
      <w:pPr>
        <w:spacing w:line="360" w:lineRule="auto"/>
        <w:ind w:firstLineChars="200" w:firstLine="480"/>
      </w:pPr>
      <w:bookmarkStart w:id="171" w:name="OLE_LINK6"/>
      <w:bookmarkStart w:id="172" w:name="OLE_LINK7"/>
      <w:bookmarkEnd w:id="169"/>
      <w:bookmarkEnd w:id="170"/>
      <m:oMathPara>
        <m:oMathParaPr>
          <m:jc m:val="left"/>
        </m:oMathParaPr>
        <m:oMath>
          <m:r>
            <w:rPr>
              <w:rFonts w:ascii="Cambria Math" w:hAnsi="Cambria Math"/>
            </w:rPr>
            <m:t>=</m:t>
          </m:r>
          <w:bookmarkStart w:id="173" w:name="OLE_LINK28"/>
          <w:bookmarkStart w:id="174" w:name="OLE_LINK29"/>
          <w:bookmarkStart w:id="175" w:name="OLE_LINK30"/>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73"/>
      <w:bookmarkEnd w:id="174"/>
      <w:bookmarkEnd w:id="175"/>
    </w:p>
    <w:bookmarkEnd w:id="171"/>
    <w:bookmarkEnd w:id="172"/>
    <w:p w:rsidR="007764E0" w:rsidRPr="007E7D6F" w:rsidRDefault="007764E0" w:rsidP="00AF7B72">
      <w:pPr>
        <w:spacing w:line="360" w:lineRule="auto"/>
        <w:ind w:firstLineChars="200" w:firstLine="480"/>
      </w:pPr>
      <m:oMathPara>
        <m:oMathParaPr>
          <m:jc m:val="left"/>
        </m:oMathParaPr>
        <m:oMath>
          <m:r>
            <w:rPr>
              <w:rFonts w:ascii="Cambria Math" w:hAnsi="Cambria Math"/>
            </w:rPr>
            <m:t>=</m:t>
          </m:r>
          <w:bookmarkStart w:id="176" w:name="OLE_LINK9"/>
          <w:bookmarkStart w:id="177" w:name="OLE_LINK10"/>
          <w:bookmarkStart w:id="178" w:name="OLE_LINK11"/>
          <w:bookmarkStart w:id="179" w:name="OLE_LINK12"/>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76"/>
          <w:bookmarkEnd w:id="177"/>
          <w:bookmarkEnd w:id="178"/>
          <w:bookmarkEnd w:id="179"/>
          <m:r>
            <w:rPr>
              <w:rFonts w:ascii="Cambria Math" w:hAnsi="Cambria Math"/>
            </w:rPr>
            <m:t>+</m:t>
          </m:r>
          <w:bookmarkStart w:id="180" w:name="OLE_LINK13"/>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bookmarkEnd w:id="180"/>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w:bookmarkStart w:id="181" w:name="OLE_LINK26"/>
          <w:bookmarkStart w:id="182" w:name="OLE_LINK27"/>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w:bookmarkEnd w:id="181"/>
          <w:bookmarkEnd w:id="182"/>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Sup>
                <m:sSubSupPr>
                  <m:ctrlPr>
                    <w:rPr>
                      <w:rFonts w:ascii="Cambria Math" w:hAnsi="Cambria Math"/>
                      <w:i/>
                    </w:rPr>
                  </m:ctrlPr>
                </m:sSubSupPr>
                <m:e>
                  <m:r>
                    <m:rPr>
                      <m:scr m:val="script"/>
                    </m:rPr>
                    <w:rPr>
                      <w:rFonts w:ascii="Cambria Math" w:hAnsi="Cambria Math"/>
                    </w:rPr>
                    <m:t>A</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Pr="005734B7" w:rsidRDefault="007764E0" w:rsidP="00AF7B72">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7764E0" w:rsidRDefault="007764E0" w:rsidP="00E6381E">
      <w:pPr>
        <w:spacing w:line="360" w:lineRule="auto"/>
      </w:pPr>
      <w:r>
        <w:rPr>
          <w:rFonts w:hint="eastAsia"/>
        </w:rPr>
        <w:t>因此</w:t>
      </w:r>
    </w:p>
    <w:p w:rsidR="007764E0" w:rsidRPr="007446C3" w:rsidRDefault="007764E0" w:rsidP="00AF7B72">
      <w:pPr>
        <w:spacing w:line="360" w:lineRule="auto"/>
        <w:ind w:firstLineChars="200" w:firstLine="480"/>
        <w:rPr>
          <w:rFonts w:hint="eastAsia"/>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Start w:id="183" w:name="OLE_LINK155"/>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w:t>
            </w:r>
            <w:r>
              <w:rPr>
                <w:rFonts w:hint="eastAsia"/>
                <w:szCs w:val="21"/>
              </w:rPr>
              <w:t>2</w:t>
            </w:r>
            <w:r>
              <w:rPr>
                <w:rFonts w:hint="eastAsia"/>
                <w:szCs w:val="21"/>
              </w:rPr>
              <w:t>）</w:t>
            </w:r>
          </w:p>
        </w:tc>
      </w:tr>
    </w:tbl>
    <w:bookmarkEnd w:id="183"/>
    <w:p w:rsidR="007764E0" w:rsidRPr="007E7D6F" w:rsidRDefault="007764E0" w:rsidP="007446C3">
      <w:pPr>
        <w:spacing w:line="360" w:lineRule="auto"/>
        <w:ind w:firstLineChars="200" w:firstLine="480"/>
      </w:pPr>
      <w:r>
        <w:rPr>
          <w:rFonts w:hint="eastAsia"/>
        </w:rPr>
        <w:t>又因为当</w:t>
      </w:r>
      <m:oMath>
        <m:r>
          <w:rPr>
            <w:rFonts w:ascii="Cambria Math" w:hAnsi="Cambria Math"/>
          </w:rPr>
          <m:t>ρ</m:t>
        </m:r>
      </m:oMath>
      <w:r>
        <w:rPr>
          <w:rFonts w:hint="eastAsia"/>
        </w:rPr>
        <w:t>足够大时，可使</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sidR="004C5AE5" w:rsidRPr="004C5AE5">
        <w:rPr>
          <w:vertAlign w:val="superscript"/>
        </w:rPr>
        <w:fldChar w:fldCharType="begin"/>
      </w:r>
      <m:oMath>
        <m:r>
          <m:rPr>
            <m:sty m:val="p"/>
          </m:rPr>
          <w:rPr>
            <w:rFonts w:ascii="Cambria Math" w:hAnsi="Cambria Math"/>
            <w:vertAlign w:val="superscript"/>
          </w:rPr>
          <m:t xml:space="preserve"> REF _Ref470895387 \r \h </m:t>
        </m:r>
      </m:oMath>
      <w:r w:rsidR="004C5AE5" w:rsidRPr="004C5AE5">
        <w:rPr>
          <w:vertAlign w:val="superscript"/>
        </w:rPr>
      </w:r>
      <w:r w:rsidR="004C5AE5" w:rsidRPr="004C5AE5">
        <w:rPr>
          <w:vertAlign w:val="superscript"/>
        </w:rPr>
        <w:instrText xml:space="preserve"> \* MERGEFORMAT </w:instrText>
      </w:r>
      <w:r w:rsidR="004C5AE5" w:rsidRPr="004C5AE5">
        <w:rPr>
          <w:vertAlign w:val="superscript"/>
        </w:rPr>
        <w:fldChar w:fldCharType="separate"/>
      </w:r>
      <w:r w:rsidR="004C5AE5" w:rsidRPr="004C5AE5">
        <w:rPr>
          <w:vertAlign w:val="superscript"/>
        </w:rPr>
        <w:fldChar w:fldCharType="end"/>
      </w:r>
      <w:r w:rsidR="004C5AE5" w:rsidRPr="004C5AE5">
        <w:rPr>
          <w:vertAlign w:val="superscript"/>
        </w:rPr>
        <w:fldChar w:fldCharType="begin"/>
      </w:r>
      <w:r w:rsidR="004C5AE5" w:rsidRPr="004C5AE5">
        <w:rPr>
          <w:vertAlign w:val="superscript"/>
        </w:rPr>
        <w:instrText xml:space="preserve"> </w:instrText>
      </w:r>
      <w:r w:rsidR="004C5AE5" w:rsidRPr="004C5AE5">
        <w:rPr>
          <w:rFonts w:hint="eastAsia"/>
          <w:vertAlign w:val="superscript"/>
        </w:rPr>
        <w:instrText>REF _Ref470895387 \r \h</w:instrText>
      </w:r>
      <w:r w:rsidR="004C5AE5" w:rsidRPr="004C5AE5">
        <w:rPr>
          <w:vertAlign w:val="superscript"/>
        </w:rPr>
        <w:instrText xml:space="preserve"> </w:instrText>
      </w:r>
      <w:r w:rsidR="004C5AE5" w:rsidRPr="004C5AE5">
        <w:rPr>
          <w:vertAlign w:val="superscript"/>
        </w:rPr>
      </w:r>
      <w:r w:rsidR="004C5AE5">
        <w:rPr>
          <w:vertAlign w:val="superscript"/>
        </w:rPr>
        <w:instrText xml:space="preserve"> \* MERGEFORMAT </w:instrText>
      </w:r>
      <w:r w:rsidR="004C5AE5" w:rsidRPr="004C5AE5">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4C5AE5" w:rsidRPr="004C5AE5">
        <w:rPr>
          <w:vertAlign w:val="superscript"/>
        </w:rPr>
        <w:fldChar w:fldCharType="end"/>
      </w:r>
      <w:r w:rsidR="005A3547">
        <w:rPr>
          <w:rFonts w:hint="eastAsia"/>
        </w:rPr>
        <w:t>，则</w:t>
      </w:r>
      <w:r>
        <w:rPr>
          <w:rFonts w:hint="eastAsia"/>
        </w:rPr>
        <w:t>：</w:t>
      </w:r>
    </w:p>
    <w:p w:rsidR="007764E0" w:rsidRPr="007446C3" w:rsidRDefault="007764E0" w:rsidP="00AF7B72">
      <w:pPr>
        <w:spacing w:line="360" w:lineRule="auto"/>
        <w:ind w:firstLineChars="200" w:firstLine="480"/>
      </w:pPr>
      <w:bookmarkStart w:id="184" w:name="OLE_LINK58"/>
      <w:bookmarkStart w:id="185" w:name="OLE_LINK59"/>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6" w:name="OLE_LINK53"/>
                      <w:bookmarkStart w:id="187" w:name="OLE_LINK54"/>
                      <w:bookmarkStart w:id="188" w:name="OLE_LINK56"/>
                      <m:r>
                        <w:rPr>
                          <w:rFonts w:ascii="Cambria Math" w:hAnsi="Cambria Math"/>
                        </w:rPr>
                        <m:t>k+1</m:t>
                      </m:r>
                      <w:bookmarkEnd w:id="186"/>
                      <w:bookmarkEnd w:id="187"/>
                      <w:bookmarkEnd w:id="188"/>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jc w:val="center"/>
              <w:rPr>
                <w:szCs w:val="24"/>
                <w:shd w:val="clear" w:color="auto" w:fill="FFFFFF"/>
              </w:rPr>
            </w:pPr>
            <m:oMathPara>
              <m:oMathParaPr>
                <m:jc m:val="left"/>
              </m:oMathParaPr>
              <m:oMath>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p>
                          <m:sSupPr>
                            <m:ctrlPr>
                              <w:rPr>
                                <w:rFonts w:ascii="Cambria Math" w:hAnsi="Cambria Math"/>
                              </w:rPr>
                            </m:ctrlPr>
                          </m:sSupPr>
                          <m:e>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89" w:name="OLE_LINK57"/>
                                        <m:r>
                                          <w:rPr>
                                            <w:rFonts w:ascii="Cambria Math" w:hAnsi="Cambria Math"/>
                                          </w:rPr>
                                          <m:t>k+1</m:t>
                                        </m:r>
                                        <w:bookmarkEnd w:id="189"/>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p>
                            <m:r>
                              <w:rPr>
                                <w:rFonts w:ascii="Cambria Math" w:hAnsi="Cambria Math"/>
                              </w:rPr>
                              <m:t>T</m:t>
                            </m:r>
                          </m:sup>
                        </m:sSup>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w:rPr>
                            <w:rFonts w:ascii="Cambria Math" w:hAnsi="Cambria Math"/>
                          </w:rPr>
                          <m:t>-</m:t>
                        </m:r>
                        <m:f>
                          <m:fPr>
                            <m:ctrlPr>
                              <w:rPr>
                                <w:rFonts w:ascii="Cambria Math" w:hAnsi="Cambria Math"/>
                                <w:i/>
                              </w:rPr>
                            </m:ctrlPr>
                          </m:fPr>
                          <m:num>
                            <w:bookmarkStart w:id="190" w:name="OLE_LINK103"/>
                            <w:bookmarkStart w:id="191" w:name="OLE_LINK104"/>
                            <w:bookmarkStart w:id="192" w:name="OLE_LINK105"/>
                            <m:sSup>
                              <m:sSupPr>
                                <m:ctrlPr>
                                  <w:rPr>
                                    <w:rFonts w:ascii="Cambria Math" w:hAnsi="Cambria Math"/>
                                    <w:i/>
                                  </w:rPr>
                                </m:ctrlPr>
                              </m:sSupPr>
                              <m:e>
                                <m:r>
                                  <w:rPr>
                                    <w:rFonts w:ascii="Cambria Math" w:hAnsi="Cambria Math"/>
                                  </w:rPr>
                                  <m:t>δ</m:t>
                                </m:r>
                              </m:e>
                              <m:sup>
                                <m:r>
                                  <w:rPr>
                                    <w:rFonts w:ascii="Cambria Math" w:hAnsi="Cambria Math"/>
                                  </w:rPr>
                                  <m:t>2</m:t>
                                </m:r>
                              </m:sup>
                            </m:sSup>
                            <w:bookmarkEnd w:id="190"/>
                            <w:bookmarkEnd w:id="191"/>
                            <w:bookmarkEnd w:id="192"/>
                          </m:num>
                          <m:den>
                            <m:r>
                              <w:rPr>
                                <w:rFonts w:ascii="Cambria Math" w:hAnsi="Cambria Math"/>
                              </w:rPr>
                              <m:t>2</m:t>
                            </m:r>
                          </m:den>
                        </m:f>
                        <w:bookmarkStart w:id="193" w:name="OLE_LINK147"/>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193"/>
                      </m:e>
                    </m:d>
                  </m:e>
                </m:nary>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w:t>
            </w:r>
            <w:r>
              <w:rPr>
                <w:rFonts w:hint="eastAsia"/>
                <w:szCs w:val="21"/>
              </w:rPr>
              <w:t>3</w:t>
            </w:r>
            <w:r>
              <w:rPr>
                <w:rFonts w:hint="eastAsia"/>
                <w:szCs w:val="21"/>
              </w:rPr>
              <w:t>）</w:t>
            </w:r>
          </w:p>
        </w:tc>
      </w:tr>
    </w:tbl>
    <w:bookmarkEnd w:id="184"/>
    <w:bookmarkEnd w:id="185"/>
    <w:p w:rsidR="007764E0" w:rsidRPr="007446C3" w:rsidRDefault="007764E0" w:rsidP="007446C3">
      <w:pPr>
        <w:spacing w:line="360" w:lineRule="auto"/>
        <w:rPr>
          <w:rFonts w:hint="eastAsia"/>
        </w:rPr>
      </w:pPr>
      <w:r>
        <w:rPr>
          <w:rFonts w:hint="eastAsia"/>
        </w:rPr>
        <w:t>由最优性条件可得：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sSub>
                  <m:sSubPr>
                    <m:ctrlPr>
                      <w:rPr>
                        <w:rFonts w:ascii="Cambria Math" w:hAnsi="Cambria Math"/>
                      </w:rPr>
                    </m:ctrlPr>
                  </m:sSubPr>
                  <m:e>
                    <m:r>
                      <m:rPr>
                        <m:sty m:val="p"/>
                      </m:rPr>
                      <w:rPr>
                        <w:rFonts w:ascii="Cambria Math" w:hAnsi="Cambria Math"/>
                      </w:rPr>
                      <m:t>∇</m:t>
                    </m:r>
                  </m:e>
                  <m:sub>
                    <m:sSub>
                      <m:sSubPr>
                        <m:ctrlPr>
                          <w:rPr>
                            <w:rFonts w:ascii="Cambria Math" w:hAnsi="Cambria Math"/>
                            <w:i/>
                          </w:rPr>
                        </m:ctrlPr>
                      </m:sSubPr>
                      <m:e>
                        <m:r>
                          <w:rPr>
                            <w:rFonts w:ascii="Cambria Math" w:hAnsi="Cambria Math"/>
                          </w:rPr>
                          <m:t>x</m:t>
                        </m:r>
                      </m:e>
                      <m:sub>
                        <m:r>
                          <w:rPr>
                            <w:rFonts w:ascii="Cambria Math" w:hAnsi="Cambria Math"/>
                          </w:rPr>
                          <m:t>i</m:t>
                        </m:r>
                      </m:sub>
                    </m:sSub>
                  </m:sub>
                </m:sSub>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w:bookmarkStart w:id="194" w:name="OLE_LINK67"/>
                            <w:bookmarkStart w:id="195" w:name="OLE_LINK68"/>
                            <w:bookmarkStart w:id="196" w:name="OLE_LINK69"/>
                            <m:r>
                              <w:rPr>
                                <w:rFonts w:ascii="Cambria Math" w:hAnsi="Cambria Math"/>
                              </w:rPr>
                              <m:t>k+1</m:t>
                            </m:r>
                            <w:bookmarkEnd w:id="194"/>
                            <w:bookmarkEnd w:id="195"/>
                            <w:bookmarkEnd w:id="196"/>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w:bookmarkStart w:id="197" w:name="OLE_LINK70"/>
                <w:bookmarkStart w:id="198" w:name="OLE_LINK71"/>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bookmarkEnd w:id="197"/>
            <w:bookmarkEnd w:id="198"/>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w:t>
            </w:r>
            <w:r>
              <w:rPr>
                <w:rFonts w:hint="eastAsia"/>
                <w:szCs w:val="21"/>
              </w:rPr>
              <w:t>4</w:t>
            </w:r>
            <w:r>
              <w:rPr>
                <w:rFonts w:hint="eastAsia"/>
                <w:szCs w:val="21"/>
              </w:rPr>
              <w:t>）</w:t>
            </w:r>
          </w:p>
        </w:tc>
      </w:tr>
    </w:tbl>
    <w:p w:rsidR="007764E0" w:rsidRPr="007446C3" w:rsidRDefault="007764E0" w:rsidP="007446C3">
      <w:pPr>
        <w:spacing w:line="360" w:lineRule="auto"/>
        <w:rPr>
          <w:rFonts w:hint="eastAsia"/>
        </w:rPr>
      </w:pPr>
      <w:r>
        <w:rPr>
          <w:rFonts w:hint="eastAsia"/>
        </w:rPr>
        <w:t>由于</w:t>
      </w:r>
      <w:bookmarkStart w:id="199" w:name="OLE_LINK77"/>
      <w:bookmarkStart w:id="200" w:name="OLE_LINK78"/>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
          <m:sSubPr>
            <m:ctrlPr>
              <w:rPr>
                <w:rFonts w:ascii="Cambria Math" w:hAnsi="Cambria Math"/>
                <w:i/>
              </w:rPr>
            </m:ctrlPr>
          </m:sSubPr>
          <m:e>
            <m:r>
              <m:rPr>
                <m:scr m:val="script"/>
              </m:rPr>
              <w:rPr>
                <w:rFonts w:ascii="Cambria Math" w:hAnsi="Cambria Math"/>
              </w:rPr>
              <m:t>B</m:t>
            </m:r>
          </m:e>
          <m:sub>
            <m:r>
              <w:rPr>
                <w:rFonts w:ascii="Cambria Math" w:hAnsi="Cambria Math"/>
              </w:rPr>
              <m:t>k</m:t>
            </m:r>
          </m:sub>
        </m:sSub>
      </m:oMath>
      <w:r>
        <w:rPr>
          <w:rFonts w:hint="eastAsia"/>
        </w:rPr>
        <w:t>时</w:t>
      </w:r>
      <w:bookmarkStart w:id="201" w:name="OLE_LINK82"/>
      <w:bookmarkStart w:id="202" w:name="OLE_LINK83"/>
      <w:bookmarkEnd w:id="199"/>
      <w:bookmarkEnd w:id="200"/>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w:bookmarkStart w:id="203" w:name="OLE_LINK75"/>
                <w:bookmarkStart w:id="204" w:name="OLE_LINK7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03"/>
                <w:bookmarkEnd w:id="204"/>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w:rPr>
                    <w:rFonts w:ascii="Cambria Math" w:hAnsi="Cambria Math"/>
                  </w:rPr>
                  <m:t>0</m:t>
                </m:r>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w:t>
            </w:r>
            <w:r>
              <w:rPr>
                <w:rFonts w:hint="eastAsia"/>
                <w:szCs w:val="21"/>
              </w:rPr>
              <w:t>5</w:t>
            </w:r>
            <w:r>
              <w:rPr>
                <w:rFonts w:hint="eastAsia"/>
                <w:szCs w:val="21"/>
              </w:rPr>
              <w:t>）</w:t>
            </w:r>
          </w:p>
        </w:tc>
      </w:tr>
    </w:tbl>
    <w:p w:rsidR="007764E0" w:rsidRPr="007446C3" w:rsidRDefault="007764E0" w:rsidP="007446C3">
      <w:pPr>
        <w:spacing w:line="360" w:lineRule="auto"/>
        <w:rPr>
          <w:rFonts w:hint="eastAsia"/>
        </w:rPr>
      </w:pPr>
      <w:r>
        <w:rPr>
          <w:rFonts w:hint="eastAsia"/>
        </w:rPr>
        <w:t>当</w:t>
      </w:r>
      <m:oMath>
        <m:r>
          <m:rPr>
            <m:sty m:val="p"/>
          </m:rPr>
          <w:rPr>
            <w:rFonts w:ascii="Cambria Math" w:hAnsi="Cambria Math"/>
          </w:rPr>
          <m:t>worker</m:t>
        </m:r>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FB2613" w:rsidRDefault="007446C3" w:rsidP="00B7196B">
            <w:pPr>
              <w:spacing w:line="360" w:lineRule="auto"/>
              <w:ind w:firstLineChars="200" w:firstLine="480"/>
              <w:jc w:val="center"/>
              <w:rPr>
                <w:szCs w:val="24"/>
                <w:shd w:val="clear" w:color="auto" w:fill="FFFFFF"/>
              </w:rPr>
            </w:pPr>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=ρ</m:t>
                </m:r>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z</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7446C3" w:rsidRPr="007446C3" w:rsidRDefault="007446C3" w:rsidP="007446C3">
            <w:pPr>
              <w:spacing w:line="360" w:lineRule="auto"/>
              <w:jc w:val="center"/>
              <w:rPr>
                <w:szCs w:val="21"/>
              </w:rPr>
            </w:pPr>
            <w:r w:rsidRPr="007446C3">
              <w:rPr>
                <w:rFonts w:hint="eastAsia"/>
                <w:szCs w:val="21"/>
              </w:rPr>
              <w:t>（</w:t>
            </w:r>
            <w:r w:rsidRPr="007446C3">
              <w:rPr>
                <w:rFonts w:hint="eastAsia"/>
                <w:szCs w:val="21"/>
              </w:rPr>
              <w:t>4.4-</w:t>
            </w:r>
            <w:r w:rsidRPr="007446C3">
              <w:rPr>
                <w:rFonts w:hint="eastAsia"/>
                <w:szCs w:val="21"/>
              </w:rPr>
              <w:t>6</w:t>
            </w:r>
            <w:r w:rsidRPr="007446C3">
              <w:rPr>
                <w:rFonts w:hint="eastAsia"/>
                <w:szCs w:val="21"/>
              </w:rPr>
              <w:t>）</w:t>
            </w:r>
          </w:p>
        </w:tc>
      </w:tr>
    </w:tbl>
    <w:bookmarkEnd w:id="201"/>
    <w:bookmarkEnd w:id="202"/>
    <w:p w:rsidR="007764E0" w:rsidRDefault="007764E0" w:rsidP="007446C3">
      <w:pPr>
        <w:spacing w:line="360" w:lineRule="auto"/>
        <w:rPr>
          <w:rFonts w:hint="eastAsia"/>
        </w:rPr>
      </w:pPr>
      <w:r>
        <w:rPr>
          <w:rFonts w:hint="eastAsia"/>
        </w:rPr>
        <w:lastRenderedPageBreak/>
        <w:t>当</w:t>
      </w:r>
      <m:oMath>
        <m:r>
          <m:rPr>
            <m:sty m:val="p"/>
          </m:rPr>
          <w:rPr>
            <w:rFonts w:ascii="Cambria Math" w:hAnsi="Cambria Math"/>
          </w:rPr>
          <m:t xml:space="preserve">worker </m:t>
        </m:r>
        <m:r>
          <w:rPr>
            <w:rFonts w:ascii="Cambria Math" w:hAnsi="Cambria Math"/>
          </w:rPr>
          <m:t>i∈</m:t>
        </m:r>
        <m:sSubSup>
          <m:sSubSupPr>
            <m:ctrlPr>
              <w:rPr>
                <w:rFonts w:ascii="Cambria Math" w:hAnsi="Cambria Math"/>
                <w:szCs w:val="21"/>
              </w:rPr>
            </m:ctrlPr>
          </m:sSubSupPr>
          <m:e>
            <m:r>
              <m:rPr>
                <m:scr m:val="script"/>
                <m:sty m:val="p"/>
              </m:rPr>
              <w:rPr>
                <w:rFonts w:ascii="Cambria Math" w:hAnsi="Cambria Math"/>
                <w:szCs w:val="21"/>
              </w:rPr>
              <m:t>A</m:t>
            </m:r>
          </m:e>
          <m:sub>
            <m:r>
              <w:rPr>
                <w:rFonts w:ascii="Cambria Math" w:hAnsi="Cambria Math"/>
                <w:szCs w:val="21"/>
              </w:rPr>
              <m:t>k</m:t>
            </m:r>
          </m:sub>
          <m:sup>
            <m:r>
              <w:rPr>
                <w:rFonts w:ascii="Cambria Math" w:hAnsi="Cambria Math"/>
                <w:szCs w:val="21"/>
              </w:rPr>
              <m:t>c</m:t>
            </m:r>
          </m:sup>
        </m:sSubSup>
      </m:oMath>
      <w:r>
        <w:rPr>
          <w:rFonts w:hint="eastAsia"/>
        </w:rPr>
        <w:t>时</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7446C3">
            <w:pPr>
              <w:spacing w:line="360" w:lineRule="auto"/>
              <w:ind w:firstLineChars="200" w:firstLine="480"/>
            </w:pPr>
            <m:oMathPara>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oMath>
            </m:oMathPara>
          </w:p>
        </w:tc>
        <w:tc>
          <w:tcPr>
            <w:tcW w:w="1196" w:type="dxa"/>
            <w:vAlign w:val="center"/>
          </w:tcPr>
          <w:p w:rsidR="007446C3" w:rsidRDefault="007446C3" w:rsidP="007446C3">
            <w:pPr>
              <w:spacing w:line="360" w:lineRule="auto"/>
              <w:jc w:val="center"/>
              <w:rPr>
                <w:szCs w:val="21"/>
              </w:rPr>
            </w:pPr>
            <w:r>
              <w:rPr>
                <w:rFonts w:hint="eastAsia"/>
                <w:szCs w:val="21"/>
              </w:rPr>
              <w:t>（</w:t>
            </w:r>
            <w:r>
              <w:rPr>
                <w:rFonts w:hint="eastAsia"/>
                <w:szCs w:val="21"/>
              </w:rPr>
              <w:t>4.4-</w:t>
            </w:r>
            <w:r>
              <w:rPr>
                <w:rFonts w:hint="eastAsia"/>
                <w:szCs w:val="21"/>
              </w:rPr>
              <w:t>7</w:t>
            </w:r>
            <w:r>
              <w:rPr>
                <w:rFonts w:hint="eastAsia"/>
                <w:szCs w:val="21"/>
              </w:rPr>
              <w:t>）</w:t>
            </w:r>
          </w:p>
        </w:tc>
      </w:tr>
    </w:tbl>
    <w:p w:rsidR="007764E0" w:rsidRPr="00B84D8F" w:rsidRDefault="007446C3" w:rsidP="007446C3">
      <w:pPr>
        <w:spacing w:line="360" w:lineRule="auto"/>
      </w:pPr>
      <w:r>
        <w:rPr>
          <w:rFonts w:hint="eastAsia"/>
        </w:rPr>
        <w:t>将公式</w:t>
      </w:r>
      <w:r>
        <w:rPr>
          <w:rFonts w:hint="eastAsia"/>
          <w:szCs w:val="21"/>
        </w:rPr>
        <w:t>（</w:t>
      </w:r>
      <w:r>
        <w:rPr>
          <w:rFonts w:hint="eastAsia"/>
          <w:szCs w:val="21"/>
        </w:rPr>
        <w:t>4.4-4</w:t>
      </w:r>
      <w:r>
        <w:rPr>
          <w:rFonts w:hint="eastAsia"/>
          <w:szCs w:val="21"/>
        </w:rPr>
        <w:t>）</w:t>
      </w:r>
      <w:r>
        <w:rPr>
          <w:rFonts w:hint="eastAsia"/>
          <w:szCs w:val="21"/>
        </w:rPr>
        <w:t>、公式</w:t>
      </w:r>
      <w:r>
        <w:rPr>
          <w:rFonts w:hint="eastAsia"/>
          <w:szCs w:val="21"/>
        </w:rPr>
        <w:t>（</w:t>
      </w:r>
      <w:r>
        <w:rPr>
          <w:rFonts w:hint="eastAsia"/>
          <w:szCs w:val="21"/>
        </w:rPr>
        <w:t>4.4-5</w:t>
      </w:r>
      <w:r>
        <w:rPr>
          <w:rFonts w:hint="eastAsia"/>
          <w:szCs w:val="21"/>
        </w:rPr>
        <w:t>）</w:t>
      </w:r>
      <w:r>
        <w:rPr>
          <w:rFonts w:hint="eastAsia"/>
          <w:szCs w:val="21"/>
        </w:rPr>
        <w:t>、公式</w:t>
      </w:r>
      <w:r>
        <w:rPr>
          <w:rFonts w:hint="eastAsia"/>
          <w:szCs w:val="21"/>
        </w:rPr>
        <w:t>（</w:t>
      </w:r>
      <w:r>
        <w:rPr>
          <w:rFonts w:hint="eastAsia"/>
          <w:szCs w:val="21"/>
        </w:rPr>
        <w:t>4.4-6</w:t>
      </w:r>
      <w:r>
        <w:rPr>
          <w:rFonts w:hint="eastAsia"/>
          <w:szCs w:val="21"/>
        </w:rPr>
        <w:t>）</w:t>
      </w:r>
      <w:r>
        <w:rPr>
          <w:rFonts w:hint="eastAsia"/>
          <w:szCs w:val="21"/>
        </w:rPr>
        <w:t>、公式</w:t>
      </w:r>
      <w:r>
        <w:rPr>
          <w:rFonts w:hint="eastAsia"/>
          <w:szCs w:val="21"/>
        </w:rPr>
        <w:t>（</w:t>
      </w:r>
      <w:r>
        <w:rPr>
          <w:rFonts w:hint="eastAsia"/>
          <w:szCs w:val="21"/>
        </w:rPr>
        <w:t>4.4-</w:t>
      </w:r>
      <w:r>
        <w:rPr>
          <w:rFonts w:hint="eastAsia"/>
          <w:szCs w:val="21"/>
        </w:rPr>
        <w:t>7</w:t>
      </w:r>
      <w:r>
        <w:rPr>
          <w:rFonts w:hint="eastAsia"/>
          <w:szCs w:val="21"/>
        </w:rPr>
        <w:t>）</w:t>
      </w:r>
      <w:r>
        <w:rPr>
          <w:rFonts w:hint="eastAsia"/>
          <w:szCs w:val="21"/>
        </w:rPr>
        <w:t>代入公式</w:t>
      </w:r>
      <w:r>
        <w:rPr>
          <w:rFonts w:hint="eastAsia"/>
          <w:szCs w:val="21"/>
        </w:rPr>
        <w:t>（</w:t>
      </w:r>
      <w:r>
        <w:rPr>
          <w:rFonts w:hint="eastAsia"/>
          <w:szCs w:val="21"/>
        </w:rPr>
        <w:t>4.4-</w:t>
      </w:r>
      <w:r>
        <w:rPr>
          <w:rFonts w:hint="eastAsia"/>
          <w:szCs w:val="21"/>
        </w:rPr>
        <w:t>3</w:t>
      </w:r>
      <w:r>
        <w:rPr>
          <w:rFonts w:hint="eastAsia"/>
          <w:szCs w:val="21"/>
        </w:rPr>
        <w:t>）</w:t>
      </w:r>
      <w:r>
        <w:rPr>
          <w:rFonts w:hint="eastAsia"/>
          <w:szCs w:val="21"/>
        </w:rPr>
        <w:t>可得</w:t>
      </w:r>
    </w:p>
    <w:p w:rsidR="007764E0" w:rsidRPr="007446C3" w:rsidRDefault="007764E0" w:rsidP="00AF7B72">
      <w:pPr>
        <w:spacing w:line="360" w:lineRule="auto"/>
        <w:ind w:firstLineChars="200" w:firstLine="480"/>
        <w:rPr>
          <w:rFonts w:hint="eastAsia"/>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7446C3" w:rsidTr="00B7196B">
        <w:tc>
          <w:tcPr>
            <w:tcW w:w="7360" w:type="dxa"/>
            <w:vAlign w:val="center"/>
          </w:tcPr>
          <w:p w:rsidR="007446C3" w:rsidRPr="007446C3" w:rsidRDefault="007446C3" w:rsidP="00B7196B">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c>
        <w:tc>
          <w:tcPr>
            <w:tcW w:w="1196" w:type="dxa"/>
            <w:vAlign w:val="center"/>
          </w:tcPr>
          <w:p w:rsidR="007446C3" w:rsidRDefault="007446C3" w:rsidP="00B7196B">
            <w:pPr>
              <w:spacing w:line="360" w:lineRule="auto"/>
              <w:jc w:val="center"/>
              <w:rPr>
                <w:szCs w:val="21"/>
              </w:rPr>
            </w:pPr>
            <w:r>
              <w:rPr>
                <w:rFonts w:hint="eastAsia"/>
                <w:szCs w:val="21"/>
              </w:rPr>
              <w:t>（</w:t>
            </w:r>
            <w:r>
              <w:rPr>
                <w:rFonts w:hint="eastAsia"/>
                <w:szCs w:val="21"/>
              </w:rPr>
              <w:t>4.4-7</w:t>
            </w:r>
            <w:r>
              <w:rPr>
                <w:rFonts w:hint="eastAsia"/>
                <w:szCs w:val="21"/>
              </w:rPr>
              <w:t>）</w:t>
            </w:r>
          </w:p>
        </w:tc>
      </w:tr>
    </w:tbl>
    <w:p w:rsidR="007764E0" w:rsidRDefault="007764E0" w:rsidP="007446C3">
      <w:pPr>
        <w:spacing w:line="360" w:lineRule="auto"/>
        <w:ind w:firstLineChars="200" w:firstLine="480"/>
      </w:pPr>
      <w:r>
        <w:rPr>
          <w:rFonts w:hint="eastAsia"/>
        </w:rPr>
        <w:t>又因为</w:t>
      </w:r>
      <m:oMath>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,-z&gt;+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-z</m:t>
                    </m:r>
                  </m:e>
                </m:d>
              </m:e>
              <m:sub>
                <m:r>
                  <w:rPr>
                    <w:rFonts w:ascii="Cambria Math" w:hAnsi="Cambria Math"/>
                    <w:szCs w:val="21"/>
                  </w:rPr>
                  <m:t>2</m:t>
                </m:r>
              </m:sub>
              <m:sup>
                <m:r>
                  <w:rPr>
                    <w:rFonts w:ascii="Cambria Math" w:hAnsi="Cambria Math"/>
                    <w:szCs w:val="21"/>
                  </w:rPr>
                  <m:t>2</m:t>
                </m:r>
              </m:sup>
            </m:sSubSup>
          </m:e>
        </m:nary>
        <m:r>
          <m:rPr>
            <m:sty m:val="p"/>
          </m:rP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r>
                  <w:rPr>
                    <w:rFonts w:ascii="Cambria Math" w:hAnsi="Cambria Math"/>
                    <w:szCs w:val="21"/>
                  </w:rPr>
                  <m:t>z-</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w:r>
        <w:rPr>
          <w:rFonts w:hint="eastAsia"/>
        </w:rPr>
        <w:t>成为关于</w:t>
      </w:r>
      <m:oMath>
        <m:sSup>
          <m:sSupPr>
            <m:ctrlPr>
              <w:rPr>
                <w:rFonts w:ascii="Cambria Math" w:hAnsi="Cambria Math"/>
              </w:rPr>
            </m:ctrlPr>
          </m:sSupPr>
          <m:e>
            <m:r>
              <m:rPr>
                <m:sty m:val="p"/>
              </m:rPr>
              <w:rPr>
                <w:rFonts w:ascii="Cambria Math" w:hAnsi="Cambria Math"/>
              </w:rPr>
              <m:t>z</m:t>
            </m:r>
          </m:e>
          <m:sup>
            <m:r>
              <w:rPr>
                <w:rFonts w:ascii="Cambria Math" w:hAnsi="Cambria Math"/>
              </w:rPr>
              <m:t>k+1</m:t>
            </m:r>
          </m:sup>
        </m:sSup>
      </m:oMath>
      <w:r>
        <w:rPr>
          <w:rFonts w:hint="eastAsia"/>
        </w:rPr>
        <w:t>的强凸函数，我们设此时的强</w:t>
      </w:r>
      <w:proofErr w:type="gramStart"/>
      <w:r>
        <w:rPr>
          <w:rFonts w:hint="eastAsia"/>
        </w:rPr>
        <w:t>凸</w:t>
      </w:r>
      <w:proofErr w:type="gramEnd"/>
      <w:r>
        <w:rPr>
          <w:rFonts w:hint="eastAsia"/>
        </w:rPr>
        <w:t>系数为</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rsidR="000F4896" w:rsidRPr="000F4896">
        <w:rPr>
          <w:vertAlign w:val="superscript"/>
        </w:rPr>
        <w:fldChar w:fldCharType="begin"/>
      </w:r>
      <w:r w:rsidR="000F4896" w:rsidRPr="000F4896">
        <w:rPr>
          <w:vertAlign w:val="superscript"/>
        </w:rPr>
        <w:instrText xml:space="preserve"> </w:instrText>
      </w:r>
      <w:r w:rsidR="000F4896" w:rsidRPr="000F4896">
        <w:rPr>
          <w:rFonts w:hint="eastAsia"/>
          <w:vertAlign w:val="superscript"/>
        </w:rPr>
        <w:instrText>REF _Ref470895387 \n \h</w:instrText>
      </w:r>
      <w:r w:rsidR="000F4896" w:rsidRPr="000F4896">
        <w:rPr>
          <w:vertAlign w:val="superscript"/>
        </w:rPr>
        <w:instrText xml:space="preserve"> </w:instrText>
      </w:r>
      <w:r w:rsidR="000F4896" w:rsidRPr="000F4896">
        <w:rPr>
          <w:vertAlign w:val="superscript"/>
        </w:rPr>
      </w:r>
      <w:r w:rsidR="000F4896">
        <w:rPr>
          <w:vertAlign w:val="superscript"/>
        </w:rPr>
        <w:instrText xml:space="preserve"> \* MERGEFORMAT </w:instrText>
      </w:r>
      <w:r w:rsidR="000F4896" w:rsidRPr="000F4896">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0F4896" w:rsidRPr="000F4896">
        <w:rPr>
          <w:vertAlign w:val="superscript"/>
        </w:rPr>
        <w:fldChar w:fldCharType="end"/>
      </w:r>
      <w:r w:rsidR="00CC58A2">
        <w:fldChar w:fldCharType="begin"/>
      </w:r>
      <m:oMath>
        <m:r>
          <w:rPr>
            <w:rFonts w:ascii="Cambria Math" w:hAnsi="Cambria Math"/>
          </w:rPr>
          <m:t xml:space="preserve"> REF _Ref470895387 \r \h </m:t>
        </m:r>
      </m:oMath>
      <w:r w:rsidR="00CC58A2">
        <w:fldChar w:fldCharType="separate"/>
      </w:r>
      <w:r w:rsidR="00CC58A2">
        <w:fldChar w:fldCharType="end"/>
      </w:r>
      <w:r>
        <w:rPr>
          <w:rFonts w:hint="eastAsia"/>
        </w:rPr>
        <w:t>，则：</w:t>
      </w:r>
      <w:bookmarkStart w:id="205" w:name="_GoBack"/>
      <w:bookmarkEnd w:id="205"/>
    </w:p>
    <w:p w:rsidR="007764E0" w:rsidRPr="00FA6FD7" w:rsidRDefault="004C5AE5" w:rsidP="00AF7B72">
      <w:pPr>
        <w:spacing w:line="360" w:lineRule="auto"/>
        <w:ind w:firstLineChars="200" w:firstLine="480"/>
        <w:rPr>
          <w:rFonts w:hint="eastAsia"/>
          <w:szCs w:val="21"/>
        </w:rPr>
      </w:pPr>
      <m:oMathPara>
        <m:oMath>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szCs w:val="21"/>
            </w:rPr>
            <m:t>-</m:t>
          </m:r>
          <m:d>
            <m:dPr>
              <m:ctrlPr>
                <w:rPr>
                  <w:rFonts w:ascii="Cambria Math" w:hAnsi="Cambria Math"/>
                  <w:i/>
                  <w:szCs w:val="21"/>
                </w:rPr>
              </m:ctrlPr>
            </m:dPr>
            <m:e>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r>
            <w:rPr>
              <w:rFonts w:ascii="Cambria Math" w:hAnsi="Cambria Math"/>
              <w:szCs w:val="21"/>
            </w:rPr>
            <m:t>≥</m:t>
          </m:r>
          <m:d>
            <m:dPr>
              <m:ctrlPr>
                <w:rPr>
                  <w:rFonts w:ascii="Cambria Math" w:hAnsi="Cambria Math"/>
                  <w:i/>
                  <w:szCs w:val="21"/>
                </w:rPr>
              </m:ctrlPr>
            </m:dPr>
            <m:e>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e>
          </m:d>
          <m:r>
            <m:rPr>
              <m:sty m:val="p"/>
            </m:rPr>
            <w:rPr>
              <w:rFonts w:ascii="Cambria Math" w:hAnsi="Cambria Math"/>
              <w:szCs w:val="21"/>
            </w:rPr>
            <m:t>+</m:t>
          </m:r>
          <m:f>
            <m:fPr>
              <m:ctrlPr>
                <w:rPr>
                  <w:rFonts w:ascii="Cambria Math" w:hAnsi="Cambria Math"/>
                  <w:szCs w:val="21"/>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w:t>
            </w:r>
            <w:r>
              <w:rPr>
                <w:rFonts w:hint="eastAsia"/>
                <w:szCs w:val="21"/>
              </w:rPr>
              <w:t>8</w:t>
            </w:r>
            <w:r>
              <w:rPr>
                <w:rFonts w:hint="eastAsia"/>
                <w:szCs w:val="21"/>
              </w:rPr>
              <w:t>）</w:t>
            </w:r>
          </w:p>
        </w:tc>
      </w:tr>
    </w:tbl>
    <w:p w:rsidR="007764E0" w:rsidRDefault="007764E0" w:rsidP="000F4896">
      <w:pPr>
        <w:spacing w:line="360" w:lineRule="auto"/>
        <w:rPr>
          <w:szCs w:val="21"/>
        </w:rPr>
      </w:pPr>
      <w:r>
        <w:rPr>
          <w:rFonts w:hint="eastAsia"/>
          <w:szCs w:val="21"/>
        </w:rPr>
        <w:t>由于</w:t>
      </w:r>
      <m:oMath>
        <m:r>
          <w:rPr>
            <w:rFonts w:ascii="Cambria Math" w:hAnsi="Cambria Math"/>
            <w:szCs w:val="21"/>
          </w:rPr>
          <m:t>g</m:t>
        </m:r>
        <m:d>
          <m:dPr>
            <m:ctrlPr>
              <w:rPr>
                <w:rFonts w:ascii="Cambria Math" w:hAnsi="Cambria Math"/>
                <w:i/>
                <w:szCs w:val="21"/>
              </w:rPr>
            </m:ctrlPr>
          </m:dPr>
          <m:e>
            <m:r>
              <w:rPr>
                <w:rFonts w:ascii="Cambria Math" w:hAnsi="Cambria Math"/>
                <w:szCs w:val="21"/>
              </w:rPr>
              <m:t>z</m:t>
            </m:r>
          </m:e>
        </m:d>
      </m:oMath>
      <w:r>
        <w:rPr>
          <w:rFonts w:hint="eastAsia"/>
          <w:szCs w:val="21"/>
        </w:rPr>
        <w:t>是一个凸函数则：</w:t>
      </w:r>
    </w:p>
    <w:p w:rsidR="007764E0" w:rsidRPr="002D6738" w:rsidRDefault="004C5AE5" w:rsidP="00AF7B72">
      <w:pPr>
        <w:spacing w:line="360" w:lineRule="auto"/>
        <w:ind w:firstLineChars="200" w:firstLine="480"/>
      </w:pPr>
      <m:oMathPara>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d>
                    <m:dPr>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d>
                </m:e>
              </m:nary>
              <m:r>
                <w:rPr>
                  <w:rFonts w:ascii="Cambria Math" w:hAnsi="Cambria Math"/>
                  <w:szCs w:val="21"/>
                </w:rPr>
                <m:t>+μ</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d>
          <m:d>
            <m:dPr>
              <m:ctrlPr>
                <w:rPr>
                  <w:rFonts w:ascii="Cambria Math" w:hAnsi="Cambria Math"/>
                  <w:i/>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r>
            <m:rPr>
              <m:sty m:val="p"/>
            </m:rPr>
            <w:rPr>
              <w:rFonts w:ascii="Cambria Math" w:hAnsi="Cambria Math"/>
            </w:rPr>
            <m:t>≥0</m:t>
          </m:r>
        </m:oMath>
      </m:oMathPara>
    </w:p>
    <w:p w:rsidR="007764E0" w:rsidRPr="002D6738" w:rsidRDefault="007764E0" w:rsidP="00AF7B72">
      <w:pPr>
        <w:spacing w:line="360" w:lineRule="auto"/>
        <w:ind w:firstLineChars="200" w:firstLine="480"/>
      </w:pPr>
      <m:oMathPara>
        <m:oMath>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oMath>
      </m:oMathPara>
    </w:p>
    <w:p w:rsidR="007764E0" w:rsidRDefault="00FA6FD7" w:rsidP="000F4896">
      <w:pPr>
        <w:spacing w:line="360" w:lineRule="auto"/>
        <w:rPr>
          <w:szCs w:val="21"/>
        </w:rPr>
      </w:pPr>
      <w:r>
        <w:rPr>
          <w:rFonts w:hint="eastAsia"/>
          <w:szCs w:val="21"/>
        </w:rPr>
        <w:t>合并上两式得</w:t>
      </w:r>
    </w:p>
    <w:p w:rsidR="00FA6FD7" w:rsidRPr="00FA6FD7" w:rsidRDefault="004C5AE5" w:rsidP="00AF7B72">
      <w:pPr>
        <w:spacing w:line="360" w:lineRule="auto"/>
        <w:ind w:firstLineChars="200" w:firstLine="480"/>
        <w:rPr>
          <w:rFonts w:hint="eastAsia"/>
        </w:rPr>
      </w:pPr>
      <m:oMathPara>
        <m:oMathParaPr>
          <m:jc m:val="left"/>
        </m:oMathParaPr>
        <m:oMath>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szCs w:val="21"/>
                        </w:rPr>
                        <m:t>2</m:t>
                      </m:r>
                    </m:sub>
                    <m:sup>
                      <m:r>
                        <w:rPr>
                          <w:rFonts w:ascii="Cambria Math" w:hAnsi="Cambria Math"/>
                          <w:szCs w:val="21"/>
                        </w:rPr>
                        <m:t>2</m:t>
                      </m:r>
                    </m:sup>
                  </m:sSubSup>
                </m:e>
              </m:nary>
              <m:r>
                <w:rPr>
                  <w:rFonts w:ascii="Cambria Math" w:hAnsi="Cambria Math"/>
                  <w:szCs w:val="21"/>
                </w:rPr>
                <m:t>+</m:t>
              </m:r>
              <m:f>
                <m:fPr>
                  <m:ctrlPr>
                    <w:rPr>
                      <w:rFonts w:ascii="Cambria Math" w:hAnsi="Cambria Math"/>
                      <w:szCs w:val="21"/>
                    </w:rPr>
                  </m:ctrlPr>
                </m:fPr>
                <m:num>
                  <m:r>
                    <w:rPr>
                      <w:rFonts w:ascii="Cambria Math" w:hAnsi="Cambria Math"/>
                      <w:szCs w:val="21"/>
                    </w:rPr>
                    <m:t>μ</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m:t>
                          </m:r>
                        </m:sup>
                      </m:sSup>
                    </m:e>
                  </m:d>
                </m:e>
                <m:sub>
                  <m:r>
                    <w:rPr>
                      <w:rFonts w:ascii="Cambria Math" w:hAnsi="Cambria Math"/>
                      <w:szCs w:val="21"/>
                    </w:rPr>
                    <m:t>2</m:t>
                  </m:r>
                </m:sub>
                <m:sup>
                  <m:r>
                    <w:rPr>
                      <w:rFonts w:ascii="Cambria Math" w:hAnsi="Cambria Math"/>
                      <w:szCs w:val="21"/>
                    </w:rPr>
                    <m:t>2</m:t>
                  </m:r>
                </m:sup>
              </m:sSub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360"/>
        <w:gridCol w:w="1196"/>
      </w:tblGrid>
      <w:tr w:rsidR="00FA6FD7" w:rsidTr="00B7196B">
        <w:tc>
          <w:tcPr>
            <w:tcW w:w="7360" w:type="dxa"/>
            <w:vAlign w:val="center"/>
          </w:tcPr>
          <w:p w:rsidR="00FA6FD7" w:rsidRPr="007446C3" w:rsidRDefault="00FA6FD7" w:rsidP="00B7196B">
            <w:pPr>
              <w:spacing w:line="360" w:lineRule="auto"/>
              <w:ind w:firstLineChars="200" w:firstLine="480"/>
            </w:pPr>
            <m:oMathPara>
              <m:oMath>
                <m:r>
                  <w:rPr>
                    <w:rFonts w:ascii="Cambria Math" w:hAnsi="Cambria Math"/>
                  </w:rPr>
                  <m:t>-</m:t>
                </m:r>
                <m:d>
                  <m:dPr>
                    <m:ctrlPr>
                      <w:rPr>
                        <w:rFonts w:ascii="Cambria Math" w:hAnsi="Cambria Math"/>
                        <w:i/>
                      </w:rPr>
                    </m:ctrlPr>
                  </m:dPr>
                  <m:e>
                    <m:r>
                      <w:rPr>
                        <w:rFonts w:ascii="Cambria Math" w:hAnsi="Cambria Math"/>
                      </w:rPr>
                      <m:t>g</m:t>
                    </m:r>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w:rPr>
                        <w:rFonts w:ascii="Cambria Math" w:hAnsi="Cambria Math"/>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szCs w:val="21"/>
                              </w:rPr>
                              <m:t>2</m:t>
                            </m:r>
                          </m:sub>
                          <m:sup>
                            <m:r>
                              <w:rPr>
                                <w:rFonts w:ascii="Cambria Math" w:hAnsi="Cambria Math"/>
                                <w:szCs w:val="21"/>
                              </w:rPr>
                              <m:t>2</m:t>
                            </m:r>
                          </m:sup>
                        </m:sSubSup>
                      </m:e>
                    </m:nary>
                  </m:e>
                </m:d>
                <m:r>
                  <m:rPr>
                    <m:sty m:val="p"/>
                  </m:rPr>
                  <w:rPr>
                    <w:rFonts w:ascii="Cambria Math" w:hAnsi="Cambria Math"/>
                  </w:rPr>
                  <m:t>≤</m:t>
                </m:r>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w:t>
            </w:r>
            <w:r>
              <w:rPr>
                <w:rFonts w:hint="eastAsia"/>
                <w:szCs w:val="21"/>
              </w:rPr>
              <w:t>9</w:t>
            </w:r>
            <w:r>
              <w:rPr>
                <w:rFonts w:hint="eastAsia"/>
                <w:szCs w:val="21"/>
              </w:rPr>
              <w:t>）</w:t>
            </w:r>
          </w:p>
        </w:tc>
      </w:tr>
    </w:tbl>
    <w:p w:rsidR="000F4896" w:rsidRPr="000F4896" w:rsidRDefault="000F4896" w:rsidP="00FA6FD7">
      <w:pPr>
        <w:spacing w:line="360" w:lineRule="auto"/>
      </w:pPr>
      <w:r>
        <w:rPr>
          <w:rFonts w:hint="eastAsia"/>
        </w:rPr>
        <w:t>因此</w:t>
      </w:r>
      <w:r w:rsidR="00FB2613">
        <w:rPr>
          <w:rFonts w:hint="eastAsia"/>
        </w:rPr>
        <w:t>由公式</w:t>
      </w:r>
      <w:r w:rsidR="00FB2613">
        <w:rPr>
          <w:rFonts w:hint="eastAsia"/>
          <w:szCs w:val="21"/>
        </w:rPr>
        <w:t>（</w:t>
      </w:r>
      <w:r w:rsidR="00FB2613">
        <w:rPr>
          <w:rFonts w:hint="eastAsia"/>
          <w:szCs w:val="21"/>
        </w:rPr>
        <w:t>4.4-8</w:t>
      </w:r>
      <w:r w:rsidR="00FB2613">
        <w:rPr>
          <w:rFonts w:hint="eastAsia"/>
          <w:szCs w:val="21"/>
        </w:rPr>
        <w:t>）</w:t>
      </w:r>
      <w:r w:rsidR="00FB2613">
        <w:rPr>
          <w:rFonts w:hint="eastAsia"/>
          <w:szCs w:val="21"/>
        </w:rPr>
        <w:t>和公式</w:t>
      </w:r>
      <w:r w:rsidR="00FB2613">
        <w:rPr>
          <w:rFonts w:hint="eastAsia"/>
          <w:szCs w:val="21"/>
        </w:rPr>
        <w:t>（</w:t>
      </w:r>
      <w:r w:rsidR="00FB2613">
        <w:rPr>
          <w:rFonts w:hint="eastAsia"/>
          <w:szCs w:val="21"/>
        </w:rPr>
        <w:t>4.4-9</w:t>
      </w:r>
      <w:r w:rsidR="00FB2613">
        <w:rPr>
          <w:rFonts w:hint="eastAsia"/>
          <w:szCs w:val="21"/>
        </w:rPr>
        <w:t>）</w:t>
      </w:r>
      <w:r w:rsidR="00FB2613">
        <w:rPr>
          <w:rFonts w:hint="eastAsia"/>
          <w:szCs w:val="21"/>
        </w:rPr>
        <w:t>可得</w:t>
      </w:r>
    </w:p>
    <w:p w:rsidR="007764E0" w:rsidRPr="00FA6FD7"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FA6FD7" w:rsidTr="00B7196B">
        <w:tc>
          <w:tcPr>
            <w:tcW w:w="7360" w:type="dxa"/>
            <w:vAlign w:val="center"/>
          </w:tcPr>
          <w:p w:rsidR="00FA6FD7" w:rsidRPr="00FA6FD7" w:rsidRDefault="00FA6FD7" w:rsidP="00B7196B">
            <w:pPr>
              <w:spacing w:line="360" w:lineRule="auto"/>
              <w:ind w:firstLineChars="200" w:firstLine="480"/>
            </w:pPr>
            <m:oMathPara>
              <m:oMathParaPr>
                <m:jc m:val="left"/>
              </m:oMathParaPr>
              <m:oMath>
                <m:r>
                  <w:rPr>
                    <w:rFonts w:ascii="Cambria Math" w:hAnsi="Cambria Math"/>
                  </w:rPr>
                  <w:lastRenderedPageBreak/>
                  <m:t>≤</m:t>
                </m:r>
                <w:bookmarkStart w:id="206" w:name="OLE_LINK135"/>
                <w:bookmarkStart w:id="207" w:name="OLE_LINK136"/>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bookmarkEnd w:id="206"/>
            <w:bookmarkEnd w:id="207"/>
          </w:p>
        </w:tc>
        <w:tc>
          <w:tcPr>
            <w:tcW w:w="1196" w:type="dxa"/>
            <w:vAlign w:val="center"/>
          </w:tcPr>
          <w:p w:rsidR="00FA6FD7" w:rsidRDefault="00FA6FD7" w:rsidP="00FA6FD7">
            <w:pPr>
              <w:spacing w:line="360" w:lineRule="auto"/>
              <w:jc w:val="center"/>
              <w:rPr>
                <w:szCs w:val="21"/>
              </w:rPr>
            </w:pPr>
            <w:r>
              <w:rPr>
                <w:rFonts w:hint="eastAsia"/>
                <w:szCs w:val="21"/>
              </w:rPr>
              <w:t>（</w:t>
            </w:r>
            <w:r>
              <w:rPr>
                <w:rFonts w:hint="eastAsia"/>
                <w:szCs w:val="21"/>
              </w:rPr>
              <w:t>4.4-</w:t>
            </w:r>
            <w:r>
              <w:rPr>
                <w:rFonts w:hint="eastAsia"/>
                <w:szCs w:val="21"/>
              </w:rPr>
              <w:t>10</w:t>
            </w:r>
            <w:r>
              <w:rPr>
                <w:rFonts w:hint="eastAsia"/>
                <w:szCs w:val="21"/>
              </w:rPr>
              <w:t>）</w:t>
            </w:r>
          </w:p>
        </w:tc>
      </w:tr>
    </w:tbl>
    <w:p w:rsidR="007764E0" w:rsidRDefault="007764E0" w:rsidP="00AF7B72">
      <w:pPr>
        <w:spacing w:line="360" w:lineRule="auto"/>
        <w:ind w:firstLineChars="200" w:firstLine="480"/>
      </w:pPr>
    </w:p>
    <w:p w:rsidR="007764E0" w:rsidRDefault="001364DB" w:rsidP="000F4896">
      <w:pPr>
        <w:spacing w:line="360" w:lineRule="auto"/>
      </w:pPr>
      <w:r>
        <w:rPr>
          <w:rFonts w:hint="eastAsia"/>
        </w:rPr>
        <w:t>综合公式</w:t>
      </w:r>
      <w:r>
        <w:rPr>
          <w:rFonts w:hint="eastAsia"/>
          <w:szCs w:val="21"/>
        </w:rPr>
        <w:t>（</w:t>
      </w:r>
      <w:r>
        <w:rPr>
          <w:rFonts w:hint="eastAsia"/>
          <w:szCs w:val="21"/>
        </w:rPr>
        <w:t>4.4-2</w:t>
      </w:r>
      <w:r>
        <w:rPr>
          <w:rFonts w:hint="eastAsia"/>
          <w:szCs w:val="21"/>
        </w:rPr>
        <w:t>）</w:t>
      </w:r>
      <w:r>
        <w:rPr>
          <w:rFonts w:hint="eastAsia"/>
          <w:szCs w:val="21"/>
        </w:rPr>
        <w:t>、公式</w:t>
      </w:r>
      <w:r>
        <w:rPr>
          <w:rFonts w:hint="eastAsia"/>
          <w:szCs w:val="21"/>
        </w:rPr>
        <w:t>（</w:t>
      </w:r>
      <w:r>
        <w:rPr>
          <w:rFonts w:hint="eastAsia"/>
          <w:szCs w:val="21"/>
        </w:rPr>
        <w:t>4.4-</w:t>
      </w:r>
      <w:r>
        <w:rPr>
          <w:rFonts w:hint="eastAsia"/>
          <w:szCs w:val="21"/>
        </w:rPr>
        <w:t>7</w:t>
      </w:r>
      <w:r>
        <w:rPr>
          <w:rFonts w:hint="eastAsia"/>
          <w:szCs w:val="21"/>
        </w:rPr>
        <w:t>）</w:t>
      </w:r>
      <w:r>
        <w:rPr>
          <w:rFonts w:hint="eastAsia"/>
          <w:szCs w:val="21"/>
        </w:rPr>
        <w:t>、公式</w:t>
      </w:r>
      <w:r>
        <w:rPr>
          <w:rFonts w:hint="eastAsia"/>
          <w:szCs w:val="21"/>
        </w:rPr>
        <w:t>（</w:t>
      </w:r>
      <w:r>
        <w:rPr>
          <w:rFonts w:hint="eastAsia"/>
          <w:szCs w:val="21"/>
        </w:rPr>
        <w:t>4.4-10</w:t>
      </w:r>
      <w:r>
        <w:rPr>
          <w:rFonts w:hint="eastAsia"/>
          <w:szCs w:val="21"/>
        </w:rPr>
        <w:t>）</w:t>
      </w:r>
      <w:r w:rsidR="004904F1">
        <w:rPr>
          <w:rFonts w:hint="eastAsia"/>
        </w:rPr>
        <w:t>得</w:t>
      </w:r>
    </w:p>
    <w:p w:rsidR="007764E0"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1364DB" w:rsidRDefault="007764E0" w:rsidP="00AF7B72">
      <w:pPr>
        <w:spacing w:line="360" w:lineRule="auto"/>
        <w:ind w:firstLineChars="200" w:firstLine="480"/>
        <w:rPr>
          <w:rFonts w:hint="eastAsia"/>
        </w:rPr>
      </w:pPr>
      <m:oMathPara>
        <m:oMathParaPr>
          <m:jc m:val="left"/>
        </m:oMathParaPr>
        <m:oMath>
          <m:r>
            <m:rPr>
              <m:sty m:val="p"/>
            </m:rP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1364DB" w:rsidRPr="001364DB" w:rsidRDefault="001364DB" w:rsidP="00AF7B72">
      <w:pPr>
        <w:spacing w:line="360" w:lineRule="auto"/>
        <w:ind w:firstLineChars="200" w:firstLine="480"/>
      </w:pPr>
      <m:oMathPara>
        <m:oMathParaPr>
          <m:jc m:val="left"/>
        </m:oMathParaPr>
        <m:oMath>
          <m:r>
            <w:rPr>
              <w:rFonts w:ascii="Cambria Math" w:hAnsi="Cambria Math"/>
            </w:rPr>
            <m:t>-</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sub>
            <m:sup/>
            <m:e>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8"/>
        <w:gridCol w:w="1308"/>
      </w:tblGrid>
      <w:tr w:rsidR="001364DB" w:rsidTr="00B7196B">
        <w:tc>
          <w:tcPr>
            <w:tcW w:w="7360" w:type="dxa"/>
            <w:vAlign w:val="center"/>
          </w:tcPr>
          <w:p w:rsidR="001364DB" w:rsidRPr="00FA6FD7" w:rsidRDefault="001364DB"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1364DB" w:rsidRDefault="001364DB" w:rsidP="001364DB">
            <w:pPr>
              <w:spacing w:line="360" w:lineRule="auto"/>
              <w:jc w:val="center"/>
              <w:rPr>
                <w:szCs w:val="21"/>
              </w:rPr>
            </w:pPr>
            <w:r>
              <w:rPr>
                <w:rFonts w:hint="eastAsia"/>
                <w:szCs w:val="21"/>
              </w:rPr>
              <w:t>（</w:t>
            </w:r>
            <w:r>
              <w:rPr>
                <w:rFonts w:hint="eastAsia"/>
                <w:szCs w:val="21"/>
              </w:rPr>
              <w:t>4.4-1</w:t>
            </w:r>
            <w:r>
              <w:rPr>
                <w:rFonts w:hint="eastAsia"/>
                <w:szCs w:val="21"/>
              </w:rPr>
              <w:t>1</w:t>
            </w:r>
            <w:r>
              <w:rPr>
                <w:rFonts w:hint="eastAsia"/>
                <w:szCs w:val="21"/>
              </w:rPr>
              <w:t>）</w:t>
            </w:r>
          </w:p>
        </w:tc>
      </w:tr>
    </w:tbl>
    <w:p w:rsidR="007764E0" w:rsidRPr="008961B8" w:rsidRDefault="007764E0" w:rsidP="000F4896">
      <w:pPr>
        <w:spacing w:line="360" w:lineRule="auto"/>
        <w:rPr>
          <w:b/>
        </w:rPr>
      </w:pPr>
      <w:r w:rsidRPr="008961B8">
        <w:rPr>
          <w:rFonts w:hint="eastAsia"/>
          <w:b/>
        </w:rPr>
        <w:t>引理</w:t>
      </w:r>
      <w:r w:rsidRPr="008961B8">
        <w:rPr>
          <w:rFonts w:hint="eastAsia"/>
          <w:b/>
        </w:rPr>
        <w:t>1</w:t>
      </w:r>
      <w:r w:rsidRPr="008961B8">
        <w:rPr>
          <w:rFonts w:hint="eastAsia"/>
          <w:b/>
        </w:rPr>
        <w:t>：在给定的假设</w:t>
      </w:r>
      <w:r w:rsidRPr="008961B8">
        <w:rPr>
          <w:rFonts w:hint="eastAsia"/>
          <w:b/>
        </w:rPr>
        <w:t>1</w:t>
      </w:r>
      <w:r w:rsidRPr="008961B8">
        <w:rPr>
          <w:rFonts w:hint="eastAsia"/>
          <w:b/>
        </w:rPr>
        <w:t>成立时，</w:t>
      </w:r>
      <w:r w:rsidRPr="008961B8">
        <w:rPr>
          <w:rFonts w:hint="eastAsia"/>
          <w:b/>
        </w:rPr>
        <w:t xml:space="preserve"> </w:t>
      </w:r>
    </w:p>
    <w:bookmarkStart w:id="208" w:name="OLE_LINK95"/>
    <w:bookmarkStart w:id="209" w:name="OLE_LINK98"/>
    <w:p w:rsidR="007764E0" w:rsidRPr="00900931" w:rsidRDefault="004C5AE5" w:rsidP="00AF7B72">
      <w:pPr>
        <w:spacing w:line="360" w:lineRule="auto"/>
        <w:ind w:firstLineChars="200" w:firstLine="480"/>
      </w:pPr>
      <m:oMathPara>
        <m:oMath>
          <m:sSup>
            <m:sSupPr>
              <m:ctrlPr>
                <w:rPr>
                  <w:rFonts w:ascii="Cambria Math" w:hAnsi="Cambria Math"/>
                  <w:i/>
                </w:rPr>
              </m:ctrlPr>
            </m:sSupPr>
            <m:e>
              <w:bookmarkStart w:id="210" w:name="OLE_LINK80"/>
              <w:bookmarkStart w:id="211" w:name="OLE_LINK81"/>
              <m:r>
                <w:rPr>
                  <w:rFonts w:ascii="Cambria Math" w:hAnsi="Cambria Math"/>
                </w:rPr>
                <m:t>L</m:t>
              </m:r>
              <w:bookmarkEnd w:id="210"/>
              <w:bookmarkEnd w:id="211"/>
            </m:e>
            <m:sup>
              <m:r>
                <w:rPr>
                  <w:rFonts w:ascii="Cambria Math" w:hAnsi="Cambria Math"/>
                </w:rPr>
                <m:t>2</m:t>
              </m:r>
            </m:sup>
          </m:sSup>
          <w:bookmarkStart w:id="212" w:name="OLE_LINK17"/>
          <m:sSubSup>
            <m:sSubSupPr>
              <m:ctrlPr>
                <w:rPr>
                  <w:rFonts w:ascii="Cambria Math" w:hAnsi="Cambria Math"/>
                  <w:i/>
                </w:rPr>
              </m:ctrlPr>
            </m:sSubSupPr>
            <m:e>
              <m:d>
                <m:dPr>
                  <m:begChr m:val="‖"/>
                  <m:endChr m:val="‖"/>
                  <m:ctrlPr>
                    <w:rPr>
                      <w:rFonts w:ascii="Cambria Math" w:hAnsi="Cambria Math"/>
                      <w:i/>
                    </w:rPr>
                  </m:ctrlPr>
                </m:dPr>
                <m:e>
                  <w:bookmarkStart w:id="213" w:name="OLE_LINK90"/>
                  <w:bookmarkStart w:id="214" w:name="OLE_LINK94"/>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w:bookmarkEnd w:id="213"/>
                  <w:bookmarkEnd w:id="214"/>
                </m:e>
              </m:d>
            </m:e>
            <m:sub>
              <m:r>
                <w:rPr>
                  <w:rFonts w:ascii="Cambria Math" w:hAnsi="Cambria Math"/>
                </w:rPr>
                <m:t>2</m:t>
              </m:r>
            </m:sub>
            <m:sup>
              <m:r>
                <w:rPr>
                  <w:rFonts w:ascii="Cambria Math" w:hAnsi="Cambria Math"/>
                </w:rPr>
                <m:t>2</m:t>
              </m:r>
            </m:sup>
          </m:sSubSup>
          <w:bookmarkEnd w:id="208"/>
          <w:bookmarkEnd w:id="209"/>
          <w:bookmarkEnd w:id="212"/>
          <m:r>
            <m:rPr>
              <m:sty m:val="p"/>
            </m:rPr>
            <w:rPr>
              <w:rFonts w:ascii="Cambria Math" w:hAnsi="Cambria Math"/>
            </w:rPr>
            <m:t>≥</m:t>
          </m:r>
          <w:bookmarkStart w:id="215" w:name="OLE_LINK52"/>
          <w:bookmarkStart w:id="216" w:name="OLE_LINK60"/>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bookmarkEnd w:id="215"/>
      <w:bookmarkEnd w:id="216"/>
    </w:p>
    <w:p w:rsidR="007764E0" w:rsidRDefault="007764E0" w:rsidP="000F4896">
      <w:pPr>
        <w:spacing w:line="360" w:lineRule="auto"/>
      </w:pPr>
      <w:r>
        <w:rPr>
          <w:rFonts w:hint="eastAsia"/>
        </w:rPr>
        <w:t>证明：</w:t>
      </w:r>
    </w:p>
    <w:p w:rsidR="007764E0" w:rsidRPr="004904F1" w:rsidRDefault="007764E0" w:rsidP="004904F1">
      <w:pPr>
        <w:spacing w:line="360" w:lineRule="auto"/>
        <w:rPr>
          <w:rFonts w:hint="eastAsia"/>
        </w:rPr>
      </w:pPr>
      <w:r>
        <w:rPr>
          <w:rFonts w:hint="eastAsia"/>
        </w:rPr>
        <w:t>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17" w:name="OLE_LINK37"/>
            <w:bookmarkStart w:id="218" w:name="OLE_LINK38"/>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17"/>
                <w:bookmarkEnd w:id="218"/>
                <m:r>
                  <w:rPr>
                    <w:rFonts w:ascii="Cambria Math" w:hAnsi="Cambria Math"/>
                  </w:rPr>
                  <m:t>+</m:t>
                </m:r>
                <w:bookmarkStart w:id="219" w:name="OLE_LINK34"/>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w:bookmarkEnd w:id="219"/>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2</w:t>
            </w:r>
            <w:r>
              <w:rPr>
                <w:rFonts w:hint="eastAsia"/>
                <w:szCs w:val="21"/>
              </w:rPr>
              <w:t>）</w:t>
            </w:r>
          </w:p>
        </w:tc>
      </w:tr>
    </w:tbl>
    <w:p w:rsidR="007764E0" w:rsidRPr="004904F1" w:rsidRDefault="007764E0" w:rsidP="004904F1">
      <w:pPr>
        <w:spacing w:line="360" w:lineRule="auto"/>
        <w:rPr>
          <w:rFonts w:hint="eastAsia"/>
        </w:rPr>
      </w:pPr>
      <w:r>
        <w:rPr>
          <w:rFonts w:hint="eastAsia"/>
        </w:rPr>
        <w:t>同时对偶变量更新：</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0" w:name="OLE_LINK43"/>
          <w:p w:rsidR="004904F1" w:rsidRPr="00EF417B" w:rsidRDefault="004904F1" w:rsidP="00B7196B">
            <w:pPr>
              <w:spacing w:line="360" w:lineRule="auto"/>
              <w:ind w:firstLineChars="200" w:firstLine="480"/>
            </w:pPr>
            <m:oMathPara>
              <m:oMathParaPr>
                <m:jc m:val="center"/>
              </m:oMathParaPr>
              <m:oMath>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w:bookmarkEnd w:id="220"/>
                <m:r>
                  <w:rPr>
                    <w:rFonts w:ascii="Cambria Math" w:hAnsi="Cambria Math"/>
                  </w:rPr>
                  <m:t>=</m:t>
                </m:r>
                <w:bookmarkStart w:id="221" w:name="OLE_LINK35"/>
                <w:bookmarkStart w:id="222" w:name="OLE_LINK36"/>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sup>
                </m:sSubSup>
                <w:bookmarkEnd w:id="221"/>
                <w:bookmarkEnd w:id="222"/>
                <m:r>
                  <w:rPr>
                    <w:rFonts w:ascii="Cambria Math" w:hAnsi="Cambria Math"/>
                  </w:rPr>
                  <m:t>+ρ</m:t>
                </m:r>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3</w:t>
            </w:r>
            <w:r>
              <w:rPr>
                <w:rFonts w:hint="eastAsia"/>
                <w:szCs w:val="21"/>
              </w:rPr>
              <w:t>）</w:t>
            </w:r>
          </w:p>
        </w:tc>
      </w:tr>
    </w:tbl>
    <w:p w:rsidR="007764E0" w:rsidRPr="004904F1" w:rsidRDefault="004904F1" w:rsidP="004904F1">
      <w:pPr>
        <w:spacing w:line="360" w:lineRule="auto"/>
        <w:rPr>
          <w:rFonts w:hint="eastAsia"/>
        </w:rPr>
      </w:pPr>
      <w:r>
        <w:rPr>
          <w:rFonts w:hint="eastAsia"/>
        </w:rPr>
        <w:t>将公式</w:t>
      </w:r>
      <w:r>
        <w:rPr>
          <w:rFonts w:hint="eastAsia"/>
          <w:szCs w:val="21"/>
        </w:rPr>
        <w:t>（</w:t>
      </w:r>
      <w:r>
        <w:rPr>
          <w:rFonts w:hint="eastAsia"/>
          <w:szCs w:val="21"/>
        </w:rPr>
        <w:t>4.4-13</w:t>
      </w:r>
      <w:r>
        <w:rPr>
          <w:rFonts w:hint="eastAsia"/>
          <w:szCs w:val="21"/>
        </w:rPr>
        <w:t>）</w:t>
      </w:r>
      <w:r w:rsidR="007764E0">
        <w:rPr>
          <w:rFonts w:hint="eastAsia"/>
        </w:rPr>
        <w:t>代入</w:t>
      </w:r>
      <w:r>
        <w:rPr>
          <w:rFonts w:hint="eastAsia"/>
        </w:rPr>
        <w:t>公式</w:t>
      </w:r>
      <w:r>
        <w:rPr>
          <w:rFonts w:hint="eastAsia"/>
          <w:szCs w:val="21"/>
        </w:rPr>
        <w:t>（</w:t>
      </w:r>
      <w:r>
        <w:rPr>
          <w:rFonts w:hint="eastAsia"/>
          <w:szCs w:val="21"/>
        </w:rPr>
        <w:t>4.4-12</w:t>
      </w:r>
      <w:r>
        <w:rPr>
          <w:rFonts w:hint="eastAsia"/>
          <w:szCs w:val="21"/>
        </w:rPr>
        <w:t>）</w:t>
      </w:r>
      <w:r w:rsidR="007764E0">
        <w:rPr>
          <w:rFonts w:hint="eastAsia"/>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EF417B" w:rsidRDefault="004904F1" w:rsidP="00B7196B">
            <w:pPr>
              <w:spacing w:line="360" w:lineRule="auto"/>
              <w:ind w:firstLineChars="200" w:firstLine="480"/>
            </w:pPr>
            <w:bookmarkStart w:id="223" w:name="OLE_LINK61"/>
            <m:oMathPara>
              <m:oMathParaPr>
                <m:jc m:val="center"/>
              </m:oMathPara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3"/>
                <m:r>
                  <w:rPr>
                    <w:rFonts w:ascii="Cambria Math" w:hAnsi="Cambria Math"/>
                  </w:rPr>
                  <m:t>+</m:t>
                </m:r>
                <m:sSubSup>
                  <m:sSubSupPr>
                    <m:ctrlPr>
                      <w:rPr>
                        <w:rFonts w:ascii="Cambria Math" w:hAnsi="Cambria Math"/>
                        <w:i/>
                      </w:rPr>
                    </m:ctrlPr>
                  </m:sSubSupPr>
                  <m:e>
                    <m:r>
                      <w:rPr>
                        <w:rFonts w:ascii="Cambria Math" w:hAnsi="Cambria Math"/>
                      </w:rPr>
                      <m:t>y</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rPr>
                  <m:t>=</m:t>
                </m:r>
                <m:r>
                  <m:rPr>
                    <m:sty m:val="p"/>
                  </m:rPr>
                  <w:rPr>
                    <w:rFonts w:ascii="Cambria Math" w:hAnsi="Cambria Math"/>
                  </w:rPr>
                  <m:t>0</m:t>
                </m:r>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4</w:t>
            </w:r>
            <w:r>
              <w:rPr>
                <w:rFonts w:hint="eastAsia"/>
                <w:szCs w:val="21"/>
              </w:rPr>
              <w:t>）</w:t>
            </w:r>
          </w:p>
        </w:tc>
      </w:tr>
    </w:tbl>
    <w:p w:rsidR="007764E0" w:rsidRPr="004904F1" w:rsidRDefault="007764E0" w:rsidP="004904F1">
      <w:pPr>
        <w:spacing w:line="360" w:lineRule="auto"/>
        <w:rPr>
          <w:rFonts w:hint="eastAsia"/>
        </w:rPr>
      </w:pPr>
      <w:r>
        <w:rPr>
          <w:rFonts w:hint="eastAsia"/>
        </w:rPr>
        <w:t>因此：</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bookmarkStart w:id="224" w:name="OLE_LINK99"/>
          <w:bookmarkStart w:id="225" w:name="OLE_LINK102"/>
          <w:p w:rsidR="004904F1" w:rsidRPr="00EF417B" w:rsidRDefault="004904F1" w:rsidP="00B7196B">
            <w:pPr>
              <w:spacing w:line="360" w:lineRule="auto"/>
              <w:ind w:firstLineChars="200" w:firstLine="480"/>
            </w:pPr>
            <m:oMathPara>
              <m:oMathParaPr>
                <m:jc m:val="center"/>
              </m:oMathParaPr>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w:bookmarkEnd w:id="224"/>
                <w:bookmarkEnd w:id="225"/>
                <m:r>
                  <w:rPr>
                    <w:rFonts w:ascii="Cambria Math" w:hAnsi="Cambria Math"/>
                  </w:rPr>
                  <m:t>=</m:t>
                </m:r>
                <m:sSubSup>
                  <m:sSubSupPr>
                    <m:ctrlPr>
                      <w:rPr>
                        <w:rFonts w:ascii="Cambria Math" w:hAnsi="Cambria Math"/>
                        <w:i/>
                      </w:rPr>
                    </m:ctrlPr>
                  </m:sSubSupPr>
                  <m:e>
                    <w:bookmarkStart w:id="226" w:name="OLE_LINK88"/>
                    <w:bookmarkStart w:id="227" w:name="OLE_LINK89"/>
                    <m:d>
                      <m:dPr>
                        <m:begChr m:val="‖"/>
                        <m:endChr m:val="‖"/>
                        <m:ctrlPr>
                          <w:rPr>
                            <w:rFonts w:ascii="Cambria Math" w:hAnsi="Cambria Math"/>
                            <w:i/>
                          </w:rPr>
                        </m:ctrlPr>
                      </m:dPr>
                      <m:e>
                        <w:bookmarkStart w:id="228" w:name="OLE_LINK62"/>
                        <w:bookmarkStart w:id="229" w:name="OLE_LINK63"/>
                        <w:bookmarkStart w:id="230" w:name="OLE_LINK64"/>
                        <w:bookmarkStart w:id="231" w:name="OLE_LINK65"/>
                        <w:bookmarkStart w:id="232" w:name="OLE_LINK66"/>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w:bookmarkEnd w:id="228"/>
                        <w:bookmarkEnd w:id="229"/>
                        <w:bookmarkEnd w:id="230"/>
                        <w:bookmarkEnd w:id="231"/>
                        <w:bookmarkEnd w:id="232"/>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w:bookmarkEnd w:id="226"/>
                    <w:bookmarkEnd w:id="227"/>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5</w:t>
            </w:r>
            <w:r>
              <w:rPr>
                <w:rFonts w:hint="eastAsia"/>
                <w:szCs w:val="21"/>
              </w:rPr>
              <w:t>）</w:t>
            </w:r>
          </w:p>
        </w:tc>
      </w:tr>
    </w:tbl>
    <w:p w:rsidR="007764E0" w:rsidRPr="004904F1" w:rsidRDefault="007764E0" w:rsidP="004904F1">
      <w:pPr>
        <w:spacing w:line="360" w:lineRule="auto"/>
        <w:rPr>
          <w:rFonts w:hint="eastAsia"/>
        </w:rPr>
      </w:pPr>
      <w:r>
        <w:rPr>
          <w:rFonts w:hint="eastAsia"/>
        </w:rPr>
        <w:t>又由于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w:t>
      </w:r>
      <w:bookmarkStart w:id="233" w:name="OLE_LINK73"/>
      <w:bookmarkStart w:id="234" w:name="OLE_LINK79"/>
      <w:r>
        <w:rPr>
          <w:rFonts w:hint="eastAsia"/>
        </w:rPr>
        <w:t>利普希茨</w:t>
      </w:r>
      <w:bookmarkEnd w:id="233"/>
      <w:bookmarkEnd w:id="234"/>
      <w:r>
        <w:rPr>
          <w:rFonts w:hint="eastAsia"/>
        </w:rPr>
        <w:t>连续，且利普希茨常量为</w:t>
      </w:r>
      <m:oMath>
        <m:r>
          <w:rPr>
            <w:rFonts w:ascii="Cambria Math" w:hAnsi="Cambria Math"/>
          </w:rPr>
          <m:t>L</m:t>
        </m:r>
      </m:oMath>
      <w:r>
        <w:rPr>
          <w:rFonts w:hint="eastAsia"/>
        </w:rPr>
        <w:t>即</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
                <m:d>
                  <m:dPr>
                    <m:begChr m:val="‖"/>
                    <m:endChr m:val="‖"/>
                    <m:ctrlPr>
                      <w:rPr>
                        <w:rFonts w:ascii="Cambria Math" w:hAnsi="Cambria Math"/>
                        <w:i/>
                      </w:rPr>
                    </m:ctrlPr>
                  </m:dPr>
                  <m:e>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rPr>
                      <m: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d>
                <m:r>
                  <m:rPr>
                    <m:sty m:val="p"/>
                  </m:rPr>
                  <w:rPr>
                    <w:rFonts w:ascii="Cambria Math" w:hAnsi="Cambria Math"/>
                  </w:rPr>
                  <m:t>≤</m:t>
                </m:r>
                <m:r>
                  <w:rPr>
                    <w:rFonts w:ascii="Cambria Math" w:hAnsi="Cambria Math"/>
                  </w:rPr>
                  <m:t>L</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6</w:t>
            </w:r>
            <w:r>
              <w:rPr>
                <w:rFonts w:hint="eastAsia"/>
                <w:szCs w:val="21"/>
              </w:rPr>
              <w:t>）</w:t>
            </w:r>
          </w:p>
        </w:tc>
      </w:tr>
    </w:tbl>
    <w:p w:rsidR="007764E0" w:rsidRPr="004904F1" w:rsidRDefault="007764E0" w:rsidP="004904F1">
      <w:pPr>
        <w:spacing w:line="360" w:lineRule="auto"/>
        <w:rPr>
          <w:rFonts w:hint="eastAsia"/>
        </w:rPr>
      </w:pPr>
      <w:r>
        <w:rPr>
          <w:rFonts w:hint="eastAsia"/>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r>
                  <m:rPr>
                    <m:sty m:val="p"/>
                  </m:rP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7</w:t>
            </w:r>
            <w:r>
              <w:rPr>
                <w:rFonts w:hint="eastAsia"/>
                <w:szCs w:val="21"/>
              </w:rPr>
              <w:t>）</w:t>
            </w:r>
          </w:p>
        </w:tc>
      </w:tr>
    </w:tbl>
    <w:p w:rsidR="007764E0" w:rsidRDefault="007764E0" w:rsidP="000F4896">
      <w:pPr>
        <w:spacing w:line="360" w:lineRule="auto"/>
      </w:pPr>
      <w:r>
        <w:rPr>
          <w:rFonts w:hint="eastAsia"/>
        </w:rPr>
        <w:t>引理</w:t>
      </w:r>
      <w:r>
        <w:rPr>
          <w:rFonts w:hint="eastAsia"/>
        </w:rPr>
        <w:t>1</w:t>
      </w:r>
      <w:r>
        <w:rPr>
          <w:rFonts w:hint="eastAsia"/>
        </w:rPr>
        <w:t>得证。</w:t>
      </w:r>
    </w:p>
    <w:p w:rsidR="007764E0" w:rsidRDefault="007764E0" w:rsidP="00AF7B72">
      <w:pPr>
        <w:spacing w:line="360" w:lineRule="auto"/>
        <w:ind w:firstLineChars="200" w:firstLine="480"/>
      </w:pPr>
    </w:p>
    <w:p w:rsidR="007764E0" w:rsidRPr="004904F1" w:rsidRDefault="007764E0" w:rsidP="004904F1">
      <w:pPr>
        <w:spacing w:line="360" w:lineRule="auto"/>
        <w:rPr>
          <w:rFonts w:hint="eastAsia"/>
        </w:rPr>
      </w:pPr>
      <w:r>
        <w:rPr>
          <w:rFonts w:hint="eastAsia"/>
        </w:rPr>
        <w:lastRenderedPageBreak/>
        <w:t>下面我们来化简</w:t>
      </w:r>
      <w:r w:rsidR="004904F1">
        <w:rPr>
          <w:rFonts w:hint="eastAsia"/>
        </w:rPr>
        <w:t>公式</w:t>
      </w:r>
      <w:r w:rsidR="004904F1">
        <w:rPr>
          <w:rFonts w:hint="eastAsia"/>
          <w:szCs w:val="21"/>
        </w:rPr>
        <w:t>（</w:t>
      </w:r>
      <w:r w:rsidR="004904F1">
        <w:rPr>
          <w:rFonts w:hint="eastAsia"/>
          <w:szCs w:val="21"/>
        </w:rPr>
        <w:t>4.4-11</w:t>
      </w:r>
      <w:r w:rsidR="004904F1">
        <w:rPr>
          <w:rFonts w:hint="eastAsia"/>
          <w:szCs w:val="21"/>
        </w:rPr>
        <w:t>）</w:t>
      </w:r>
      <w:r w:rsidR="004904F1">
        <w:rPr>
          <w:rFonts w:hint="eastAsia"/>
          <w:szCs w:val="21"/>
        </w:rPr>
        <w:t>，由公式</w:t>
      </w:r>
      <w:r w:rsidR="004904F1">
        <w:rPr>
          <w:rFonts w:hint="eastAsia"/>
          <w:szCs w:val="21"/>
        </w:rPr>
        <w:t>（</w:t>
      </w:r>
      <w:r w:rsidR="004904F1">
        <w:rPr>
          <w:rFonts w:hint="eastAsia"/>
          <w:szCs w:val="21"/>
        </w:rPr>
        <w:t>4.4-17</w:t>
      </w:r>
      <w:r w:rsidR="004904F1">
        <w:rPr>
          <w:rFonts w:hint="eastAsia"/>
          <w:szCs w:val="21"/>
        </w:rPr>
        <w:t>）</w:t>
      </w:r>
      <w:r w:rsidR="004904F1">
        <w:rPr>
          <w:rFonts w:hint="eastAsia"/>
          <w:szCs w:val="21"/>
        </w:rPr>
        <w:t>可得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
                <m:f>
                  <m:fPr>
                    <m:ctrlPr>
                      <w:rPr>
                        <w:rFonts w:ascii="Cambria Math" w:hAnsi="Cambria Math"/>
                        <w:i/>
                      </w:rPr>
                    </m:ctrlPr>
                  </m:fPr>
                  <m:num>
                    <m:r>
                      <w:rPr>
                        <w:rFonts w:ascii="Cambria Math" w:hAnsi="Cambria Math"/>
                      </w:rPr>
                      <m:t>1</m:t>
                    </m:r>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m:rPr>
                    <m:sty m:val="p"/>
                  </m:rP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8</w:t>
            </w:r>
            <w:r>
              <w:rPr>
                <w:rFonts w:hint="eastAsia"/>
                <w:szCs w:val="21"/>
              </w:rPr>
              <w:t>）</w:t>
            </w:r>
          </w:p>
        </w:tc>
      </w:tr>
    </w:tbl>
    <w:p w:rsidR="007764E0" w:rsidRPr="004904F1" w:rsidRDefault="007764E0" w:rsidP="004904F1">
      <w:pPr>
        <w:spacing w:line="360" w:lineRule="auto"/>
        <w:rPr>
          <w:rFonts w:hint="eastAsia"/>
        </w:rPr>
      </w:pPr>
      <w:r>
        <w:rPr>
          <w:rFonts w:hint="eastAsia"/>
        </w:rPr>
        <w:t>由杨式不等式</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
                <m:sSup>
                  <m:sSupPr>
                    <m:ctrlPr>
                      <w:rPr>
                        <w:rFonts w:ascii="Cambria Math" w:hAnsi="Cambria Math"/>
                      </w:rPr>
                    </m:ctrlPr>
                  </m:sSupPr>
                  <m:e>
                    <m:r>
                      <m:rPr>
                        <m:sty m:val="bi"/>
                      </m:rPr>
                      <w:rPr>
                        <w:rFonts w:ascii="Cambria Math" w:hAnsi="Cambria Math"/>
                      </w:rPr>
                      <m:t>a</m:t>
                    </m:r>
                  </m:e>
                  <m:sup>
                    <m:r>
                      <w:rPr>
                        <w:rFonts w:ascii="Cambria Math" w:hAnsi="Cambria Math"/>
                      </w:rPr>
                      <m:t>T</m:t>
                    </m:r>
                  </m:sup>
                </m:sSup>
                <m:r>
                  <m:rPr>
                    <m:sty m:val="bi"/>
                  </m:rPr>
                  <w:rPr>
                    <w:rFonts w:ascii="Cambria Math" w:hAnsi="Cambria Math"/>
                  </w:rPr>
                  <m:t>b</m:t>
                </m:r>
                <m:r>
                  <m:rPr>
                    <m:sty m:val="p"/>
                  </m:rPr>
                  <w:rPr>
                    <w:rFonts w:ascii="Cambria Math" w:hAnsi="Cambria Math"/>
                  </w:rPr>
                  <m:t>≤</m:t>
                </m:r>
                <m:f>
                  <m:fPr>
                    <m:ctrlPr>
                      <w:rPr>
                        <w:rFonts w:ascii="Cambria Math" w:hAnsi="Cambria Math"/>
                      </w:rPr>
                    </m:ctrlPr>
                  </m:fPr>
                  <m:num>
                    <m:r>
                      <w:rPr>
                        <w:rFonts w:ascii="Cambria Math" w:hAnsi="Cambria Math"/>
                      </w:rPr>
                      <m:t>1</m:t>
                    </m:r>
                  </m:num>
                  <m:den>
                    <m:r>
                      <w:rPr>
                        <w:rFonts w:ascii="Cambria Math" w:hAnsi="Cambria Math"/>
                      </w:rPr>
                      <m:t>2δ</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a</m:t>
                        </m:r>
                      </m:e>
                    </m:d>
                  </m:e>
                  <m:sub>
                    <m:r>
                      <w:rPr>
                        <w:rFonts w:ascii="Cambria Math" w:hAnsi="Cambria Math"/>
                      </w:rPr>
                      <m:t>2</m:t>
                    </m:r>
                  </m:sub>
                  <m:sup>
                    <m:r>
                      <w:rPr>
                        <w:rFonts w:ascii="Cambria Math" w:hAnsi="Cambria Math"/>
                      </w:rPr>
                      <m:t>2</m:t>
                    </m:r>
                  </m:sup>
                </m:sSubSup>
                <m:r>
                  <w:rPr>
                    <w:rFonts w:ascii="Cambria Math" w:hAnsi="Cambria Math"/>
                  </w:rPr>
                  <m:t>+</m:t>
                </m:r>
                <m:f>
                  <m:fPr>
                    <m:ctrlPr>
                      <w:rPr>
                        <w:rFonts w:ascii="Cambria Math" w:hAnsi="Cambria Math"/>
                        <w:i/>
                      </w:rPr>
                    </m:ctrlPr>
                  </m:fPr>
                  <m:num>
                    <m:r>
                      <w:rPr>
                        <w:rFonts w:ascii="Cambria Math" w:hAnsi="Cambria Math"/>
                      </w:rPr>
                      <m:t>δ</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r>
                          <m:rPr>
                            <m:sty m:val="bi"/>
                          </m:rPr>
                          <w:rPr>
                            <w:rFonts w:ascii="Cambria Math" w:hAnsi="Cambria Math"/>
                          </w:rPr>
                          <m:t>b</m:t>
                        </m:r>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4.4-1</w:t>
            </w:r>
            <w:r>
              <w:rPr>
                <w:rFonts w:hint="eastAsia"/>
                <w:szCs w:val="21"/>
              </w:rPr>
              <w:t>9</w:t>
            </w:r>
            <w:r>
              <w:rPr>
                <w:rFonts w:hint="eastAsia"/>
                <w:szCs w:val="21"/>
              </w:rPr>
              <w:t>）</w:t>
            </w:r>
          </w:p>
        </w:tc>
      </w:tr>
    </w:tbl>
    <w:p w:rsidR="004904F1" w:rsidRPr="000F02B9" w:rsidRDefault="004904F1" w:rsidP="00AF7B72">
      <w:pPr>
        <w:spacing w:line="360" w:lineRule="auto"/>
        <w:ind w:firstLineChars="200" w:firstLine="480"/>
      </w:pPr>
    </w:p>
    <w:p w:rsidR="007764E0" w:rsidRDefault="007764E0" w:rsidP="000F4896">
      <w:pPr>
        <w:spacing w:line="360" w:lineRule="auto"/>
      </w:pPr>
      <w:r>
        <w:rPr>
          <w:rFonts w:hint="eastAsia"/>
        </w:rPr>
        <w:t>其中</w:t>
      </w:r>
      <m:oMath>
        <m:r>
          <w:rPr>
            <w:rFonts w:ascii="Cambria Math" w:hAnsi="Cambria Math"/>
          </w:rPr>
          <m:t>δ</m:t>
        </m:r>
        <m:r>
          <m:rPr>
            <m:sty m:val="p"/>
          </m:rPr>
          <w:rPr>
            <w:rFonts w:ascii="Cambria Math" w:hAnsi="Cambria Math"/>
          </w:rPr>
          <m:t>&gt;0</m:t>
        </m:r>
      </m:oMath>
      <w:r w:rsidR="004904F1">
        <w:rPr>
          <w:rFonts w:hint="eastAsia"/>
        </w:rPr>
        <w:t>，可</w:t>
      </w:r>
      <w:r w:rsidR="004904F1">
        <w:rPr>
          <w:rFonts w:hint="eastAsia"/>
          <w:szCs w:val="21"/>
        </w:rPr>
        <w:t>得</w:t>
      </w:r>
    </w:p>
    <w:p w:rsidR="007764E0" w:rsidRPr="00975744" w:rsidRDefault="004C5AE5" w:rsidP="00AF7B72">
      <w:pPr>
        <w:spacing w:line="360" w:lineRule="auto"/>
        <w:ind w:firstLineChars="200" w:firstLine="480"/>
      </w:pPr>
      <m:oMathPara>
        <m:oMathParaPr>
          <m:jc m:val="left"/>
        </m:oMathParaPr>
        <m:oMath>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r>
            <w:rPr>
              <w:rFonts w:ascii="Cambria Math" w:hAnsi="Cambria Math"/>
            </w:rPr>
            <m:t>+ρ</m:t>
          </m:r>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p>
                <m:sSupPr>
                  <m:ctrlPr>
                    <w:rPr>
                      <w:rFonts w:ascii="Cambria Math" w:hAnsi="Cambria Math"/>
                      <w:i/>
                    </w:rPr>
                  </m:ctrlPr>
                </m:sSupPr>
                <m:e>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p>
                  <m:r>
                    <w:rPr>
                      <w:rFonts w:ascii="Cambria Math" w:hAnsi="Cambria Math"/>
                    </w:rPr>
                    <m:t>T</m:t>
                  </m:r>
                </m:sup>
              </m:sSup>
              <m:d>
                <m:dPr>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nary>
        </m:oMath>
      </m:oMathPara>
    </w:p>
    <w:p w:rsidR="004904F1" w:rsidRPr="004904F1" w:rsidRDefault="007764E0" w:rsidP="00AF7B72">
      <w:pPr>
        <w:spacing w:line="360" w:lineRule="auto"/>
        <w:ind w:firstLineChars="200" w:firstLine="480"/>
        <w:rPr>
          <w:rFonts w:hint="eastAsia"/>
        </w:rPr>
      </w:pPr>
      <m:oMathPara>
        <m:oMathParaPr>
          <m:jc m:val="left"/>
        </m:oMathParaPr>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rPr>
                          </m:ctrlPr>
                        </m:sSubSupPr>
                        <m:e>
                          <m:r>
                            <m:rPr>
                              <m:sty m:val="p"/>
                            </m:rPr>
                            <w:rPr>
                              <w:rFonts w:ascii="Cambria Math" w:hAnsi="Cambria Math"/>
                            </w:rPr>
                            <m:t>y</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w:t>
            </w:r>
            <w:r>
              <w:rPr>
                <w:rFonts w:hint="eastAsia"/>
                <w:szCs w:val="21"/>
              </w:rPr>
              <w:t>20</w:t>
            </w:r>
            <w:r>
              <w:rPr>
                <w:rFonts w:hint="eastAsia"/>
                <w:szCs w:val="21"/>
              </w:rPr>
              <w:t>）</w:t>
            </w:r>
          </w:p>
        </w:tc>
      </w:tr>
    </w:tbl>
    <w:p w:rsidR="007764E0" w:rsidRPr="00975744" w:rsidRDefault="004904F1" w:rsidP="000F4896">
      <w:pPr>
        <w:spacing w:line="360" w:lineRule="auto"/>
      </w:pPr>
      <w:r>
        <w:rPr>
          <w:rFonts w:hint="eastAsia"/>
        </w:rPr>
        <w:t>将公式</w:t>
      </w:r>
      <w:r>
        <w:rPr>
          <w:rFonts w:hint="eastAsia"/>
          <w:szCs w:val="21"/>
        </w:rPr>
        <w:t>（</w:t>
      </w:r>
      <w:r>
        <w:rPr>
          <w:rFonts w:hint="eastAsia"/>
          <w:szCs w:val="21"/>
        </w:rPr>
        <w:t>4.4-18</w:t>
      </w:r>
      <w:r>
        <w:rPr>
          <w:rFonts w:hint="eastAsia"/>
          <w:szCs w:val="21"/>
        </w:rPr>
        <w:t>）</w:t>
      </w:r>
      <w:r>
        <w:rPr>
          <w:rFonts w:hint="eastAsia"/>
          <w:szCs w:val="21"/>
        </w:rPr>
        <w:t>和公式</w:t>
      </w:r>
      <w:r>
        <w:rPr>
          <w:rFonts w:hint="eastAsia"/>
          <w:szCs w:val="21"/>
        </w:rPr>
        <w:t>（</w:t>
      </w:r>
      <w:r>
        <w:rPr>
          <w:rFonts w:hint="eastAsia"/>
          <w:szCs w:val="21"/>
        </w:rPr>
        <w:t>4.4-20</w:t>
      </w:r>
      <w:r>
        <w:rPr>
          <w:rFonts w:hint="eastAsia"/>
          <w:szCs w:val="21"/>
        </w:rPr>
        <w:t>）</w:t>
      </w:r>
      <w:r>
        <w:rPr>
          <w:rFonts w:hint="eastAsia"/>
        </w:rPr>
        <w:t>代入公式</w:t>
      </w:r>
      <w:r>
        <w:rPr>
          <w:rFonts w:hint="eastAsia"/>
          <w:szCs w:val="21"/>
        </w:rPr>
        <w:t>（</w:t>
      </w:r>
      <w:r>
        <w:rPr>
          <w:rFonts w:hint="eastAsia"/>
          <w:szCs w:val="21"/>
        </w:rPr>
        <w:t>4.4-11</w:t>
      </w:r>
      <w:r>
        <w:rPr>
          <w:rFonts w:hint="eastAsia"/>
          <w:szCs w:val="21"/>
        </w:rPr>
        <w:t>）</w:t>
      </w:r>
      <w:r>
        <w:rPr>
          <w:rFonts w:hint="eastAsia"/>
          <w:szCs w:val="21"/>
        </w:rPr>
        <w:t>可得</w:t>
      </w:r>
      <m:oMath>
        <m:r>
          <m:rPr>
            <m:scr m:val="script"/>
            <m:sty m:val="p"/>
          </m:rPr>
          <w:rPr>
            <w:rFonts w:ascii="Cambria Math" w:hAnsi="Cambria Math"/>
          </w:rPr>
          <w:br/>
        </m:r>
      </m:oMath>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oMath>
      </m:oMathPara>
    </w:p>
    <w:p w:rsidR="007764E0" w:rsidRPr="004904F1" w:rsidRDefault="007764E0" w:rsidP="00AF7B72">
      <w:pPr>
        <w:spacing w:line="360" w:lineRule="auto"/>
        <w:ind w:firstLineChars="200" w:firstLine="480"/>
        <w:rPr>
          <w:rFonts w:hint="eastAsia"/>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e>
                <m:sub>
                  <m:r>
                    <w:rPr>
                      <w:rFonts w:ascii="Cambria Math" w:hAnsi="Cambria Math"/>
                    </w:rPr>
                    <m:t>2</m:t>
                  </m:r>
                </m:sub>
                <m:sup>
                  <m:r>
                    <w:rPr>
                      <w:rFonts w:ascii="Cambria Math" w:hAnsi="Cambria Math"/>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ρ</m:t>
                        </m:r>
                      </m:e>
                      <m:sup>
                        <m:r>
                          <w:rPr>
                            <w:rFonts w:ascii="Cambria Math" w:hAnsi="Cambria Math"/>
                          </w:rPr>
                          <m:t>2</m:t>
                        </m:r>
                      </m:sup>
                    </m:sSup>
                    <m:r>
                      <w:rPr>
                        <w:rFonts w:ascii="Cambria Math" w:hAnsi="Cambria Math"/>
                      </w:rPr>
                      <m:t>+1</m:t>
                    </m:r>
                  </m:num>
                  <m:den>
                    <m:r>
                      <w:rPr>
                        <w:rFonts w:ascii="Cambria Math" w:hAnsi="Cambria Math"/>
                      </w:rPr>
                      <m:t>2</m:t>
                    </m:r>
                  </m:den>
                </m:f>
                <m:nary>
                  <m:naryPr>
                    <m:chr m:val="∑"/>
                    <m:limLoc m:val="undOvr"/>
                    <m:supHide m:val="1"/>
                    <m:ctrlPr>
                      <w:rPr>
                        <w:rFonts w:ascii="Cambria Math" w:hAnsi="Cambria Math"/>
                      </w:rPr>
                    </m:ctrlPr>
                  </m:naryPr>
                  <m:sub>
                    <m:r>
                      <w:rPr>
                        <w:rFonts w:ascii="Cambria Math" w:hAnsi="Cambria Math"/>
                      </w:rPr>
                      <m:t>i∈</m:t>
                    </m:r>
                    <m:sSub>
                      <m:sSubPr>
                        <m:ctrlPr>
                          <w:rPr>
                            <w:rFonts w:ascii="Cambria Math" w:hAnsi="Cambria Math"/>
                            <w:i/>
                          </w:rPr>
                        </m:ctrlPr>
                      </m:sSubPr>
                      <m:e>
                        <m:r>
                          <m:rPr>
                            <m:scr m:val="script"/>
                          </m:rPr>
                          <w:rPr>
                            <w:rFonts w:ascii="Cambria Math" w:hAnsi="Cambria Math"/>
                          </w:rPr>
                          <m:t>A</m:t>
                        </m:r>
                      </m:e>
                      <m:sub>
                        <m:r>
                          <w:rPr>
                            <w:rFonts w:ascii="Cambria Math" w:hAnsi="Cambria Math"/>
                          </w:rPr>
                          <m:t>k</m:t>
                        </m:r>
                      </m:sub>
                    </m:sSub>
                    <m:r>
                      <w:rPr>
                        <w:rFonts w:ascii="Cambria Math" w:hAnsi="Cambria Math"/>
                      </w:rPr>
                      <m:t>∪i∈</m:t>
                    </m:r>
                    <m:sSubSup>
                      <m:sSubSupPr>
                        <m:ctrlPr>
                          <w:rPr>
                            <w:rFonts w:ascii="Cambria Math" w:hAnsi="Cambria Math"/>
                            <w:i/>
                          </w:rPr>
                        </m:ctrlPr>
                      </m:sSubSupPr>
                      <m:e>
                        <m:r>
                          <m:rPr>
                            <m:scr m:val="script"/>
                          </m:rPr>
                          <w:rPr>
                            <w:rFonts w:ascii="Cambria Math" w:hAnsi="Cambria Math"/>
                          </w:rPr>
                          <m:t>B</m:t>
                        </m:r>
                      </m:e>
                      <m:sub>
                        <m:r>
                          <w:rPr>
                            <w:rFonts w:ascii="Cambria Math" w:hAnsi="Cambria Math"/>
                          </w:rPr>
                          <m:t>k</m:t>
                        </m:r>
                      </m:sub>
                      <m:sup>
                        <m:r>
                          <w:rPr>
                            <w:rFonts w:ascii="Cambria Math" w:hAnsi="Cambria Math"/>
                          </w:rPr>
                          <m:t>c</m:t>
                        </m:r>
                      </m:sup>
                    </m:sSubSup>
                  </m:sub>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e>
                      <m:sub>
                        <m:r>
                          <w:rPr>
                            <w:rFonts w:ascii="Cambria Math" w:hAnsi="Cambria Math"/>
                          </w:rPr>
                          <m:t>2</m:t>
                        </m:r>
                      </m:sub>
                      <m:sup>
                        <m:r>
                          <w:rPr>
                            <w:rFonts w:ascii="Cambria Math" w:hAnsi="Cambria Math"/>
                          </w:rPr>
                          <m:t>2</m:t>
                        </m:r>
                      </m:sup>
                    </m:sSubSup>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num>
                  <m:den>
                    <m:r>
                      <w:rPr>
                        <w:rFonts w:ascii="Cambria Math" w:hAnsi="Cambria Math"/>
                      </w:rPr>
                      <m:t>2</m:t>
                    </m:r>
                  </m:den>
                </m:f>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sub>
                    <m:r>
                      <w:rPr>
                        <w:rFonts w:ascii="Cambria Math" w:hAnsi="Cambria Math"/>
                      </w:rPr>
                      <m:t>2</m:t>
                    </m:r>
                  </m:sub>
                  <m:sup>
                    <m:r>
                      <w:rPr>
                        <w:rFonts w:ascii="Cambria Math" w:hAnsi="Cambria Math"/>
                      </w:rPr>
                      <m:t>2</m:t>
                    </m:r>
                  </m:sup>
                </m:sSubSup>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w:t>
            </w:r>
            <w:r>
              <w:rPr>
                <w:rFonts w:hint="eastAsia"/>
                <w:szCs w:val="21"/>
              </w:rPr>
              <w:t>1</w:t>
            </w:r>
            <w:r>
              <w:rPr>
                <w:rFonts w:hint="eastAsia"/>
                <w:szCs w:val="21"/>
              </w:rPr>
              <w:t>）</w:t>
            </w:r>
          </w:p>
        </w:tc>
      </w:tr>
    </w:tbl>
    <w:p w:rsidR="007764E0" w:rsidRPr="000F4896" w:rsidRDefault="007764E0" w:rsidP="000F4896">
      <w:pPr>
        <w:spacing w:line="360" w:lineRule="auto"/>
        <w:rPr>
          <w:color w:val="000000" w:themeColor="text1"/>
        </w:rPr>
      </w:pPr>
      <w:r>
        <w:rPr>
          <w:rFonts w:hint="eastAsia"/>
          <w:color w:val="000000" w:themeColor="text1"/>
        </w:rPr>
        <w:t>其中由于</w:t>
      </w:r>
      <w:r>
        <w:rPr>
          <w:rFonts w:hint="eastAsia"/>
          <w:color w:val="000000" w:themeColor="text1"/>
        </w:rPr>
        <w:t>SSP</w:t>
      </w:r>
      <w:r>
        <w:rPr>
          <w:rFonts w:hint="eastAsia"/>
          <w:color w:val="000000" w:themeColor="text1"/>
        </w:rPr>
        <w:t>模型的</w:t>
      </w:r>
      <w:r>
        <w:rPr>
          <w:rFonts w:hint="eastAsia"/>
          <w:color w:val="000000" w:themeColor="text1"/>
        </w:rPr>
        <w:t>staleness</w:t>
      </w:r>
      <w:r>
        <w:rPr>
          <w:rFonts w:hint="eastAsia"/>
          <w:color w:val="000000" w:themeColor="text1"/>
        </w:rPr>
        <w:t>限制，</w:t>
      </w:r>
      <m:oMath>
        <m:r>
          <m:rPr>
            <m:sty m:val="p"/>
          </m:rPr>
          <w:rPr>
            <w:rFonts w:ascii="Cambria Math" w:hAnsi="Cambria Math"/>
            <w:color w:val="000000" w:themeColor="text1"/>
          </w:rPr>
          <m:t>k+1-</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k</m:t>
                </m:r>
              </m:e>
              <m:sub>
                <m:r>
                  <w:rPr>
                    <w:rFonts w:ascii="Cambria Math" w:hAnsi="Cambria Math"/>
                    <w:color w:val="000000" w:themeColor="text1"/>
                  </w:rPr>
                  <m:t>i</m:t>
                </m:r>
              </m:sub>
            </m:sSub>
          </m:e>
        </m:acc>
        <m:r>
          <w:rPr>
            <w:rFonts w:ascii="Cambria Math" w:hAnsi="Cambria Math"/>
            <w:color w:val="000000" w:themeColor="text1"/>
          </w:rPr>
          <m:t>≤s</m:t>
        </m:r>
      </m:oMath>
    </w:p>
    <w:bookmarkStart w:id="235" w:name="OLE_LINK160"/>
    <w:bookmarkStart w:id="236" w:name="OLE_LINK161"/>
    <w:bookmarkStart w:id="237" w:name="OLE_LINK188"/>
    <w:p w:rsidR="007764E0" w:rsidRPr="004904F1" w:rsidRDefault="004C5AE5" w:rsidP="00AF7B72">
      <w:pPr>
        <w:spacing w:line="360" w:lineRule="auto"/>
        <w:ind w:firstLineChars="200" w:firstLine="480"/>
        <w:rPr>
          <w:rFonts w:hint="eastAsia"/>
          <w:color w:val="000000" w:themeColor="text1"/>
        </w:rPr>
      </w:pPr>
      <m:oMathPara>
        <m:oMathParaPr>
          <m:jc m:val="left"/>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w:bookmarkEnd w:id="235"/>
          <w:bookmarkEnd w:id="236"/>
          <w:bookmarkEnd w:id="237"/>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d>
                                <m:dPr>
                                  <m:ctrlPr>
                                    <w:rPr>
                                      <w:rFonts w:ascii="Cambria Math" w:hAnsi="Cambria Math"/>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nary>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p w:rsidR="007764E0" w:rsidRPr="004904F1" w:rsidRDefault="004904F1" w:rsidP="00AF7B72">
      <w:pPr>
        <w:spacing w:line="360" w:lineRule="auto"/>
        <w:ind w:firstLineChars="200" w:firstLine="480"/>
        <w:rPr>
          <w:rFonts w:hint="eastAsia"/>
          <w:color w:val="000000" w:themeColor="text1"/>
        </w:rPr>
      </w:pPr>
      <m:oMathPara>
        <m:oMathParaPr>
          <m:jc m:val="left"/>
        </m:oMathParaPr>
        <m:oMath>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r>
                        <w:rPr>
                          <w:rFonts w:ascii="Cambria Math" w:hAnsi="Cambria Math"/>
                          <w:color w:val="000000" w:themeColor="text1"/>
                        </w:rPr>
                        <m:t>-j</m:t>
                      </m:r>
                    </m:e>
                  </m:d>
                  <m:nary>
                    <m:naryPr>
                      <m:chr m:val="∑"/>
                      <m:limLoc m:val="undOvr"/>
                      <m:ctrlPr>
                        <w:rPr>
                          <w:rFonts w:ascii="Cambria Math" w:hAnsi="Cambria Math"/>
                          <w:color w:val="000000" w:themeColor="text1"/>
                        </w:rPr>
                      </m:ctrlPr>
                    </m:naryPr>
                    <m:sub>
                      <m:r>
                        <w:rPr>
                          <w:rFonts w:ascii="Cambria Math" w:hAnsi="Cambria Math"/>
                          <w:color w:val="000000" w:themeColor="text1"/>
                        </w:rPr>
                        <m:t>l=</m:t>
                      </m:r>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r>
            <w:rPr>
              <w:rFonts w:ascii="Cambria Math" w:hAnsi="Cambria Math"/>
              <w:color w:val="000000" w:themeColor="text1"/>
            </w:rPr>
            <m:t>≤</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d>
                    <m:dPr>
                      <m:ctrlPr>
                        <w:rPr>
                          <w:rFonts w:ascii="Cambria Math" w:hAnsi="Cambria Math"/>
                          <w:i/>
                          <w:color w:val="000000" w:themeColor="text1"/>
                        </w:rPr>
                      </m:ctrlPr>
                    </m:dPr>
                    <m:e>
                      <m:r>
                        <w:rPr>
                          <w:rFonts w:ascii="Cambria Math" w:hAnsi="Cambria Math"/>
                          <w:color w:val="000000" w:themeColor="text1"/>
                        </w:rPr>
                        <m:t>s-1</m:t>
                      </m:r>
                    </m:e>
                  </m:d>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pPr>
            <m:oMathPara>
              <m:oMathParaPr>
                <m:jc m:val="left"/>
              </m:oMathParaPr>
              <m:oMath>
                <m:r>
                  <m:rPr>
                    <m:sty m:val="p"/>
                  </m:rPr>
                  <w:rPr>
                    <w:rFonts w:ascii="Cambria Math" w:hAnsi="Cambria Math"/>
                    <w:color w:val="000000" w:themeColor="text1"/>
                  </w:rPr>
                  <m:t>≤</m:t>
                </m:r>
                <m:r>
                  <w:rPr>
                    <w:rFonts w:ascii="Cambria Math" w:hAnsi="Cambria Math"/>
                    <w:color w:val="000000" w:themeColor="text1"/>
                  </w:rPr>
                  <m:t>N</m:t>
                </m:r>
                <m:d>
                  <m:dPr>
                    <m:ctrlPr>
                      <w:rPr>
                        <w:rFonts w:ascii="Cambria Math" w:hAnsi="Cambria Math"/>
                        <w:color w:val="000000" w:themeColor="text1"/>
                      </w:rPr>
                    </m:ctrlPr>
                  </m:dPr>
                  <m:e>
                    <m:r>
                      <w:rPr>
                        <w:rFonts w:ascii="Cambria Math" w:hAnsi="Cambria Math"/>
                        <w:color w:val="000000" w:themeColor="text1"/>
                      </w:rPr>
                      <m:t>s-1</m:t>
                    </m:r>
                  </m:e>
                </m:d>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w:t>
            </w:r>
            <w:r>
              <w:rPr>
                <w:rFonts w:hint="eastAsia"/>
                <w:szCs w:val="21"/>
              </w:rPr>
              <w:t>2</w:t>
            </w:r>
            <w:r>
              <w:rPr>
                <w:rFonts w:hint="eastAsia"/>
                <w:szCs w:val="21"/>
              </w:rPr>
              <w:t>）</w:t>
            </w:r>
          </w:p>
        </w:tc>
      </w:tr>
    </w:tbl>
    <w:p w:rsidR="007764E0" w:rsidRPr="00080C1A" w:rsidRDefault="007764E0" w:rsidP="000F4896">
      <w:pPr>
        <w:spacing w:line="360" w:lineRule="auto"/>
        <w:rPr>
          <w:color w:val="000000" w:themeColor="text1"/>
        </w:rPr>
      </w:pPr>
      <w:r>
        <w:rPr>
          <w:rFonts w:hint="eastAsia"/>
          <w:color w:val="000000" w:themeColor="text1"/>
        </w:rPr>
        <w:t>从</w:t>
      </w:r>
      <m:oMath>
        <m:r>
          <w:rPr>
            <w:rFonts w:ascii="Cambria Math" w:hAnsi="Cambria Math"/>
            <w:color w:val="000000" w:themeColor="text1"/>
          </w:rPr>
          <m:t>j=0</m:t>
        </m:r>
        <m:r>
          <m:rPr>
            <m:sty m:val="p"/>
          </m:rPr>
          <w:rPr>
            <w:rFonts w:ascii="Cambria Math" w:hAnsi="Cambria Math"/>
            <w:color w:val="000000" w:themeColor="text1"/>
          </w:rPr>
          <m:t>到</m:t>
        </m:r>
        <m:r>
          <m:rPr>
            <m:sty m:val="p"/>
          </m:rPr>
          <w:rPr>
            <w:rFonts w:ascii="Cambria Math" w:hAnsi="Cambria Math"/>
            <w:color w:val="000000" w:themeColor="text1"/>
          </w:rPr>
          <m:t>k</m:t>
        </m:r>
        <m:r>
          <m:rPr>
            <m:sty m:val="p"/>
          </m:rPr>
          <w:rPr>
            <w:rFonts w:ascii="Cambria Math" w:hAnsi="Cambria Math"/>
            <w:color w:val="000000" w:themeColor="text1"/>
          </w:rPr>
          <m:t>，</m:t>
        </m:r>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oMath>
      <w:r>
        <w:rPr>
          <w:rFonts w:hint="eastAsia"/>
          <w:color w:val="000000" w:themeColor="text1"/>
        </w:rPr>
        <w:t>至少出现</w:t>
      </w:r>
      <m:oMath>
        <m:r>
          <w:rPr>
            <w:rFonts w:ascii="Cambria Math" w:hAnsi="Cambria Math"/>
            <w:color w:val="000000" w:themeColor="text1"/>
          </w:rPr>
          <m:t>s-1</m:t>
        </m:r>
      </m:oMath>
      <w:r>
        <w:rPr>
          <w:rFonts w:hint="eastAsia"/>
          <w:color w:val="000000" w:themeColor="text1"/>
        </w:rPr>
        <w:t>次，则</w:t>
      </w:r>
    </w:p>
    <w:p w:rsidR="007764E0" w:rsidRPr="00EF417B" w:rsidRDefault="004C5AE5" w:rsidP="00AF7B72">
      <w:pPr>
        <w:spacing w:line="360" w:lineRule="auto"/>
        <w:ind w:firstLineChars="200" w:firstLine="480"/>
        <w:rPr>
          <w:color w:val="000000" w:themeColor="text1"/>
        </w:rPr>
      </w:pPr>
      <m:oMathPara>
        <m:oMathParaPr>
          <m:jc m:val="center"/>
        </m:oMathParaPr>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ctrlPr>
                    <w:rPr>
                      <w:rFonts w:ascii="Cambria Math" w:hAnsi="Cambria Math"/>
                      <w:color w:val="000000" w:themeColor="text1"/>
                    </w:rPr>
                  </m:ctrlPr>
                </m:naryPr>
                <m:sub>
                  <m:r>
                    <w:rPr>
                      <w:rFonts w:ascii="Cambria Math" w:hAnsi="Cambria Math"/>
                      <w:color w:val="000000" w:themeColor="text1"/>
                    </w:rPr>
                    <m:t>l=j-s+1</m:t>
                  </m:r>
                </m:sub>
                <m:sup>
                  <m:r>
                    <w:rPr>
                      <w:rFonts w:ascii="Cambria Math" w:hAnsi="Cambria Math"/>
                      <w:color w:val="000000" w:themeColor="text1"/>
                    </w:rPr>
                    <m:t>j</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l+1</m:t>
                              </m:r>
                            </m:sup>
                          </m:sSup>
                        </m:e>
                      </m:d>
                    </m:e>
                    <m:sub>
                      <m:r>
                        <w:rPr>
                          <w:rFonts w:ascii="Cambria Math" w:hAnsi="Cambria Math"/>
                          <w:color w:val="000000" w:themeColor="text1"/>
                        </w:rPr>
                        <m:t>2</m:t>
                      </m:r>
                    </m:sub>
                    <m:sup>
                      <m:r>
                        <w:rPr>
                          <w:rFonts w:ascii="Cambria Math" w:hAnsi="Cambria Math"/>
                          <w:color w:val="000000" w:themeColor="text1"/>
                        </w:rPr>
                        <m:t>2</m:t>
                      </m:r>
                    </m:sup>
                  </m:sSubSup>
                </m:e>
              </m:nary>
            </m:e>
          </m:nary>
          <m:r>
            <w:rPr>
              <w:rFonts w:ascii="Cambria Math" w:hAnsi="Cambria Math"/>
              <w:color w:val="000000" w:themeColor="text1"/>
            </w:rPr>
            <m:t>≤(s-1)</m:t>
          </m:r>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p w:rsidR="007764E0" w:rsidRPr="004904F1" w:rsidRDefault="007764E0" w:rsidP="004904F1">
      <w:pPr>
        <w:spacing w:line="360" w:lineRule="auto"/>
        <w:rPr>
          <w:rFonts w:hint="eastAsia"/>
          <w:color w:val="000000" w:themeColor="text1"/>
        </w:rPr>
      </w:pPr>
      <w:r>
        <w:rPr>
          <w:rFonts w:hint="eastAsia"/>
          <w:color w:val="000000" w:themeColor="text1"/>
        </w:rPr>
        <w:t>所以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m:t>
                    </m:r>
                  </m:sup>
                  <m:e>
                    <m:nary>
                      <m:naryPr>
                        <m:chr m:val="∑"/>
                        <m:limLoc m:val="undOvr"/>
                        <m:supHide m:val="1"/>
                        <m:ctrlPr>
                          <w:rPr>
                            <w:rFonts w:ascii="Cambria Math" w:hAnsi="Cambria Math"/>
                            <w:i/>
                            <w:color w:val="000000" w:themeColor="text1"/>
                          </w:rPr>
                        </m:ctrlPr>
                      </m:naryPr>
                      <m:sub>
                        <m:r>
                          <w:rPr>
                            <w:rFonts w:ascii="Cambria Math" w:hAnsi="Cambria Math"/>
                            <w:color w:val="000000" w:themeColor="text1"/>
                          </w:rPr>
                          <m:t>i∈</m:t>
                        </m:r>
                        <m:sSubSup>
                          <m:sSubSupPr>
                            <m:ctrlPr>
                              <w:rPr>
                                <w:rFonts w:ascii="Cambria Math" w:hAnsi="Cambria Math"/>
                                <w:i/>
                                <w:color w:val="000000" w:themeColor="text1"/>
                              </w:rPr>
                            </m:ctrlPr>
                          </m:sSubSupPr>
                          <m:e>
                            <m:r>
                              <m:rPr>
                                <m:scr m:val="script"/>
                              </m:rPr>
                              <w:rPr>
                                <w:rFonts w:ascii="Cambria Math" w:hAnsi="Cambria Math"/>
                                <w:color w:val="000000" w:themeColor="text1"/>
                              </w:rPr>
                              <m:t>A</m:t>
                            </m:r>
                          </m:e>
                          <m:sub>
                            <m:r>
                              <w:rPr>
                                <w:rFonts w:ascii="Cambria Math" w:hAnsi="Cambria Math"/>
                                <w:color w:val="000000" w:themeColor="text1"/>
                              </w:rPr>
                              <m:t>k</m:t>
                            </m:r>
                          </m:sub>
                          <m:sup>
                            <m:r>
                              <w:rPr>
                                <w:rFonts w:ascii="Cambria Math" w:hAnsi="Cambria Math"/>
                                <w:color w:val="000000" w:themeColor="text1"/>
                              </w:rPr>
                              <m:t>c</m:t>
                            </m:r>
                          </m:sup>
                        </m:sSubSup>
                      </m:sub>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acc>
                                      <m:accPr>
                                        <m:chr m:val="̃"/>
                                        <m:ctrlPr>
                                          <w:rPr>
                                            <w:rFonts w:ascii="Cambria Math" w:hAnsi="Cambria Math"/>
                                            <w:i/>
                                            <w:color w:val="000000" w:themeColor="text1"/>
                                          </w:rPr>
                                        </m:ctrlPr>
                                      </m:accPr>
                                      <m:e>
                                        <m:sSub>
                                          <m:sSubPr>
                                            <m:ctrlPr>
                                              <w:rPr>
                                                <w:rFonts w:ascii="Cambria Math" w:hAnsi="Cambria Math"/>
                                                <w:i/>
                                                <w:color w:val="000000" w:themeColor="text1"/>
                                              </w:rPr>
                                            </m:ctrlPr>
                                          </m:sSubPr>
                                          <m:e>
                                            <m:r>
                                              <w:rPr>
                                                <w:rFonts w:ascii="Cambria Math" w:hAnsi="Cambria Math"/>
                                                <w:color w:val="000000" w:themeColor="text1"/>
                                              </w:rPr>
                                              <m:t>j</m:t>
                                            </m:r>
                                          </m:e>
                                          <m:sub>
                                            <m:r>
                                              <w:rPr>
                                                <w:rFonts w:ascii="Cambria Math" w:hAnsi="Cambria Math"/>
                                                <w:color w:val="000000" w:themeColor="text1"/>
                                              </w:rPr>
                                              <m:t>i</m:t>
                                            </m:r>
                                          </m:sub>
                                        </m:sSub>
                                      </m:e>
                                    </m:acc>
                                  </m:sup>
                                </m:sSup>
                              </m:e>
                            </m:d>
                          </m:e>
                          <m:sub>
                            <m:r>
                              <w:rPr>
                                <w:rFonts w:ascii="Cambria Math" w:hAnsi="Cambria Math"/>
                                <w:color w:val="000000" w:themeColor="text1"/>
                              </w:rPr>
                              <m:t>2</m:t>
                            </m:r>
                          </m:sub>
                          <m:sup>
                            <m:r>
                              <w:rPr>
                                <w:rFonts w:ascii="Cambria Math" w:hAnsi="Cambria Math"/>
                                <w:color w:val="000000" w:themeColor="text1"/>
                              </w:rPr>
                              <m:t>2</m:t>
                            </m:r>
                          </m:sup>
                        </m:sSubSup>
                      </m:e>
                    </m:nary>
                  </m:e>
                </m:nary>
                <m:r>
                  <m:rPr>
                    <m:sty m:val="p"/>
                  </m:rPr>
                  <w:rPr>
                    <w:rFonts w:ascii="Cambria Math" w:hAnsi="Cambria Math"/>
                    <w:color w:val="000000" w:themeColor="text1"/>
                  </w:rPr>
                  <m:t>≤</m:t>
                </m:r>
                <m:r>
                  <w:rPr>
                    <w:rFonts w:ascii="Cambria Math" w:hAnsi="Cambria Math"/>
                    <w:color w:val="000000" w:themeColor="text1"/>
                  </w:rPr>
                  <m:t>N</m:t>
                </m:r>
                <m:sSup>
                  <m:sSupPr>
                    <m:ctrlPr>
                      <w:rPr>
                        <w:rFonts w:ascii="Cambria Math" w:hAnsi="Cambria Math"/>
                        <w:color w:val="000000" w:themeColor="text1"/>
                      </w:rPr>
                    </m:ctrlPr>
                  </m:sSupPr>
                  <m:e>
                    <m:d>
                      <m:dPr>
                        <m:ctrlPr>
                          <w:rPr>
                            <w:rFonts w:ascii="Cambria Math" w:hAnsi="Cambria Math"/>
                            <w:color w:val="000000" w:themeColor="text1"/>
                          </w:rPr>
                        </m:ctrlPr>
                      </m:dPr>
                      <m:e>
                        <m:r>
                          <w:rPr>
                            <w:rFonts w:ascii="Cambria Math" w:hAnsi="Cambria Math"/>
                            <w:color w:val="000000" w:themeColor="text1"/>
                          </w:rPr>
                          <m:t>s-1</m:t>
                        </m:r>
                      </m:e>
                    </m:d>
                  </m:e>
                  <m:sup>
                    <m:r>
                      <w:rPr>
                        <w:rFonts w:ascii="Cambria Math" w:hAnsi="Cambria Math"/>
                        <w:color w:val="000000" w:themeColor="text1"/>
                      </w:rPr>
                      <m:t>2</m:t>
                    </m:r>
                  </m:sup>
                </m:sSup>
                <m:nary>
                  <m:naryPr>
                    <m:chr m:val="∑"/>
                    <m:limLoc m:val="undOvr"/>
                    <m:ctrlPr>
                      <w:rPr>
                        <w:rFonts w:ascii="Cambria Math" w:hAnsi="Cambria Math"/>
                        <w:i/>
                        <w:color w:val="000000" w:themeColor="text1"/>
                      </w:rPr>
                    </m:ctrlPr>
                  </m:naryPr>
                  <m:sub>
                    <m:r>
                      <w:rPr>
                        <w:rFonts w:ascii="Cambria Math" w:hAnsi="Cambria Math"/>
                        <w:color w:val="000000" w:themeColor="text1"/>
                      </w:rPr>
                      <m:t>j=0</m:t>
                    </m:r>
                  </m:sub>
                  <m:sup>
                    <m:r>
                      <w:rPr>
                        <w:rFonts w:ascii="Cambria Math" w:hAnsi="Cambria Math"/>
                        <w:color w:val="000000" w:themeColor="text1"/>
                      </w:rPr>
                      <m:t>k-1</m:t>
                    </m:r>
                  </m:sup>
                  <m:e>
                    <m:sSubSup>
                      <m:sSubSupPr>
                        <m:ctrlPr>
                          <w:rPr>
                            <w:rFonts w:ascii="Cambria Math" w:hAnsi="Cambria Math"/>
                            <w:i/>
                            <w:color w:val="000000" w:themeColor="text1"/>
                          </w:rPr>
                        </m:ctrlPr>
                      </m:sSubSupPr>
                      <m:e>
                        <m:d>
                          <m:dPr>
                            <m:begChr m:val="‖"/>
                            <m:endChr m:val="‖"/>
                            <m:ctrlPr>
                              <w:rPr>
                                <w:rFonts w:ascii="Cambria Math" w:hAnsi="Cambria Math"/>
                                <w:i/>
                                <w:color w:val="000000" w:themeColor="text1"/>
                              </w:rPr>
                            </m:ctrlPr>
                          </m:dPr>
                          <m:e>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m:t>
                                </m:r>
                              </m:sup>
                            </m:sSup>
                            <m:r>
                              <w:rPr>
                                <w:rFonts w:ascii="Cambria Math" w:hAnsi="Cambria Math"/>
                                <w:color w:val="000000" w:themeColor="text1"/>
                              </w:rPr>
                              <m:t>-</m:t>
                            </m:r>
                            <m:sSup>
                              <m:sSupPr>
                                <m:ctrlPr>
                                  <w:rPr>
                                    <w:rFonts w:ascii="Cambria Math" w:hAnsi="Cambria Math"/>
                                    <w:color w:val="000000" w:themeColor="text1"/>
                                  </w:rPr>
                                </m:ctrlPr>
                              </m:sSupPr>
                              <m:e>
                                <m:r>
                                  <m:rPr>
                                    <m:sty m:val="p"/>
                                  </m:rPr>
                                  <w:rPr>
                                    <w:rFonts w:ascii="Cambria Math" w:hAnsi="Cambria Math"/>
                                    <w:color w:val="000000" w:themeColor="text1"/>
                                  </w:rPr>
                                  <m:t>z</m:t>
                                </m:r>
                              </m:e>
                              <m:sup>
                                <m:r>
                                  <w:rPr>
                                    <w:rFonts w:ascii="Cambria Math" w:hAnsi="Cambria Math"/>
                                    <w:color w:val="000000" w:themeColor="text1"/>
                                  </w:rPr>
                                  <m:t>j+1</m:t>
                                </m:r>
                              </m:sup>
                            </m:sSup>
                          </m:e>
                        </m:d>
                      </m:e>
                      <m:sub>
                        <m:r>
                          <w:rPr>
                            <w:rFonts w:ascii="Cambria Math" w:hAnsi="Cambria Math"/>
                            <w:color w:val="000000" w:themeColor="text1"/>
                          </w:rPr>
                          <m:t>2</m:t>
                        </m:r>
                      </m:sub>
                      <m:sup>
                        <m:r>
                          <w:rPr>
                            <w:rFonts w:ascii="Cambria Math" w:hAnsi="Cambria Math"/>
                            <w:color w:val="000000" w:themeColor="text1"/>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w:t>
            </w:r>
            <w:r>
              <w:rPr>
                <w:rFonts w:hint="eastAsia"/>
                <w:szCs w:val="21"/>
              </w:rPr>
              <w:t>3</w:t>
            </w:r>
            <w:r>
              <w:rPr>
                <w:rFonts w:hint="eastAsia"/>
                <w:szCs w:val="21"/>
              </w:rPr>
              <w:t>）</w:t>
            </w:r>
          </w:p>
        </w:tc>
      </w:tr>
    </w:tbl>
    <w:p w:rsidR="007764E0" w:rsidRPr="00AB23E7" w:rsidRDefault="007764E0" w:rsidP="000F4896">
      <w:pPr>
        <w:spacing w:line="360" w:lineRule="auto"/>
        <w:rPr>
          <w:color w:val="000000" w:themeColor="text1"/>
        </w:rPr>
      </w:pPr>
      <w:r>
        <w:rPr>
          <w:rFonts w:hint="eastAsia"/>
          <w:color w:val="000000" w:themeColor="text1"/>
        </w:rPr>
        <w:t>将</w:t>
      </w:r>
      <w:r w:rsidR="004904F1">
        <w:rPr>
          <w:rFonts w:hint="eastAsia"/>
          <w:color w:val="000000" w:themeColor="text1"/>
        </w:rPr>
        <w:t>公式</w:t>
      </w:r>
      <w:r w:rsidR="004904F1">
        <w:rPr>
          <w:rFonts w:hint="eastAsia"/>
          <w:szCs w:val="21"/>
        </w:rPr>
        <w:t>（</w:t>
      </w:r>
      <w:r w:rsidR="004904F1">
        <w:rPr>
          <w:rFonts w:hint="eastAsia"/>
          <w:szCs w:val="21"/>
        </w:rPr>
        <w:t>4.4-21</w:t>
      </w:r>
      <w:r w:rsidR="004904F1">
        <w:rPr>
          <w:rFonts w:hint="eastAsia"/>
          <w:szCs w:val="21"/>
        </w:rPr>
        <w:t>）</w:t>
      </w:r>
      <w:r>
        <w:rPr>
          <w:rFonts w:hint="eastAsia"/>
        </w:rPr>
        <w:t>从</w:t>
      </w:r>
      <w:r>
        <w:rPr>
          <w:rFonts w:hint="eastAsia"/>
        </w:rPr>
        <w:t>0</w:t>
      </w:r>
      <w:r>
        <w:rPr>
          <w:rFonts w:hint="eastAsia"/>
        </w:rPr>
        <w:t>累加到第</w:t>
      </w:r>
      <m:oMath>
        <m:r>
          <w:rPr>
            <w:rFonts w:ascii="Cambria Math" w:hAnsi="Cambria Math"/>
            <w:color w:val="000000" w:themeColor="text1"/>
          </w:rPr>
          <m:t>k+</m:t>
        </m:r>
        <m:r>
          <m:rPr>
            <m:sty m:val="p"/>
          </m:rPr>
          <w:rPr>
            <w:rFonts w:ascii="Cambria Math" w:hAnsi="Cambria Math"/>
            <w:color w:val="000000" w:themeColor="text1"/>
          </w:rPr>
          <m:t>1</m:t>
        </m:r>
      </m:oMath>
      <w:r>
        <w:rPr>
          <w:rFonts w:hint="eastAsia"/>
          <w:color w:val="000000" w:themeColor="text1"/>
        </w:rPr>
        <w:t>次化简可得：</w:t>
      </w:r>
    </w:p>
    <w:p w:rsidR="007764E0" w:rsidRPr="00007319"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oMath>
      </m:oMathPara>
    </w:p>
    <w:p w:rsidR="007764E0" w:rsidRPr="004904F1" w:rsidRDefault="007764E0" w:rsidP="00AF7B72">
      <w:pPr>
        <w:spacing w:line="360" w:lineRule="auto"/>
        <w:ind w:firstLineChars="200" w:firstLine="480"/>
        <w:rPr>
          <w:rFonts w:hint="eastAsia"/>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4904F1" w:rsidTr="00B7196B">
        <w:tc>
          <w:tcPr>
            <w:tcW w:w="7360" w:type="dxa"/>
            <w:vAlign w:val="center"/>
          </w:tcPr>
          <w:p w:rsidR="004904F1" w:rsidRPr="004904F1" w:rsidRDefault="004904F1" w:rsidP="00B7196B">
            <w:pPr>
              <w:spacing w:line="360" w:lineRule="auto"/>
              <w:ind w:firstLineChars="200" w:firstLine="480"/>
              <w:rPr>
                <w:color w:val="000000" w:themeColor="text1"/>
              </w:rPr>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tc>
        <w:tc>
          <w:tcPr>
            <w:tcW w:w="1196" w:type="dxa"/>
            <w:vAlign w:val="center"/>
          </w:tcPr>
          <w:p w:rsidR="004904F1" w:rsidRDefault="004904F1" w:rsidP="004904F1">
            <w:pPr>
              <w:spacing w:line="360" w:lineRule="auto"/>
              <w:jc w:val="center"/>
              <w:rPr>
                <w:szCs w:val="21"/>
              </w:rPr>
            </w:pPr>
            <w:r>
              <w:rPr>
                <w:rFonts w:hint="eastAsia"/>
                <w:szCs w:val="21"/>
              </w:rPr>
              <w:t>（</w:t>
            </w:r>
            <w:r>
              <w:rPr>
                <w:rFonts w:hint="eastAsia"/>
                <w:szCs w:val="21"/>
              </w:rPr>
              <w:t>4.4-2</w:t>
            </w:r>
            <w:r>
              <w:rPr>
                <w:rFonts w:hint="eastAsia"/>
                <w:szCs w:val="21"/>
              </w:rPr>
              <w:t>4</w:t>
            </w:r>
            <w:r>
              <w:rPr>
                <w:rFonts w:hint="eastAsia"/>
                <w:szCs w:val="21"/>
              </w:rPr>
              <w:t>）</w:t>
            </w:r>
          </w:p>
        </w:tc>
      </w:tr>
    </w:tbl>
    <w:p w:rsidR="007764E0" w:rsidRPr="000F4896" w:rsidRDefault="007764E0" w:rsidP="000F4896">
      <w:pPr>
        <w:spacing w:line="360" w:lineRule="auto"/>
      </w:pPr>
      <w:r w:rsidRPr="004E6C2C">
        <w:rPr>
          <w:rFonts w:hint="eastAsia"/>
          <w:b/>
        </w:rPr>
        <w:t>引理</w:t>
      </w:r>
      <w:r w:rsidRPr="004E6C2C">
        <w:rPr>
          <w:rFonts w:hint="eastAsia"/>
          <w:b/>
        </w:rPr>
        <w:t>2</w:t>
      </w:r>
      <w:r w:rsidRPr="004E6C2C">
        <w:rPr>
          <w:rFonts w:hint="eastAsia"/>
          <w:b/>
        </w:rPr>
        <w:t>：在给定的假设</w:t>
      </w:r>
      <w:r w:rsidRPr="004E6C2C">
        <w:rPr>
          <w:rFonts w:hint="eastAsia"/>
          <w:b/>
        </w:rPr>
        <w:t>1</w:t>
      </w:r>
      <w:r w:rsidRPr="004E6C2C">
        <w:rPr>
          <w:rFonts w:hint="eastAsia"/>
          <w:b/>
        </w:rPr>
        <w:t>成立时</w:t>
      </w:r>
      <w:r w:rsidRPr="004E6C2C">
        <w:rPr>
          <w:rFonts w:hint="eastAsia"/>
        </w:rPr>
        <w:t>，</w:t>
      </w:r>
      <w:r w:rsidRPr="004E6C2C">
        <w:rPr>
          <w:rFonts w:hint="eastAsia"/>
        </w:rPr>
        <w:t xml:space="preserve"> </w:t>
      </w:r>
      <w:r w:rsidRPr="004E6C2C">
        <w:rPr>
          <w:rFonts w:hint="eastAsia"/>
          <w:b/>
        </w:rPr>
        <w:t>假设</w:t>
      </w:r>
      <m:oMath>
        <m:d>
          <m:dPr>
            <m:begChr m:val="{"/>
            <m:endChr m:val=""/>
            <m:ctrlPr>
              <w:rPr>
                <w:rFonts w:ascii="Cambria Math" w:hAnsi="Cambria Math"/>
                <w:b/>
              </w:rPr>
            </m:ctrlPr>
          </m:dPr>
          <m:e>
            <m:d>
              <m:dPr>
                <m:begChr m:val=""/>
                <m:endChr m:val="}"/>
                <m:ctrlPr>
                  <w:rPr>
                    <w:rFonts w:ascii="Cambria Math" w:hAnsi="Cambria Math"/>
                    <w:b/>
                  </w:rPr>
                </m:ctrlPr>
              </m:dPr>
              <m:e>
                <m:d>
                  <m:dPr>
                    <m:begChr m:val="{"/>
                    <m:endChr m:val="}"/>
                    <m:ctrlPr>
                      <w:rPr>
                        <w:rFonts w:ascii="Cambria Math" w:hAnsi="Cambria Math"/>
                        <w:b/>
                      </w:rPr>
                    </m:ctrlPr>
                  </m:dPr>
                  <m:e>
                    <m:sSubSup>
                      <m:sSubSupPr>
                        <m:ctrlPr>
                          <w:rPr>
                            <w:rFonts w:ascii="Cambria Math" w:hAnsi="Cambria Math"/>
                            <w:b/>
                          </w:rPr>
                        </m:ctrlPr>
                      </m:sSubSupPr>
                      <m:e>
                        <m:r>
                          <m:rPr>
                            <m:sty m:val="b"/>
                          </m:rPr>
                          <w:rPr>
                            <w:rFonts w:ascii="Cambria Math" w:hAnsi="Cambria Math"/>
                          </w:rPr>
                          <m:t>x</m:t>
                        </m:r>
                      </m:e>
                      <m:sub>
                        <m:r>
                          <m:rPr>
                            <m:sty m:val="b"/>
                          </m:rPr>
                          <w:rPr>
                            <w:rFonts w:ascii="Cambria Math" w:hAnsi="Cambria Math"/>
                          </w:rPr>
                          <m:t>i</m:t>
                        </m:r>
                      </m:sub>
                      <m:sup>
                        <m:r>
                          <m:rPr>
                            <m:sty m:val="b"/>
                          </m:rPr>
                          <w:rPr>
                            <w:rFonts w:ascii="Cambria Math" w:hAnsi="Cambria Math"/>
                          </w:rPr>
                          <m:t>k+1</m:t>
                        </m:r>
                      </m:sup>
                    </m:sSubSup>
                  </m:e>
                </m:d>
                <m:r>
                  <m:rPr>
                    <m:sty m:val="b"/>
                  </m:rPr>
                  <w:rPr>
                    <w:rFonts w:ascii="Cambria Math" w:hAnsi="Cambria Math"/>
                  </w:rPr>
                  <m:t>,</m:t>
                </m:r>
                <m:sSup>
                  <m:sSupPr>
                    <m:ctrlPr>
                      <w:rPr>
                        <w:rFonts w:ascii="Cambria Math" w:hAnsi="Cambria Math"/>
                        <w:b/>
                      </w:rPr>
                    </m:ctrlPr>
                  </m:sSupPr>
                  <m:e>
                    <m:r>
                      <m:rPr>
                        <m:sty m:val="b"/>
                      </m:rPr>
                      <w:rPr>
                        <w:rFonts w:ascii="Cambria Math" w:hAnsi="Cambria Math"/>
                      </w:rPr>
                      <m:t>y</m:t>
                    </m:r>
                  </m:e>
                  <m:sup>
                    <m:r>
                      <m:rPr>
                        <m:sty m:val="b"/>
                      </m:rPr>
                      <w:rPr>
                        <w:rFonts w:ascii="Cambria Math" w:hAnsi="Cambria Math"/>
                      </w:rPr>
                      <m:t>k+1</m:t>
                    </m:r>
                  </m:sup>
                </m:sSup>
                <m:r>
                  <m:rPr>
                    <m:sty m:val="b"/>
                  </m:rPr>
                  <w:rPr>
                    <w:rFonts w:ascii="Cambria Math" w:hAnsi="Cambria Math"/>
                  </w:rPr>
                  <m:t>,</m:t>
                </m:r>
                <m:sSup>
                  <m:sSupPr>
                    <m:ctrlPr>
                      <w:rPr>
                        <w:rFonts w:ascii="Cambria Math" w:hAnsi="Cambria Math"/>
                        <w:b/>
                      </w:rPr>
                    </m:ctrlPr>
                  </m:sSupPr>
                  <m:e>
                    <m:r>
                      <m:rPr>
                        <m:sty m:val="b"/>
                      </m:rPr>
                      <w:rPr>
                        <w:rFonts w:ascii="Cambria Math" w:hAnsi="Cambria Math"/>
                      </w:rPr>
                      <m:t>z</m:t>
                    </m:r>
                  </m:e>
                  <m:sup>
                    <m:r>
                      <m:rPr>
                        <m:sty m:val="b"/>
                      </m:rPr>
                      <w:rPr>
                        <w:rFonts w:ascii="Cambria Math" w:hAnsi="Cambria Math"/>
                      </w:rPr>
                      <m:t>k+1</m:t>
                    </m:r>
                  </m:sup>
                </m:sSup>
              </m:e>
            </m:d>
          </m:e>
        </m:d>
      </m:oMath>
      <w:r w:rsidRPr="004E6C2C">
        <w:rPr>
          <w:rFonts w:hint="eastAsia"/>
          <w:b/>
        </w:rPr>
        <w:t>是异步</w:t>
      </w:r>
      <w:r w:rsidRPr="004E6C2C">
        <w:rPr>
          <w:rFonts w:hint="eastAsia"/>
          <w:b/>
        </w:rPr>
        <w:t>ADMM</w:t>
      </w:r>
      <w:r w:rsidRPr="004E6C2C">
        <w:rPr>
          <w:rFonts w:hint="eastAsia"/>
          <w:b/>
        </w:rPr>
        <w:t>算法产生的点，则存在</w:t>
      </w:r>
    </w:p>
    <w:p w:rsidR="007764E0" w:rsidRPr="00C90166" w:rsidRDefault="004C5AE5" w:rsidP="00AF7B72">
      <w:pPr>
        <w:spacing w:line="360" w:lineRule="auto"/>
        <w:ind w:firstLineChars="200" w:firstLine="480"/>
      </w:pPr>
      <m:oMathPara>
        <m:oMathParaPr>
          <m:jc m:val="center"/>
        </m:oMathParaPr>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lim</m:t>
                  </m:r>
                </m:e>
                <m:lim>
                  <m:r>
                    <w:rPr>
                      <w:rFonts w:ascii="Cambria Math" w:hAnsi="Cambria Math"/>
                    </w:rPr>
                    <m:t>k→∞</m:t>
                  </m:r>
                </m:lim>
              </m:limLow>
            </m:fName>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e>
          </m:func>
          <m:r>
            <w:rPr>
              <w:rFonts w:ascii="Cambria Math" w:hAnsi="Cambria Math"/>
            </w:rPr>
            <m:t>≥f</m:t>
          </m:r>
        </m:oMath>
      </m:oMathPara>
    </w:p>
    <w:p w:rsidR="007764E0" w:rsidRDefault="007764E0" w:rsidP="000F4896">
      <w:pPr>
        <w:spacing w:line="360" w:lineRule="auto"/>
      </w:pPr>
      <w:r>
        <w:rPr>
          <w:rFonts w:hint="eastAsia"/>
        </w:rPr>
        <w:t>证明：</w:t>
      </w:r>
    </w:p>
    <w:p w:rsidR="007764E0" w:rsidRPr="00C90166" w:rsidRDefault="007764E0" w:rsidP="00AF7B72">
      <w:pPr>
        <w:spacing w:line="360" w:lineRule="auto"/>
        <w:ind w:firstLineChars="200" w:firstLine="480"/>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m:oMathPara>
    </w:p>
    <w:p w:rsidR="007764E0" w:rsidRPr="00821F0B" w:rsidRDefault="007764E0" w:rsidP="00AF7B72">
      <w:pPr>
        <w:spacing w:line="360" w:lineRule="auto"/>
        <w:ind w:firstLineChars="200" w:firstLine="480"/>
        <w:rPr>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r>
                <w:rPr>
                  <w:rFonts w:ascii="Cambria Math" w:hAnsi="Cambria Math"/>
                  <w:szCs w:val="21"/>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r>
                <w:rPr>
                  <w:rFonts w:ascii="Cambria Math" w:hAnsi="Cambria Math"/>
                  <w:szCs w:val="21"/>
                </w:rPr>
                <m:t>)</m:t>
              </m:r>
            </m:e>
          </m:nary>
          <m:r>
            <w:rPr>
              <w:rFonts w:ascii="Cambria Math" w:hAnsi="Cambria Math"/>
              <w:szCs w:val="21"/>
            </w:rPr>
            <m:t>+&lt;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p w:rsidR="004904F1" w:rsidRPr="00197DB9" w:rsidRDefault="007764E0" w:rsidP="00AF7B72">
      <w:pPr>
        <w:spacing w:line="360" w:lineRule="auto"/>
        <w:ind w:firstLineChars="200" w:firstLine="480"/>
        <w:rPr>
          <w:rFonts w:hint="eastAsia"/>
          <w:szCs w:val="21"/>
        </w:rPr>
      </w:pPr>
      <m:oMathPara>
        <m:oMathParaPr>
          <m:jc m:val="left"/>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e>
          </m:nary>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&gt;+</m:t>
          </m:r>
          <m:f>
            <m:fPr>
              <m:ctrlPr>
                <w:rPr>
                  <w:rFonts w:ascii="Cambria Math" w:hAnsi="Cambria Math"/>
                  <w:i/>
                  <w:szCs w:val="21"/>
                </w:rPr>
              </m:ctrlPr>
            </m:fPr>
            <m:num>
              <m:r>
                <w:rPr>
                  <w:rFonts w:ascii="Cambria Math" w:hAnsi="Cambria Math"/>
                  <w:szCs w:val="21"/>
                </w:rPr>
                <m:t>ρ</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w:t>
            </w:r>
            <w:r>
              <w:rPr>
                <w:rFonts w:hint="eastAsia"/>
                <w:szCs w:val="21"/>
              </w:rPr>
              <w:t>5</w:t>
            </w:r>
            <w:r>
              <w:rPr>
                <w:rFonts w:hint="eastAsia"/>
                <w:szCs w:val="21"/>
              </w:rPr>
              <w:t>）</w:t>
            </w:r>
          </w:p>
        </w:tc>
      </w:tr>
    </w:tbl>
    <w:p w:rsidR="007764E0" w:rsidRPr="004904F1" w:rsidRDefault="007764E0" w:rsidP="004904F1">
      <w:pPr>
        <w:spacing w:line="360" w:lineRule="auto"/>
        <w:rPr>
          <w:szCs w:val="21"/>
        </w:rPr>
      </w:pP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oMath>
      <w:r>
        <w:rPr>
          <w:rFonts w:hint="eastAsia"/>
        </w:rPr>
        <w:t>是利普希茨连续则</w:t>
      </w:r>
    </w:p>
    <w:p w:rsidR="007764E0" w:rsidRPr="00197DB9" w:rsidRDefault="004C5AE5" w:rsidP="00AF7B72">
      <w:pPr>
        <w:spacing w:line="360" w:lineRule="auto"/>
        <w:ind w:firstLineChars="200" w:firstLine="480"/>
        <w:rPr>
          <w:rFonts w:hint="eastAsia"/>
          <w:szCs w:val="21"/>
        </w:rPr>
      </w:pPr>
      <m:oMathPara>
        <m:oMath>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w:rPr>
              <w:rFonts w:ascii="Cambria Math" w:hAnsi="Cambria Math"/>
              <w:szCs w:val="21"/>
            </w:rPr>
            <m:t>+&lt;</m:t>
          </m:r>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&gt;+</m:t>
          </m:r>
          <m:f>
            <m:fPr>
              <m:ctrlPr>
                <w:rPr>
                  <w:rFonts w:ascii="Cambria Math" w:hAnsi="Cambria Math"/>
                  <w:i/>
                  <w:szCs w:val="21"/>
                </w:rPr>
              </m:ctrlPr>
            </m:fPr>
            <m:num>
              <m:r>
                <w:rPr>
                  <w:rFonts w:ascii="Cambria Math" w:hAnsi="Cambria Math"/>
                  <w:szCs w:val="21"/>
                </w:rPr>
                <m:t>L</m:t>
              </m:r>
            </m:num>
            <m:den>
              <m:r>
                <w:rPr>
                  <w:rFonts w:ascii="Cambria Math" w:hAnsi="Cambria Math"/>
                  <w:szCs w:val="21"/>
                </w:rPr>
                <m:t>2</m:t>
              </m:r>
            </m:den>
          </m:f>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w:t>
            </w:r>
            <w:r>
              <w:rPr>
                <w:rFonts w:hint="eastAsia"/>
                <w:szCs w:val="21"/>
              </w:rPr>
              <w:t>6</w:t>
            </w:r>
            <w:r>
              <w:rPr>
                <w:rFonts w:hint="eastAsia"/>
                <w:szCs w:val="21"/>
              </w:rPr>
              <w:t>）</w:t>
            </w:r>
          </w:p>
        </w:tc>
      </w:tr>
    </w:tbl>
    <w:p w:rsidR="007764E0" w:rsidRDefault="00197DB9" w:rsidP="004904F1">
      <w:pPr>
        <w:spacing w:line="360" w:lineRule="auto"/>
        <w:rPr>
          <w:szCs w:val="21"/>
        </w:rPr>
      </w:pPr>
      <w:r>
        <w:rPr>
          <w:rFonts w:hint="eastAsia"/>
          <w:szCs w:val="21"/>
        </w:rPr>
        <w:t>将公式</w:t>
      </w:r>
      <w:r>
        <w:rPr>
          <w:rFonts w:hint="eastAsia"/>
          <w:szCs w:val="21"/>
        </w:rPr>
        <w:t>（</w:t>
      </w:r>
      <w:r>
        <w:rPr>
          <w:rFonts w:hint="eastAsia"/>
          <w:szCs w:val="21"/>
        </w:rPr>
        <w:t>4.4-26</w:t>
      </w:r>
      <w:r>
        <w:rPr>
          <w:rFonts w:hint="eastAsia"/>
          <w:szCs w:val="21"/>
        </w:rPr>
        <w:t>）</w:t>
      </w:r>
      <w:r>
        <w:rPr>
          <w:rFonts w:hint="eastAsia"/>
          <w:szCs w:val="21"/>
        </w:rPr>
        <w:t>代入公式</w:t>
      </w:r>
      <w:r>
        <w:rPr>
          <w:rFonts w:hint="eastAsia"/>
          <w:szCs w:val="21"/>
        </w:rPr>
        <w:t>（</w:t>
      </w:r>
      <w:r>
        <w:rPr>
          <w:rFonts w:hint="eastAsia"/>
          <w:szCs w:val="21"/>
        </w:rPr>
        <w:t>4.4-25</w:t>
      </w:r>
      <w:r>
        <w:rPr>
          <w:rFonts w:hint="eastAsia"/>
          <w:szCs w:val="21"/>
        </w:rPr>
        <w:t>）</w:t>
      </w:r>
      <w:r>
        <w:rPr>
          <w:rFonts w:hint="eastAsia"/>
          <w:szCs w:val="21"/>
        </w:rPr>
        <w:t>得</w:t>
      </w:r>
    </w:p>
    <w:p w:rsidR="007764E0" w:rsidRPr="00197DB9" w:rsidRDefault="007764E0" w:rsidP="00AF7B72">
      <w:pPr>
        <w:spacing w:line="360" w:lineRule="auto"/>
        <w:ind w:firstLineChars="200" w:firstLine="480"/>
        <w:rPr>
          <w:rFonts w:hint="eastAsia"/>
          <w:szCs w:val="2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m:rPr>
              <m:sty m:val="p"/>
            </m:rPr>
            <w:rPr>
              <w:rFonts w:ascii="Cambria Math" w:hAnsi="Cambria Math"/>
            </w:rPr>
            <m:t>≥</m:t>
          </m:r>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i=1</m:t>
              </m:r>
            </m:sub>
            <m:sup>
              <m:r>
                <w:rPr>
                  <w:rFonts w:ascii="Cambria Math" w:hAnsi="Cambria Math"/>
                  <w:szCs w:val="21"/>
                </w:rPr>
                <m:t>N</m:t>
              </m:r>
            </m:sup>
            <m:e>
              <m:sSub>
                <m:sSubPr>
                  <m:ctrlPr>
                    <w:rPr>
                      <w:rFonts w:ascii="Cambria Math" w:hAnsi="Cambria Math"/>
                      <w:i/>
                      <w:szCs w:val="21"/>
                    </w:rPr>
                  </m:ctrlPr>
                </m:sSubPr>
                <m:e>
                  <m:r>
                    <w:rPr>
                      <w:rFonts w:ascii="Cambria Math" w:hAnsi="Cambria Math"/>
                      <w:szCs w:val="21"/>
                    </w:rPr>
                    <m:t>f</m:t>
                  </m:r>
                </m:e>
                <m:sub>
                  <m:r>
                    <w:rPr>
                      <w:rFonts w:ascii="Cambria Math" w:hAnsi="Cambria Math"/>
                      <w:szCs w:val="21"/>
                    </w:rPr>
                    <m:t>i</m:t>
                  </m:r>
                </m:sub>
              </m:sSub>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f>
            <m:fPr>
              <m:ctrlPr>
                <w:rPr>
                  <w:rFonts w:ascii="Cambria Math" w:hAnsi="Cambria Math"/>
                  <w:i/>
                  <w:szCs w:val="21"/>
                </w:rPr>
              </m:ctrlPr>
            </m:fPr>
            <m:num>
              <m:r>
                <w:rPr>
                  <w:rFonts w:ascii="Cambria Math" w:hAnsi="Cambria Math"/>
                  <w:szCs w:val="21"/>
                </w:rPr>
                <m:t>ρ-L</m:t>
              </m:r>
            </m:num>
            <m:den>
              <m:r>
                <w:rPr>
                  <w:rFonts w:ascii="Cambria Math" w:hAnsi="Cambria Math"/>
                  <w:szCs w:val="21"/>
                </w:rPr>
                <m:t>2</m:t>
              </m:r>
            </m:den>
          </m:f>
          <m:nary>
            <m:naryPr>
              <m:chr m:val="∑"/>
              <m:limLoc m:val="undOvr"/>
              <m:ctrlPr>
                <w:rPr>
                  <w:rFonts w:ascii="Cambria Math" w:hAnsi="Cambria Math"/>
                  <w:i/>
                  <w:szCs w:val="21"/>
                </w:rPr>
              </m:ctrlPr>
            </m:naryPr>
            <m:sub>
              <m:r>
                <w:rPr>
                  <w:rFonts w:ascii="Cambria Math" w:hAnsi="Cambria Math"/>
                  <w:szCs w:val="21"/>
                </w:rPr>
                <m:t>i=1</m:t>
              </m:r>
            </m:sub>
            <m:sup>
              <m:r>
                <w:rPr>
                  <w:rFonts w:ascii="Cambria Math" w:hAnsi="Cambria Math"/>
                  <w:szCs w:val="21"/>
                </w:rPr>
                <m:t>N</m:t>
              </m:r>
            </m:sup>
            <m:e>
              <m:sSubSup>
                <m:sSubSupPr>
                  <m:ctrlPr>
                    <w:rPr>
                      <w:rFonts w:ascii="Cambria Math" w:hAnsi="Cambria Math"/>
                      <w:i/>
                      <w:szCs w:val="21"/>
                    </w:rPr>
                  </m:ctrlPr>
                </m:sSubSupPr>
                <m:e>
                  <m:d>
                    <m:dPr>
                      <m:begChr m:val="‖"/>
                      <m:endChr m:val="‖"/>
                      <m:ctrlPr>
                        <w:rPr>
                          <w:rFonts w:ascii="Cambria Math" w:hAnsi="Cambria Math"/>
                          <w:i/>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sub>
                  <m:r>
                    <w:rPr>
                      <w:rFonts w:ascii="Cambria Math" w:hAnsi="Cambria Math"/>
                      <w:szCs w:val="21"/>
                    </w:rPr>
                    <m:t>2</m:t>
                  </m:r>
                </m:sub>
                <m:sup>
                  <m:r>
                    <w:rPr>
                      <w:rFonts w:ascii="Cambria Math" w:hAnsi="Cambria Math"/>
                      <w:szCs w:val="21"/>
                    </w:rPr>
                    <m:t>2</m:t>
                  </m:r>
                </m:sup>
              </m:sSubSup>
            </m:e>
          </m:nary>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w:t>
            </w:r>
            <w:r>
              <w:rPr>
                <w:rFonts w:hint="eastAsia"/>
                <w:szCs w:val="21"/>
              </w:rPr>
              <w:t>7</w:t>
            </w:r>
            <w:r>
              <w:rPr>
                <w:rFonts w:hint="eastAsia"/>
                <w:szCs w:val="21"/>
              </w:rPr>
              <w:t>）</w:t>
            </w:r>
          </w:p>
        </w:tc>
      </w:tr>
    </w:tbl>
    <w:p w:rsidR="007764E0" w:rsidRDefault="007764E0" w:rsidP="00197DB9">
      <w:pPr>
        <w:spacing w:line="360" w:lineRule="auto"/>
        <w:rPr>
          <w:rFonts w:hint="eastAsia"/>
        </w:rPr>
      </w:pPr>
      <w:r>
        <w:rPr>
          <w:rFonts w:hint="eastAsia"/>
          <w:szCs w:val="21"/>
        </w:rPr>
        <w:t>即</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m:t>
                    </m:r>
                    <m:r>
                      <m:rPr>
                        <m:sty m:val="p"/>
                      </m:rPr>
                      <w:rPr>
                        <w:rFonts w:ascii="Cambria Math" w:hAnsi="Cambria Math"/>
                      </w:rPr>
                      <m:t>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r>
                  <m:rPr>
                    <m:sty m:val="p"/>
                  </m:rPr>
                  <w:rPr>
                    <w:rFonts w:ascii="Cambria Math" w:hAnsi="Cambria Math"/>
                  </w:rPr>
                  <m:t>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存在下界</w:t>
      </w:r>
      <m:oMath>
        <m:r>
          <w:rPr>
            <w:rFonts w:ascii="Cambria Math" w:hAnsi="Cambria Math"/>
          </w:rPr>
          <m:t>f</m:t>
        </m:r>
      </m:oMath>
    </w:p>
    <w:p w:rsidR="00197DB9" w:rsidRPr="00197DB9" w:rsidRDefault="00197DB9" w:rsidP="00197DB9">
      <w:pPr>
        <w:spacing w:line="360" w:lineRule="auto"/>
      </w:pPr>
    </w:p>
    <w:p w:rsidR="007764E0" w:rsidRDefault="007764E0" w:rsidP="004904F1">
      <w:pPr>
        <w:spacing w:line="360" w:lineRule="auto"/>
        <w:rPr>
          <w:szCs w:val="21"/>
        </w:rPr>
      </w:pPr>
      <w:r>
        <w:rPr>
          <w:rFonts w:hint="eastAsia"/>
          <w:szCs w:val="21"/>
        </w:rPr>
        <w:t>则</w:t>
      </w:r>
      <w:r w:rsidR="00197DB9">
        <w:rPr>
          <w:rFonts w:hint="eastAsia"/>
          <w:szCs w:val="21"/>
        </w:rPr>
        <w:t>由引理</w:t>
      </w:r>
      <w:r w:rsidR="00197DB9">
        <w:rPr>
          <w:rFonts w:hint="eastAsia"/>
          <w:szCs w:val="21"/>
        </w:rPr>
        <w:t>2</w:t>
      </w:r>
      <w:r w:rsidR="00197DB9">
        <w:rPr>
          <w:rFonts w:hint="eastAsia"/>
          <w:szCs w:val="21"/>
        </w:rPr>
        <w:t>和公式</w:t>
      </w:r>
      <w:r w:rsidR="00197DB9">
        <w:rPr>
          <w:rFonts w:hint="eastAsia"/>
          <w:szCs w:val="21"/>
        </w:rPr>
        <w:t>（</w:t>
      </w:r>
      <w:r w:rsidR="00197DB9">
        <w:rPr>
          <w:rFonts w:hint="eastAsia"/>
          <w:szCs w:val="21"/>
        </w:rPr>
        <w:t>4.4-24</w:t>
      </w:r>
      <w:r w:rsidR="00197DB9">
        <w:rPr>
          <w:rFonts w:hint="eastAsia"/>
          <w:szCs w:val="21"/>
        </w:rPr>
        <w:t>）</w:t>
      </w:r>
      <w:r w:rsidR="00197DB9">
        <w:rPr>
          <w:rFonts w:hint="eastAsia"/>
          <w:szCs w:val="21"/>
        </w:rPr>
        <w:t>可得</w:t>
      </w:r>
    </w:p>
    <w:p w:rsidR="007764E0" w:rsidRPr="00AB23E7" w:rsidRDefault="004C5AE5" w:rsidP="00AF7B72">
      <w:pPr>
        <w:spacing w:line="360" w:lineRule="auto"/>
        <w:ind w:firstLineChars="200" w:firstLine="480"/>
      </w:pPr>
      <m:oMathPara>
        <m:oMathParaPr>
          <m:jc m:val="left"/>
        </m:oMathParaPr>
        <m:oMath>
          <m:d>
            <m:dPr>
              <m:ctrlPr>
                <w:rPr>
                  <w:rFonts w:ascii="Cambria Math" w:hAnsi="Cambria Math"/>
                  <w:i/>
                </w:rPr>
              </m:ctrlPr>
            </m:dPr>
            <m:e>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e>
                      </m:d>
                    </m:e>
                    <m:sub>
                      <m:r>
                        <w:rPr>
                          <w:rFonts w:ascii="Cambria Math" w:hAnsi="Cambria Math"/>
                        </w:rPr>
                        <m:t>2</m:t>
                      </m:r>
                    </m:sub>
                    <m:sup>
                      <m:r>
                        <w:rPr>
                          <w:rFonts w:ascii="Cambria Math" w:hAnsi="Cambria Math"/>
                        </w:rPr>
                        <m:t>2</m:t>
                      </m:r>
                    </m:sup>
                  </m:sSubSup>
                </m:e>
              </m:nary>
            </m:e>
          </m:nary>
        </m:oMath>
      </m:oMathPara>
    </w:p>
    <w:p w:rsidR="007764E0" w:rsidRPr="00007641" w:rsidRDefault="007764E0" w:rsidP="00AF7B72">
      <w:pPr>
        <w:spacing w:line="360" w:lineRule="auto"/>
        <w:ind w:firstLineChars="200" w:firstLine="480"/>
      </w:pPr>
      <m:oMathPara>
        <m:oMathParaPr>
          <m:jc m:val="left"/>
        </m:oMathParaPr>
        <m:oMath>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e>
          </m:d>
          <m:nary>
            <m:naryPr>
              <m:chr m:val="∑"/>
              <m:limLoc m:val="undOvr"/>
              <m:ctrlPr>
                <w:rPr>
                  <w:rFonts w:ascii="Cambria Math" w:hAnsi="Cambria Math"/>
                  <w:i/>
                </w:rPr>
              </m:ctrlPr>
            </m:naryPr>
            <m:sub>
              <m:r>
                <w:rPr>
                  <w:rFonts w:ascii="Cambria Math" w:hAnsi="Cambria Math"/>
                </w:rPr>
                <m:t>j=0</m:t>
              </m:r>
            </m:sub>
            <m:sup>
              <m:r>
                <w:rPr>
                  <w:rFonts w:ascii="Cambria Math" w:hAnsi="Cambria Math"/>
                </w:rPr>
                <m:t>k</m:t>
              </m:r>
            </m:sup>
            <m:e>
              <m:sSubSup>
                <m:sSubSupPr>
                  <m:ctrlPr>
                    <w:rPr>
                      <w:rFonts w:ascii="Cambria Math" w:hAnsi="Cambria Math"/>
                      <w:i/>
                    </w:rPr>
                  </m:ctrlPr>
                </m:sSubSupPr>
                <m:e>
                  <m:d>
                    <m:dPr>
                      <m:begChr m:val="‖"/>
                      <m:endChr m:val="‖"/>
                      <m:ctrlPr>
                        <w:rPr>
                          <w:rFonts w:ascii="Cambria Math" w:hAnsi="Cambria Math"/>
                          <w:i/>
                        </w:rPr>
                      </m:ctrlPr>
                    </m:dPr>
                    <m:e>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e>
                  </m:d>
                </m:e>
                <m:sub>
                  <m:r>
                    <w:rPr>
                      <w:rFonts w:ascii="Cambria Math" w:hAnsi="Cambria Math"/>
                    </w:rPr>
                    <m:t>2</m:t>
                  </m:r>
                </m:sub>
                <m:sup>
                  <m:r>
                    <w:rPr>
                      <w:rFonts w:ascii="Cambria Math" w:hAnsi="Cambria Math"/>
                    </w:rPr>
                    <m:t>2</m:t>
                  </m:r>
                </m:sup>
              </m:sSubSup>
            </m:e>
          </m:nary>
        </m:oMath>
      </m:oMathPara>
    </w:p>
    <w:p w:rsidR="007764E0" w:rsidRPr="00197DB9" w:rsidRDefault="007764E0" w:rsidP="00AF7B72">
      <w:pPr>
        <w:spacing w:line="360" w:lineRule="auto"/>
        <w:ind w:firstLineChars="200" w:firstLine="480"/>
        <w:rPr>
          <w:rFonts w:hint="eastAsia"/>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m:oMathPara>
    </w:p>
    <w:p w:rsidR="00197DB9" w:rsidRPr="00197DB9" w:rsidRDefault="00197DB9" w:rsidP="00AF7B72">
      <w:pPr>
        <w:spacing w:line="360" w:lineRule="auto"/>
        <w:ind w:firstLineChars="200" w:firstLine="480"/>
      </w:pPr>
      <m:oMathPara>
        <m:oMathParaPr>
          <m:jc m:val="left"/>
        </m:oMathParaPr>
        <m:oMath>
          <m:r>
            <w:rPr>
              <w:rFonts w:ascii="Cambria Math" w:hAnsi="Cambria Math"/>
            </w:rPr>
            <m:t>=</m:t>
          </m:r>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m:t>
          </m:r>
          <m:r>
            <m:rPr>
              <m:sty m:val="p"/>
            </m:rPr>
            <w:rPr>
              <w:rFonts w:ascii="Cambria Math" w:hAnsi="Cambria Math"/>
            </w:rPr>
            <m:t>-</m:t>
          </m:r>
          <m:d>
            <m:dPr>
              <m:ctrlPr>
                <w:rPr>
                  <w:rFonts w:ascii="Cambria Math" w:hAnsi="Cambria Math"/>
                </w:rPr>
              </m:ctrlPr>
            </m:dPr>
            <m:e>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k+1</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r>
                <w:rPr>
                  <w:rFonts w:ascii="Cambria Math" w:hAnsi="Cambria Math"/>
                </w:rPr>
                <m:t>-f</m:t>
              </m:r>
            </m:e>
          </m:d>
        </m:oMath>
      </m:oMathPara>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4904F1" w:rsidRDefault="00197DB9" w:rsidP="00B7196B">
            <w:pPr>
              <w:spacing w:line="360" w:lineRule="auto"/>
              <w:ind w:firstLineChars="200" w:firstLine="480"/>
              <w:rPr>
                <w:color w:val="000000" w:themeColor="text1"/>
              </w:rPr>
            </w:pPr>
            <m:oMathPara>
              <m:oMathParaPr>
                <m:jc m:val="left"/>
              </m:oMathParaP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0</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0</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0</m:t>
                        </m:r>
                      </m:sup>
                    </m:sSup>
                  </m:e>
                </m:d>
                <m:r>
                  <m:rPr>
                    <m:sty m:val="p"/>
                  </m:rPr>
                  <w:rPr>
                    <w:rFonts w:ascii="Cambria Math" w:hAnsi="Cambria Math"/>
                  </w:rPr>
                  <m:t>-</m:t>
                </m:r>
                <m:r>
                  <w:rPr>
                    <w:rFonts w:ascii="Cambria Math" w:hAnsi="Cambria Math"/>
                  </w:rPr>
                  <m:t>f&lt;∞</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w:t>
            </w:r>
            <w:r>
              <w:rPr>
                <w:rFonts w:hint="eastAsia"/>
                <w:szCs w:val="21"/>
              </w:rPr>
              <w:t>8</w:t>
            </w:r>
            <w:r>
              <w:rPr>
                <w:rFonts w:hint="eastAsia"/>
                <w:szCs w:val="21"/>
              </w:rPr>
              <w:t>）</w:t>
            </w:r>
          </w:p>
        </w:tc>
      </w:tr>
    </w:tbl>
    <w:p w:rsidR="007764E0" w:rsidRDefault="007764E0" w:rsidP="004904F1">
      <w:pPr>
        <w:spacing w:line="360" w:lineRule="auto"/>
      </w:pPr>
      <w:r>
        <w:rPr>
          <w:rFonts w:hint="eastAsia"/>
        </w:rPr>
        <w:t>当满足</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sSup>
                <m:sSupPr>
                  <m:ctrlPr>
                    <w:rPr>
                      <w:rFonts w:ascii="Cambria Math" w:hAnsi="Cambria Math"/>
                      <w:i/>
                    </w:rPr>
                  </m:ctrlPr>
                </m:sSupPr>
                <m:e>
                  <m:r>
                    <w:rPr>
                      <w:rFonts w:ascii="Cambria Math" w:hAnsi="Cambria Math"/>
                    </w:rPr>
                    <m:t>δ</m:t>
                  </m:r>
                </m:e>
                <m:sup>
                  <m:r>
                    <w:rPr>
                      <w:rFonts w:ascii="Cambria Math" w:hAnsi="Cambria Math"/>
                    </w:rPr>
                    <m:t>2</m:t>
                  </m:r>
                </m:sup>
              </m:sSup>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d>
                <m:dPr>
                  <m:ctrlPr>
                    <w:rPr>
                      <w:rFonts w:ascii="Cambria Math" w:hAnsi="Cambria Math"/>
                      <w:i/>
                    </w:rPr>
                  </m:ctrlPr>
                </m:dPr>
                <m:e>
                  <m:sSup>
                    <m:sSupPr>
                      <m:ctrlPr>
                        <w:rPr>
                          <w:rFonts w:ascii="Cambria Math" w:hAnsi="Cambria Math"/>
                          <w:i/>
                        </w:rPr>
                      </m:ctrlPr>
                    </m:sSupPr>
                    <m:e>
                      <m:r>
                        <w:rPr>
                          <w:rFonts w:ascii="Cambria Math" w:hAnsi="Cambria Math"/>
                        </w:rPr>
                        <m:t>γ</m:t>
                      </m:r>
                    </m:e>
                    <m:sup>
                      <m:r>
                        <w:rPr>
                          <w:rFonts w:ascii="Cambria Math" w:hAnsi="Cambria Math"/>
                        </w:rPr>
                        <m:t>2</m:t>
                      </m:r>
                    </m:sup>
                  </m:sSup>
                  <m:r>
                    <w:rPr>
                      <w:rFonts w:ascii="Cambria Math" w:hAnsi="Cambria Math"/>
                    </w:rPr>
                    <m:t>+μ</m:t>
                  </m:r>
                </m:e>
              </m:d>
            </m:num>
            <m:den>
              <m:r>
                <w:rPr>
                  <w:rFonts w:ascii="Cambria Math" w:hAnsi="Cambria Math"/>
                </w:rPr>
                <m:t>2</m:t>
              </m:r>
            </m:den>
          </m:f>
          <m:r>
            <w:rPr>
              <w:rFonts w:ascii="Cambria Math" w:hAnsi="Cambria Math"/>
            </w:rPr>
            <m:t>&gt;0</m:t>
          </m:r>
        </m:oMath>
      </m:oMathPara>
    </w:p>
    <w:p w:rsidR="007764E0" w:rsidRDefault="00197DB9" w:rsidP="004904F1">
      <w:pPr>
        <w:spacing w:line="360" w:lineRule="auto"/>
      </w:pPr>
      <w:r>
        <w:rPr>
          <w:rFonts w:hint="eastAsia"/>
        </w:rPr>
        <w:t>公式</w:t>
      </w:r>
      <w:r>
        <w:rPr>
          <w:rFonts w:hint="eastAsia"/>
          <w:szCs w:val="21"/>
        </w:rPr>
        <w:t>（</w:t>
      </w:r>
      <w:r>
        <w:rPr>
          <w:rFonts w:hint="eastAsia"/>
          <w:szCs w:val="21"/>
        </w:rPr>
        <w:t>4.4-28</w:t>
      </w:r>
      <w:r>
        <w:rPr>
          <w:rFonts w:hint="eastAsia"/>
          <w:szCs w:val="21"/>
        </w:rPr>
        <w:t>）</w:t>
      </w:r>
      <w:r w:rsidR="007764E0">
        <w:rPr>
          <w:rFonts w:hint="eastAsia"/>
        </w:rPr>
        <w:t>左边是恒大于</w:t>
      </w:r>
      <w:r w:rsidR="007764E0">
        <w:rPr>
          <w:rFonts w:hint="eastAsia"/>
        </w:rPr>
        <w:t>0</w:t>
      </w:r>
      <w:r w:rsidR="007764E0">
        <w:rPr>
          <w:rFonts w:hint="eastAsia"/>
        </w:rPr>
        <w:t>随着</w:t>
      </w:r>
      <m:oMath>
        <m:r>
          <w:rPr>
            <w:rFonts w:ascii="Cambria Math" w:hAnsi="Cambria Math"/>
          </w:rPr>
          <m:t>k</m:t>
        </m:r>
      </m:oMath>
      <w:r w:rsidR="007764E0">
        <w:rPr>
          <w:rFonts w:hint="eastAsia"/>
        </w:rPr>
        <w:t>的增加，而</w:t>
      </w:r>
      <w:r>
        <w:rPr>
          <w:rFonts w:hint="eastAsia"/>
        </w:rPr>
        <w:t>公式</w:t>
      </w:r>
      <w:r>
        <w:rPr>
          <w:rFonts w:hint="eastAsia"/>
          <w:szCs w:val="21"/>
        </w:rPr>
        <w:t>（</w:t>
      </w:r>
      <w:r>
        <w:rPr>
          <w:rFonts w:hint="eastAsia"/>
          <w:szCs w:val="21"/>
        </w:rPr>
        <w:t>4.4-28</w:t>
      </w:r>
      <w:r>
        <w:rPr>
          <w:rFonts w:hint="eastAsia"/>
          <w:szCs w:val="21"/>
        </w:rPr>
        <w:t>）</w:t>
      </w:r>
      <w:r>
        <w:rPr>
          <w:rFonts w:hint="eastAsia"/>
        </w:rPr>
        <w:t>右</w:t>
      </w:r>
      <w:r w:rsidR="007764E0">
        <w:rPr>
          <w:rFonts w:hint="eastAsia"/>
        </w:rPr>
        <w:t>边是有限的，所以当</w:t>
      </w:r>
      <m:oMath>
        <m:r>
          <w:rPr>
            <w:rFonts w:ascii="Cambria Math" w:hAnsi="Cambria Math"/>
          </w:rPr>
          <m:t>k→∞</m:t>
        </m:r>
      </m:oMath>
      <w:r w:rsidR="007764E0">
        <w:rPr>
          <w:rFonts w:hint="eastAsia"/>
        </w:rPr>
        <w:t>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sidR="007764E0">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sidR="007764E0">
        <w:rPr>
          <w:rFonts w:hint="eastAsia"/>
        </w:rPr>
        <w:t>。</w:t>
      </w:r>
    </w:p>
    <w:p w:rsidR="007764E0" w:rsidRDefault="007764E0" w:rsidP="00AF7B72">
      <w:pPr>
        <w:spacing w:line="360" w:lineRule="auto"/>
        <w:ind w:firstLineChars="200" w:firstLine="480"/>
        <w:rPr>
          <w:szCs w:val="21"/>
        </w:rPr>
      </w:pPr>
      <w:r>
        <w:rPr>
          <w:rFonts w:hint="eastAsia"/>
        </w:rPr>
        <w:t>这里由于</w:t>
      </w:r>
      <m:oMath>
        <m:sSup>
          <m:sSupPr>
            <m:ctrlPr>
              <w:rPr>
                <w:rFonts w:ascii="Cambria Math" w:hAnsi="Cambria Math"/>
                <w:i/>
              </w:rPr>
            </m:ctrlPr>
          </m:sSupPr>
          <m:e>
            <m:r>
              <w:rPr>
                <w:rFonts w:ascii="Cambria Math" w:hAnsi="Cambria Math"/>
              </w:rPr>
              <m:t>δ</m:t>
            </m:r>
          </m:e>
          <m:sup>
            <m:r>
              <w:rPr>
                <w:rFonts w:ascii="Cambria Math" w:hAnsi="Cambria Math"/>
              </w:rPr>
              <m:t>2</m:t>
            </m:r>
          </m:sup>
        </m:sSup>
      </m:oMath>
      <w:r>
        <w:rPr>
          <w:rFonts w:hint="eastAsia"/>
        </w:rPr>
        <w:t>是</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成为关于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w:t>
      </w:r>
      <w:proofErr w:type="gramStart"/>
      <w:r>
        <w:rPr>
          <w:rFonts w:hint="eastAsia"/>
        </w:rPr>
        <w:t>凸</w:t>
      </w:r>
      <w:proofErr w:type="gramEnd"/>
      <w:r>
        <w:rPr>
          <w:rFonts w:hint="eastAsia"/>
        </w:rPr>
        <w:t>系数，由于</w:t>
      </w:r>
      <m:oMath>
        <m:r>
          <m:rPr>
            <m:sty m:val="p"/>
          </m:rP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w:r>
        <w:rPr>
          <w:rFonts w:hint="eastAsia"/>
        </w:rPr>
        <w:t>是利普希茨连续，则</w:t>
      </w:r>
      <m:oMath>
        <m:r>
          <w:rPr>
            <w:rFonts w:ascii="Cambria Math" w:hAnsi="Cambria Math"/>
          </w:rPr>
          <m:t>f</m:t>
        </m:r>
      </m:oMath>
      <w:r>
        <w:rPr>
          <w:rFonts w:hint="eastAsia"/>
        </w:rPr>
        <w:t>的</w:t>
      </w:r>
      <w:r>
        <w:rPr>
          <w:rFonts w:hint="eastAsia"/>
        </w:rPr>
        <w:t>Hessian</w:t>
      </w:r>
      <w:r>
        <w:rPr>
          <w:rFonts w:hint="eastAsia"/>
        </w:rPr>
        <w:t>矩阵的最小奇异值大于</w:t>
      </w:r>
      <m:oMath>
        <m:r>
          <m:rPr>
            <m:sty m:val="p"/>
          </m:rPr>
          <w:rPr>
            <w:rFonts w:ascii="Cambria Math" w:hAnsi="Cambria Math"/>
          </w:rPr>
          <m:t>-</m:t>
        </m:r>
        <m:r>
          <w:rPr>
            <w:rFonts w:ascii="Cambria Math" w:hAnsi="Cambria Math"/>
          </w:rPr>
          <m:t>L</m:t>
        </m:r>
      </m:oMath>
      <w:r w:rsidR="00A16AF0" w:rsidRPr="00422719">
        <w:rPr>
          <w:vertAlign w:val="superscript"/>
        </w:rPr>
        <w:fldChar w:fldCharType="begin"/>
      </w:r>
      <w:r w:rsidR="00A16AF0" w:rsidRPr="00422719">
        <w:rPr>
          <w:vertAlign w:val="superscript"/>
        </w:rPr>
        <w:instrText xml:space="preserve"> </w:instrText>
      </w:r>
      <w:r w:rsidR="00A16AF0" w:rsidRPr="00422719">
        <w:rPr>
          <w:rFonts w:hint="eastAsia"/>
          <w:vertAlign w:val="superscript"/>
        </w:rPr>
        <w:instrText>REF _Ref470895387 \r \h</w:instrText>
      </w:r>
      <w:r w:rsidR="00A16AF0" w:rsidRPr="00422719">
        <w:rPr>
          <w:vertAlign w:val="superscript"/>
        </w:rPr>
        <w:instrText xml:space="preserve"> </w:instrText>
      </w:r>
      <w:r w:rsidR="00A16AF0" w:rsidRPr="00422719">
        <w:rPr>
          <w:vertAlign w:val="superscript"/>
        </w:rPr>
      </w:r>
      <w:r w:rsidR="00422719">
        <w:rPr>
          <w:vertAlign w:val="superscript"/>
        </w:rPr>
        <w:instrText xml:space="preserve"> \* MERGEFORMAT </w:instrText>
      </w:r>
      <w:r w:rsidR="00A16AF0" w:rsidRPr="00422719">
        <w:rPr>
          <w:vertAlign w:val="superscript"/>
        </w:rPr>
        <w:fldChar w:fldCharType="separate"/>
      </w:r>
      <w:r w:rsidR="00970E47">
        <w:rPr>
          <w:rFonts w:hint="eastAsia"/>
          <w:vertAlign w:val="superscript"/>
        </w:rPr>
        <w:t>【</w:t>
      </w:r>
      <w:r w:rsidR="00970E47">
        <w:rPr>
          <w:rFonts w:hint="eastAsia"/>
          <w:vertAlign w:val="superscript"/>
        </w:rPr>
        <w:t>71</w:t>
      </w:r>
      <w:r w:rsidR="00970E47">
        <w:rPr>
          <w:rFonts w:hint="eastAsia"/>
          <w:vertAlign w:val="superscript"/>
        </w:rPr>
        <w:t>】</w:t>
      </w:r>
      <w:r w:rsidR="00A16AF0" w:rsidRPr="00422719">
        <w:rPr>
          <w:vertAlign w:val="superscript"/>
        </w:rPr>
        <w:fldChar w:fldCharType="end"/>
      </w:r>
      <w:r w:rsidR="00422719">
        <w:rPr>
          <w:rFonts w:hint="eastAsia"/>
        </w:rPr>
        <w:t>，</w:t>
      </w:r>
      <w:r>
        <w:rPr>
          <w:rFonts w:hint="eastAsia"/>
        </w:rPr>
        <w:t>因此至少</w:t>
      </w:r>
      <m:oMath>
        <m:r>
          <w:rPr>
            <w:rFonts w:ascii="Cambria Math" w:hAnsi="Cambria Math"/>
            <w:szCs w:val="21"/>
          </w:rPr>
          <m:t>ρ</m:t>
        </m:r>
        <m:r>
          <m:rPr>
            <m:sty m:val="p"/>
          </m:rPr>
          <w:rPr>
            <w:rFonts w:ascii="Cambria Math" w:hAnsi="Cambria Math"/>
            <w:szCs w:val="21"/>
          </w:rPr>
          <m:t>&gt;</m:t>
        </m:r>
        <m:r>
          <w:rPr>
            <w:rFonts w:ascii="Cambria Math" w:hAnsi="Cambria Math"/>
          </w:rPr>
          <m:t>L</m:t>
        </m:r>
      </m:oMath>
      <w:r>
        <w:rPr>
          <w:rFonts w:hint="eastAsia"/>
          <w:szCs w:val="21"/>
        </w:rPr>
        <w:t>，才能保证</w:t>
      </w:r>
      <m:oMath>
        <m:r>
          <m:rPr>
            <m:scr m:val="script"/>
            <m:sty m:val="p"/>
          </m:rPr>
          <w:rPr>
            <w:rFonts w:ascii="Cambria Math" w:hAnsi="Cambria Math"/>
          </w:rPr>
          <m:t>L</m:t>
        </m:r>
      </m:oMath>
      <w:r>
        <w:rPr>
          <w:rFonts w:hint="eastAsia"/>
        </w:rPr>
        <w:t>是一个关于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的强凸函数，且</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r>
          <w:rPr>
            <w:rFonts w:ascii="Cambria Math" w:hAnsi="Cambria Math"/>
          </w:rPr>
          <m:t>L</m:t>
        </m:r>
      </m:oMath>
      <w:r>
        <w:rPr>
          <w:rFonts w:hint="eastAsia"/>
        </w:rPr>
        <w:t>；同理</w:t>
      </w:r>
      <m:oMath>
        <m:sSup>
          <m:sSupPr>
            <m:ctrlPr>
              <w:rPr>
                <w:rFonts w:ascii="Cambria Math" w:hAnsi="Cambria Math"/>
                <w:i/>
              </w:rPr>
            </m:ctrlPr>
          </m:sSupPr>
          <m:e>
            <m:r>
              <w:rPr>
                <w:rFonts w:ascii="Cambria Math" w:hAnsi="Cambria Math"/>
              </w:rPr>
              <m:t>γ</m:t>
            </m:r>
          </m:e>
          <m:sup>
            <m:r>
              <w:rPr>
                <w:rFonts w:ascii="Cambria Math" w:hAnsi="Cambria Math"/>
              </w:rPr>
              <m:t>2</m:t>
            </m:r>
          </m:sup>
        </m:sSup>
        <m:r>
          <m:rPr>
            <m:sty m:val="p"/>
          </m:rPr>
          <w:rPr>
            <w:rFonts w:ascii="Cambria Math" w:hAnsi="Cambria Math"/>
          </w:rPr>
          <m:t>=</m:t>
        </m:r>
        <m:r>
          <w:rPr>
            <w:rFonts w:ascii="Cambria Math" w:hAnsi="Cambria Math"/>
          </w:rPr>
          <m:t>N</m:t>
        </m:r>
        <m:r>
          <w:rPr>
            <w:rFonts w:ascii="Cambria Math" w:hAnsi="Cambria Math"/>
            <w:szCs w:val="21"/>
          </w:rPr>
          <m:t>ρ+</m:t>
        </m:r>
        <m:r>
          <w:rPr>
            <w:rFonts w:ascii="Cambria Math" w:hAnsi="Cambria Math"/>
          </w:rPr>
          <m:t>μ</m:t>
        </m:r>
      </m:oMath>
      <w:r>
        <w:rPr>
          <w:rFonts w:hint="eastAsia"/>
          <w:szCs w:val="21"/>
        </w:rPr>
        <w:t>。</w:t>
      </w:r>
    </w:p>
    <w:p w:rsidR="007764E0" w:rsidRDefault="007764E0" w:rsidP="004904F1">
      <w:pPr>
        <w:spacing w:line="360" w:lineRule="auto"/>
        <w:rPr>
          <w:szCs w:val="21"/>
        </w:rPr>
      </w:pPr>
      <w:r>
        <w:rPr>
          <w:rFonts w:hint="eastAsia"/>
          <w:szCs w:val="21"/>
        </w:rPr>
        <w:t>则</w:t>
      </w:r>
    </w:p>
    <w:p w:rsidR="007764E0" w:rsidRPr="004A05D3"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r>
                <w:rPr>
                  <w:rFonts w:ascii="Cambria Math" w:hAnsi="Cambria Math"/>
                </w:rPr>
                <m:t>L</m:t>
              </m:r>
            </m:num>
            <m:den>
              <m:r>
                <w:rPr>
                  <w:rFonts w:ascii="Cambria Math" w:hAnsi="Cambria Math"/>
                </w:rPr>
                <m:t>2</m:t>
              </m:r>
            </m:den>
          </m:f>
          <m:r>
            <w:rPr>
              <w:rFonts w:ascii="Cambria Math" w:hAnsi="Cambria Math"/>
            </w:rPr>
            <m:t>&gt;0</m:t>
          </m:r>
        </m:oMath>
      </m:oMathPara>
    </w:p>
    <w:p w:rsidR="007764E0" w:rsidRPr="00800447" w:rsidRDefault="004C5AE5" w:rsidP="00AF7B72">
      <w:pPr>
        <w:spacing w:line="360" w:lineRule="auto"/>
        <w:ind w:firstLineChars="200" w:firstLine="480"/>
      </w:pPr>
      <m:oMathPara>
        <m:oMath>
          <m:f>
            <m:fPr>
              <m:ctrlPr>
                <w:rPr>
                  <w:rFonts w:ascii="Cambria Math" w:hAnsi="Cambria Math"/>
                  <w:i/>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ρ+2</m:t>
              </m:r>
              <m:r>
                <w:rPr>
                  <w:rFonts w:ascii="Cambria Math" w:hAnsi="Cambria Math"/>
                </w:rPr>
                <m:t>μ</m:t>
              </m:r>
            </m:num>
            <m:den>
              <m:r>
                <w:rPr>
                  <w:rFonts w:ascii="Cambria Math" w:hAnsi="Cambria Math"/>
                </w:rPr>
                <m:t>2</m:t>
              </m:r>
            </m:den>
          </m:f>
          <m:r>
            <w:rPr>
              <w:rFonts w:ascii="Cambria Math" w:hAnsi="Cambria Math"/>
            </w:rPr>
            <m:t>&gt;0</m:t>
          </m:r>
        </m:oMath>
      </m:oMathPara>
    </w:p>
    <w:p w:rsidR="007764E0" w:rsidRDefault="00197DB9" w:rsidP="004904F1">
      <w:pPr>
        <w:spacing w:line="360" w:lineRule="auto"/>
        <w:rPr>
          <w:szCs w:val="21"/>
        </w:rPr>
      </w:pPr>
      <w:r>
        <w:rPr>
          <w:rFonts w:hint="eastAsia"/>
          <w:szCs w:val="21"/>
        </w:rPr>
        <w:t>化简上两式</w:t>
      </w:r>
      <w:r w:rsidR="007764E0">
        <w:rPr>
          <w:rFonts w:hint="eastAsia"/>
          <w:szCs w:val="21"/>
        </w:rPr>
        <w:t>得</w:t>
      </w:r>
    </w:p>
    <w:p w:rsidR="007764E0" w:rsidRPr="00541168"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+L+1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7764E0" w:rsidRPr="00297CBE" w:rsidRDefault="007764E0" w:rsidP="00AF7B72">
      <w:pPr>
        <w:spacing w:line="360" w:lineRule="auto"/>
        <w:ind w:firstLineChars="200" w:firstLine="480"/>
      </w:pPr>
      <m:oMathPara>
        <m:oMath>
          <m:r>
            <w:rPr>
              <w:rFonts w:ascii="Cambria Math" w:hAnsi="Cambria Math"/>
            </w:rPr>
            <m:t>μ</m:t>
          </m:r>
          <m:r>
            <m:rPr>
              <m:sty m:val="p"/>
            </m:rPr>
            <w:rPr>
              <w:rFonts w:ascii="Cambria Math" w:hAnsi="Cambria Math"/>
              <w:szCs w:val="21"/>
            </w:rPr>
            <m:t>&gt;</m:t>
          </m:r>
          <m:f>
            <m:fPr>
              <m:ctrlPr>
                <w:rPr>
                  <w:rFonts w:ascii="Cambria Math" w:hAnsi="Cambria Math"/>
                </w:rPr>
              </m:ctrlPr>
            </m:fPr>
            <m:num>
              <m:r>
                <w:rPr>
                  <w:rFonts w:ascii="Cambria Math" w:hAnsi="Cambria Math"/>
                  <w:szCs w:val="21"/>
                </w:rPr>
                <m:t>N</m:t>
              </m:r>
              <m:d>
                <m:dPr>
                  <m:ctrlPr>
                    <w:rPr>
                      <w:rFonts w:ascii="Cambria Math" w:hAnsi="Cambria Math"/>
                      <w:i/>
                      <w:szCs w:val="21"/>
                    </w:rPr>
                  </m:ctrlPr>
                </m:dPr>
                <m:e>
                  <m:sSup>
                    <m:sSupPr>
                      <m:ctrlPr>
                        <w:rPr>
                          <w:rFonts w:ascii="Cambria Math" w:hAnsi="Cambria Math"/>
                          <w:i/>
                          <w:szCs w:val="21"/>
                        </w:rPr>
                      </m:ctrlPr>
                    </m:sSupPr>
                    <m:e>
                      <m:r>
                        <w:rPr>
                          <w:rFonts w:ascii="Cambria Math" w:hAnsi="Cambria Math"/>
                          <w:szCs w:val="21"/>
                        </w:rPr>
                        <m:t>ρ</m:t>
                      </m:r>
                    </m:e>
                    <m:sup>
                      <m:r>
                        <w:rPr>
                          <w:rFonts w:ascii="Cambria Math" w:hAnsi="Cambria Math"/>
                          <w:szCs w:val="21"/>
                        </w:rPr>
                        <m:t>2</m:t>
                      </m:r>
                    </m:sup>
                  </m:sSup>
                  <m:r>
                    <w:rPr>
                      <w:rFonts w:ascii="Cambria Math" w:hAnsi="Cambria Math"/>
                      <w:szCs w:val="21"/>
                    </w:rPr>
                    <m:t>+1</m:t>
                  </m:r>
                </m:e>
              </m:d>
              <m:sSup>
                <m:sSupPr>
                  <m:ctrlPr>
                    <w:rPr>
                      <w:rFonts w:ascii="Cambria Math" w:hAnsi="Cambria Math"/>
                      <w:i/>
                      <w:szCs w:val="21"/>
                    </w:rPr>
                  </m:ctrlPr>
                </m:sSupPr>
                <m:e>
                  <m:d>
                    <m:dPr>
                      <m:ctrlPr>
                        <w:rPr>
                          <w:rFonts w:ascii="Cambria Math" w:hAnsi="Cambria Math"/>
                          <w:i/>
                          <w:szCs w:val="21"/>
                        </w:rPr>
                      </m:ctrlPr>
                    </m:dPr>
                    <m:e>
                      <m:r>
                        <w:rPr>
                          <w:rFonts w:ascii="Cambria Math" w:hAnsi="Cambria Math"/>
                          <w:szCs w:val="21"/>
                        </w:rPr>
                        <m:t>s-1</m:t>
                      </m:r>
                    </m:e>
                  </m:d>
                </m:e>
                <m:sup>
                  <m:r>
                    <w:rPr>
                      <w:rFonts w:ascii="Cambria Math" w:hAnsi="Cambria Math"/>
                      <w:szCs w:val="21"/>
                    </w:rPr>
                    <m:t>2</m:t>
                  </m:r>
                </m:sup>
              </m:sSup>
              <m:r>
                <w:rPr>
                  <w:rFonts w:ascii="Cambria Math" w:hAnsi="Cambria Math"/>
                  <w:szCs w:val="21"/>
                </w:rPr>
                <m:t>-</m:t>
              </m:r>
              <m:r>
                <w:rPr>
                  <w:rFonts w:ascii="Cambria Math" w:hAnsi="Cambria Math"/>
                </w:rPr>
                <m:t>N</m:t>
              </m:r>
              <m:r>
                <w:rPr>
                  <w:rFonts w:ascii="Cambria Math" w:hAnsi="Cambria Math"/>
                  <w:szCs w:val="21"/>
                </w:rPr>
                <m:t>ρ</m:t>
              </m:r>
            </m:num>
            <m:den>
              <m:r>
                <w:rPr>
                  <w:rFonts w:ascii="Cambria Math" w:hAnsi="Cambria Math"/>
                </w:rPr>
                <m:t>2</m:t>
              </m:r>
            </m:den>
          </m:f>
        </m:oMath>
      </m:oMathPara>
    </w:p>
    <w:p w:rsidR="007764E0" w:rsidRPr="00197DB9" w:rsidRDefault="007764E0" w:rsidP="00AF7B72">
      <w:pPr>
        <w:spacing w:line="360" w:lineRule="auto"/>
        <w:ind w:firstLineChars="200" w:firstLine="480"/>
        <w:rPr>
          <w:rFonts w:hint="eastAsia"/>
          <w:szCs w:val="21"/>
        </w:rPr>
      </w:pPr>
      <w:r>
        <w:rPr>
          <w:rFonts w:hint="eastAsia"/>
        </w:rPr>
        <w:lastRenderedPageBreak/>
        <w:t>综上所述，当满足上两式时，</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j+1</m:t>
            </m:r>
          </m:sup>
        </m:sSubSup>
        <m:r>
          <w:rPr>
            <w:rFonts w:ascii="Cambria Math" w:hAnsi="Cambria Math"/>
          </w:rPr>
          <m:t>-</m:t>
        </m:r>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j</m:t>
            </m:r>
          </m:sup>
        </m:sSubSup>
        <m:r>
          <w:rPr>
            <w:rFonts w:ascii="Cambria Math" w:hAnsi="Cambria Math"/>
          </w:rPr>
          <m:t>→0</m:t>
        </m:r>
      </m:oMath>
      <w:r>
        <w:rPr>
          <w:rFonts w:hint="eastAsia"/>
        </w:rPr>
        <w:t>，</w:t>
      </w:r>
      <m:oMath>
        <m:sSup>
          <m:sSupPr>
            <m:ctrlPr>
              <w:rPr>
                <w:rFonts w:ascii="Cambria Math" w:hAnsi="Cambria Math"/>
              </w:rPr>
            </m:ctrlPr>
          </m:sSupPr>
          <m:e>
            <m:r>
              <m:rPr>
                <m:sty m:val="p"/>
              </m:rPr>
              <w:rPr>
                <w:rFonts w:ascii="Cambria Math" w:hAnsi="Cambria Math"/>
              </w:rPr>
              <m:t>z</m:t>
            </m:r>
          </m:e>
          <m:sup>
            <m:r>
              <w:rPr>
                <w:rFonts w:ascii="Cambria Math" w:hAnsi="Cambria Math"/>
              </w:rPr>
              <m:t>j+1</m:t>
            </m:r>
          </m:sup>
        </m:sSup>
        <m: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j</m:t>
            </m:r>
          </m:sup>
        </m:sSup>
        <m:r>
          <w:rPr>
            <w:rFonts w:ascii="Cambria Math" w:hAnsi="Cambria Math"/>
          </w:rPr>
          <m:t>→0</m:t>
        </m:r>
      </m:oMath>
      <w:r>
        <w:rPr>
          <w:rFonts w:hint="eastAsia"/>
        </w:rPr>
        <w:t>，则由</w:t>
      </w:r>
      <m:oMath>
        <m:sSubSup>
          <m:sSubSupPr>
            <m:ctrlPr>
              <w:rPr>
                <w:rFonts w:ascii="Cambria Math" w:hAnsi="Cambria Math"/>
                <w:szCs w:val="21"/>
              </w:rPr>
            </m:ctrlPr>
          </m:sSubSupPr>
          <m:e>
            <m:r>
              <m:rPr>
                <m:sty m:val="p"/>
              </m:rPr>
              <w:rPr>
                <w:rFonts w:ascii="Cambria Math" w:hAnsi="Cambria Math"/>
                <w:szCs w:val="21"/>
              </w:rPr>
              <m:t>y</m:t>
            </m:r>
          </m:e>
          <m:sub>
            <m:r>
              <w:rPr>
                <w:rFonts w:ascii="Cambria Math" w:hAnsi="Cambria Math"/>
                <w:szCs w:val="21"/>
              </w:rPr>
              <m:t>i</m:t>
            </m:r>
          </m:sub>
          <m:sup>
            <m:r>
              <w:rPr>
                <w:rFonts w:ascii="Cambria Math" w:hAnsi="Cambria Math"/>
                <w:szCs w:val="21"/>
              </w:rPr>
              <m:t>k+1</m:t>
            </m:r>
          </m:sup>
        </m:sSubSup>
        <m:r>
          <m:rPr>
            <m:sty m:val="p"/>
          </m:rPr>
          <w:rPr>
            <w:rFonts w:ascii="Cambria Math" w:hAnsi="Cambria Math"/>
            <w:szCs w:val="21"/>
          </w:rPr>
          <m:t>=</m:t>
        </m:r>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szCs w:val="21"/>
              </w:rPr>
              <m:t>k</m:t>
            </m:r>
          </m:sup>
        </m:sSubSup>
        <m:r>
          <w:rPr>
            <w:rFonts w:ascii="Cambria Math" w:hAnsi="Cambria Math"/>
            <w:szCs w:val="21"/>
          </w:rPr>
          <m:t>+ρ(</m:t>
        </m:r>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szCs w:val="21"/>
          </w:rPr>
          <m:t>)</m:t>
        </m:r>
      </m:oMath>
      <w:r>
        <w:rPr>
          <w:rFonts w:hint="eastAsia"/>
          <w:szCs w:val="21"/>
        </w:rPr>
        <w:t>得</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szCs w:val="21"/>
                      </w:rPr>
                      <m:t>k+1</m:t>
                    </m:r>
                  </m:sup>
                </m:sSubSup>
                <m:r>
                  <w:rPr>
                    <w:rFonts w:ascii="Cambria Math" w:hAnsi="Cambria Math"/>
                    <w:szCs w:val="21"/>
                  </w:rPr>
                  <m:t>-</m:t>
                </m:r>
                <m:sSup>
                  <m:sSupPr>
                    <m:ctrlPr>
                      <w:rPr>
                        <w:rFonts w:ascii="Cambria Math" w:hAnsi="Cambria Math"/>
                        <w:i/>
                        <w:szCs w:val="21"/>
                      </w:rPr>
                    </m:ctrlPr>
                  </m:sSupPr>
                  <m:e>
                    <m:r>
                      <w:rPr>
                        <w:rFonts w:ascii="Cambria Math" w:hAnsi="Cambria Math"/>
                        <w:szCs w:val="21"/>
                      </w:rPr>
                      <m:t>z</m:t>
                    </m:r>
                  </m:e>
                  <m:sup>
                    <m:r>
                      <w:rPr>
                        <w:rFonts w:ascii="Cambria Math" w:hAnsi="Cambria Math"/>
                        <w:szCs w:val="21"/>
                      </w:rPr>
                      <m:t>k+1</m:t>
                    </m:r>
                  </m:sup>
                </m:sSup>
                <m:r>
                  <w:rPr>
                    <w:rFonts w:ascii="Cambria Math" w:hAnsi="Cambria Math"/>
                  </w:rPr>
                  <m:t>→</m:t>
                </m:r>
                <m:r>
                  <w:rPr>
                    <w:rFonts w:ascii="Cambria Math" w:hAnsi="Cambria Math"/>
                  </w:rPr>
                  <m:t>0</m:t>
                </m:r>
              </m:oMath>
            </m:oMathPara>
          </w:p>
        </w:tc>
        <w:tc>
          <w:tcPr>
            <w:tcW w:w="1196" w:type="dxa"/>
            <w:vAlign w:val="center"/>
          </w:tcPr>
          <w:p w:rsidR="00197DB9" w:rsidRDefault="00197DB9" w:rsidP="00B7196B">
            <w:pPr>
              <w:spacing w:line="360" w:lineRule="auto"/>
              <w:jc w:val="center"/>
              <w:rPr>
                <w:szCs w:val="21"/>
              </w:rPr>
            </w:pPr>
            <w:r>
              <w:rPr>
                <w:rFonts w:hint="eastAsia"/>
                <w:szCs w:val="21"/>
              </w:rPr>
              <w:t>（</w:t>
            </w:r>
            <w:r>
              <w:rPr>
                <w:rFonts w:hint="eastAsia"/>
                <w:szCs w:val="21"/>
              </w:rPr>
              <w:t>4.4-28</w:t>
            </w:r>
            <w:r>
              <w:rPr>
                <w:rFonts w:hint="eastAsia"/>
                <w:szCs w:val="21"/>
              </w:rPr>
              <w:t>）</w:t>
            </w:r>
          </w:p>
        </w:tc>
      </w:tr>
    </w:tbl>
    <w:p w:rsidR="007764E0" w:rsidRPr="00197DB9" w:rsidRDefault="007764E0" w:rsidP="00197DB9">
      <w:pPr>
        <w:spacing w:line="360" w:lineRule="auto"/>
        <w:rPr>
          <w:rFonts w:hint="eastAsia"/>
        </w:rPr>
      </w:pPr>
      <w:r>
        <w:rPr>
          <w:rFonts w:hint="eastAsia"/>
        </w:rPr>
        <w:t>又由最优性条件可知：</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B7196B">
        <w:tc>
          <w:tcPr>
            <w:tcW w:w="7360" w:type="dxa"/>
            <w:vAlign w:val="center"/>
          </w:tcPr>
          <w:p w:rsidR="00197DB9" w:rsidRPr="00197DB9" w:rsidRDefault="00197DB9" w:rsidP="00B7196B">
            <w:pPr>
              <w:spacing w:line="360" w:lineRule="auto"/>
              <w:ind w:firstLineChars="200" w:firstLine="480"/>
              <w:rPr>
                <w:color w:val="000000" w:themeColor="text1"/>
              </w:rPr>
            </w:pPr>
            <m:oMathPara>
              <m:oMathParaPr>
                <m:jc m:val="center"/>
              </m:oMathParaPr>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szCs w:val="21"/>
                  </w:rPr>
                  <m:t>+</m:t>
                </m:r>
                <m:r>
                  <w:rPr>
                    <w:rFonts w:ascii="Cambria Math" w:hAnsi="Cambria Math"/>
                  </w:rPr>
                  <m:t>μ</m:t>
                </m:r>
                <m:d>
                  <m:dPr>
                    <m:ctrlPr>
                      <w:rPr>
                        <w:rFonts w:ascii="Cambria Math" w:hAnsi="Cambria Math"/>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sup>
                    </m:sSup>
                  </m:e>
                </m:d>
                <m:r>
                  <m:rPr>
                    <m:sty m:val="p"/>
                  </m:rPr>
                  <w:rPr>
                    <w:rFonts w:ascii="Cambria Math" w:hAnsi="Cambria Math"/>
                    <w:szCs w:val="21"/>
                  </w:rPr>
                  <m:t>=0</m:t>
                </m:r>
              </m:oMath>
            </m:oMathPara>
          </w:p>
        </w:tc>
        <w:tc>
          <w:tcPr>
            <w:tcW w:w="1196" w:type="dxa"/>
            <w:vAlign w:val="center"/>
          </w:tcPr>
          <w:p w:rsidR="00197DB9" w:rsidRDefault="00197DB9" w:rsidP="00197DB9">
            <w:pPr>
              <w:spacing w:line="360" w:lineRule="auto"/>
              <w:jc w:val="center"/>
              <w:rPr>
                <w:szCs w:val="21"/>
              </w:rPr>
            </w:pPr>
            <w:r>
              <w:rPr>
                <w:rFonts w:hint="eastAsia"/>
                <w:szCs w:val="21"/>
              </w:rPr>
              <w:t>（</w:t>
            </w:r>
            <w:r>
              <w:rPr>
                <w:rFonts w:hint="eastAsia"/>
                <w:szCs w:val="21"/>
              </w:rPr>
              <w:t>4.4-2</w:t>
            </w:r>
            <w:r>
              <w:rPr>
                <w:rFonts w:hint="eastAsia"/>
                <w:szCs w:val="21"/>
              </w:rPr>
              <w:t>9</w:t>
            </w:r>
            <w:r>
              <w:rPr>
                <w:rFonts w:hint="eastAsia"/>
                <w:szCs w:val="21"/>
              </w:rPr>
              <w:t>）</w:t>
            </w:r>
          </w:p>
        </w:tc>
      </w:tr>
    </w:tbl>
    <w:p w:rsidR="007764E0" w:rsidRDefault="007764E0" w:rsidP="004904F1">
      <w:pPr>
        <w:spacing w:line="360" w:lineRule="auto"/>
        <w:rPr>
          <w:szCs w:val="21"/>
        </w:rPr>
      </w:pPr>
      <w:r>
        <w:rPr>
          <w:rFonts w:hint="eastAsia"/>
          <w:szCs w:val="21"/>
        </w:rPr>
        <w:t>则</w:t>
      </w:r>
    </w:p>
    <w:tbl>
      <w:tblPr>
        <w:tblStyle w:val="af4"/>
        <w:tblW w:w="0" w:type="auto"/>
        <w:tblInd w:w="-34"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7240"/>
        <w:gridCol w:w="1316"/>
      </w:tblGrid>
      <w:tr w:rsidR="00197DB9" w:rsidTr="00197DB9">
        <w:tc>
          <w:tcPr>
            <w:tcW w:w="7240" w:type="dxa"/>
            <w:vAlign w:val="center"/>
          </w:tcPr>
          <w:p w:rsidR="00197DB9" w:rsidRPr="00197DB9" w:rsidRDefault="00197DB9" w:rsidP="00B7196B">
            <w:pPr>
              <w:spacing w:line="360" w:lineRule="auto"/>
              <w:ind w:firstLineChars="200" w:firstLine="480"/>
            </w:pPr>
            <m:oMathPara>
              <m:oMath>
                <m:r>
                  <w:rPr>
                    <w:rFonts w:ascii="Cambria Math" w:hAnsi="Cambria Math"/>
                    <w:szCs w:val="21"/>
                  </w:rPr>
                  <m:t>∂g</m:t>
                </m:r>
                <m:d>
                  <m:dPr>
                    <m:ctrlPr>
                      <w:rPr>
                        <w:rFonts w:ascii="Cambria Math" w:hAnsi="Cambria Math"/>
                        <w:i/>
                        <w:szCs w:val="21"/>
                      </w:rPr>
                    </m:ctrlPr>
                  </m:dPr>
                  <m:e>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r>
                  <w:rPr>
                    <w:rFonts w:ascii="Cambria Math" w:hAnsi="Cambria Math"/>
                    <w:szCs w:val="21"/>
                  </w:rPr>
                  <m:t>-</m:t>
                </m:r>
                <m:nary>
                  <m:naryPr>
                    <m:chr m:val="∑"/>
                    <m:limLoc m:val="undOvr"/>
                    <m:ctrlPr>
                      <w:rPr>
                        <w:rFonts w:ascii="Cambria Math" w:hAnsi="Cambria Math"/>
                        <w:szCs w:val="21"/>
                      </w:rPr>
                    </m:ctrlPr>
                  </m:naryPr>
                  <m:sub>
                    <m:r>
                      <w:rPr>
                        <w:rFonts w:ascii="Cambria Math" w:hAnsi="Cambria Math"/>
                        <w:szCs w:val="21"/>
                      </w:rPr>
                      <m:t>j=1</m:t>
                    </m:r>
                  </m:sub>
                  <m:sup>
                    <m:r>
                      <w:rPr>
                        <w:rFonts w:ascii="Cambria Math" w:hAnsi="Cambria Math"/>
                        <w:szCs w:val="21"/>
                      </w:rPr>
                      <m:t>N</m:t>
                    </m:r>
                  </m:sup>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j</m:t>
                        </m:r>
                      </m:sub>
                      <m:sup>
                        <m:r>
                          <w:rPr>
                            <w:rFonts w:ascii="Cambria Math" w:hAnsi="Cambria Math"/>
                          </w:rPr>
                          <m:t>k</m:t>
                        </m:r>
                      </m:sup>
                    </m:sSubSup>
                    <m:r>
                      <w:rPr>
                        <w:rFonts w:ascii="Cambria Math" w:hAnsi="Cambria Math"/>
                        <w:szCs w:val="21"/>
                      </w:rPr>
                      <m:t>+ρ</m:t>
                    </m:r>
                    <m:d>
                      <m:dPr>
                        <m:ctrlPr>
                          <w:rPr>
                            <w:rFonts w:ascii="Cambria Math" w:hAnsi="Cambria Math"/>
                            <w:szCs w:val="21"/>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j</m:t>
                            </m:r>
                          </m:sub>
                          <m:sup>
                            <m:r>
                              <w:rPr>
                                <w:rFonts w:ascii="Cambria Math" w:hAnsi="Cambria Math"/>
                              </w:rPr>
                              <m:t>k</m:t>
                            </m:r>
                          </m:sup>
                        </m:sSubSup>
                        <m:r>
                          <w:rPr>
                            <w:rFonts w:ascii="Cambria Math" w:hAnsi="Cambria Math"/>
                            <w:szCs w:val="21"/>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e>
                </m:nary>
                <m:r>
                  <w:rPr>
                    <w:rFonts w:ascii="Cambria Math" w:hAnsi="Cambria Math"/>
                  </w:rPr>
                  <m:t>→0</m:t>
                </m:r>
              </m:oMath>
            </m:oMathPara>
          </w:p>
        </w:tc>
        <w:tc>
          <w:tcPr>
            <w:tcW w:w="1316" w:type="dxa"/>
            <w:vAlign w:val="center"/>
          </w:tcPr>
          <w:p w:rsidR="00197DB9" w:rsidRDefault="00197DB9" w:rsidP="00197DB9">
            <w:pPr>
              <w:spacing w:line="360" w:lineRule="auto"/>
              <w:jc w:val="center"/>
              <w:rPr>
                <w:szCs w:val="21"/>
              </w:rPr>
            </w:pPr>
            <w:r>
              <w:rPr>
                <w:rFonts w:hint="eastAsia"/>
                <w:szCs w:val="21"/>
              </w:rPr>
              <w:t>（</w:t>
            </w:r>
            <w:r>
              <w:rPr>
                <w:rFonts w:hint="eastAsia"/>
                <w:szCs w:val="21"/>
              </w:rPr>
              <w:t>4.4-</w:t>
            </w:r>
            <w:r>
              <w:rPr>
                <w:rFonts w:hint="eastAsia"/>
                <w:szCs w:val="21"/>
              </w:rPr>
              <w:t>30</w:t>
            </w:r>
            <w:r>
              <w:rPr>
                <w:rFonts w:hint="eastAsia"/>
                <w:szCs w:val="21"/>
              </w:rPr>
              <w:t>）</w:t>
            </w:r>
          </w:p>
        </w:tc>
      </w:tr>
    </w:tbl>
    <w:p w:rsidR="007764E0" w:rsidRDefault="007764E0" w:rsidP="00197DB9">
      <w:pPr>
        <w:spacing w:line="360" w:lineRule="auto"/>
        <w:ind w:firstLineChars="200" w:firstLine="480"/>
        <w:rPr>
          <w:szCs w:val="21"/>
        </w:rPr>
      </w:pPr>
      <w:r>
        <w:rPr>
          <w:rFonts w:hint="eastAsia"/>
        </w:rPr>
        <w:t>所以</w:t>
      </w:r>
      <w:r w:rsidR="00197DB9">
        <w:rPr>
          <w:rFonts w:hint="eastAsia"/>
        </w:rPr>
        <w:t>由公式</w:t>
      </w:r>
      <w:r w:rsidR="00197DB9">
        <w:rPr>
          <w:rFonts w:hint="eastAsia"/>
          <w:szCs w:val="21"/>
        </w:rPr>
        <w:t>（</w:t>
      </w:r>
      <w:r w:rsidR="00197DB9">
        <w:rPr>
          <w:rFonts w:hint="eastAsia"/>
          <w:szCs w:val="21"/>
        </w:rPr>
        <w:t>4.4-28</w:t>
      </w:r>
      <w:r w:rsidR="00197DB9">
        <w:rPr>
          <w:rFonts w:hint="eastAsia"/>
          <w:szCs w:val="21"/>
        </w:rPr>
        <w:t>）</w:t>
      </w:r>
      <w:r w:rsidR="00197DB9">
        <w:rPr>
          <w:rFonts w:hint="eastAsia"/>
          <w:szCs w:val="21"/>
        </w:rPr>
        <w:t>、公式</w:t>
      </w:r>
      <w:r w:rsidR="00197DB9">
        <w:rPr>
          <w:rFonts w:hint="eastAsia"/>
          <w:szCs w:val="21"/>
        </w:rPr>
        <w:t>（</w:t>
      </w:r>
      <w:r w:rsidR="00197DB9">
        <w:rPr>
          <w:rFonts w:hint="eastAsia"/>
          <w:szCs w:val="21"/>
        </w:rPr>
        <w:t>4.4-29</w:t>
      </w:r>
      <w:r w:rsidR="00197DB9">
        <w:rPr>
          <w:rFonts w:hint="eastAsia"/>
          <w:szCs w:val="21"/>
        </w:rPr>
        <w:t>）</w:t>
      </w:r>
      <w:r w:rsidR="00197DB9">
        <w:rPr>
          <w:rFonts w:hint="eastAsia"/>
          <w:szCs w:val="21"/>
        </w:rPr>
        <w:t>和公式</w:t>
      </w:r>
      <w:r w:rsidR="00197DB9">
        <w:rPr>
          <w:rFonts w:hint="eastAsia"/>
          <w:szCs w:val="21"/>
        </w:rPr>
        <w:t>4.4-30</w:t>
      </w:r>
      <w:r w:rsidR="00197DB9">
        <w:rPr>
          <w:rFonts w:hint="eastAsia"/>
          <w:szCs w:val="21"/>
        </w:rPr>
        <w:t>）</w:t>
      </w:r>
      <w:r>
        <w:rPr>
          <w:rFonts w:hint="eastAsia"/>
        </w:rPr>
        <w:t>可以证明异步</w:t>
      </w:r>
      <w:r>
        <w:rPr>
          <w:rFonts w:hint="eastAsia"/>
        </w:rPr>
        <w:t>ADMM</w:t>
      </w:r>
      <w:r>
        <w:rPr>
          <w:rFonts w:hint="eastAsia"/>
        </w:rPr>
        <w:t>迭代所产生的点</w:t>
      </w:r>
      <m:oMath>
        <m:d>
          <m:dPr>
            <m:ctrlPr>
              <w:rPr>
                <w:rFonts w:ascii="Cambria Math" w:hAnsi="Cambria Math"/>
              </w:rPr>
            </m:ctrlPr>
          </m:dPr>
          <m:e>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x</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bSup>
              <m:sSubSupPr>
                <m:ctrlPr>
                  <w:rPr>
                    <w:rFonts w:ascii="Cambria Math" w:hAnsi="Cambria Math"/>
                    <w:i/>
                  </w:rPr>
                </m:ctrlPr>
              </m:sSubSupPr>
              <m:e>
                <m:d>
                  <m:dPr>
                    <m:begChr m:val="{"/>
                    <m:endChr m:val="}"/>
                    <m:ctrlPr>
                      <w:rPr>
                        <w:rFonts w:ascii="Cambria Math" w:hAnsi="Cambria Math"/>
                        <w:i/>
                      </w:rPr>
                    </m:ctrlPr>
                  </m:dPr>
                  <m:e>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e>
                </m:d>
              </m:e>
              <m:sub>
                <m:r>
                  <w:rPr>
                    <w:rFonts w:ascii="Cambria Math" w:hAnsi="Cambria Math"/>
                  </w:rPr>
                  <m:t>i=1</m:t>
                </m:r>
              </m:sub>
              <m:sup>
                <m:r>
                  <w:rPr>
                    <w:rFonts w:ascii="Cambria Math" w:hAnsi="Cambria Math"/>
                  </w:rPr>
                  <m:t>N</m:t>
                </m:r>
              </m:sup>
            </m:sSub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e>
        </m:d>
      </m:oMath>
      <w:r>
        <w:rPr>
          <w:rFonts w:hint="eastAsia"/>
        </w:rPr>
        <w:t>满足</w:t>
      </w:r>
      <w:r>
        <w:rPr>
          <w:rFonts w:hint="eastAsia"/>
        </w:rPr>
        <w:t>KKT</w:t>
      </w:r>
      <w:r>
        <w:rPr>
          <w:rFonts w:hint="eastAsia"/>
        </w:rPr>
        <w:t>条件，另外假设中</w:t>
      </w:r>
      <m:oMath>
        <m:r>
          <m:rPr>
            <m:sty m:val="p"/>
          </m:rPr>
          <w:rPr>
            <w:rFonts w:ascii="Cambria Math" w:hAnsi="Cambria Math"/>
          </w:rPr>
          <m:t>g</m:t>
        </m:r>
      </m:oMath>
      <w:r w:rsidRPr="00085570">
        <w:rPr>
          <w:rFonts w:hint="eastAsia"/>
        </w:rPr>
        <w:t>的值域是</w:t>
      </w:r>
      <w:proofErr w:type="gramStart"/>
      <w:r w:rsidRPr="00085570">
        <w:rPr>
          <w:rFonts w:hint="eastAsia"/>
        </w:rPr>
        <w:t>紧集</w:t>
      </w:r>
      <w:r>
        <w:rPr>
          <w:rFonts w:hint="eastAsia"/>
        </w:rPr>
        <w:t>且</w:t>
      </w:r>
      <w:proofErr w:type="gramEnd"/>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r>
          <w:rPr>
            <w:rFonts w:ascii="Cambria Math" w:hAnsi="Cambria Math"/>
          </w:rPr>
          <m:t>∈</m:t>
        </m:r>
        <m:r>
          <m:rPr>
            <m:sty m:val="p"/>
          </m:rPr>
          <w:rPr>
            <w:rFonts w:ascii="Cambria Math" w:hAnsi="Cambria Math"/>
          </w:rPr>
          <m:t>dom(</m:t>
        </m:r>
        <m:r>
          <w:rPr>
            <w:rFonts w:ascii="Cambria Math" w:hAnsi="Cambria Math"/>
            <w:szCs w:val="21"/>
          </w:rPr>
          <m:t>g</m:t>
        </m:r>
        <m:r>
          <m:rPr>
            <m:sty m:val="p"/>
          </m:rPr>
          <w:rPr>
            <w:rFonts w:ascii="Cambria Math" w:hAnsi="Cambria Math"/>
          </w:rPr>
          <m:t>)</m:t>
        </m:r>
      </m:oMath>
      <w:r>
        <w:rPr>
          <w:rFonts w:hint="eastAsia"/>
        </w:rPr>
        <w:t>，</w:t>
      </w:r>
      <m:oMath>
        <m:r>
          <m:rPr>
            <m:sty m:val="p"/>
          </m:rPr>
          <w:rPr>
            <w:rFonts w:ascii="Cambria Math" w:hAnsi="Cambria Math"/>
          </w:rPr>
          <m:t>dom</m:t>
        </m:r>
        <m:d>
          <m:dPr>
            <m:ctrlPr>
              <w:rPr>
                <w:rFonts w:ascii="Cambria Math" w:hAnsi="Cambria Math"/>
              </w:rPr>
            </m:ctrlPr>
          </m:dPr>
          <m:e>
            <m:r>
              <w:rPr>
                <w:rFonts w:ascii="Cambria Math" w:hAnsi="Cambria Math"/>
                <w:szCs w:val="21"/>
              </w:rPr>
              <m:t>g</m:t>
            </m:r>
          </m:e>
        </m:d>
      </m:oMath>
      <w:r>
        <w:rPr>
          <w:rFonts w:hint="eastAsia"/>
        </w:rPr>
        <w:t>表示</w:t>
      </w:r>
      <m:oMath>
        <m:r>
          <w:rPr>
            <w:rFonts w:ascii="Cambria Math" w:hAnsi="Cambria Math"/>
            <w:szCs w:val="21"/>
          </w:rPr>
          <m:t>g</m:t>
        </m:r>
      </m:oMath>
      <w:r>
        <w:rPr>
          <w:rFonts w:hint="eastAsia"/>
          <w:szCs w:val="21"/>
        </w:rPr>
        <w:t>的值，</w:t>
      </w:r>
      <w:r>
        <w:rPr>
          <w:rFonts w:hint="eastAsia"/>
        </w:rPr>
        <w:t>则</w:t>
      </w:r>
      <m:oMath>
        <m:sSup>
          <m:sSupPr>
            <m:ctrlPr>
              <w:rPr>
                <w:rFonts w:ascii="Cambria Math" w:hAnsi="Cambria Math"/>
              </w:rPr>
            </m:ctrlPr>
          </m:sSupPr>
          <m:e>
            <m:r>
              <m:rPr>
                <m:sty m:val="p"/>
              </m:rPr>
              <w:rPr>
                <w:rFonts w:ascii="Cambria Math" w:hAnsi="Cambria Math"/>
              </w:rPr>
              <m:t>z</m:t>
            </m:r>
          </m:e>
          <m:sup>
            <m:r>
              <w:rPr>
                <w:rFonts w:ascii="Cambria Math" w:hAnsi="Cambria Math"/>
              </w:rPr>
              <m:t>k+</m:t>
            </m:r>
            <m:r>
              <m:rPr>
                <m:sty m:val="p"/>
              </m:rPr>
              <w:rPr>
                <w:rFonts w:ascii="Cambria Math" w:hAnsi="Cambria Math"/>
              </w:rPr>
              <m:t>1</m:t>
            </m:r>
          </m:sup>
        </m:sSup>
      </m:oMath>
      <w:r>
        <w:rPr>
          <w:rFonts w:hint="eastAsia"/>
        </w:rPr>
        <w:t>是有界序列和有限点，</w:t>
      </w:r>
      <m:oMath>
        <m:sSubSup>
          <m:sSubSupPr>
            <m:ctrlPr>
              <w:rPr>
                <w:rFonts w:ascii="Cambria Math" w:hAnsi="Cambria Math"/>
                <w:i/>
                <w:szCs w:val="21"/>
              </w:rPr>
            </m:ctrlPr>
          </m:sSubSupPr>
          <m:e>
            <m:r>
              <w:rPr>
                <w:rFonts w:ascii="Cambria Math" w:hAnsi="Cambria Math"/>
                <w:szCs w:val="21"/>
              </w:rPr>
              <m:t>y</m:t>
            </m:r>
          </m:e>
          <m:sub>
            <m:r>
              <w:rPr>
                <w:rFonts w:ascii="Cambria Math" w:hAnsi="Cambria Math"/>
                <w:szCs w:val="21"/>
              </w:rPr>
              <m:t>i</m:t>
            </m:r>
          </m:sub>
          <m:sup>
            <m:r>
              <w:rPr>
                <w:rFonts w:ascii="Cambria Math" w:hAnsi="Cambria Math"/>
              </w:rPr>
              <m:t>k</m:t>
            </m:r>
          </m:sup>
        </m:sSubSup>
      </m:oMath>
      <w:r>
        <w:rPr>
          <w:rFonts w:hint="eastAsia"/>
          <w:szCs w:val="21"/>
        </w:rPr>
        <w:t>也同样满足。</w:t>
      </w:r>
    </w:p>
    <w:p w:rsidR="007764E0" w:rsidRPr="00085570" w:rsidRDefault="007764E0" w:rsidP="00AF7B72">
      <w:pPr>
        <w:spacing w:line="360" w:lineRule="auto"/>
        <w:ind w:firstLineChars="200" w:firstLine="480"/>
      </w:pPr>
      <w:r>
        <w:rPr>
          <w:rFonts w:hint="eastAsia"/>
          <w:szCs w:val="21"/>
        </w:rPr>
        <w:t>当</w:t>
      </w:r>
      <m:oMath>
        <m:sSub>
          <m:sSubPr>
            <m:ctrlPr>
              <w:rPr>
                <w:rFonts w:ascii="Cambria Math" w:hAnsi="Cambria Math"/>
                <w:i/>
              </w:rPr>
            </m:ctrlPr>
          </m:sSubPr>
          <m:e>
            <m:r>
              <w:rPr>
                <w:rFonts w:ascii="Cambria Math" w:hAnsi="Cambria Math"/>
              </w:rPr>
              <m:t>f</m:t>
            </m:r>
          </m:e>
          <m:sub>
            <m:r>
              <w:rPr>
                <w:rFonts w:ascii="Cambria Math" w:hAnsi="Cambria Math"/>
              </w:rPr>
              <m:t>i</m:t>
            </m:r>
          </m:sub>
        </m:sSub>
      </m:oMath>
      <w:r w:rsidRPr="00085570">
        <w:rPr>
          <w:rFonts w:hint="eastAsia"/>
        </w:rPr>
        <w:t>为凸函数时，</w:t>
      </w:r>
      <w:r>
        <w:rPr>
          <w:rFonts w:hint="eastAsia"/>
        </w:rPr>
        <w:t>只需要</w:t>
      </w:r>
      <m:oMath>
        <m:r>
          <w:rPr>
            <w:rFonts w:ascii="Cambria Math" w:hAnsi="Cambria Math"/>
            <w:szCs w:val="21"/>
          </w:rPr>
          <m:t>ρ</m:t>
        </m:r>
        <m:r>
          <m:rPr>
            <m:sty m:val="p"/>
          </m:rPr>
          <w:rPr>
            <w:rFonts w:ascii="Cambria Math" w:hAnsi="Cambria Math"/>
            <w:szCs w:val="21"/>
          </w:rPr>
          <m:t>&gt;0</m:t>
        </m:r>
      </m:oMath>
      <w:r>
        <w:rPr>
          <w:rFonts w:hint="eastAsia"/>
          <w:szCs w:val="21"/>
        </w:rPr>
        <w:t>即能保证</w:t>
      </w:r>
      <m:oMath>
        <m:r>
          <m:rPr>
            <m:scr m:val="script"/>
            <m:sty m:val="p"/>
          </m:rPr>
          <w:rPr>
            <w:rFonts w:ascii="Cambria Math" w:hAnsi="Cambria Math"/>
          </w:rPr>
          <m:t>L</m:t>
        </m:r>
        <m:d>
          <m:dPr>
            <m:ctrlPr>
              <w:rPr>
                <w:rFonts w:ascii="Cambria Math" w:hAnsi="Cambria Math"/>
              </w:rPr>
            </m:ctrlPr>
          </m:dPr>
          <m:e>
            <m:d>
              <m:dPr>
                <m:begChr m:val="{"/>
                <m:endChr m:val="}"/>
                <m:ctrlPr>
                  <w:rPr>
                    <w:rFonts w:ascii="Cambria Math" w:hAnsi="Cambria Math"/>
                  </w:rPr>
                </m:ctrlPr>
              </m:dPr>
              <m:e>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e>
            </m:d>
            <m:r>
              <m:rPr>
                <m:sty m:val="p"/>
              </m:rPr>
              <w:rPr>
                <w:rFonts w:ascii="Cambria Math" w:hAnsi="Cambria Math"/>
              </w:rPr>
              <m:t>,</m:t>
            </m:r>
            <m:sSup>
              <m:sSupPr>
                <m:ctrlPr>
                  <w:rPr>
                    <w:rFonts w:ascii="Cambria Math" w:hAnsi="Cambria Math"/>
                  </w:rPr>
                </m:ctrlPr>
              </m:sSupPr>
              <m:e>
                <m:r>
                  <m:rPr>
                    <m:sty m:val="p"/>
                  </m:rPr>
                  <w:rPr>
                    <w:rFonts w:ascii="Cambria Math" w:hAnsi="Cambria Math"/>
                  </w:rPr>
                  <m:t>y</m:t>
                </m:r>
              </m:e>
              <m:sup>
                <m:r>
                  <w:rPr>
                    <w:rFonts w:ascii="Cambria Math" w:hAnsi="Cambria Math"/>
                  </w:rPr>
                  <m:t>k</m:t>
                </m:r>
              </m:sup>
            </m:sSup>
            <m:r>
              <m:rPr>
                <m:sty m:val="p"/>
              </m:rPr>
              <w:rPr>
                <w:rFonts w:ascii="Cambria Math" w:hAnsi="Cambria Math"/>
              </w:rPr>
              <m:t>,</m:t>
            </m:r>
            <m:sSup>
              <m:sSupPr>
                <m:ctrlPr>
                  <w:rPr>
                    <w:rFonts w:ascii="Cambria Math" w:hAnsi="Cambria Math"/>
                  </w:rPr>
                </m:ctrlPr>
              </m:sSupPr>
              <m:e>
                <m:r>
                  <m:rPr>
                    <m:sty m:val="p"/>
                  </m:rPr>
                  <w:rPr>
                    <w:rFonts w:ascii="Cambria Math" w:hAnsi="Cambria Math"/>
                  </w:rPr>
                  <m:t>z</m:t>
                </m:r>
              </m:e>
              <m:sup>
                <m:r>
                  <w:rPr>
                    <w:rFonts w:ascii="Cambria Math" w:hAnsi="Cambria Math"/>
                  </w:rPr>
                  <m:t>k+1</m:t>
                </m:r>
              </m:sup>
            </m:sSup>
          </m:e>
        </m:d>
      </m:oMath>
      <w:r>
        <w:rPr>
          <w:rFonts w:hint="eastAsia"/>
        </w:rPr>
        <w:t>关于</w:t>
      </w:r>
      <m:oMath>
        <m:sSubSup>
          <m:sSubSupPr>
            <m:ctrlPr>
              <w:rPr>
                <w:rFonts w:ascii="Cambria Math" w:hAnsi="Cambria Math"/>
                <w:i/>
              </w:rPr>
            </m:ctrlPr>
          </m:sSubSupPr>
          <m:e>
            <m:r>
              <w:rPr>
                <w:rFonts w:ascii="Cambria Math" w:hAnsi="Cambria Math"/>
              </w:rPr>
              <m:t>x</m:t>
            </m:r>
          </m:e>
          <m:sub>
            <m:r>
              <w:rPr>
                <w:rFonts w:ascii="Cambria Math" w:hAnsi="Cambria Math"/>
              </w:rPr>
              <m:t>i</m:t>
            </m:r>
          </m:sub>
          <m:sup>
            <m:r>
              <w:rPr>
                <w:rFonts w:ascii="Cambria Math" w:hAnsi="Cambria Math"/>
              </w:rPr>
              <m:t>k+1</m:t>
            </m:r>
          </m:sup>
        </m:sSubSup>
      </m:oMath>
      <w:r>
        <w:rPr>
          <w:rFonts w:hint="eastAsia"/>
        </w:rPr>
        <w:t>的强凸函数，则</w:t>
      </w:r>
      <m:oMath>
        <m:sSup>
          <m:sSupPr>
            <m:ctrlPr>
              <w:rPr>
                <w:rFonts w:ascii="Cambria Math" w:hAnsi="Cambria Math"/>
                <w:i/>
              </w:rPr>
            </m:ctrlPr>
          </m:sSupPr>
          <m:e>
            <m:r>
              <w:rPr>
                <w:rFonts w:ascii="Cambria Math" w:hAnsi="Cambria Math"/>
              </w:rPr>
              <m:t>δ</m:t>
            </m:r>
          </m:e>
          <m:sup>
            <m:r>
              <w:rPr>
                <w:rFonts w:ascii="Cambria Math" w:hAnsi="Cambria Math"/>
              </w:rPr>
              <m:t>2</m:t>
            </m:r>
          </m:sup>
        </m:sSup>
        <m:r>
          <w:rPr>
            <w:rFonts w:ascii="Cambria Math" w:hAnsi="Cambria Math"/>
          </w:rPr>
          <m:t>=</m:t>
        </m:r>
        <m:r>
          <w:rPr>
            <w:rFonts w:ascii="Cambria Math" w:hAnsi="Cambria Math"/>
            <w:szCs w:val="21"/>
          </w:rPr>
          <m:t>ρ</m:t>
        </m:r>
      </m:oMath>
      <w:r>
        <w:rPr>
          <w:rFonts w:hint="eastAsia"/>
          <w:szCs w:val="21"/>
        </w:rPr>
        <w:t>，其他条件不变，则</w:t>
      </w:r>
    </w:p>
    <w:p w:rsidR="007764E0" w:rsidRPr="00085570" w:rsidRDefault="007764E0" w:rsidP="00AF7B72">
      <w:pPr>
        <w:spacing w:line="360" w:lineRule="auto"/>
        <w:ind w:firstLineChars="200" w:firstLine="480"/>
      </w:pPr>
      <m:oMathPara>
        <m:oMath>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L</m:t>
                  </m:r>
                </m:e>
                <m:sup>
                  <m:r>
                    <w:rPr>
                      <w:rFonts w:ascii="Cambria Math" w:hAnsi="Cambria Math"/>
                    </w:rPr>
                    <m:t>2</m:t>
                  </m:r>
                </m:sup>
              </m:sSup>
            </m:num>
            <m:den>
              <m:r>
                <w:rPr>
                  <w:rFonts w:ascii="Cambria Math" w:hAnsi="Cambria Math"/>
                </w:rPr>
                <m:t>ρ</m:t>
              </m:r>
            </m:den>
          </m:f>
          <m:r>
            <w:rPr>
              <w:rFonts w:ascii="Cambria Math" w:hAnsi="Cambria Math"/>
            </w:rPr>
            <m:t>+</m:t>
          </m:r>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r>
                <w:rPr>
                  <w:rFonts w:ascii="Cambria Math" w:hAnsi="Cambria Math"/>
                  <w:szCs w:val="21"/>
                </w:rPr>
                <m:t>ρ</m:t>
              </m:r>
            </m:num>
            <m:den>
              <m:r>
                <w:rPr>
                  <w:rFonts w:ascii="Cambria Math" w:hAnsi="Cambria Math"/>
                </w:rPr>
                <m:t>2</m:t>
              </m:r>
            </m:den>
          </m:f>
          <m:r>
            <w:rPr>
              <w:rFonts w:ascii="Cambria Math" w:hAnsi="Cambria Math"/>
            </w:rPr>
            <m:t>&gt;0</m:t>
          </m:r>
        </m:oMath>
      </m:oMathPara>
    </w:p>
    <w:p w:rsidR="007764E0" w:rsidRDefault="007764E0" w:rsidP="004904F1">
      <w:pPr>
        <w:spacing w:line="360" w:lineRule="auto"/>
      </w:pPr>
      <w:r>
        <w:rPr>
          <w:rFonts w:hint="eastAsia"/>
        </w:rPr>
        <w:t>即</w:t>
      </w:r>
    </w:p>
    <w:p w:rsidR="007764E0" w:rsidRPr="009D3964" w:rsidRDefault="007764E0" w:rsidP="00AF7B72">
      <w:pPr>
        <w:spacing w:line="360" w:lineRule="auto"/>
        <w:ind w:firstLineChars="200" w:firstLine="480"/>
      </w:pPr>
      <m:oMathPara>
        <m:oMath>
          <m:r>
            <w:rPr>
              <w:rFonts w:ascii="Cambria Math" w:hAnsi="Cambria Math"/>
            </w:rPr>
            <m:t>ρ</m:t>
          </m:r>
          <m:r>
            <m:rPr>
              <m:sty m:val="p"/>
            </m:rPr>
            <w:rPr>
              <w:rFonts w:ascii="Cambria Math" w:hAnsi="Cambria Math"/>
            </w:rPr>
            <m:t>&gt;</m:t>
          </m:r>
          <m:f>
            <m:fPr>
              <m:ctrlPr>
                <w:rPr>
                  <w:rFonts w:ascii="Cambria Math" w:hAnsi="Cambria Math"/>
                </w:rPr>
              </m:ctrlPr>
            </m:fPr>
            <m:num>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r>
                <w:rPr>
                  <w:rFonts w:ascii="Cambria Math" w:hAnsi="Cambria Math"/>
                </w:rPr>
                <m:t>+</m:t>
              </m:r>
              <m:rad>
                <m:radPr>
                  <m:ctrlPr>
                    <w:rPr>
                      <w:rFonts w:ascii="Cambria Math" w:hAnsi="Cambria Math"/>
                      <w:i/>
                    </w:rPr>
                  </m:ctrlPr>
                </m:radPr>
                <m:deg>
                  <m:r>
                    <w:rPr>
                      <w:rFonts w:ascii="Cambria Math" w:hAnsi="Cambria Math"/>
                    </w:rPr>
                    <m:t>2</m:t>
                  </m:r>
                </m:deg>
                <m:e>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2</m:t>
                              </m:r>
                            </m:sup>
                          </m:sSup>
                          <m:r>
                            <w:rPr>
                              <w:rFonts w:ascii="Cambria Math" w:hAnsi="Cambria Math"/>
                            </w:rPr>
                            <m:t>+1</m:t>
                          </m:r>
                        </m:e>
                      </m:d>
                    </m:e>
                    <m:sup>
                      <m:r>
                        <w:rPr>
                          <w:rFonts w:ascii="Cambria Math" w:hAnsi="Cambria Math"/>
                        </w:rPr>
                        <m:t>2</m:t>
                      </m:r>
                    </m:sup>
                  </m:sSup>
                  <m:r>
                    <w:rPr>
                      <w:rFonts w:ascii="Cambria Math" w:hAnsi="Cambria Math"/>
                    </w:rPr>
                    <m:t>+8</m:t>
                  </m:r>
                  <m:sSup>
                    <m:sSupPr>
                      <m:ctrlPr>
                        <w:rPr>
                          <w:rFonts w:ascii="Cambria Math" w:hAnsi="Cambria Math"/>
                          <w:i/>
                        </w:rPr>
                      </m:ctrlPr>
                    </m:sSupPr>
                    <m:e>
                      <m:r>
                        <w:rPr>
                          <w:rFonts w:ascii="Cambria Math" w:hAnsi="Cambria Math"/>
                        </w:rPr>
                        <m:t>L</m:t>
                      </m:r>
                    </m:e>
                    <m:sup>
                      <m:r>
                        <w:rPr>
                          <w:rFonts w:ascii="Cambria Math" w:hAnsi="Cambria Math"/>
                        </w:rPr>
                        <m:t>2</m:t>
                      </m:r>
                    </m:sup>
                  </m:sSup>
                </m:e>
              </m:rad>
            </m:num>
            <m:den>
              <m:r>
                <w:rPr>
                  <w:rFonts w:ascii="Cambria Math" w:hAnsi="Cambria Math"/>
                </w:rPr>
                <m:t>2</m:t>
              </m:r>
            </m:den>
          </m:f>
        </m:oMath>
      </m:oMathPara>
    </w:p>
    <w:p w:rsidR="00371D48" w:rsidRPr="0009317A" w:rsidRDefault="00371D48" w:rsidP="0009317A">
      <w:pPr>
        <w:pStyle w:val="2"/>
      </w:pPr>
      <w:bookmarkStart w:id="238" w:name="_Toc470958616"/>
      <w:r w:rsidRPr="0009317A">
        <w:rPr>
          <w:rFonts w:hint="eastAsia"/>
        </w:rPr>
        <w:t>本章小结</w:t>
      </w:r>
      <w:bookmarkEnd w:id="168"/>
      <w:bookmarkEnd w:id="238"/>
    </w:p>
    <w:p w:rsidR="00371D48" w:rsidRDefault="007764E0" w:rsidP="007764E0">
      <w:pPr>
        <w:widowControl/>
        <w:spacing w:line="360" w:lineRule="auto"/>
        <w:ind w:firstLineChars="200" w:firstLine="480"/>
        <w:jc w:val="left"/>
      </w:pPr>
      <w:r>
        <w:rPr>
          <w:rFonts w:hint="eastAsia"/>
        </w:rPr>
        <w:t>本章详细的介绍了</w:t>
      </w:r>
      <w:r>
        <w:rPr>
          <w:rFonts w:hint="eastAsia"/>
        </w:rPr>
        <w:t>SSP</w:t>
      </w:r>
      <w:r>
        <w:rPr>
          <w:rFonts w:hint="eastAsia"/>
        </w:rPr>
        <w:t>模型，并且分析了基于</w:t>
      </w:r>
      <w:r>
        <w:rPr>
          <w:rFonts w:hint="eastAsia"/>
        </w:rPr>
        <w:t>MPI</w:t>
      </w:r>
      <w:r>
        <w:rPr>
          <w:rFonts w:hint="eastAsia"/>
        </w:rPr>
        <w:t>的同步分布式</w:t>
      </w:r>
      <w:r>
        <w:rPr>
          <w:rFonts w:hint="eastAsia"/>
        </w:rPr>
        <w:t>ADMM</w:t>
      </w:r>
      <w:r>
        <w:rPr>
          <w:rFonts w:hint="eastAsia"/>
        </w:rPr>
        <w:t>算法的实现，然后通过</w:t>
      </w:r>
      <w:r>
        <w:rPr>
          <w:rFonts w:hint="eastAsia"/>
        </w:rPr>
        <w:t>SSP</w:t>
      </w:r>
      <w:r>
        <w:rPr>
          <w:rFonts w:hint="eastAsia"/>
        </w:rPr>
        <w:t>模型设计和实现了异步的</w:t>
      </w:r>
      <w:r>
        <w:rPr>
          <w:rFonts w:hint="eastAsia"/>
        </w:rPr>
        <w:t>ADMM</w:t>
      </w:r>
      <w:r>
        <w:rPr>
          <w:rFonts w:hint="eastAsia"/>
        </w:rPr>
        <w:t>算法，最后从理论上分析了目标函数为非</w:t>
      </w:r>
      <w:proofErr w:type="gramStart"/>
      <w:r>
        <w:rPr>
          <w:rFonts w:hint="eastAsia"/>
        </w:rPr>
        <w:t>凸</w:t>
      </w:r>
      <w:proofErr w:type="gramEnd"/>
      <w:r>
        <w:rPr>
          <w:rFonts w:hint="eastAsia"/>
        </w:rPr>
        <w:t>和</w:t>
      </w:r>
      <w:proofErr w:type="gramStart"/>
      <w:r>
        <w:rPr>
          <w:rFonts w:hint="eastAsia"/>
        </w:rPr>
        <w:t>凸两种</w:t>
      </w:r>
      <w:proofErr w:type="gramEnd"/>
      <w:r>
        <w:rPr>
          <w:rFonts w:hint="eastAsia"/>
        </w:rPr>
        <w:t>场景下算法的收敛性。</w:t>
      </w:r>
      <w:r w:rsidR="00371D48">
        <w:br w:type="page"/>
      </w:r>
    </w:p>
    <w:p w:rsidR="003214E6" w:rsidRDefault="00B73A17" w:rsidP="00917836">
      <w:pPr>
        <w:pStyle w:val="1"/>
      </w:pPr>
      <w:bookmarkStart w:id="239" w:name="_Toc439165969"/>
      <w:bookmarkStart w:id="240" w:name="_Toc470958617"/>
      <w:r>
        <w:rPr>
          <w:rFonts w:hint="eastAsia"/>
        </w:rPr>
        <w:lastRenderedPageBreak/>
        <w:t>实验</w:t>
      </w:r>
      <w:bookmarkEnd w:id="240"/>
    </w:p>
    <w:bookmarkEnd w:id="239"/>
    <w:p w:rsidR="007764E0" w:rsidRPr="008C382A" w:rsidRDefault="007764E0" w:rsidP="00AF7B72">
      <w:pPr>
        <w:spacing w:line="360" w:lineRule="auto"/>
        <w:ind w:firstLineChars="200" w:firstLine="480"/>
      </w:pPr>
      <w:r>
        <w:rPr>
          <w:rFonts w:hint="eastAsia"/>
        </w:rPr>
        <w:t>本章在上海大学自强</w:t>
      </w:r>
      <w:r>
        <w:rPr>
          <w:rFonts w:hint="eastAsia"/>
        </w:rPr>
        <w:t>4000</w:t>
      </w:r>
      <w:r>
        <w:rPr>
          <w:rFonts w:hint="eastAsia"/>
        </w:rPr>
        <w:t>集群环境下针对本</w:t>
      </w:r>
      <w:r w:rsidRPr="00AF357A">
        <w:rPr>
          <w:rFonts w:hint="eastAsia"/>
        </w:rPr>
        <w:t>文第四章所提出</w:t>
      </w:r>
      <w:r>
        <w:rPr>
          <w:rFonts w:hint="eastAsia"/>
        </w:rPr>
        <w:t>基于</w:t>
      </w:r>
      <w:r>
        <w:rPr>
          <w:rFonts w:hint="eastAsia"/>
        </w:rPr>
        <w:t>SSP</w:t>
      </w:r>
      <w:r>
        <w:rPr>
          <w:rFonts w:hint="eastAsia"/>
        </w:rPr>
        <w:t>模型的异步分布式</w:t>
      </w:r>
      <w:r>
        <w:rPr>
          <w:rFonts w:hint="eastAsia"/>
        </w:rPr>
        <w:t>ADMM</w:t>
      </w:r>
      <w:r>
        <w:rPr>
          <w:rFonts w:hint="eastAsia"/>
        </w:rPr>
        <w:t>算法</w:t>
      </w:r>
      <w:r w:rsidRPr="00AF357A">
        <w:rPr>
          <w:rFonts w:hint="eastAsia"/>
        </w:rPr>
        <w:t>进行测试和分析</w:t>
      </w:r>
      <w:r w:rsidRPr="008A3DC5">
        <w:rPr>
          <w:rFonts w:hint="eastAsia"/>
        </w:rPr>
        <w:t>，验证</w:t>
      </w:r>
      <w:r>
        <w:rPr>
          <w:rFonts w:hint="eastAsia"/>
        </w:rPr>
        <w:t>理论收敛分析的结果以及高效性，并对基于</w:t>
      </w:r>
      <w:r>
        <w:rPr>
          <w:rFonts w:hint="eastAsia"/>
        </w:rPr>
        <w:t>SSP</w:t>
      </w:r>
      <w:r>
        <w:rPr>
          <w:rFonts w:hint="eastAsia"/>
        </w:rPr>
        <w:t>模型与基于</w:t>
      </w:r>
      <w:r>
        <w:rPr>
          <w:rFonts w:hint="eastAsia"/>
        </w:rPr>
        <w:t>MPICH</w:t>
      </w:r>
      <w:r>
        <w:rPr>
          <w:rFonts w:hint="eastAsia"/>
        </w:rPr>
        <w:t>的</w:t>
      </w:r>
      <w:r>
        <w:rPr>
          <w:rFonts w:hint="eastAsia"/>
        </w:rPr>
        <w:t>ADMM</w:t>
      </w:r>
      <w:r>
        <w:rPr>
          <w:rFonts w:hint="eastAsia"/>
        </w:rPr>
        <w:t>算法的性能进行了对比分析。</w:t>
      </w:r>
    </w:p>
    <w:p w:rsidR="00A62303" w:rsidRPr="0009317A" w:rsidRDefault="00B73A17" w:rsidP="0009317A">
      <w:pPr>
        <w:pStyle w:val="2"/>
      </w:pPr>
      <w:bookmarkStart w:id="241" w:name="_Toc470958618"/>
      <w:r>
        <w:rPr>
          <w:rFonts w:hint="eastAsia"/>
        </w:rPr>
        <w:t>实验测试环境</w:t>
      </w:r>
      <w:bookmarkEnd w:id="241"/>
    </w:p>
    <w:p w:rsidR="007764E0" w:rsidRDefault="007764E0" w:rsidP="00AF7B72">
      <w:pPr>
        <w:spacing w:line="360" w:lineRule="auto"/>
        <w:ind w:firstLineChars="200" w:firstLine="480"/>
      </w:pPr>
      <w:r>
        <w:rPr>
          <w:rFonts w:hint="eastAsia"/>
        </w:rPr>
        <w:t>本论文的实验环境为基于上海大学自强</w:t>
      </w:r>
      <w:r>
        <w:rPr>
          <w:rFonts w:hint="eastAsia"/>
        </w:rPr>
        <w:t>4000</w:t>
      </w:r>
      <w:r>
        <w:rPr>
          <w:rFonts w:hint="eastAsia"/>
        </w:rPr>
        <w:t>上</w:t>
      </w:r>
      <w:r>
        <w:rPr>
          <w:rFonts w:hint="eastAsia"/>
        </w:rPr>
        <w:t>16</w:t>
      </w:r>
      <w:r>
        <w:rPr>
          <w:rFonts w:hint="eastAsia"/>
        </w:rPr>
        <w:t>个节点的集群环境，节点使用双核四线程的</w:t>
      </w:r>
      <w:r w:rsidRPr="00003010">
        <w:rPr>
          <w:rFonts w:hint="eastAsia"/>
        </w:rPr>
        <w:t>Intel Core i3-2130</w:t>
      </w:r>
      <w:r>
        <w:rPr>
          <w:rFonts w:hint="eastAsia"/>
        </w:rPr>
        <w:t xml:space="preserve"> 64</w:t>
      </w:r>
      <w:r>
        <w:rPr>
          <w:rFonts w:hint="eastAsia"/>
        </w:rPr>
        <w:t>位</w:t>
      </w:r>
      <w:r>
        <w:rPr>
          <w:rFonts w:hint="eastAsia"/>
        </w:rPr>
        <w:t>CPU</w:t>
      </w:r>
      <w:r>
        <w:rPr>
          <w:rFonts w:hint="eastAsia"/>
        </w:rPr>
        <w:t>，主频</w:t>
      </w:r>
      <w:r>
        <w:rPr>
          <w:rFonts w:hint="eastAsia"/>
        </w:rPr>
        <w:t>3.40GHz</w:t>
      </w:r>
      <w:r>
        <w:rPr>
          <w:rFonts w:hint="eastAsia"/>
        </w:rPr>
        <w:t>、内存</w:t>
      </w:r>
      <w:r>
        <w:rPr>
          <w:rFonts w:hint="eastAsia"/>
        </w:rPr>
        <w:t>4GB</w:t>
      </w:r>
      <w:r>
        <w:rPr>
          <w:rFonts w:hint="eastAsia"/>
        </w:rPr>
        <w:t>、每个节点拥有一个</w:t>
      </w:r>
      <w:r>
        <w:rPr>
          <w:rFonts w:hint="eastAsia"/>
        </w:rPr>
        <w:t>500GB</w:t>
      </w:r>
      <w:r>
        <w:rPr>
          <w:rFonts w:hint="eastAsia"/>
        </w:rPr>
        <w:t>的本地磁盘。节点装载</w:t>
      </w:r>
      <w:r w:rsidRPr="00003010">
        <w:rPr>
          <w:rFonts w:hint="eastAsia"/>
        </w:rPr>
        <w:t>Ubuntu 14.04 64</w:t>
      </w:r>
      <w:r w:rsidRPr="00003010">
        <w:rPr>
          <w:rFonts w:hint="eastAsia"/>
        </w:rPr>
        <w:t>位</w:t>
      </w:r>
      <w:r>
        <w:rPr>
          <w:rFonts w:hint="eastAsia"/>
        </w:rPr>
        <w:t>操作系统，所安装的软件有</w:t>
      </w:r>
      <w:r>
        <w:rPr>
          <w:rFonts w:hint="eastAsia"/>
        </w:rPr>
        <w:t xml:space="preserve">Petuum </w:t>
      </w:r>
      <w:r>
        <w:rPr>
          <w:rFonts w:hint="eastAsia"/>
        </w:rPr>
        <w:t>、</w:t>
      </w:r>
      <w:r>
        <w:rPr>
          <w:rFonts w:hint="eastAsia"/>
        </w:rPr>
        <w:t>MPICH 3.1.0</w:t>
      </w:r>
      <w:r>
        <w:rPr>
          <w:rFonts w:hint="eastAsia"/>
        </w:rPr>
        <w:t>、</w:t>
      </w:r>
      <w:r>
        <w:rPr>
          <w:rFonts w:hint="eastAsia"/>
        </w:rPr>
        <w:t>mpi4py</w:t>
      </w:r>
      <w:r>
        <w:rPr>
          <w:rFonts w:hint="eastAsia"/>
        </w:rPr>
        <w:t>、</w:t>
      </w:r>
      <w:r w:rsidRPr="00003010">
        <w:t>HDFS 1.2.1</w:t>
      </w:r>
      <w:r>
        <w:rPr>
          <w:rFonts w:hint="eastAsia"/>
        </w:rPr>
        <w:t xml:space="preserve"> </w:t>
      </w:r>
      <w:r>
        <w:rPr>
          <w:rFonts w:hint="eastAsia"/>
        </w:rPr>
        <w:t>、</w:t>
      </w:r>
      <w:r w:rsidRPr="00003010">
        <w:t>JDK 1.7.0</w:t>
      </w:r>
      <w:r>
        <w:rPr>
          <w:rFonts w:hint="eastAsia"/>
        </w:rPr>
        <w:t xml:space="preserve"> </w:t>
      </w:r>
      <w:r>
        <w:rPr>
          <w:rFonts w:hint="eastAsia"/>
        </w:rPr>
        <w:t>、</w:t>
      </w:r>
      <w:r>
        <w:rPr>
          <w:rFonts w:hint="eastAsia"/>
        </w:rPr>
        <w:t xml:space="preserve">Gcc </w:t>
      </w:r>
      <w:r>
        <w:rPr>
          <w:rFonts w:hint="eastAsia"/>
        </w:rPr>
        <w:t>、</w:t>
      </w:r>
      <w:r>
        <w:rPr>
          <w:rFonts w:hint="eastAsia"/>
        </w:rPr>
        <w:t xml:space="preserve">make </w:t>
      </w:r>
      <w:r>
        <w:rPr>
          <w:rFonts w:hint="eastAsia"/>
        </w:rPr>
        <w:t>、</w:t>
      </w:r>
      <w:r>
        <w:rPr>
          <w:rFonts w:hint="eastAsia"/>
        </w:rPr>
        <w:t>ssh</w:t>
      </w:r>
      <w:r>
        <w:rPr>
          <w:rFonts w:hint="eastAsia"/>
        </w:rPr>
        <w:t>、</w:t>
      </w:r>
      <w:r>
        <w:rPr>
          <w:rFonts w:hint="eastAsia"/>
        </w:rPr>
        <w:t>mpi4py</w:t>
      </w:r>
      <w:r>
        <w:rPr>
          <w:rFonts w:hint="eastAsia"/>
        </w:rPr>
        <w:t>、</w:t>
      </w:r>
      <w:r>
        <w:rPr>
          <w:rFonts w:hint="eastAsia"/>
        </w:rPr>
        <w:t>python2.7</w:t>
      </w:r>
      <w:r>
        <w:rPr>
          <w:rFonts w:hint="eastAsia"/>
        </w:rPr>
        <w:t>等。各节点之间配置了</w:t>
      </w:r>
      <w:r>
        <w:rPr>
          <w:rFonts w:hint="eastAsia"/>
        </w:rPr>
        <w:t>SSH</w:t>
      </w:r>
      <w:r>
        <w:rPr>
          <w:rFonts w:hint="eastAsia"/>
        </w:rPr>
        <w:t>无密码登录，安装了</w:t>
      </w:r>
      <w:r>
        <w:rPr>
          <w:rFonts w:hint="eastAsia"/>
        </w:rPr>
        <w:t>HDFS</w:t>
      </w:r>
      <w:r>
        <w:rPr>
          <w:rFonts w:hint="eastAsia"/>
        </w:rPr>
        <w:t>，</w:t>
      </w:r>
      <w:r>
        <w:rPr>
          <w:rFonts w:hint="eastAsia"/>
        </w:rPr>
        <w:t>HDFS</w:t>
      </w:r>
      <w:r>
        <w:rPr>
          <w:rFonts w:hint="eastAsia"/>
        </w:rPr>
        <w:t>中的数据备份数为</w:t>
      </w:r>
      <w:r>
        <w:rPr>
          <w:rFonts w:hint="eastAsia"/>
        </w:rPr>
        <w:t>3</w:t>
      </w:r>
      <w:r>
        <w:rPr>
          <w:rFonts w:hint="eastAsia"/>
        </w:rPr>
        <w:t>，实验代码通过</w:t>
      </w:r>
      <w:r>
        <w:rPr>
          <w:rFonts w:hint="eastAsia"/>
        </w:rPr>
        <w:t>C++</w:t>
      </w:r>
      <w:r>
        <w:rPr>
          <w:rFonts w:hint="eastAsia"/>
        </w:rPr>
        <w:t>和</w:t>
      </w:r>
      <w:r>
        <w:rPr>
          <w:rFonts w:hint="eastAsia"/>
        </w:rPr>
        <w:t>python</w:t>
      </w:r>
      <w:r>
        <w:rPr>
          <w:rFonts w:hint="eastAsia"/>
        </w:rPr>
        <w:t>实现。</w:t>
      </w:r>
    </w:p>
    <w:p w:rsidR="007764E0" w:rsidRDefault="007764E0" w:rsidP="00AF7B72">
      <w:pPr>
        <w:spacing w:line="360" w:lineRule="auto"/>
        <w:ind w:firstLineChars="200" w:firstLine="480"/>
      </w:pPr>
      <w:r>
        <w:rPr>
          <w:rFonts w:hint="eastAsia"/>
        </w:rPr>
        <w:t>具体的硬件及软件配置如表</w:t>
      </w:r>
      <w:r>
        <w:rPr>
          <w:rFonts w:hint="eastAsia"/>
        </w:rPr>
        <w:t>5.1-1</w:t>
      </w:r>
      <w:r>
        <w:rPr>
          <w:rFonts w:hint="eastAsia"/>
        </w:rPr>
        <w:t>及表</w:t>
      </w:r>
      <w:r>
        <w:rPr>
          <w:rFonts w:hint="eastAsia"/>
        </w:rPr>
        <w:t>5.1-2</w:t>
      </w:r>
      <w:r>
        <w:rPr>
          <w:rFonts w:hint="eastAsia"/>
        </w:rPr>
        <w:t>所示。</w:t>
      </w:r>
    </w:p>
    <w:p w:rsidR="007764E0" w:rsidRPr="00100E31" w:rsidRDefault="007764E0" w:rsidP="009008CB">
      <w:pPr>
        <w:pStyle w:val="ad"/>
      </w:pPr>
      <w:r w:rsidRPr="00100E31">
        <w:rPr>
          <w:rFonts w:hint="eastAsia"/>
        </w:rPr>
        <w:t>表</w:t>
      </w:r>
      <w:r w:rsidRPr="00100E31">
        <w:rPr>
          <w:rFonts w:hint="eastAsia"/>
        </w:rPr>
        <w:t>5.1-1</w:t>
      </w:r>
      <w:r w:rsidRPr="00100E31">
        <w:rPr>
          <w:rFonts w:hint="eastAsia"/>
        </w:rPr>
        <w:t>集群节点硬件配置列表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351450" w:rsidRDefault="007764E0" w:rsidP="004C5AE5">
            <w:pPr>
              <w:ind w:firstLine="480"/>
              <w:jc w:val="left"/>
              <w:rPr>
                <w:szCs w:val="21"/>
              </w:rPr>
            </w:pPr>
            <w:r w:rsidRPr="00351450">
              <w:rPr>
                <w:szCs w:val="21"/>
              </w:rPr>
              <w:t>CPU</w:t>
            </w:r>
          </w:p>
        </w:tc>
        <w:tc>
          <w:tcPr>
            <w:tcW w:w="4569" w:type="dxa"/>
            <w:vAlign w:val="center"/>
          </w:tcPr>
          <w:p w:rsidR="007764E0" w:rsidRPr="00351450" w:rsidRDefault="007764E0" w:rsidP="004C5AE5">
            <w:pPr>
              <w:ind w:firstLine="480"/>
              <w:jc w:val="left"/>
              <w:rPr>
                <w:szCs w:val="21"/>
              </w:rPr>
            </w:pPr>
            <w:r w:rsidRPr="00351450">
              <w:rPr>
                <w:szCs w:val="21"/>
              </w:rPr>
              <w:t>Intel Core i3-2130/64</w:t>
            </w:r>
            <w:r w:rsidRPr="00351450">
              <w:rPr>
                <w:szCs w:val="21"/>
              </w:rPr>
              <w:t>位</w:t>
            </w:r>
            <w:r w:rsidRPr="00351450">
              <w:rPr>
                <w:szCs w:val="21"/>
              </w:rPr>
              <w:t>/3.40GHz</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核数</w:t>
            </w:r>
          </w:p>
        </w:tc>
        <w:tc>
          <w:tcPr>
            <w:tcW w:w="4569" w:type="dxa"/>
            <w:vAlign w:val="center"/>
          </w:tcPr>
          <w:p w:rsidR="007764E0" w:rsidRPr="00100E31" w:rsidRDefault="007764E0" w:rsidP="004C5AE5">
            <w:pPr>
              <w:ind w:firstLine="480"/>
              <w:jc w:val="left"/>
              <w:rPr>
                <w:rFonts w:ascii="宋体"/>
                <w:szCs w:val="21"/>
              </w:rPr>
            </w:pPr>
            <w:r w:rsidRPr="00100E31">
              <w:rPr>
                <w:rFonts w:ascii="宋体" w:hint="eastAsia"/>
                <w:szCs w:val="21"/>
              </w:rPr>
              <w:t>双核四线程</w:t>
            </w:r>
          </w:p>
        </w:tc>
      </w:tr>
      <w:tr w:rsidR="007764E0" w:rsidTr="004C5AE5">
        <w:trPr>
          <w:trHeight w:val="424"/>
          <w:jc w:val="center"/>
        </w:trPr>
        <w:tc>
          <w:tcPr>
            <w:tcW w:w="1487" w:type="dxa"/>
            <w:vAlign w:val="center"/>
          </w:tcPr>
          <w:p w:rsidR="007764E0" w:rsidRPr="00351450" w:rsidRDefault="007764E0" w:rsidP="004C5AE5">
            <w:pPr>
              <w:ind w:firstLine="480"/>
              <w:jc w:val="left"/>
              <w:rPr>
                <w:rFonts w:ascii="宋体"/>
                <w:szCs w:val="21"/>
              </w:rPr>
            </w:pPr>
            <w:r w:rsidRPr="00351450">
              <w:rPr>
                <w:rFonts w:ascii="宋体" w:hint="eastAsia"/>
                <w:szCs w:val="21"/>
              </w:rPr>
              <w:t>内存</w:t>
            </w:r>
          </w:p>
        </w:tc>
        <w:tc>
          <w:tcPr>
            <w:tcW w:w="4569" w:type="dxa"/>
            <w:vAlign w:val="center"/>
          </w:tcPr>
          <w:p w:rsidR="007764E0" w:rsidRPr="00351450" w:rsidRDefault="007764E0" w:rsidP="004C5AE5">
            <w:pPr>
              <w:ind w:firstLine="480"/>
              <w:jc w:val="left"/>
              <w:rPr>
                <w:szCs w:val="21"/>
              </w:rPr>
            </w:pPr>
            <w:r w:rsidRPr="00351450">
              <w:rPr>
                <w:rFonts w:hint="eastAsia"/>
                <w:szCs w:val="21"/>
              </w:rPr>
              <w:t>4GB</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sidRPr="00100E31">
              <w:rPr>
                <w:rFonts w:ascii="宋体" w:hint="eastAsia"/>
                <w:szCs w:val="21"/>
              </w:rPr>
              <w:t>硬盘</w:t>
            </w:r>
          </w:p>
        </w:tc>
        <w:tc>
          <w:tcPr>
            <w:tcW w:w="4569" w:type="dxa"/>
            <w:vAlign w:val="center"/>
          </w:tcPr>
          <w:p w:rsidR="007764E0" w:rsidRPr="00100E31" w:rsidRDefault="007764E0" w:rsidP="004C5AE5">
            <w:pPr>
              <w:ind w:firstLine="480"/>
              <w:jc w:val="left"/>
              <w:rPr>
                <w:rFonts w:ascii="宋体"/>
                <w:szCs w:val="21"/>
              </w:rPr>
            </w:pPr>
            <w:r w:rsidRPr="00351450">
              <w:rPr>
                <w:rFonts w:hint="eastAsia"/>
                <w:szCs w:val="21"/>
              </w:rPr>
              <w:t>500G/7200</w:t>
            </w:r>
            <w:r w:rsidRPr="00100E31">
              <w:rPr>
                <w:rFonts w:ascii="宋体" w:hint="eastAsia"/>
                <w:szCs w:val="21"/>
              </w:rPr>
              <w:t>转</w:t>
            </w:r>
          </w:p>
        </w:tc>
      </w:tr>
    </w:tbl>
    <w:p w:rsidR="007764E0" w:rsidRPr="00100E31" w:rsidRDefault="007764E0" w:rsidP="009008CB">
      <w:pPr>
        <w:pStyle w:val="ad"/>
      </w:pPr>
      <w:r w:rsidRPr="00100E31">
        <w:rPr>
          <w:rFonts w:hint="eastAsia"/>
        </w:rPr>
        <w:t>表</w:t>
      </w:r>
      <w:r w:rsidRPr="00100E31">
        <w:rPr>
          <w:rFonts w:hint="eastAsia"/>
        </w:rPr>
        <w:t xml:space="preserve">5.1-2 </w:t>
      </w:r>
      <w:r w:rsidRPr="00100E31">
        <w:rPr>
          <w:rFonts w:hint="eastAsia"/>
        </w:rPr>
        <w:t>实验集群节点软件环境列表</w:t>
      </w:r>
    </w:p>
    <w:tbl>
      <w:tblPr>
        <w:tblStyle w:val="af4"/>
        <w:tblW w:w="0" w:type="auto"/>
        <w:jc w:val="center"/>
        <w:tblInd w:w="900" w:type="dxa"/>
        <w:tblLook w:val="04A0" w:firstRow="1" w:lastRow="0" w:firstColumn="1" w:lastColumn="0" w:noHBand="0" w:noVBand="1"/>
      </w:tblPr>
      <w:tblGrid>
        <w:gridCol w:w="1487"/>
        <w:gridCol w:w="4569"/>
      </w:tblGrid>
      <w:tr w:rsidR="007764E0" w:rsidRPr="00425681" w:rsidTr="004C5AE5">
        <w:trPr>
          <w:trHeight w:val="373"/>
          <w:jc w:val="center"/>
        </w:trPr>
        <w:tc>
          <w:tcPr>
            <w:tcW w:w="1487" w:type="dxa"/>
            <w:vAlign w:val="center"/>
          </w:tcPr>
          <w:p w:rsidR="007764E0" w:rsidRPr="00100E31" w:rsidRDefault="007764E0" w:rsidP="004C5AE5">
            <w:pPr>
              <w:ind w:firstLine="482"/>
              <w:jc w:val="left"/>
              <w:rPr>
                <w:rFonts w:ascii="宋体"/>
                <w:b/>
                <w:szCs w:val="21"/>
              </w:rPr>
            </w:pPr>
            <w:r w:rsidRPr="00100E31">
              <w:rPr>
                <w:rFonts w:ascii="宋体" w:hint="eastAsia"/>
                <w:b/>
                <w:szCs w:val="21"/>
              </w:rPr>
              <w:t>项目</w:t>
            </w:r>
          </w:p>
        </w:tc>
        <w:tc>
          <w:tcPr>
            <w:tcW w:w="4569" w:type="dxa"/>
            <w:vAlign w:val="center"/>
          </w:tcPr>
          <w:p w:rsidR="007764E0" w:rsidRPr="00100E31" w:rsidRDefault="007764E0" w:rsidP="004C5AE5">
            <w:pPr>
              <w:ind w:firstLine="482"/>
              <w:jc w:val="left"/>
              <w:rPr>
                <w:rFonts w:ascii="宋体"/>
                <w:b/>
                <w:szCs w:val="21"/>
              </w:rPr>
            </w:pPr>
            <w:r w:rsidRPr="00100E31">
              <w:rPr>
                <w:rFonts w:ascii="宋体" w:hint="eastAsia"/>
                <w:b/>
                <w:szCs w:val="21"/>
              </w:rPr>
              <w:t>参数</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操作系统</w:t>
            </w:r>
          </w:p>
        </w:tc>
        <w:tc>
          <w:tcPr>
            <w:tcW w:w="4569" w:type="dxa"/>
            <w:vAlign w:val="center"/>
          </w:tcPr>
          <w:p w:rsidR="007764E0" w:rsidRPr="00351450" w:rsidRDefault="007764E0" w:rsidP="004C5AE5">
            <w:pPr>
              <w:ind w:firstLine="480"/>
              <w:jc w:val="left"/>
              <w:rPr>
                <w:szCs w:val="21"/>
              </w:rPr>
            </w:pPr>
            <w:r w:rsidRPr="00351450">
              <w:rPr>
                <w:rFonts w:hint="eastAsia"/>
                <w:szCs w:val="21"/>
              </w:rPr>
              <w:t>Ubuntu 14.04 64</w:t>
            </w:r>
            <w:r w:rsidRPr="00003010">
              <w:rPr>
                <w:rFonts w:hint="eastAsia"/>
                <w:szCs w:val="21"/>
              </w:rPr>
              <w:t>位</w:t>
            </w:r>
          </w:p>
        </w:tc>
      </w:tr>
      <w:tr w:rsidR="007764E0" w:rsidTr="004C5AE5">
        <w:trPr>
          <w:trHeight w:val="438"/>
          <w:jc w:val="center"/>
        </w:trPr>
        <w:tc>
          <w:tcPr>
            <w:tcW w:w="1487" w:type="dxa"/>
            <w:vAlign w:val="center"/>
          </w:tcPr>
          <w:p w:rsidR="007764E0" w:rsidRPr="00100E31" w:rsidRDefault="007764E0" w:rsidP="004C5AE5">
            <w:pPr>
              <w:ind w:firstLine="480"/>
              <w:jc w:val="left"/>
              <w:rPr>
                <w:rFonts w:ascii="宋体"/>
                <w:szCs w:val="21"/>
              </w:rPr>
            </w:pPr>
            <w:r>
              <w:rPr>
                <w:rFonts w:ascii="宋体" w:hint="eastAsia"/>
                <w:szCs w:val="21"/>
              </w:rPr>
              <w:t>所需软件</w:t>
            </w:r>
          </w:p>
        </w:tc>
        <w:tc>
          <w:tcPr>
            <w:tcW w:w="4569" w:type="dxa"/>
            <w:vAlign w:val="center"/>
          </w:tcPr>
          <w:p w:rsidR="007764E0" w:rsidRPr="00351450" w:rsidRDefault="007764E0" w:rsidP="004C5AE5">
            <w:pPr>
              <w:ind w:firstLine="480"/>
              <w:jc w:val="left"/>
              <w:rPr>
                <w:szCs w:val="21"/>
              </w:rPr>
            </w:pPr>
            <w:r>
              <w:rPr>
                <w:rFonts w:hint="eastAsia"/>
                <w:szCs w:val="21"/>
              </w:rPr>
              <w:t>Petuum</w:t>
            </w:r>
          </w:p>
          <w:p w:rsidR="007764E0" w:rsidRPr="00351450" w:rsidRDefault="007764E0" w:rsidP="004C5AE5">
            <w:pPr>
              <w:ind w:firstLine="480"/>
              <w:rPr>
                <w:szCs w:val="21"/>
              </w:rPr>
            </w:pPr>
            <w:r w:rsidRPr="00351450">
              <w:rPr>
                <w:rFonts w:hint="eastAsia"/>
                <w:szCs w:val="21"/>
              </w:rPr>
              <w:t>MPICH 3.1.0</w:t>
            </w:r>
          </w:p>
          <w:p w:rsidR="007764E0" w:rsidRPr="00351450" w:rsidRDefault="007764E0" w:rsidP="004C5AE5">
            <w:pPr>
              <w:ind w:firstLine="480"/>
              <w:jc w:val="left"/>
              <w:rPr>
                <w:szCs w:val="21"/>
              </w:rPr>
            </w:pPr>
            <w:r w:rsidRPr="00351450">
              <w:rPr>
                <w:rFonts w:hint="eastAsia"/>
                <w:szCs w:val="21"/>
              </w:rPr>
              <w:t>HDFS 1.2.1</w:t>
            </w:r>
          </w:p>
          <w:p w:rsidR="007764E0" w:rsidRPr="00351450" w:rsidRDefault="007764E0" w:rsidP="004C5AE5">
            <w:pPr>
              <w:ind w:firstLine="480"/>
              <w:jc w:val="left"/>
              <w:rPr>
                <w:szCs w:val="21"/>
              </w:rPr>
            </w:pPr>
            <w:r w:rsidRPr="00351450">
              <w:rPr>
                <w:rFonts w:hint="eastAsia"/>
                <w:szCs w:val="21"/>
              </w:rPr>
              <w:t>JDK 1.7.0</w:t>
            </w:r>
          </w:p>
          <w:p w:rsidR="007764E0" w:rsidRPr="00351450" w:rsidRDefault="007764E0" w:rsidP="004C5AE5">
            <w:pPr>
              <w:ind w:firstLine="480"/>
              <w:jc w:val="left"/>
              <w:rPr>
                <w:szCs w:val="21"/>
              </w:rPr>
            </w:pPr>
            <w:r w:rsidRPr="00351450">
              <w:rPr>
                <w:szCs w:val="21"/>
              </w:rPr>
              <w:t>G</w:t>
            </w:r>
            <w:r w:rsidRPr="00351450">
              <w:rPr>
                <w:rFonts w:hint="eastAsia"/>
                <w:szCs w:val="21"/>
              </w:rPr>
              <w:t xml:space="preserve">cc , </w:t>
            </w:r>
            <w:r w:rsidRPr="00351450">
              <w:rPr>
                <w:szCs w:val="21"/>
              </w:rPr>
              <w:t>make</w:t>
            </w:r>
            <w:r w:rsidRPr="00351450">
              <w:rPr>
                <w:rFonts w:hint="eastAsia"/>
                <w:szCs w:val="21"/>
              </w:rPr>
              <w:t xml:space="preserve"> , </w:t>
            </w:r>
            <w:r w:rsidRPr="00351450">
              <w:rPr>
                <w:szCs w:val="21"/>
              </w:rPr>
              <w:t>ssh</w:t>
            </w:r>
          </w:p>
        </w:tc>
      </w:tr>
    </w:tbl>
    <w:p w:rsidR="007764E0" w:rsidRPr="007764E0" w:rsidRDefault="007764E0" w:rsidP="007764E0">
      <w:pPr>
        <w:ind w:firstLine="480"/>
      </w:pPr>
    </w:p>
    <w:p w:rsidR="00917836" w:rsidRDefault="00B73A17" w:rsidP="0009317A">
      <w:pPr>
        <w:pStyle w:val="2"/>
      </w:pPr>
      <w:bookmarkStart w:id="242" w:name="_Toc470958619"/>
      <w:r>
        <w:rPr>
          <w:rFonts w:hint="eastAsia"/>
        </w:rPr>
        <w:lastRenderedPageBreak/>
        <w:t>实验应用与实验数据</w:t>
      </w:r>
      <w:bookmarkEnd w:id="242"/>
    </w:p>
    <w:p w:rsidR="007764E0" w:rsidRDefault="007764E0" w:rsidP="00AF7B72">
      <w:pPr>
        <w:spacing w:line="360" w:lineRule="auto"/>
        <w:ind w:firstLineChars="200" w:firstLine="480"/>
      </w:pPr>
      <w:r>
        <w:rPr>
          <w:rFonts w:hint="eastAsia"/>
        </w:rPr>
        <w:t>我们选择</w:t>
      </w:r>
      <w:r>
        <w:rPr>
          <w:rFonts w:hint="eastAsia"/>
        </w:rPr>
        <w:t>Lasso</w:t>
      </w:r>
      <w:r>
        <w:rPr>
          <w:rFonts w:hint="eastAsia"/>
        </w:rPr>
        <w:t>问题也就是带</w:t>
      </w:r>
      <w:r>
        <w:rPr>
          <w:rFonts w:hint="eastAsia"/>
        </w:rPr>
        <w:t>L1</w:t>
      </w:r>
      <w:r>
        <w:rPr>
          <w:rFonts w:hint="eastAsia"/>
        </w:rPr>
        <w:t>正则的线性回归作为实验的应用，</w:t>
      </w:r>
      <w:r>
        <w:rPr>
          <w:rFonts w:hint="eastAsia"/>
        </w:rPr>
        <w:t>L1</w:t>
      </w:r>
      <w:r>
        <w:rPr>
          <w:rFonts w:hint="eastAsia"/>
        </w:rPr>
        <w:t>正则是机器学习中使用较为广泛的一种正则化方法，一方面，可以防止模型过拟合，另一方面，由于</w:t>
      </w:r>
      <w:r>
        <w:rPr>
          <w:rFonts w:hint="eastAsia"/>
        </w:rPr>
        <w:t>L1</w:t>
      </w:r>
      <w:r>
        <w:rPr>
          <w:rFonts w:hint="eastAsia"/>
        </w:rPr>
        <w:t>可以得到稀疏解，所以还可以用作模型选择，其具体的问题形式如下：</w:t>
      </w:r>
    </w:p>
    <w:p w:rsidR="007764E0" w:rsidRPr="007C6DEF" w:rsidRDefault="004C5AE5" w:rsidP="00AF7B72">
      <w:pPr>
        <w:spacing w:line="360" w:lineRule="auto"/>
        <w:ind w:firstLineChars="200" w:firstLine="480"/>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rPr>
                    <m:t>min</m:t>
                  </m:r>
                </m:e>
                <m:lim>
                  <m:r>
                    <w:rPr>
                      <w:rFonts w:ascii="Cambria Math" w:hAnsi="Cambria Math"/>
                    </w:rPr>
                    <m:t>x</m:t>
                  </m:r>
                </m:lim>
              </m:limLow>
            </m:fName>
            <m:e>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x-</m:t>
                          </m:r>
                          <m:sSub>
                            <m:sSubPr>
                              <m:ctrlPr>
                                <w:rPr>
                                  <w:rFonts w:ascii="Cambria Math" w:hAnsi="Cambria Math"/>
                                  <w:i/>
                                </w:rPr>
                              </m:ctrlPr>
                            </m:sSubPr>
                            <m:e>
                              <m:r>
                                <w:rPr>
                                  <w:rFonts w:ascii="Cambria Math" w:hAnsi="Cambria Math"/>
                                </w:rPr>
                                <m:t>b</m:t>
                              </m:r>
                            </m:e>
                            <m:sub>
                              <m:r>
                                <w:rPr>
                                  <w:rFonts w:ascii="Cambria Math" w:hAnsi="Cambria Math"/>
                                </w:rPr>
                                <m:t>i</m:t>
                              </m:r>
                            </m:sub>
                          </m:sSub>
                        </m:e>
                      </m:d>
                    </m:e>
                    <m:sup>
                      <m:r>
                        <w:rPr>
                          <w:rFonts w:ascii="Cambria Math" w:hAnsi="Cambria Math"/>
                        </w:rPr>
                        <m:t>2</m:t>
                      </m:r>
                    </m:sup>
                  </m:sSup>
                </m:e>
              </m:nary>
              <m:r>
                <w:rPr>
                  <w:rFonts w:ascii="Cambria Math" w:hAnsi="Cambria Math"/>
                </w:rPr>
                <m:t>+</m:t>
              </m:r>
              <w:bookmarkStart w:id="243" w:name="OLE_LINK32"/>
              <w:bookmarkStart w:id="244" w:name="OLE_LINK33"/>
              <m:r>
                <w:rPr>
                  <w:rFonts w:ascii="Cambria Math" w:hAnsi="Cambria Math"/>
                </w:rPr>
                <m:t>θ</m:t>
              </m:r>
              <w:bookmarkEnd w:id="243"/>
              <w:bookmarkEnd w:id="244"/>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1</m:t>
                  </m:r>
                </m:sub>
              </m:sSub>
            </m:e>
          </m:func>
        </m:oMath>
      </m:oMathPara>
    </w:p>
    <w:p w:rsidR="007764E0" w:rsidRDefault="007764E0" w:rsidP="00AF7B72">
      <w:pPr>
        <w:spacing w:line="360" w:lineRule="auto"/>
      </w:pPr>
      <w:r>
        <w:rPr>
          <w:rFonts w:hint="eastAsia"/>
        </w:rPr>
        <w:t>其中，</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m×n</m:t>
            </m:r>
          </m:sup>
        </m:sSup>
      </m:oMath>
      <w:r>
        <w:rPr>
          <w:rFonts w:hint="eastAsia"/>
        </w:rPr>
        <w:t>,</w:t>
      </w:r>
      <m:oMath>
        <m:r>
          <w:rPr>
            <w:rFonts w:ascii="Cambria Math" w:hAnsi="Cambria Math"/>
          </w:rPr>
          <m:t xml:space="preserve"> </m:t>
        </m:r>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m</m:t>
            </m:r>
          </m:sup>
        </m:sSup>
      </m:oMath>
      <w:r>
        <w:rPr>
          <w:rFonts w:hint="eastAsia"/>
        </w:rPr>
        <w:t>,</w:t>
      </w:r>
      <m:oMath>
        <m:r>
          <w:rPr>
            <w:rFonts w:ascii="Cambria Math" w:hAnsi="Cambria Math"/>
          </w:rPr>
          <m:t xml:space="preserve"> i=1,…,N</m:t>
        </m:r>
      </m:oMath>
      <w:r>
        <w:rPr>
          <w:rFonts w:hint="eastAsia"/>
        </w:rPr>
        <w:t>.</w:t>
      </w:r>
    </w:p>
    <w:p w:rsidR="007764E0" w:rsidRPr="00F7737D" w:rsidRDefault="007764E0" w:rsidP="00AF7B72">
      <w:pPr>
        <w:spacing w:line="360" w:lineRule="auto"/>
        <w:ind w:firstLineChars="200" w:firstLine="480"/>
      </w:pPr>
      <w:r>
        <w:rPr>
          <w:rFonts w:hint="eastAsia"/>
        </w:rPr>
        <w:t>在实验数据方面，特征矩阵</w:t>
      </w:r>
      <m:oMath>
        <m:sSub>
          <m:sSubPr>
            <m:ctrlPr>
              <w:rPr>
                <w:rFonts w:ascii="Cambria Math" w:hAnsi="Cambria Math"/>
                <w:i/>
              </w:rPr>
            </m:ctrlPr>
          </m:sSubPr>
          <m:e>
            <m:r>
              <w:rPr>
                <w:rFonts w:ascii="Cambria Math" w:hAnsi="Cambria Math"/>
              </w:rPr>
              <m:t>A</m:t>
            </m:r>
          </m:e>
          <m:sub>
            <m:r>
              <w:rPr>
                <w:rFonts w:ascii="Cambria Math" w:hAnsi="Cambria Math"/>
              </w:rPr>
              <m:t>i</m:t>
            </m:r>
          </m:sub>
        </m:sSub>
      </m:oMath>
      <w:r>
        <w:rPr>
          <w:rFonts w:hint="eastAsia"/>
        </w:rPr>
        <w:t>按均值为</w:t>
      </w:r>
      <w:r>
        <w:rPr>
          <w:rFonts w:hint="eastAsia"/>
        </w:rPr>
        <w:t>0</w:t>
      </w:r>
      <w:r>
        <w:rPr>
          <w:rFonts w:hint="eastAsia"/>
        </w:rPr>
        <w:t>，标准差为</w:t>
      </w:r>
      <w:r>
        <w:rPr>
          <w:rFonts w:hint="eastAsia"/>
        </w:rPr>
        <w:t>1</w:t>
      </w:r>
      <w:r>
        <w:rPr>
          <w:rFonts w:hint="eastAsia"/>
        </w:rPr>
        <w:t>的高斯分布进行随机产生，</w:t>
      </w:r>
      <m:oMath>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w:t>
      </w:r>
      <w:r>
        <w:rPr>
          <w:rFonts w:hint="eastAsia"/>
        </w:rPr>
        <w:t>其中</w:t>
      </w:r>
      <m:oMath>
        <m:sSup>
          <m:sSupPr>
            <m:ctrlPr>
              <w:rPr>
                <w:rFonts w:ascii="Cambria Math" w:hAnsi="Cambria Math"/>
                <w:i/>
              </w:rPr>
            </m:ctrlPr>
          </m:sSupPr>
          <m:e>
            <m:r>
              <w:rPr>
                <w:rFonts w:ascii="Cambria Math" w:hAnsi="Cambria Math"/>
              </w:rPr>
              <m:t>x</m:t>
            </m:r>
          </m:e>
          <m:sup>
            <m:r>
              <w:rPr>
                <w:rFonts w:ascii="Cambria Math" w:hAnsi="Cambria Math"/>
              </w:rPr>
              <m:t>0</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n</m:t>
            </m:r>
          </m:sup>
        </m:sSup>
      </m:oMath>
      <w:r>
        <w:rPr>
          <w:rFonts w:hint="eastAsia"/>
        </w:rPr>
        <w:t>,</w:t>
      </w:r>
      <w:r>
        <w:rPr>
          <w:rFonts w:hint="eastAsia"/>
        </w:rPr>
        <w:t>是一个大约有</w:t>
      </w:r>
      <w:r>
        <w:rPr>
          <w:rFonts w:hint="eastAsia"/>
        </w:rPr>
        <w:t>0.1n</w:t>
      </w:r>
      <w:proofErr w:type="gramStart"/>
      <w:r>
        <w:rPr>
          <w:rFonts w:hint="eastAsia"/>
        </w:rPr>
        <w:t>个</w:t>
      </w:r>
      <w:proofErr w:type="gramEnd"/>
      <w:r>
        <w:rPr>
          <w:rFonts w:hint="eastAsia"/>
        </w:rPr>
        <w:t>非</w:t>
      </w:r>
      <w:r>
        <w:rPr>
          <w:rFonts w:hint="eastAsia"/>
        </w:rPr>
        <w:t>0</w:t>
      </w:r>
      <w:r>
        <w:rPr>
          <w:rFonts w:hint="eastAsia"/>
        </w:rPr>
        <w:t>条目的随机向量，</w:t>
      </w:r>
      <m:oMath>
        <m:sSub>
          <m:sSubPr>
            <m:ctrlPr>
              <w:rPr>
                <w:rFonts w:ascii="Cambria Math" w:hAnsi="Cambria Math"/>
              </w:rPr>
            </m:ctrlPr>
          </m:sSubPr>
          <m:e>
            <m:r>
              <m:rPr>
                <m:sty m:val="p"/>
              </m:rPr>
              <w:rPr>
                <w:rFonts w:ascii="Cambria Math" w:hAnsi="Cambria Math"/>
              </w:rPr>
              <m:t>ϵ</m:t>
            </m:r>
          </m:e>
          <m:sub>
            <m:r>
              <w:rPr>
                <w:rFonts w:ascii="Cambria Math" w:hAnsi="Cambria Math"/>
              </w:rPr>
              <m:t>i</m:t>
            </m:r>
          </m:sub>
        </m:sSub>
      </m:oMath>
      <w:r>
        <w:rPr>
          <w:rFonts w:hint="eastAsia"/>
        </w:rPr>
        <w:t>是一个满足均值为</w:t>
      </w:r>
      <w:r>
        <w:rPr>
          <w:rFonts w:hint="eastAsia"/>
        </w:rPr>
        <w:t>0</w:t>
      </w:r>
      <w:r>
        <w:rPr>
          <w:rFonts w:hint="eastAsia"/>
        </w:rPr>
        <w:t>，标准差为</w:t>
      </w:r>
      <w:r>
        <w:rPr>
          <w:rFonts w:hint="eastAsia"/>
        </w:rPr>
        <w:t>0.01</w:t>
      </w:r>
      <w:r>
        <w:rPr>
          <w:rFonts w:hint="eastAsia"/>
        </w:rPr>
        <w:t>的高斯分布的噪音向量。</w:t>
      </w:r>
    </w:p>
    <w:p w:rsidR="007764E0" w:rsidRPr="007764E0" w:rsidRDefault="007764E0" w:rsidP="007764E0">
      <w:pPr>
        <w:pStyle w:val="a1"/>
        <w:ind w:firstLine="480"/>
      </w:pPr>
    </w:p>
    <w:p w:rsidR="00031847" w:rsidRDefault="00045480" w:rsidP="0009317A">
      <w:pPr>
        <w:pStyle w:val="2"/>
      </w:pPr>
      <w:bookmarkStart w:id="245" w:name="_Toc470958620"/>
      <w:r>
        <w:rPr>
          <w:rFonts w:hint="eastAsia"/>
        </w:rPr>
        <w:t>基于</w:t>
      </w:r>
      <w:r>
        <w:rPr>
          <w:rFonts w:hint="eastAsia"/>
        </w:rPr>
        <w:t>SSP</w:t>
      </w:r>
      <w:r>
        <w:rPr>
          <w:rFonts w:hint="eastAsia"/>
        </w:rPr>
        <w:t>模型的异步分布式</w:t>
      </w:r>
      <w:r>
        <w:rPr>
          <w:rFonts w:hint="eastAsia"/>
        </w:rPr>
        <w:t>ADMM</w:t>
      </w:r>
      <w:r>
        <w:rPr>
          <w:rFonts w:hint="eastAsia"/>
        </w:rPr>
        <w:t>算法收敛性测试</w:t>
      </w:r>
      <w:bookmarkEnd w:id="245"/>
    </w:p>
    <w:p w:rsidR="007764E0" w:rsidRPr="007764E0" w:rsidRDefault="007764E0" w:rsidP="007764E0">
      <w:pPr>
        <w:pStyle w:val="a1"/>
        <w:ind w:firstLine="480"/>
      </w:pPr>
      <w:bookmarkStart w:id="246" w:name="OLE_LINK20"/>
      <w:bookmarkStart w:id="247" w:name="OLE_LINK21"/>
      <w:r>
        <w:rPr>
          <w:rFonts w:hint="eastAsia"/>
        </w:rPr>
        <w:t>本节就第四章基于</w:t>
      </w:r>
      <w:r>
        <w:rPr>
          <w:rFonts w:hint="eastAsia"/>
        </w:rPr>
        <w:t>SSP</w:t>
      </w:r>
      <w:r>
        <w:rPr>
          <w:rFonts w:hint="eastAsia"/>
        </w:rPr>
        <w:t>模型的异步分布式</w:t>
      </w:r>
      <w:r>
        <w:rPr>
          <w:rFonts w:hint="eastAsia"/>
        </w:rPr>
        <w:t>ADMM</w:t>
      </w:r>
      <w:r>
        <w:rPr>
          <w:rFonts w:hint="eastAsia"/>
        </w:rPr>
        <w:t>算法理论收敛性分析结果进行实验验证</w:t>
      </w:r>
      <w:bookmarkEnd w:id="246"/>
      <w:bookmarkEnd w:id="247"/>
      <w:r>
        <w:rPr>
          <w:rFonts w:hint="eastAsia"/>
        </w:rPr>
        <w:t>，实验分成目标函数为</w:t>
      </w:r>
      <w:proofErr w:type="gramStart"/>
      <w:r>
        <w:rPr>
          <w:rFonts w:hint="eastAsia"/>
        </w:rPr>
        <w:t>凸</w:t>
      </w:r>
      <w:proofErr w:type="gramEnd"/>
      <w:r>
        <w:rPr>
          <w:rFonts w:hint="eastAsia"/>
        </w:rPr>
        <w:t>和非</w:t>
      </w:r>
      <w:proofErr w:type="gramStart"/>
      <w:r>
        <w:rPr>
          <w:rFonts w:hint="eastAsia"/>
        </w:rPr>
        <w:t>凸</w:t>
      </w:r>
      <w:proofErr w:type="gramEnd"/>
      <w:r>
        <w:rPr>
          <w:rFonts w:hint="eastAsia"/>
        </w:rPr>
        <w:t>两种情况，并且根据这两种情况的测试结果进行分析。</w:t>
      </w:r>
    </w:p>
    <w:p w:rsidR="00717ABA" w:rsidRDefault="00717ABA" w:rsidP="00717ABA">
      <w:pPr>
        <w:pStyle w:val="3"/>
      </w:pPr>
      <w:bookmarkStart w:id="248" w:name="_Toc470958621"/>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时算法收敛性测试</w:t>
      </w:r>
      <w:bookmarkEnd w:id="248"/>
    </w:p>
    <w:p w:rsidR="00717ABA" w:rsidRDefault="00717ABA" w:rsidP="00717ABA">
      <w:pPr>
        <w:pStyle w:val="a1"/>
        <w:ind w:firstLine="480"/>
      </w:pPr>
      <w:r>
        <w:rPr>
          <w:rFonts w:hint="eastAsia"/>
        </w:rPr>
        <w:t>将特征矩阵的特征数</w:t>
      </w:r>
      <w:r>
        <w:rPr>
          <w:rFonts w:hint="eastAsia"/>
        </w:rPr>
        <w:t>n</w:t>
      </w:r>
      <w:r>
        <w:rPr>
          <w:rFonts w:hint="eastAsia"/>
        </w:rPr>
        <w:t>降到</w:t>
      </w:r>
      <w:r>
        <w:rPr>
          <w:rFonts w:hint="eastAsia"/>
        </w:rPr>
        <w:t>200</w:t>
      </w:r>
      <w:r>
        <w:rPr>
          <w:rFonts w:hint="eastAsia"/>
        </w:rPr>
        <w:t>和</w:t>
      </w:r>
      <w:r>
        <w:rPr>
          <w:rFonts w:hint="eastAsia"/>
        </w:rPr>
        <w:t>100</w:t>
      </w:r>
      <w:r>
        <w:rPr>
          <w:rFonts w:hint="eastAsia"/>
        </w:rPr>
        <w:t>也就是特征矩阵为</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m:t>
            </m:r>
          </m:sup>
        </m:sSup>
      </m:oMath>
      <w:r>
        <w:rPr>
          <w:rFonts w:hint="eastAsia"/>
        </w:rPr>
        <w:t>和</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200×200</m:t>
            </m:r>
          </m:sup>
        </m:sSup>
      </m:oMath>
      <w:r>
        <w:rPr>
          <w:rFonts w:hint="eastAsia"/>
        </w:rPr>
        <w:t>分别进行测试，测试方式同非</w:t>
      </w:r>
      <w:proofErr w:type="gramStart"/>
      <w:r>
        <w:rPr>
          <w:rFonts w:hint="eastAsia"/>
        </w:rPr>
        <w:t>凸</w:t>
      </w:r>
      <w:proofErr w:type="gramEnd"/>
      <w:r>
        <w:rPr>
          <w:rFonts w:hint="eastAsia"/>
        </w:rPr>
        <w:t>目标函数，测试结果如下：</w:t>
      </w:r>
    </w:p>
    <w:p w:rsidR="00C0039E" w:rsidRDefault="00717ABA" w:rsidP="00C0039E">
      <w:pPr>
        <w:keepNext/>
        <w:ind w:firstLine="480"/>
      </w:pPr>
      <w:r>
        <w:rPr>
          <w:rFonts w:hint="eastAsia"/>
          <w:noProof/>
        </w:rPr>
        <w:lastRenderedPageBreak/>
        <w:drawing>
          <wp:inline distT="0" distB="0" distL="0" distR="0" wp14:anchorId="20D72F7E" wp14:editId="7A45C9F7">
            <wp:extent cx="5274310" cy="2138045"/>
            <wp:effectExtent l="0" t="0" r="254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rho.pn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Pr="001922AC" w:rsidRDefault="00C0039E" w:rsidP="009008CB">
      <w:pPr>
        <w:pStyle w:val="ad"/>
      </w:pPr>
      <w:bookmarkStart w:id="249" w:name="_Toc470958659"/>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5.3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1</w:t>
      </w:r>
      <w:r w:rsidR="009008CB">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49"/>
    </w:p>
    <w:p w:rsidR="00C0039E" w:rsidRDefault="00717ABA" w:rsidP="00C0039E">
      <w:pPr>
        <w:keepNext/>
        <w:ind w:firstLine="480"/>
      </w:pPr>
      <w:r>
        <w:rPr>
          <w:rFonts w:hint="eastAsia"/>
          <w:noProof/>
        </w:rPr>
        <w:drawing>
          <wp:inline distT="0" distB="0" distL="0" distR="0" wp14:anchorId="6261F6B9" wp14:editId="634309EC">
            <wp:extent cx="5274310" cy="2138045"/>
            <wp:effectExtent l="0" t="0" r="254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vex_s.pn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17ABA" w:rsidRDefault="00C0039E" w:rsidP="009008CB">
      <w:pPr>
        <w:pStyle w:val="ad"/>
      </w:pPr>
      <w:bookmarkStart w:id="250" w:name="_Toc470958660"/>
      <w:r>
        <w:rPr>
          <w:rFonts w:hint="eastAsia"/>
        </w:rPr>
        <w:t>图</w:t>
      </w:r>
      <w:r>
        <w:rPr>
          <w:rFonts w:hint="eastAsia"/>
        </w:rPr>
        <w:t xml:space="preserve"> </w:t>
      </w:r>
      <w:r w:rsidR="009008CB">
        <w:fldChar w:fldCharType="begin"/>
      </w:r>
      <w:r w:rsidR="009008CB">
        <w:instrText xml:space="preserve"> </w:instrText>
      </w:r>
      <w:r w:rsidR="009008CB">
        <w:rPr>
          <w:rFonts w:hint="eastAsia"/>
        </w:rPr>
        <w:instrText>STYLEREF 2 \s</w:instrText>
      </w:r>
      <w:r w:rsidR="009008CB">
        <w:instrText xml:space="preserve"> </w:instrText>
      </w:r>
      <w:r w:rsidR="009008CB">
        <w:fldChar w:fldCharType="separate"/>
      </w:r>
      <w:r w:rsidR="00970E47">
        <w:rPr>
          <w:noProof/>
        </w:rPr>
        <w:t>5.3</w:t>
      </w:r>
      <w:r w:rsidR="009008CB">
        <w:fldChar w:fldCharType="end"/>
      </w:r>
      <w:r w:rsidR="009008CB">
        <w:noBreakHyphen/>
      </w:r>
      <w:r w:rsidR="009008CB">
        <w:fldChar w:fldCharType="begin"/>
      </w:r>
      <w:r w:rsidR="009008CB">
        <w:instrText xml:space="preserve"> </w:instrText>
      </w:r>
      <w:r w:rsidR="009008CB">
        <w:rPr>
          <w:rFonts w:hint="eastAsia"/>
        </w:rPr>
        <w:instrText xml:space="preserve">SEQ </w:instrText>
      </w:r>
      <w:r w:rsidR="009008CB">
        <w:rPr>
          <w:rFonts w:hint="eastAsia"/>
        </w:rPr>
        <w:instrText>图</w:instrText>
      </w:r>
      <w:r w:rsidR="009008CB">
        <w:rPr>
          <w:rFonts w:hint="eastAsia"/>
        </w:rPr>
        <w:instrText xml:space="preserve"> \* ARABIC \s 2</w:instrText>
      </w:r>
      <w:r w:rsidR="009008CB">
        <w:instrText xml:space="preserve"> </w:instrText>
      </w:r>
      <w:r w:rsidR="009008CB">
        <w:fldChar w:fldCharType="separate"/>
      </w:r>
      <w:r w:rsidR="00970E47">
        <w:rPr>
          <w:noProof/>
        </w:rPr>
        <w:t>2</w:t>
      </w:r>
      <w:r w:rsidR="009008CB">
        <w:fldChar w:fldCharType="end"/>
      </w:r>
      <w:r>
        <w:rPr>
          <w:rFonts w:hint="eastAsia"/>
        </w:rPr>
        <w:t xml:space="preserve"> </w:t>
      </w:r>
      <w:r>
        <w:rPr>
          <w:rFonts w:hint="eastAsia"/>
        </w:rPr>
        <w:t>目标函数为</w:t>
      </w:r>
      <w:proofErr w:type="gramStart"/>
      <w:r>
        <w:rPr>
          <w:rFonts w:hint="eastAsia"/>
        </w:rPr>
        <w:t>凸</w:t>
      </w:r>
      <w:proofErr w:type="gramEnd"/>
      <w:r>
        <w:rPr>
          <w:rFonts w:hint="eastAsia"/>
        </w:rPr>
        <w:t>和强</w:t>
      </w:r>
      <w:proofErr w:type="gramStart"/>
      <w:r>
        <w:rPr>
          <w:rFonts w:hint="eastAsia"/>
        </w:rPr>
        <w:t>凸</w:t>
      </w:r>
      <w:proofErr w:type="gramEnd"/>
      <w:r>
        <w:rPr>
          <w:rFonts w:hint="eastAsia"/>
        </w:rPr>
        <w:t>时算法的收敛性测试结果</w:t>
      </w:r>
      <w:bookmarkEnd w:id="250"/>
    </w:p>
    <w:p w:rsidR="00D5466D" w:rsidRDefault="00045480" w:rsidP="00757CCB">
      <w:pPr>
        <w:pStyle w:val="3"/>
      </w:pPr>
      <w:bookmarkStart w:id="251" w:name="_Toc470958622"/>
      <w:r>
        <w:rPr>
          <w:rFonts w:hint="eastAsia"/>
        </w:rPr>
        <w:t>目标函数为非</w:t>
      </w:r>
      <w:proofErr w:type="gramStart"/>
      <w:r>
        <w:rPr>
          <w:rFonts w:hint="eastAsia"/>
        </w:rPr>
        <w:t>凸</w:t>
      </w:r>
      <w:proofErr w:type="gramEnd"/>
      <w:r>
        <w:rPr>
          <w:rFonts w:hint="eastAsia"/>
        </w:rPr>
        <w:t>时算法收敛性测试</w:t>
      </w:r>
      <w:bookmarkEnd w:id="251"/>
    </w:p>
    <w:p w:rsidR="007764E0" w:rsidRDefault="007764E0" w:rsidP="007764E0">
      <w:pPr>
        <w:pStyle w:val="a1"/>
        <w:ind w:firstLine="480"/>
      </w:pPr>
      <w:r>
        <w:rPr>
          <w:rFonts w:hint="eastAsia"/>
        </w:rPr>
        <w:t>我们通过上一节的数据生成的方法去生成</w:t>
      </w:r>
      <w:r>
        <w:rPr>
          <w:rFonts w:hint="eastAsia"/>
        </w:rPr>
        <w:t>64</w:t>
      </w:r>
      <w:r>
        <w:rPr>
          <w:rFonts w:hint="eastAsia"/>
        </w:rPr>
        <w:t>个</w:t>
      </w:r>
      <m:oMath>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200×1000</m:t>
            </m:r>
          </m:sup>
        </m:sSup>
      </m:oMath>
      <w:r>
        <w:rPr>
          <w:rFonts w:hint="eastAsia"/>
        </w:rPr>
        <w:t>的特征矩阵分配到</w:t>
      </w:r>
      <w:r>
        <w:rPr>
          <w:rFonts w:hint="eastAsia"/>
        </w:rPr>
        <w:t>16</w:t>
      </w:r>
      <w:r>
        <w:rPr>
          <w:rFonts w:hint="eastAsia"/>
        </w:rPr>
        <w:t>个节点上，每一个节点</w:t>
      </w:r>
      <w:r>
        <w:rPr>
          <w:rFonts w:hint="eastAsia"/>
        </w:rPr>
        <w:t>4</w:t>
      </w:r>
      <w:r>
        <w:rPr>
          <w:rFonts w:hint="eastAsia"/>
        </w:rPr>
        <w:t>个线程去处理。测试分成两种场景进行，第一个场景是固定时间窗口</w:t>
      </w:r>
      <m:oMath>
        <m:r>
          <m:rPr>
            <m:sty m:val="p"/>
          </m:rPr>
          <w:rPr>
            <w:rFonts w:ascii="Cambria Math" w:hAnsi="Cambria Math"/>
          </w:rPr>
          <m:t>s</m:t>
        </m:r>
      </m:oMath>
      <w:r>
        <w:rPr>
          <w:rFonts w:hint="eastAsia"/>
        </w:rPr>
        <w:t>值来变化</w:t>
      </w:r>
      <m:oMath>
        <m:r>
          <m:rPr>
            <m:sty m:val="p"/>
          </m:rPr>
          <w:rPr>
            <w:rFonts w:ascii="Cambria Math" w:hAnsi="Cambria Math"/>
          </w:rPr>
          <m:t>ρ</m:t>
        </m:r>
      </m:oMath>
      <w:r>
        <w:rPr>
          <w:rFonts w:hint="eastAsia"/>
        </w:rPr>
        <w:t>值进行收敛性测试，第二个场景</w:t>
      </w:r>
      <w:proofErr w:type="gramStart"/>
      <w:r>
        <w:rPr>
          <w:rFonts w:hint="eastAsia"/>
        </w:rPr>
        <w:t>是固定</w:t>
      </w:r>
      <w:proofErr w:type="gramEnd"/>
      <m:oMath>
        <m:r>
          <m:rPr>
            <m:sty m:val="p"/>
          </m:rPr>
          <w:rPr>
            <w:rFonts w:ascii="Cambria Math" w:hAnsi="Cambria Math"/>
          </w:rPr>
          <m:t>ρ</m:t>
        </m:r>
      </m:oMath>
      <w:r>
        <w:rPr>
          <w:rFonts w:hint="eastAsia"/>
        </w:rPr>
        <w:t>值来变化时间窗口</w:t>
      </w:r>
      <m:oMath>
        <m:r>
          <m:rPr>
            <m:sty m:val="p"/>
          </m:rPr>
          <w:rPr>
            <w:rFonts w:ascii="Cambria Math" w:hAnsi="Cambria Math"/>
          </w:rPr>
          <m:t>s</m:t>
        </m:r>
      </m:oMath>
      <w:r>
        <w:rPr>
          <w:rFonts w:hint="eastAsia"/>
        </w:rPr>
        <w:t>值进行测试，测试结果如下：</w:t>
      </w:r>
      <w:r w:rsidRPr="009E108D">
        <w:rPr>
          <w:rFonts w:hint="eastAsia"/>
        </w:rPr>
        <w:t xml:space="preserve"> </w:t>
      </w:r>
    </w:p>
    <w:p w:rsidR="009008CB" w:rsidRDefault="007764E0" w:rsidP="009008CB">
      <w:pPr>
        <w:keepNext/>
        <w:ind w:firstLine="480"/>
      </w:pPr>
      <w:r>
        <w:rPr>
          <w:noProof/>
        </w:rPr>
        <w:lastRenderedPageBreak/>
        <w:drawing>
          <wp:inline distT="0" distB="0" distL="0" distR="0" wp14:anchorId="1DE08019" wp14:editId="489EFEFF">
            <wp:extent cx="5274310" cy="2138045"/>
            <wp:effectExtent l="0" t="0" r="254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noncovex.pn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274310" cy="2138045"/>
                    </a:xfrm>
                    <a:prstGeom prst="rect">
                      <a:avLst/>
                    </a:prstGeom>
                  </pic:spPr>
                </pic:pic>
              </a:graphicData>
            </a:graphic>
          </wp:inline>
        </w:drawing>
      </w:r>
    </w:p>
    <w:p w:rsidR="007764E0" w:rsidRPr="005C69E2" w:rsidRDefault="009008CB" w:rsidP="009008CB">
      <w:pPr>
        <w:pStyle w:val="ad"/>
      </w:pPr>
      <w:bookmarkStart w:id="252" w:name="_Toc470958661"/>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5.3</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970E47">
        <w:rPr>
          <w:noProof/>
        </w:rPr>
        <w:t>3</w:t>
      </w:r>
      <w:r>
        <w:fldChar w:fldCharType="end"/>
      </w:r>
      <w:r>
        <w:rPr>
          <w:rFonts w:hint="eastAsia"/>
        </w:rPr>
        <w:t xml:space="preserve"> </w:t>
      </w:r>
      <w:r>
        <w:rPr>
          <w:rFonts w:hint="eastAsia"/>
        </w:rPr>
        <w:t>标函数为</w:t>
      </w:r>
      <w:r>
        <w:rPr>
          <w:rFonts w:hint="eastAsia"/>
        </w:rPr>
        <w:t>非</w:t>
      </w:r>
      <w:proofErr w:type="gramStart"/>
      <w:r>
        <w:rPr>
          <w:rFonts w:hint="eastAsia"/>
        </w:rPr>
        <w:t>凸</w:t>
      </w:r>
      <w:proofErr w:type="gramEnd"/>
      <w:r>
        <w:rPr>
          <w:rFonts w:hint="eastAsia"/>
        </w:rPr>
        <w:t>时算法的收敛性测试结果</w:t>
      </w:r>
      <w:bookmarkEnd w:id="252"/>
    </w:p>
    <w:p w:rsidR="007764E0" w:rsidRPr="007764E0" w:rsidRDefault="007764E0" w:rsidP="007764E0">
      <w:pPr>
        <w:pStyle w:val="3"/>
      </w:pPr>
      <w:bookmarkStart w:id="253" w:name="_Toc470958623"/>
      <w:r>
        <w:rPr>
          <w:rFonts w:hint="eastAsia"/>
        </w:rPr>
        <w:t>收敛性测试结果与分析</w:t>
      </w:r>
      <w:bookmarkEnd w:id="253"/>
    </w:p>
    <w:p w:rsidR="007764E0" w:rsidRDefault="007764E0" w:rsidP="00AF7B72">
      <w:pPr>
        <w:pStyle w:val="a1"/>
        <w:ind w:firstLine="480"/>
      </w:pPr>
      <w:r>
        <w:rPr>
          <w:rFonts w:hint="eastAsia"/>
        </w:rPr>
        <w:t>当目标函数为非</w:t>
      </w:r>
      <w:proofErr w:type="gramStart"/>
      <w:r>
        <w:rPr>
          <w:rFonts w:hint="eastAsia"/>
        </w:rPr>
        <w:t>凸</w:t>
      </w:r>
      <w:proofErr w:type="gramEnd"/>
      <w:r>
        <w:rPr>
          <w:rFonts w:hint="eastAsia"/>
        </w:rPr>
        <w:t>时，场景一中选取</w:t>
      </w:r>
      <w:bookmarkStart w:id="254" w:name="OLE_LINK1"/>
      <w:bookmarkStart w:id="255" w:name="OLE_LINK2"/>
      <w:bookmarkStart w:id="256" w:name="OLE_LINK3"/>
      <m:oMath>
        <m:r>
          <m:rPr>
            <m:sty m:val="p"/>
          </m:rPr>
          <w:rPr>
            <w:rFonts w:ascii="Cambria Math" w:hAnsi="Cambria Math" w:hint="eastAsia"/>
          </w:rPr>
          <m:t>staleness</m:t>
        </m:r>
        <m:r>
          <m:rPr>
            <m:sty m:val="p"/>
          </m:rPr>
          <w:rPr>
            <w:rFonts w:ascii="Cambria Math" w:hAnsi="Cambria Math"/>
          </w:rPr>
          <m:t>=5</m:t>
        </m:r>
      </m:oMath>
      <w:bookmarkEnd w:id="254"/>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w:t>
      </w:r>
      <w:bookmarkEnd w:id="255"/>
      <w:bookmarkEnd w:id="256"/>
      <w:r>
        <w:rPr>
          <w:rFonts w:hint="eastAsia"/>
        </w:rPr>
        <w:t>，</w:t>
      </w:r>
      <w:bookmarkStart w:id="257" w:name="OLE_LINK4"/>
      <w:bookmarkStart w:id="258" w:name="OLE_LINK5"/>
      <w:r>
        <w:rPr>
          <w:rFonts w:hint="eastAsia"/>
        </w:rPr>
        <w:t>只有当</w:t>
      </w:r>
      <m:oMath>
        <m:r>
          <m:rPr>
            <m:sty m:val="p"/>
          </m:rPr>
          <w:rPr>
            <w:rFonts w:ascii="Cambria Math" w:hAnsi="Cambria Math"/>
          </w:rPr>
          <m:t>ρ</m:t>
        </m:r>
      </m:oMath>
      <w:r>
        <w:rPr>
          <w:rFonts w:hint="eastAsia"/>
        </w:rPr>
        <w:t>值在</w:t>
      </w:r>
      <w:r>
        <w:rPr>
          <w:rFonts w:hint="eastAsia"/>
        </w:rPr>
        <w:t>500</w:t>
      </w:r>
      <w:r>
        <w:rPr>
          <w:rFonts w:hint="eastAsia"/>
        </w:rPr>
        <w:t>时，算法能正常收敛</w:t>
      </w:r>
      <w:bookmarkEnd w:id="257"/>
      <w:bookmarkEnd w:id="258"/>
      <w:r>
        <w:rPr>
          <w:rFonts w:hint="eastAsia"/>
        </w:rPr>
        <w:t>，这个结果和理论收敛性分析的结果是一致的，在目标函数非</w:t>
      </w:r>
      <w:proofErr w:type="gramStart"/>
      <w:r>
        <w:rPr>
          <w:rFonts w:hint="eastAsia"/>
        </w:rPr>
        <w:t>凸</w:t>
      </w:r>
      <w:proofErr w:type="gramEnd"/>
      <w:r>
        <w:rPr>
          <w:rFonts w:hint="eastAsia"/>
        </w:rPr>
        <w:t>时，需要有足够大的</w:t>
      </w:r>
      <m:oMath>
        <m:r>
          <m:rPr>
            <m:sty m:val="p"/>
          </m:rPr>
          <w:rPr>
            <w:rFonts w:ascii="Cambria Math" w:hAnsi="Cambria Math"/>
          </w:rPr>
          <m:t>ρ</m:t>
        </m:r>
      </m:oMath>
      <w:r>
        <w:rPr>
          <w:rFonts w:hint="eastAsia"/>
        </w:rPr>
        <w:t>值保证算法的收敛性；场景二中，我们设置</w:t>
      </w:r>
      <m:oMath>
        <m:r>
          <m:rPr>
            <m:sty m:val="p"/>
          </m:rPr>
          <w:rPr>
            <w:rFonts w:ascii="Cambria Math" w:hAnsi="Cambria Math"/>
          </w:rPr>
          <m:t>ρ</m:t>
        </m:r>
      </m:oMath>
      <w:r>
        <w:rPr>
          <w:rFonts w:hint="eastAsia"/>
        </w:rPr>
        <w:t>值为</w:t>
      </w:r>
      <w:r>
        <w:rPr>
          <w:rFonts w:hint="eastAsia"/>
        </w:rPr>
        <w:t>500</w:t>
      </w:r>
      <w:r>
        <w:rPr>
          <w:rFonts w:hint="eastAsia"/>
        </w:rPr>
        <w:t>，测试了</w:t>
      </w:r>
      <w:r>
        <w:rPr>
          <w:rFonts w:hint="eastAsia"/>
        </w:rPr>
        <w:t>staleness</w:t>
      </w:r>
      <w:r>
        <w:rPr>
          <w:rFonts w:hint="eastAsia"/>
        </w:rPr>
        <w:t>为</w:t>
      </w:r>
      <w:r>
        <w:rPr>
          <w:rFonts w:hint="eastAsia"/>
        </w:rPr>
        <w:t>1</w:t>
      </w:r>
      <w:r>
        <w:rPr>
          <w:rFonts w:hint="eastAsia"/>
        </w:rPr>
        <w:t>、</w:t>
      </w:r>
      <w:r>
        <w:rPr>
          <w:rFonts w:hint="eastAsia"/>
        </w:rPr>
        <w:t>5</w:t>
      </w:r>
      <w:r>
        <w:rPr>
          <w:rFonts w:hint="eastAsia"/>
        </w:rPr>
        <w:t>、</w:t>
      </w:r>
      <w:r>
        <w:rPr>
          <w:rFonts w:hint="eastAsia"/>
        </w:rPr>
        <w:t>10</w:t>
      </w:r>
      <w:r>
        <w:rPr>
          <w:rFonts w:hint="eastAsia"/>
        </w:rPr>
        <w:t>、</w:t>
      </w:r>
      <w:r>
        <w:rPr>
          <w:rFonts w:hint="eastAsia"/>
        </w:rPr>
        <w:t>50</w:t>
      </w:r>
      <w:r>
        <w:rPr>
          <w:rFonts w:hint="eastAsia"/>
        </w:rPr>
        <w:t>，图显示算法都能正常收敛，但是从收敛曲线来看，时间窗口</w:t>
      </w:r>
      <m:oMath>
        <m:r>
          <m:rPr>
            <m:sty m:val="p"/>
          </m:rPr>
          <w:rPr>
            <w:rFonts w:ascii="Cambria Math" w:hAnsi="Cambria Math"/>
          </w:rPr>
          <m:t>s</m:t>
        </m:r>
      </m:oMath>
      <w:r>
        <w:rPr>
          <w:rFonts w:hint="eastAsia"/>
        </w:rPr>
        <w:t>值越大，算法收敛速度越慢。</w:t>
      </w:r>
    </w:p>
    <w:p w:rsidR="007764E0" w:rsidRPr="007764E0" w:rsidRDefault="007764E0" w:rsidP="009008CB">
      <w:pPr>
        <w:spacing w:line="360" w:lineRule="auto"/>
        <w:ind w:firstLineChars="200" w:firstLine="480"/>
      </w:pPr>
      <w:r>
        <w:rPr>
          <w:rFonts w:hint="eastAsia"/>
        </w:rPr>
        <w:t>当目标函数为</w:t>
      </w:r>
      <w:proofErr w:type="gramStart"/>
      <w:r>
        <w:rPr>
          <w:rFonts w:hint="eastAsia"/>
        </w:rPr>
        <w:t>凸</w:t>
      </w:r>
      <w:proofErr w:type="gramEnd"/>
      <w:r>
        <w:rPr>
          <w:rFonts w:hint="eastAsia"/>
        </w:rPr>
        <w:t>时，测试了</w:t>
      </w:r>
      <w:r>
        <w:rPr>
          <w:rFonts w:hint="eastAsia"/>
        </w:rPr>
        <w:t>200x200</w:t>
      </w:r>
      <w:r>
        <w:rPr>
          <w:rFonts w:hint="eastAsia"/>
        </w:rPr>
        <w:t>和</w:t>
      </w:r>
      <w:r>
        <w:rPr>
          <w:rFonts w:hint="eastAsia"/>
        </w:rPr>
        <w:t>200x100</w:t>
      </w:r>
      <w:r>
        <w:rPr>
          <w:rFonts w:hint="eastAsia"/>
        </w:rPr>
        <w:t>两种规模的特征矩阵，场景一中同样设置时间窗口值</w:t>
      </w:r>
      <w:bookmarkStart w:id="259" w:name="OLE_LINK14"/>
      <m:oMath>
        <m:r>
          <m:rPr>
            <m:sty m:val="p"/>
          </m:rPr>
          <w:rPr>
            <w:rFonts w:ascii="Cambria Math" w:hAnsi="Cambria Math" w:hint="eastAsia"/>
          </w:rPr>
          <m:t>staleness</m:t>
        </m:r>
        <m:r>
          <m:rPr>
            <m:sty m:val="p"/>
          </m:rPr>
          <w:rPr>
            <w:rFonts w:ascii="Cambria Math" w:hAnsi="Cambria Math"/>
          </w:rPr>
          <m:t>=5</m:t>
        </m:r>
      </m:oMath>
      <w:bookmarkEnd w:id="259"/>
      <w:r>
        <w:rPr>
          <w:rFonts w:hint="eastAsia"/>
        </w:rPr>
        <w:t>，</w:t>
      </w:r>
      <m:oMath>
        <m:r>
          <m:rPr>
            <m:sty m:val="p"/>
          </m:rPr>
          <w:rPr>
            <w:rFonts w:ascii="Cambria Math" w:hAnsi="Cambria Math"/>
          </w:rPr>
          <m:t>ρ</m:t>
        </m:r>
      </m:oMath>
      <w:r>
        <w:rPr>
          <w:rFonts w:hint="eastAsia"/>
        </w:rPr>
        <w:t>值在</w:t>
      </w:r>
      <w:r>
        <w:rPr>
          <w:rFonts w:hint="eastAsia"/>
        </w:rPr>
        <w:t>0.001</w:t>
      </w:r>
      <w:r>
        <w:rPr>
          <w:rFonts w:hint="eastAsia"/>
        </w:rPr>
        <w:t>、</w:t>
      </w:r>
      <w:r>
        <w:rPr>
          <w:rFonts w:hint="eastAsia"/>
        </w:rPr>
        <w:t>0.01</w:t>
      </w:r>
      <w:r>
        <w:rPr>
          <w:rFonts w:hint="eastAsia"/>
        </w:rPr>
        <w:t>、</w:t>
      </w:r>
      <w:r>
        <w:rPr>
          <w:rFonts w:hint="eastAsia"/>
        </w:rPr>
        <w:t>1</w:t>
      </w:r>
      <w:r>
        <w:rPr>
          <w:rFonts w:hint="eastAsia"/>
        </w:rPr>
        <w:t>时</w:t>
      </w:r>
      <w:r>
        <w:rPr>
          <w:rFonts w:hint="eastAsia"/>
        </w:rPr>
        <w:t>SSP-ADMM</w:t>
      </w:r>
      <w:r>
        <w:rPr>
          <w:rFonts w:hint="eastAsia"/>
        </w:rPr>
        <w:t>算法都难以收敛，只有当</w:t>
      </w:r>
      <w:bookmarkStart w:id="260" w:name="OLE_LINK31"/>
      <m:oMath>
        <m:r>
          <m:rPr>
            <m:sty m:val="p"/>
          </m:rPr>
          <w:rPr>
            <w:rFonts w:ascii="Cambria Math" w:hAnsi="Cambria Math"/>
          </w:rPr>
          <m:t>ρ</m:t>
        </m:r>
      </m:oMath>
      <w:r>
        <w:rPr>
          <w:rFonts w:hint="eastAsia"/>
        </w:rPr>
        <w:t>值</w:t>
      </w:r>
      <w:bookmarkEnd w:id="260"/>
      <w:r>
        <w:rPr>
          <w:rFonts w:hint="eastAsia"/>
        </w:rPr>
        <w:t>在</w:t>
      </w:r>
      <w:r>
        <w:rPr>
          <w:rFonts w:hint="eastAsia"/>
        </w:rPr>
        <w:t>500</w:t>
      </w:r>
      <w:r>
        <w:rPr>
          <w:rFonts w:hint="eastAsia"/>
        </w:rPr>
        <w:t>时，算法能正常收敛，这个结果和非</w:t>
      </w:r>
      <w:proofErr w:type="gramStart"/>
      <w:r>
        <w:rPr>
          <w:rFonts w:hint="eastAsia"/>
        </w:rPr>
        <w:t>凸</w:t>
      </w:r>
      <w:proofErr w:type="gramEnd"/>
      <w:r>
        <w:rPr>
          <w:rFonts w:hint="eastAsia"/>
        </w:rPr>
        <w:t>是一致的，也和理论分析结果一致；场景二中算法正常收敛，但是纵向比较显示，</w:t>
      </w:r>
      <m:oMath>
        <m:r>
          <m:rPr>
            <m:sty m:val="p"/>
          </m:rPr>
          <w:rPr>
            <w:rFonts w:ascii="Cambria Math" w:hAnsi="Cambria Math"/>
          </w:rPr>
          <m:t>s</m:t>
        </m:r>
      </m:oMath>
      <w:r>
        <w:rPr>
          <w:rFonts w:hint="eastAsia"/>
        </w:rPr>
        <w:t>值越大算法收敛越慢，横向比较同样参数，特征数为</w:t>
      </w:r>
      <w:r>
        <w:rPr>
          <w:rFonts w:hint="eastAsia"/>
        </w:rPr>
        <w:t>100</w:t>
      </w:r>
      <w:r>
        <w:rPr>
          <w:rFonts w:hint="eastAsia"/>
        </w:rPr>
        <w:t>时收敛速度比特征数为</w:t>
      </w:r>
      <w:r>
        <w:rPr>
          <w:rFonts w:hint="eastAsia"/>
        </w:rPr>
        <w:t>200</w:t>
      </w:r>
      <w:r>
        <w:rPr>
          <w:rFonts w:hint="eastAsia"/>
        </w:rPr>
        <w:t>时稍快。</w:t>
      </w:r>
    </w:p>
    <w:p w:rsidR="00F226DD" w:rsidRDefault="00F226DD" w:rsidP="00F226DD">
      <w:pPr>
        <w:pStyle w:val="2"/>
      </w:pPr>
      <w:bookmarkStart w:id="261" w:name="_Toc470958624"/>
      <w:r>
        <w:rPr>
          <w:rFonts w:hint="eastAsia"/>
        </w:rPr>
        <w:t>基于</w:t>
      </w:r>
      <w:r>
        <w:rPr>
          <w:rFonts w:hint="eastAsia"/>
        </w:rPr>
        <w:t>SSP</w:t>
      </w:r>
      <w:r>
        <w:rPr>
          <w:rFonts w:hint="eastAsia"/>
        </w:rPr>
        <w:t>模型</w:t>
      </w:r>
      <w:r w:rsidR="00C72A9E">
        <w:rPr>
          <w:rFonts w:hint="eastAsia"/>
        </w:rPr>
        <w:t>的</w:t>
      </w:r>
      <w:r>
        <w:rPr>
          <w:rFonts w:hint="eastAsia"/>
        </w:rPr>
        <w:t>异步分布式</w:t>
      </w:r>
      <w:r>
        <w:rPr>
          <w:rFonts w:hint="eastAsia"/>
        </w:rPr>
        <w:t>ADMM</w:t>
      </w:r>
      <w:r>
        <w:rPr>
          <w:rFonts w:hint="eastAsia"/>
        </w:rPr>
        <w:t>算法性能测试</w:t>
      </w:r>
      <w:bookmarkEnd w:id="261"/>
    </w:p>
    <w:p w:rsidR="007764E0" w:rsidRPr="007764E0" w:rsidRDefault="007764E0" w:rsidP="007764E0">
      <w:pPr>
        <w:pStyle w:val="a1"/>
        <w:ind w:firstLine="480"/>
      </w:pPr>
      <w:r>
        <w:rPr>
          <w:rFonts w:hint="eastAsia"/>
        </w:rPr>
        <w:t>本节就第四章基于</w:t>
      </w:r>
      <w:r>
        <w:rPr>
          <w:rFonts w:hint="eastAsia"/>
        </w:rPr>
        <w:t>SSP</w:t>
      </w:r>
      <w:r>
        <w:rPr>
          <w:rFonts w:hint="eastAsia"/>
        </w:rPr>
        <w:t>模型的异步分布式</w:t>
      </w:r>
      <w:r>
        <w:rPr>
          <w:rFonts w:hint="eastAsia"/>
        </w:rPr>
        <w:t>ADMM</w:t>
      </w:r>
      <w:r>
        <w:rPr>
          <w:rFonts w:hint="eastAsia"/>
        </w:rPr>
        <w:t>算法的性能进行实验验证，具体的实验通过两个项目进行测试，第一是算法计算和通信比的测试；第二是算法的精度测试。</w:t>
      </w:r>
    </w:p>
    <w:p w:rsidR="00F226DD" w:rsidRDefault="00F226DD" w:rsidP="00F226DD">
      <w:pPr>
        <w:pStyle w:val="3"/>
      </w:pPr>
      <w:bookmarkStart w:id="262" w:name="_Toc470958625"/>
      <w:r>
        <w:rPr>
          <w:rFonts w:hint="eastAsia"/>
        </w:rPr>
        <w:t>算法通信时间的测试</w:t>
      </w:r>
      <w:bookmarkEnd w:id="262"/>
    </w:p>
    <w:p w:rsidR="007764E0" w:rsidRPr="005752C6" w:rsidRDefault="007764E0" w:rsidP="007764E0">
      <w:pPr>
        <w:pStyle w:val="a1"/>
        <w:ind w:firstLine="480"/>
      </w:pPr>
      <w:r>
        <w:rPr>
          <w:rFonts w:hint="eastAsia"/>
        </w:rPr>
        <w:lastRenderedPageBreak/>
        <w:t>异步相比同步的优势在于少量的同步开销，本节主要是测试算法计算时间和通信时间，</w:t>
      </w:r>
      <w:bookmarkStart w:id="263" w:name="OLE_LINK72"/>
      <w:bookmarkStart w:id="264" w:name="OLE_LINK74"/>
      <w:r>
        <w:rPr>
          <w:rFonts w:hint="eastAsia"/>
        </w:rPr>
        <w:t>测试方式是通过调整</w:t>
      </w:r>
      <w:bookmarkStart w:id="265" w:name="OLE_LINK22"/>
      <w:bookmarkStart w:id="266" w:name="OLE_LINK23"/>
      <w:r>
        <w:rPr>
          <w:rFonts w:hint="eastAsia"/>
        </w:rPr>
        <w:t>不同</w:t>
      </w:r>
      <w:r>
        <w:rPr>
          <w:rFonts w:hint="eastAsia"/>
        </w:rPr>
        <w:t>staleness</w:t>
      </w:r>
      <w:bookmarkEnd w:id="265"/>
      <w:bookmarkEnd w:id="266"/>
      <w:r>
        <w:rPr>
          <w:rFonts w:hint="eastAsia"/>
        </w:rPr>
        <w:t>值来测试</w:t>
      </w:r>
      <w:bookmarkEnd w:id="263"/>
      <w:bookmarkEnd w:id="264"/>
      <w:r>
        <w:rPr>
          <w:rFonts w:hint="eastAsia"/>
        </w:rPr>
        <w:t>。测试样本是随机生成</w:t>
      </w:r>
      <w:r>
        <w:rPr>
          <w:rFonts w:hint="eastAsia"/>
        </w:rPr>
        <w:t>1000x1000</w:t>
      </w:r>
      <w:r>
        <w:rPr>
          <w:rFonts w:hint="eastAsia"/>
        </w:rPr>
        <w:t>的特征矩阵，也就是总样本数量为</w:t>
      </w:r>
      <w:r>
        <w:rPr>
          <w:rFonts w:hint="eastAsia"/>
        </w:rPr>
        <w:t>64000x1000</w:t>
      </w:r>
      <w:r>
        <w:rPr>
          <w:rFonts w:hint="eastAsia"/>
        </w:rPr>
        <w:t>，将近</w:t>
      </w:r>
      <w:r>
        <w:rPr>
          <w:rFonts w:hint="eastAsia"/>
        </w:rPr>
        <w:t>1.6G</w:t>
      </w:r>
      <w:r>
        <w:rPr>
          <w:rFonts w:hint="eastAsia"/>
        </w:rPr>
        <w:t>，</w:t>
      </w:r>
      <w:bookmarkStart w:id="267" w:name="OLE_LINK91"/>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bookmarkEnd w:id="267"/>
      <w:r>
        <w:rPr>
          <w:rFonts w:hint="eastAsia"/>
        </w:rPr>
        <w:t>，并且测试使用的参数能够保证算法正常收敛，</w:t>
      </w:r>
      <w:bookmarkStart w:id="268" w:name="OLE_LINK84"/>
      <w:r>
        <w:rPr>
          <w:rFonts w:hint="eastAsia"/>
        </w:rPr>
        <w:t>同时算法是以迭代次数为停机标准，固定迭代</w:t>
      </w:r>
      <w:r>
        <w:rPr>
          <w:rFonts w:hint="eastAsia"/>
        </w:rPr>
        <w:t>50</w:t>
      </w:r>
      <w:r>
        <w:rPr>
          <w:rFonts w:hint="eastAsia"/>
        </w:rPr>
        <w:t>次</w:t>
      </w:r>
      <w:bookmarkEnd w:id="268"/>
      <w:r>
        <w:rPr>
          <w:rFonts w:hint="eastAsia"/>
        </w:rPr>
        <w:t>，测试结果如下图。</w:t>
      </w:r>
    </w:p>
    <w:p w:rsidR="009008CB" w:rsidRDefault="007764E0" w:rsidP="009008CB">
      <w:pPr>
        <w:pStyle w:val="a1"/>
        <w:keepNext/>
        <w:ind w:firstLine="480"/>
      </w:pPr>
      <w:r>
        <w:rPr>
          <w:noProof/>
        </w:rPr>
        <w:drawing>
          <wp:inline distT="0" distB="0" distL="0" distR="0" wp14:anchorId="16A95428" wp14:editId="790E3C00">
            <wp:extent cx="4572000" cy="2743200"/>
            <wp:effectExtent l="0" t="0" r="19050" b="19050"/>
            <wp:docPr id="28" name="图表 28"/>
            <wp:cNvGraphicFramePr/>
            <a:graphic xmlns:a="http://schemas.openxmlformats.org/drawingml/2006/main">
              <a:graphicData uri="http://schemas.openxmlformats.org/drawingml/2006/chart">
                <c:chart xmlns:c="http://schemas.openxmlformats.org/drawingml/2006/chart" xmlns:r="http://schemas.openxmlformats.org/officeDocument/2006/relationships" r:id="rId51"/>
              </a:graphicData>
            </a:graphic>
          </wp:inline>
        </w:drawing>
      </w:r>
    </w:p>
    <w:p w:rsidR="007764E0" w:rsidRPr="007764E0" w:rsidRDefault="009008CB" w:rsidP="009008CB">
      <w:pPr>
        <w:pStyle w:val="ad"/>
      </w:pPr>
      <w:bookmarkStart w:id="269" w:name="_Ref470900646"/>
      <w:bookmarkStart w:id="270" w:name="_Toc470958662"/>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970E47">
        <w:rPr>
          <w:noProof/>
        </w:rPr>
        <w:t>1</w:t>
      </w:r>
      <w:r>
        <w:fldChar w:fldCharType="end"/>
      </w:r>
      <w:bookmarkEnd w:id="269"/>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算法性能测试结果</w:t>
      </w:r>
      <w:bookmarkEnd w:id="270"/>
    </w:p>
    <w:p w:rsidR="00F226DD" w:rsidRDefault="00F226DD" w:rsidP="00F226DD">
      <w:pPr>
        <w:pStyle w:val="3"/>
      </w:pPr>
      <w:bookmarkStart w:id="271" w:name="_Toc470958626"/>
      <w:r>
        <w:rPr>
          <w:rFonts w:hint="eastAsia"/>
        </w:rPr>
        <w:t>算法精度测试</w:t>
      </w:r>
      <w:bookmarkEnd w:id="271"/>
    </w:p>
    <w:p w:rsidR="007764E0" w:rsidRDefault="007764E0" w:rsidP="007764E0">
      <w:pPr>
        <w:pStyle w:val="a1"/>
        <w:ind w:firstLine="480"/>
      </w:pPr>
      <w:r>
        <w:rPr>
          <w:rFonts w:hint="eastAsia"/>
        </w:rPr>
        <w:t>由于测试应用是一个回归应用，所以我们采用</w:t>
      </w:r>
      <w:r>
        <w:rPr>
          <w:rFonts w:hint="eastAsia"/>
        </w:rPr>
        <w:t>RMSE(</w:t>
      </w:r>
      <w:r>
        <w:rPr>
          <w:rFonts w:hint="eastAsia"/>
        </w:rPr>
        <w:t>均方根误差</w:t>
      </w:r>
      <w:r>
        <w:rPr>
          <w:rFonts w:hint="eastAsia"/>
        </w:rPr>
        <w:t>)</w:t>
      </w:r>
      <w:r>
        <w:rPr>
          <w:rFonts w:hint="eastAsia"/>
        </w:rPr>
        <w:t>来测试其精度，测试方式是通过调整不同</w:t>
      </w:r>
      <w:r>
        <w:rPr>
          <w:rFonts w:hint="eastAsia"/>
        </w:rPr>
        <w:t>staleness</w:t>
      </w:r>
      <w:r>
        <w:rPr>
          <w:rFonts w:hint="eastAsia"/>
        </w:rPr>
        <w:t>值来测试，实验样本和参数与性能测试样本与参数一样，并且算法是以迭代次数为停机标准，对固定迭代次数为</w:t>
      </w:r>
      <w:r>
        <w:rPr>
          <w:rFonts w:hint="eastAsia"/>
        </w:rPr>
        <w:t>100</w:t>
      </w:r>
      <w:r>
        <w:rPr>
          <w:rFonts w:hint="eastAsia"/>
        </w:rPr>
        <w:t>次和</w:t>
      </w:r>
      <w:r>
        <w:rPr>
          <w:rFonts w:hint="eastAsia"/>
        </w:rPr>
        <w:t>500</w:t>
      </w:r>
      <w:r>
        <w:rPr>
          <w:rFonts w:hint="eastAsia"/>
        </w:rPr>
        <w:t>次分别进行测试，测试结果如下图。</w:t>
      </w:r>
    </w:p>
    <w:p w:rsidR="009008CB" w:rsidRDefault="007764E0" w:rsidP="00F815E0">
      <w:pPr>
        <w:keepNext/>
        <w:ind w:firstLine="480"/>
        <w:jc w:val="center"/>
      </w:pPr>
      <w:r>
        <w:rPr>
          <w:noProof/>
        </w:rPr>
        <w:lastRenderedPageBreak/>
        <w:drawing>
          <wp:inline distT="0" distB="0" distL="0" distR="0" wp14:anchorId="3220B20E" wp14:editId="2B5B85D9">
            <wp:extent cx="4356000" cy="3287188"/>
            <wp:effectExtent l="0" t="0" r="6985" b="889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mse.png"/>
                    <pic:cNvPicPr/>
                  </pic:nvPicPr>
                  <pic:blipFill>
                    <a:blip r:embed="rId52">
                      <a:extLst>
                        <a:ext uri="{28A0092B-C50C-407E-A947-70E740481C1C}">
                          <a14:useLocalDpi xmlns:a14="http://schemas.microsoft.com/office/drawing/2010/main" val="0"/>
                        </a:ext>
                      </a:extLst>
                    </a:blip>
                    <a:stretch>
                      <a:fillRect/>
                    </a:stretch>
                  </pic:blipFill>
                  <pic:spPr>
                    <a:xfrm>
                      <a:off x="0" y="0"/>
                      <a:ext cx="4356000" cy="3287188"/>
                    </a:xfrm>
                    <a:prstGeom prst="rect">
                      <a:avLst/>
                    </a:prstGeom>
                  </pic:spPr>
                </pic:pic>
              </a:graphicData>
            </a:graphic>
          </wp:inline>
        </w:drawing>
      </w:r>
    </w:p>
    <w:p w:rsidR="007764E0" w:rsidRPr="007764E0" w:rsidRDefault="009008CB" w:rsidP="009008CB">
      <w:pPr>
        <w:pStyle w:val="ad"/>
      </w:pPr>
      <w:bookmarkStart w:id="272" w:name="_Ref470900609"/>
      <w:bookmarkStart w:id="273" w:name="_Toc470958663"/>
      <w:r>
        <w:rPr>
          <w:rFonts w:hint="eastAsia"/>
        </w:rPr>
        <w:t>图</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5.4</w:t>
      </w:r>
      <w:r>
        <w:fldChar w:fldCharType="end"/>
      </w:r>
      <w:r>
        <w:noBreakHyphen/>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 \s 2</w:instrText>
      </w:r>
      <w:r>
        <w:instrText xml:space="preserve"> </w:instrText>
      </w:r>
      <w:r>
        <w:fldChar w:fldCharType="separate"/>
      </w:r>
      <w:r w:rsidR="00970E47">
        <w:rPr>
          <w:noProof/>
        </w:rPr>
        <w:t>2</w:t>
      </w:r>
      <w:r>
        <w:fldChar w:fldCharType="end"/>
      </w:r>
      <w:bookmarkEnd w:id="272"/>
      <w:r>
        <w:rPr>
          <w:rFonts w:hint="eastAsia"/>
        </w:rPr>
        <w:t xml:space="preserve"> </w:t>
      </w:r>
      <w:r>
        <w:rPr>
          <w:rFonts w:hint="eastAsia"/>
        </w:rPr>
        <w:t>基于</w:t>
      </w:r>
      <w:r>
        <w:rPr>
          <w:rFonts w:hint="eastAsia"/>
        </w:rPr>
        <w:t>SSP</w:t>
      </w:r>
      <w:r>
        <w:rPr>
          <w:rFonts w:hint="eastAsia"/>
        </w:rPr>
        <w:t>模型的异步分布式</w:t>
      </w:r>
      <w:r>
        <w:rPr>
          <w:rFonts w:hint="eastAsia"/>
        </w:rPr>
        <w:t>ADMM</w:t>
      </w:r>
      <w:r>
        <w:rPr>
          <w:rFonts w:hint="eastAsia"/>
        </w:rPr>
        <w:t>算法</w:t>
      </w:r>
      <w:r>
        <w:rPr>
          <w:rFonts w:hint="eastAsia"/>
        </w:rPr>
        <w:t>RMSE</w:t>
      </w:r>
      <w:r>
        <w:rPr>
          <w:rFonts w:hint="eastAsia"/>
        </w:rPr>
        <w:t>测试结果</w:t>
      </w:r>
      <w:bookmarkEnd w:id="273"/>
    </w:p>
    <w:p w:rsidR="00F226DD" w:rsidRDefault="00F226DD" w:rsidP="00F226DD">
      <w:pPr>
        <w:pStyle w:val="3"/>
      </w:pPr>
      <w:bookmarkStart w:id="274" w:name="_Toc470958627"/>
      <w:r>
        <w:rPr>
          <w:rFonts w:hint="eastAsia"/>
        </w:rPr>
        <w:t>性能测试结果与分析</w:t>
      </w:r>
      <w:bookmarkEnd w:id="274"/>
    </w:p>
    <w:p w:rsidR="007764E0" w:rsidRDefault="009008CB" w:rsidP="00AF7B72">
      <w:pPr>
        <w:pStyle w:val="a1"/>
        <w:ind w:firstLine="480"/>
      </w:pPr>
      <w:r>
        <w:rPr>
          <w:rFonts w:hint="eastAsia"/>
        </w:rPr>
        <w:t>从</w:t>
      </w:r>
      <w:r>
        <w:fldChar w:fldCharType="begin"/>
      </w:r>
      <w:r>
        <w:instrText xml:space="preserve"> </w:instrText>
      </w:r>
      <w:r>
        <w:rPr>
          <w:rFonts w:hint="eastAsia"/>
        </w:rPr>
        <w:instrText>REF _Ref470900646 \h</w:instrText>
      </w:r>
      <w:r>
        <w:instrText xml:space="preserve"> </w:instrText>
      </w:r>
      <w:r>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1</w:t>
      </w:r>
      <w:r>
        <w:fldChar w:fldCharType="end"/>
      </w:r>
      <w:r w:rsidR="007764E0">
        <w:rPr>
          <w:rFonts w:hint="eastAsia"/>
        </w:rPr>
        <w:t>当</w:t>
      </w:r>
      <m:oMath>
        <m:r>
          <m:rPr>
            <m:sty m:val="p"/>
          </m:rPr>
          <w:rPr>
            <w:rFonts w:ascii="Cambria Math" w:hAnsi="Cambria Math" w:hint="eastAsia"/>
          </w:rPr>
          <m:t>staleness</m:t>
        </m:r>
        <m:r>
          <m:rPr>
            <m:sty m:val="p"/>
          </m:rPr>
          <w:rPr>
            <w:rFonts w:ascii="Cambria Math" w:hAnsi="Cambria Math"/>
          </w:rPr>
          <m:t>=0</m:t>
        </m:r>
      </m:oMath>
      <w:r w:rsidR="007764E0">
        <w:rPr>
          <w:rFonts w:hint="eastAsia"/>
        </w:rPr>
        <w:t>时，</w:t>
      </w:r>
      <w:r w:rsidR="007764E0">
        <w:rPr>
          <w:rFonts w:hint="eastAsia"/>
        </w:rPr>
        <w:t>SSP-ADMM</w:t>
      </w:r>
      <w:r w:rsidR="007764E0">
        <w:rPr>
          <w:rFonts w:hint="eastAsia"/>
        </w:rPr>
        <w:t>会退化成</w:t>
      </w:r>
      <w:r w:rsidR="007764E0">
        <w:rPr>
          <w:rFonts w:hint="eastAsia"/>
        </w:rPr>
        <w:t>sync-ADMM</w:t>
      </w:r>
      <w:r w:rsidR="007764E0">
        <w:rPr>
          <w:rFonts w:hint="eastAsia"/>
        </w:rPr>
        <w:t>，因此，可以通过对比较</w:t>
      </w:r>
      <m:oMath>
        <m:r>
          <m:rPr>
            <m:sty m:val="p"/>
          </m:rPr>
          <w:rPr>
            <w:rFonts w:ascii="Cambria Math" w:hAnsi="Cambria Math" w:hint="eastAsia"/>
          </w:rPr>
          <m:t>staleness</m:t>
        </m:r>
        <m:r>
          <m:rPr>
            <m:sty m:val="p"/>
          </m:rPr>
          <w:rPr>
            <w:rFonts w:ascii="Cambria Math" w:hAnsi="Cambria Math"/>
          </w:rPr>
          <m:t>=0</m:t>
        </m:r>
      </m:oMath>
      <w:r w:rsidR="007764E0">
        <w:rPr>
          <w:rFonts w:hint="eastAsia"/>
        </w:rPr>
        <w:t>时和其他值来对比同步和异步分布式</w:t>
      </w:r>
      <w:r w:rsidR="007764E0">
        <w:rPr>
          <w:rFonts w:hint="eastAsia"/>
        </w:rPr>
        <w:t>ADMM</w:t>
      </w:r>
      <w:r w:rsidR="007764E0">
        <w:rPr>
          <w:rFonts w:hint="eastAsia"/>
        </w:rPr>
        <w:t>算法，从性能测试结果可以看出，当</w:t>
      </w:r>
      <w:r w:rsidR="007764E0">
        <w:rPr>
          <w:rFonts w:hint="eastAsia"/>
        </w:rPr>
        <w:t>staleness</w:t>
      </w:r>
      <w:r w:rsidR="007764E0">
        <w:rPr>
          <w:rFonts w:hint="eastAsia"/>
        </w:rPr>
        <w:t>值越大，通信时间占总算</w:t>
      </w:r>
      <w:proofErr w:type="gramStart"/>
      <w:r w:rsidR="007764E0">
        <w:rPr>
          <w:rFonts w:hint="eastAsia"/>
        </w:rPr>
        <w:t>法时间</w:t>
      </w:r>
      <w:proofErr w:type="gramEnd"/>
      <w:r w:rsidR="007764E0">
        <w:rPr>
          <w:rFonts w:hint="eastAsia"/>
        </w:rPr>
        <w:t>比越少，由于算法执行相同的迭代次数，计算时间不变，算法总运行时间越来越少，所以从实验结果来看异步比同步分布式</w:t>
      </w:r>
      <w:r w:rsidR="007764E0">
        <w:rPr>
          <w:rFonts w:hint="eastAsia"/>
        </w:rPr>
        <w:t>ADMM</w:t>
      </w:r>
      <w:r w:rsidR="007764E0">
        <w:rPr>
          <w:rFonts w:hint="eastAsia"/>
        </w:rPr>
        <w:t>算法更高效。</w:t>
      </w:r>
    </w:p>
    <w:p w:rsidR="007764E0" w:rsidRDefault="007764E0" w:rsidP="009008CB">
      <w:pPr>
        <w:spacing w:line="360" w:lineRule="auto"/>
        <w:ind w:firstLineChars="200" w:firstLine="480"/>
      </w:pPr>
      <w:r>
        <w:rPr>
          <w:rFonts w:hint="eastAsia"/>
        </w:rPr>
        <w:t>精度测试结果</w:t>
      </w:r>
      <w:r w:rsidR="009008CB">
        <w:rPr>
          <w:rFonts w:hint="eastAsia"/>
        </w:rPr>
        <w:t>如</w:t>
      </w:r>
      <w:r w:rsidR="009008CB">
        <w:fldChar w:fldCharType="begin"/>
      </w:r>
      <w:r w:rsidR="009008CB">
        <w:instrText xml:space="preserve"> </w:instrText>
      </w:r>
      <w:r w:rsidR="009008CB">
        <w:rPr>
          <w:rFonts w:hint="eastAsia"/>
        </w:rPr>
        <w:instrText>REF _Ref470900609 \h</w:instrText>
      </w:r>
      <w:r w:rsidR="009008CB">
        <w:instrText xml:space="preserve"> </w:instrText>
      </w:r>
      <w:r w:rsidR="009008CB">
        <w:fldChar w:fldCharType="separate"/>
      </w:r>
      <w:r w:rsidR="00970E47">
        <w:rPr>
          <w:rFonts w:hint="eastAsia"/>
        </w:rPr>
        <w:t>图</w:t>
      </w:r>
      <w:r w:rsidR="00970E47">
        <w:rPr>
          <w:rFonts w:hint="eastAsia"/>
        </w:rPr>
        <w:t xml:space="preserve"> </w:t>
      </w:r>
      <w:r w:rsidR="00970E47">
        <w:rPr>
          <w:noProof/>
        </w:rPr>
        <w:t>5.4</w:t>
      </w:r>
      <w:r w:rsidR="00970E47">
        <w:noBreakHyphen/>
      </w:r>
      <w:r w:rsidR="00970E47">
        <w:rPr>
          <w:noProof/>
        </w:rPr>
        <w:t>2</w:t>
      </w:r>
      <w:r w:rsidR="009008CB">
        <w:fldChar w:fldCharType="end"/>
      </w:r>
      <w:r>
        <w:rPr>
          <w:rFonts w:hint="eastAsia"/>
        </w:rPr>
        <w:t>中，固定迭代次数为</w:t>
      </w:r>
      <w:r>
        <w:rPr>
          <w:rFonts w:hint="eastAsia"/>
        </w:rPr>
        <w:t>100</w:t>
      </w:r>
      <w:r>
        <w:rPr>
          <w:rFonts w:hint="eastAsia"/>
        </w:rPr>
        <w:t>时，</w:t>
      </w:r>
      <w:r>
        <w:rPr>
          <w:rFonts w:hint="eastAsia"/>
        </w:rPr>
        <w:t>RMSE</w:t>
      </w:r>
      <w:r>
        <w:rPr>
          <w:rFonts w:hint="eastAsia"/>
        </w:rPr>
        <w:t>会随着</w:t>
      </w:r>
      <w:r>
        <w:rPr>
          <w:rFonts w:hint="eastAsia"/>
        </w:rPr>
        <w:t>staleness</w:t>
      </w:r>
      <w:r>
        <w:rPr>
          <w:rFonts w:hint="eastAsia"/>
        </w:rPr>
        <w:t>值越来越大，固定迭代次数为</w:t>
      </w:r>
      <w:r>
        <w:rPr>
          <w:rFonts w:hint="eastAsia"/>
        </w:rPr>
        <w:t>500</w:t>
      </w:r>
      <w:r>
        <w:rPr>
          <w:rFonts w:hint="eastAsia"/>
        </w:rPr>
        <w:t>时，</w:t>
      </w:r>
      <w:r>
        <w:rPr>
          <w:rFonts w:hint="eastAsia"/>
        </w:rPr>
        <w:t>staleness</w:t>
      </w:r>
      <w:r>
        <w:rPr>
          <w:rFonts w:hint="eastAsia"/>
        </w:rPr>
        <w:t>的增加不会对</w:t>
      </w:r>
      <w:r>
        <w:rPr>
          <w:rFonts w:hint="eastAsia"/>
        </w:rPr>
        <w:t>RMSE</w:t>
      </w:r>
      <w:r>
        <w:rPr>
          <w:rFonts w:hint="eastAsia"/>
        </w:rPr>
        <w:t>有所影响。这是由于足够的迭代次数可以使得算法最终能收敛到最优解，因此不同的</w:t>
      </w:r>
      <w:r>
        <w:rPr>
          <w:rFonts w:hint="eastAsia"/>
        </w:rPr>
        <w:t>staleness</w:t>
      </w:r>
      <w:r>
        <w:rPr>
          <w:rFonts w:hint="eastAsia"/>
        </w:rPr>
        <w:t>值时算法均能够在</w:t>
      </w:r>
      <w:r>
        <w:rPr>
          <w:rFonts w:hint="eastAsia"/>
        </w:rPr>
        <w:t>500</w:t>
      </w:r>
      <w:r>
        <w:rPr>
          <w:rFonts w:hint="eastAsia"/>
        </w:rPr>
        <w:t>次迭代后收敛，而当迭代次数为</w:t>
      </w:r>
      <w:r>
        <w:rPr>
          <w:rFonts w:hint="eastAsia"/>
        </w:rPr>
        <w:t>100</w:t>
      </w:r>
      <w:r>
        <w:rPr>
          <w:rFonts w:hint="eastAsia"/>
        </w:rPr>
        <w:t>时，不同的</w:t>
      </w:r>
      <w:r>
        <w:rPr>
          <w:rFonts w:hint="eastAsia"/>
        </w:rPr>
        <w:t>staleness</w:t>
      </w:r>
      <w:r>
        <w:rPr>
          <w:rFonts w:hint="eastAsia"/>
        </w:rPr>
        <w:t>值就会有较大的差别，这个结果和收敛性测试结果是一致的。实际应用中，</w:t>
      </w:r>
      <w:r>
        <w:rPr>
          <w:rFonts w:hint="eastAsia"/>
        </w:rPr>
        <w:t>staleness</w:t>
      </w:r>
      <w:r>
        <w:rPr>
          <w:rFonts w:hint="eastAsia"/>
        </w:rPr>
        <w:t>越大，通信时间越少，但是低质量的迭代的数量越会多，所以需要注意平衡算法迭代的质量和数量。</w:t>
      </w:r>
    </w:p>
    <w:p w:rsidR="007764E0" w:rsidRPr="007764E0" w:rsidRDefault="007764E0" w:rsidP="00AF7B72">
      <w:pPr>
        <w:pStyle w:val="2"/>
      </w:pPr>
      <w:bookmarkStart w:id="275" w:name="_Toc470958628"/>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算法对比实验</w:t>
      </w:r>
      <w:bookmarkEnd w:id="275"/>
    </w:p>
    <w:p w:rsidR="007764E0" w:rsidRPr="00920ACC" w:rsidRDefault="007764E0" w:rsidP="00AF7B72">
      <w:pPr>
        <w:spacing w:line="360" w:lineRule="auto"/>
        <w:ind w:firstLineChars="200" w:firstLine="480"/>
      </w:pPr>
      <w:r>
        <w:rPr>
          <w:rFonts w:hint="eastAsia"/>
        </w:rPr>
        <w:t>Petuum</w:t>
      </w:r>
      <w:r>
        <w:rPr>
          <w:rFonts w:hint="eastAsia"/>
        </w:rPr>
        <w:t>和</w:t>
      </w:r>
      <w:r>
        <w:rPr>
          <w:rFonts w:hint="eastAsia"/>
        </w:rPr>
        <w:t>MPI</w:t>
      </w:r>
      <w:r>
        <w:rPr>
          <w:rFonts w:hint="eastAsia"/>
        </w:rPr>
        <w:t>有很多异同点，</w:t>
      </w:r>
      <w:r>
        <w:rPr>
          <w:rFonts w:hint="eastAsia"/>
        </w:rPr>
        <w:t xml:space="preserve"> Petuum</w:t>
      </w:r>
      <w:r>
        <w:rPr>
          <w:rFonts w:hint="eastAsia"/>
        </w:rPr>
        <w:t>中模型并行模块是通过</w:t>
      </w:r>
      <w:r>
        <w:rPr>
          <w:rFonts w:hint="eastAsia"/>
        </w:rPr>
        <w:t>MPI</w:t>
      </w:r>
      <w:r>
        <w:rPr>
          <w:rFonts w:hint="eastAsia"/>
        </w:rPr>
        <w:t>来实</w:t>
      </w:r>
      <w:r>
        <w:rPr>
          <w:rFonts w:hint="eastAsia"/>
        </w:rPr>
        <w:lastRenderedPageBreak/>
        <w:t>现的，数据并行是基于参数服务器框架，并且是基于线程，而</w:t>
      </w:r>
      <w:r>
        <w:rPr>
          <w:rFonts w:hint="eastAsia"/>
        </w:rPr>
        <w:t>MPI</w:t>
      </w:r>
      <w:r>
        <w:rPr>
          <w:rFonts w:hint="eastAsia"/>
        </w:rPr>
        <w:t>是消息传递接口，基于进程的。</w:t>
      </w:r>
      <w:r>
        <w:rPr>
          <w:rFonts w:hint="eastAsia"/>
        </w:rPr>
        <w:t>Petuum</w:t>
      </w:r>
      <w:r>
        <w:rPr>
          <w:rFonts w:hint="eastAsia"/>
        </w:rPr>
        <w:t>是面向机器学习算法的分布式框架，而</w:t>
      </w:r>
      <w:r>
        <w:rPr>
          <w:rFonts w:hint="eastAsia"/>
        </w:rPr>
        <w:t>MPI</w:t>
      </w:r>
      <w:r>
        <w:rPr>
          <w:rFonts w:hint="eastAsia"/>
        </w:rPr>
        <w:t>可以实现除了机器学习以外大多数算法。</w:t>
      </w:r>
    </w:p>
    <w:p w:rsidR="007764E0" w:rsidRDefault="007764E0" w:rsidP="00AF7B72">
      <w:pPr>
        <w:pStyle w:val="a1"/>
        <w:ind w:firstLine="480"/>
      </w:pPr>
      <w:r>
        <w:rPr>
          <w:rFonts w:hint="eastAsia"/>
        </w:rPr>
        <w:t>前几节的测试全部是在</w:t>
      </w:r>
      <w:r>
        <w:rPr>
          <w:rFonts w:hint="eastAsia"/>
        </w:rPr>
        <w:t>Petuum</w:t>
      </w:r>
      <w:r>
        <w:rPr>
          <w:rFonts w:hint="eastAsia"/>
        </w:rPr>
        <w:t>平台上进行的，本节将对比基于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算法，来比较两个平台的差异。实验数据使用上一节性能测试的数据集，基于</w:t>
      </w:r>
      <w:r>
        <w:rPr>
          <w:rFonts w:hint="eastAsia"/>
        </w:rPr>
        <w:t>MPI</w:t>
      </w:r>
      <w:r>
        <w:rPr>
          <w:rFonts w:hint="eastAsia"/>
        </w:rPr>
        <w:t>的同步分布式</w:t>
      </w:r>
      <w:r>
        <w:rPr>
          <w:rFonts w:hint="eastAsia"/>
        </w:rPr>
        <w:t>ADMM</w:t>
      </w:r>
      <w:r>
        <w:rPr>
          <w:rFonts w:hint="eastAsia"/>
        </w:rPr>
        <w:t>算法通过</w:t>
      </w:r>
      <w:r>
        <w:rPr>
          <w:rFonts w:hint="eastAsia"/>
        </w:rPr>
        <w:t>mpi4py</w:t>
      </w:r>
      <w:r>
        <w:rPr>
          <w:rFonts w:hint="eastAsia"/>
        </w:rPr>
        <w:t>和</w:t>
      </w:r>
      <w:r>
        <w:rPr>
          <w:rFonts w:hint="eastAsia"/>
        </w:rPr>
        <w:t>numpy</w:t>
      </w:r>
      <w:r>
        <w:rPr>
          <w:rFonts w:hint="eastAsia"/>
        </w:rPr>
        <w:t>实现，测试方式，固定迭代次数</w:t>
      </w:r>
      <w:r>
        <w:rPr>
          <w:rFonts w:hint="eastAsia"/>
        </w:rPr>
        <w:t>50</w:t>
      </w:r>
      <w:r>
        <w:rPr>
          <w:rFonts w:hint="eastAsia"/>
        </w:rPr>
        <w:t>次，</w:t>
      </w:r>
      <m:oMath>
        <m:r>
          <m:rPr>
            <m:sty m:val="p"/>
          </m:rPr>
          <w:rPr>
            <w:rFonts w:ascii="Cambria Math" w:hAnsi="Cambria Math"/>
          </w:rPr>
          <m:t>ρ=500</m:t>
        </m:r>
      </m:oMath>
      <w:r>
        <w:rPr>
          <w:rFonts w:hint="eastAsia"/>
        </w:rPr>
        <w:t>，</w:t>
      </w:r>
      <m:oMath>
        <m:r>
          <w:rPr>
            <w:rFonts w:ascii="Cambria Math" w:hAnsi="Cambria Math"/>
          </w:rPr>
          <m:t>θ=</m:t>
        </m:r>
        <m:r>
          <m:rPr>
            <m:sty m:val="p"/>
          </m:rPr>
          <w:rPr>
            <w:rFonts w:ascii="Cambria Math" w:hAnsi="Cambria Math"/>
          </w:rPr>
          <m:t>0.001</m:t>
        </m:r>
      </m:oMath>
      <w:r>
        <w:rPr>
          <w:rFonts w:hint="eastAsia"/>
        </w:rPr>
        <w:t>，测试结果如</w:t>
      </w:r>
      <w:r w:rsidR="009008CB">
        <w:fldChar w:fldCharType="begin"/>
      </w:r>
      <w:r w:rsidR="009008CB">
        <w:instrText xml:space="preserve"> </w:instrText>
      </w:r>
      <w:r w:rsidR="009008CB">
        <w:rPr>
          <w:rFonts w:hint="eastAsia"/>
        </w:rPr>
        <w:instrText>REF _Ref470900723 \h</w:instrText>
      </w:r>
      <w:r w:rsidR="009008CB">
        <w:instrText xml:space="preserve"> </w:instrText>
      </w:r>
      <w:r w:rsidR="009008CB">
        <w:fldChar w:fldCharType="separate"/>
      </w:r>
      <w:r w:rsidR="00970E47">
        <w:rPr>
          <w:rFonts w:hint="eastAsia"/>
        </w:rPr>
        <w:t>表格</w:t>
      </w:r>
      <w:r w:rsidR="00970E47">
        <w:rPr>
          <w:rFonts w:hint="eastAsia"/>
        </w:rPr>
        <w:t xml:space="preserve"> </w:t>
      </w:r>
      <w:r w:rsidR="00970E47">
        <w:rPr>
          <w:noProof/>
        </w:rPr>
        <w:t>5.5</w:t>
      </w:r>
      <w:r w:rsidR="00970E47">
        <w:noBreakHyphen/>
      </w:r>
      <w:r w:rsidR="00970E47">
        <w:rPr>
          <w:noProof/>
        </w:rPr>
        <w:t>1</w:t>
      </w:r>
      <w:r w:rsidR="009008CB">
        <w:fldChar w:fldCharType="end"/>
      </w:r>
      <w:r>
        <w:rPr>
          <w:rFonts w:hint="eastAsia"/>
        </w:rPr>
        <w:t>：</w:t>
      </w:r>
    </w:p>
    <w:p w:rsidR="009008CB" w:rsidRDefault="009008CB" w:rsidP="009008CB">
      <w:pPr>
        <w:pStyle w:val="ad"/>
        <w:keepNext/>
      </w:pPr>
      <w:bookmarkStart w:id="276" w:name="_Ref470900723"/>
      <w:bookmarkStart w:id="277" w:name="_Toc470900904"/>
      <w:r>
        <w:rPr>
          <w:rFonts w:hint="eastAsia"/>
        </w:rPr>
        <w:t>表格</w:t>
      </w:r>
      <w:r>
        <w:rPr>
          <w:rFonts w:hint="eastAsia"/>
        </w:rPr>
        <w:t xml:space="preserve"> </w:t>
      </w:r>
      <w:r>
        <w:fldChar w:fldCharType="begin"/>
      </w:r>
      <w:r>
        <w:instrText xml:space="preserve"> </w:instrText>
      </w:r>
      <w:r>
        <w:rPr>
          <w:rFonts w:hint="eastAsia"/>
        </w:rPr>
        <w:instrText>STYLEREF 2 \s</w:instrText>
      </w:r>
      <w:r>
        <w:instrText xml:space="preserve"> </w:instrText>
      </w:r>
      <w:r>
        <w:fldChar w:fldCharType="separate"/>
      </w:r>
      <w:r w:rsidR="00970E47">
        <w:rPr>
          <w:noProof/>
        </w:rPr>
        <w:t>5.5</w:t>
      </w:r>
      <w:r>
        <w:fldChar w:fldCharType="end"/>
      </w:r>
      <w:r>
        <w:noBreakHyphen/>
      </w:r>
      <w:r>
        <w:fldChar w:fldCharType="begin"/>
      </w:r>
      <w:r>
        <w:instrText xml:space="preserve"> </w:instrText>
      </w:r>
      <w:r>
        <w:rPr>
          <w:rFonts w:hint="eastAsia"/>
        </w:rPr>
        <w:instrText xml:space="preserve">SEQ </w:instrText>
      </w:r>
      <w:r>
        <w:rPr>
          <w:rFonts w:hint="eastAsia"/>
        </w:rPr>
        <w:instrText>表格</w:instrText>
      </w:r>
      <w:r>
        <w:rPr>
          <w:rFonts w:hint="eastAsia"/>
        </w:rPr>
        <w:instrText xml:space="preserve"> \* ARABIC \s 2</w:instrText>
      </w:r>
      <w:r>
        <w:instrText xml:space="preserve"> </w:instrText>
      </w:r>
      <w:r>
        <w:fldChar w:fldCharType="separate"/>
      </w:r>
      <w:r w:rsidR="00970E47">
        <w:rPr>
          <w:noProof/>
        </w:rPr>
        <w:t>1</w:t>
      </w:r>
      <w:r>
        <w:fldChar w:fldCharType="end"/>
      </w:r>
      <w:bookmarkEnd w:id="276"/>
      <w:r>
        <w:rPr>
          <w:rFonts w:hint="eastAsia"/>
        </w:rPr>
        <w:t xml:space="preserve"> </w:t>
      </w:r>
      <w:r>
        <w:rPr>
          <w:rFonts w:hint="eastAsia"/>
        </w:rPr>
        <w:t>基于</w:t>
      </w:r>
      <w:r>
        <w:rPr>
          <w:rFonts w:hint="eastAsia"/>
        </w:rPr>
        <w:t>Petuum</w:t>
      </w:r>
      <w:r>
        <w:rPr>
          <w:rFonts w:hint="eastAsia"/>
        </w:rPr>
        <w:t>和基于</w:t>
      </w:r>
      <w:r>
        <w:rPr>
          <w:rFonts w:hint="eastAsia"/>
        </w:rPr>
        <w:t>MPI</w:t>
      </w:r>
      <w:r>
        <w:rPr>
          <w:rFonts w:hint="eastAsia"/>
        </w:rPr>
        <w:t>的</w:t>
      </w:r>
      <w:r>
        <w:rPr>
          <w:rFonts w:hint="eastAsia"/>
        </w:rPr>
        <w:t>ADMM</w:t>
      </w:r>
      <w:r>
        <w:rPr>
          <w:rFonts w:hint="eastAsia"/>
        </w:rPr>
        <w:t>算法对比测试结果</w:t>
      </w:r>
      <w:bookmarkEnd w:id="277"/>
    </w:p>
    <w:tbl>
      <w:tblPr>
        <w:tblStyle w:val="af4"/>
        <w:tblW w:w="0" w:type="auto"/>
        <w:tblBorders>
          <w:insideH w:val="none" w:sz="0" w:space="0" w:color="auto"/>
        </w:tblBorders>
        <w:tblLook w:val="04A0" w:firstRow="1" w:lastRow="0" w:firstColumn="1" w:lastColumn="0" w:noHBand="0" w:noVBand="1"/>
      </w:tblPr>
      <w:tblGrid>
        <w:gridCol w:w="2130"/>
        <w:gridCol w:w="2130"/>
        <w:gridCol w:w="2131"/>
        <w:gridCol w:w="2131"/>
      </w:tblGrid>
      <w:tr w:rsidR="007764E0" w:rsidTr="00247AA0">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p>
        </w:tc>
        <w:tc>
          <w:tcPr>
            <w:tcW w:w="2130" w:type="dxa"/>
            <w:tcBorders>
              <w:top w:val="single" w:sz="4" w:space="0" w:color="auto"/>
              <w:left w:val="nil"/>
              <w:bottom w:val="single" w:sz="4" w:space="0" w:color="auto"/>
              <w:right w:val="nil"/>
            </w:tcBorders>
            <w:vAlign w:val="center"/>
          </w:tcPr>
          <w:p w:rsidR="007764E0" w:rsidRDefault="007764E0" w:rsidP="00AF7B72">
            <w:pPr>
              <w:spacing w:line="360" w:lineRule="auto"/>
              <w:jc w:val="center"/>
            </w:pPr>
            <w:r>
              <w:rPr>
                <w:rFonts w:hint="eastAsia"/>
              </w:rPr>
              <w:t>staleness</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计算时间</w:t>
            </w:r>
          </w:p>
        </w:tc>
        <w:tc>
          <w:tcPr>
            <w:tcW w:w="2131" w:type="dxa"/>
            <w:tcBorders>
              <w:top w:val="single" w:sz="4" w:space="0" w:color="auto"/>
              <w:left w:val="nil"/>
              <w:bottom w:val="single" w:sz="4" w:space="0" w:color="auto"/>
              <w:right w:val="nil"/>
            </w:tcBorders>
          </w:tcPr>
          <w:p w:rsidR="007764E0" w:rsidRDefault="007764E0" w:rsidP="00AF7B72">
            <w:pPr>
              <w:spacing w:line="360" w:lineRule="auto"/>
              <w:jc w:val="center"/>
            </w:pPr>
            <w:r>
              <w:rPr>
                <w:rFonts w:hint="eastAsia"/>
              </w:rPr>
              <w:t>通信时间</w:t>
            </w:r>
          </w:p>
        </w:tc>
      </w:tr>
      <w:tr w:rsidR="007764E0" w:rsidTr="00247AA0">
        <w:tc>
          <w:tcPr>
            <w:tcW w:w="2130" w:type="dxa"/>
            <w:tcBorders>
              <w:top w:val="single" w:sz="4" w:space="0" w:color="auto"/>
              <w:left w:val="nil"/>
              <w:bottom w:val="nil"/>
              <w:right w:val="nil"/>
            </w:tcBorders>
            <w:vAlign w:val="center"/>
          </w:tcPr>
          <w:p w:rsidR="007764E0" w:rsidRDefault="007764E0" w:rsidP="00AF7B72">
            <w:pPr>
              <w:spacing w:line="360" w:lineRule="auto"/>
              <w:jc w:val="center"/>
            </w:pPr>
            <w:r>
              <w:rPr>
                <w:rFonts w:hint="eastAsia"/>
              </w:rPr>
              <w:t>MPICH</w:t>
            </w:r>
          </w:p>
        </w:tc>
        <w:tc>
          <w:tcPr>
            <w:tcW w:w="2130" w:type="dxa"/>
            <w:tcBorders>
              <w:top w:val="single" w:sz="4" w:space="0" w:color="auto"/>
              <w:left w:val="nil"/>
              <w:bottom w:val="nil"/>
              <w:right w:val="nil"/>
            </w:tcBorders>
          </w:tcPr>
          <w:p w:rsidR="007764E0" w:rsidRDefault="007764E0" w:rsidP="00AF7B72">
            <w:pPr>
              <w:spacing w:line="360" w:lineRule="auto"/>
            </w:pPr>
          </w:p>
        </w:tc>
        <w:tc>
          <w:tcPr>
            <w:tcW w:w="2131" w:type="dxa"/>
            <w:tcBorders>
              <w:top w:val="single" w:sz="4" w:space="0" w:color="auto"/>
              <w:left w:val="nil"/>
              <w:bottom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311031</w:t>
            </w:r>
          </w:p>
        </w:tc>
        <w:tc>
          <w:tcPr>
            <w:tcW w:w="2131" w:type="dxa"/>
            <w:tcBorders>
              <w:top w:val="single" w:sz="4" w:space="0" w:color="auto"/>
              <w:left w:val="nil"/>
              <w:bottom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48507</w:t>
            </w:r>
          </w:p>
        </w:tc>
      </w:tr>
      <w:tr w:rsidR="007764E0" w:rsidTr="00247AA0">
        <w:tc>
          <w:tcPr>
            <w:tcW w:w="2130" w:type="dxa"/>
            <w:vMerge w:val="restart"/>
            <w:tcBorders>
              <w:top w:val="nil"/>
              <w:left w:val="nil"/>
              <w:right w:val="nil"/>
            </w:tcBorders>
            <w:vAlign w:val="center"/>
          </w:tcPr>
          <w:p w:rsidR="007764E0" w:rsidRDefault="007764E0" w:rsidP="00AF7B72">
            <w:pPr>
              <w:spacing w:line="360" w:lineRule="auto"/>
              <w:jc w:val="center"/>
            </w:pPr>
            <w:r>
              <w:rPr>
                <w:rFonts w:hint="eastAsia"/>
              </w:rPr>
              <w:t>Petuum</w:t>
            </w:r>
          </w:p>
        </w:tc>
        <w:tc>
          <w:tcPr>
            <w:tcW w:w="2130" w:type="dxa"/>
            <w:tcBorders>
              <w:top w:val="nil"/>
              <w:left w:val="nil"/>
              <w:right w:val="nil"/>
            </w:tcBorders>
          </w:tcPr>
          <w:p w:rsidR="007764E0" w:rsidRDefault="007764E0" w:rsidP="00AF7B72">
            <w:pPr>
              <w:spacing w:line="360" w:lineRule="auto"/>
              <w:jc w:val="center"/>
            </w:pPr>
            <w:r>
              <w:rPr>
                <w:rFonts w:hint="eastAsia"/>
              </w:rPr>
              <w:t>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60050</w:t>
            </w:r>
          </w:p>
        </w:tc>
        <w:tc>
          <w:tcPr>
            <w:tcW w:w="2131" w:type="dxa"/>
            <w:tcBorders>
              <w:top w:val="nil"/>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62872</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59843</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50733</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10</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59797</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35004</w:t>
            </w:r>
          </w:p>
        </w:tc>
      </w:tr>
      <w:tr w:rsidR="007764E0" w:rsidTr="00247AA0">
        <w:tc>
          <w:tcPr>
            <w:tcW w:w="2130" w:type="dxa"/>
            <w:vMerge/>
            <w:tcBorders>
              <w:left w:val="nil"/>
              <w:right w:val="nil"/>
            </w:tcBorders>
          </w:tcPr>
          <w:p w:rsidR="007764E0" w:rsidRDefault="007764E0" w:rsidP="00AF7B72">
            <w:pPr>
              <w:spacing w:line="360" w:lineRule="auto"/>
            </w:pPr>
          </w:p>
        </w:tc>
        <w:tc>
          <w:tcPr>
            <w:tcW w:w="2130" w:type="dxa"/>
            <w:tcBorders>
              <w:left w:val="nil"/>
              <w:right w:val="nil"/>
            </w:tcBorders>
          </w:tcPr>
          <w:p w:rsidR="007764E0" w:rsidRDefault="007764E0" w:rsidP="00AF7B72">
            <w:pPr>
              <w:spacing w:line="360" w:lineRule="auto"/>
              <w:jc w:val="center"/>
            </w:pPr>
            <w:r>
              <w:rPr>
                <w:rFonts w:hint="eastAsia"/>
              </w:rPr>
              <w:t>15</w:t>
            </w:r>
          </w:p>
        </w:tc>
        <w:tc>
          <w:tcPr>
            <w:tcW w:w="2131" w:type="dxa"/>
            <w:tcBorders>
              <w:left w:val="nil"/>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59339</w:t>
            </w:r>
          </w:p>
        </w:tc>
        <w:tc>
          <w:tcPr>
            <w:tcW w:w="2131" w:type="dxa"/>
            <w:tcBorders>
              <w:left w:val="nil"/>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19795</w:t>
            </w:r>
          </w:p>
        </w:tc>
      </w:tr>
      <w:tr w:rsidR="007764E0" w:rsidTr="00247AA0">
        <w:tc>
          <w:tcPr>
            <w:tcW w:w="2130" w:type="dxa"/>
            <w:vMerge/>
            <w:tcBorders>
              <w:left w:val="nil"/>
              <w:bottom w:val="single" w:sz="4" w:space="0" w:color="auto"/>
              <w:right w:val="nil"/>
            </w:tcBorders>
          </w:tcPr>
          <w:p w:rsidR="007764E0" w:rsidRDefault="007764E0" w:rsidP="00AF7B72">
            <w:pPr>
              <w:spacing w:line="360" w:lineRule="auto"/>
            </w:pPr>
          </w:p>
        </w:tc>
        <w:tc>
          <w:tcPr>
            <w:tcW w:w="2130" w:type="dxa"/>
            <w:tcBorders>
              <w:left w:val="nil"/>
              <w:bottom w:val="single" w:sz="4" w:space="0" w:color="auto"/>
              <w:right w:val="nil"/>
            </w:tcBorders>
          </w:tcPr>
          <w:p w:rsidR="007764E0" w:rsidRDefault="007764E0" w:rsidP="00AF7B72">
            <w:pPr>
              <w:spacing w:line="360" w:lineRule="auto"/>
              <w:jc w:val="center"/>
            </w:pPr>
            <w:r>
              <w:rPr>
                <w:rFonts w:hint="eastAsia"/>
              </w:rPr>
              <w:t>20</w:t>
            </w:r>
          </w:p>
        </w:tc>
        <w:tc>
          <w:tcPr>
            <w:tcW w:w="2131" w:type="dxa"/>
            <w:tcBorders>
              <w:left w:val="nil"/>
              <w:bottom w:val="single" w:sz="4" w:space="0" w:color="auto"/>
              <w:right w:val="nil"/>
            </w:tcBorders>
          </w:tcPr>
          <w:p w:rsidR="007764E0" w:rsidRPr="00351452" w:rsidRDefault="007764E0" w:rsidP="00AF7B72">
            <w:pPr>
              <w:spacing w:line="360" w:lineRule="auto"/>
              <w:ind w:firstLine="440"/>
              <w:rPr>
                <w:rFonts w:ascii="宋体" w:hAnsi="宋体" w:cs="宋体"/>
                <w:color w:val="000000"/>
                <w:sz w:val="22"/>
                <w:szCs w:val="22"/>
              </w:rPr>
            </w:pPr>
            <w:r>
              <w:rPr>
                <w:rFonts w:hint="eastAsia"/>
                <w:color w:val="000000"/>
                <w:sz w:val="22"/>
                <w:szCs w:val="22"/>
              </w:rPr>
              <w:t>60893</w:t>
            </w:r>
          </w:p>
        </w:tc>
        <w:tc>
          <w:tcPr>
            <w:tcW w:w="2131" w:type="dxa"/>
            <w:tcBorders>
              <w:left w:val="nil"/>
              <w:bottom w:val="single" w:sz="4" w:space="0" w:color="auto"/>
              <w:right w:val="nil"/>
            </w:tcBorders>
          </w:tcPr>
          <w:p w:rsidR="007764E0" w:rsidRPr="008C433D" w:rsidRDefault="007764E0" w:rsidP="00AF7B72">
            <w:pPr>
              <w:spacing w:line="360" w:lineRule="auto"/>
              <w:ind w:firstLine="440"/>
              <w:rPr>
                <w:rFonts w:ascii="宋体" w:hAnsi="宋体" w:cs="宋体"/>
                <w:b/>
                <w:color w:val="000000"/>
                <w:sz w:val="22"/>
                <w:szCs w:val="22"/>
              </w:rPr>
            </w:pPr>
            <w:r w:rsidRPr="008C433D">
              <w:rPr>
                <w:rFonts w:hint="eastAsia"/>
                <w:b/>
                <w:color w:val="000000"/>
                <w:sz w:val="22"/>
                <w:szCs w:val="22"/>
              </w:rPr>
              <w:t>2085</w:t>
            </w:r>
          </w:p>
        </w:tc>
      </w:tr>
    </w:tbl>
    <w:p w:rsidR="007764E0" w:rsidRDefault="007764E0" w:rsidP="00AF7B72">
      <w:pPr>
        <w:spacing w:line="360" w:lineRule="auto"/>
        <w:ind w:firstLine="480"/>
        <w:jc w:val="right"/>
      </w:pPr>
      <w:r>
        <w:rPr>
          <w:rFonts w:hint="eastAsia"/>
        </w:rPr>
        <w:t>单位：毫秒</w:t>
      </w:r>
    </w:p>
    <w:p w:rsidR="007764E0" w:rsidRPr="00DF152E" w:rsidRDefault="007764E0" w:rsidP="00AF7B72">
      <w:pPr>
        <w:spacing w:line="360" w:lineRule="auto"/>
        <w:ind w:firstLineChars="200" w:firstLine="480"/>
        <w:jc w:val="left"/>
      </w:pPr>
      <w:r>
        <w:rPr>
          <w:rFonts w:hint="eastAsia"/>
        </w:rPr>
        <w:t>从表格数据看出，由于基于</w:t>
      </w:r>
      <w:r>
        <w:rPr>
          <w:rFonts w:hint="eastAsia"/>
        </w:rPr>
        <w:t>MPI</w:t>
      </w:r>
      <w:r>
        <w:rPr>
          <w:rFonts w:hint="eastAsia"/>
        </w:rPr>
        <w:t>的</w:t>
      </w:r>
      <w:r>
        <w:rPr>
          <w:rFonts w:hint="eastAsia"/>
        </w:rPr>
        <w:t>ADMM</w:t>
      </w:r>
      <w:r>
        <w:rPr>
          <w:rFonts w:hint="eastAsia"/>
        </w:rPr>
        <w:t>算法是</w:t>
      </w:r>
      <w:r>
        <w:rPr>
          <w:rFonts w:hint="eastAsia"/>
        </w:rPr>
        <w:t>python</w:t>
      </w:r>
      <w:r>
        <w:rPr>
          <w:rFonts w:hint="eastAsia"/>
        </w:rPr>
        <w:t>实现的，在计算时间上比</w:t>
      </w:r>
      <w:r>
        <w:rPr>
          <w:rFonts w:hint="eastAsia"/>
        </w:rPr>
        <w:t>C++</w:t>
      </w:r>
      <w:r>
        <w:rPr>
          <w:rFonts w:hint="eastAsia"/>
        </w:rPr>
        <w:t>实现的基于</w:t>
      </w:r>
      <w:r>
        <w:rPr>
          <w:rFonts w:hint="eastAsia"/>
        </w:rPr>
        <w:t>Petuum</w:t>
      </w:r>
      <w:r>
        <w:rPr>
          <w:rFonts w:hint="eastAsia"/>
        </w:rPr>
        <w:t>的分布式</w:t>
      </w:r>
      <w:r>
        <w:rPr>
          <w:rFonts w:hint="eastAsia"/>
        </w:rPr>
        <w:t>ADMM</w:t>
      </w:r>
      <w:r>
        <w:rPr>
          <w:rFonts w:hint="eastAsia"/>
        </w:rPr>
        <w:t>算法要多；另外使用</w:t>
      </w:r>
      <w:r>
        <w:rPr>
          <w:rFonts w:hint="eastAsia"/>
        </w:rPr>
        <w:t>MPICH</w:t>
      </w:r>
      <w:r>
        <w:rPr>
          <w:rFonts w:hint="eastAsia"/>
        </w:rPr>
        <w:t>的</w:t>
      </w:r>
      <w:r>
        <w:rPr>
          <w:rFonts w:hint="eastAsia"/>
        </w:rPr>
        <w:t>AllReduce</w:t>
      </w:r>
      <w:r>
        <w:rPr>
          <w:rFonts w:hint="eastAsia"/>
        </w:rPr>
        <w:t>函数在通信效率上比</w:t>
      </w:r>
      <w:r>
        <w:rPr>
          <w:rFonts w:hint="eastAsia"/>
        </w:rPr>
        <w:t>staleness</w:t>
      </w:r>
      <w:r>
        <w:rPr>
          <w:rFonts w:hint="eastAsia"/>
        </w:rPr>
        <w:t>值在小于</w:t>
      </w:r>
      <w:r>
        <w:rPr>
          <w:rFonts w:hint="eastAsia"/>
        </w:rPr>
        <w:t>10</w:t>
      </w:r>
      <w:r>
        <w:rPr>
          <w:rFonts w:hint="eastAsia"/>
        </w:rPr>
        <w:t>时要高效，当</w:t>
      </w:r>
      <w:r>
        <w:rPr>
          <w:rFonts w:hint="eastAsia"/>
        </w:rPr>
        <w:t>staleness</w:t>
      </w:r>
      <w:r>
        <w:rPr>
          <w:rFonts w:hint="eastAsia"/>
        </w:rPr>
        <w:t>大于</w:t>
      </w:r>
      <w:r>
        <w:rPr>
          <w:rFonts w:hint="eastAsia"/>
        </w:rPr>
        <w:t>10</w:t>
      </w:r>
      <w:r>
        <w:rPr>
          <w:rFonts w:hint="eastAsia"/>
        </w:rPr>
        <w:t>时，</w:t>
      </w:r>
      <w:r>
        <w:rPr>
          <w:rFonts w:hint="eastAsia"/>
        </w:rPr>
        <w:t>Petuum</w:t>
      </w:r>
      <w:r>
        <w:rPr>
          <w:rFonts w:hint="eastAsia"/>
        </w:rPr>
        <w:t>上的本地</w:t>
      </w:r>
      <w:r>
        <w:rPr>
          <w:rFonts w:hint="eastAsia"/>
        </w:rPr>
        <w:t>cache</w:t>
      </w:r>
      <w:r>
        <w:rPr>
          <w:rFonts w:hint="eastAsia"/>
        </w:rPr>
        <w:t>访问次数增多，此时基于</w:t>
      </w:r>
      <w:r>
        <w:rPr>
          <w:rFonts w:hint="eastAsia"/>
        </w:rPr>
        <w:t>Petuum</w:t>
      </w:r>
      <w:r>
        <w:rPr>
          <w:rFonts w:hint="eastAsia"/>
        </w:rPr>
        <w:t>的分布式</w:t>
      </w:r>
      <w:r>
        <w:rPr>
          <w:rFonts w:hint="eastAsia"/>
        </w:rPr>
        <w:t>ADMM</w:t>
      </w:r>
      <w:r>
        <w:rPr>
          <w:rFonts w:hint="eastAsia"/>
        </w:rPr>
        <w:t>算法的通信效率较高。</w:t>
      </w:r>
      <w:r w:rsidRPr="00DF152E">
        <w:t xml:space="preserve"> </w:t>
      </w:r>
    </w:p>
    <w:p w:rsidR="007764E0" w:rsidRPr="007764E0" w:rsidRDefault="007764E0" w:rsidP="007764E0">
      <w:pPr>
        <w:pStyle w:val="a1"/>
        <w:ind w:firstLine="480"/>
      </w:pPr>
    </w:p>
    <w:p w:rsidR="00FA1A14" w:rsidRPr="0009317A" w:rsidRDefault="00FA1A14" w:rsidP="0009317A">
      <w:pPr>
        <w:pStyle w:val="2"/>
      </w:pPr>
      <w:bookmarkStart w:id="278" w:name="_Toc439165977"/>
      <w:bookmarkStart w:id="279" w:name="_Toc470958629"/>
      <w:r w:rsidRPr="0009317A">
        <w:rPr>
          <w:rFonts w:hint="eastAsia"/>
        </w:rPr>
        <w:t>本章</w:t>
      </w:r>
      <w:r w:rsidRPr="0009317A">
        <w:t>小结</w:t>
      </w:r>
      <w:bookmarkEnd w:id="278"/>
      <w:bookmarkEnd w:id="279"/>
    </w:p>
    <w:p w:rsidR="007764E0" w:rsidRPr="007764E0" w:rsidRDefault="007764E0" w:rsidP="007764E0">
      <w:pPr>
        <w:spacing w:line="360" w:lineRule="auto"/>
        <w:ind w:firstLineChars="200" w:firstLine="480"/>
      </w:pPr>
      <w:r>
        <w:rPr>
          <w:rFonts w:hint="eastAsia"/>
        </w:rPr>
        <w:t>从本章的实验可以得出，收敛性测试的结果和上一</w:t>
      </w:r>
      <w:proofErr w:type="gramStart"/>
      <w:r>
        <w:rPr>
          <w:rFonts w:hint="eastAsia"/>
        </w:rPr>
        <w:t>章理论</w:t>
      </w:r>
      <w:proofErr w:type="gramEnd"/>
      <w:r>
        <w:rPr>
          <w:rFonts w:hint="eastAsia"/>
        </w:rPr>
        <w:t>收敛性分析结果是一致的，性能测试的结果中，时间窗口值越小，算法运行的通信时间越少，但从精度测试来看，固定迭代次数足够大时，时间窗口值的改变对</w:t>
      </w:r>
      <w:r>
        <w:rPr>
          <w:rFonts w:hint="eastAsia"/>
        </w:rPr>
        <w:t>RMSE</w:t>
      </w:r>
      <w:r>
        <w:rPr>
          <w:rFonts w:hint="eastAsia"/>
        </w:rPr>
        <w:t>没有影响，否则会有影响；最后在基于</w:t>
      </w:r>
      <w:r>
        <w:rPr>
          <w:rFonts w:hint="eastAsia"/>
        </w:rPr>
        <w:t>Petuum</w:t>
      </w:r>
      <w:r>
        <w:rPr>
          <w:rFonts w:hint="eastAsia"/>
        </w:rPr>
        <w:t>和</w:t>
      </w:r>
      <w:r>
        <w:rPr>
          <w:rFonts w:hint="eastAsia"/>
        </w:rPr>
        <w:t>MPI</w:t>
      </w:r>
      <w:r>
        <w:rPr>
          <w:rFonts w:hint="eastAsia"/>
        </w:rPr>
        <w:t>分布式</w:t>
      </w:r>
      <w:r>
        <w:rPr>
          <w:rFonts w:hint="eastAsia"/>
        </w:rPr>
        <w:t>ADMM</w:t>
      </w:r>
      <w:r>
        <w:rPr>
          <w:rFonts w:hint="eastAsia"/>
        </w:rPr>
        <w:t>算法的对比实验显示，当时间窗口值超过一定值时，基于</w:t>
      </w:r>
      <w:r>
        <w:rPr>
          <w:rFonts w:hint="eastAsia"/>
        </w:rPr>
        <w:t>Petuum</w:t>
      </w:r>
      <w:r>
        <w:rPr>
          <w:rFonts w:hint="eastAsia"/>
        </w:rPr>
        <w:t>分布式</w:t>
      </w:r>
      <w:r>
        <w:rPr>
          <w:rFonts w:hint="eastAsia"/>
        </w:rPr>
        <w:t>ADMM</w:t>
      </w:r>
      <w:r>
        <w:rPr>
          <w:rFonts w:hint="eastAsia"/>
        </w:rPr>
        <w:t>算法比</w:t>
      </w:r>
      <w:r w:rsidR="00C85115">
        <w:rPr>
          <w:rFonts w:hint="eastAsia"/>
        </w:rPr>
        <w:t>基</w:t>
      </w:r>
      <w:r w:rsidR="00C85115">
        <w:rPr>
          <w:rFonts w:hint="eastAsia"/>
        </w:rPr>
        <w:lastRenderedPageBreak/>
        <w:t>于</w:t>
      </w:r>
      <w:r>
        <w:rPr>
          <w:rFonts w:hint="eastAsia"/>
        </w:rPr>
        <w:t>MPI</w:t>
      </w:r>
      <w:r>
        <w:rPr>
          <w:rFonts w:hint="eastAsia"/>
        </w:rPr>
        <w:t>的通信效率要高。</w:t>
      </w:r>
    </w:p>
    <w:p w:rsidR="00917836" w:rsidRPr="0009317A" w:rsidRDefault="00917836" w:rsidP="0009317A">
      <w:pPr>
        <w:pStyle w:val="2"/>
      </w:pPr>
      <w:r w:rsidRPr="0009317A">
        <w:br w:type="page"/>
      </w:r>
    </w:p>
    <w:p w:rsidR="00B63DA0" w:rsidRDefault="00B63DA0" w:rsidP="00EF573F">
      <w:pPr>
        <w:pStyle w:val="1"/>
      </w:pPr>
      <w:bookmarkStart w:id="280" w:name="_Toc439165978"/>
      <w:bookmarkStart w:id="281" w:name="_Toc470958630"/>
      <w:r>
        <w:rPr>
          <w:rFonts w:hint="eastAsia"/>
        </w:rPr>
        <w:lastRenderedPageBreak/>
        <w:t>结论和展望</w:t>
      </w:r>
      <w:bookmarkEnd w:id="280"/>
      <w:bookmarkEnd w:id="281"/>
    </w:p>
    <w:p w:rsidR="00B63DA0" w:rsidRPr="0009317A" w:rsidRDefault="00B63DA0" w:rsidP="0009317A">
      <w:pPr>
        <w:pStyle w:val="2"/>
      </w:pPr>
      <w:bookmarkStart w:id="282" w:name="_Toc439165979"/>
      <w:bookmarkStart w:id="283" w:name="_Toc470958631"/>
      <w:r w:rsidRPr="0009317A">
        <w:rPr>
          <w:rFonts w:hint="eastAsia"/>
        </w:rPr>
        <w:t>总结</w:t>
      </w:r>
      <w:bookmarkEnd w:id="282"/>
      <w:bookmarkEnd w:id="283"/>
    </w:p>
    <w:p w:rsidR="007764E0" w:rsidRDefault="007764E0" w:rsidP="007764E0">
      <w:pPr>
        <w:pStyle w:val="a1"/>
        <w:ind w:firstLine="480"/>
      </w:pPr>
      <w:bookmarkStart w:id="284" w:name="_Toc439165980"/>
      <w:r>
        <w:rPr>
          <w:rFonts w:hint="eastAsia"/>
        </w:rPr>
        <w:t>本文首先通过一个二项树算法的实例来介绍</w:t>
      </w:r>
      <w:r>
        <w:rPr>
          <w:rFonts w:hint="eastAsia"/>
        </w:rPr>
        <w:t>MPICH</w:t>
      </w:r>
      <w:r>
        <w:rPr>
          <w:rFonts w:hint="eastAsia"/>
        </w:rPr>
        <w:t>并行环境</w:t>
      </w:r>
      <w:proofErr w:type="gramStart"/>
      <w:r>
        <w:rPr>
          <w:rFonts w:hint="eastAsia"/>
        </w:rPr>
        <w:t>下进程</w:t>
      </w:r>
      <w:proofErr w:type="gramEnd"/>
      <w:r>
        <w:rPr>
          <w:rFonts w:hint="eastAsia"/>
        </w:rPr>
        <w:t>分布对于并行算法的影响，同时研究的同步分布式</w:t>
      </w:r>
      <w:r>
        <w:rPr>
          <w:rFonts w:hint="eastAsia"/>
        </w:rPr>
        <w:t>ADMM</w:t>
      </w:r>
      <w:r>
        <w:rPr>
          <w:rFonts w:hint="eastAsia"/>
        </w:rPr>
        <w:t>算法面临较大的同步开销和通信开销，因此，本文从通信优化角度出发，提出了分层并行设计模式和异步分布式</w:t>
      </w:r>
      <w:r>
        <w:rPr>
          <w:rFonts w:hint="eastAsia"/>
        </w:rPr>
        <w:t>ADMM</w:t>
      </w:r>
      <w:r>
        <w:rPr>
          <w:rFonts w:hint="eastAsia"/>
        </w:rPr>
        <w:t>算法。本文研究的具体的核心内容归纳以下几个方面。</w:t>
      </w:r>
    </w:p>
    <w:p w:rsidR="007764E0" w:rsidRDefault="007764E0" w:rsidP="007764E0">
      <w:pPr>
        <w:pStyle w:val="a1"/>
        <w:ind w:firstLine="480"/>
      </w:pPr>
      <w:r>
        <w:rPr>
          <w:rFonts w:hint="eastAsia"/>
        </w:rPr>
        <w:t>（</w:t>
      </w:r>
      <w:r>
        <w:rPr>
          <w:rFonts w:hint="eastAsia"/>
        </w:rPr>
        <w:t>1</w:t>
      </w:r>
      <w:r>
        <w:rPr>
          <w:rFonts w:hint="eastAsia"/>
        </w:rPr>
        <w:t>）提出一种分层并行设计模式，</w:t>
      </w:r>
      <w:r w:rsidR="005471F4">
        <w:rPr>
          <w:rFonts w:hint="eastAsia"/>
        </w:rPr>
        <w:t>主要技术内容</w:t>
      </w:r>
      <w:r>
        <w:rPr>
          <w:rFonts w:hint="eastAsia"/>
        </w:rPr>
        <w:t>包括了多核感知的</w:t>
      </w:r>
      <w:r>
        <w:rPr>
          <w:rFonts w:hint="eastAsia"/>
        </w:rPr>
        <w:t>MPI</w:t>
      </w:r>
      <w:r>
        <w:rPr>
          <w:rFonts w:hint="eastAsia"/>
        </w:rPr>
        <w:t>中间件、层次化通信模型的构建、通信优化策略、数据预处理的方法。通过多核感知的</w:t>
      </w:r>
      <w:r>
        <w:rPr>
          <w:rFonts w:hint="eastAsia"/>
        </w:rPr>
        <w:t>MPICH</w:t>
      </w:r>
      <w:r>
        <w:rPr>
          <w:rFonts w:hint="eastAsia"/>
        </w:rPr>
        <w:t>中间件为并行算法构建高效的层次化通信模型和通信优化策略来提高通信效率，以及数据预处理方法</w:t>
      </w:r>
      <w:r w:rsidRPr="001335BE">
        <w:rPr>
          <w:rFonts w:hint="eastAsia"/>
        </w:rPr>
        <w:t>可</w:t>
      </w:r>
      <w:r w:rsidRPr="001335BE">
        <w:t>以利用</w:t>
      </w:r>
      <w:r w:rsidRPr="001335BE">
        <w:rPr>
          <w:rFonts w:hint="eastAsia"/>
        </w:rPr>
        <w:t>机</w:t>
      </w:r>
      <w:r w:rsidRPr="001335BE">
        <w:t>群中的大量数据存储节点同时访问数据，以此利用分布集群中大量节点上的磁盘集合提供高带宽的数据访问和传输</w:t>
      </w:r>
      <w:r>
        <w:rPr>
          <w:rFonts w:hint="eastAsia"/>
        </w:rPr>
        <w:t>。</w:t>
      </w:r>
    </w:p>
    <w:p w:rsidR="007764E0" w:rsidRDefault="007764E0" w:rsidP="007764E0">
      <w:pPr>
        <w:pStyle w:val="a1"/>
        <w:ind w:firstLine="480"/>
      </w:pPr>
      <w:r>
        <w:rPr>
          <w:rFonts w:hint="eastAsia"/>
        </w:rPr>
        <w:t>（</w:t>
      </w:r>
      <w:r>
        <w:rPr>
          <w:rFonts w:hint="eastAsia"/>
        </w:rPr>
        <w:t>2</w:t>
      </w:r>
      <w:r>
        <w:rPr>
          <w:rFonts w:hint="eastAsia"/>
        </w:rPr>
        <w:t>）提出了一种动态的层次化通信模型</w:t>
      </w:r>
      <w:r>
        <w:rPr>
          <w:rFonts w:hint="eastAsia"/>
        </w:rPr>
        <w:t>-</w:t>
      </w:r>
      <w:r>
        <w:rPr>
          <w:rFonts w:hint="eastAsia"/>
        </w:rPr>
        <w:t>层次蝶式通信模型应用到异步分布式</w:t>
      </w:r>
      <w:r>
        <w:rPr>
          <w:rFonts w:hint="eastAsia"/>
        </w:rPr>
        <w:t>ADMM</w:t>
      </w:r>
      <w:r>
        <w:rPr>
          <w:rFonts w:hint="eastAsia"/>
        </w:rPr>
        <w:t>。层次蝶式通信模型首先在网络通信上区分了节点内通信和节点间通信，</w:t>
      </w:r>
      <w:r w:rsidRPr="00A026B9">
        <w:rPr>
          <w:rFonts w:hint="eastAsia"/>
          <w:color w:val="000000" w:themeColor="text1"/>
        </w:rPr>
        <w:t>其次节点间通信</w:t>
      </w:r>
      <w:r>
        <w:rPr>
          <w:rFonts w:hint="eastAsia"/>
          <w:color w:val="000000" w:themeColor="text1"/>
        </w:rPr>
        <w:t>采用了蝶形通信模型</w:t>
      </w:r>
      <w:r>
        <w:rPr>
          <w:rFonts w:hint="eastAsia"/>
        </w:rPr>
        <w:t>，层次化的通信模型能大大提高并行算法的可扩展性，节点间的蝶形通信</w:t>
      </w:r>
      <w:r>
        <w:rPr>
          <w:rFonts w:hint="eastAsia"/>
          <w:color w:val="000000" w:themeColor="text1"/>
        </w:rPr>
        <w:t>模型</w:t>
      </w:r>
      <w:r>
        <w:rPr>
          <w:rFonts w:hint="eastAsia"/>
        </w:rPr>
        <w:t>能够减少全局通信时间，并且在理论上分析了应用三种通信</w:t>
      </w:r>
      <w:r>
        <w:rPr>
          <w:rFonts w:hint="eastAsia"/>
          <w:color w:val="000000" w:themeColor="text1"/>
        </w:rPr>
        <w:t>模型的</w:t>
      </w:r>
      <w:r>
        <w:rPr>
          <w:rFonts w:hint="eastAsia"/>
        </w:rPr>
        <w:t>算法的收敛性。</w:t>
      </w:r>
    </w:p>
    <w:p w:rsidR="007764E0" w:rsidRPr="00CD4070" w:rsidRDefault="007764E0" w:rsidP="007764E0">
      <w:pPr>
        <w:pStyle w:val="a1"/>
        <w:ind w:firstLine="480"/>
      </w:pPr>
      <w:r>
        <w:rPr>
          <w:rFonts w:hint="eastAsia"/>
        </w:rPr>
        <w:t>（</w:t>
      </w:r>
      <w:r>
        <w:rPr>
          <w:rFonts w:hint="eastAsia"/>
        </w:rPr>
        <w:t>3</w:t>
      </w:r>
      <w:r>
        <w:rPr>
          <w:rFonts w:hint="eastAsia"/>
        </w:rPr>
        <w:t>）</w:t>
      </w:r>
      <w:r>
        <w:rPr>
          <w:rFonts w:hint="eastAsia"/>
          <w:color w:val="000000" w:themeColor="text1"/>
        </w:rPr>
        <w:t>提出了一种基于</w:t>
      </w:r>
      <w:r>
        <w:rPr>
          <w:rFonts w:hint="eastAsia"/>
          <w:color w:val="000000" w:themeColor="text1"/>
        </w:rPr>
        <w:t>SSP</w:t>
      </w:r>
      <w:r>
        <w:rPr>
          <w:rFonts w:hint="eastAsia"/>
          <w:color w:val="000000" w:themeColor="text1"/>
        </w:rPr>
        <w:t>模型的异步分布式</w:t>
      </w:r>
      <w:r>
        <w:rPr>
          <w:rFonts w:hint="eastAsia"/>
          <w:color w:val="000000" w:themeColor="text1"/>
        </w:rPr>
        <w:t>ADMM</w:t>
      </w:r>
      <w:r>
        <w:rPr>
          <w:rFonts w:hint="eastAsia"/>
          <w:color w:val="000000" w:themeColor="text1"/>
        </w:rPr>
        <w:t>算法，利用开源</w:t>
      </w:r>
      <w:r>
        <w:rPr>
          <w:rFonts w:hint="eastAsia"/>
          <w:color w:val="000000" w:themeColor="text1"/>
        </w:rPr>
        <w:t>Petuum</w:t>
      </w:r>
      <w:r>
        <w:rPr>
          <w:rFonts w:hint="eastAsia"/>
          <w:color w:val="000000" w:themeColor="text1"/>
        </w:rPr>
        <w:t>框架数据并行的</w:t>
      </w:r>
      <w:r>
        <w:rPr>
          <w:rFonts w:hint="eastAsia"/>
          <w:color w:val="000000" w:themeColor="text1"/>
        </w:rPr>
        <w:t>SSP</w:t>
      </w:r>
      <w:r>
        <w:rPr>
          <w:rFonts w:hint="eastAsia"/>
          <w:color w:val="000000" w:themeColor="text1"/>
        </w:rPr>
        <w:t>计算模型设计一种异步分布式</w:t>
      </w:r>
      <w:r>
        <w:rPr>
          <w:rFonts w:hint="eastAsia"/>
          <w:color w:val="000000" w:themeColor="text1"/>
        </w:rPr>
        <w:t>ADMM</w:t>
      </w:r>
      <w:r>
        <w:rPr>
          <w:rFonts w:hint="eastAsia"/>
          <w:color w:val="000000" w:themeColor="text1"/>
        </w:rPr>
        <w:t>算法来减少在集群环境下同步</w:t>
      </w:r>
      <w:r>
        <w:rPr>
          <w:rFonts w:hint="eastAsia"/>
          <w:color w:val="000000" w:themeColor="text1"/>
        </w:rPr>
        <w:t>ADMM</w:t>
      </w:r>
      <w:r>
        <w:rPr>
          <w:rFonts w:hint="eastAsia"/>
          <w:color w:val="000000" w:themeColor="text1"/>
        </w:rPr>
        <w:t>算法每次迭代中的同步开销，并且给予理论收敛性的证明，从实验部分对算法的收敛性和性能测试结果和分析可以看出，算法的收敛测试结果与理论分析一致同时</w:t>
      </w:r>
      <w:r>
        <w:rPr>
          <w:rFonts w:hint="eastAsia"/>
          <w:color w:val="000000" w:themeColor="text1"/>
        </w:rPr>
        <w:t>SSP</w:t>
      </w:r>
      <w:r>
        <w:rPr>
          <w:rFonts w:hint="eastAsia"/>
          <w:color w:val="000000" w:themeColor="text1"/>
        </w:rPr>
        <w:t>模型中时间窗口值越小时算法通信开销越小，但是在固定迭代次数较小时，需要去注意算法的精度问题。</w:t>
      </w:r>
    </w:p>
    <w:p w:rsidR="00B63DA0" w:rsidRPr="0009317A" w:rsidRDefault="00B63DA0" w:rsidP="0009317A">
      <w:pPr>
        <w:pStyle w:val="2"/>
      </w:pPr>
      <w:bookmarkStart w:id="285" w:name="_Toc470958632"/>
      <w:r w:rsidRPr="0009317A">
        <w:rPr>
          <w:rFonts w:hint="eastAsia"/>
        </w:rPr>
        <w:t>进一步研究方向</w:t>
      </w:r>
      <w:bookmarkEnd w:id="284"/>
      <w:bookmarkEnd w:id="285"/>
    </w:p>
    <w:p w:rsidR="007764E0" w:rsidRPr="00072C73" w:rsidRDefault="007764E0" w:rsidP="007764E0">
      <w:pPr>
        <w:spacing w:line="360" w:lineRule="auto"/>
        <w:ind w:firstLineChars="200" w:firstLine="480"/>
        <w:rPr>
          <w:szCs w:val="24"/>
        </w:rPr>
      </w:pPr>
      <w:r w:rsidRPr="003D7E99">
        <w:rPr>
          <w:rFonts w:hint="eastAsia"/>
        </w:rPr>
        <w:t>本文</w:t>
      </w:r>
      <w:r>
        <w:rPr>
          <w:rFonts w:hint="eastAsia"/>
        </w:rPr>
        <w:t>在并行算法的设计模式和异步分布式</w:t>
      </w:r>
      <w:r>
        <w:rPr>
          <w:rFonts w:hint="eastAsia"/>
        </w:rPr>
        <w:t>ADMM</w:t>
      </w:r>
      <w:r>
        <w:rPr>
          <w:rFonts w:hint="eastAsia"/>
        </w:rPr>
        <w:t>算法的研究方面做了一些工作，</w:t>
      </w:r>
      <w:r w:rsidRPr="000D1515">
        <w:rPr>
          <w:rFonts w:hint="eastAsia"/>
          <w:szCs w:val="24"/>
        </w:rPr>
        <w:t>一定程度上提高了</w:t>
      </w:r>
      <w:r>
        <w:rPr>
          <w:rFonts w:hint="eastAsia"/>
          <w:szCs w:val="24"/>
        </w:rPr>
        <w:t>算法性能。但是从应用角度来说，本</w:t>
      </w:r>
      <w:r w:rsidRPr="00E23205">
        <w:rPr>
          <w:rFonts w:hint="eastAsia"/>
          <w:szCs w:val="24"/>
        </w:rPr>
        <w:t>文的研究工作</w:t>
      </w:r>
      <w:r w:rsidRPr="00E23205">
        <w:rPr>
          <w:rFonts w:hint="eastAsia"/>
          <w:szCs w:val="24"/>
        </w:rPr>
        <w:lastRenderedPageBreak/>
        <w:t>仍需进一步的深入与完善，在阅读</w:t>
      </w:r>
      <w:r>
        <w:rPr>
          <w:rFonts w:hint="eastAsia"/>
          <w:szCs w:val="24"/>
        </w:rPr>
        <w:t>相关</w:t>
      </w:r>
      <w:r w:rsidRPr="00E23205">
        <w:rPr>
          <w:rFonts w:hint="eastAsia"/>
          <w:szCs w:val="24"/>
        </w:rPr>
        <w:t>文献的基础上，本人对</w:t>
      </w:r>
      <w:r w:rsidRPr="00485BFB">
        <w:rPr>
          <w:rFonts w:hint="eastAsia"/>
          <w:szCs w:val="24"/>
        </w:rPr>
        <w:t>今后的研究工作</w:t>
      </w:r>
      <w:r>
        <w:rPr>
          <w:rFonts w:hint="eastAsia"/>
          <w:szCs w:val="24"/>
        </w:rPr>
        <w:t>整理如下：</w:t>
      </w:r>
    </w:p>
    <w:p w:rsidR="007764E0" w:rsidRDefault="007764E0" w:rsidP="007764E0">
      <w:pPr>
        <w:spacing w:line="360" w:lineRule="auto"/>
        <w:ind w:firstLineChars="200" w:firstLine="480"/>
      </w:pPr>
      <w:r>
        <w:rPr>
          <w:rFonts w:hint="eastAsia"/>
        </w:rPr>
        <w:t>（</w:t>
      </w:r>
      <w:r>
        <w:rPr>
          <w:rFonts w:hint="eastAsia"/>
        </w:rPr>
        <w:t>1</w:t>
      </w:r>
      <w:r>
        <w:rPr>
          <w:rFonts w:hint="eastAsia"/>
        </w:rPr>
        <w:t>）</w:t>
      </w:r>
      <w:r w:rsidRPr="004D2EB5">
        <w:rPr>
          <w:rFonts w:hint="eastAsia"/>
        </w:rPr>
        <w:t>分层并行设计模式中的数据预处理方法比较粗糙，对超大块的数据预处理比较耗时，而与</w:t>
      </w:r>
      <w:r w:rsidRPr="004D2EB5">
        <w:rPr>
          <w:rFonts w:hint="eastAsia"/>
        </w:rPr>
        <w:t>HDFS</w:t>
      </w:r>
      <w:r w:rsidRPr="004D2EB5">
        <w:rPr>
          <w:rFonts w:hint="eastAsia"/>
        </w:rPr>
        <w:t>相结合的数据本地化方法限制太多，实用性不高，因此后面的工作可以更多关注如何去开发一套适应于</w:t>
      </w:r>
      <w:r w:rsidRPr="004D2EB5">
        <w:rPr>
          <w:rFonts w:hint="eastAsia"/>
        </w:rPr>
        <w:t>MPI</w:t>
      </w:r>
      <w:r w:rsidRPr="004D2EB5">
        <w:rPr>
          <w:rFonts w:hint="eastAsia"/>
        </w:rPr>
        <w:t>的分布式文件系统</w:t>
      </w:r>
      <w:r>
        <w:rPr>
          <w:rFonts w:hint="eastAsia"/>
        </w:rPr>
        <w:t>，同时分层并行编程模型比传统的设计模式更加复杂，所以如何简化编程模型也是今后比较重要的工作内容</w:t>
      </w:r>
      <w:r w:rsidRPr="004D2EB5">
        <w:rPr>
          <w:rFonts w:hint="eastAsia"/>
        </w:rPr>
        <w:t>。</w:t>
      </w:r>
    </w:p>
    <w:p w:rsidR="007764E0" w:rsidRDefault="007764E0" w:rsidP="007764E0">
      <w:pPr>
        <w:spacing w:line="360" w:lineRule="auto"/>
        <w:ind w:firstLineChars="200" w:firstLine="480"/>
      </w:pPr>
      <w:r>
        <w:rPr>
          <w:rFonts w:hint="eastAsia"/>
        </w:rPr>
        <w:t>（</w:t>
      </w:r>
      <w:r>
        <w:rPr>
          <w:rFonts w:hint="eastAsia"/>
        </w:rPr>
        <w:t>2</w:t>
      </w:r>
      <w:r>
        <w:rPr>
          <w:rFonts w:hint="eastAsia"/>
        </w:rPr>
        <w:t>）本文</w:t>
      </w:r>
      <w:r w:rsidRPr="00463A73">
        <w:rPr>
          <w:rFonts w:hint="eastAsia"/>
        </w:rPr>
        <w:t>对数据并行的分布式</w:t>
      </w:r>
      <w:r w:rsidRPr="00463A73">
        <w:rPr>
          <w:rFonts w:hint="eastAsia"/>
        </w:rPr>
        <w:t>ADMM</w:t>
      </w:r>
      <w:r w:rsidRPr="00463A73">
        <w:rPr>
          <w:rFonts w:hint="eastAsia"/>
        </w:rPr>
        <w:t>算法的</w:t>
      </w:r>
      <w:r>
        <w:rPr>
          <w:rFonts w:hint="eastAsia"/>
        </w:rPr>
        <w:t>重点</w:t>
      </w:r>
      <w:r w:rsidRPr="00463A73">
        <w:rPr>
          <w:rFonts w:hint="eastAsia"/>
        </w:rPr>
        <w:t>研究，</w:t>
      </w:r>
      <w:r>
        <w:rPr>
          <w:rFonts w:hint="eastAsia"/>
        </w:rPr>
        <w:t>但</w:t>
      </w:r>
      <w:r w:rsidRPr="00463A73">
        <w:rPr>
          <w:rFonts w:hint="eastAsia"/>
        </w:rPr>
        <w:t>对于模型并行的分布式</w:t>
      </w:r>
      <w:r w:rsidRPr="00463A73">
        <w:rPr>
          <w:rFonts w:hint="eastAsia"/>
        </w:rPr>
        <w:t>ADMM</w:t>
      </w:r>
      <w:r w:rsidRPr="00463A73">
        <w:rPr>
          <w:rFonts w:hint="eastAsia"/>
        </w:rPr>
        <w:t>算法以及数据并行和模型并行相结合的分布式</w:t>
      </w:r>
      <w:r w:rsidRPr="00463A73">
        <w:rPr>
          <w:rFonts w:hint="eastAsia"/>
        </w:rPr>
        <w:t>ADMM</w:t>
      </w:r>
      <w:r w:rsidRPr="00463A73">
        <w:rPr>
          <w:rFonts w:hint="eastAsia"/>
        </w:rPr>
        <w:t>算法没有进行讨论，</w:t>
      </w:r>
      <w:r>
        <w:rPr>
          <w:rFonts w:hint="eastAsia"/>
        </w:rPr>
        <w:t>而大数据背景下，模型的参数普遍较高，如何通过模型并行的分布式</w:t>
      </w:r>
      <w:r>
        <w:rPr>
          <w:rFonts w:hint="eastAsia"/>
        </w:rPr>
        <w:t>ADMM</w:t>
      </w:r>
      <w:r>
        <w:rPr>
          <w:rFonts w:hint="eastAsia"/>
        </w:rPr>
        <w:t>算法解决高维模型的分布式计算问题</w:t>
      </w:r>
      <w:r w:rsidR="007A3413">
        <w:rPr>
          <w:rFonts w:hint="eastAsia"/>
        </w:rPr>
        <w:t>是一个对于</w:t>
      </w:r>
      <w:r w:rsidR="007A3413">
        <w:rPr>
          <w:rFonts w:hint="eastAsia"/>
        </w:rPr>
        <w:t>ADMM</w:t>
      </w:r>
      <w:r w:rsidR="007A3413">
        <w:rPr>
          <w:rFonts w:hint="eastAsia"/>
        </w:rPr>
        <w:t>算法研究人员急需解决的问题</w:t>
      </w:r>
      <w:r w:rsidRPr="00463A73">
        <w:rPr>
          <w:rFonts w:hint="eastAsia"/>
        </w:rPr>
        <w:t>。</w:t>
      </w:r>
    </w:p>
    <w:p w:rsidR="00AB4816" w:rsidRDefault="007764E0" w:rsidP="007764E0">
      <w:pPr>
        <w:spacing w:line="360" w:lineRule="auto"/>
        <w:ind w:firstLineChars="200" w:firstLine="480"/>
      </w:pPr>
      <w:r>
        <w:rPr>
          <w:rFonts w:hint="eastAsia"/>
        </w:rPr>
        <w:t>（</w:t>
      </w:r>
      <w:r>
        <w:rPr>
          <w:rFonts w:hint="eastAsia"/>
        </w:rPr>
        <w:t>3</w:t>
      </w:r>
      <w:r>
        <w:rPr>
          <w:rFonts w:hint="eastAsia"/>
        </w:rPr>
        <w:t>）</w:t>
      </w:r>
      <w:r w:rsidRPr="004D2EB5">
        <w:rPr>
          <w:rFonts w:hint="eastAsia"/>
        </w:rPr>
        <w:t>Petuum</w:t>
      </w:r>
      <w:r w:rsidRPr="004D2EB5">
        <w:rPr>
          <w:rFonts w:hint="eastAsia"/>
        </w:rPr>
        <w:t>的模型并行模块可以和</w:t>
      </w:r>
      <w:r w:rsidRPr="004D2EB5">
        <w:rPr>
          <w:rFonts w:hint="eastAsia"/>
        </w:rPr>
        <w:t>ADMM</w:t>
      </w:r>
      <w:r w:rsidRPr="004D2EB5">
        <w:rPr>
          <w:rFonts w:hint="eastAsia"/>
        </w:rPr>
        <w:t>算法相结合</w:t>
      </w:r>
      <w:r>
        <w:rPr>
          <w:rFonts w:hint="eastAsia"/>
        </w:rPr>
        <w:t>可以</w:t>
      </w:r>
      <w:r w:rsidRPr="004D2EB5">
        <w:rPr>
          <w:rFonts w:hint="eastAsia"/>
        </w:rPr>
        <w:t>高效的解决高维模型的</w:t>
      </w:r>
      <w:r>
        <w:rPr>
          <w:rFonts w:hint="eastAsia"/>
        </w:rPr>
        <w:t>问题，同时目前较流行的</w:t>
      </w:r>
      <w:r>
        <w:rPr>
          <w:rFonts w:hint="eastAsia"/>
        </w:rPr>
        <w:t>Parameter Server</w:t>
      </w:r>
      <w:r>
        <w:rPr>
          <w:rFonts w:hint="eastAsia"/>
        </w:rPr>
        <w:t>也可以用来设计数据并行和模型并行相结合的分布式</w:t>
      </w:r>
      <w:r>
        <w:rPr>
          <w:rFonts w:hint="eastAsia"/>
        </w:rPr>
        <w:t>ADMM</w:t>
      </w:r>
      <w:r>
        <w:rPr>
          <w:rFonts w:hint="eastAsia"/>
        </w:rPr>
        <w:t>算法</w:t>
      </w:r>
      <w:r w:rsidR="007A3413">
        <w:rPr>
          <w:rFonts w:hint="eastAsia"/>
        </w:rPr>
        <w:t>去解决大规模的计算问题</w:t>
      </w:r>
      <w:r>
        <w:rPr>
          <w:rFonts w:hint="eastAsia"/>
        </w:rPr>
        <w:t>。</w:t>
      </w:r>
    </w:p>
    <w:p w:rsidR="00AB4816" w:rsidRPr="00AB4816" w:rsidRDefault="007764E0" w:rsidP="00AB4816">
      <w:r>
        <w:br w:type="page"/>
      </w:r>
    </w:p>
    <w:p w:rsidR="00921E63" w:rsidRDefault="000C1A25" w:rsidP="007A7BC7">
      <w:pPr>
        <w:pStyle w:val="aff1"/>
        <w:spacing w:before="0" w:after="0"/>
        <w:rPr>
          <w:rFonts w:ascii="黑体" w:eastAsia="黑体" w:hAnsi="黑体"/>
          <w:b w:val="0"/>
          <w:sz w:val="32"/>
          <w:szCs w:val="32"/>
        </w:rPr>
      </w:pPr>
      <w:bookmarkStart w:id="286" w:name="_Toc408948272"/>
      <w:bookmarkStart w:id="287" w:name="_Toc439165982"/>
      <w:bookmarkStart w:id="288" w:name="_Toc470958633"/>
      <w:r w:rsidRPr="007A7BC7">
        <w:rPr>
          <w:rFonts w:ascii="黑体" w:eastAsia="黑体" w:hAnsi="黑体" w:hint="eastAsia"/>
          <w:b w:val="0"/>
          <w:sz w:val="32"/>
          <w:szCs w:val="32"/>
        </w:rPr>
        <w:lastRenderedPageBreak/>
        <w:t>参考文献</w:t>
      </w:r>
      <w:bookmarkEnd w:id="286"/>
      <w:bookmarkEnd w:id="287"/>
      <w:bookmarkEnd w:id="288"/>
    </w:p>
    <w:p w:rsidR="001C00EE" w:rsidRPr="000944A7" w:rsidRDefault="001C00EE" w:rsidP="001C00EE">
      <w:pPr>
        <w:pStyle w:val="afa"/>
        <w:numPr>
          <w:ilvl w:val="0"/>
          <w:numId w:val="3"/>
        </w:numPr>
        <w:spacing w:line="360" w:lineRule="auto"/>
        <w:ind w:firstLineChars="0"/>
        <w:rPr>
          <w:sz w:val="21"/>
          <w:szCs w:val="21"/>
        </w:rPr>
      </w:pPr>
      <w:bookmarkStart w:id="289" w:name="_Ref444352545"/>
      <w:r w:rsidRPr="000944A7">
        <w:rPr>
          <w:sz w:val="21"/>
          <w:szCs w:val="21"/>
        </w:rPr>
        <w:t xml:space="preserve">Argonne National Laboratory. </w:t>
      </w:r>
      <w:hyperlink r:id="rId53" w:history="1">
        <w:r w:rsidRPr="000944A7">
          <w:rPr>
            <w:sz w:val="21"/>
            <w:szCs w:val="21"/>
          </w:rPr>
          <w:t>http://www-unix.mcs.anl.gov/mpi/mpich</w:t>
        </w:r>
      </w:hyperlink>
      <w:bookmarkStart w:id="290" w:name="_Ref444352571"/>
      <w:bookmarkStart w:id="291" w:name="_Ref470614870"/>
      <w:bookmarkEnd w:id="289"/>
    </w:p>
    <w:p w:rsidR="001C00EE" w:rsidRPr="000944A7" w:rsidRDefault="001C00EE" w:rsidP="001C00EE">
      <w:pPr>
        <w:pStyle w:val="afa"/>
        <w:numPr>
          <w:ilvl w:val="0"/>
          <w:numId w:val="3"/>
        </w:numPr>
        <w:spacing w:line="360" w:lineRule="auto"/>
        <w:ind w:firstLineChars="0"/>
        <w:rPr>
          <w:sz w:val="21"/>
          <w:szCs w:val="21"/>
        </w:rPr>
      </w:pPr>
      <w:bookmarkStart w:id="292" w:name="_Ref470893039"/>
      <w:r w:rsidRPr="000944A7">
        <w:rPr>
          <w:rFonts w:hint="eastAsia"/>
          <w:sz w:val="21"/>
          <w:szCs w:val="21"/>
        </w:rPr>
        <w:t>黄宜华，苗凯翔</w:t>
      </w:r>
      <w:r w:rsidRPr="000944A7">
        <w:rPr>
          <w:sz w:val="21"/>
          <w:szCs w:val="21"/>
        </w:rPr>
        <w:t xml:space="preserve">. </w:t>
      </w:r>
      <w:r w:rsidRPr="000944A7">
        <w:rPr>
          <w:rFonts w:hint="eastAsia"/>
          <w:sz w:val="21"/>
          <w:szCs w:val="21"/>
        </w:rPr>
        <w:t>深入理解大数据</w:t>
      </w:r>
      <w:r w:rsidRPr="000944A7">
        <w:rPr>
          <w:sz w:val="21"/>
          <w:szCs w:val="21"/>
        </w:rPr>
        <w:t xml:space="preserve">. </w:t>
      </w:r>
      <w:r w:rsidRPr="000944A7">
        <w:rPr>
          <w:rFonts w:hint="eastAsia"/>
          <w:sz w:val="21"/>
          <w:szCs w:val="21"/>
        </w:rPr>
        <w:t>北京</w:t>
      </w:r>
      <w:r w:rsidRPr="000944A7">
        <w:rPr>
          <w:sz w:val="21"/>
          <w:szCs w:val="21"/>
        </w:rPr>
        <w:t>:</w:t>
      </w:r>
      <w:r w:rsidRPr="000944A7">
        <w:rPr>
          <w:rFonts w:hint="eastAsia"/>
          <w:sz w:val="21"/>
          <w:szCs w:val="21"/>
        </w:rPr>
        <w:t>机械工业出版社，</w:t>
      </w:r>
      <w:r w:rsidRPr="000944A7">
        <w:rPr>
          <w:sz w:val="21"/>
          <w:szCs w:val="21"/>
        </w:rPr>
        <w:t>2014. 456</w:t>
      </w:r>
      <w:bookmarkEnd w:id="290"/>
      <w:bookmarkEnd w:id="291"/>
      <w:bookmarkEnd w:id="292"/>
    </w:p>
    <w:p w:rsidR="004845F0" w:rsidRPr="004845F0" w:rsidRDefault="004845F0" w:rsidP="001C00EE">
      <w:pPr>
        <w:pStyle w:val="afa"/>
        <w:numPr>
          <w:ilvl w:val="0"/>
          <w:numId w:val="3"/>
        </w:numPr>
        <w:spacing w:line="360" w:lineRule="auto"/>
        <w:ind w:firstLineChars="0"/>
        <w:rPr>
          <w:sz w:val="21"/>
          <w:szCs w:val="21"/>
        </w:rPr>
      </w:pPr>
      <w:bookmarkStart w:id="293" w:name="_Ref470614903"/>
      <w:bookmarkStart w:id="294" w:name="_Ref470893124"/>
      <w:r w:rsidRPr="00EB3B2F">
        <w:rPr>
          <w:sz w:val="21"/>
          <w:szCs w:val="21"/>
        </w:rPr>
        <w:t xml:space="preserve">Faraj A, Patarasuk P, Yuan X. A Study of Process Arrival Patterns for MPI Collective </w:t>
      </w:r>
      <w:proofErr w:type="gramStart"/>
      <w:r w:rsidRPr="00EB3B2F">
        <w:rPr>
          <w:sz w:val="21"/>
          <w:szCs w:val="21"/>
        </w:rPr>
        <w:t>Operations[</w:t>
      </w:r>
      <w:proofErr w:type="gramEnd"/>
      <w:r w:rsidRPr="00EB3B2F">
        <w:rPr>
          <w:sz w:val="21"/>
          <w:szCs w:val="21"/>
        </w:rPr>
        <w:t>J]. International Journal of Parallel Programming, 2008, 36(6):543-570.</w:t>
      </w:r>
      <w:bookmarkEnd w:id="294"/>
    </w:p>
    <w:p w:rsidR="004845F0" w:rsidRPr="004845F0" w:rsidRDefault="004845F0" w:rsidP="001C00EE">
      <w:pPr>
        <w:pStyle w:val="afa"/>
        <w:numPr>
          <w:ilvl w:val="0"/>
          <w:numId w:val="3"/>
        </w:numPr>
        <w:spacing w:line="360" w:lineRule="auto"/>
        <w:ind w:firstLineChars="0"/>
        <w:rPr>
          <w:sz w:val="21"/>
          <w:szCs w:val="21"/>
        </w:rPr>
      </w:pPr>
      <w:bookmarkStart w:id="295" w:name="_Ref470893144"/>
      <w:bookmarkEnd w:id="293"/>
      <w:r w:rsidRPr="00EB3B2F">
        <w:rPr>
          <w:sz w:val="21"/>
          <w:szCs w:val="21"/>
        </w:rPr>
        <w:t xml:space="preserve">Boyd S, Parikh N, Chu E, et al. Distributed Optimization and Statistical Learning via the Alternating Direction Method of </w:t>
      </w:r>
      <w:proofErr w:type="gramStart"/>
      <w:r w:rsidRPr="00EB3B2F">
        <w:rPr>
          <w:sz w:val="21"/>
          <w:szCs w:val="21"/>
        </w:rPr>
        <w:t>Multipliers[</w:t>
      </w:r>
      <w:proofErr w:type="gramEnd"/>
      <w:r w:rsidRPr="00EB3B2F">
        <w:rPr>
          <w:sz w:val="21"/>
          <w:szCs w:val="21"/>
        </w:rPr>
        <w:t>J]. Foundations &amp; Trends in Machine Learning, 2010, 3(1):1-122.</w:t>
      </w:r>
      <w:bookmarkEnd w:id="295"/>
    </w:p>
    <w:p w:rsidR="004845F0" w:rsidRPr="004845F0" w:rsidRDefault="004845F0" w:rsidP="001C00EE">
      <w:pPr>
        <w:pStyle w:val="afa"/>
        <w:numPr>
          <w:ilvl w:val="0"/>
          <w:numId w:val="3"/>
        </w:numPr>
        <w:spacing w:line="360" w:lineRule="auto"/>
        <w:ind w:firstLineChars="0"/>
        <w:rPr>
          <w:sz w:val="21"/>
          <w:szCs w:val="21"/>
        </w:rPr>
      </w:pPr>
      <w:bookmarkStart w:id="296" w:name="_Ref470893174"/>
      <w:r w:rsidRPr="00EB3B2F">
        <w:rPr>
          <w:sz w:val="21"/>
          <w:szCs w:val="21"/>
        </w:rPr>
        <w:t xml:space="preserve">Dai W, Wei J, Zheng X, et al. Petuum: A Framework for Iterative-Convergent Distributed </w:t>
      </w:r>
      <w:proofErr w:type="gramStart"/>
      <w:r w:rsidRPr="00EB3B2F">
        <w:rPr>
          <w:sz w:val="21"/>
          <w:szCs w:val="21"/>
        </w:rPr>
        <w:t>ML[</w:t>
      </w:r>
      <w:proofErr w:type="gramEnd"/>
      <w:r w:rsidRPr="00EB3B2F">
        <w:rPr>
          <w:sz w:val="21"/>
          <w:szCs w:val="21"/>
        </w:rPr>
        <w:t>J]. 2013.</w:t>
      </w:r>
      <w:bookmarkEnd w:id="296"/>
    </w:p>
    <w:p w:rsidR="004845F0" w:rsidRPr="004845F0" w:rsidRDefault="004845F0" w:rsidP="001C00EE">
      <w:pPr>
        <w:pStyle w:val="afa"/>
        <w:numPr>
          <w:ilvl w:val="0"/>
          <w:numId w:val="3"/>
        </w:numPr>
        <w:spacing w:line="360" w:lineRule="auto"/>
        <w:ind w:firstLineChars="0"/>
        <w:rPr>
          <w:sz w:val="21"/>
          <w:szCs w:val="21"/>
        </w:rPr>
      </w:pPr>
      <w:bookmarkStart w:id="297" w:name="_Ref448574576"/>
      <w:bookmarkStart w:id="298" w:name="_Ref470893192"/>
      <w:r w:rsidRPr="00EB3B2F">
        <w:rPr>
          <w:sz w:val="21"/>
          <w:szCs w:val="21"/>
        </w:rPr>
        <w:t xml:space="preserve">Ho Q, Cipar J, Cui H, et al. More Effective Distributed ML via a Stale Synchronous Parallel Parameter </w:t>
      </w:r>
      <w:proofErr w:type="gramStart"/>
      <w:r w:rsidRPr="00EB3B2F">
        <w:rPr>
          <w:sz w:val="21"/>
          <w:szCs w:val="21"/>
        </w:rPr>
        <w:t>Server[</w:t>
      </w:r>
      <w:proofErr w:type="gramEnd"/>
      <w:r w:rsidRPr="00EB3B2F">
        <w:rPr>
          <w:sz w:val="21"/>
          <w:szCs w:val="21"/>
        </w:rPr>
        <w:t>J]. Advances in Neural Information Processing Systems, 2013, 2013(2013):1223-1231.</w:t>
      </w:r>
      <w:bookmarkEnd w:id="298"/>
    </w:p>
    <w:p w:rsidR="001C00EE" w:rsidRPr="000944A7" w:rsidRDefault="001C00EE" w:rsidP="001C00EE">
      <w:pPr>
        <w:pStyle w:val="afa"/>
        <w:numPr>
          <w:ilvl w:val="0"/>
          <w:numId w:val="3"/>
        </w:numPr>
        <w:spacing w:line="360" w:lineRule="auto"/>
        <w:ind w:firstLineChars="0"/>
        <w:rPr>
          <w:sz w:val="21"/>
          <w:szCs w:val="21"/>
        </w:rPr>
      </w:pPr>
      <w:bookmarkStart w:id="299" w:name="_Ref470894261"/>
      <w:r w:rsidRPr="000944A7">
        <w:rPr>
          <w:sz w:val="21"/>
          <w:szCs w:val="21"/>
        </w:rPr>
        <w:t xml:space="preserve">Shi W, Ling Q, Yuan K, et al. On the Linear Convergence of the ADMM in Decentralized Consensus </w:t>
      </w:r>
      <w:proofErr w:type="gramStart"/>
      <w:r w:rsidRPr="000944A7">
        <w:rPr>
          <w:sz w:val="21"/>
          <w:szCs w:val="21"/>
        </w:rPr>
        <w:t>Optimization[</w:t>
      </w:r>
      <w:proofErr w:type="gramEnd"/>
      <w:r w:rsidRPr="000944A7">
        <w:rPr>
          <w:sz w:val="21"/>
          <w:szCs w:val="21"/>
        </w:rPr>
        <w:t>J]. IEEE Transactions on Signal Processing, 2014, 62(7):1750-1761.</w:t>
      </w:r>
      <w:bookmarkEnd w:id="297"/>
      <w:bookmarkEnd w:id="299"/>
      <w:r w:rsidRPr="000944A7">
        <w:rPr>
          <w:rFonts w:hint="eastAsia"/>
          <w:sz w:val="21"/>
          <w:szCs w:val="21"/>
        </w:rPr>
        <w:t xml:space="preserve"> </w:t>
      </w:r>
      <w:bookmarkStart w:id="300" w:name="_Ref448574578"/>
    </w:p>
    <w:p w:rsidR="001C00EE" w:rsidRPr="000944A7" w:rsidRDefault="001C00EE" w:rsidP="001C00EE">
      <w:pPr>
        <w:pStyle w:val="afa"/>
        <w:numPr>
          <w:ilvl w:val="0"/>
          <w:numId w:val="3"/>
        </w:numPr>
        <w:spacing w:line="360" w:lineRule="auto"/>
        <w:ind w:firstLineChars="0"/>
        <w:rPr>
          <w:sz w:val="21"/>
          <w:szCs w:val="21"/>
        </w:rPr>
      </w:pPr>
      <w:bookmarkStart w:id="301" w:name="_Ref470894262"/>
      <w:r w:rsidRPr="000944A7">
        <w:rPr>
          <w:sz w:val="21"/>
          <w:szCs w:val="21"/>
        </w:rPr>
        <w:t xml:space="preserve">Mota J F C, Xavier J M F, Aguiar P M Q, et al. D-ADMM: A Communication-Efficient Distributed Algorithm For Separable </w:t>
      </w:r>
      <w:proofErr w:type="gramStart"/>
      <w:r w:rsidRPr="000944A7">
        <w:rPr>
          <w:sz w:val="21"/>
          <w:szCs w:val="21"/>
        </w:rPr>
        <w:t>Optimization[</w:t>
      </w:r>
      <w:proofErr w:type="gramEnd"/>
      <w:r w:rsidRPr="000944A7">
        <w:rPr>
          <w:sz w:val="21"/>
          <w:szCs w:val="21"/>
        </w:rPr>
        <w:t>J]. IEEE Transactions on Signal Processing, 2012, 61(10):2718-2723.</w:t>
      </w:r>
      <w:bookmarkStart w:id="302" w:name="_Ref448574591"/>
      <w:bookmarkEnd w:id="300"/>
      <w:bookmarkEnd w:id="301"/>
    </w:p>
    <w:p w:rsidR="001C00EE" w:rsidRPr="000944A7" w:rsidRDefault="001C00EE" w:rsidP="001C00EE">
      <w:pPr>
        <w:pStyle w:val="afa"/>
        <w:numPr>
          <w:ilvl w:val="0"/>
          <w:numId w:val="3"/>
        </w:numPr>
        <w:spacing w:line="360" w:lineRule="auto"/>
        <w:ind w:firstLineChars="0"/>
        <w:rPr>
          <w:sz w:val="21"/>
          <w:szCs w:val="21"/>
        </w:rPr>
      </w:pPr>
      <w:bookmarkStart w:id="303" w:name="_Ref470894273"/>
      <w:r w:rsidRPr="000944A7">
        <w:rPr>
          <w:sz w:val="21"/>
          <w:szCs w:val="21"/>
        </w:rPr>
        <w:t xml:space="preserve">Valiant L G. Bulk-synchrony: a bridging model for parallel </w:t>
      </w:r>
      <w:proofErr w:type="gramStart"/>
      <w:r w:rsidRPr="000944A7">
        <w:rPr>
          <w:sz w:val="21"/>
          <w:szCs w:val="21"/>
        </w:rPr>
        <w:t>computation[</w:t>
      </w:r>
      <w:proofErr w:type="gramEnd"/>
      <w:r w:rsidRPr="000944A7">
        <w:rPr>
          <w:sz w:val="21"/>
          <w:szCs w:val="21"/>
        </w:rPr>
        <w:t>J]. Communications of the Acm, 1990, 33(8):103-111.</w:t>
      </w:r>
      <w:bookmarkStart w:id="304" w:name="_Ref448574606"/>
      <w:bookmarkEnd w:id="302"/>
      <w:bookmarkEnd w:id="303"/>
    </w:p>
    <w:p w:rsidR="001C00EE" w:rsidRPr="000944A7" w:rsidRDefault="001C00EE" w:rsidP="001C00EE">
      <w:pPr>
        <w:pStyle w:val="afa"/>
        <w:numPr>
          <w:ilvl w:val="0"/>
          <w:numId w:val="3"/>
        </w:numPr>
        <w:spacing w:line="360" w:lineRule="auto"/>
        <w:ind w:firstLineChars="0"/>
        <w:rPr>
          <w:sz w:val="21"/>
          <w:szCs w:val="21"/>
        </w:rPr>
      </w:pPr>
      <w:bookmarkStart w:id="305" w:name="_Ref470894285"/>
      <w:r w:rsidRPr="000944A7">
        <w:rPr>
          <w:sz w:val="21"/>
          <w:szCs w:val="21"/>
        </w:rPr>
        <w:t>Dean J, Ghemawat S. MapReduce: Simplified Data Processing on Large Clusters</w:t>
      </w:r>
      <w:proofErr w:type="gramStart"/>
      <w:r w:rsidRPr="000944A7">
        <w:rPr>
          <w:sz w:val="21"/>
          <w:szCs w:val="21"/>
        </w:rPr>
        <w:t>.[</w:t>
      </w:r>
      <w:proofErr w:type="gramEnd"/>
      <w:r w:rsidRPr="000944A7">
        <w:rPr>
          <w:sz w:val="21"/>
          <w:szCs w:val="21"/>
        </w:rPr>
        <w:t>J]. In Proceedings of Operating Systems Design and Implementation (OSDI, 2004, 51(1):107-113.</w:t>
      </w:r>
      <w:bookmarkStart w:id="306" w:name="_Ref448574612"/>
      <w:bookmarkEnd w:id="304"/>
      <w:bookmarkEnd w:id="305"/>
    </w:p>
    <w:p w:rsidR="001C00EE" w:rsidRPr="000944A7" w:rsidRDefault="001C00EE" w:rsidP="001C00EE">
      <w:pPr>
        <w:pStyle w:val="afa"/>
        <w:numPr>
          <w:ilvl w:val="0"/>
          <w:numId w:val="3"/>
        </w:numPr>
        <w:spacing w:line="360" w:lineRule="auto"/>
        <w:ind w:firstLineChars="0"/>
        <w:rPr>
          <w:sz w:val="21"/>
          <w:szCs w:val="21"/>
        </w:rPr>
      </w:pPr>
      <w:bookmarkStart w:id="307" w:name="_Ref470894318"/>
      <w:r w:rsidRPr="000944A7">
        <w:rPr>
          <w:sz w:val="21"/>
          <w:szCs w:val="21"/>
        </w:rPr>
        <w:t>Lubell-Doughtie P, Sondag J. Practical distributed classification using the Alternating Direction Method of Multipliers algorithm[C]// IEEE International Conference on Big Data. 2013:773-776.</w:t>
      </w:r>
      <w:bookmarkStart w:id="308" w:name="_Ref448574625"/>
      <w:bookmarkEnd w:id="306"/>
      <w:bookmarkEnd w:id="307"/>
    </w:p>
    <w:p w:rsidR="001C00EE" w:rsidRPr="000944A7" w:rsidRDefault="001C00EE" w:rsidP="001C00EE">
      <w:pPr>
        <w:pStyle w:val="afa"/>
        <w:numPr>
          <w:ilvl w:val="0"/>
          <w:numId w:val="3"/>
        </w:numPr>
        <w:spacing w:line="360" w:lineRule="auto"/>
        <w:ind w:firstLineChars="0"/>
        <w:rPr>
          <w:sz w:val="21"/>
          <w:szCs w:val="21"/>
        </w:rPr>
      </w:pPr>
      <w:bookmarkStart w:id="309" w:name="_Ref470894328"/>
      <w:r w:rsidRPr="000944A7">
        <w:rPr>
          <w:sz w:val="21"/>
          <w:szCs w:val="21"/>
        </w:rPr>
        <w:t>R. Zhang and J. T. Kwok, “Asynchronous distributed ADMM for consensus optimization,” in Proc. 31th ICML</w:t>
      </w:r>
      <w:proofErr w:type="gramStart"/>
      <w:r w:rsidRPr="000944A7">
        <w:rPr>
          <w:sz w:val="21"/>
          <w:szCs w:val="21"/>
        </w:rPr>
        <w:t>, ,</w:t>
      </w:r>
      <w:proofErr w:type="gramEnd"/>
      <w:r w:rsidRPr="000944A7">
        <w:rPr>
          <w:sz w:val="21"/>
          <w:szCs w:val="21"/>
        </w:rPr>
        <w:t xml:space="preserve"> 2014., Beijing, China, June 21-26, 2014, pp. 1–9.</w:t>
      </w:r>
      <w:bookmarkStart w:id="310" w:name="_Ref448574627"/>
      <w:bookmarkEnd w:id="308"/>
      <w:bookmarkEnd w:id="309"/>
    </w:p>
    <w:p w:rsidR="001C00EE" w:rsidRPr="000944A7" w:rsidRDefault="001C00EE" w:rsidP="001C00EE">
      <w:pPr>
        <w:pStyle w:val="afa"/>
        <w:numPr>
          <w:ilvl w:val="0"/>
          <w:numId w:val="3"/>
        </w:numPr>
        <w:spacing w:line="360" w:lineRule="auto"/>
        <w:ind w:firstLineChars="0"/>
        <w:rPr>
          <w:sz w:val="21"/>
          <w:szCs w:val="21"/>
        </w:rPr>
      </w:pPr>
      <w:bookmarkStart w:id="311" w:name="_Ref470894329"/>
      <w:r w:rsidRPr="000944A7">
        <w:rPr>
          <w:sz w:val="21"/>
          <w:szCs w:val="21"/>
        </w:rPr>
        <w:lastRenderedPageBreak/>
        <w:t>T.-H. Chang, M. Hong, W.-C. Liao, and X. Wang, “Asynchronous distributed ADMM for large-scale optimization- Part I: Algorithm and convergence analysis,” submitted for publication</w:t>
      </w:r>
      <w:bookmarkStart w:id="312" w:name="_Ref448574644"/>
      <w:bookmarkEnd w:id="310"/>
      <w:bookmarkEnd w:id="311"/>
    </w:p>
    <w:p w:rsidR="001C00EE" w:rsidRPr="000944A7" w:rsidRDefault="001C00EE" w:rsidP="001C00EE">
      <w:pPr>
        <w:pStyle w:val="afa"/>
        <w:numPr>
          <w:ilvl w:val="0"/>
          <w:numId w:val="3"/>
        </w:numPr>
        <w:spacing w:line="360" w:lineRule="auto"/>
        <w:ind w:firstLineChars="0"/>
        <w:rPr>
          <w:sz w:val="21"/>
          <w:szCs w:val="21"/>
        </w:rPr>
      </w:pPr>
      <w:bookmarkStart w:id="313" w:name="_Ref470894349"/>
      <w:r w:rsidRPr="000944A7">
        <w:rPr>
          <w:sz w:val="21"/>
          <w:szCs w:val="21"/>
        </w:rPr>
        <w:t xml:space="preserve">Wei E, Ozdaglar A. On the </w:t>
      </w:r>
      <w:proofErr w:type="gramStart"/>
      <w:r w:rsidRPr="000944A7">
        <w:rPr>
          <w:sz w:val="21"/>
          <w:szCs w:val="21"/>
        </w:rPr>
        <w:t>O(</w:t>
      </w:r>
      <w:proofErr w:type="gramEnd"/>
      <w:r w:rsidRPr="000944A7">
        <w:rPr>
          <w:sz w:val="21"/>
          <w:szCs w:val="21"/>
        </w:rPr>
        <w:t>1/k) Convergence of Asynchronous Distributed Alternating Direction Method of Multipliers[C]// IEEE Global Conference on Signal &amp; Information Processing. Institute of Electrical and Electronics Engineers (IEEE), 2013:551-554.</w:t>
      </w:r>
      <w:bookmarkStart w:id="314" w:name="_Ref441867797"/>
      <w:bookmarkEnd w:id="312"/>
      <w:bookmarkEnd w:id="313"/>
    </w:p>
    <w:p w:rsidR="001C00EE" w:rsidRPr="000944A7" w:rsidRDefault="001C00EE" w:rsidP="001C00EE">
      <w:pPr>
        <w:pStyle w:val="afa"/>
        <w:numPr>
          <w:ilvl w:val="0"/>
          <w:numId w:val="3"/>
        </w:numPr>
        <w:spacing w:line="360" w:lineRule="auto"/>
        <w:ind w:firstLineChars="0"/>
        <w:rPr>
          <w:sz w:val="21"/>
          <w:szCs w:val="21"/>
        </w:rPr>
      </w:pPr>
      <w:bookmarkStart w:id="315" w:name="_Ref470894581"/>
      <w:r w:rsidRPr="000944A7">
        <w:rPr>
          <w:rFonts w:hint="eastAsia"/>
          <w:sz w:val="21"/>
          <w:szCs w:val="21"/>
        </w:rPr>
        <w:t>陈国良</w:t>
      </w:r>
      <w:r w:rsidRPr="000944A7">
        <w:rPr>
          <w:rFonts w:hint="eastAsia"/>
          <w:sz w:val="21"/>
          <w:szCs w:val="21"/>
        </w:rPr>
        <w:t xml:space="preserve">, </w:t>
      </w:r>
      <w:r w:rsidRPr="000944A7">
        <w:rPr>
          <w:rFonts w:hint="eastAsia"/>
          <w:sz w:val="21"/>
          <w:szCs w:val="21"/>
        </w:rPr>
        <w:t>并行算法的设计与分析</w:t>
      </w:r>
      <w:r w:rsidRPr="000944A7">
        <w:rPr>
          <w:rFonts w:hint="eastAsia"/>
          <w:sz w:val="21"/>
          <w:szCs w:val="21"/>
        </w:rPr>
        <w:t xml:space="preserve">[A]. </w:t>
      </w:r>
      <w:r w:rsidRPr="000944A7">
        <w:rPr>
          <w:rFonts w:hint="eastAsia"/>
          <w:sz w:val="21"/>
          <w:szCs w:val="21"/>
        </w:rPr>
        <w:t>高等教育出版社</w:t>
      </w:r>
      <w:r w:rsidRPr="000944A7">
        <w:rPr>
          <w:rFonts w:hint="eastAsia"/>
          <w:sz w:val="21"/>
          <w:szCs w:val="21"/>
        </w:rPr>
        <w:t>, 2009</w:t>
      </w:r>
      <w:bookmarkStart w:id="316" w:name="_Ref441867805"/>
      <w:bookmarkEnd w:id="314"/>
      <w:bookmarkEnd w:id="315"/>
    </w:p>
    <w:p w:rsidR="001C00EE" w:rsidRPr="000944A7" w:rsidRDefault="001C00EE" w:rsidP="001C00EE">
      <w:pPr>
        <w:pStyle w:val="afa"/>
        <w:numPr>
          <w:ilvl w:val="0"/>
          <w:numId w:val="3"/>
        </w:numPr>
        <w:spacing w:line="360" w:lineRule="auto"/>
        <w:ind w:firstLineChars="0"/>
        <w:rPr>
          <w:sz w:val="21"/>
          <w:szCs w:val="21"/>
        </w:rPr>
      </w:pPr>
      <w:bookmarkStart w:id="317" w:name="_Ref470894598"/>
      <w:proofErr w:type="gramStart"/>
      <w:r w:rsidRPr="000944A7">
        <w:rPr>
          <w:rFonts w:hint="eastAsia"/>
          <w:sz w:val="21"/>
          <w:szCs w:val="21"/>
        </w:rPr>
        <w:t>霍旭光</w:t>
      </w:r>
      <w:proofErr w:type="gramEnd"/>
      <w:r w:rsidRPr="000944A7">
        <w:rPr>
          <w:rFonts w:hint="eastAsia"/>
          <w:sz w:val="21"/>
          <w:szCs w:val="21"/>
        </w:rPr>
        <w:t xml:space="preserve">, </w:t>
      </w:r>
      <w:r w:rsidRPr="000944A7">
        <w:rPr>
          <w:rFonts w:hint="eastAsia"/>
          <w:sz w:val="21"/>
          <w:szCs w:val="21"/>
        </w:rPr>
        <w:t>基于</w:t>
      </w:r>
      <w:r w:rsidRPr="000944A7">
        <w:rPr>
          <w:rFonts w:hint="eastAsia"/>
          <w:sz w:val="21"/>
          <w:szCs w:val="21"/>
        </w:rPr>
        <w:t>MPI</w:t>
      </w:r>
      <w:r w:rsidRPr="000944A7">
        <w:rPr>
          <w:rFonts w:hint="eastAsia"/>
          <w:sz w:val="21"/>
          <w:szCs w:val="21"/>
        </w:rPr>
        <w:t>高性能计算方法的研究</w:t>
      </w:r>
      <w:r w:rsidRPr="000944A7">
        <w:rPr>
          <w:rFonts w:hint="eastAsia"/>
          <w:sz w:val="21"/>
          <w:szCs w:val="21"/>
        </w:rPr>
        <w:t xml:space="preserve">[D], </w:t>
      </w:r>
      <w:r w:rsidRPr="000944A7">
        <w:rPr>
          <w:rFonts w:hint="eastAsia"/>
          <w:sz w:val="21"/>
          <w:szCs w:val="21"/>
        </w:rPr>
        <w:t>北京：中国地质大学</w:t>
      </w:r>
      <w:r w:rsidRPr="000944A7">
        <w:rPr>
          <w:rFonts w:hint="eastAsia"/>
          <w:sz w:val="21"/>
          <w:szCs w:val="21"/>
        </w:rPr>
        <w:t>, 2006</w:t>
      </w:r>
      <w:bookmarkStart w:id="318" w:name="_Ref441867523"/>
      <w:bookmarkEnd w:id="316"/>
      <w:bookmarkEnd w:id="317"/>
    </w:p>
    <w:p w:rsidR="001C00EE" w:rsidRPr="000944A7" w:rsidRDefault="001C00EE" w:rsidP="001C00EE">
      <w:pPr>
        <w:pStyle w:val="afa"/>
        <w:numPr>
          <w:ilvl w:val="0"/>
          <w:numId w:val="3"/>
        </w:numPr>
        <w:spacing w:line="360" w:lineRule="auto"/>
        <w:ind w:firstLineChars="0"/>
        <w:rPr>
          <w:sz w:val="21"/>
          <w:szCs w:val="21"/>
        </w:rPr>
      </w:pPr>
      <w:bookmarkStart w:id="319" w:name="_Ref470894603"/>
      <w:r w:rsidRPr="000944A7">
        <w:rPr>
          <w:rFonts w:hint="eastAsia"/>
          <w:sz w:val="21"/>
          <w:szCs w:val="21"/>
        </w:rPr>
        <w:t>Fortune S, Wyllie J. Parallelism in random access machines. Proceeding of the tenth annual ACM symposium on Theory of architectures. ACM</w:t>
      </w:r>
      <w:proofErr w:type="gramStart"/>
      <w:r w:rsidRPr="000944A7">
        <w:rPr>
          <w:rFonts w:hint="eastAsia"/>
          <w:sz w:val="21"/>
          <w:szCs w:val="21"/>
        </w:rPr>
        <w:t>,1978</w:t>
      </w:r>
      <w:proofErr w:type="gramEnd"/>
      <w:r w:rsidRPr="000944A7">
        <w:rPr>
          <w:rFonts w:hint="eastAsia"/>
          <w:sz w:val="21"/>
          <w:szCs w:val="21"/>
        </w:rPr>
        <w:t>. 114-118</w:t>
      </w:r>
      <w:bookmarkStart w:id="320" w:name="_Ref441867537"/>
      <w:bookmarkEnd w:id="318"/>
      <w:bookmarkEnd w:id="319"/>
    </w:p>
    <w:p w:rsidR="001C00EE" w:rsidRPr="000944A7" w:rsidRDefault="001C00EE" w:rsidP="001C00EE">
      <w:pPr>
        <w:pStyle w:val="afa"/>
        <w:numPr>
          <w:ilvl w:val="0"/>
          <w:numId w:val="3"/>
        </w:numPr>
        <w:spacing w:line="360" w:lineRule="auto"/>
        <w:ind w:firstLineChars="0"/>
        <w:rPr>
          <w:sz w:val="21"/>
          <w:szCs w:val="21"/>
        </w:rPr>
      </w:pPr>
      <w:bookmarkStart w:id="321" w:name="_Ref470894619"/>
      <w:r w:rsidRPr="000944A7">
        <w:rPr>
          <w:rFonts w:hint="eastAsia"/>
          <w:sz w:val="21"/>
          <w:szCs w:val="21"/>
        </w:rPr>
        <w:t xml:space="preserve">R.Cole and O.Zajicek. The APRAM: Incorporating Asynchrony into the </w:t>
      </w:r>
      <w:r w:rsidRPr="000944A7">
        <w:rPr>
          <w:sz w:val="21"/>
          <w:szCs w:val="21"/>
        </w:rPr>
        <w:t xml:space="preserve">PRAM model. </w:t>
      </w:r>
      <w:r w:rsidRPr="000944A7">
        <w:rPr>
          <w:rFonts w:hint="eastAsia"/>
          <w:sz w:val="21"/>
          <w:szCs w:val="21"/>
        </w:rPr>
        <w:t xml:space="preserve">In </w:t>
      </w:r>
      <w:r w:rsidRPr="000944A7">
        <w:rPr>
          <w:sz w:val="21"/>
          <w:szCs w:val="21"/>
        </w:rPr>
        <w:t>Proceedings of the first annual ACM symposium on Parallel algorithms and architectures. ACM, 1989. 1</w:t>
      </w:r>
      <w:r w:rsidRPr="000944A7">
        <w:rPr>
          <w:rFonts w:hint="eastAsia"/>
          <w:sz w:val="21"/>
          <w:szCs w:val="21"/>
        </w:rPr>
        <w:t>69</w:t>
      </w:r>
      <w:r w:rsidRPr="000944A7">
        <w:rPr>
          <w:sz w:val="21"/>
          <w:szCs w:val="21"/>
        </w:rPr>
        <w:t>-1</w:t>
      </w:r>
      <w:r w:rsidRPr="000944A7">
        <w:rPr>
          <w:rFonts w:hint="eastAsia"/>
          <w:sz w:val="21"/>
          <w:szCs w:val="21"/>
        </w:rPr>
        <w:t>7</w:t>
      </w:r>
      <w:r w:rsidRPr="000944A7">
        <w:rPr>
          <w:sz w:val="21"/>
          <w:szCs w:val="21"/>
        </w:rPr>
        <w:t>8.</w:t>
      </w:r>
      <w:bookmarkStart w:id="322" w:name="_Ref443855303"/>
      <w:bookmarkEnd w:id="320"/>
      <w:bookmarkEnd w:id="321"/>
    </w:p>
    <w:p w:rsidR="001C00EE" w:rsidRPr="000944A7" w:rsidRDefault="001C00EE" w:rsidP="001C00EE">
      <w:pPr>
        <w:pStyle w:val="afa"/>
        <w:numPr>
          <w:ilvl w:val="0"/>
          <w:numId w:val="3"/>
        </w:numPr>
        <w:spacing w:line="360" w:lineRule="auto"/>
        <w:ind w:firstLineChars="0"/>
        <w:rPr>
          <w:sz w:val="21"/>
          <w:szCs w:val="21"/>
        </w:rPr>
      </w:pPr>
      <w:bookmarkStart w:id="323" w:name="_Ref470894628"/>
      <w:r w:rsidRPr="000944A7">
        <w:rPr>
          <w:rFonts w:hint="eastAsia"/>
          <w:sz w:val="21"/>
          <w:szCs w:val="21"/>
        </w:rPr>
        <w:t xml:space="preserve">Flynn M J.Very high-speed computing </w:t>
      </w:r>
      <w:proofErr w:type="gramStart"/>
      <w:r w:rsidRPr="000944A7">
        <w:rPr>
          <w:rFonts w:hint="eastAsia"/>
          <w:sz w:val="21"/>
          <w:szCs w:val="21"/>
        </w:rPr>
        <w:t>systems[</w:t>
      </w:r>
      <w:proofErr w:type="gramEnd"/>
      <w:r w:rsidRPr="000944A7">
        <w:rPr>
          <w:rFonts w:hint="eastAsia"/>
          <w:sz w:val="21"/>
          <w:szCs w:val="21"/>
        </w:rPr>
        <w:t>J]. IEEE, 1966,54(4):1901</w:t>
      </w:r>
      <w:proofErr w:type="gramStart"/>
      <w:r w:rsidRPr="000944A7">
        <w:rPr>
          <w:rFonts w:hint="eastAsia"/>
          <w:sz w:val="21"/>
          <w:szCs w:val="21"/>
        </w:rPr>
        <w:t>一</w:t>
      </w:r>
      <w:r w:rsidRPr="000944A7">
        <w:rPr>
          <w:rFonts w:hint="eastAsia"/>
          <w:sz w:val="21"/>
          <w:szCs w:val="21"/>
        </w:rPr>
        <w:t>1909</w:t>
      </w:r>
      <w:bookmarkStart w:id="324" w:name="_Ref444267077"/>
      <w:bookmarkEnd w:id="322"/>
      <w:bookmarkEnd w:id="323"/>
      <w:proofErr w:type="gramEnd"/>
    </w:p>
    <w:p w:rsidR="001C00EE" w:rsidRPr="000944A7" w:rsidRDefault="001C00EE" w:rsidP="001C00EE">
      <w:pPr>
        <w:pStyle w:val="afa"/>
        <w:numPr>
          <w:ilvl w:val="0"/>
          <w:numId w:val="3"/>
        </w:numPr>
        <w:spacing w:line="360" w:lineRule="auto"/>
        <w:ind w:firstLineChars="0"/>
        <w:rPr>
          <w:sz w:val="21"/>
          <w:szCs w:val="21"/>
        </w:rPr>
      </w:pPr>
      <w:bookmarkStart w:id="325" w:name="_Ref470894641"/>
      <w:r w:rsidRPr="000944A7">
        <w:rPr>
          <w:rFonts w:hint="eastAsia"/>
          <w:sz w:val="21"/>
          <w:szCs w:val="21"/>
        </w:rPr>
        <w:t>Culler D, Karp R, Patterson D. LogP: Towards a realistic model of parallel computation, vol. 28. ACM,1993</w:t>
      </w:r>
      <w:bookmarkStart w:id="326" w:name="_Ref443855323"/>
      <w:bookmarkEnd w:id="324"/>
      <w:bookmarkEnd w:id="325"/>
    </w:p>
    <w:p w:rsidR="001C00EE" w:rsidRPr="000944A7" w:rsidRDefault="001C00EE" w:rsidP="001C00EE">
      <w:pPr>
        <w:pStyle w:val="afa"/>
        <w:numPr>
          <w:ilvl w:val="0"/>
          <w:numId w:val="3"/>
        </w:numPr>
        <w:spacing w:line="360" w:lineRule="auto"/>
        <w:ind w:firstLineChars="0"/>
        <w:rPr>
          <w:sz w:val="21"/>
          <w:szCs w:val="21"/>
        </w:rPr>
      </w:pPr>
      <w:bookmarkStart w:id="327" w:name="_Ref470894647"/>
      <w:r w:rsidRPr="000944A7">
        <w:rPr>
          <w:sz w:val="21"/>
          <w:szCs w:val="21"/>
        </w:rPr>
        <w:t>Cameron, K.W</w:t>
      </w:r>
      <w:r w:rsidRPr="000944A7">
        <w:rPr>
          <w:rFonts w:hint="eastAsia"/>
          <w:sz w:val="21"/>
          <w:szCs w:val="21"/>
        </w:rPr>
        <w:t>,</w:t>
      </w:r>
      <w:r w:rsidRPr="000944A7">
        <w:rPr>
          <w:sz w:val="21"/>
          <w:szCs w:val="21"/>
        </w:rPr>
        <w:t xml:space="preserve"> Xian-He Sun</w:t>
      </w:r>
      <w:r w:rsidRPr="000944A7">
        <w:rPr>
          <w:rFonts w:hint="eastAsia"/>
          <w:sz w:val="21"/>
          <w:szCs w:val="21"/>
        </w:rPr>
        <w:t xml:space="preserve">. </w:t>
      </w:r>
      <w:r w:rsidRPr="000944A7">
        <w:rPr>
          <w:sz w:val="21"/>
          <w:szCs w:val="21"/>
        </w:rPr>
        <w:t>Quantifying locality effect in data access delay: memory logP</w:t>
      </w:r>
      <w:r w:rsidRPr="000944A7">
        <w:rPr>
          <w:rFonts w:hint="eastAsia"/>
          <w:sz w:val="21"/>
          <w:szCs w:val="21"/>
        </w:rPr>
        <w:t xml:space="preserve">[C], </w:t>
      </w:r>
      <w:r w:rsidRPr="000944A7">
        <w:rPr>
          <w:sz w:val="21"/>
          <w:szCs w:val="21"/>
        </w:rPr>
        <w:t>Parallel and Distributed Processing Symposium, 2003. Proceedings. International</w:t>
      </w:r>
      <w:r w:rsidRPr="000944A7">
        <w:rPr>
          <w:rFonts w:hint="eastAsia"/>
          <w:sz w:val="21"/>
          <w:szCs w:val="21"/>
        </w:rPr>
        <w:t>, 2003</w:t>
      </w:r>
      <w:bookmarkEnd w:id="326"/>
      <w:r w:rsidRPr="000944A7">
        <w:rPr>
          <w:rFonts w:hint="eastAsia"/>
          <w:sz w:val="21"/>
          <w:szCs w:val="21"/>
        </w:rPr>
        <w:t>, DOI:</w:t>
      </w:r>
      <w:r w:rsidRPr="000944A7">
        <w:rPr>
          <w:sz w:val="21"/>
          <w:szCs w:val="21"/>
        </w:rPr>
        <w:t>10.1109/IPDPS.2003.1213137</w:t>
      </w:r>
      <w:r w:rsidRPr="000944A7">
        <w:rPr>
          <w:rFonts w:hint="eastAsia"/>
          <w:sz w:val="21"/>
          <w:szCs w:val="21"/>
        </w:rPr>
        <w:t>:1530~2075</w:t>
      </w:r>
      <w:bookmarkStart w:id="328" w:name="_Ref443855329"/>
      <w:bookmarkEnd w:id="327"/>
    </w:p>
    <w:p w:rsidR="001C00EE" w:rsidRPr="000944A7" w:rsidRDefault="001C00EE" w:rsidP="001C00EE">
      <w:pPr>
        <w:pStyle w:val="afa"/>
        <w:numPr>
          <w:ilvl w:val="0"/>
          <w:numId w:val="3"/>
        </w:numPr>
        <w:spacing w:line="360" w:lineRule="auto"/>
        <w:ind w:firstLineChars="0"/>
        <w:rPr>
          <w:sz w:val="21"/>
          <w:szCs w:val="21"/>
        </w:rPr>
      </w:pPr>
      <w:bookmarkStart w:id="329" w:name="_Ref470894651"/>
      <w:r w:rsidRPr="000944A7">
        <w:rPr>
          <w:rFonts w:hint="eastAsia"/>
          <w:sz w:val="21"/>
          <w:szCs w:val="21"/>
        </w:rPr>
        <w:t>张云泉</w:t>
      </w:r>
      <w:r w:rsidRPr="000944A7">
        <w:rPr>
          <w:rFonts w:hint="eastAsia"/>
          <w:sz w:val="21"/>
          <w:szCs w:val="21"/>
        </w:rPr>
        <w:t xml:space="preserve">, </w:t>
      </w:r>
      <w:r w:rsidRPr="000944A7">
        <w:rPr>
          <w:rFonts w:hint="eastAsia"/>
          <w:sz w:val="21"/>
          <w:szCs w:val="21"/>
        </w:rPr>
        <w:t>面向高性能数值计算的并行计算模型</w:t>
      </w:r>
      <w:r w:rsidRPr="000944A7">
        <w:rPr>
          <w:rFonts w:hint="eastAsia"/>
          <w:sz w:val="21"/>
          <w:szCs w:val="21"/>
        </w:rPr>
        <w:t xml:space="preserve">DRAM(h)[J], </w:t>
      </w:r>
      <w:r w:rsidRPr="000944A7">
        <w:rPr>
          <w:rFonts w:hint="eastAsia"/>
          <w:sz w:val="21"/>
          <w:szCs w:val="21"/>
        </w:rPr>
        <w:t>计算机学报</w:t>
      </w:r>
      <w:r w:rsidRPr="000944A7">
        <w:rPr>
          <w:rFonts w:hint="eastAsia"/>
          <w:sz w:val="21"/>
          <w:szCs w:val="21"/>
        </w:rPr>
        <w:t>, Vol .26 No .12, 2003</w:t>
      </w:r>
      <w:bookmarkStart w:id="330" w:name="_Ref443855338"/>
      <w:bookmarkEnd w:id="328"/>
      <w:bookmarkEnd w:id="329"/>
    </w:p>
    <w:p w:rsidR="001C00EE" w:rsidRPr="000944A7" w:rsidRDefault="001C00EE" w:rsidP="001C00EE">
      <w:pPr>
        <w:pStyle w:val="afa"/>
        <w:numPr>
          <w:ilvl w:val="0"/>
          <w:numId w:val="3"/>
        </w:numPr>
        <w:spacing w:line="360" w:lineRule="auto"/>
        <w:ind w:firstLineChars="0"/>
        <w:rPr>
          <w:sz w:val="21"/>
          <w:szCs w:val="21"/>
        </w:rPr>
      </w:pPr>
      <w:bookmarkStart w:id="331" w:name="_Ref470894656"/>
      <w:r w:rsidRPr="000944A7">
        <w:rPr>
          <w:sz w:val="21"/>
          <w:szCs w:val="21"/>
        </w:rPr>
        <w:t>X. Qiao, S. Chen, and L.T. Yang. HPM: a Hierarchical Model for Parallel Com-</w:t>
      </w:r>
      <w:proofErr w:type="gramStart"/>
      <w:r w:rsidRPr="000944A7">
        <w:rPr>
          <w:sz w:val="21"/>
          <w:szCs w:val="21"/>
        </w:rPr>
        <w:t>putations</w:t>
      </w:r>
      <w:r w:rsidRPr="000944A7">
        <w:rPr>
          <w:rFonts w:hint="eastAsia"/>
          <w:sz w:val="21"/>
          <w:szCs w:val="21"/>
        </w:rPr>
        <w:t>[</w:t>
      </w:r>
      <w:proofErr w:type="gramEnd"/>
      <w:r w:rsidRPr="000944A7">
        <w:rPr>
          <w:rFonts w:hint="eastAsia"/>
          <w:sz w:val="21"/>
          <w:szCs w:val="21"/>
        </w:rPr>
        <w:t>J]</w:t>
      </w:r>
      <w:r w:rsidRPr="000944A7">
        <w:rPr>
          <w:sz w:val="21"/>
          <w:szCs w:val="21"/>
        </w:rPr>
        <w:t>. International Journal of High Performance Computing and Network-ing, 1(1):117-127, 2004.</w:t>
      </w:r>
      <w:bookmarkStart w:id="332" w:name="_Ref441867565"/>
      <w:bookmarkEnd w:id="330"/>
      <w:bookmarkEnd w:id="331"/>
    </w:p>
    <w:p w:rsidR="001C00EE" w:rsidRPr="000944A7" w:rsidRDefault="001C00EE" w:rsidP="001C00EE">
      <w:pPr>
        <w:pStyle w:val="afa"/>
        <w:numPr>
          <w:ilvl w:val="0"/>
          <w:numId w:val="3"/>
        </w:numPr>
        <w:spacing w:line="360" w:lineRule="auto"/>
        <w:ind w:firstLineChars="0"/>
        <w:rPr>
          <w:sz w:val="21"/>
          <w:szCs w:val="21"/>
        </w:rPr>
      </w:pPr>
      <w:bookmarkStart w:id="333" w:name="_Ref470894659"/>
      <w:proofErr w:type="gramStart"/>
      <w:r w:rsidRPr="000944A7">
        <w:rPr>
          <w:rFonts w:hint="eastAsia"/>
          <w:sz w:val="21"/>
          <w:szCs w:val="21"/>
        </w:rPr>
        <w:t>计永爬</w:t>
      </w:r>
      <w:proofErr w:type="gramEnd"/>
      <w:r w:rsidRPr="000944A7">
        <w:rPr>
          <w:rFonts w:hint="eastAsia"/>
          <w:sz w:val="21"/>
          <w:szCs w:val="21"/>
        </w:rPr>
        <w:t xml:space="preserve">, </w:t>
      </w:r>
      <w:r w:rsidRPr="000944A7">
        <w:rPr>
          <w:rFonts w:hint="eastAsia"/>
          <w:sz w:val="21"/>
          <w:szCs w:val="21"/>
        </w:rPr>
        <w:t>丁卫群</w:t>
      </w:r>
      <w:r w:rsidRPr="000944A7">
        <w:rPr>
          <w:rFonts w:hint="eastAsia"/>
          <w:sz w:val="21"/>
          <w:szCs w:val="21"/>
        </w:rPr>
        <w:t xml:space="preserve">, </w:t>
      </w:r>
      <w:r w:rsidRPr="000944A7">
        <w:rPr>
          <w:rFonts w:hint="eastAsia"/>
          <w:sz w:val="21"/>
          <w:szCs w:val="21"/>
        </w:rPr>
        <w:t>陈国良</w:t>
      </w:r>
      <w:r w:rsidRPr="000944A7">
        <w:rPr>
          <w:rFonts w:hint="eastAsia"/>
          <w:sz w:val="21"/>
          <w:szCs w:val="21"/>
        </w:rPr>
        <w:t xml:space="preserve">, </w:t>
      </w:r>
      <w:proofErr w:type="gramStart"/>
      <w:r w:rsidRPr="000944A7">
        <w:rPr>
          <w:rFonts w:hint="eastAsia"/>
          <w:sz w:val="21"/>
          <w:szCs w:val="21"/>
        </w:rPr>
        <w:t>安虹</w:t>
      </w:r>
      <w:proofErr w:type="gramEnd"/>
      <w:r w:rsidRPr="000944A7">
        <w:rPr>
          <w:rFonts w:hint="eastAsia"/>
          <w:sz w:val="21"/>
          <w:szCs w:val="21"/>
        </w:rPr>
        <w:t xml:space="preserve">. </w:t>
      </w:r>
      <w:r w:rsidRPr="000944A7">
        <w:rPr>
          <w:rFonts w:hint="eastAsia"/>
          <w:sz w:val="21"/>
          <w:szCs w:val="21"/>
        </w:rPr>
        <w:t>一种实用的并行计算模型</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xml:space="preserve">, Vo1.24 </w:t>
      </w:r>
      <w:r w:rsidRPr="000944A7">
        <w:rPr>
          <w:sz w:val="21"/>
          <w:szCs w:val="21"/>
        </w:rPr>
        <w:t>No.4,2001(4):437-441</w:t>
      </w:r>
      <w:bookmarkStart w:id="334" w:name="_Ref443855345"/>
      <w:bookmarkEnd w:id="332"/>
      <w:bookmarkEnd w:id="333"/>
    </w:p>
    <w:p w:rsidR="001C00EE" w:rsidRPr="000944A7" w:rsidRDefault="001C00EE" w:rsidP="001C00EE">
      <w:pPr>
        <w:pStyle w:val="afa"/>
        <w:numPr>
          <w:ilvl w:val="0"/>
          <w:numId w:val="3"/>
        </w:numPr>
        <w:spacing w:line="360" w:lineRule="auto"/>
        <w:ind w:firstLineChars="0"/>
        <w:rPr>
          <w:sz w:val="21"/>
          <w:szCs w:val="21"/>
        </w:rPr>
      </w:pPr>
      <w:bookmarkStart w:id="335" w:name="_Ref470894667"/>
      <w:r w:rsidRPr="000944A7">
        <w:rPr>
          <w:sz w:val="21"/>
          <w:szCs w:val="21"/>
        </w:rPr>
        <w:t xml:space="preserve">S.A. Cook and R.A. Reckhow. Time Bounded Random Access </w:t>
      </w:r>
      <w:proofErr w:type="gramStart"/>
      <w:r w:rsidRPr="000944A7">
        <w:rPr>
          <w:sz w:val="21"/>
          <w:szCs w:val="21"/>
        </w:rPr>
        <w:t>Machines</w:t>
      </w:r>
      <w:r w:rsidRPr="000944A7">
        <w:rPr>
          <w:rFonts w:hint="eastAsia"/>
          <w:sz w:val="21"/>
          <w:szCs w:val="21"/>
        </w:rPr>
        <w:t>[</w:t>
      </w:r>
      <w:proofErr w:type="gramEnd"/>
      <w:r w:rsidRPr="000944A7">
        <w:rPr>
          <w:rFonts w:hint="eastAsia"/>
          <w:sz w:val="21"/>
          <w:szCs w:val="21"/>
        </w:rPr>
        <w:t>J]</w:t>
      </w:r>
      <w:r w:rsidRPr="000944A7">
        <w:rPr>
          <w:sz w:val="21"/>
          <w:szCs w:val="21"/>
        </w:rPr>
        <w:t>. Jour-nal of Computer and System Sciences, 7(4):354-375, 1973.</w:t>
      </w:r>
      <w:bookmarkStart w:id="336" w:name="_Ref441867815"/>
      <w:bookmarkEnd w:id="334"/>
      <w:bookmarkEnd w:id="335"/>
    </w:p>
    <w:p w:rsidR="001C00EE" w:rsidRPr="000944A7" w:rsidRDefault="001C00EE" w:rsidP="001C00EE">
      <w:pPr>
        <w:pStyle w:val="afa"/>
        <w:numPr>
          <w:ilvl w:val="0"/>
          <w:numId w:val="3"/>
        </w:numPr>
        <w:spacing w:line="360" w:lineRule="auto"/>
        <w:ind w:firstLineChars="0"/>
        <w:rPr>
          <w:sz w:val="21"/>
          <w:szCs w:val="21"/>
        </w:rPr>
      </w:pPr>
      <w:bookmarkStart w:id="337" w:name="_Ref470894673"/>
      <w:r w:rsidRPr="000944A7">
        <w:rPr>
          <w:rFonts w:hint="eastAsia"/>
          <w:sz w:val="21"/>
          <w:szCs w:val="21"/>
        </w:rPr>
        <w:t>方维</w:t>
      </w:r>
      <w:r w:rsidRPr="000944A7">
        <w:rPr>
          <w:rFonts w:hint="eastAsia"/>
          <w:sz w:val="21"/>
          <w:szCs w:val="21"/>
        </w:rPr>
        <w:t xml:space="preserve">, </w:t>
      </w:r>
      <w:r w:rsidRPr="000944A7">
        <w:rPr>
          <w:rFonts w:hint="eastAsia"/>
          <w:sz w:val="21"/>
          <w:szCs w:val="21"/>
        </w:rPr>
        <w:t>面向数据通信优化的并行程序执行模型</w:t>
      </w:r>
      <w:r w:rsidRPr="000944A7">
        <w:rPr>
          <w:rFonts w:hint="eastAsia"/>
          <w:sz w:val="21"/>
          <w:szCs w:val="21"/>
        </w:rPr>
        <w:t xml:space="preserve">[D], </w:t>
      </w:r>
      <w:r w:rsidRPr="000944A7">
        <w:rPr>
          <w:rFonts w:hint="eastAsia"/>
          <w:sz w:val="21"/>
          <w:szCs w:val="21"/>
        </w:rPr>
        <w:t>合肥</w:t>
      </w:r>
      <w:r w:rsidRPr="000944A7">
        <w:rPr>
          <w:rFonts w:hint="eastAsia"/>
          <w:sz w:val="21"/>
          <w:szCs w:val="21"/>
        </w:rPr>
        <w:t xml:space="preserve">: </w:t>
      </w:r>
      <w:r w:rsidRPr="000944A7">
        <w:rPr>
          <w:rFonts w:hint="eastAsia"/>
          <w:sz w:val="21"/>
          <w:szCs w:val="21"/>
        </w:rPr>
        <w:t>中国科学技术大学</w:t>
      </w:r>
      <w:r w:rsidRPr="000944A7">
        <w:rPr>
          <w:rFonts w:hint="eastAsia"/>
          <w:sz w:val="21"/>
          <w:szCs w:val="21"/>
        </w:rPr>
        <w:t xml:space="preserve">, </w:t>
      </w:r>
      <w:r w:rsidRPr="000944A7">
        <w:rPr>
          <w:rFonts w:hint="eastAsia"/>
          <w:sz w:val="21"/>
          <w:szCs w:val="21"/>
        </w:rPr>
        <w:lastRenderedPageBreak/>
        <w:t>2011</w:t>
      </w:r>
      <w:bookmarkStart w:id="338" w:name="_Ref441867575"/>
      <w:bookmarkEnd w:id="336"/>
      <w:bookmarkEnd w:id="337"/>
    </w:p>
    <w:p w:rsidR="001C00EE" w:rsidRPr="000944A7" w:rsidRDefault="001C00EE" w:rsidP="001C00EE">
      <w:pPr>
        <w:pStyle w:val="afa"/>
        <w:numPr>
          <w:ilvl w:val="0"/>
          <w:numId w:val="3"/>
        </w:numPr>
        <w:spacing w:line="360" w:lineRule="auto"/>
        <w:ind w:firstLineChars="0"/>
        <w:rPr>
          <w:sz w:val="21"/>
          <w:szCs w:val="21"/>
        </w:rPr>
      </w:pPr>
      <w:bookmarkStart w:id="339" w:name="_Ref470894679"/>
      <w:r w:rsidRPr="000944A7">
        <w:rPr>
          <w:rFonts w:hint="eastAsia"/>
          <w:sz w:val="21"/>
          <w:szCs w:val="21"/>
        </w:rPr>
        <w:t>陈国良</w:t>
      </w:r>
      <w:r w:rsidRPr="000944A7">
        <w:rPr>
          <w:rFonts w:hint="eastAsia"/>
          <w:sz w:val="21"/>
          <w:szCs w:val="21"/>
        </w:rPr>
        <w:t xml:space="preserve">, </w:t>
      </w:r>
      <w:r w:rsidRPr="000944A7">
        <w:rPr>
          <w:rFonts w:hint="eastAsia"/>
          <w:sz w:val="21"/>
          <w:szCs w:val="21"/>
        </w:rPr>
        <w:t>苗乾坤</w:t>
      </w:r>
      <w:r w:rsidRPr="000944A7">
        <w:rPr>
          <w:rFonts w:hint="eastAsia"/>
          <w:sz w:val="21"/>
          <w:szCs w:val="21"/>
        </w:rPr>
        <w:t xml:space="preserve">. </w:t>
      </w:r>
      <w:r w:rsidRPr="000944A7">
        <w:rPr>
          <w:rFonts w:hint="eastAsia"/>
          <w:sz w:val="21"/>
          <w:szCs w:val="21"/>
        </w:rPr>
        <w:t>分层并行计算模型</w:t>
      </w:r>
      <w:r w:rsidRPr="000944A7">
        <w:rPr>
          <w:rFonts w:hint="eastAsia"/>
          <w:sz w:val="21"/>
          <w:szCs w:val="21"/>
        </w:rPr>
        <w:t>[J].</w:t>
      </w:r>
      <w:r w:rsidRPr="000944A7">
        <w:rPr>
          <w:rFonts w:hint="eastAsia"/>
          <w:sz w:val="21"/>
          <w:szCs w:val="21"/>
        </w:rPr>
        <w:t>中国科学技术大学学报</w:t>
      </w:r>
      <w:r w:rsidRPr="000944A7">
        <w:rPr>
          <w:rFonts w:hint="eastAsia"/>
          <w:sz w:val="21"/>
          <w:szCs w:val="21"/>
        </w:rPr>
        <w:t>, 38(7):841-847,</w:t>
      </w:r>
      <w:r w:rsidRPr="000944A7">
        <w:rPr>
          <w:sz w:val="21"/>
          <w:szCs w:val="21"/>
        </w:rPr>
        <w:t>2008.</w:t>
      </w:r>
      <w:bookmarkEnd w:id="338"/>
      <w:bookmarkEnd w:id="339"/>
    </w:p>
    <w:p w:rsidR="001C00EE" w:rsidRPr="000944A7" w:rsidRDefault="001C00EE" w:rsidP="001C00EE">
      <w:pPr>
        <w:pStyle w:val="afa"/>
        <w:numPr>
          <w:ilvl w:val="0"/>
          <w:numId w:val="3"/>
        </w:numPr>
        <w:spacing w:line="360" w:lineRule="auto"/>
        <w:ind w:firstLineChars="0"/>
        <w:rPr>
          <w:sz w:val="21"/>
          <w:szCs w:val="21"/>
        </w:rPr>
      </w:pPr>
      <w:bookmarkStart w:id="340" w:name="_Ref470894686"/>
      <w:r w:rsidRPr="000944A7">
        <w:rPr>
          <w:sz w:val="21"/>
          <w:szCs w:val="21"/>
        </w:rPr>
        <w:t>Gabriel E, Fagg G E, Bosilca G, et al. Open MPI: Goals, Concept, and Design of a Next Generation MPI Implementation</w:t>
      </w:r>
      <w:proofErr w:type="gramStart"/>
      <w:r w:rsidRPr="000944A7">
        <w:rPr>
          <w:sz w:val="21"/>
          <w:szCs w:val="21"/>
        </w:rPr>
        <w:t>.[</w:t>
      </w:r>
      <w:proofErr w:type="gramEnd"/>
      <w:r w:rsidRPr="000944A7">
        <w:rPr>
          <w:sz w:val="21"/>
          <w:szCs w:val="21"/>
        </w:rPr>
        <w:t>J]. Proceedings European Pvm/mpi Users’ Group Meeting, 2004, 3241:97--104.</w:t>
      </w:r>
      <w:bookmarkEnd w:id="340"/>
    </w:p>
    <w:p w:rsidR="001C00EE" w:rsidRPr="000944A7" w:rsidRDefault="001C00EE" w:rsidP="001C00EE">
      <w:pPr>
        <w:pStyle w:val="afa"/>
        <w:numPr>
          <w:ilvl w:val="0"/>
          <w:numId w:val="3"/>
        </w:numPr>
        <w:spacing w:line="360" w:lineRule="auto"/>
        <w:ind w:firstLineChars="0"/>
        <w:rPr>
          <w:sz w:val="21"/>
          <w:szCs w:val="21"/>
        </w:rPr>
      </w:pPr>
      <w:bookmarkStart w:id="341" w:name="_Ref470894688"/>
      <w:r w:rsidRPr="000944A7">
        <w:rPr>
          <w:sz w:val="21"/>
          <w:szCs w:val="21"/>
        </w:rPr>
        <w:t>Graham R L, Woodall T S, Squyres J M. Open MPI: a flexible high performance MPI[C]// In International Conference on Parallel Processing &amp; Applied Mathematics. Springer-Verlag, 2005:228-239.</w:t>
      </w:r>
      <w:bookmarkEnd w:id="341"/>
    </w:p>
    <w:p w:rsidR="001C00EE" w:rsidRPr="000944A7" w:rsidRDefault="001C00EE" w:rsidP="001C00EE">
      <w:pPr>
        <w:pStyle w:val="afa"/>
        <w:numPr>
          <w:ilvl w:val="0"/>
          <w:numId w:val="3"/>
        </w:numPr>
        <w:spacing w:line="360" w:lineRule="auto"/>
        <w:ind w:firstLineChars="0"/>
        <w:rPr>
          <w:sz w:val="21"/>
          <w:szCs w:val="21"/>
        </w:rPr>
      </w:pPr>
      <w:bookmarkStart w:id="342" w:name="_Ref470894692"/>
      <w:r w:rsidRPr="000944A7">
        <w:rPr>
          <w:sz w:val="21"/>
          <w:szCs w:val="21"/>
        </w:rPr>
        <w:t>Graham R L, Shipman G M, Barrett B W, et al. Open MPI: A High-Performance, Heterogeneous MPI[C]// Cluster Computing, 2006 IEEE International Conference on. IEEE, 2006:1-9.</w:t>
      </w:r>
      <w:bookmarkEnd w:id="342"/>
    </w:p>
    <w:p w:rsidR="001C00EE" w:rsidRPr="000944A7" w:rsidRDefault="001C00EE" w:rsidP="001C00EE">
      <w:pPr>
        <w:pStyle w:val="afa"/>
        <w:numPr>
          <w:ilvl w:val="0"/>
          <w:numId w:val="3"/>
        </w:numPr>
        <w:spacing w:line="360" w:lineRule="auto"/>
        <w:ind w:firstLineChars="0"/>
        <w:rPr>
          <w:sz w:val="21"/>
          <w:szCs w:val="21"/>
        </w:rPr>
      </w:pPr>
      <w:bookmarkStart w:id="343" w:name="_Ref470894699"/>
      <w:r w:rsidRPr="000944A7">
        <w:rPr>
          <w:sz w:val="21"/>
          <w:szCs w:val="21"/>
        </w:rPr>
        <w:t xml:space="preserve">Graham R L. A Comparison of Application Performance Using Open MPI and Cray </w:t>
      </w:r>
      <w:proofErr w:type="gramStart"/>
      <w:r w:rsidRPr="000944A7">
        <w:rPr>
          <w:sz w:val="21"/>
          <w:szCs w:val="21"/>
        </w:rPr>
        <w:t>MPI[</w:t>
      </w:r>
      <w:proofErr w:type="gramEnd"/>
      <w:r w:rsidRPr="000944A7">
        <w:rPr>
          <w:sz w:val="21"/>
          <w:szCs w:val="21"/>
        </w:rPr>
        <w:t>J]. Grbovic, 2007.</w:t>
      </w:r>
      <w:bookmarkEnd w:id="343"/>
    </w:p>
    <w:p w:rsidR="001C00EE" w:rsidRPr="000944A7" w:rsidRDefault="001C00EE" w:rsidP="001C00EE">
      <w:pPr>
        <w:pStyle w:val="afa"/>
        <w:numPr>
          <w:ilvl w:val="0"/>
          <w:numId w:val="3"/>
        </w:numPr>
        <w:spacing w:line="360" w:lineRule="auto"/>
        <w:ind w:firstLineChars="0"/>
        <w:rPr>
          <w:sz w:val="21"/>
          <w:szCs w:val="21"/>
        </w:rPr>
      </w:pPr>
      <w:bookmarkStart w:id="344" w:name="_Ref470894703"/>
      <w:r w:rsidRPr="000944A7">
        <w:rPr>
          <w:sz w:val="21"/>
          <w:szCs w:val="21"/>
        </w:rPr>
        <w:t>Bukhamsin A, Sindi M, Al-Jallal J. Using the Intel MPI benchmarks (IMB) to evaluate MPI implementations on an Infiniband Nehalem Linux cluster.[C]// Spring Simulation Multiconference. 2010:1-4.</w:t>
      </w:r>
      <w:bookmarkEnd w:id="344"/>
    </w:p>
    <w:p w:rsidR="001C00EE" w:rsidRPr="000944A7" w:rsidRDefault="001C00EE" w:rsidP="001C00EE">
      <w:pPr>
        <w:pStyle w:val="afa"/>
        <w:numPr>
          <w:ilvl w:val="0"/>
          <w:numId w:val="3"/>
        </w:numPr>
        <w:spacing w:line="360" w:lineRule="auto"/>
        <w:ind w:firstLineChars="0"/>
        <w:rPr>
          <w:sz w:val="21"/>
          <w:szCs w:val="21"/>
        </w:rPr>
      </w:pPr>
      <w:bookmarkStart w:id="345" w:name="_Ref470894709"/>
      <w:r w:rsidRPr="000944A7">
        <w:rPr>
          <w:sz w:val="21"/>
          <w:szCs w:val="21"/>
        </w:rPr>
        <w:t>Huang W, Santhanaraman G, Jin H W, et al. Design of High Performance MVAPICH2: MPI2 over InfiniBand[C]// Cluster Computing and the Grid, IEEE International Symposium on. IEEE Computer Society, 2006:43-48.</w:t>
      </w:r>
      <w:bookmarkEnd w:id="345"/>
    </w:p>
    <w:p w:rsidR="001C00EE" w:rsidRPr="000944A7" w:rsidRDefault="001C00EE" w:rsidP="001C00EE">
      <w:pPr>
        <w:pStyle w:val="afa"/>
        <w:numPr>
          <w:ilvl w:val="0"/>
          <w:numId w:val="3"/>
        </w:numPr>
        <w:spacing w:line="360" w:lineRule="auto"/>
        <w:ind w:firstLineChars="0"/>
        <w:rPr>
          <w:sz w:val="21"/>
          <w:szCs w:val="21"/>
        </w:rPr>
      </w:pPr>
      <w:bookmarkStart w:id="346" w:name="_Ref470894714"/>
      <w:r w:rsidRPr="000944A7">
        <w:rPr>
          <w:sz w:val="21"/>
          <w:szCs w:val="21"/>
        </w:rPr>
        <w:t xml:space="preserve">Banikazemi M, Govihdaraju R K, Blackmore R, et al. MPI-LAPI: An Efficient Implementation of MPI for IBM RS/6000 SP </w:t>
      </w:r>
      <w:proofErr w:type="gramStart"/>
      <w:r w:rsidRPr="000944A7">
        <w:rPr>
          <w:sz w:val="21"/>
          <w:szCs w:val="21"/>
        </w:rPr>
        <w:t>Systems[</w:t>
      </w:r>
      <w:proofErr w:type="gramEnd"/>
      <w:r w:rsidRPr="000944A7">
        <w:rPr>
          <w:sz w:val="21"/>
          <w:szCs w:val="21"/>
        </w:rPr>
        <w:t>J]. Parallel &amp; Distributed Systems IEEE Transactions on, 2001, 12(10):1081-1093.</w:t>
      </w:r>
      <w:bookmarkEnd w:id="346"/>
    </w:p>
    <w:p w:rsidR="001C00EE" w:rsidRPr="000944A7" w:rsidRDefault="001C00EE" w:rsidP="001C00EE">
      <w:pPr>
        <w:pStyle w:val="afa"/>
        <w:numPr>
          <w:ilvl w:val="0"/>
          <w:numId w:val="3"/>
        </w:numPr>
        <w:spacing w:line="360" w:lineRule="auto"/>
        <w:ind w:firstLineChars="0"/>
        <w:rPr>
          <w:sz w:val="21"/>
          <w:szCs w:val="21"/>
        </w:rPr>
      </w:pPr>
      <w:bookmarkStart w:id="347" w:name="_Ref470894719"/>
      <w:r w:rsidRPr="000944A7">
        <w:rPr>
          <w:sz w:val="21"/>
          <w:szCs w:val="21"/>
        </w:rPr>
        <w:t xml:space="preserve">Knoth A. Open </w:t>
      </w:r>
      <w:proofErr w:type="gramStart"/>
      <w:r w:rsidRPr="000944A7">
        <w:rPr>
          <w:sz w:val="21"/>
          <w:szCs w:val="21"/>
        </w:rPr>
        <w:t>MPI[</w:t>
      </w:r>
      <w:proofErr w:type="gramEnd"/>
      <w:r w:rsidRPr="000944A7">
        <w:rPr>
          <w:sz w:val="21"/>
          <w:szCs w:val="21"/>
        </w:rPr>
        <w:t>M]// Grid-Computing. Springer Berlin Heidelberg, 2008:117-126.</w:t>
      </w:r>
      <w:bookmarkEnd w:id="347"/>
    </w:p>
    <w:p w:rsidR="001C00EE" w:rsidRPr="000944A7" w:rsidRDefault="001C00EE" w:rsidP="001C00EE">
      <w:pPr>
        <w:pStyle w:val="afa"/>
        <w:numPr>
          <w:ilvl w:val="0"/>
          <w:numId w:val="3"/>
        </w:numPr>
        <w:spacing w:line="360" w:lineRule="auto"/>
        <w:ind w:firstLineChars="0"/>
        <w:rPr>
          <w:sz w:val="21"/>
          <w:szCs w:val="21"/>
        </w:rPr>
      </w:pPr>
      <w:bookmarkStart w:id="348" w:name="_Ref470894726"/>
      <w:r w:rsidRPr="000944A7">
        <w:rPr>
          <w:sz w:val="21"/>
          <w:szCs w:val="21"/>
        </w:rPr>
        <w:t>Buntinas D, Mercier G, Gropp W. Design and evaluation of Nemesis, a scalable, low-latency, message-passing communication subsystem[C]//Cluster Computing and the Grid, 2006. CCGRID 06. Sixth IEEE International Symposium on. IEEE, 2006, 1: 10 pp.-530.</w:t>
      </w:r>
      <w:bookmarkEnd w:id="348"/>
    </w:p>
    <w:p w:rsidR="001C00EE" w:rsidRPr="000944A7" w:rsidRDefault="001C00EE" w:rsidP="001C00EE">
      <w:pPr>
        <w:pStyle w:val="afa"/>
        <w:numPr>
          <w:ilvl w:val="0"/>
          <w:numId w:val="3"/>
        </w:numPr>
        <w:spacing w:line="360" w:lineRule="auto"/>
        <w:ind w:firstLineChars="0"/>
        <w:rPr>
          <w:sz w:val="21"/>
          <w:szCs w:val="21"/>
        </w:rPr>
      </w:pPr>
      <w:bookmarkStart w:id="349" w:name="_Ref470894732"/>
      <w:r w:rsidRPr="000944A7">
        <w:rPr>
          <w:sz w:val="21"/>
          <w:szCs w:val="21"/>
        </w:rPr>
        <w:t xml:space="preserve">Buntinas D, Mercier G, Gropp W. Implementation and evaluation of shared-memory communication and synchronization operations in MPICH2 using the Nemesis </w:t>
      </w:r>
      <w:r w:rsidRPr="000944A7">
        <w:rPr>
          <w:sz w:val="21"/>
          <w:szCs w:val="21"/>
        </w:rPr>
        <w:lastRenderedPageBreak/>
        <w:t>communication subsystem[J]. Parallel Computing, 2007, 33(9): 634-644.</w:t>
      </w:r>
      <w:bookmarkEnd w:id="349"/>
    </w:p>
    <w:p w:rsidR="001C00EE" w:rsidRPr="000944A7" w:rsidRDefault="001C00EE" w:rsidP="001C00EE">
      <w:pPr>
        <w:pStyle w:val="afa"/>
        <w:numPr>
          <w:ilvl w:val="0"/>
          <w:numId w:val="3"/>
        </w:numPr>
        <w:spacing w:line="360" w:lineRule="auto"/>
        <w:ind w:firstLineChars="0"/>
        <w:rPr>
          <w:sz w:val="21"/>
          <w:szCs w:val="21"/>
        </w:rPr>
      </w:pPr>
      <w:bookmarkStart w:id="350" w:name="_Ref470894733"/>
      <w:r w:rsidRPr="000944A7">
        <w:rPr>
          <w:sz w:val="21"/>
          <w:szCs w:val="21"/>
        </w:rPr>
        <w:t>Buntinas D, Goglin B, Goodell D, et al. Cache-efficient, intranode, large-message MPI communication with MPICH2-Nemesis[C]//Parallel Processing, 2009. ICPP'09. International Conference on. IEEE, 2009: 462-469.</w:t>
      </w:r>
      <w:bookmarkEnd w:id="350"/>
    </w:p>
    <w:p w:rsidR="001C00EE" w:rsidRPr="000944A7" w:rsidRDefault="001C00EE" w:rsidP="001C00EE">
      <w:pPr>
        <w:pStyle w:val="afa"/>
        <w:numPr>
          <w:ilvl w:val="0"/>
          <w:numId w:val="3"/>
        </w:numPr>
        <w:spacing w:line="360" w:lineRule="auto"/>
        <w:ind w:firstLineChars="0"/>
        <w:rPr>
          <w:sz w:val="21"/>
          <w:szCs w:val="21"/>
        </w:rPr>
      </w:pPr>
      <w:bookmarkStart w:id="351" w:name="_Ref470894739"/>
      <w:r w:rsidRPr="000944A7">
        <w:rPr>
          <w:sz w:val="21"/>
          <w:szCs w:val="21"/>
        </w:rPr>
        <w:t>Koop M J, Jones T, Panda D K. MVAPICH-Aptus: Scalable high-performance multi-transport MPI over InfiniBand[C]//Parallel and Distributed Processing, 2008. IPDPS 2008. IEEE International Symposium on. IEEE, 2008: 1-12</w:t>
      </w:r>
      <w:r w:rsidRPr="000944A7">
        <w:rPr>
          <w:rFonts w:hint="eastAsia"/>
          <w:sz w:val="21"/>
          <w:szCs w:val="21"/>
        </w:rPr>
        <w:t>.</w:t>
      </w:r>
      <w:bookmarkEnd w:id="351"/>
    </w:p>
    <w:p w:rsidR="001C00EE" w:rsidRPr="000944A7" w:rsidRDefault="001C00EE" w:rsidP="001C00EE">
      <w:pPr>
        <w:pStyle w:val="afa"/>
        <w:numPr>
          <w:ilvl w:val="0"/>
          <w:numId w:val="3"/>
        </w:numPr>
        <w:spacing w:line="360" w:lineRule="auto"/>
        <w:ind w:firstLineChars="0"/>
        <w:rPr>
          <w:sz w:val="21"/>
          <w:szCs w:val="21"/>
        </w:rPr>
      </w:pPr>
      <w:bookmarkStart w:id="352" w:name="_Ref470894746"/>
      <w:r w:rsidRPr="000944A7">
        <w:rPr>
          <w:rFonts w:hint="eastAsia"/>
          <w:sz w:val="21"/>
          <w:szCs w:val="21"/>
        </w:rPr>
        <w:t>郭旭东</w:t>
      </w:r>
      <w:r w:rsidRPr="000944A7">
        <w:rPr>
          <w:rFonts w:hint="eastAsia"/>
          <w:sz w:val="21"/>
          <w:szCs w:val="21"/>
        </w:rPr>
        <w:t xml:space="preserve">, </w:t>
      </w:r>
      <w:r w:rsidRPr="000944A7">
        <w:rPr>
          <w:rFonts w:hint="eastAsia"/>
          <w:sz w:val="21"/>
          <w:szCs w:val="21"/>
        </w:rPr>
        <w:t>冯萍</w:t>
      </w:r>
      <w:r w:rsidRPr="000944A7">
        <w:rPr>
          <w:rFonts w:hint="eastAsia"/>
          <w:sz w:val="21"/>
          <w:szCs w:val="21"/>
        </w:rPr>
        <w:t xml:space="preserve">, </w:t>
      </w:r>
      <w:proofErr w:type="gramStart"/>
      <w:r w:rsidRPr="000944A7">
        <w:rPr>
          <w:rFonts w:hint="eastAsia"/>
          <w:sz w:val="21"/>
          <w:szCs w:val="21"/>
        </w:rPr>
        <w:t>康继昌</w:t>
      </w:r>
      <w:proofErr w:type="gramEnd"/>
      <w:r w:rsidRPr="000944A7">
        <w:rPr>
          <w:rFonts w:hint="eastAsia"/>
          <w:sz w:val="21"/>
          <w:szCs w:val="21"/>
        </w:rPr>
        <w:t xml:space="preserve">, </w:t>
      </w:r>
      <w:r w:rsidRPr="000944A7">
        <w:rPr>
          <w:rFonts w:hint="eastAsia"/>
          <w:sz w:val="21"/>
          <w:szCs w:val="21"/>
        </w:rPr>
        <w:t>等</w:t>
      </w:r>
      <w:r w:rsidRPr="000944A7">
        <w:rPr>
          <w:rFonts w:hint="eastAsia"/>
          <w:sz w:val="21"/>
          <w:szCs w:val="21"/>
        </w:rPr>
        <w:t xml:space="preserve">. </w:t>
      </w:r>
      <w:r w:rsidRPr="000944A7">
        <w:rPr>
          <w:rFonts w:hint="eastAsia"/>
          <w:sz w:val="21"/>
          <w:szCs w:val="21"/>
        </w:rPr>
        <w:t>先锋光纤通道交换网通信性能优化的研究与实现</w:t>
      </w:r>
      <w:r w:rsidRPr="000944A7">
        <w:rPr>
          <w:rFonts w:hint="eastAsia"/>
          <w:sz w:val="21"/>
          <w:szCs w:val="21"/>
        </w:rPr>
        <w:t xml:space="preserve">[J]. </w:t>
      </w:r>
      <w:r w:rsidRPr="000944A7">
        <w:rPr>
          <w:rFonts w:hint="eastAsia"/>
          <w:sz w:val="21"/>
          <w:szCs w:val="21"/>
        </w:rPr>
        <w:t>计算机测量与控制</w:t>
      </w:r>
      <w:r w:rsidRPr="000944A7">
        <w:rPr>
          <w:rFonts w:hint="eastAsia"/>
          <w:sz w:val="21"/>
          <w:szCs w:val="21"/>
        </w:rPr>
        <w:t>, 2009 (1): 135-137.</w:t>
      </w:r>
      <w:bookmarkEnd w:id="352"/>
    </w:p>
    <w:p w:rsidR="001C00EE" w:rsidRPr="000944A7" w:rsidRDefault="001C00EE" w:rsidP="001C00EE">
      <w:pPr>
        <w:pStyle w:val="afa"/>
        <w:numPr>
          <w:ilvl w:val="0"/>
          <w:numId w:val="3"/>
        </w:numPr>
        <w:spacing w:line="360" w:lineRule="auto"/>
        <w:ind w:firstLineChars="0"/>
        <w:rPr>
          <w:sz w:val="21"/>
          <w:szCs w:val="21"/>
        </w:rPr>
      </w:pPr>
      <w:bookmarkStart w:id="353" w:name="_Ref470894748"/>
      <w:proofErr w:type="gramStart"/>
      <w:r w:rsidRPr="000944A7">
        <w:rPr>
          <w:rFonts w:hint="eastAsia"/>
          <w:sz w:val="21"/>
          <w:szCs w:val="21"/>
        </w:rPr>
        <w:t>郑魁</w:t>
      </w:r>
      <w:proofErr w:type="gramEnd"/>
      <w:r w:rsidRPr="000944A7">
        <w:rPr>
          <w:rFonts w:hint="eastAsia"/>
          <w:sz w:val="21"/>
          <w:szCs w:val="21"/>
        </w:rPr>
        <w:t xml:space="preserve">. </w:t>
      </w:r>
      <w:r w:rsidRPr="000944A7">
        <w:rPr>
          <w:rFonts w:hint="eastAsia"/>
          <w:sz w:val="21"/>
          <w:szCs w:val="21"/>
        </w:rPr>
        <w:t>先锋光纤通道交换网</w:t>
      </w:r>
      <w:r w:rsidRPr="000944A7">
        <w:rPr>
          <w:rFonts w:hint="eastAsia"/>
          <w:sz w:val="21"/>
          <w:szCs w:val="21"/>
        </w:rPr>
        <w:t xml:space="preserve"> MPI </w:t>
      </w:r>
      <w:r w:rsidRPr="000944A7">
        <w:rPr>
          <w:rFonts w:hint="eastAsia"/>
          <w:sz w:val="21"/>
          <w:szCs w:val="21"/>
        </w:rPr>
        <w:t>通信库的设计</w:t>
      </w:r>
      <w:r w:rsidRPr="000944A7">
        <w:rPr>
          <w:rFonts w:hint="eastAsia"/>
          <w:sz w:val="21"/>
          <w:szCs w:val="21"/>
        </w:rPr>
        <w:t xml:space="preserve">[D]. </w:t>
      </w:r>
      <w:r w:rsidRPr="000944A7">
        <w:rPr>
          <w:rFonts w:hint="eastAsia"/>
          <w:sz w:val="21"/>
          <w:szCs w:val="21"/>
        </w:rPr>
        <w:t>西北工业大学</w:t>
      </w:r>
      <w:r w:rsidRPr="000944A7">
        <w:rPr>
          <w:rFonts w:hint="eastAsia"/>
          <w:sz w:val="21"/>
          <w:szCs w:val="21"/>
        </w:rPr>
        <w:t>, 2007.</w:t>
      </w:r>
      <w:bookmarkEnd w:id="353"/>
    </w:p>
    <w:p w:rsidR="001C00EE" w:rsidRPr="000944A7" w:rsidRDefault="001C00EE" w:rsidP="001C00EE">
      <w:pPr>
        <w:pStyle w:val="afa"/>
        <w:numPr>
          <w:ilvl w:val="0"/>
          <w:numId w:val="3"/>
        </w:numPr>
        <w:spacing w:line="360" w:lineRule="auto"/>
        <w:ind w:firstLineChars="0"/>
        <w:rPr>
          <w:sz w:val="21"/>
          <w:szCs w:val="21"/>
        </w:rPr>
      </w:pPr>
      <w:bookmarkStart w:id="354" w:name="_Ref470894753"/>
      <w:r w:rsidRPr="000944A7">
        <w:rPr>
          <w:sz w:val="21"/>
          <w:szCs w:val="21"/>
        </w:rPr>
        <w:t>Chai L, Lai P, Jin H W, et al. Designing an efficient kernel-level and user-level hybrid approach for mpi intra-node communication on multi-core systems[C]//Parallel Processing, 2008. ICPP'08. 37th International Conference on. IEEE, 2008: 222-229.</w:t>
      </w:r>
      <w:bookmarkEnd w:id="354"/>
    </w:p>
    <w:p w:rsidR="001C00EE" w:rsidRPr="000944A7" w:rsidRDefault="001C00EE" w:rsidP="001C00EE">
      <w:pPr>
        <w:pStyle w:val="afa"/>
        <w:numPr>
          <w:ilvl w:val="0"/>
          <w:numId w:val="3"/>
        </w:numPr>
        <w:spacing w:line="360" w:lineRule="auto"/>
        <w:ind w:firstLineChars="0"/>
        <w:rPr>
          <w:sz w:val="21"/>
          <w:szCs w:val="21"/>
        </w:rPr>
      </w:pPr>
      <w:bookmarkStart w:id="355" w:name="_Ref470894759"/>
      <w:r w:rsidRPr="000944A7">
        <w:rPr>
          <w:sz w:val="21"/>
          <w:szCs w:val="21"/>
        </w:rPr>
        <w:t xml:space="preserve">Thakur R, Gropp W D. Improving the performance of collective operations in </w:t>
      </w:r>
      <w:proofErr w:type="gramStart"/>
      <w:r w:rsidRPr="000944A7">
        <w:rPr>
          <w:sz w:val="21"/>
          <w:szCs w:val="21"/>
        </w:rPr>
        <w:t>MPICH[</w:t>
      </w:r>
      <w:proofErr w:type="gramEnd"/>
      <w:r w:rsidRPr="000944A7">
        <w:rPr>
          <w:sz w:val="21"/>
          <w:szCs w:val="21"/>
        </w:rPr>
        <w:t>M]//Recent Advances in Parallel Virtual Machine and Message Passing Interface. Springer Berlin Heidelberg, 2003: 257-267.</w:t>
      </w:r>
      <w:bookmarkEnd w:id="355"/>
    </w:p>
    <w:p w:rsidR="001C00EE" w:rsidRPr="000944A7" w:rsidRDefault="001C00EE" w:rsidP="001C00EE">
      <w:pPr>
        <w:pStyle w:val="afa"/>
        <w:numPr>
          <w:ilvl w:val="0"/>
          <w:numId w:val="3"/>
        </w:numPr>
        <w:spacing w:line="360" w:lineRule="auto"/>
        <w:ind w:firstLineChars="0"/>
        <w:rPr>
          <w:sz w:val="21"/>
          <w:szCs w:val="21"/>
        </w:rPr>
      </w:pPr>
      <w:bookmarkStart w:id="356" w:name="_Ref470894760"/>
      <w:r w:rsidRPr="000944A7">
        <w:rPr>
          <w:sz w:val="21"/>
          <w:szCs w:val="21"/>
        </w:rPr>
        <w:t>Faraj A, Yuan X. Automatic generation and tuning of MPI collective communication routines[C]//Proceedings of the 19th annual international conference on Supercomputing. ACM, 2005: 393-402.</w:t>
      </w:r>
      <w:bookmarkEnd w:id="356"/>
    </w:p>
    <w:p w:rsidR="001C00EE" w:rsidRPr="000944A7" w:rsidRDefault="001C00EE" w:rsidP="001C00EE">
      <w:pPr>
        <w:pStyle w:val="afa"/>
        <w:numPr>
          <w:ilvl w:val="0"/>
          <w:numId w:val="3"/>
        </w:numPr>
        <w:spacing w:line="360" w:lineRule="auto"/>
        <w:ind w:firstLineChars="0"/>
        <w:rPr>
          <w:sz w:val="21"/>
          <w:szCs w:val="21"/>
        </w:rPr>
      </w:pPr>
      <w:bookmarkStart w:id="357" w:name="_Ref470894765"/>
      <w:proofErr w:type="gramStart"/>
      <w:r w:rsidRPr="000944A7">
        <w:rPr>
          <w:rFonts w:hint="eastAsia"/>
          <w:sz w:val="21"/>
          <w:szCs w:val="21"/>
        </w:rPr>
        <w:t>张攀勇</w:t>
      </w:r>
      <w:proofErr w:type="gramEnd"/>
      <w:r w:rsidRPr="000944A7">
        <w:rPr>
          <w:rFonts w:hint="eastAsia"/>
          <w:sz w:val="21"/>
          <w:szCs w:val="21"/>
        </w:rPr>
        <w:t xml:space="preserve">, </w:t>
      </w:r>
      <w:r w:rsidRPr="000944A7">
        <w:rPr>
          <w:rFonts w:hint="eastAsia"/>
          <w:sz w:val="21"/>
          <w:szCs w:val="21"/>
        </w:rPr>
        <w:t>孟丹</w:t>
      </w:r>
      <w:r w:rsidRPr="000944A7">
        <w:rPr>
          <w:rFonts w:hint="eastAsia"/>
          <w:sz w:val="21"/>
          <w:szCs w:val="21"/>
        </w:rPr>
        <w:t xml:space="preserve">, </w:t>
      </w:r>
      <w:proofErr w:type="gramStart"/>
      <w:r w:rsidRPr="000944A7">
        <w:rPr>
          <w:rFonts w:hint="eastAsia"/>
          <w:sz w:val="21"/>
          <w:szCs w:val="21"/>
        </w:rPr>
        <w:t>霍志刚</w:t>
      </w:r>
      <w:proofErr w:type="gramEnd"/>
      <w:r w:rsidRPr="000944A7">
        <w:rPr>
          <w:rFonts w:hint="eastAsia"/>
          <w:sz w:val="21"/>
          <w:szCs w:val="21"/>
        </w:rPr>
        <w:t xml:space="preserve">. </w:t>
      </w:r>
      <w:r w:rsidRPr="000944A7">
        <w:rPr>
          <w:rFonts w:hint="eastAsia"/>
          <w:sz w:val="21"/>
          <w:szCs w:val="21"/>
        </w:rPr>
        <w:t>多核环境下高效集合通信关键技术研究</w:t>
      </w:r>
      <w:r w:rsidRPr="000944A7">
        <w:rPr>
          <w:rFonts w:hint="eastAsia"/>
          <w:sz w:val="21"/>
          <w:szCs w:val="21"/>
        </w:rPr>
        <w:t xml:space="preserve">[J]. </w:t>
      </w:r>
      <w:r w:rsidRPr="000944A7">
        <w:rPr>
          <w:rFonts w:hint="eastAsia"/>
          <w:sz w:val="21"/>
          <w:szCs w:val="21"/>
        </w:rPr>
        <w:t>计算机学报</w:t>
      </w:r>
      <w:r w:rsidRPr="000944A7">
        <w:rPr>
          <w:rFonts w:hint="eastAsia"/>
          <w:sz w:val="21"/>
          <w:szCs w:val="21"/>
        </w:rPr>
        <w:t>, 2010, 33(2): 317-325.</w:t>
      </w:r>
      <w:bookmarkEnd w:id="357"/>
    </w:p>
    <w:p w:rsidR="001C00EE" w:rsidRPr="000944A7" w:rsidRDefault="001C00EE" w:rsidP="001C00EE">
      <w:pPr>
        <w:pStyle w:val="afa"/>
        <w:numPr>
          <w:ilvl w:val="0"/>
          <w:numId w:val="3"/>
        </w:numPr>
        <w:spacing w:line="360" w:lineRule="auto"/>
        <w:ind w:firstLineChars="0"/>
        <w:rPr>
          <w:sz w:val="21"/>
          <w:szCs w:val="21"/>
        </w:rPr>
      </w:pPr>
      <w:bookmarkStart w:id="358" w:name="_Ref470894768"/>
      <w:r w:rsidRPr="000944A7">
        <w:rPr>
          <w:rFonts w:hint="eastAsia"/>
          <w:sz w:val="21"/>
          <w:szCs w:val="21"/>
        </w:rPr>
        <w:t>闫浩</w:t>
      </w:r>
      <w:r w:rsidRPr="000944A7">
        <w:rPr>
          <w:rFonts w:hint="eastAsia"/>
          <w:sz w:val="21"/>
          <w:szCs w:val="21"/>
        </w:rPr>
        <w:t xml:space="preserve">. MPICH </w:t>
      </w:r>
      <w:r w:rsidRPr="000944A7">
        <w:rPr>
          <w:rFonts w:hint="eastAsia"/>
          <w:sz w:val="21"/>
          <w:szCs w:val="21"/>
        </w:rPr>
        <w:t>在工作站机群环境下通信机制的分析与优化</w:t>
      </w:r>
      <w:r w:rsidRPr="000944A7">
        <w:rPr>
          <w:rFonts w:hint="eastAsia"/>
          <w:sz w:val="21"/>
          <w:szCs w:val="21"/>
        </w:rPr>
        <w:t xml:space="preserve">[D]. </w:t>
      </w:r>
      <w:r w:rsidRPr="000944A7">
        <w:rPr>
          <w:rFonts w:hint="eastAsia"/>
          <w:sz w:val="21"/>
          <w:szCs w:val="21"/>
        </w:rPr>
        <w:t>解放军信息工程大学</w:t>
      </w:r>
      <w:r w:rsidRPr="000944A7">
        <w:rPr>
          <w:rFonts w:hint="eastAsia"/>
          <w:sz w:val="21"/>
          <w:szCs w:val="21"/>
        </w:rPr>
        <w:t>, 2010.</w:t>
      </w:r>
      <w:bookmarkStart w:id="359" w:name="_Ref441867416"/>
      <w:bookmarkEnd w:id="358"/>
    </w:p>
    <w:p w:rsidR="001C00EE" w:rsidRPr="000944A7" w:rsidRDefault="004C5AE5" w:rsidP="001C00EE">
      <w:pPr>
        <w:pStyle w:val="afa"/>
        <w:numPr>
          <w:ilvl w:val="0"/>
          <w:numId w:val="3"/>
        </w:numPr>
        <w:spacing w:line="360" w:lineRule="auto"/>
        <w:ind w:firstLineChars="0"/>
        <w:rPr>
          <w:sz w:val="21"/>
          <w:szCs w:val="21"/>
        </w:rPr>
      </w:pPr>
      <w:hyperlink r:id="rId54" w:history="1">
        <w:bookmarkStart w:id="360" w:name="_Ref470894774"/>
        <w:r w:rsidR="001C00EE" w:rsidRPr="000944A7">
          <w:rPr>
            <w:rStyle w:val="aa"/>
            <w:sz w:val="21"/>
            <w:szCs w:val="21"/>
          </w:rPr>
          <w:t>http://hadoop.apache.org/</w:t>
        </w:r>
        <w:bookmarkEnd w:id="359"/>
        <w:bookmarkEnd w:id="360"/>
      </w:hyperlink>
      <w:bookmarkStart w:id="361" w:name="_Ref441867430"/>
    </w:p>
    <w:p w:rsidR="001C00EE" w:rsidRPr="000944A7" w:rsidRDefault="001C00EE" w:rsidP="001C00EE">
      <w:pPr>
        <w:pStyle w:val="afa"/>
        <w:numPr>
          <w:ilvl w:val="0"/>
          <w:numId w:val="3"/>
        </w:numPr>
        <w:spacing w:line="360" w:lineRule="auto"/>
        <w:ind w:firstLineChars="0"/>
        <w:rPr>
          <w:sz w:val="21"/>
          <w:szCs w:val="21"/>
        </w:rPr>
      </w:pPr>
      <w:bookmarkStart w:id="362" w:name="_Ref470895108"/>
      <w:r w:rsidRPr="000944A7">
        <w:rPr>
          <w:rFonts w:hint="eastAsia"/>
          <w:sz w:val="21"/>
          <w:szCs w:val="21"/>
        </w:rPr>
        <w:t xml:space="preserve">Xiaoyi Lu, Bing Wang, Li Zha, and Zhiwei Xu. Can MPI benefit Hadoop and MapReduce applications [C] 2011 International Conference on Parellel Processing Workshops, </w:t>
      </w:r>
      <w:r w:rsidRPr="000944A7">
        <w:rPr>
          <w:sz w:val="21"/>
          <w:szCs w:val="21"/>
        </w:rPr>
        <w:t>Taipei City</w:t>
      </w:r>
      <w:r w:rsidRPr="000944A7">
        <w:rPr>
          <w:rFonts w:hint="eastAsia"/>
          <w:sz w:val="21"/>
          <w:szCs w:val="21"/>
        </w:rPr>
        <w:t xml:space="preserve">, </w:t>
      </w:r>
      <w:bookmarkEnd w:id="361"/>
      <w:r w:rsidRPr="000944A7">
        <w:rPr>
          <w:sz w:val="21"/>
          <w:szCs w:val="21"/>
        </w:rPr>
        <w:t>DOI: 10.1109/ICPPW.2011.56</w:t>
      </w:r>
      <w:r w:rsidRPr="000944A7">
        <w:rPr>
          <w:rFonts w:hint="eastAsia"/>
          <w:sz w:val="21"/>
          <w:szCs w:val="21"/>
        </w:rPr>
        <w:t>:371~379</w:t>
      </w:r>
      <w:bookmarkEnd w:id="362"/>
    </w:p>
    <w:p w:rsidR="001C00EE" w:rsidRPr="000944A7" w:rsidRDefault="001C00EE" w:rsidP="001C00EE">
      <w:pPr>
        <w:pStyle w:val="afa"/>
        <w:numPr>
          <w:ilvl w:val="0"/>
          <w:numId w:val="3"/>
        </w:numPr>
        <w:spacing w:line="360" w:lineRule="auto"/>
        <w:ind w:firstLineChars="0"/>
        <w:rPr>
          <w:sz w:val="21"/>
          <w:szCs w:val="21"/>
        </w:rPr>
      </w:pPr>
      <w:bookmarkStart w:id="363" w:name="_Ref470894807"/>
      <w:r w:rsidRPr="004845F0">
        <w:rPr>
          <w:sz w:val="21"/>
          <w:szCs w:val="21"/>
        </w:rPr>
        <w:t xml:space="preserve">Ranger C, Raghuraman R, Penmetsa A, et al. Evaluating MapReduce for Multi-core and Multiprocessor </w:t>
      </w:r>
      <w:proofErr w:type="gramStart"/>
      <w:r w:rsidRPr="004845F0">
        <w:rPr>
          <w:sz w:val="21"/>
          <w:szCs w:val="21"/>
        </w:rPr>
        <w:t>Systems[</w:t>
      </w:r>
      <w:proofErr w:type="gramEnd"/>
      <w:r w:rsidRPr="004845F0">
        <w:rPr>
          <w:sz w:val="21"/>
          <w:szCs w:val="21"/>
        </w:rPr>
        <w:t>J]. 2007:13-24.</w:t>
      </w:r>
      <w:bookmarkEnd w:id="363"/>
    </w:p>
    <w:p w:rsidR="001C00EE" w:rsidRPr="000944A7" w:rsidRDefault="001C00EE" w:rsidP="001C00EE">
      <w:pPr>
        <w:pStyle w:val="afa"/>
        <w:numPr>
          <w:ilvl w:val="0"/>
          <w:numId w:val="3"/>
        </w:numPr>
        <w:spacing w:line="360" w:lineRule="auto"/>
        <w:ind w:firstLineChars="0"/>
        <w:rPr>
          <w:sz w:val="21"/>
          <w:szCs w:val="21"/>
        </w:rPr>
      </w:pPr>
      <w:bookmarkStart w:id="364" w:name="_Ref470894810"/>
      <w:r w:rsidRPr="004845F0">
        <w:rPr>
          <w:sz w:val="21"/>
          <w:szCs w:val="21"/>
        </w:rPr>
        <w:t xml:space="preserve">Kaashoek F, Morris R, Mao Y. Optimizing MapReduce for Multicore </w:t>
      </w:r>
      <w:proofErr w:type="gramStart"/>
      <w:r w:rsidRPr="004845F0">
        <w:rPr>
          <w:sz w:val="21"/>
          <w:szCs w:val="21"/>
        </w:rPr>
        <w:t>Architectures[</w:t>
      </w:r>
      <w:proofErr w:type="gramEnd"/>
      <w:r w:rsidRPr="004845F0">
        <w:rPr>
          <w:sz w:val="21"/>
          <w:szCs w:val="21"/>
        </w:rPr>
        <w:t xml:space="preserve">J]. </w:t>
      </w:r>
      <w:r w:rsidRPr="004845F0">
        <w:rPr>
          <w:sz w:val="21"/>
          <w:szCs w:val="21"/>
        </w:rPr>
        <w:lastRenderedPageBreak/>
        <w:t>2010.</w:t>
      </w:r>
      <w:bookmarkEnd w:id="364"/>
    </w:p>
    <w:p w:rsidR="001C00EE" w:rsidRPr="000944A7" w:rsidRDefault="001C00EE" w:rsidP="001C00EE">
      <w:pPr>
        <w:pStyle w:val="afa"/>
        <w:numPr>
          <w:ilvl w:val="0"/>
          <w:numId w:val="3"/>
        </w:numPr>
        <w:spacing w:line="360" w:lineRule="auto"/>
        <w:ind w:firstLineChars="0"/>
        <w:rPr>
          <w:sz w:val="21"/>
          <w:szCs w:val="21"/>
        </w:rPr>
      </w:pPr>
      <w:bookmarkStart w:id="365" w:name="_Ref470894815"/>
      <w:r w:rsidRPr="004845F0">
        <w:rPr>
          <w:sz w:val="21"/>
          <w:szCs w:val="21"/>
        </w:rPr>
        <w:t xml:space="preserve">Zaharia M, Chowdhury M, Franklin M J, et al. Spark: Cluster Computing with Working </w:t>
      </w:r>
      <w:proofErr w:type="gramStart"/>
      <w:r w:rsidRPr="004845F0">
        <w:rPr>
          <w:sz w:val="21"/>
          <w:szCs w:val="21"/>
        </w:rPr>
        <w:t>Sets[</w:t>
      </w:r>
      <w:proofErr w:type="gramEnd"/>
      <w:r w:rsidRPr="004845F0">
        <w:rPr>
          <w:sz w:val="21"/>
          <w:szCs w:val="21"/>
        </w:rPr>
        <w:t>J]. 2010:10-10.</w:t>
      </w:r>
      <w:bookmarkEnd w:id="365"/>
    </w:p>
    <w:p w:rsidR="001C00EE" w:rsidRPr="000944A7" w:rsidRDefault="001C00EE" w:rsidP="001C00EE">
      <w:pPr>
        <w:pStyle w:val="afa"/>
        <w:numPr>
          <w:ilvl w:val="0"/>
          <w:numId w:val="3"/>
        </w:numPr>
        <w:spacing w:line="360" w:lineRule="auto"/>
        <w:ind w:firstLineChars="0"/>
        <w:rPr>
          <w:sz w:val="21"/>
          <w:szCs w:val="21"/>
        </w:rPr>
      </w:pPr>
      <w:bookmarkStart w:id="366" w:name="_Ref470894817"/>
      <w:proofErr w:type="gramStart"/>
      <w:r w:rsidRPr="000944A7">
        <w:rPr>
          <w:rFonts w:hint="eastAsia"/>
          <w:sz w:val="21"/>
          <w:szCs w:val="21"/>
        </w:rPr>
        <w:t>Spark[</w:t>
      </w:r>
      <w:proofErr w:type="gramEnd"/>
      <w:r w:rsidRPr="000944A7">
        <w:rPr>
          <w:rFonts w:hint="eastAsia"/>
          <w:sz w:val="21"/>
          <w:szCs w:val="21"/>
        </w:rPr>
        <w:t xml:space="preserve">EB/OL]. </w:t>
      </w:r>
      <w:hyperlink r:id="rId55" w:history="1">
        <w:r w:rsidRPr="004845F0">
          <w:rPr>
            <w:rFonts w:hint="eastAsia"/>
          </w:rPr>
          <w:t>http://spark.incubator.apache.org/</w:t>
        </w:r>
      </w:hyperlink>
      <w:r w:rsidRPr="000944A7">
        <w:rPr>
          <w:rFonts w:hint="eastAsia"/>
          <w:sz w:val="21"/>
          <w:szCs w:val="21"/>
        </w:rPr>
        <w:t>.</w:t>
      </w:r>
      <w:bookmarkEnd w:id="366"/>
    </w:p>
    <w:p w:rsidR="001C00EE" w:rsidRPr="000944A7" w:rsidRDefault="001C00EE" w:rsidP="001C00EE">
      <w:pPr>
        <w:pStyle w:val="afa"/>
        <w:numPr>
          <w:ilvl w:val="0"/>
          <w:numId w:val="3"/>
        </w:numPr>
        <w:spacing w:line="360" w:lineRule="auto"/>
        <w:ind w:firstLineChars="0"/>
        <w:rPr>
          <w:sz w:val="21"/>
          <w:szCs w:val="21"/>
        </w:rPr>
      </w:pPr>
      <w:bookmarkStart w:id="367" w:name="_Ref470894823"/>
      <w:r w:rsidRPr="004845F0">
        <w:rPr>
          <w:sz w:val="21"/>
          <w:szCs w:val="21"/>
        </w:rPr>
        <w:t>Olsen B, Mckenney M. Storm System Database: A Big Data Approach to Moving Object Databases[C]// Fourth International Conference on Computing for Geospatial Research and Application. 2013:142-143.</w:t>
      </w:r>
      <w:bookmarkEnd w:id="367"/>
    </w:p>
    <w:p w:rsidR="001C00EE" w:rsidRPr="000944A7" w:rsidRDefault="001C00EE" w:rsidP="001C00EE">
      <w:pPr>
        <w:pStyle w:val="afa"/>
        <w:numPr>
          <w:ilvl w:val="0"/>
          <w:numId w:val="3"/>
        </w:numPr>
        <w:spacing w:line="360" w:lineRule="auto"/>
        <w:ind w:firstLineChars="0"/>
        <w:rPr>
          <w:sz w:val="21"/>
          <w:szCs w:val="21"/>
        </w:rPr>
      </w:pPr>
      <w:bookmarkStart w:id="368" w:name="_Ref470894824"/>
      <w:proofErr w:type="gramStart"/>
      <w:r w:rsidRPr="000944A7">
        <w:rPr>
          <w:rFonts w:hint="eastAsia"/>
          <w:sz w:val="21"/>
          <w:szCs w:val="21"/>
        </w:rPr>
        <w:t>GitHub[</w:t>
      </w:r>
      <w:proofErr w:type="gramEnd"/>
      <w:r w:rsidRPr="000944A7">
        <w:rPr>
          <w:rFonts w:hint="eastAsia"/>
          <w:sz w:val="21"/>
          <w:szCs w:val="21"/>
        </w:rPr>
        <w:t xml:space="preserve">EB/OL]. </w:t>
      </w:r>
      <w:hyperlink r:id="rId56" w:history="1">
        <w:r w:rsidRPr="004845F0">
          <w:rPr>
            <w:rFonts w:hint="eastAsia"/>
          </w:rPr>
          <w:t>https://github.com/nathanmarz/storm/wiki/Tutorial</w:t>
        </w:r>
      </w:hyperlink>
      <w:r w:rsidRPr="000944A7">
        <w:rPr>
          <w:rFonts w:hint="eastAsia"/>
          <w:sz w:val="21"/>
          <w:szCs w:val="21"/>
        </w:rPr>
        <w:t>.</w:t>
      </w:r>
      <w:bookmarkStart w:id="369" w:name="_Ref437456214"/>
      <w:bookmarkEnd w:id="368"/>
    </w:p>
    <w:p w:rsidR="001C00EE" w:rsidRPr="000944A7" w:rsidRDefault="001C00EE" w:rsidP="001C00EE">
      <w:pPr>
        <w:pStyle w:val="afa"/>
        <w:numPr>
          <w:ilvl w:val="0"/>
          <w:numId w:val="3"/>
        </w:numPr>
        <w:spacing w:line="360" w:lineRule="auto"/>
        <w:ind w:firstLineChars="0"/>
        <w:rPr>
          <w:sz w:val="21"/>
          <w:szCs w:val="21"/>
        </w:rPr>
      </w:pPr>
      <w:bookmarkStart w:id="370" w:name="_Ref470895224"/>
      <w:r w:rsidRPr="004845F0">
        <w:rPr>
          <w:sz w:val="21"/>
          <w:szCs w:val="21"/>
        </w:rPr>
        <w:t xml:space="preserve">Tipparaju V, Nieplocha J, Panda D. Fast collective operations using shared and remote memory access protocols on </w:t>
      </w:r>
      <w:proofErr w:type="gramStart"/>
      <w:r w:rsidRPr="004845F0">
        <w:rPr>
          <w:sz w:val="21"/>
          <w:szCs w:val="21"/>
        </w:rPr>
        <w:t>clusters[</w:t>
      </w:r>
      <w:proofErr w:type="gramEnd"/>
      <w:r w:rsidRPr="004845F0">
        <w:rPr>
          <w:sz w:val="21"/>
          <w:szCs w:val="21"/>
        </w:rPr>
        <w:t>J]. International Parallel &amp; Distributed Processing Symposium, 2003:84a.</w:t>
      </w:r>
      <w:bookmarkStart w:id="371" w:name="_Ref437456216"/>
      <w:bookmarkEnd w:id="369"/>
      <w:bookmarkEnd w:id="370"/>
    </w:p>
    <w:p w:rsidR="001C00EE" w:rsidRPr="000944A7" w:rsidRDefault="001C00EE" w:rsidP="001C00EE">
      <w:pPr>
        <w:pStyle w:val="afa"/>
        <w:numPr>
          <w:ilvl w:val="0"/>
          <w:numId w:val="3"/>
        </w:numPr>
        <w:spacing w:line="360" w:lineRule="auto"/>
        <w:ind w:firstLineChars="0"/>
        <w:rPr>
          <w:sz w:val="21"/>
          <w:szCs w:val="21"/>
        </w:rPr>
      </w:pPr>
      <w:bookmarkStart w:id="372" w:name="_Ref470895226"/>
      <w:r w:rsidRPr="004845F0">
        <w:rPr>
          <w:sz w:val="21"/>
          <w:szCs w:val="21"/>
        </w:rPr>
        <w:t>Traff J L. Hierarchical Gather/Scatter Algorithms with Graceful Degradation[C]// Parallel and Distributed Processing Symposium, International. IEEE Computer Society, 2004:80-80.</w:t>
      </w:r>
      <w:bookmarkStart w:id="373" w:name="_Ref437456219"/>
      <w:bookmarkEnd w:id="371"/>
      <w:bookmarkEnd w:id="372"/>
    </w:p>
    <w:p w:rsidR="001C00EE" w:rsidRPr="000944A7" w:rsidRDefault="001C00EE" w:rsidP="001C00EE">
      <w:pPr>
        <w:pStyle w:val="afa"/>
        <w:numPr>
          <w:ilvl w:val="0"/>
          <w:numId w:val="3"/>
        </w:numPr>
        <w:spacing w:line="360" w:lineRule="auto"/>
        <w:ind w:firstLineChars="0"/>
        <w:rPr>
          <w:sz w:val="21"/>
          <w:szCs w:val="21"/>
        </w:rPr>
      </w:pPr>
      <w:bookmarkStart w:id="374" w:name="_Ref470895228"/>
      <w:r w:rsidRPr="004845F0">
        <w:rPr>
          <w:sz w:val="21"/>
          <w:szCs w:val="21"/>
        </w:rPr>
        <w:t>Karonis N T, De Supinski B R, Foster I, et al. Exploiting Hierarchy in Parallel Computer Networks to Optimize Collective Operation Performance[C]// Parallel and Distributed Processing Symposium, International. IEEE Computer Society, 2000:377-377.</w:t>
      </w:r>
      <w:bookmarkStart w:id="375" w:name="_Ref437456220"/>
      <w:bookmarkEnd w:id="373"/>
      <w:bookmarkEnd w:id="374"/>
    </w:p>
    <w:p w:rsidR="001C00EE" w:rsidRPr="000944A7" w:rsidRDefault="001C00EE" w:rsidP="001C00EE">
      <w:pPr>
        <w:pStyle w:val="afa"/>
        <w:numPr>
          <w:ilvl w:val="0"/>
          <w:numId w:val="3"/>
        </w:numPr>
        <w:spacing w:line="360" w:lineRule="auto"/>
        <w:ind w:firstLineChars="0"/>
        <w:rPr>
          <w:sz w:val="21"/>
          <w:szCs w:val="21"/>
        </w:rPr>
      </w:pPr>
      <w:bookmarkStart w:id="376" w:name="_Ref470895230"/>
      <w:r w:rsidRPr="004845F0">
        <w:rPr>
          <w:sz w:val="21"/>
          <w:szCs w:val="21"/>
        </w:rPr>
        <w:t xml:space="preserve">Li S, Hoefler T, Hu C, et al. Improved MPI collectives for MPI processes in shared address </w:t>
      </w:r>
      <w:proofErr w:type="gramStart"/>
      <w:r w:rsidRPr="004845F0">
        <w:rPr>
          <w:sz w:val="21"/>
          <w:szCs w:val="21"/>
        </w:rPr>
        <w:t>spaces[</w:t>
      </w:r>
      <w:proofErr w:type="gramEnd"/>
      <w:r w:rsidRPr="004845F0">
        <w:rPr>
          <w:sz w:val="21"/>
          <w:szCs w:val="21"/>
        </w:rPr>
        <w:t>J]. Cluster Computing, 2014, 17(4):1-17.</w:t>
      </w:r>
      <w:bookmarkEnd w:id="375"/>
      <w:bookmarkEnd w:id="376"/>
    </w:p>
    <w:p w:rsidR="001C00EE" w:rsidRPr="000944A7" w:rsidRDefault="001C00EE" w:rsidP="001C00EE">
      <w:pPr>
        <w:pStyle w:val="afa"/>
        <w:numPr>
          <w:ilvl w:val="0"/>
          <w:numId w:val="3"/>
        </w:numPr>
        <w:spacing w:line="360" w:lineRule="auto"/>
        <w:ind w:firstLineChars="0"/>
        <w:rPr>
          <w:sz w:val="21"/>
          <w:szCs w:val="21"/>
        </w:rPr>
      </w:pPr>
      <w:bookmarkStart w:id="377" w:name="_Ref470895232"/>
      <w:r w:rsidRPr="004845F0">
        <w:rPr>
          <w:sz w:val="21"/>
          <w:szCs w:val="21"/>
        </w:rPr>
        <w:t>Vapnik V, Golowich S E, Smola A. Support Vector Method for Function Approximation, Regression Estimation, and Signal Processing[J]. Advances in Neural Information Processing Systems, 1970, 9:281--287.</w:t>
      </w:r>
      <w:bookmarkStart w:id="378" w:name="_Ref437456237"/>
      <w:bookmarkEnd w:id="377"/>
    </w:p>
    <w:p w:rsidR="001C00EE" w:rsidRPr="000944A7" w:rsidRDefault="001C00EE" w:rsidP="001C00EE">
      <w:pPr>
        <w:pStyle w:val="afa"/>
        <w:numPr>
          <w:ilvl w:val="0"/>
          <w:numId w:val="3"/>
        </w:numPr>
        <w:spacing w:line="360" w:lineRule="auto"/>
        <w:ind w:firstLineChars="0"/>
        <w:rPr>
          <w:sz w:val="21"/>
          <w:szCs w:val="21"/>
        </w:rPr>
      </w:pPr>
      <w:bookmarkStart w:id="379" w:name="_Ref470895239"/>
      <w:r w:rsidRPr="004845F0">
        <w:rPr>
          <w:sz w:val="21"/>
          <w:szCs w:val="21"/>
        </w:rPr>
        <w:t xml:space="preserve">Christara C, Ding X, Jackson K. An Efficient Transposition Algorithm For Distributed Memory </w:t>
      </w:r>
      <w:proofErr w:type="gramStart"/>
      <w:r w:rsidRPr="004845F0">
        <w:rPr>
          <w:sz w:val="21"/>
          <w:szCs w:val="21"/>
        </w:rPr>
        <w:t>Computers[</w:t>
      </w:r>
      <w:proofErr w:type="gramEnd"/>
      <w:r w:rsidRPr="004845F0">
        <w:rPr>
          <w:sz w:val="21"/>
          <w:szCs w:val="21"/>
        </w:rPr>
        <w:t>J]. International, 1999, 541:349-370.</w:t>
      </w:r>
      <w:bookmarkStart w:id="380" w:name="_Ref437456181"/>
      <w:bookmarkEnd w:id="378"/>
      <w:bookmarkEnd w:id="379"/>
    </w:p>
    <w:p w:rsidR="001C00EE" w:rsidRPr="000944A7" w:rsidRDefault="001C00EE" w:rsidP="001C00EE">
      <w:pPr>
        <w:pStyle w:val="afa"/>
        <w:numPr>
          <w:ilvl w:val="0"/>
          <w:numId w:val="3"/>
        </w:numPr>
        <w:spacing w:line="360" w:lineRule="auto"/>
        <w:ind w:firstLineChars="0"/>
        <w:rPr>
          <w:sz w:val="21"/>
          <w:szCs w:val="21"/>
        </w:rPr>
      </w:pPr>
      <w:bookmarkStart w:id="381" w:name="_Ref470895268"/>
      <w:r w:rsidRPr="004845F0">
        <w:rPr>
          <w:sz w:val="21"/>
          <w:szCs w:val="21"/>
        </w:rPr>
        <w:t>Huang G B, Zhu Q Y, Siew C K. Extreme learning machine: a new learning scheme of feedforward neural networks[C]// Neural Networks, 2004. Proceedings. 2004 IEEE International Joint Conference on. IEEE, 2004:985-990 vol.2.</w:t>
      </w:r>
      <w:bookmarkStart w:id="382" w:name="_Ref437456194"/>
      <w:bookmarkEnd w:id="380"/>
      <w:bookmarkEnd w:id="381"/>
    </w:p>
    <w:p w:rsidR="001C00EE" w:rsidRPr="000944A7" w:rsidRDefault="001C00EE" w:rsidP="001C00EE">
      <w:pPr>
        <w:pStyle w:val="afa"/>
        <w:numPr>
          <w:ilvl w:val="0"/>
          <w:numId w:val="3"/>
        </w:numPr>
        <w:spacing w:line="360" w:lineRule="auto"/>
        <w:ind w:firstLineChars="0"/>
        <w:rPr>
          <w:sz w:val="21"/>
          <w:szCs w:val="21"/>
        </w:rPr>
      </w:pPr>
      <w:bookmarkStart w:id="383" w:name="_Ref470895285"/>
      <w:r w:rsidRPr="004845F0">
        <w:rPr>
          <w:sz w:val="21"/>
          <w:szCs w:val="21"/>
        </w:rPr>
        <w:t xml:space="preserve">Huang G B, Zhou H, Ding X, et al. Extreme learning machine for regression and multiclass classification.[J]. IEEE Transactions on Systems Man &amp; Cybernetics Part B Cybernetics </w:t>
      </w:r>
      <w:proofErr w:type="gramStart"/>
      <w:r w:rsidRPr="004845F0">
        <w:rPr>
          <w:sz w:val="21"/>
          <w:szCs w:val="21"/>
        </w:rPr>
        <w:t>A</w:t>
      </w:r>
      <w:proofErr w:type="gramEnd"/>
      <w:r w:rsidRPr="004845F0">
        <w:rPr>
          <w:sz w:val="21"/>
          <w:szCs w:val="21"/>
        </w:rPr>
        <w:t xml:space="preserve"> Publication of the IEEE Systems Man &amp; Cybernetics Society, 2012, </w:t>
      </w:r>
      <w:r w:rsidRPr="004845F0">
        <w:rPr>
          <w:sz w:val="21"/>
          <w:szCs w:val="21"/>
        </w:rPr>
        <w:lastRenderedPageBreak/>
        <w:t>42(2):513 - 529.</w:t>
      </w:r>
      <w:bookmarkStart w:id="384" w:name="_Ref437456239"/>
      <w:bookmarkEnd w:id="382"/>
      <w:bookmarkEnd w:id="383"/>
    </w:p>
    <w:p w:rsidR="001C00EE" w:rsidRDefault="001C00EE" w:rsidP="001C00EE">
      <w:pPr>
        <w:pStyle w:val="afa"/>
        <w:numPr>
          <w:ilvl w:val="0"/>
          <w:numId w:val="3"/>
        </w:numPr>
        <w:spacing w:line="360" w:lineRule="auto"/>
        <w:ind w:firstLineChars="0"/>
        <w:rPr>
          <w:rFonts w:hint="eastAsia"/>
          <w:sz w:val="21"/>
          <w:szCs w:val="21"/>
        </w:rPr>
      </w:pPr>
      <w:bookmarkStart w:id="385" w:name="_Ref470895301"/>
      <w:r w:rsidRPr="004845F0">
        <w:rPr>
          <w:sz w:val="21"/>
          <w:szCs w:val="21"/>
        </w:rPr>
        <w:t xml:space="preserve">Tam A T C, Wang C L. Efficient Scheduling of Complete Exchange on Clusters[C]// The 13th International Conference on Parallel and Distributed Computing Systems (PDCS 2000). </w:t>
      </w:r>
      <w:proofErr w:type="gramStart"/>
      <w:r w:rsidRPr="004845F0">
        <w:rPr>
          <w:sz w:val="21"/>
          <w:szCs w:val="21"/>
        </w:rPr>
        <w:t>ISCA.,</w:t>
      </w:r>
      <w:proofErr w:type="gramEnd"/>
      <w:r w:rsidRPr="004845F0">
        <w:rPr>
          <w:sz w:val="21"/>
          <w:szCs w:val="21"/>
        </w:rPr>
        <w:t xml:space="preserve"> 2000:111-116.</w:t>
      </w:r>
      <w:bookmarkEnd w:id="384"/>
      <w:bookmarkEnd w:id="385"/>
    </w:p>
    <w:p w:rsidR="005D2125" w:rsidRPr="005D2125" w:rsidRDefault="005D2125" w:rsidP="005D2125">
      <w:pPr>
        <w:pStyle w:val="afa"/>
        <w:numPr>
          <w:ilvl w:val="0"/>
          <w:numId w:val="3"/>
        </w:numPr>
        <w:spacing w:line="360" w:lineRule="auto"/>
        <w:ind w:firstLineChars="0"/>
        <w:rPr>
          <w:sz w:val="21"/>
          <w:szCs w:val="21"/>
        </w:rPr>
      </w:pPr>
      <w:bookmarkStart w:id="386" w:name="_Ref437463936"/>
      <w:r w:rsidRPr="005D2125">
        <w:rPr>
          <w:sz w:val="21"/>
          <w:szCs w:val="21"/>
        </w:rPr>
        <w:t>Kale L V, Kumar S, Varadarajan K. A framework for collective personalized communication, communicated to ipdps 2003[C]// In Proceedings of IPDPS’03. 2002:69a.</w:t>
      </w:r>
      <w:bookmarkEnd w:id="386"/>
    </w:p>
    <w:p w:rsidR="001C00EE" w:rsidRPr="000944A7" w:rsidRDefault="004C5AE5" w:rsidP="001C00EE">
      <w:pPr>
        <w:pStyle w:val="afa"/>
        <w:numPr>
          <w:ilvl w:val="0"/>
          <w:numId w:val="3"/>
        </w:numPr>
        <w:spacing w:line="360" w:lineRule="auto"/>
        <w:ind w:firstLineChars="0"/>
        <w:rPr>
          <w:sz w:val="21"/>
          <w:szCs w:val="21"/>
        </w:rPr>
      </w:pPr>
      <w:hyperlink r:id="rId57" w:history="1">
        <w:bookmarkStart w:id="387" w:name="_Ref437456253"/>
        <w:r w:rsidR="001C00EE" w:rsidRPr="004845F0">
          <w:rPr>
            <w:sz w:val="21"/>
            <w:szCs w:val="21"/>
          </w:rPr>
          <w:t>http://sourceforge.net/projects/openblas/files/</w:t>
        </w:r>
        <w:bookmarkEnd w:id="387"/>
      </w:hyperlink>
    </w:p>
    <w:p w:rsidR="001C00EE" w:rsidRPr="000944A7" w:rsidRDefault="004C5AE5" w:rsidP="001C00EE">
      <w:pPr>
        <w:pStyle w:val="afa"/>
        <w:numPr>
          <w:ilvl w:val="0"/>
          <w:numId w:val="3"/>
        </w:numPr>
        <w:spacing w:line="360" w:lineRule="auto"/>
        <w:ind w:firstLineChars="0"/>
        <w:rPr>
          <w:sz w:val="21"/>
          <w:szCs w:val="21"/>
        </w:rPr>
      </w:pPr>
      <w:hyperlink r:id="rId58" w:history="1">
        <w:bookmarkStart w:id="388" w:name="_Ref437456260"/>
        <w:r w:rsidR="001C00EE" w:rsidRPr="004845F0">
          <w:rPr>
            <w:sz w:val="21"/>
            <w:szCs w:val="21"/>
          </w:rPr>
          <w:t>http://www.dcc.fc.up.pt/~ltorgo/Regression/DataSets.html</w:t>
        </w:r>
        <w:bookmarkEnd w:id="388"/>
      </w:hyperlink>
      <w:bookmarkStart w:id="389" w:name="_Ref437456295"/>
    </w:p>
    <w:p w:rsidR="001C00EE" w:rsidRPr="000944A7" w:rsidRDefault="001C00EE" w:rsidP="001C00EE">
      <w:pPr>
        <w:pStyle w:val="afa"/>
        <w:numPr>
          <w:ilvl w:val="0"/>
          <w:numId w:val="3"/>
        </w:numPr>
        <w:spacing w:line="360" w:lineRule="auto"/>
        <w:ind w:firstLineChars="0"/>
        <w:rPr>
          <w:sz w:val="21"/>
          <w:szCs w:val="21"/>
        </w:rPr>
      </w:pPr>
      <w:bookmarkStart w:id="390" w:name="_Ref470895329"/>
      <w:r w:rsidRPr="004845F0">
        <w:rPr>
          <w:sz w:val="21"/>
          <w:szCs w:val="21"/>
        </w:rPr>
        <w:t>Lichman, M. (2013). UCI Machine Learning Repository [http://archive.ics.uci.edu/ml]. Irvine, CA: University of California, School of Information and Computer Science.</w:t>
      </w:r>
      <w:bookmarkEnd w:id="389"/>
      <w:bookmarkEnd w:id="390"/>
      <w:r w:rsidRPr="004845F0">
        <w:rPr>
          <w:rFonts w:hint="eastAsia"/>
          <w:sz w:val="21"/>
          <w:szCs w:val="21"/>
        </w:rPr>
        <w:t xml:space="preserve"> </w:t>
      </w:r>
      <w:bookmarkStart w:id="391" w:name="_Ref449184870"/>
    </w:p>
    <w:p w:rsidR="001C00EE" w:rsidRPr="000944A7" w:rsidRDefault="001C00EE" w:rsidP="001C00EE">
      <w:pPr>
        <w:pStyle w:val="afa"/>
        <w:numPr>
          <w:ilvl w:val="0"/>
          <w:numId w:val="3"/>
        </w:numPr>
        <w:spacing w:line="360" w:lineRule="auto"/>
        <w:ind w:firstLineChars="0"/>
        <w:rPr>
          <w:sz w:val="21"/>
          <w:szCs w:val="21"/>
        </w:rPr>
      </w:pPr>
      <w:bookmarkStart w:id="392" w:name="_Ref470895349"/>
      <w:r w:rsidRPr="004845F0">
        <w:rPr>
          <w:sz w:val="21"/>
          <w:szCs w:val="21"/>
        </w:rPr>
        <w:t>Deng, Wei, and Wotao Yin. "On the global and linear convergence of the generalized alternating direction method of multipliers." Journal of Scientific Computing (2012): 1-28.</w:t>
      </w:r>
      <w:bookmarkEnd w:id="391"/>
      <w:bookmarkEnd w:id="392"/>
    </w:p>
    <w:p w:rsidR="001C00EE" w:rsidRPr="000944A7" w:rsidRDefault="001C00EE" w:rsidP="001C00EE">
      <w:pPr>
        <w:pStyle w:val="afa"/>
        <w:numPr>
          <w:ilvl w:val="0"/>
          <w:numId w:val="3"/>
        </w:numPr>
        <w:spacing w:line="360" w:lineRule="auto"/>
        <w:ind w:firstLineChars="0"/>
        <w:rPr>
          <w:sz w:val="21"/>
          <w:szCs w:val="21"/>
        </w:rPr>
      </w:pPr>
      <w:bookmarkStart w:id="393" w:name="_Ref470895369"/>
      <w:r w:rsidRPr="004845F0">
        <w:rPr>
          <w:sz w:val="21"/>
          <w:szCs w:val="21"/>
        </w:rPr>
        <w:t>Li M, Andersen D G, Park J W, et al. Scaling distributed machine learning with the parameter server[C]// International Conference. 2014:1-1.</w:t>
      </w:r>
      <w:bookmarkEnd w:id="393"/>
    </w:p>
    <w:p w:rsidR="000944A7" w:rsidRPr="004845F0" w:rsidRDefault="004C5AE5" w:rsidP="001C00EE">
      <w:pPr>
        <w:pStyle w:val="afa"/>
        <w:numPr>
          <w:ilvl w:val="0"/>
          <w:numId w:val="3"/>
        </w:numPr>
        <w:spacing w:line="360" w:lineRule="auto"/>
        <w:ind w:firstLineChars="0"/>
      </w:pPr>
      <w:hyperlink r:id="rId59" w:history="1">
        <w:bookmarkStart w:id="394" w:name="_Ref470895363"/>
        <w:r w:rsidR="001C00EE" w:rsidRPr="004845F0">
          <w:t>https://github.com/dmlc/ps-lite</w:t>
        </w:r>
        <w:bookmarkEnd w:id="394"/>
      </w:hyperlink>
    </w:p>
    <w:p w:rsidR="00BF698C" w:rsidRPr="003D1C43" w:rsidRDefault="001C00EE" w:rsidP="003D1C43">
      <w:pPr>
        <w:pStyle w:val="afa"/>
        <w:numPr>
          <w:ilvl w:val="0"/>
          <w:numId w:val="3"/>
        </w:numPr>
        <w:spacing w:line="360" w:lineRule="auto"/>
        <w:ind w:firstLineChars="0"/>
        <w:rPr>
          <w:sz w:val="21"/>
          <w:szCs w:val="21"/>
        </w:rPr>
      </w:pPr>
      <w:bookmarkStart w:id="395" w:name="_Ref470895387"/>
      <w:r w:rsidRPr="004845F0">
        <w:rPr>
          <w:sz w:val="21"/>
          <w:szCs w:val="21"/>
        </w:rPr>
        <w:t xml:space="preserve">Nesterov Y. Introductory Lectures on Convex </w:t>
      </w:r>
      <w:proofErr w:type="gramStart"/>
      <w:r w:rsidRPr="004845F0">
        <w:rPr>
          <w:sz w:val="21"/>
          <w:szCs w:val="21"/>
        </w:rPr>
        <w:t>Optimization[</w:t>
      </w:r>
      <w:proofErr w:type="gramEnd"/>
      <w:r w:rsidRPr="004845F0">
        <w:rPr>
          <w:sz w:val="21"/>
          <w:szCs w:val="21"/>
        </w:rPr>
        <w:t>J]. 2007, 87(5)</w:t>
      </w:r>
      <w:proofErr w:type="gramStart"/>
      <w:r w:rsidRPr="004845F0">
        <w:rPr>
          <w:sz w:val="21"/>
          <w:szCs w:val="21"/>
        </w:rPr>
        <w:t>:xviii,236</w:t>
      </w:r>
      <w:proofErr w:type="gramEnd"/>
      <w:r w:rsidRPr="004845F0">
        <w:rPr>
          <w:sz w:val="21"/>
          <w:szCs w:val="21"/>
        </w:rPr>
        <w:t>.</w:t>
      </w:r>
      <w:bookmarkEnd w:id="395"/>
      <w:r w:rsidR="00837683">
        <w:br w:type="page"/>
      </w:r>
    </w:p>
    <w:p w:rsidR="00837683" w:rsidRPr="00AB6A7A" w:rsidRDefault="00837683" w:rsidP="00837683">
      <w:pPr>
        <w:pStyle w:val="12"/>
        <w:rPr>
          <w:rFonts w:ascii="黑体" w:eastAsia="黑体"/>
          <w:color w:val="000000" w:themeColor="text1"/>
        </w:rPr>
      </w:pPr>
      <w:bookmarkStart w:id="396" w:name="_Toc408948273"/>
      <w:bookmarkStart w:id="397" w:name="_Toc470958634"/>
      <w:r w:rsidRPr="00AB6A7A">
        <w:rPr>
          <w:rFonts w:ascii="黑体" w:eastAsia="黑体" w:hint="eastAsia"/>
          <w:color w:val="000000" w:themeColor="text1"/>
        </w:rPr>
        <w:lastRenderedPageBreak/>
        <w:t>作者在攻读硕士学位期间公开发表的论文</w:t>
      </w:r>
      <w:bookmarkEnd w:id="396"/>
      <w:bookmarkEnd w:id="397"/>
    </w:p>
    <w:p w:rsidR="00410E7A" w:rsidRPr="00410E7A" w:rsidRDefault="00410E7A" w:rsidP="00410E7A">
      <w:pPr>
        <w:spacing w:line="480" w:lineRule="exact"/>
        <w:ind w:left="735" w:hangingChars="350" w:hanging="735"/>
        <w:jc w:val="left"/>
        <w:rPr>
          <w:color w:val="000000" w:themeColor="text1"/>
          <w:sz w:val="21"/>
          <w:szCs w:val="21"/>
        </w:rPr>
      </w:pPr>
      <w:r w:rsidRPr="00410E7A">
        <w:rPr>
          <w:rFonts w:hint="eastAsia"/>
          <w:sz w:val="21"/>
          <w:szCs w:val="21"/>
        </w:rPr>
        <w:t>【</w:t>
      </w:r>
      <w:r w:rsidRPr="00410E7A">
        <w:rPr>
          <w:rFonts w:hint="eastAsia"/>
          <w:sz w:val="21"/>
          <w:szCs w:val="21"/>
        </w:rPr>
        <w:t>1</w:t>
      </w:r>
      <w:r w:rsidRPr="00410E7A">
        <w:rPr>
          <w:rFonts w:hint="eastAsia"/>
          <w:sz w:val="21"/>
          <w:szCs w:val="21"/>
        </w:rPr>
        <w:t>】</w:t>
      </w:r>
      <w:r w:rsidRPr="00410E7A">
        <w:rPr>
          <w:rFonts w:hint="eastAsia"/>
          <w:sz w:val="21"/>
          <w:szCs w:val="21"/>
        </w:rPr>
        <w:t xml:space="preserve">. </w:t>
      </w:r>
      <w:r w:rsidRPr="00410E7A">
        <w:rPr>
          <w:rFonts w:hint="eastAsia"/>
          <w:color w:val="000000" w:themeColor="text1"/>
          <w:spacing w:val="8"/>
          <w:sz w:val="21"/>
          <w:szCs w:val="21"/>
        </w:rPr>
        <w:t>方铃，雷咏梅</w:t>
      </w:r>
      <w:r w:rsidRPr="00410E7A">
        <w:rPr>
          <w:rFonts w:hint="eastAsia"/>
          <w:color w:val="000000" w:themeColor="text1"/>
          <w:spacing w:val="8"/>
          <w:sz w:val="21"/>
          <w:szCs w:val="21"/>
        </w:rPr>
        <w:t xml:space="preserve">. </w:t>
      </w:r>
      <w:r w:rsidRPr="00410E7A">
        <w:rPr>
          <w:rFonts w:hint="eastAsia"/>
          <w:color w:val="000000" w:themeColor="text1"/>
          <w:spacing w:val="8"/>
          <w:sz w:val="21"/>
          <w:szCs w:val="21"/>
        </w:rPr>
        <w:t>一种高效</w:t>
      </w:r>
      <w:r w:rsidRPr="00410E7A">
        <w:rPr>
          <w:rFonts w:hint="eastAsia"/>
          <w:color w:val="000000" w:themeColor="text1"/>
          <w:spacing w:val="8"/>
          <w:sz w:val="21"/>
          <w:szCs w:val="21"/>
        </w:rPr>
        <w:t>MPI</w:t>
      </w:r>
      <w:r w:rsidRPr="00410E7A">
        <w:rPr>
          <w:rFonts w:hint="eastAsia"/>
          <w:color w:val="000000" w:themeColor="text1"/>
          <w:spacing w:val="8"/>
          <w:sz w:val="21"/>
          <w:szCs w:val="21"/>
        </w:rPr>
        <w:t>设备层扩展库的设计与实现</w:t>
      </w:r>
      <w:r w:rsidRPr="00410E7A">
        <w:rPr>
          <w:rFonts w:hint="eastAsia"/>
          <w:color w:val="000000" w:themeColor="text1"/>
          <w:spacing w:val="8"/>
          <w:sz w:val="21"/>
          <w:szCs w:val="21"/>
        </w:rPr>
        <w:t xml:space="preserve">[J]. </w:t>
      </w:r>
      <w:r w:rsidRPr="00410E7A">
        <w:rPr>
          <w:rFonts w:hint="eastAsia"/>
          <w:color w:val="000000" w:themeColor="text1"/>
          <w:spacing w:val="8"/>
          <w:sz w:val="21"/>
          <w:szCs w:val="21"/>
        </w:rPr>
        <w:t>计算机技术与发展</w:t>
      </w:r>
      <w:r w:rsidRPr="00410E7A">
        <w:rPr>
          <w:rFonts w:hint="eastAsia"/>
          <w:color w:val="000000" w:themeColor="text1"/>
          <w:spacing w:val="8"/>
          <w:sz w:val="21"/>
          <w:szCs w:val="21"/>
        </w:rPr>
        <w:t>.</w:t>
      </w:r>
    </w:p>
    <w:p w:rsidR="00410E7A" w:rsidRPr="00410E7A" w:rsidRDefault="00410E7A" w:rsidP="00410E7A">
      <w:pPr>
        <w:wordWrap w:val="0"/>
        <w:ind w:left="735" w:hangingChars="350" w:hanging="735"/>
        <w:rPr>
          <w:sz w:val="21"/>
          <w:szCs w:val="21"/>
        </w:rPr>
      </w:pPr>
      <w:r w:rsidRPr="00410E7A">
        <w:rPr>
          <w:rFonts w:hint="eastAsia"/>
          <w:sz w:val="21"/>
          <w:szCs w:val="21"/>
        </w:rPr>
        <w:t>【</w:t>
      </w:r>
      <w:r w:rsidRPr="00410E7A">
        <w:rPr>
          <w:rFonts w:hint="eastAsia"/>
          <w:sz w:val="21"/>
          <w:szCs w:val="21"/>
        </w:rPr>
        <w:t>2</w:t>
      </w:r>
      <w:r w:rsidRPr="00410E7A">
        <w:rPr>
          <w:rFonts w:hint="eastAsia"/>
          <w:sz w:val="21"/>
          <w:szCs w:val="21"/>
        </w:rPr>
        <w:t>】</w:t>
      </w:r>
      <w:r w:rsidRPr="00410E7A">
        <w:rPr>
          <w:rFonts w:hint="eastAsia"/>
          <w:sz w:val="21"/>
          <w:szCs w:val="21"/>
        </w:rPr>
        <w:t xml:space="preserve">. </w:t>
      </w:r>
      <w:proofErr w:type="gramStart"/>
      <w:r w:rsidR="0042194B" w:rsidRPr="0042194B">
        <w:rPr>
          <w:sz w:val="21"/>
          <w:szCs w:val="21"/>
        </w:rPr>
        <w:t>Fang L, Lei Y.</w:t>
      </w:r>
      <w:proofErr w:type="gramEnd"/>
      <w:r w:rsidR="0042194B" w:rsidRPr="0042194B">
        <w:rPr>
          <w:sz w:val="21"/>
          <w:szCs w:val="21"/>
        </w:rPr>
        <w:t xml:space="preserve"> An Asynchronous Distributed ADMM Algorithm and Efficient Communication Model[C]//Dependable, Autonomic and Secure Computing, 14th Intl Conf on Pervasive Intelligence and Computing, 2nd Intl Conf on Big Data Intelligence and Computing and Cyber Science and Technology Congress (DASC/PiCom/DataCom/CyberSciTech), 2016 IEEE 14th Intl C. IEEE, 2016: 136-140.</w:t>
      </w:r>
    </w:p>
    <w:p w:rsidR="00410E7A" w:rsidRPr="00410E7A" w:rsidRDefault="00410E7A" w:rsidP="00837683">
      <w:pPr>
        <w:spacing w:line="480" w:lineRule="exact"/>
        <w:ind w:left="791" w:hangingChars="350" w:hanging="791"/>
        <w:jc w:val="left"/>
        <w:rPr>
          <w:color w:val="000000" w:themeColor="text1"/>
          <w:spacing w:val="8"/>
          <w:sz w:val="21"/>
          <w:szCs w:val="21"/>
        </w:rPr>
      </w:pPr>
    </w:p>
    <w:p w:rsidR="00C1020F" w:rsidRPr="00C1020F" w:rsidRDefault="00C1020F" w:rsidP="00C1020F">
      <w:pPr>
        <w:spacing w:line="480" w:lineRule="exact"/>
        <w:ind w:left="791" w:hangingChars="350" w:hanging="791"/>
        <w:jc w:val="left"/>
        <w:rPr>
          <w:color w:val="000000" w:themeColor="text1"/>
          <w:spacing w:val="8"/>
          <w:sz w:val="21"/>
          <w:szCs w:val="21"/>
        </w:rPr>
      </w:pPr>
      <w:r>
        <w:rPr>
          <w:color w:val="000000" w:themeColor="text1"/>
          <w:spacing w:val="8"/>
          <w:sz w:val="21"/>
          <w:szCs w:val="21"/>
        </w:rPr>
        <w:br w:type="page"/>
      </w:r>
    </w:p>
    <w:p w:rsidR="005D78E4" w:rsidRPr="00AB6A7A" w:rsidRDefault="005D78E4" w:rsidP="005D78E4">
      <w:pPr>
        <w:pStyle w:val="12"/>
        <w:rPr>
          <w:rFonts w:ascii="黑体" w:eastAsia="黑体"/>
          <w:color w:val="000000" w:themeColor="text1"/>
        </w:rPr>
      </w:pPr>
      <w:bookmarkStart w:id="398" w:name="_Toc408948274"/>
      <w:bookmarkStart w:id="399" w:name="_Toc408948275"/>
      <w:bookmarkStart w:id="400" w:name="_Toc470958635"/>
      <w:r w:rsidRPr="00AB6A7A">
        <w:rPr>
          <w:rFonts w:ascii="黑体" w:eastAsia="黑体" w:hint="eastAsia"/>
          <w:color w:val="000000" w:themeColor="text1"/>
        </w:rPr>
        <w:lastRenderedPageBreak/>
        <w:t>作者在攻读硕士学位期间所作的项目</w:t>
      </w:r>
      <w:bookmarkEnd w:id="398"/>
      <w:bookmarkEnd w:id="400"/>
    </w:p>
    <w:p w:rsidR="005D78E4" w:rsidRPr="00E83D99" w:rsidRDefault="005D78E4" w:rsidP="005D78E4">
      <w:pPr>
        <w:spacing w:line="360" w:lineRule="auto"/>
        <w:rPr>
          <w:color w:val="000000" w:themeColor="text1"/>
          <w:sz w:val="21"/>
          <w:szCs w:val="21"/>
        </w:rPr>
      </w:pPr>
    </w:p>
    <w:p w:rsidR="005D78E4" w:rsidRPr="00AB6A7A" w:rsidRDefault="005D78E4" w:rsidP="005D78E4">
      <w:pPr>
        <w:widowControl/>
        <w:jc w:val="left"/>
        <w:rPr>
          <w:color w:val="000000" w:themeColor="text1"/>
        </w:rPr>
      </w:pPr>
      <w:r w:rsidRPr="00AB6A7A">
        <w:rPr>
          <w:color w:val="000000" w:themeColor="text1"/>
        </w:rPr>
        <w:br w:type="page"/>
      </w:r>
    </w:p>
    <w:p w:rsidR="00770ADA" w:rsidRPr="00AB6A7A" w:rsidRDefault="00770ADA" w:rsidP="00770ADA">
      <w:pPr>
        <w:pStyle w:val="12"/>
        <w:rPr>
          <w:color w:val="000000" w:themeColor="text1"/>
        </w:rPr>
      </w:pPr>
      <w:bookmarkStart w:id="401" w:name="_Toc470958636"/>
      <w:r w:rsidRPr="00AB6A7A">
        <w:rPr>
          <w:rFonts w:ascii="黑体" w:eastAsia="黑体" w:hint="eastAsia"/>
          <w:color w:val="000000" w:themeColor="text1"/>
        </w:rPr>
        <w:lastRenderedPageBreak/>
        <w:t>致</w:t>
      </w:r>
      <w:r w:rsidRPr="00AB6A7A">
        <w:rPr>
          <w:color w:val="000000" w:themeColor="text1"/>
        </w:rPr>
        <w:t xml:space="preserve">   </w:t>
      </w:r>
      <w:r w:rsidRPr="00AB6A7A">
        <w:rPr>
          <w:rFonts w:ascii="黑体" w:eastAsia="黑体"/>
          <w:color w:val="000000" w:themeColor="text1"/>
        </w:rPr>
        <w:t xml:space="preserve"> </w:t>
      </w:r>
      <w:r w:rsidRPr="00AB6A7A">
        <w:rPr>
          <w:rFonts w:ascii="黑体" w:eastAsia="黑体" w:hint="eastAsia"/>
          <w:color w:val="000000" w:themeColor="text1"/>
        </w:rPr>
        <w:t>谢</w:t>
      </w:r>
      <w:bookmarkEnd w:id="399"/>
      <w:bookmarkEnd w:id="401"/>
    </w:p>
    <w:p w:rsidR="00C1020F" w:rsidRPr="00040050" w:rsidRDefault="00C1020F" w:rsidP="00D451FC">
      <w:pPr>
        <w:spacing w:line="360" w:lineRule="auto"/>
        <w:ind w:firstLineChars="200" w:firstLine="480"/>
      </w:pPr>
      <w:r w:rsidRPr="00040050">
        <w:rPr>
          <w:rFonts w:hint="eastAsia"/>
        </w:rPr>
        <w:t>本文是在导师</w:t>
      </w:r>
      <w:r>
        <w:rPr>
          <w:rFonts w:hint="eastAsia"/>
        </w:rPr>
        <w:t>雷咏梅</w:t>
      </w:r>
      <w:r w:rsidRPr="00040050">
        <w:rPr>
          <w:rFonts w:hint="eastAsia"/>
        </w:rPr>
        <w:t>老师的悉心指导下完成的。承蒙</w:t>
      </w:r>
      <w:r>
        <w:rPr>
          <w:rFonts w:hint="eastAsia"/>
        </w:rPr>
        <w:t>雷</w:t>
      </w:r>
      <w:r w:rsidRPr="00040050">
        <w:rPr>
          <w:rFonts w:hint="eastAsia"/>
        </w:rPr>
        <w:t>老师的亲切关怀和精心指导，虽然有繁忙的工作，但仍抽出时间给予我学术上的指导和帮助，特别是给我提供了良好的学习环境，使我从中获益不浅。</w:t>
      </w:r>
      <w:r>
        <w:rPr>
          <w:rFonts w:hint="eastAsia"/>
        </w:rPr>
        <w:t>雷</w:t>
      </w:r>
      <w:r w:rsidRPr="00040050">
        <w:rPr>
          <w:rFonts w:hint="eastAsia"/>
        </w:rPr>
        <w:t>老师对学生认真负责的态度、严谨的科学研究方法、敏锐的学术洞察力、勤勉的工作作风以及勇于新、勇于开拓的精神是我永远学习的榜样。在此，衷心感谢</w:t>
      </w:r>
      <w:r>
        <w:rPr>
          <w:rFonts w:hint="eastAsia"/>
        </w:rPr>
        <w:t>雷</w:t>
      </w:r>
      <w:r w:rsidRPr="00040050">
        <w:rPr>
          <w:rFonts w:hint="eastAsia"/>
        </w:rPr>
        <w:t>老师两年半的栽培和指导，谨向</w:t>
      </w:r>
      <w:r>
        <w:rPr>
          <w:rFonts w:hint="eastAsia"/>
        </w:rPr>
        <w:t>雷</w:t>
      </w:r>
      <w:r w:rsidRPr="00040050">
        <w:rPr>
          <w:rFonts w:hint="eastAsia"/>
        </w:rPr>
        <w:t>老师致以深深的敬意和由衷的感谢，衷心祝愿</w:t>
      </w:r>
      <w:r>
        <w:rPr>
          <w:rFonts w:hint="eastAsia"/>
        </w:rPr>
        <w:t>她</w:t>
      </w:r>
      <w:r w:rsidRPr="00040050">
        <w:rPr>
          <w:rFonts w:hint="eastAsia"/>
        </w:rPr>
        <w:t>心想事成，万事如意！</w:t>
      </w:r>
    </w:p>
    <w:p w:rsidR="00C1020F" w:rsidRPr="00040050" w:rsidRDefault="00C1020F" w:rsidP="00D451FC">
      <w:pPr>
        <w:spacing w:line="360" w:lineRule="auto"/>
        <w:ind w:firstLineChars="200" w:firstLine="480"/>
      </w:pPr>
      <w:r w:rsidRPr="00040050">
        <w:rPr>
          <w:rFonts w:hint="eastAsia"/>
        </w:rPr>
        <w:t>同时还要感谢课题组每位导师和实验室的每位同学，是你们让我感觉到融合到一个大家庭中，温馨融洽。感谢</w:t>
      </w:r>
      <w:r>
        <w:rPr>
          <w:rFonts w:hint="eastAsia"/>
        </w:rPr>
        <w:t>吉成恒、刘建军、周鹏飞、张佳</w:t>
      </w:r>
      <w:r w:rsidR="001B6AE3">
        <w:rPr>
          <w:rFonts w:hint="eastAsia"/>
        </w:rPr>
        <w:t>锋</w:t>
      </w:r>
      <w:r>
        <w:rPr>
          <w:rFonts w:hint="eastAsia"/>
        </w:rPr>
        <w:t>、王舒</w:t>
      </w:r>
      <w:r w:rsidR="001B6AE3">
        <w:rPr>
          <w:rFonts w:hint="eastAsia"/>
        </w:rPr>
        <w:t>晴</w:t>
      </w:r>
      <w:r>
        <w:rPr>
          <w:rFonts w:hint="eastAsia"/>
        </w:rPr>
        <w:t>。感谢</w:t>
      </w:r>
      <w:r>
        <w:rPr>
          <w:rFonts w:hint="eastAsia"/>
        </w:rPr>
        <w:t>1010</w:t>
      </w:r>
      <w:r>
        <w:rPr>
          <w:rFonts w:hint="eastAsia"/>
        </w:rPr>
        <w:t>的</w:t>
      </w:r>
      <w:r w:rsidRPr="00040050">
        <w:rPr>
          <w:rFonts w:hint="eastAsia"/>
        </w:rPr>
        <w:t>成员们，感谢你们陪我走过了一段珍贵的研究生生活。感谢各位师兄师姐，是你们的文章让我更好更快的进入研究状态，你们为我树立了一个好的榜样，值得我一直追寻。感谢我的室友，谢谢你们的帮助和爱护。</w:t>
      </w:r>
    </w:p>
    <w:p w:rsidR="00C1020F" w:rsidRPr="00040050" w:rsidRDefault="00C1020F" w:rsidP="00D451FC">
      <w:pPr>
        <w:spacing w:line="360" w:lineRule="auto"/>
        <w:ind w:firstLineChars="200" w:firstLine="480"/>
      </w:pPr>
      <w:r w:rsidRPr="00040050">
        <w:rPr>
          <w:rFonts w:hint="eastAsia"/>
        </w:rPr>
        <w:t>还要感谢我的父母我的</w:t>
      </w:r>
      <w:r w:rsidR="001B6AE3">
        <w:rPr>
          <w:rFonts w:hint="eastAsia"/>
        </w:rPr>
        <w:t>姐姐，</w:t>
      </w:r>
      <w:r w:rsidRPr="00040050">
        <w:rPr>
          <w:rFonts w:hint="eastAsia"/>
        </w:rPr>
        <w:t>他们在生活上给予我很大的支持和鼓励，是他们给予我努力学习的信心和力量。</w:t>
      </w:r>
    </w:p>
    <w:p w:rsidR="00C1020F" w:rsidRPr="00040050" w:rsidRDefault="00C1020F" w:rsidP="00D451FC">
      <w:pPr>
        <w:spacing w:line="360" w:lineRule="auto"/>
        <w:ind w:firstLineChars="200" w:firstLine="480"/>
      </w:pPr>
      <w:r w:rsidRPr="00040050">
        <w:rPr>
          <w:rFonts w:hint="eastAsia"/>
        </w:rPr>
        <w:t>最后，感谢所有关心我、支持我和帮助过我的同学、朋友、老师和亲人。</w:t>
      </w:r>
    </w:p>
    <w:p w:rsidR="00667063" w:rsidRPr="001B6AE3" w:rsidRDefault="00C1020F" w:rsidP="001B6AE3">
      <w:pPr>
        <w:spacing w:line="360" w:lineRule="auto"/>
        <w:ind w:firstLineChars="200" w:firstLine="480"/>
      </w:pPr>
      <w:r w:rsidRPr="00040050">
        <w:rPr>
          <w:rFonts w:hint="eastAsia"/>
        </w:rPr>
        <w:t>在这里，我仅用一句话来表明我无法言语的心情：感谢一路上有你们！</w:t>
      </w:r>
    </w:p>
    <w:sectPr w:rsidR="00667063" w:rsidRPr="001B6AE3" w:rsidSect="00C04C6F">
      <w:endnotePr>
        <w:numFmt w:val="decimal"/>
      </w:endnotePr>
      <w:pgSz w:w="11906" w:h="16838" w:code="9"/>
      <w:pgMar w:top="1440" w:right="1800" w:bottom="1440" w:left="1800" w:header="851" w:footer="992" w:gutter="0"/>
      <w:pgNumType w:start="1"/>
      <w:cols w:space="425"/>
      <w:docGrid w:type="linesAndChar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A50DC" w:rsidRDefault="002A50DC">
      <w:r>
        <w:separator/>
      </w:r>
    </w:p>
  </w:endnote>
  <w:endnote w:type="continuationSeparator" w:id="0">
    <w:p w:rsidR="002A50DC" w:rsidRDefault="002A50D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pPr>
      <w:pStyle w:val="a6"/>
      <w:framePr w:wrap="around" w:vAnchor="text" w:hAnchor="margin" w:xAlign="center" w:y="1"/>
      <w:rPr>
        <w:rStyle w:val="a7"/>
      </w:rPr>
    </w:pPr>
    <w:r>
      <w:rPr>
        <w:rStyle w:val="a7"/>
      </w:rPr>
      <w:fldChar w:fldCharType="begin"/>
    </w:r>
    <w:r>
      <w:rPr>
        <w:rStyle w:val="a7"/>
      </w:rPr>
      <w:instrText xml:space="preserve">PAGE  </w:instrText>
    </w:r>
    <w:r>
      <w:rPr>
        <w:rStyle w:val="a7"/>
      </w:rPr>
      <w:fldChar w:fldCharType="separate"/>
    </w:r>
    <w:r w:rsidR="00970E47">
      <w:rPr>
        <w:rStyle w:val="a7"/>
        <w:noProof/>
      </w:rPr>
      <w:t>IV</w:t>
    </w:r>
    <w:r>
      <w:rPr>
        <w:rStyle w:val="a7"/>
      </w:rPr>
      <w:fldChar w:fldCharType="end"/>
    </w:r>
  </w:p>
  <w:p w:rsidR="00B1480A" w:rsidRDefault="00B1480A">
    <w:pPr>
      <w:pStyle w:val="a6"/>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352804779"/>
      <w:docPartObj>
        <w:docPartGallery w:val="Page Numbers (Bottom of Page)"/>
        <w:docPartUnique/>
      </w:docPartObj>
    </w:sdtPr>
    <w:sdtContent>
      <w:p w:rsidR="00B1480A" w:rsidRDefault="00B1480A">
        <w:pPr>
          <w:pStyle w:val="a6"/>
          <w:jc w:val="center"/>
        </w:pPr>
        <w:r>
          <w:fldChar w:fldCharType="begin"/>
        </w:r>
        <w:r>
          <w:instrText>PAGE   \* MERGEFORMAT</w:instrText>
        </w:r>
        <w:r>
          <w:fldChar w:fldCharType="separate"/>
        </w:r>
        <w:r w:rsidR="007672DE" w:rsidRPr="007672DE">
          <w:rPr>
            <w:noProof/>
            <w:lang w:val="zh-CN"/>
          </w:rPr>
          <w:t>56</w:t>
        </w:r>
        <w:r>
          <w:fldChar w:fldCharType="end"/>
        </w:r>
      </w:p>
    </w:sdtContent>
  </w:sdt>
  <w:p w:rsidR="00B1480A" w:rsidRDefault="00B1480A">
    <w:pPr>
      <w:pStyle w:val="a6"/>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A50DC" w:rsidRDefault="002A50DC">
      <w:r>
        <w:separator/>
      </w:r>
    </w:p>
  </w:footnote>
  <w:footnote w:type="continuationSeparator" w:id="0">
    <w:p w:rsidR="002A50DC" w:rsidRDefault="002A50DC">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Pr="00173449" w:rsidRDefault="00B1480A" w:rsidP="00F701BB">
    <w:pPr>
      <w:pStyle w:val="a5"/>
      <w:jc w:val="left"/>
    </w:pPr>
    <w:r>
      <w:rPr>
        <w:rFonts w:hint="eastAsia"/>
      </w:rPr>
      <w:t>上海大学硕士学位论文</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1480A" w:rsidRDefault="00B1480A" w:rsidP="00403805">
    <w:pPr>
      <w:pStyle w:val="a5"/>
      <w:jc w:val="left"/>
    </w:pPr>
    <w:r w:rsidRPr="006476A1">
      <w:rPr>
        <w:rFonts w:hint="eastAsia"/>
      </w:rPr>
      <w:t>上海大学硕士学位论文</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9"/>
    <w:multiLevelType w:val="singleLevel"/>
    <w:tmpl w:val="30E06038"/>
    <w:lvl w:ilvl="0">
      <w:start w:val="1"/>
      <w:numFmt w:val="bullet"/>
      <w:pStyle w:val="a"/>
      <w:lvlText w:val=""/>
      <w:lvlJc w:val="left"/>
      <w:pPr>
        <w:tabs>
          <w:tab w:val="num" w:pos="360"/>
        </w:tabs>
        <w:ind w:left="360" w:hangingChars="200" w:hanging="360"/>
      </w:pPr>
      <w:rPr>
        <w:rFonts w:ascii="Wingdings" w:hAnsi="Wingdings" w:hint="default"/>
      </w:rPr>
    </w:lvl>
  </w:abstractNum>
  <w:abstractNum w:abstractNumId="1">
    <w:nsid w:val="090364AF"/>
    <w:multiLevelType w:val="hybridMultilevel"/>
    <w:tmpl w:val="1D92AF8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2267573"/>
    <w:multiLevelType w:val="hybridMultilevel"/>
    <w:tmpl w:val="2E40A0D4"/>
    <w:lvl w:ilvl="0" w:tplc="C24455AC">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
    <w:nsid w:val="126B486E"/>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28D59E8"/>
    <w:multiLevelType w:val="hybridMultilevel"/>
    <w:tmpl w:val="98B83B6E"/>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17B64EB8"/>
    <w:multiLevelType w:val="multilevel"/>
    <w:tmpl w:val="A9908EC6"/>
    <w:lvl w:ilvl="0">
      <w:start w:val="1"/>
      <w:numFmt w:val="chineseCountingThousand"/>
      <w:pStyle w:val="1"/>
      <w:suff w:val="space"/>
      <w:lvlText w:val="第%1章"/>
      <w:lvlJc w:val="left"/>
      <w:pPr>
        <w:ind w:left="1559" w:hanging="425"/>
      </w:pPr>
      <w:rPr>
        <w:rFonts w:hint="eastAsia"/>
      </w:rPr>
    </w:lvl>
    <w:lvl w:ilvl="1">
      <w:start w:val="1"/>
      <w:numFmt w:val="decimal"/>
      <w:pStyle w:val="2"/>
      <w:isLgl/>
      <w:suff w:val="space"/>
      <w:lvlText w:val="%1.%2"/>
      <w:lvlJc w:val="left"/>
      <w:pPr>
        <w:ind w:left="747" w:hanging="747"/>
      </w:pPr>
      <w:rPr>
        <w:rFonts w:hint="eastAsia"/>
      </w:rPr>
    </w:lvl>
    <w:lvl w:ilvl="2">
      <w:start w:val="1"/>
      <w:numFmt w:val="decimal"/>
      <w:pStyle w:val="3"/>
      <w:isLgl/>
      <w:suff w:val="space"/>
      <w:lvlText w:val="%1.%2.%3"/>
      <w:lvlJc w:val="left"/>
      <w:pPr>
        <w:ind w:left="709" w:hanging="709"/>
      </w:pPr>
      <w:rPr>
        <w:rFonts w:hint="eastAsia"/>
      </w:rPr>
    </w:lvl>
    <w:lvl w:ilvl="3">
      <w:start w:val="1"/>
      <w:numFmt w:val="decimal"/>
      <w:pStyle w:val="4"/>
      <w:isLgl/>
      <w:suff w:val="space"/>
      <w:lvlText w:val="%1.%2.%3.%4"/>
      <w:lvlJc w:val="left"/>
      <w:pPr>
        <w:ind w:left="851" w:hanging="851"/>
      </w:pPr>
      <w:rPr>
        <w:rFonts w:hint="eastAsia"/>
      </w:rPr>
    </w:lvl>
    <w:lvl w:ilvl="4">
      <w:start w:val="1"/>
      <w:numFmt w:val="decimal"/>
      <w:lvlText w:val="%1.%2.%3.%4.%5."/>
      <w:lvlJc w:val="left"/>
      <w:pPr>
        <w:tabs>
          <w:tab w:val="num" w:pos="992"/>
        </w:tabs>
        <w:ind w:left="992" w:hanging="992"/>
      </w:pPr>
      <w:rPr>
        <w:rFonts w:hint="eastAsia"/>
      </w:rPr>
    </w:lvl>
    <w:lvl w:ilvl="5">
      <w:start w:val="1"/>
      <w:numFmt w:val="decimal"/>
      <w:lvlText w:val="%1.%2.%3.%4.%5.%6."/>
      <w:lvlJc w:val="left"/>
      <w:pPr>
        <w:tabs>
          <w:tab w:val="num" w:pos="1134"/>
        </w:tabs>
        <w:ind w:left="1134" w:hanging="1134"/>
      </w:pPr>
      <w:rPr>
        <w:rFonts w:hint="eastAsia"/>
      </w:rPr>
    </w:lvl>
    <w:lvl w:ilvl="6">
      <w:start w:val="1"/>
      <w:numFmt w:val="decimal"/>
      <w:lvlText w:val="%1.%2.%3.%4.%5.%6.%7."/>
      <w:lvlJc w:val="left"/>
      <w:pPr>
        <w:tabs>
          <w:tab w:val="num" w:pos="1276"/>
        </w:tabs>
        <w:ind w:left="1276" w:hanging="1276"/>
      </w:pPr>
      <w:rPr>
        <w:rFonts w:hint="eastAsia"/>
      </w:rPr>
    </w:lvl>
    <w:lvl w:ilvl="7">
      <w:start w:val="1"/>
      <w:numFmt w:val="decimal"/>
      <w:lvlText w:val="%1.%2.%3.%4.%5.%6.%7.%8."/>
      <w:lvlJc w:val="left"/>
      <w:pPr>
        <w:tabs>
          <w:tab w:val="num" w:pos="1418"/>
        </w:tabs>
        <w:ind w:left="1418" w:hanging="1418"/>
      </w:pPr>
      <w:rPr>
        <w:rFonts w:hint="eastAsia"/>
      </w:rPr>
    </w:lvl>
    <w:lvl w:ilvl="8">
      <w:start w:val="1"/>
      <w:numFmt w:val="decimal"/>
      <w:lvlText w:val="%1.%2.%3.%4.%5.%6.%7.%8.%9."/>
      <w:lvlJc w:val="left"/>
      <w:pPr>
        <w:tabs>
          <w:tab w:val="num" w:pos="1559"/>
        </w:tabs>
        <w:ind w:left="1559" w:hanging="1559"/>
      </w:pPr>
      <w:rPr>
        <w:rFonts w:hint="eastAsia"/>
      </w:rPr>
    </w:lvl>
  </w:abstractNum>
  <w:abstractNum w:abstractNumId="6">
    <w:nsid w:val="34F55AE5"/>
    <w:multiLevelType w:val="hybridMultilevel"/>
    <w:tmpl w:val="BF4EA432"/>
    <w:lvl w:ilvl="0" w:tplc="0CC2CC42">
      <w:start w:val="1"/>
      <w:numFmt w:val="decimal"/>
      <w:lvlText w:val="【%1】."/>
      <w:lvlJc w:val="left"/>
      <w:pPr>
        <w:ind w:left="420" w:hanging="420"/>
      </w:pPr>
      <w:rPr>
        <w:rFonts w:hint="eastAsia"/>
        <w:sz w:val="21"/>
        <w:szCs w:val="21"/>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4B000C8F"/>
    <w:multiLevelType w:val="hybridMultilevel"/>
    <w:tmpl w:val="D74AC39C"/>
    <w:lvl w:ilvl="0" w:tplc="0409001B">
      <w:start w:val="1"/>
      <w:numFmt w:val="lowerRoman"/>
      <w:lvlText w:val="%1."/>
      <w:lvlJc w:val="righ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8">
    <w:nsid w:val="4F6A57DA"/>
    <w:multiLevelType w:val="hybridMultilevel"/>
    <w:tmpl w:val="D28489DE"/>
    <w:lvl w:ilvl="0" w:tplc="0409001B">
      <w:start w:val="1"/>
      <w:numFmt w:val="lowerRoman"/>
      <w:lvlText w:val="%1."/>
      <w:lvlJc w:val="righ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nsid w:val="5EE951FF"/>
    <w:multiLevelType w:val="hybridMultilevel"/>
    <w:tmpl w:val="C1567B8E"/>
    <w:lvl w:ilvl="0" w:tplc="62EC8C4C">
      <w:start w:val="1"/>
      <w:numFmt w:val="decimal"/>
      <w:lvlText w:val="(%1)"/>
      <w:lvlJc w:val="left"/>
      <w:pPr>
        <w:ind w:left="825" w:hanging="405"/>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63B85A4F"/>
    <w:multiLevelType w:val="hybridMultilevel"/>
    <w:tmpl w:val="6BE83CBA"/>
    <w:lvl w:ilvl="0" w:tplc="04090019">
      <w:start w:val="1"/>
      <w:numFmt w:val="lowerLetter"/>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7A4D1C9D"/>
    <w:multiLevelType w:val="hybridMultilevel"/>
    <w:tmpl w:val="EFB6CA6E"/>
    <w:lvl w:ilvl="0" w:tplc="68C8382C">
      <w:start w:val="1"/>
      <w:numFmt w:val="decimal"/>
      <w:lvlText w:val="[%1]"/>
      <w:lvlJc w:val="left"/>
      <w:pPr>
        <w:ind w:left="420" w:hanging="4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0"/>
  </w:num>
  <w:num w:numId="2">
    <w:abstractNumId w:val="5"/>
  </w:num>
  <w:num w:numId="3">
    <w:abstractNumId w:val="6"/>
  </w:num>
  <w:num w:numId="4">
    <w:abstractNumId w:val="4"/>
  </w:num>
  <w:num w:numId="5">
    <w:abstractNumId w:val="10"/>
  </w:num>
  <w:num w:numId="6">
    <w:abstractNumId w:val="3"/>
  </w:num>
  <w:num w:numId="7">
    <w:abstractNumId w:val="8"/>
  </w:num>
  <w:num w:numId="8">
    <w:abstractNumId w:val="1"/>
  </w:num>
  <w:num w:numId="9">
    <w:abstractNumId w:val="7"/>
  </w:num>
  <w:num w:numId="10">
    <w:abstractNumId w:val="11"/>
  </w:num>
  <w:num w:numId="11">
    <w:abstractNumId w:val="9"/>
  </w:num>
  <w:num w:numId="12">
    <w:abstractNumId w:val="2"/>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bordersDoNotSurroundHeader/>
  <w:bordersDoNotSurroundFooter/>
  <w:hideSpellingErrors/>
  <w:proofState w:grammar="clean"/>
  <w:stylePaneFormatFilter w:val="1001" w:allStyles="1" w:customStyles="0" w:latentStyles="0" w:stylesInUse="0" w:headingStyles="0" w:numberingStyles="0" w:tableStyles="0" w:directFormattingOnRuns="0" w:directFormattingOnParagraphs="0" w:directFormattingOnNumbering="0" w:directFormattingOnTables="0" w:clearFormatting="1" w:top3HeadingStyles="0" w:visibleStyles="0" w:alternateStyleNames="0"/>
  <w:defaultTabStop w:val="420"/>
  <w:drawingGridHorizontalSpacing w:val="120"/>
  <w:drawingGridVerticalSpacing w:val="163"/>
  <w:displayHorizontalDrawingGridEvery w:val="0"/>
  <w:displayVerticalDrawingGridEvery w:val="2"/>
  <w:characterSpacingControl w:val="compressPunctuation"/>
  <w:hdrShapeDefaults>
    <o:shapedefaults v:ext="edit" spidmax="2049"/>
  </w:hdrShapeDefaults>
  <w:footnotePr>
    <w:footnote w:id="-1"/>
    <w:footnote w:id="0"/>
  </w:footnotePr>
  <w:endnotePr>
    <w:numFmt w:val="decimal"/>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02BA"/>
    <w:rsid w:val="00000307"/>
    <w:rsid w:val="000005BB"/>
    <w:rsid w:val="000006D3"/>
    <w:rsid w:val="000007F8"/>
    <w:rsid w:val="00000927"/>
    <w:rsid w:val="00000A25"/>
    <w:rsid w:val="00000FFE"/>
    <w:rsid w:val="00001041"/>
    <w:rsid w:val="0000163F"/>
    <w:rsid w:val="00001C7B"/>
    <w:rsid w:val="000024DE"/>
    <w:rsid w:val="000025FD"/>
    <w:rsid w:val="00002675"/>
    <w:rsid w:val="00002778"/>
    <w:rsid w:val="0000300F"/>
    <w:rsid w:val="0000310C"/>
    <w:rsid w:val="000031DE"/>
    <w:rsid w:val="0000371F"/>
    <w:rsid w:val="00003EA0"/>
    <w:rsid w:val="00004112"/>
    <w:rsid w:val="00004785"/>
    <w:rsid w:val="00004C81"/>
    <w:rsid w:val="00004F4D"/>
    <w:rsid w:val="0000513C"/>
    <w:rsid w:val="0000579B"/>
    <w:rsid w:val="00005CDF"/>
    <w:rsid w:val="00006E77"/>
    <w:rsid w:val="00006F05"/>
    <w:rsid w:val="0000742A"/>
    <w:rsid w:val="00007DD2"/>
    <w:rsid w:val="000100B8"/>
    <w:rsid w:val="00010289"/>
    <w:rsid w:val="00010547"/>
    <w:rsid w:val="00010873"/>
    <w:rsid w:val="00010F93"/>
    <w:rsid w:val="00011079"/>
    <w:rsid w:val="000122C7"/>
    <w:rsid w:val="0001234C"/>
    <w:rsid w:val="00012A54"/>
    <w:rsid w:val="00013011"/>
    <w:rsid w:val="00013018"/>
    <w:rsid w:val="000130B3"/>
    <w:rsid w:val="000137DB"/>
    <w:rsid w:val="00013CD1"/>
    <w:rsid w:val="00014004"/>
    <w:rsid w:val="000140D9"/>
    <w:rsid w:val="00014200"/>
    <w:rsid w:val="0001435D"/>
    <w:rsid w:val="00014C67"/>
    <w:rsid w:val="00015504"/>
    <w:rsid w:val="00015638"/>
    <w:rsid w:val="00015715"/>
    <w:rsid w:val="000159C2"/>
    <w:rsid w:val="00015E85"/>
    <w:rsid w:val="000160E3"/>
    <w:rsid w:val="000167F3"/>
    <w:rsid w:val="00016E54"/>
    <w:rsid w:val="00017779"/>
    <w:rsid w:val="00020055"/>
    <w:rsid w:val="0002013A"/>
    <w:rsid w:val="0002034E"/>
    <w:rsid w:val="00020828"/>
    <w:rsid w:val="00020A1E"/>
    <w:rsid w:val="00020B26"/>
    <w:rsid w:val="000214B0"/>
    <w:rsid w:val="00021A0E"/>
    <w:rsid w:val="000221DF"/>
    <w:rsid w:val="00022221"/>
    <w:rsid w:val="00022B9D"/>
    <w:rsid w:val="00023275"/>
    <w:rsid w:val="000237A8"/>
    <w:rsid w:val="00023937"/>
    <w:rsid w:val="00023D32"/>
    <w:rsid w:val="00023D9D"/>
    <w:rsid w:val="00024317"/>
    <w:rsid w:val="00024803"/>
    <w:rsid w:val="00024BB4"/>
    <w:rsid w:val="00024DC5"/>
    <w:rsid w:val="000250CE"/>
    <w:rsid w:val="000251EC"/>
    <w:rsid w:val="00025820"/>
    <w:rsid w:val="00025BDE"/>
    <w:rsid w:val="00025CE0"/>
    <w:rsid w:val="000264DE"/>
    <w:rsid w:val="0002698A"/>
    <w:rsid w:val="00026C31"/>
    <w:rsid w:val="0002713B"/>
    <w:rsid w:val="000272C0"/>
    <w:rsid w:val="0002748D"/>
    <w:rsid w:val="000274E6"/>
    <w:rsid w:val="000277AF"/>
    <w:rsid w:val="0002791E"/>
    <w:rsid w:val="000279BE"/>
    <w:rsid w:val="00027DC0"/>
    <w:rsid w:val="000302A8"/>
    <w:rsid w:val="0003039F"/>
    <w:rsid w:val="000304A1"/>
    <w:rsid w:val="00030540"/>
    <w:rsid w:val="00030594"/>
    <w:rsid w:val="000305BC"/>
    <w:rsid w:val="00030ADA"/>
    <w:rsid w:val="00031004"/>
    <w:rsid w:val="00031586"/>
    <w:rsid w:val="00031847"/>
    <w:rsid w:val="00032003"/>
    <w:rsid w:val="00032049"/>
    <w:rsid w:val="00032265"/>
    <w:rsid w:val="00032B49"/>
    <w:rsid w:val="00033063"/>
    <w:rsid w:val="000331CD"/>
    <w:rsid w:val="00033415"/>
    <w:rsid w:val="000334B4"/>
    <w:rsid w:val="0003391B"/>
    <w:rsid w:val="00033AA5"/>
    <w:rsid w:val="00033AFD"/>
    <w:rsid w:val="00033B08"/>
    <w:rsid w:val="00033DE2"/>
    <w:rsid w:val="000340C1"/>
    <w:rsid w:val="00034183"/>
    <w:rsid w:val="000341D1"/>
    <w:rsid w:val="00034D76"/>
    <w:rsid w:val="0003506D"/>
    <w:rsid w:val="000355B7"/>
    <w:rsid w:val="00035A4E"/>
    <w:rsid w:val="00035C2B"/>
    <w:rsid w:val="000360A0"/>
    <w:rsid w:val="000366D0"/>
    <w:rsid w:val="00037720"/>
    <w:rsid w:val="00037878"/>
    <w:rsid w:val="00037A1D"/>
    <w:rsid w:val="0004004D"/>
    <w:rsid w:val="00040A2F"/>
    <w:rsid w:val="00040CE2"/>
    <w:rsid w:val="00040D81"/>
    <w:rsid w:val="000411E9"/>
    <w:rsid w:val="0004159B"/>
    <w:rsid w:val="000416E7"/>
    <w:rsid w:val="00041966"/>
    <w:rsid w:val="00041D4F"/>
    <w:rsid w:val="00041E51"/>
    <w:rsid w:val="00041F0A"/>
    <w:rsid w:val="00042136"/>
    <w:rsid w:val="000421FC"/>
    <w:rsid w:val="00042383"/>
    <w:rsid w:val="00042697"/>
    <w:rsid w:val="00042AB0"/>
    <w:rsid w:val="00042DE0"/>
    <w:rsid w:val="00042EAE"/>
    <w:rsid w:val="00043A43"/>
    <w:rsid w:val="00043E03"/>
    <w:rsid w:val="00043E0D"/>
    <w:rsid w:val="00043E1F"/>
    <w:rsid w:val="0004440E"/>
    <w:rsid w:val="00044922"/>
    <w:rsid w:val="00044C72"/>
    <w:rsid w:val="00044D46"/>
    <w:rsid w:val="00045480"/>
    <w:rsid w:val="0004556B"/>
    <w:rsid w:val="00045835"/>
    <w:rsid w:val="00045BDB"/>
    <w:rsid w:val="00045C32"/>
    <w:rsid w:val="00045E66"/>
    <w:rsid w:val="00045F68"/>
    <w:rsid w:val="000461B6"/>
    <w:rsid w:val="00046982"/>
    <w:rsid w:val="00046F14"/>
    <w:rsid w:val="00047D65"/>
    <w:rsid w:val="000502C4"/>
    <w:rsid w:val="00050335"/>
    <w:rsid w:val="000503D3"/>
    <w:rsid w:val="0005083E"/>
    <w:rsid w:val="00050C05"/>
    <w:rsid w:val="00050F14"/>
    <w:rsid w:val="00050FEF"/>
    <w:rsid w:val="0005140D"/>
    <w:rsid w:val="000515AF"/>
    <w:rsid w:val="00051EED"/>
    <w:rsid w:val="000521BB"/>
    <w:rsid w:val="000521E8"/>
    <w:rsid w:val="000524D7"/>
    <w:rsid w:val="0005258B"/>
    <w:rsid w:val="00052601"/>
    <w:rsid w:val="00052B87"/>
    <w:rsid w:val="00052C02"/>
    <w:rsid w:val="00053696"/>
    <w:rsid w:val="000536D8"/>
    <w:rsid w:val="00053F6E"/>
    <w:rsid w:val="000540E9"/>
    <w:rsid w:val="0005424E"/>
    <w:rsid w:val="000544CC"/>
    <w:rsid w:val="00054BF9"/>
    <w:rsid w:val="00054F14"/>
    <w:rsid w:val="00054FF8"/>
    <w:rsid w:val="00055563"/>
    <w:rsid w:val="00055E44"/>
    <w:rsid w:val="000565EF"/>
    <w:rsid w:val="00056A01"/>
    <w:rsid w:val="00056C7F"/>
    <w:rsid w:val="00057364"/>
    <w:rsid w:val="00057A5B"/>
    <w:rsid w:val="0006083F"/>
    <w:rsid w:val="000609BD"/>
    <w:rsid w:val="00061354"/>
    <w:rsid w:val="0006198F"/>
    <w:rsid w:val="00061F0B"/>
    <w:rsid w:val="00062179"/>
    <w:rsid w:val="000627F5"/>
    <w:rsid w:val="00062A9F"/>
    <w:rsid w:val="00062CD1"/>
    <w:rsid w:val="00062E75"/>
    <w:rsid w:val="00063012"/>
    <w:rsid w:val="000638F0"/>
    <w:rsid w:val="00063901"/>
    <w:rsid w:val="00063D6F"/>
    <w:rsid w:val="00064D57"/>
    <w:rsid w:val="00064D8E"/>
    <w:rsid w:val="00065256"/>
    <w:rsid w:val="00065432"/>
    <w:rsid w:val="00065608"/>
    <w:rsid w:val="00065830"/>
    <w:rsid w:val="00065E31"/>
    <w:rsid w:val="00066006"/>
    <w:rsid w:val="00066250"/>
    <w:rsid w:val="000663CC"/>
    <w:rsid w:val="00066450"/>
    <w:rsid w:val="000668B5"/>
    <w:rsid w:val="00066D92"/>
    <w:rsid w:val="000674B9"/>
    <w:rsid w:val="00067806"/>
    <w:rsid w:val="0007021C"/>
    <w:rsid w:val="00070359"/>
    <w:rsid w:val="00070394"/>
    <w:rsid w:val="00070721"/>
    <w:rsid w:val="00070A3D"/>
    <w:rsid w:val="00070F3D"/>
    <w:rsid w:val="00071545"/>
    <w:rsid w:val="000719A7"/>
    <w:rsid w:val="00071B4D"/>
    <w:rsid w:val="00071BB6"/>
    <w:rsid w:val="00071C42"/>
    <w:rsid w:val="00071DBC"/>
    <w:rsid w:val="00071E7D"/>
    <w:rsid w:val="00071F2F"/>
    <w:rsid w:val="00071FF6"/>
    <w:rsid w:val="00072866"/>
    <w:rsid w:val="00072BD4"/>
    <w:rsid w:val="00072DE8"/>
    <w:rsid w:val="00073014"/>
    <w:rsid w:val="00073AFC"/>
    <w:rsid w:val="00073E70"/>
    <w:rsid w:val="0007429F"/>
    <w:rsid w:val="00074687"/>
    <w:rsid w:val="00074A71"/>
    <w:rsid w:val="0007541E"/>
    <w:rsid w:val="000754B2"/>
    <w:rsid w:val="00075992"/>
    <w:rsid w:val="00075FF7"/>
    <w:rsid w:val="0007629D"/>
    <w:rsid w:val="000762B2"/>
    <w:rsid w:val="0007637D"/>
    <w:rsid w:val="000766E0"/>
    <w:rsid w:val="00076B0A"/>
    <w:rsid w:val="00076B72"/>
    <w:rsid w:val="00076F44"/>
    <w:rsid w:val="00077E31"/>
    <w:rsid w:val="00077E7B"/>
    <w:rsid w:val="000802CF"/>
    <w:rsid w:val="000807BA"/>
    <w:rsid w:val="000807FD"/>
    <w:rsid w:val="00080949"/>
    <w:rsid w:val="00080E05"/>
    <w:rsid w:val="000816C0"/>
    <w:rsid w:val="000819A9"/>
    <w:rsid w:val="00081B2B"/>
    <w:rsid w:val="00081B93"/>
    <w:rsid w:val="00081E04"/>
    <w:rsid w:val="00081EB4"/>
    <w:rsid w:val="00082162"/>
    <w:rsid w:val="00082961"/>
    <w:rsid w:val="00082FA0"/>
    <w:rsid w:val="00083037"/>
    <w:rsid w:val="000830B8"/>
    <w:rsid w:val="000831D9"/>
    <w:rsid w:val="00083316"/>
    <w:rsid w:val="00083414"/>
    <w:rsid w:val="000835E9"/>
    <w:rsid w:val="00083AD8"/>
    <w:rsid w:val="00083BCD"/>
    <w:rsid w:val="0008401D"/>
    <w:rsid w:val="000842EF"/>
    <w:rsid w:val="0008472C"/>
    <w:rsid w:val="00084A0C"/>
    <w:rsid w:val="00084B8B"/>
    <w:rsid w:val="000851E8"/>
    <w:rsid w:val="00085D22"/>
    <w:rsid w:val="00085D92"/>
    <w:rsid w:val="00085F02"/>
    <w:rsid w:val="00085F46"/>
    <w:rsid w:val="00086116"/>
    <w:rsid w:val="0008620F"/>
    <w:rsid w:val="000862B9"/>
    <w:rsid w:val="00086EC9"/>
    <w:rsid w:val="00086FF1"/>
    <w:rsid w:val="0008769E"/>
    <w:rsid w:val="00087830"/>
    <w:rsid w:val="00087BB8"/>
    <w:rsid w:val="00087DC6"/>
    <w:rsid w:val="00087E53"/>
    <w:rsid w:val="0009004D"/>
    <w:rsid w:val="0009032A"/>
    <w:rsid w:val="00090340"/>
    <w:rsid w:val="000905A3"/>
    <w:rsid w:val="00090957"/>
    <w:rsid w:val="00090C1A"/>
    <w:rsid w:val="0009163B"/>
    <w:rsid w:val="00091C3E"/>
    <w:rsid w:val="000923A1"/>
    <w:rsid w:val="00092EEB"/>
    <w:rsid w:val="0009314A"/>
    <w:rsid w:val="0009314D"/>
    <w:rsid w:val="0009317A"/>
    <w:rsid w:val="0009356D"/>
    <w:rsid w:val="00093765"/>
    <w:rsid w:val="00093A8F"/>
    <w:rsid w:val="00093DF4"/>
    <w:rsid w:val="000941AA"/>
    <w:rsid w:val="000941BC"/>
    <w:rsid w:val="000944A7"/>
    <w:rsid w:val="000946B2"/>
    <w:rsid w:val="00094BE0"/>
    <w:rsid w:val="000951FB"/>
    <w:rsid w:val="00095C3C"/>
    <w:rsid w:val="00095F9E"/>
    <w:rsid w:val="00096391"/>
    <w:rsid w:val="00096A17"/>
    <w:rsid w:val="00096CB8"/>
    <w:rsid w:val="00096DD8"/>
    <w:rsid w:val="00096EF0"/>
    <w:rsid w:val="0009726B"/>
    <w:rsid w:val="000978D7"/>
    <w:rsid w:val="00097A75"/>
    <w:rsid w:val="00097AE7"/>
    <w:rsid w:val="00097D1A"/>
    <w:rsid w:val="00097EAF"/>
    <w:rsid w:val="00097F22"/>
    <w:rsid w:val="000A047D"/>
    <w:rsid w:val="000A071C"/>
    <w:rsid w:val="000A0A55"/>
    <w:rsid w:val="000A1167"/>
    <w:rsid w:val="000A1EBB"/>
    <w:rsid w:val="000A244A"/>
    <w:rsid w:val="000A3B78"/>
    <w:rsid w:val="000A4176"/>
    <w:rsid w:val="000A45ED"/>
    <w:rsid w:val="000A4962"/>
    <w:rsid w:val="000A4AD9"/>
    <w:rsid w:val="000A4AE8"/>
    <w:rsid w:val="000A500E"/>
    <w:rsid w:val="000A5689"/>
    <w:rsid w:val="000A590A"/>
    <w:rsid w:val="000A5913"/>
    <w:rsid w:val="000A591B"/>
    <w:rsid w:val="000A59D3"/>
    <w:rsid w:val="000A5C5B"/>
    <w:rsid w:val="000A6401"/>
    <w:rsid w:val="000A6883"/>
    <w:rsid w:val="000A6CA5"/>
    <w:rsid w:val="000A6D70"/>
    <w:rsid w:val="000A6D7C"/>
    <w:rsid w:val="000A6F7B"/>
    <w:rsid w:val="000A6FF1"/>
    <w:rsid w:val="000A7549"/>
    <w:rsid w:val="000A76E4"/>
    <w:rsid w:val="000A77E0"/>
    <w:rsid w:val="000B001B"/>
    <w:rsid w:val="000B0537"/>
    <w:rsid w:val="000B05BC"/>
    <w:rsid w:val="000B070E"/>
    <w:rsid w:val="000B0E34"/>
    <w:rsid w:val="000B1126"/>
    <w:rsid w:val="000B1200"/>
    <w:rsid w:val="000B1C8B"/>
    <w:rsid w:val="000B200C"/>
    <w:rsid w:val="000B21FA"/>
    <w:rsid w:val="000B2232"/>
    <w:rsid w:val="000B2B5F"/>
    <w:rsid w:val="000B3477"/>
    <w:rsid w:val="000B3779"/>
    <w:rsid w:val="000B4C3E"/>
    <w:rsid w:val="000B4C6F"/>
    <w:rsid w:val="000B532F"/>
    <w:rsid w:val="000B53A9"/>
    <w:rsid w:val="000B571E"/>
    <w:rsid w:val="000B5A47"/>
    <w:rsid w:val="000B5A84"/>
    <w:rsid w:val="000B5D51"/>
    <w:rsid w:val="000B5DC9"/>
    <w:rsid w:val="000B606D"/>
    <w:rsid w:val="000B60CA"/>
    <w:rsid w:val="000B6973"/>
    <w:rsid w:val="000B72E4"/>
    <w:rsid w:val="000B7743"/>
    <w:rsid w:val="000B7CD5"/>
    <w:rsid w:val="000C0443"/>
    <w:rsid w:val="000C0B6D"/>
    <w:rsid w:val="000C1301"/>
    <w:rsid w:val="000C1A25"/>
    <w:rsid w:val="000C1B2F"/>
    <w:rsid w:val="000C25AD"/>
    <w:rsid w:val="000C26ED"/>
    <w:rsid w:val="000C2935"/>
    <w:rsid w:val="000C294A"/>
    <w:rsid w:val="000C2B31"/>
    <w:rsid w:val="000C2E6F"/>
    <w:rsid w:val="000C344C"/>
    <w:rsid w:val="000C34B3"/>
    <w:rsid w:val="000C3BFE"/>
    <w:rsid w:val="000C4389"/>
    <w:rsid w:val="000C44E2"/>
    <w:rsid w:val="000C45E4"/>
    <w:rsid w:val="000C4706"/>
    <w:rsid w:val="000C4BA8"/>
    <w:rsid w:val="000C4BC3"/>
    <w:rsid w:val="000C4ECE"/>
    <w:rsid w:val="000C5853"/>
    <w:rsid w:val="000C5C66"/>
    <w:rsid w:val="000C637D"/>
    <w:rsid w:val="000C68C9"/>
    <w:rsid w:val="000C6B4D"/>
    <w:rsid w:val="000C7337"/>
    <w:rsid w:val="000C746C"/>
    <w:rsid w:val="000C7755"/>
    <w:rsid w:val="000C77C0"/>
    <w:rsid w:val="000C792D"/>
    <w:rsid w:val="000C7CEF"/>
    <w:rsid w:val="000D0C53"/>
    <w:rsid w:val="000D1480"/>
    <w:rsid w:val="000D1EA1"/>
    <w:rsid w:val="000D2278"/>
    <w:rsid w:val="000D2362"/>
    <w:rsid w:val="000D26C1"/>
    <w:rsid w:val="000D29BF"/>
    <w:rsid w:val="000D3142"/>
    <w:rsid w:val="000D4090"/>
    <w:rsid w:val="000D4222"/>
    <w:rsid w:val="000D4BE5"/>
    <w:rsid w:val="000D5045"/>
    <w:rsid w:val="000D515F"/>
    <w:rsid w:val="000D529C"/>
    <w:rsid w:val="000D544C"/>
    <w:rsid w:val="000D557C"/>
    <w:rsid w:val="000D6040"/>
    <w:rsid w:val="000D60A5"/>
    <w:rsid w:val="000D63DD"/>
    <w:rsid w:val="000D63F0"/>
    <w:rsid w:val="000D6E65"/>
    <w:rsid w:val="000D74B4"/>
    <w:rsid w:val="000D7CA9"/>
    <w:rsid w:val="000D7D8D"/>
    <w:rsid w:val="000D7E4F"/>
    <w:rsid w:val="000E0109"/>
    <w:rsid w:val="000E02F7"/>
    <w:rsid w:val="000E04C5"/>
    <w:rsid w:val="000E0A61"/>
    <w:rsid w:val="000E0E46"/>
    <w:rsid w:val="000E0F51"/>
    <w:rsid w:val="000E11AD"/>
    <w:rsid w:val="000E13BD"/>
    <w:rsid w:val="000E1481"/>
    <w:rsid w:val="000E1ED6"/>
    <w:rsid w:val="000E2196"/>
    <w:rsid w:val="000E2842"/>
    <w:rsid w:val="000E2889"/>
    <w:rsid w:val="000E2A76"/>
    <w:rsid w:val="000E3604"/>
    <w:rsid w:val="000E3642"/>
    <w:rsid w:val="000E3B18"/>
    <w:rsid w:val="000E3C65"/>
    <w:rsid w:val="000E3FAB"/>
    <w:rsid w:val="000E47DC"/>
    <w:rsid w:val="000E5031"/>
    <w:rsid w:val="000E5F71"/>
    <w:rsid w:val="000E60B9"/>
    <w:rsid w:val="000E671B"/>
    <w:rsid w:val="000E6814"/>
    <w:rsid w:val="000E701C"/>
    <w:rsid w:val="000E7848"/>
    <w:rsid w:val="000F03D0"/>
    <w:rsid w:val="000F07FB"/>
    <w:rsid w:val="000F0856"/>
    <w:rsid w:val="000F086E"/>
    <w:rsid w:val="000F0F02"/>
    <w:rsid w:val="000F112F"/>
    <w:rsid w:val="000F1228"/>
    <w:rsid w:val="000F129E"/>
    <w:rsid w:val="000F2720"/>
    <w:rsid w:val="000F27B6"/>
    <w:rsid w:val="000F366E"/>
    <w:rsid w:val="000F36D2"/>
    <w:rsid w:val="000F3F6A"/>
    <w:rsid w:val="000F4238"/>
    <w:rsid w:val="000F4896"/>
    <w:rsid w:val="000F49C2"/>
    <w:rsid w:val="000F4C3C"/>
    <w:rsid w:val="000F4C6F"/>
    <w:rsid w:val="000F52AD"/>
    <w:rsid w:val="000F56E5"/>
    <w:rsid w:val="000F573E"/>
    <w:rsid w:val="000F5990"/>
    <w:rsid w:val="000F65CC"/>
    <w:rsid w:val="000F66E8"/>
    <w:rsid w:val="000F6725"/>
    <w:rsid w:val="000F6825"/>
    <w:rsid w:val="000F6BF3"/>
    <w:rsid w:val="000F6E7C"/>
    <w:rsid w:val="000F7459"/>
    <w:rsid w:val="00100A53"/>
    <w:rsid w:val="00101290"/>
    <w:rsid w:val="001013C0"/>
    <w:rsid w:val="001014AA"/>
    <w:rsid w:val="00101C3B"/>
    <w:rsid w:val="0010209E"/>
    <w:rsid w:val="00102343"/>
    <w:rsid w:val="00102723"/>
    <w:rsid w:val="0010297E"/>
    <w:rsid w:val="00102B84"/>
    <w:rsid w:val="001031B0"/>
    <w:rsid w:val="001031C1"/>
    <w:rsid w:val="001033EB"/>
    <w:rsid w:val="00103C84"/>
    <w:rsid w:val="00103D4B"/>
    <w:rsid w:val="00103F28"/>
    <w:rsid w:val="0010426C"/>
    <w:rsid w:val="001047F5"/>
    <w:rsid w:val="0010482D"/>
    <w:rsid w:val="00104871"/>
    <w:rsid w:val="00104F69"/>
    <w:rsid w:val="0010524D"/>
    <w:rsid w:val="00105572"/>
    <w:rsid w:val="001059CE"/>
    <w:rsid w:val="00105A6F"/>
    <w:rsid w:val="00105FB6"/>
    <w:rsid w:val="001060D3"/>
    <w:rsid w:val="00106418"/>
    <w:rsid w:val="00106768"/>
    <w:rsid w:val="00106C38"/>
    <w:rsid w:val="00106FA5"/>
    <w:rsid w:val="001070E9"/>
    <w:rsid w:val="0010716F"/>
    <w:rsid w:val="00107715"/>
    <w:rsid w:val="001077B7"/>
    <w:rsid w:val="001077FC"/>
    <w:rsid w:val="00107B68"/>
    <w:rsid w:val="00107FFB"/>
    <w:rsid w:val="0011017F"/>
    <w:rsid w:val="00110530"/>
    <w:rsid w:val="00110D5E"/>
    <w:rsid w:val="0011123B"/>
    <w:rsid w:val="001112EF"/>
    <w:rsid w:val="0011172B"/>
    <w:rsid w:val="001117AB"/>
    <w:rsid w:val="00111BE3"/>
    <w:rsid w:val="00111DF6"/>
    <w:rsid w:val="00112698"/>
    <w:rsid w:val="00112CEC"/>
    <w:rsid w:val="00113144"/>
    <w:rsid w:val="00113203"/>
    <w:rsid w:val="00113459"/>
    <w:rsid w:val="0011346F"/>
    <w:rsid w:val="001135C0"/>
    <w:rsid w:val="001139C7"/>
    <w:rsid w:val="001140AA"/>
    <w:rsid w:val="00114258"/>
    <w:rsid w:val="0011492F"/>
    <w:rsid w:val="00114D2D"/>
    <w:rsid w:val="00114DB1"/>
    <w:rsid w:val="00114F00"/>
    <w:rsid w:val="00116439"/>
    <w:rsid w:val="0011645E"/>
    <w:rsid w:val="001171AD"/>
    <w:rsid w:val="00117227"/>
    <w:rsid w:val="001175F8"/>
    <w:rsid w:val="00117686"/>
    <w:rsid w:val="00117856"/>
    <w:rsid w:val="00117D57"/>
    <w:rsid w:val="001202D5"/>
    <w:rsid w:val="00120393"/>
    <w:rsid w:val="001203E8"/>
    <w:rsid w:val="0012051A"/>
    <w:rsid w:val="00120752"/>
    <w:rsid w:val="001209B5"/>
    <w:rsid w:val="00120AFE"/>
    <w:rsid w:val="00120CED"/>
    <w:rsid w:val="00120D15"/>
    <w:rsid w:val="001218B7"/>
    <w:rsid w:val="00121D34"/>
    <w:rsid w:val="00121E4F"/>
    <w:rsid w:val="00122148"/>
    <w:rsid w:val="0012222E"/>
    <w:rsid w:val="00122921"/>
    <w:rsid w:val="00122A17"/>
    <w:rsid w:val="00122FD9"/>
    <w:rsid w:val="0012374D"/>
    <w:rsid w:val="00123FF4"/>
    <w:rsid w:val="0012458D"/>
    <w:rsid w:val="001246B3"/>
    <w:rsid w:val="00125005"/>
    <w:rsid w:val="00125EB1"/>
    <w:rsid w:val="0012649D"/>
    <w:rsid w:val="00126557"/>
    <w:rsid w:val="00126682"/>
    <w:rsid w:val="00126985"/>
    <w:rsid w:val="00127AAC"/>
    <w:rsid w:val="00127DD5"/>
    <w:rsid w:val="00127E55"/>
    <w:rsid w:val="00127F78"/>
    <w:rsid w:val="00127F94"/>
    <w:rsid w:val="00130012"/>
    <w:rsid w:val="0013051B"/>
    <w:rsid w:val="00130A6A"/>
    <w:rsid w:val="00130DA8"/>
    <w:rsid w:val="00131763"/>
    <w:rsid w:val="00131931"/>
    <w:rsid w:val="0013196F"/>
    <w:rsid w:val="00131AA0"/>
    <w:rsid w:val="00131DBD"/>
    <w:rsid w:val="00131FD4"/>
    <w:rsid w:val="001321F9"/>
    <w:rsid w:val="00132476"/>
    <w:rsid w:val="00132690"/>
    <w:rsid w:val="00132865"/>
    <w:rsid w:val="00132A97"/>
    <w:rsid w:val="0013378A"/>
    <w:rsid w:val="001337F4"/>
    <w:rsid w:val="00133CDF"/>
    <w:rsid w:val="001344DF"/>
    <w:rsid w:val="001345B8"/>
    <w:rsid w:val="00134DE7"/>
    <w:rsid w:val="00134F73"/>
    <w:rsid w:val="001352B5"/>
    <w:rsid w:val="0013542D"/>
    <w:rsid w:val="00135629"/>
    <w:rsid w:val="00135643"/>
    <w:rsid w:val="00135E06"/>
    <w:rsid w:val="00135FD5"/>
    <w:rsid w:val="00136263"/>
    <w:rsid w:val="001363A4"/>
    <w:rsid w:val="001364DB"/>
    <w:rsid w:val="001364E8"/>
    <w:rsid w:val="00136678"/>
    <w:rsid w:val="0013697D"/>
    <w:rsid w:val="00136A7B"/>
    <w:rsid w:val="00136B28"/>
    <w:rsid w:val="00136E15"/>
    <w:rsid w:val="00136F56"/>
    <w:rsid w:val="001371F3"/>
    <w:rsid w:val="001372D2"/>
    <w:rsid w:val="001373C6"/>
    <w:rsid w:val="00137C48"/>
    <w:rsid w:val="00140223"/>
    <w:rsid w:val="0014032F"/>
    <w:rsid w:val="001404EE"/>
    <w:rsid w:val="0014057D"/>
    <w:rsid w:val="0014079C"/>
    <w:rsid w:val="0014097E"/>
    <w:rsid w:val="00140C40"/>
    <w:rsid w:val="00141603"/>
    <w:rsid w:val="00141A7C"/>
    <w:rsid w:val="00141B29"/>
    <w:rsid w:val="00142027"/>
    <w:rsid w:val="00142783"/>
    <w:rsid w:val="00142E5C"/>
    <w:rsid w:val="00142FC9"/>
    <w:rsid w:val="00143250"/>
    <w:rsid w:val="00143279"/>
    <w:rsid w:val="0014327A"/>
    <w:rsid w:val="001432CE"/>
    <w:rsid w:val="001436A7"/>
    <w:rsid w:val="00143777"/>
    <w:rsid w:val="00143C09"/>
    <w:rsid w:val="00143DFE"/>
    <w:rsid w:val="0014478F"/>
    <w:rsid w:val="00144983"/>
    <w:rsid w:val="00144E16"/>
    <w:rsid w:val="001451BD"/>
    <w:rsid w:val="0014595E"/>
    <w:rsid w:val="00146426"/>
    <w:rsid w:val="001464FC"/>
    <w:rsid w:val="001466A7"/>
    <w:rsid w:val="0014674C"/>
    <w:rsid w:val="00146AE7"/>
    <w:rsid w:val="00146FC3"/>
    <w:rsid w:val="00147389"/>
    <w:rsid w:val="00147AED"/>
    <w:rsid w:val="00147B7E"/>
    <w:rsid w:val="00147F95"/>
    <w:rsid w:val="00150015"/>
    <w:rsid w:val="0015018B"/>
    <w:rsid w:val="001503AC"/>
    <w:rsid w:val="0015081A"/>
    <w:rsid w:val="00150A15"/>
    <w:rsid w:val="00151126"/>
    <w:rsid w:val="00151359"/>
    <w:rsid w:val="001513EF"/>
    <w:rsid w:val="00151747"/>
    <w:rsid w:val="001518D2"/>
    <w:rsid w:val="00152035"/>
    <w:rsid w:val="00152174"/>
    <w:rsid w:val="001522DA"/>
    <w:rsid w:val="0015288A"/>
    <w:rsid w:val="00152D3A"/>
    <w:rsid w:val="00153795"/>
    <w:rsid w:val="00153882"/>
    <w:rsid w:val="00153EB8"/>
    <w:rsid w:val="00153ED6"/>
    <w:rsid w:val="00153F77"/>
    <w:rsid w:val="001541D3"/>
    <w:rsid w:val="00154649"/>
    <w:rsid w:val="0015503C"/>
    <w:rsid w:val="001556AC"/>
    <w:rsid w:val="001559DE"/>
    <w:rsid w:val="00155C3D"/>
    <w:rsid w:val="001566C8"/>
    <w:rsid w:val="00156A5A"/>
    <w:rsid w:val="001600C7"/>
    <w:rsid w:val="0016018E"/>
    <w:rsid w:val="001603A9"/>
    <w:rsid w:val="0016074A"/>
    <w:rsid w:val="001607BB"/>
    <w:rsid w:val="0016081D"/>
    <w:rsid w:val="00160863"/>
    <w:rsid w:val="0016094B"/>
    <w:rsid w:val="00160CEB"/>
    <w:rsid w:val="001613E8"/>
    <w:rsid w:val="0016178A"/>
    <w:rsid w:val="00161E5F"/>
    <w:rsid w:val="001621AD"/>
    <w:rsid w:val="00162213"/>
    <w:rsid w:val="001629A7"/>
    <w:rsid w:val="00162C6D"/>
    <w:rsid w:val="00162D82"/>
    <w:rsid w:val="00163976"/>
    <w:rsid w:val="00163B26"/>
    <w:rsid w:val="00163BD9"/>
    <w:rsid w:val="00163C13"/>
    <w:rsid w:val="00163EEC"/>
    <w:rsid w:val="00164BAE"/>
    <w:rsid w:val="00164F72"/>
    <w:rsid w:val="00165239"/>
    <w:rsid w:val="00165774"/>
    <w:rsid w:val="001657C7"/>
    <w:rsid w:val="00165B64"/>
    <w:rsid w:val="00165C2C"/>
    <w:rsid w:val="001660FF"/>
    <w:rsid w:val="00166BC0"/>
    <w:rsid w:val="0016750E"/>
    <w:rsid w:val="00167A89"/>
    <w:rsid w:val="00170445"/>
    <w:rsid w:val="001704E7"/>
    <w:rsid w:val="001705A8"/>
    <w:rsid w:val="0017097F"/>
    <w:rsid w:val="00170BD0"/>
    <w:rsid w:val="00171246"/>
    <w:rsid w:val="001712E9"/>
    <w:rsid w:val="00171B4E"/>
    <w:rsid w:val="00171D7A"/>
    <w:rsid w:val="00171E61"/>
    <w:rsid w:val="00171FDB"/>
    <w:rsid w:val="00172163"/>
    <w:rsid w:val="00172251"/>
    <w:rsid w:val="001726CC"/>
    <w:rsid w:val="00172A33"/>
    <w:rsid w:val="00172D40"/>
    <w:rsid w:val="001732A3"/>
    <w:rsid w:val="00173449"/>
    <w:rsid w:val="0017367D"/>
    <w:rsid w:val="00173964"/>
    <w:rsid w:val="001745B7"/>
    <w:rsid w:val="00174649"/>
    <w:rsid w:val="001747BA"/>
    <w:rsid w:val="0017499A"/>
    <w:rsid w:val="001749DC"/>
    <w:rsid w:val="001759B5"/>
    <w:rsid w:val="0017606E"/>
    <w:rsid w:val="001763D4"/>
    <w:rsid w:val="001766B9"/>
    <w:rsid w:val="001766F0"/>
    <w:rsid w:val="00176730"/>
    <w:rsid w:val="00176A37"/>
    <w:rsid w:val="00176CB6"/>
    <w:rsid w:val="00177073"/>
    <w:rsid w:val="001771A3"/>
    <w:rsid w:val="001771BB"/>
    <w:rsid w:val="00177449"/>
    <w:rsid w:val="001774D6"/>
    <w:rsid w:val="0017782A"/>
    <w:rsid w:val="00177BBB"/>
    <w:rsid w:val="00177BFF"/>
    <w:rsid w:val="00177C0F"/>
    <w:rsid w:val="0018035F"/>
    <w:rsid w:val="00180685"/>
    <w:rsid w:val="0018084E"/>
    <w:rsid w:val="00180B29"/>
    <w:rsid w:val="00180C98"/>
    <w:rsid w:val="001810DE"/>
    <w:rsid w:val="00181406"/>
    <w:rsid w:val="00181A2B"/>
    <w:rsid w:val="00181BAE"/>
    <w:rsid w:val="00181C55"/>
    <w:rsid w:val="00181E34"/>
    <w:rsid w:val="00182C0A"/>
    <w:rsid w:val="00182C27"/>
    <w:rsid w:val="00182C3D"/>
    <w:rsid w:val="00182C8B"/>
    <w:rsid w:val="00183708"/>
    <w:rsid w:val="00183D49"/>
    <w:rsid w:val="00184494"/>
    <w:rsid w:val="001844E3"/>
    <w:rsid w:val="00184982"/>
    <w:rsid w:val="00184A96"/>
    <w:rsid w:val="00184CC2"/>
    <w:rsid w:val="0018567E"/>
    <w:rsid w:val="001859B5"/>
    <w:rsid w:val="00185ED8"/>
    <w:rsid w:val="0018609C"/>
    <w:rsid w:val="0018618D"/>
    <w:rsid w:val="0018689F"/>
    <w:rsid w:val="00186931"/>
    <w:rsid w:val="00186B37"/>
    <w:rsid w:val="001877B5"/>
    <w:rsid w:val="00187901"/>
    <w:rsid w:val="0019004F"/>
    <w:rsid w:val="001901ED"/>
    <w:rsid w:val="0019101D"/>
    <w:rsid w:val="001914F8"/>
    <w:rsid w:val="00192364"/>
    <w:rsid w:val="001924AE"/>
    <w:rsid w:val="0019252E"/>
    <w:rsid w:val="001930BC"/>
    <w:rsid w:val="0019365E"/>
    <w:rsid w:val="00193F69"/>
    <w:rsid w:val="0019418B"/>
    <w:rsid w:val="00194420"/>
    <w:rsid w:val="0019472D"/>
    <w:rsid w:val="00194B80"/>
    <w:rsid w:val="00195222"/>
    <w:rsid w:val="0019537F"/>
    <w:rsid w:val="0019599D"/>
    <w:rsid w:val="00195D57"/>
    <w:rsid w:val="00196447"/>
    <w:rsid w:val="0019669E"/>
    <w:rsid w:val="00196A16"/>
    <w:rsid w:val="00196FF4"/>
    <w:rsid w:val="0019725F"/>
    <w:rsid w:val="001973AD"/>
    <w:rsid w:val="0019774B"/>
    <w:rsid w:val="001977D5"/>
    <w:rsid w:val="001979E8"/>
    <w:rsid w:val="001979F0"/>
    <w:rsid w:val="00197DB9"/>
    <w:rsid w:val="00197E15"/>
    <w:rsid w:val="001A004A"/>
    <w:rsid w:val="001A0053"/>
    <w:rsid w:val="001A09D8"/>
    <w:rsid w:val="001A1499"/>
    <w:rsid w:val="001A1552"/>
    <w:rsid w:val="001A15E9"/>
    <w:rsid w:val="001A160C"/>
    <w:rsid w:val="001A17D2"/>
    <w:rsid w:val="001A1996"/>
    <w:rsid w:val="001A2337"/>
    <w:rsid w:val="001A2482"/>
    <w:rsid w:val="001A26B2"/>
    <w:rsid w:val="001A26D9"/>
    <w:rsid w:val="001A2930"/>
    <w:rsid w:val="001A2C3E"/>
    <w:rsid w:val="001A2F9C"/>
    <w:rsid w:val="001A2FD9"/>
    <w:rsid w:val="001A3574"/>
    <w:rsid w:val="001A38BD"/>
    <w:rsid w:val="001A38E2"/>
    <w:rsid w:val="001A4104"/>
    <w:rsid w:val="001A4357"/>
    <w:rsid w:val="001A4521"/>
    <w:rsid w:val="001A46C9"/>
    <w:rsid w:val="001A4BD8"/>
    <w:rsid w:val="001A4EC9"/>
    <w:rsid w:val="001A4F07"/>
    <w:rsid w:val="001A51CD"/>
    <w:rsid w:val="001A5E33"/>
    <w:rsid w:val="001A5FB4"/>
    <w:rsid w:val="001A61B8"/>
    <w:rsid w:val="001A63FD"/>
    <w:rsid w:val="001A68CF"/>
    <w:rsid w:val="001A6903"/>
    <w:rsid w:val="001A6C5C"/>
    <w:rsid w:val="001A6E5E"/>
    <w:rsid w:val="001A6F05"/>
    <w:rsid w:val="001A70E4"/>
    <w:rsid w:val="001A714B"/>
    <w:rsid w:val="001A71DF"/>
    <w:rsid w:val="001A7467"/>
    <w:rsid w:val="001A762F"/>
    <w:rsid w:val="001A76FC"/>
    <w:rsid w:val="001A7A4C"/>
    <w:rsid w:val="001B035A"/>
    <w:rsid w:val="001B04C0"/>
    <w:rsid w:val="001B06EF"/>
    <w:rsid w:val="001B086C"/>
    <w:rsid w:val="001B08AF"/>
    <w:rsid w:val="001B0A2F"/>
    <w:rsid w:val="001B0AB1"/>
    <w:rsid w:val="001B0DE5"/>
    <w:rsid w:val="001B0FB2"/>
    <w:rsid w:val="001B106E"/>
    <w:rsid w:val="001B12D6"/>
    <w:rsid w:val="001B1665"/>
    <w:rsid w:val="001B175F"/>
    <w:rsid w:val="001B18C7"/>
    <w:rsid w:val="001B1931"/>
    <w:rsid w:val="001B1E1C"/>
    <w:rsid w:val="001B24BD"/>
    <w:rsid w:val="001B2C1D"/>
    <w:rsid w:val="001B2C83"/>
    <w:rsid w:val="001B2CEA"/>
    <w:rsid w:val="001B3402"/>
    <w:rsid w:val="001B3645"/>
    <w:rsid w:val="001B37B9"/>
    <w:rsid w:val="001B3974"/>
    <w:rsid w:val="001B39E0"/>
    <w:rsid w:val="001B3AE0"/>
    <w:rsid w:val="001B49AF"/>
    <w:rsid w:val="001B4A52"/>
    <w:rsid w:val="001B4D42"/>
    <w:rsid w:val="001B4FA3"/>
    <w:rsid w:val="001B52D8"/>
    <w:rsid w:val="001B5369"/>
    <w:rsid w:val="001B5727"/>
    <w:rsid w:val="001B6061"/>
    <w:rsid w:val="001B60E5"/>
    <w:rsid w:val="001B6380"/>
    <w:rsid w:val="001B67A5"/>
    <w:rsid w:val="001B6AE3"/>
    <w:rsid w:val="001B6BBC"/>
    <w:rsid w:val="001B6ED5"/>
    <w:rsid w:val="001B7541"/>
    <w:rsid w:val="001B77F1"/>
    <w:rsid w:val="001B78D0"/>
    <w:rsid w:val="001B7C6E"/>
    <w:rsid w:val="001C00EE"/>
    <w:rsid w:val="001C0966"/>
    <w:rsid w:val="001C0B17"/>
    <w:rsid w:val="001C0DF1"/>
    <w:rsid w:val="001C1085"/>
    <w:rsid w:val="001C150E"/>
    <w:rsid w:val="001C1667"/>
    <w:rsid w:val="001C193F"/>
    <w:rsid w:val="001C2935"/>
    <w:rsid w:val="001C2B5A"/>
    <w:rsid w:val="001C32E6"/>
    <w:rsid w:val="001C3676"/>
    <w:rsid w:val="001C3A61"/>
    <w:rsid w:val="001C42EE"/>
    <w:rsid w:val="001C43C5"/>
    <w:rsid w:val="001C4F05"/>
    <w:rsid w:val="001C56B9"/>
    <w:rsid w:val="001C575C"/>
    <w:rsid w:val="001C5FC7"/>
    <w:rsid w:val="001C6189"/>
    <w:rsid w:val="001C64BF"/>
    <w:rsid w:val="001C66F5"/>
    <w:rsid w:val="001C6F49"/>
    <w:rsid w:val="001C733D"/>
    <w:rsid w:val="001C75D4"/>
    <w:rsid w:val="001C7B12"/>
    <w:rsid w:val="001C7CEC"/>
    <w:rsid w:val="001C7EB2"/>
    <w:rsid w:val="001C7FF2"/>
    <w:rsid w:val="001D0031"/>
    <w:rsid w:val="001D0382"/>
    <w:rsid w:val="001D0400"/>
    <w:rsid w:val="001D065F"/>
    <w:rsid w:val="001D072B"/>
    <w:rsid w:val="001D0B08"/>
    <w:rsid w:val="001D0F63"/>
    <w:rsid w:val="001D120B"/>
    <w:rsid w:val="001D15B4"/>
    <w:rsid w:val="001D1C87"/>
    <w:rsid w:val="001D1EB1"/>
    <w:rsid w:val="001D2016"/>
    <w:rsid w:val="001D2021"/>
    <w:rsid w:val="001D227E"/>
    <w:rsid w:val="001D24CA"/>
    <w:rsid w:val="001D2B99"/>
    <w:rsid w:val="001D2C6B"/>
    <w:rsid w:val="001D2CDC"/>
    <w:rsid w:val="001D2E5A"/>
    <w:rsid w:val="001D32A8"/>
    <w:rsid w:val="001D365F"/>
    <w:rsid w:val="001D377D"/>
    <w:rsid w:val="001D382D"/>
    <w:rsid w:val="001D3B59"/>
    <w:rsid w:val="001D4078"/>
    <w:rsid w:val="001D44B3"/>
    <w:rsid w:val="001D54E6"/>
    <w:rsid w:val="001D557A"/>
    <w:rsid w:val="001D5804"/>
    <w:rsid w:val="001D604F"/>
    <w:rsid w:val="001D61C5"/>
    <w:rsid w:val="001D6CFE"/>
    <w:rsid w:val="001D6D61"/>
    <w:rsid w:val="001D79E5"/>
    <w:rsid w:val="001D7A20"/>
    <w:rsid w:val="001E0497"/>
    <w:rsid w:val="001E04BC"/>
    <w:rsid w:val="001E059B"/>
    <w:rsid w:val="001E126F"/>
    <w:rsid w:val="001E1580"/>
    <w:rsid w:val="001E1B80"/>
    <w:rsid w:val="001E1B92"/>
    <w:rsid w:val="001E1EAC"/>
    <w:rsid w:val="001E22A6"/>
    <w:rsid w:val="001E282B"/>
    <w:rsid w:val="001E29F7"/>
    <w:rsid w:val="001E2AEA"/>
    <w:rsid w:val="001E324B"/>
    <w:rsid w:val="001E3A77"/>
    <w:rsid w:val="001E3AB1"/>
    <w:rsid w:val="001E3E02"/>
    <w:rsid w:val="001E4350"/>
    <w:rsid w:val="001E53F7"/>
    <w:rsid w:val="001E54CE"/>
    <w:rsid w:val="001E5B73"/>
    <w:rsid w:val="001E6749"/>
    <w:rsid w:val="001E67BE"/>
    <w:rsid w:val="001E68B2"/>
    <w:rsid w:val="001E68CE"/>
    <w:rsid w:val="001E6D96"/>
    <w:rsid w:val="001E70AB"/>
    <w:rsid w:val="001E70C2"/>
    <w:rsid w:val="001E737F"/>
    <w:rsid w:val="001E74C8"/>
    <w:rsid w:val="001E7953"/>
    <w:rsid w:val="001E797E"/>
    <w:rsid w:val="001E7A6F"/>
    <w:rsid w:val="001E7CEF"/>
    <w:rsid w:val="001E7F72"/>
    <w:rsid w:val="001F0097"/>
    <w:rsid w:val="001F02BD"/>
    <w:rsid w:val="001F06C5"/>
    <w:rsid w:val="001F077F"/>
    <w:rsid w:val="001F10F2"/>
    <w:rsid w:val="001F164A"/>
    <w:rsid w:val="001F1809"/>
    <w:rsid w:val="001F1F11"/>
    <w:rsid w:val="001F24CD"/>
    <w:rsid w:val="001F2AC5"/>
    <w:rsid w:val="001F3259"/>
    <w:rsid w:val="001F33E3"/>
    <w:rsid w:val="001F3529"/>
    <w:rsid w:val="001F35D5"/>
    <w:rsid w:val="001F3762"/>
    <w:rsid w:val="001F3B45"/>
    <w:rsid w:val="001F3C77"/>
    <w:rsid w:val="001F40BC"/>
    <w:rsid w:val="001F416C"/>
    <w:rsid w:val="001F4A5D"/>
    <w:rsid w:val="001F4CDC"/>
    <w:rsid w:val="001F5195"/>
    <w:rsid w:val="001F5951"/>
    <w:rsid w:val="001F5979"/>
    <w:rsid w:val="001F59CB"/>
    <w:rsid w:val="001F5CEA"/>
    <w:rsid w:val="001F620D"/>
    <w:rsid w:val="001F6986"/>
    <w:rsid w:val="001F6AC4"/>
    <w:rsid w:val="001F732F"/>
    <w:rsid w:val="001F73BB"/>
    <w:rsid w:val="001F7446"/>
    <w:rsid w:val="001F74D4"/>
    <w:rsid w:val="001F77AE"/>
    <w:rsid w:val="001F7956"/>
    <w:rsid w:val="0020027A"/>
    <w:rsid w:val="00200343"/>
    <w:rsid w:val="00200E90"/>
    <w:rsid w:val="00201438"/>
    <w:rsid w:val="002014C2"/>
    <w:rsid w:val="00202E34"/>
    <w:rsid w:val="00203295"/>
    <w:rsid w:val="002032F1"/>
    <w:rsid w:val="00203AB1"/>
    <w:rsid w:val="00203F4B"/>
    <w:rsid w:val="00203FAF"/>
    <w:rsid w:val="0020410E"/>
    <w:rsid w:val="0020432A"/>
    <w:rsid w:val="0020462B"/>
    <w:rsid w:val="002051CF"/>
    <w:rsid w:val="0020527F"/>
    <w:rsid w:val="00205410"/>
    <w:rsid w:val="002057E0"/>
    <w:rsid w:val="00205852"/>
    <w:rsid w:val="00205A2F"/>
    <w:rsid w:val="00205D89"/>
    <w:rsid w:val="00206129"/>
    <w:rsid w:val="002062FC"/>
    <w:rsid w:val="002065A4"/>
    <w:rsid w:val="002069F8"/>
    <w:rsid w:val="00206A00"/>
    <w:rsid w:val="00206BEF"/>
    <w:rsid w:val="00206ED8"/>
    <w:rsid w:val="0020738E"/>
    <w:rsid w:val="00207985"/>
    <w:rsid w:val="00207995"/>
    <w:rsid w:val="002103C7"/>
    <w:rsid w:val="00210F8B"/>
    <w:rsid w:val="0021132B"/>
    <w:rsid w:val="002117E6"/>
    <w:rsid w:val="00211CE7"/>
    <w:rsid w:val="00211F38"/>
    <w:rsid w:val="002125AC"/>
    <w:rsid w:val="00212845"/>
    <w:rsid w:val="00212EC7"/>
    <w:rsid w:val="002130A3"/>
    <w:rsid w:val="0021362A"/>
    <w:rsid w:val="002136B1"/>
    <w:rsid w:val="00213861"/>
    <w:rsid w:val="0021389A"/>
    <w:rsid w:val="00213F44"/>
    <w:rsid w:val="0021412D"/>
    <w:rsid w:val="002141FD"/>
    <w:rsid w:val="00214736"/>
    <w:rsid w:val="00214E68"/>
    <w:rsid w:val="00215049"/>
    <w:rsid w:val="002157D8"/>
    <w:rsid w:val="00215EED"/>
    <w:rsid w:val="00216194"/>
    <w:rsid w:val="002162B7"/>
    <w:rsid w:val="002163D7"/>
    <w:rsid w:val="002165A3"/>
    <w:rsid w:val="0021683D"/>
    <w:rsid w:val="00216B69"/>
    <w:rsid w:val="00216B83"/>
    <w:rsid w:val="00216C6D"/>
    <w:rsid w:val="00216CEE"/>
    <w:rsid w:val="00217303"/>
    <w:rsid w:val="00217356"/>
    <w:rsid w:val="002178E7"/>
    <w:rsid w:val="00217F0B"/>
    <w:rsid w:val="002201E4"/>
    <w:rsid w:val="00220245"/>
    <w:rsid w:val="00220455"/>
    <w:rsid w:val="00220FD5"/>
    <w:rsid w:val="002219E0"/>
    <w:rsid w:val="002219E6"/>
    <w:rsid w:val="00221D99"/>
    <w:rsid w:val="00221F7F"/>
    <w:rsid w:val="0022205C"/>
    <w:rsid w:val="0022267E"/>
    <w:rsid w:val="002226D5"/>
    <w:rsid w:val="00222EB8"/>
    <w:rsid w:val="00222EE4"/>
    <w:rsid w:val="00222F55"/>
    <w:rsid w:val="002230B3"/>
    <w:rsid w:val="00223801"/>
    <w:rsid w:val="00223A6A"/>
    <w:rsid w:val="00223CF7"/>
    <w:rsid w:val="00224069"/>
    <w:rsid w:val="00224788"/>
    <w:rsid w:val="00224791"/>
    <w:rsid w:val="00225355"/>
    <w:rsid w:val="00225437"/>
    <w:rsid w:val="0022544E"/>
    <w:rsid w:val="002258BA"/>
    <w:rsid w:val="0022593C"/>
    <w:rsid w:val="002266BE"/>
    <w:rsid w:val="00226997"/>
    <w:rsid w:val="00226A70"/>
    <w:rsid w:val="00226CB1"/>
    <w:rsid w:val="0022728A"/>
    <w:rsid w:val="00227434"/>
    <w:rsid w:val="00227AE9"/>
    <w:rsid w:val="00227C6E"/>
    <w:rsid w:val="00227D51"/>
    <w:rsid w:val="00227E16"/>
    <w:rsid w:val="002301DB"/>
    <w:rsid w:val="002303CD"/>
    <w:rsid w:val="002303EF"/>
    <w:rsid w:val="002303F6"/>
    <w:rsid w:val="00230593"/>
    <w:rsid w:val="00230961"/>
    <w:rsid w:val="00230FA7"/>
    <w:rsid w:val="00230FE4"/>
    <w:rsid w:val="00231054"/>
    <w:rsid w:val="00231327"/>
    <w:rsid w:val="00231423"/>
    <w:rsid w:val="0023183E"/>
    <w:rsid w:val="00231A49"/>
    <w:rsid w:val="00231BDB"/>
    <w:rsid w:val="0023213D"/>
    <w:rsid w:val="002321E3"/>
    <w:rsid w:val="00232261"/>
    <w:rsid w:val="0023270D"/>
    <w:rsid w:val="0023280D"/>
    <w:rsid w:val="00232B4E"/>
    <w:rsid w:val="00232BD3"/>
    <w:rsid w:val="00232D4B"/>
    <w:rsid w:val="00232F8E"/>
    <w:rsid w:val="00233770"/>
    <w:rsid w:val="00233DBC"/>
    <w:rsid w:val="00233FD9"/>
    <w:rsid w:val="0023487B"/>
    <w:rsid w:val="00234B0A"/>
    <w:rsid w:val="00234CB6"/>
    <w:rsid w:val="00234E01"/>
    <w:rsid w:val="00235128"/>
    <w:rsid w:val="00235506"/>
    <w:rsid w:val="00235578"/>
    <w:rsid w:val="00235A82"/>
    <w:rsid w:val="00235E3E"/>
    <w:rsid w:val="00235F38"/>
    <w:rsid w:val="00235F67"/>
    <w:rsid w:val="00235F68"/>
    <w:rsid w:val="002371EA"/>
    <w:rsid w:val="002372EE"/>
    <w:rsid w:val="0023762B"/>
    <w:rsid w:val="002378EC"/>
    <w:rsid w:val="00237994"/>
    <w:rsid w:val="00240392"/>
    <w:rsid w:val="00240A72"/>
    <w:rsid w:val="00240AFC"/>
    <w:rsid w:val="00240C5B"/>
    <w:rsid w:val="00240E13"/>
    <w:rsid w:val="00241305"/>
    <w:rsid w:val="002418C0"/>
    <w:rsid w:val="002419D3"/>
    <w:rsid w:val="00241E4E"/>
    <w:rsid w:val="00242191"/>
    <w:rsid w:val="0024245B"/>
    <w:rsid w:val="00242A20"/>
    <w:rsid w:val="00242CBA"/>
    <w:rsid w:val="0024348A"/>
    <w:rsid w:val="00244D28"/>
    <w:rsid w:val="00245703"/>
    <w:rsid w:val="00245EA8"/>
    <w:rsid w:val="00245FA8"/>
    <w:rsid w:val="00246300"/>
    <w:rsid w:val="0024674E"/>
    <w:rsid w:val="00246869"/>
    <w:rsid w:val="00246B81"/>
    <w:rsid w:val="00247382"/>
    <w:rsid w:val="00247456"/>
    <w:rsid w:val="00247AA0"/>
    <w:rsid w:val="00247B85"/>
    <w:rsid w:val="00250119"/>
    <w:rsid w:val="00251A51"/>
    <w:rsid w:val="00251D43"/>
    <w:rsid w:val="0025247A"/>
    <w:rsid w:val="0025260D"/>
    <w:rsid w:val="00252A53"/>
    <w:rsid w:val="00252E82"/>
    <w:rsid w:val="0025450B"/>
    <w:rsid w:val="00254658"/>
    <w:rsid w:val="0025470B"/>
    <w:rsid w:val="00254DB5"/>
    <w:rsid w:val="00254F4B"/>
    <w:rsid w:val="002559EF"/>
    <w:rsid w:val="00256048"/>
    <w:rsid w:val="00256386"/>
    <w:rsid w:val="00256515"/>
    <w:rsid w:val="00256A8C"/>
    <w:rsid w:val="00256EF0"/>
    <w:rsid w:val="00256FE8"/>
    <w:rsid w:val="00257050"/>
    <w:rsid w:val="0025716B"/>
    <w:rsid w:val="00257A43"/>
    <w:rsid w:val="00260E9A"/>
    <w:rsid w:val="002612CE"/>
    <w:rsid w:val="0026133B"/>
    <w:rsid w:val="0026212E"/>
    <w:rsid w:val="0026263E"/>
    <w:rsid w:val="0026275F"/>
    <w:rsid w:val="00262BB4"/>
    <w:rsid w:val="00262D7F"/>
    <w:rsid w:val="00262DC9"/>
    <w:rsid w:val="00262E60"/>
    <w:rsid w:val="00263658"/>
    <w:rsid w:val="00263813"/>
    <w:rsid w:val="00263866"/>
    <w:rsid w:val="002639FA"/>
    <w:rsid w:val="00263A69"/>
    <w:rsid w:val="002643FF"/>
    <w:rsid w:val="00264418"/>
    <w:rsid w:val="002648D5"/>
    <w:rsid w:val="0026491A"/>
    <w:rsid w:val="00264F49"/>
    <w:rsid w:val="0026540F"/>
    <w:rsid w:val="002655F3"/>
    <w:rsid w:val="00265662"/>
    <w:rsid w:val="0026580B"/>
    <w:rsid w:val="00265BD1"/>
    <w:rsid w:val="00265ED8"/>
    <w:rsid w:val="00265FF1"/>
    <w:rsid w:val="002661C2"/>
    <w:rsid w:val="002665C4"/>
    <w:rsid w:val="0026684C"/>
    <w:rsid w:val="00266D3A"/>
    <w:rsid w:val="00266D8D"/>
    <w:rsid w:val="00267162"/>
    <w:rsid w:val="002673FE"/>
    <w:rsid w:val="002674DA"/>
    <w:rsid w:val="0026798F"/>
    <w:rsid w:val="002700D8"/>
    <w:rsid w:val="00270567"/>
    <w:rsid w:val="00270AAC"/>
    <w:rsid w:val="00270AB1"/>
    <w:rsid w:val="00270E41"/>
    <w:rsid w:val="00271995"/>
    <w:rsid w:val="00271A9A"/>
    <w:rsid w:val="002725E9"/>
    <w:rsid w:val="002728AE"/>
    <w:rsid w:val="00272C5B"/>
    <w:rsid w:val="0027361A"/>
    <w:rsid w:val="002737E7"/>
    <w:rsid w:val="0027394F"/>
    <w:rsid w:val="00273B7D"/>
    <w:rsid w:val="00273D58"/>
    <w:rsid w:val="00273D98"/>
    <w:rsid w:val="0027433D"/>
    <w:rsid w:val="002744D4"/>
    <w:rsid w:val="002747BA"/>
    <w:rsid w:val="00274B4F"/>
    <w:rsid w:val="00274BEF"/>
    <w:rsid w:val="0027517A"/>
    <w:rsid w:val="0027521B"/>
    <w:rsid w:val="00275651"/>
    <w:rsid w:val="002760F6"/>
    <w:rsid w:val="002767EE"/>
    <w:rsid w:val="00276F0E"/>
    <w:rsid w:val="0027779E"/>
    <w:rsid w:val="002777B4"/>
    <w:rsid w:val="00277A81"/>
    <w:rsid w:val="00277F46"/>
    <w:rsid w:val="00277F75"/>
    <w:rsid w:val="00280371"/>
    <w:rsid w:val="002804DD"/>
    <w:rsid w:val="002804EA"/>
    <w:rsid w:val="00281076"/>
    <w:rsid w:val="0028189B"/>
    <w:rsid w:val="0028195E"/>
    <w:rsid w:val="00281E68"/>
    <w:rsid w:val="00281E7F"/>
    <w:rsid w:val="00282115"/>
    <w:rsid w:val="00282229"/>
    <w:rsid w:val="002823CC"/>
    <w:rsid w:val="002825F1"/>
    <w:rsid w:val="0028286D"/>
    <w:rsid w:val="002829CA"/>
    <w:rsid w:val="00282C0B"/>
    <w:rsid w:val="00282D6A"/>
    <w:rsid w:val="002836C9"/>
    <w:rsid w:val="00283888"/>
    <w:rsid w:val="002838AC"/>
    <w:rsid w:val="00283CEF"/>
    <w:rsid w:val="002840D2"/>
    <w:rsid w:val="0028417A"/>
    <w:rsid w:val="00284305"/>
    <w:rsid w:val="002844BA"/>
    <w:rsid w:val="00284D62"/>
    <w:rsid w:val="00284DFD"/>
    <w:rsid w:val="00285447"/>
    <w:rsid w:val="00285614"/>
    <w:rsid w:val="00285725"/>
    <w:rsid w:val="00285788"/>
    <w:rsid w:val="00285FB6"/>
    <w:rsid w:val="00286753"/>
    <w:rsid w:val="00287171"/>
    <w:rsid w:val="002879CD"/>
    <w:rsid w:val="00287EC4"/>
    <w:rsid w:val="0029010C"/>
    <w:rsid w:val="00290186"/>
    <w:rsid w:val="00290670"/>
    <w:rsid w:val="0029093B"/>
    <w:rsid w:val="00290976"/>
    <w:rsid w:val="00290DAA"/>
    <w:rsid w:val="00291488"/>
    <w:rsid w:val="00291767"/>
    <w:rsid w:val="00291F0B"/>
    <w:rsid w:val="00292600"/>
    <w:rsid w:val="00292714"/>
    <w:rsid w:val="002928A0"/>
    <w:rsid w:val="002929A4"/>
    <w:rsid w:val="00292D6A"/>
    <w:rsid w:val="00293108"/>
    <w:rsid w:val="0029341D"/>
    <w:rsid w:val="002936B7"/>
    <w:rsid w:val="00293AB5"/>
    <w:rsid w:val="00293CE7"/>
    <w:rsid w:val="00293F0F"/>
    <w:rsid w:val="0029409C"/>
    <w:rsid w:val="002940BF"/>
    <w:rsid w:val="00294722"/>
    <w:rsid w:val="00294880"/>
    <w:rsid w:val="00294B6C"/>
    <w:rsid w:val="00294BC9"/>
    <w:rsid w:val="00294E51"/>
    <w:rsid w:val="002960C4"/>
    <w:rsid w:val="00296173"/>
    <w:rsid w:val="002961C4"/>
    <w:rsid w:val="002966BC"/>
    <w:rsid w:val="00296762"/>
    <w:rsid w:val="002968C7"/>
    <w:rsid w:val="00296CC8"/>
    <w:rsid w:val="00296FEC"/>
    <w:rsid w:val="002972FF"/>
    <w:rsid w:val="002977E5"/>
    <w:rsid w:val="00297876"/>
    <w:rsid w:val="00297A85"/>
    <w:rsid w:val="002A02EB"/>
    <w:rsid w:val="002A04CA"/>
    <w:rsid w:val="002A111C"/>
    <w:rsid w:val="002A129B"/>
    <w:rsid w:val="002A1C02"/>
    <w:rsid w:val="002A1E43"/>
    <w:rsid w:val="002A2714"/>
    <w:rsid w:val="002A2DD8"/>
    <w:rsid w:val="002A3281"/>
    <w:rsid w:val="002A38F9"/>
    <w:rsid w:val="002A3FF7"/>
    <w:rsid w:val="002A40BE"/>
    <w:rsid w:val="002A4268"/>
    <w:rsid w:val="002A4440"/>
    <w:rsid w:val="002A479F"/>
    <w:rsid w:val="002A50DC"/>
    <w:rsid w:val="002A5341"/>
    <w:rsid w:val="002A54B8"/>
    <w:rsid w:val="002A594E"/>
    <w:rsid w:val="002A5A2E"/>
    <w:rsid w:val="002A687D"/>
    <w:rsid w:val="002A69CF"/>
    <w:rsid w:val="002A6A45"/>
    <w:rsid w:val="002A6BEC"/>
    <w:rsid w:val="002A6D6E"/>
    <w:rsid w:val="002A6F3A"/>
    <w:rsid w:val="002A71A3"/>
    <w:rsid w:val="002A76A5"/>
    <w:rsid w:val="002A76FD"/>
    <w:rsid w:val="002A7826"/>
    <w:rsid w:val="002A7ECF"/>
    <w:rsid w:val="002A7FAC"/>
    <w:rsid w:val="002B0022"/>
    <w:rsid w:val="002B0E33"/>
    <w:rsid w:val="002B1124"/>
    <w:rsid w:val="002B13B6"/>
    <w:rsid w:val="002B1988"/>
    <w:rsid w:val="002B2176"/>
    <w:rsid w:val="002B2505"/>
    <w:rsid w:val="002B263C"/>
    <w:rsid w:val="002B2771"/>
    <w:rsid w:val="002B29B4"/>
    <w:rsid w:val="002B32E3"/>
    <w:rsid w:val="002B3892"/>
    <w:rsid w:val="002B39F2"/>
    <w:rsid w:val="002B3A22"/>
    <w:rsid w:val="002B404B"/>
    <w:rsid w:val="002B436A"/>
    <w:rsid w:val="002B473F"/>
    <w:rsid w:val="002B4E8E"/>
    <w:rsid w:val="002B4F42"/>
    <w:rsid w:val="002B4FAE"/>
    <w:rsid w:val="002B5300"/>
    <w:rsid w:val="002B56C8"/>
    <w:rsid w:val="002B5E3D"/>
    <w:rsid w:val="002B6776"/>
    <w:rsid w:val="002B6A48"/>
    <w:rsid w:val="002B6B01"/>
    <w:rsid w:val="002B7BA8"/>
    <w:rsid w:val="002B7DB1"/>
    <w:rsid w:val="002B7E48"/>
    <w:rsid w:val="002C0037"/>
    <w:rsid w:val="002C06B5"/>
    <w:rsid w:val="002C0840"/>
    <w:rsid w:val="002C0BCB"/>
    <w:rsid w:val="002C0EA3"/>
    <w:rsid w:val="002C137F"/>
    <w:rsid w:val="002C1395"/>
    <w:rsid w:val="002C179F"/>
    <w:rsid w:val="002C18B7"/>
    <w:rsid w:val="002C1C04"/>
    <w:rsid w:val="002C2158"/>
    <w:rsid w:val="002C2325"/>
    <w:rsid w:val="002C2C73"/>
    <w:rsid w:val="002C3060"/>
    <w:rsid w:val="002C31F5"/>
    <w:rsid w:val="002C32BA"/>
    <w:rsid w:val="002C3A46"/>
    <w:rsid w:val="002C3AD7"/>
    <w:rsid w:val="002C3C82"/>
    <w:rsid w:val="002C3E77"/>
    <w:rsid w:val="002C48BF"/>
    <w:rsid w:val="002C4DC2"/>
    <w:rsid w:val="002C551C"/>
    <w:rsid w:val="002C552C"/>
    <w:rsid w:val="002C5B00"/>
    <w:rsid w:val="002C5E74"/>
    <w:rsid w:val="002C61AB"/>
    <w:rsid w:val="002C6690"/>
    <w:rsid w:val="002C6CB2"/>
    <w:rsid w:val="002C6E04"/>
    <w:rsid w:val="002C70DE"/>
    <w:rsid w:val="002C74AB"/>
    <w:rsid w:val="002C7564"/>
    <w:rsid w:val="002C7964"/>
    <w:rsid w:val="002C7A18"/>
    <w:rsid w:val="002C7BF5"/>
    <w:rsid w:val="002C7C7F"/>
    <w:rsid w:val="002D00AF"/>
    <w:rsid w:val="002D04D7"/>
    <w:rsid w:val="002D070B"/>
    <w:rsid w:val="002D0B04"/>
    <w:rsid w:val="002D0CD8"/>
    <w:rsid w:val="002D0F59"/>
    <w:rsid w:val="002D16ED"/>
    <w:rsid w:val="002D1E28"/>
    <w:rsid w:val="002D1F08"/>
    <w:rsid w:val="002D20BF"/>
    <w:rsid w:val="002D2E03"/>
    <w:rsid w:val="002D302F"/>
    <w:rsid w:val="002D339D"/>
    <w:rsid w:val="002D34AD"/>
    <w:rsid w:val="002D34DF"/>
    <w:rsid w:val="002D381A"/>
    <w:rsid w:val="002D398E"/>
    <w:rsid w:val="002D39B0"/>
    <w:rsid w:val="002D3B40"/>
    <w:rsid w:val="002D4478"/>
    <w:rsid w:val="002D4608"/>
    <w:rsid w:val="002D470C"/>
    <w:rsid w:val="002D50B6"/>
    <w:rsid w:val="002D643D"/>
    <w:rsid w:val="002D6626"/>
    <w:rsid w:val="002D6F23"/>
    <w:rsid w:val="002D703B"/>
    <w:rsid w:val="002D71C1"/>
    <w:rsid w:val="002D76B9"/>
    <w:rsid w:val="002D7763"/>
    <w:rsid w:val="002D77B0"/>
    <w:rsid w:val="002D790B"/>
    <w:rsid w:val="002E028E"/>
    <w:rsid w:val="002E0362"/>
    <w:rsid w:val="002E0600"/>
    <w:rsid w:val="002E07C9"/>
    <w:rsid w:val="002E0E18"/>
    <w:rsid w:val="002E1172"/>
    <w:rsid w:val="002E12CF"/>
    <w:rsid w:val="002E247C"/>
    <w:rsid w:val="002E25A7"/>
    <w:rsid w:val="002E327C"/>
    <w:rsid w:val="002E36E6"/>
    <w:rsid w:val="002E3D9B"/>
    <w:rsid w:val="002E3EEC"/>
    <w:rsid w:val="002E4468"/>
    <w:rsid w:val="002E5979"/>
    <w:rsid w:val="002E59DD"/>
    <w:rsid w:val="002E5DC0"/>
    <w:rsid w:val="002E5DDA"/>
    <w:rsid w:val="002E62B6"/>
    <w:rsid w:val="002E79D1"/>
    <w:rsid w:val="002E7FC6"/>
    <w:rsid w:val="002F00D5"/>
    <w:rsid w:val="002F0563"/>
    <w:rsid w:val="002F0AC9"/>
    <w:rsid w:val="002F0B05"/>
    <w:rsid w:val="002F1970"/>
    <w:rsid w:val="002F1A81"/>
    <w:rsid w:val="002F1C2B"/>
    <w:rsid w:val="002F2176"/>
    <w:rsid w:val="002F3121"/>
    <w:rsid w:val="002F38C7"/>
    <w:rsid w:val="002F3B2E"/>
    <w:rsid w:val="002F3C64"/>
    <w:rsid w:val="002F3D23"/>
    <w:rsid w:val="002F411E"/>
    <w:rsid w:val="002F5899"/>
    <w:rsid w:val="002F5DDD"/>
    <w:rsid w:val="002F64D3"/>
    <w:rsid w:val="002F65F6"/>
    <w:rsid w:val="002F67E4"/>
    <w:rsid w:val="002F69F6"/>
    <w:rsid w:val="002F70F5"/>
    <w:rsid w:val="002F742F"/>
    <w:rsid w:val="002F7545"/>
    <w:rsid w:val="002F7646"/>
    <w:rsid w:val="003001B4"/>
    <w:rsid w:val="00300358"/>
    <w:rsid w:val="00300DAB"/>
    <w:rsid w:val="00300ECC"/>
    <w:rsid w:val="00300F8F"/>
    <w:rsid w:val="00300FE7"/>
    <w:rsid w:val="00301068"/>
    <w:rsid w:val="00301159"/>
    <w:rsid w:val="00301398"/>
    <w:rsid w:val="0030168B"/>
    <w:rsid w:val="00301AA0"/>
    <w:rsid w:val="00301B56"/>
    <w:rsid w:val="00302066"/>
    <w:rsid w:val="003030BE"/>
    <w:rsid w:val="003034EE"/>
    <w:rsid w:val="0030362E"/>
    <w:rsid w:val="00303BD3"/>
    <w:rsid w:val="00303C13"/>
    <w:rsid w:val="00304060"/>
    <w:rsid w:val="003040C7"/>
    <w:rsid w:val="003041BF"/>
    <w:rsid w:val="003044BE"/>
    <w:rsid w:val="00304631"/>
    <w:rsid w:val="00304F31"/>
    <w:rsid w:val="003051A4"/>
    <w:rsid w:val="0030521B"/>
    <w:rsid w:val="00305546"/>
    <w:rsid w:val="0030562E"/>
    <w:rsid w:val="003068A5"/>
    <w:rsid w:val="00306902"/>
    <w:rsid w:val="00306B4E"/>
    <w:rsid w:val="0030704D"/>
    <w:rsid w:val="003076E1"/>
    <w:rsid w:val="003076F4"/>
    <w:rsid w:val="00307A0C"/>
    <w:rsid w:val="00307A27"/>
    <w:rsid w:val="00307DEA"/>
    <w:rsid w:val="003104D4"/>
    <w:rsid w:val="00310619"/>
    <w:rsid w:val="00310813"/>
    <w:rsid w:val="00310B69"/>
    <w:rsid w:val="00310EB3"/>
    <w:rsid w:val="00310FDD"/>
    <w:rsid w:val="00311302"/>
    <w:rsid w:val="003116AD"/>
    <w:rsid w:val="00311802"/>
    <w:rsid w:val="00311BC1"/>
    <w:rsid w:val="00311D9C"/>
    <w:rsid w:val="00312577"/>
    <w:rsid w:val="00313057"/>
    <w:rsid w:val="003132F9"/>
    <w:rsid w:val="00313467"/>
    <w:rsid w:val="003137FF"/>
    <w:rsid w:val="003139B1"/>
    <w:rsid w:val="00313C9A"/>
    <w:rsid w:val="00313DD3"/>
    <w:rsid w:val="00314032"/>
    <w:rsid w:val="003148A6"/>
    <w:rsid w:val="003149BD"/>
    <w:rsid w:val="00314B6C"/>
    <w:rsid w:val="00314C30"/>
    <w:rsid w:val="00314C53"/>
    <w:rsid w:val="0031514E"/>
    <w:rsid w:val="00315166"/>
    <w:rsid w:val="00315416"/>
    <w:rsid w:val="00315835"/>
    <w:rsid w:val="003167B1"/>
    <w:rsid w:val="0031681A"/>
    <w:rsid w:val="003169FF"/>
    <w:rsid w:val="0031715D"/>
    <w:rsid w:val="003201D3"/>
    <w:rsid w:val="0032060E"/>
    <w:rsid w:val="00320896"/>
    <w:rsid w:val="00320903"/>
    <w:rsid w:val="00320E4C"/>
    <w:rsid w:val="0032137A"/>
    <w:rsid w:val="003214E6"/>
    <w:rsid w:val="00321708"/>
    <w:rsid w:val="0032196F"/>
    <w:rsid w:val="00321D5A"/>
    <w:rsid w:val="00322223"/>
    <w:rsid w:val="00322228"/>
    <w:rsid w:val="00322729"/>
    <w:rsid w:val="003227DA"/>
    <w:rsid w:val="003232CF"/>
    <w:rsid w:val="0032341D"/>
    <w:rsid w:val="00323CB8"/>
    <w:rsid w:val="00323E95"/>
    <w:rsid w:val="00323EA2"/>
    <w:rsid w:val="003240F4"/>
    <w:rsid w:val="00324111"/>
    <w:rsid w:val="00324B55"/>
    <w:rsid w:val="00325296"/>
    <w:rsid w:val="0032556B"/>
    <w:rsid w:val="00325AF4"/>
    <w:rsid w:val="00325F09"/>
    <w:rsid w:val="00326365"/>
    <w:rsid w:val="0032668B"/>
    <w:rsid w:val="00326728"/>
    <w:rsid w:val="00326D23"/>
    <w:rsid w:val="00326EFF"/>
    <w:rsid w:val="003271DE"/>
    <w:rsid w:val="003276F9"/>
    <w:rsid w:val="003278B2"/>
    <w:rsid w:val="00327FA0"/>
    <w:rsid w:val="003309F1"/>
    <w:rsid w:val="00331269"/>
    <w:rsid w:val="003312A2"/>
    <w:rsid w:val="003314F0"/>
    <w:rsid w:val="00331C97"/>
    <w:rsid w:val="00331D10"/>
    <w:rsid w:val="00331F83"/>
    <w:rsid w:val="00332155"/>
    <w:rsid w:val="0033233D"/>
    <w:rsid w:val="003323F7"/>
    <w:rsid w:val="0033243D"/>
    <w:rsid w:val="0033270F"/>
    <w:rsid w:val="003328CA"/>
    <w:rsid w:val="00332BFA"/>
    <w:rsid w:val="00332FE5"/>
    <w:rsid w:val="003335FD"/>
    <w:rsid w:val="00333788"/>
    <w:rsid w:val="00333862"/>
    <w:rsid w:val="00333B81"/>
    <w:rsid w:val="00333E66"/>
    <w:rsid w:val="003344C3"/>
    <w:rsid w:val="0033482C"/>
    <w:rsid w:val="003349CB"/>
    <w:rsid w:val="00335BA3"/>
    <w:rsid w:val="00336101"/>
    <w:rsid w:val="00336957"/>
    <w:rsid w:val="00337139"/>
    <w:rsid w:val="00337A12"/>
    <w:rsid w:val="00337CC2"/>
    <w:rsid w:val="00337EC5"/>
    <w:rsid w:val="003401DC"/>
    <w:rsid w:val="00340917"/>
    <w:rsid w:val="00340E5B"/>
    <w:rsid w:val="00341019"/>
    <w:rsid w:val="003411EF"/>
    <w:rsid w:val="003414C3"/>
    <w:rsid w:val="00341827"/>
    <w:rsid w:val="003425D0"/>
    <w:rsid w:val="00342A81"/>
    <w:rsid w:val="00343BC6"/>
    <w:rsid w:val="00344CC4"/>
    <w:rsid w:val="00344CEE"/>
    <w:rsid w:val="00344EA1"/>
    <w:rsid w:val="00344F18"/>
    <w:rsid w:val="003452A0"/>
    <w:rsid w:val="0034575F"/>
    <w:rsid w:val="00345A61"/>
    <w:rsid w:val="00345CB5"/>
    <w:rsid w:val="003464E4"/>
    <w:rsid w:val="003468E1"/>
    <w:rsid w:val="003470D6"/>
    <w:rsid w:val="003473E0"/>
    <w:rsid w:val="00347E76"/>
    <w:rsid w:val="0035045C"/>
    <w:rsid w:val="00350C42"/>
    <w:rsid w:val="00350C47"/>
    <w:rsid w:val="00350F36"/>
    <w:rsid w:val="00351142"/>
    <w:rsid w:val="00351782"/>
    <w:rsid w:val="00352295"/>
    <w:rsid w:val="003527DA"/>
    <w:rsid w:val="003538A5"/>
    <w:rsid w:val="00353C89"/>
    <w:rsid w:val="00354214"/>
    <w:rsid w:val="003543C7"/>
    <w:rsid w:val="003546CE"/>
    <w:rsid w:val="00354844"/>
    <w:rsid w:val="00354B02"/>
    <w:rsid w:val="003559CF"/>
    <w:rsid w:val="00355CD8"/>
    <w:rsid w:val="00355EE5"/>
    <w:rsid w:val="00356B5C"/>
    <w:rsid w:val="00356EA1"/>
    <w:rsid w:val="0035737D"/>
    <w:rsid w:val="0035788A"/>
    <w:rsid w:val="00357CDB"/>
    <w:rsid w:val="00357E7D"/>
    <w:rsid w:val="00360C60"/>
    <w:rsid w:val="00361325"/>
    <w:rsid w:val="00361618"/>
    <w:rsid w:val="003620EA"/>
    <w:rsid w:val="0036219F"/>
    <w:rsid w:val="00362E88"/>
    <w:rsid w:val="0036306B"/>
    <w:rsid w:val="003630CD"/>
    <w:rsid w:val="003632FF"/>
    <w:rsid w:val="003634B4"/>
    <w:rsid w:val="00363EF2"/>
    <w:rsid w:val="00363F3D"/>
    <w:rsid w:val="0036458F"/>
    <w:rsid w:val="0036495E"/>
    <w:rsid w:val="003649FA"/>
    <w:rsid w:val="00365090"/>
    <w:rsid w:val="00365274"/>
    <w:rsid w:val="00365430"/>
    <w:rsid w:val="0036602E"/>
    <w:rsid w:val="003661B4"/>
    <w:rsid w:val="00366AE3"/>
    <w:rsid w:val="00367A0D"/>
    <w:rsid w:val="00367C08"/>
    <w:rsid w:val="00367C68"/>
    <w:rsid w:val="003700D6"/>
    <w:rsid w:val="00371667"/>
    <w:rsid w:val="00371BF0"/>
    <w:rsid w:val="00371D48"/>
    <w:rsid w:val="00371E14"/>
    <w:rsid w:val="00371F73"/>
    <w:rsid w:val="00372500"/>
    <w:rsid w:val="0037288D"/>
    <w:rsid w:val="003731DA"/>
    <w:rsid w:val="003732E6"/>
    <w:rsid w:val="00373C72"/>
    <w:rsid w:val="00373D34"/>
    <w:rsid w:val="00373ED7"/>
    <w:rsid w:val="003744F0"/>
    <w:rsid w:val="00374ADF"/>
    <w:rsid w:val="00374BFE"/>
    <w:rsid w:val="00374C0E"/>
    <w:rsid w:val="0037526B"/>
    <w:rsid w:val="003755B7"/>
    <w:rsid w:val="00375BF8"/>
    <w:rsid w:val="00375CC2"/>
    <w:rsid w:val="0037659F"/>
    <w:rsid w:val="0037670F"/>
    <w:rsid w:val="00376C3B"/>
    <w:rsid w:val="003773D8"/>
    <w:rsid w:val="00377732"/>
    <w:rsid w:val="00377CF7"/>
    <w:rsid w:val="003809FD"/>
    <w:rsid w:val="00382690"/>
    <w:rsid w:val="0038277C"/>
    <w:rsid w:val="0038288F"/>
    <w:rsid w:val="00382D5E"/>
    <w:rsid w:val="00382F34"/>
    <w:rsid w:val="003832FB"/>
    <w:rsid w:val="003835B7"/>
    <w:rsid w:val="003839B1"/>
    <w:rsid w:val="00383EAC"/>
    <w:rsid w:val="00383F3C"/>
    <w:rsid w:val="00384070"/>
    <w:rsid w:val="0038488D"/>
    <w:rsid w:val="00384DA9"/>
    <w:rsid w:val="003851BE"/>
    <w:rsid w:val="00385B05"/>
    <w:rsid w:val="00385B95"/>
    <w:rsid w:val="00385C14"/>
    <w:rsid w:val="00385F80"/>
    <w:rsid w:val="00386053"/>
    <w:rsid w:val="00386059"/>
    <w:rsid w:val="0038618C"/>
    <w:rsid w:val="003862D0"/>
    <w:rsid w:val="003868E3"/>
    <w:rsid w:val="00386ECB"/>
    <w:rsid w:val="00387097"/>
    <w:rsid w:val="003871F8"/>
    <w:rsid w:val="00387257"/>
    <w:rsid w:val="003872A8"/>
    <w:rsid w:val="00387A30"/>
    <w:rsid w:val="00387A83"/>
    <w:rsid w:val="00387BA1"/>
    <w:rsid w:val="00387E8D"/>
    <w:rsid w:val="003900F6"/>
    <w:rsid w:val="00390315"/>
    <w:rsid w:val="00390525"/>
    <w:rsid w:val="003906BE"/>
    <w:rsid w:val="00390EF1"/>
    <w:rsid w:val="00391259"/>
    <w:rsid w:val="00391ACC"/>
    <w:rsid w:val="00391BF3"/>
    <w:rsid w:val="003921CB"/>
    <w:rsid w:val="00392409"/>
    <w:rsid w:val="00392545"/>
    <w:rsid w:val="00392A99"/>
    <w:rsid w:val="00392CA8"/>
    <w:rsid w:val="00393AA8"/>
    <w:rsid w:val="00393E6F"/>
    <w:rsid w:val="0039455E"/>
    <w:rsid w:val="003949D5"/>
    <w:rsid w:val="00394BDB"/>
    <w:rsid w:val="00395065"/>
    <w:rsid w:val="00395A69"/>
    <w:rsid w:val="00395AB0"/>
    <w:rsid w:val="00395CAA"/>
    <w:rsid w:val="00395F04"/>
    <w:rsid w:val="003961B4"/>
    <w:rsid w:val="003962A6"/>
    <w:rsid w:val="00396C59"/>
    <w:rsid w:val="00396E11"/>
    <w:rsid w:val="0039738F"/>
    <w:rsid w:val="0039792A"/>
    <w:rsid w:val="003A00DB"/>
    <w:rsid w:val="003A02A3"/>
    <w:rsid w:val="003A09A8"/>
    <w:rsid w:val="003A0C80"/>
    <w:rsid w:val="003A0E0F"/>
    <w:rsid w:val="003A10DB"/>
    <w:rsid w:val="003A144E"/>
    <w:rsid w:val="003A15E7"/>
    <w:rsid w:val="003A1653"/>
    <w:rsid w:val="003A1FE2"/>
    <w:rsid w:val="003A21F7"/>
    <w:rsid w:val="003A27B4"/>
    <w:rsid w:val="003A2902"/>
    <w:rsid w:val="003A36E8"/>
    <w:rsid w:val="003A3B41"/>
    <w:rsid w:val="003A3F13"/>
    <w:rsid w:val="003A47E6"/>
    <w:rsid w:val="003A4A22"/>
    <w:rsid w:val="003A54BB"/>
    <w:rsid w:val="003A570F"/>
    <w:rsid w:val="003A57F2"/>
    <w:rsid w:val="003A5BC4"/>
    <w:rsid w:val="003A5C10"/>
    <w:rsid w:val="003A5F53"/>
    <w:rsid w:val="003A634D"/>
    <w:rsid w:val="003A6975"/>
    <w:rsid w:val="003A6B80"/>
    <w:rsid w:val="003A70B9"/>
    <w:rsid w:val="003A75BE"/>
    <w:rsid w:val="003A7841"/>
    <w:rsid w:val="003A7CEF"/>
    <w:rsid w:val="003B036D"/>
    <w:rsid w:val="003B060E"/>
    <w:rsid w:val="003B0E59"/>
    <w:rsid w:val="003B13A9"/>
    <w:rsid w:val="003B2164"/>
    <w:rsid w:val="003B2A24"/>
    <w:rsid w:val="003B2CD7"/>
    <w:rsid w:val="003B3883"/>
    <w:rsid w:val="003B38B2"/>
    <w:rsid w:val="003B3E34"/>
    <w:rsid w:val="003B40D7"/>
    <w:rsid w:val="003B431F"/>
    <w:rsid w:val="003B4824"/>
    <w:rsid w:val="003B4895"/>
    <w:rsid w:val="003B55A1"/>
    <w:rsid w:val="003B57D7"/>
    <w:rsid w:val="003B5B6D"/>
    <w:rsid w:val="003B5D1A"/>
    <w:rsid w:val="003B61BE"/>
    <w:rsid w:val="003B61DE"/>
    <w:rsid w:val="003B66B2"/>
    <w:rsid w:val="003B72CC"/>
    <w:rsid w:val="003B7626"/>
    <w:rsid w:val="003B774B"/>
    <w:rsid w:val="003B7899"/>
    <w:rsid w:val="003B78C9"/>
    <w:rsid w:val="003B7FA1"/>
    <w:rsid w:val="003C0143"/>
    <w:rsid w:val="003C0415"/>
    <w:rsid w:val="003C06BB"/>
    <w:rsid w:val="003C0892"/>
    <w:rsid w:val="003C098B"/>
    <w:rsid w:val="003C0E19"/>
    <w:rsid w:val="003C0F44"/>
    <w:rsid w:val="003C10D8"/>
    <w:rsid w:val="003C18AB"/>
    <w:rsid w:val="003C19DA"/>
    <w:rsid w:val="003C1C03"/>
    <w:rsid w:val="003C22EC"/>
    <w:rsid w:val="003C231E"/>
    <w:rsid w:val="003C2B69"/>
    <w:rsid w:val="003C2C46"/>
    <w:rsid w:val="003C2CF0"/>
    <w:rsid w:val="003C2D65"/>
    <w:rsid w:val="003C3179"/>
    <w:rsid w:val="003C3392"/>
    <w:rsid w:val="003C3CBA"/>
    <w:rsid w:val="003C4B2D"/>
    <w:rsid w:val="003C4E5B"/>
    <w:rsid w:val="003C5023"/>
    <w:rsid w:val="003C523E"/>
    <w:rsid w:val="003C525B"/>
    <w:rsid w:val="003C5384"/>
    <w:rsid w:val="003C53EE"/>
    <w:rsid w:val="003C54D9"/>
    <w:rsid w:val="003C5526"/>
    <w:rsid w:val="003C5B9C"/>
    <w:rsid w:val="003C5CF0"/>
    <w:rsid w:val="003C5D8D"/>
    <w:rsid w:val="003C5F53"/>
    <w:rsid w:val="003C5F62"/>
    <w:rsid w:val="003C6B5C"/>
    <w:rsid w:val="003C6D4E"/>
    <w:rsid w:val="003C6FE3"/>
    <w:rsid w:val="003C7677"/>
    <w:rsid w:val="003C7700"/>
    <w:rsid w:val="003C78E4"/>
    <w:rsid w:val="003C7AAE"/>
    <w:rsid w:val="003C7CC4"/>
    <w:rsid w:val="003D040F"/>
    <w:rsid w:val="003D06AA"/>
    <w:rsid w:val="003D0A74"/>
    <w:rsid w:val="003D0C33"/>
    <w:rsid w:val="003D150C"/>
    <w:rsid w:val="003D15A6"/>
    <w:rsid w:val="003D1799"/>
    <w:rsid w:val="003D198D"/>
    <w:rsid w:val="003D1A3D"/>
    <w:rsid w:val="003D1B69"/>
    <w:rsid w:val="003D1C43"/>
    <w:rsid w:val="003D1C58"/>
    <w:rsid w:val="003D1F04"/>
    <w:rsid w:val="003D2B2E"/>
    <w:rsid w:val="003D2DE3"/>
    <w:rsid w:val="003D3177"/>
    <w:rsid w:val="003D33B3"/>
    <w:rsid w:val="003D34E9"/>
    <w:rsid w:val="003D3CC9"/>
    <w:rsid w:val="003D41DF"/>
    <w:rsid w:val="003D4256"/>
    <w:rsid w:val="003D432B"/>
    <w:rsid w:val="003D45D1"/>
    <w:rsid w:val="003D4CCF"/>
    <w:rsid w:val="003D517F"/>
    <w:rsid w:val="003D56C1"/>
    <w:rsid w:val="003D5880"/>
    <w:rsid w:val="003D5A18"/>
    <w:rsid w:val="003D5CB7"/>
    <w:rsid w:val="003D64C7"/>
    <w:rsid w:val="003D665D"/>
    <w:rsid w:val="003D68F7"/>
    <w:rsid w:val="003D6EC9"/>
    <w:rsid w:val="003D6F4D"/>
    <w:rsid w:val="003D71FB"/>
    <w:rsid w:val="003D7209"/>
    <w:rsid w:val="003D76BD"/>
    <w:rsid w:val="003D7990"/>
    <w:rsid w:val="003D79C4"/>
    <w:rsid w:val="003D7C7B"/>
    <w:rsid w:val="003D7E69"/>
    <w:rsid w:val="003D7FBB"/>
    <w:rsid w:val="003E0C0A"/>
    <w:rsid w:val="003E0D70"/>
    <w:rsid w:val="003E0E3B"/>
    <w:rsid w:val="003E1321"/>
    <w:rsid w:val="003E1B57"/>
    <w:rsid w:val="003E1C41"/>
    <w:rsid w:val="003E1C63"/>
    <w:rsid w:val="003E1E86"/>
    <w:rsid w:val="003E2A51"/>
    <w:rsid w:val="003E2BF8"/>
    <w:rsid w:val="003E2F39"/>
    <w:rsid w:val="003E3DFF"/>
    <w:rsid w:val="003E4140"/>
    <w:rsid w:val="003E41A9"/>
    <w:rsid w:val="003E457C"/>
    <w:rsid w:val="003E4AD1"/>
    <w:rsid w:val="003E4C70"/>
    <w:rsid w:val="003E5525"/>
    <w:rsid w:val="003E5AB0"/>
    <w:rsid w:val="003E60EF"/>
    <w:rsid w:val="003E6345"/>
    <w:rsid w:val="003E6634"/>
    <w:rsid w:val="003E6E9F"/>
    <w:rsid w:val="003E7074"/>
    <w:rsid w:val="003E7BAC"/>
    <w:rsid w:val="003F00AD"/>
    <w:rsid w:val="003F010F"/>
    <w:rsid w:val="003F0817"/>
    <w:rsid w:val="003F0BC4"/>
    <w:rsid w:val="003F0F53"/>
    <w:rsid w:val="003F2214"/>
    <w:rsid w:val="003F22D7"/>
    <w:rsid w:val="003F2C64"/>
    <w:rsid w:val="003F3017"/>
    <w:rsid w:val="003F3787"/>
    <w:rsid w:val="003F3A3C"/>
    <w:rsid w:val="003F3E1C"/>
    <w:rsid w:val="003F4213"/>
    <w:rsid w:val="003F4E81"/>
    <w:rsid w:val="003F4F08"/>
    <w:rsid w:val="003F5B2E"/>
    <w:rsid w:val="003F61A8"/>
    <w:rsid w:val="003F65BC"/>
    <w:rsid w:val="003F6A25"/>
    <w:rsid w:val="003F6E5A"/>
    <w:rsid w:val="003F784D"/>
    <w:rsid w:val="003F7D1D"/>
    <w:rsid w:val="003F7FB7"/>
    <w:rsid w:val="004005BF"/>
    <w:rsid w:val="0040096C"/>
    <w:rsid w:val="00400A5B"/>
    <w:rsid w:val="00400C2D"/>
    <w:rsid w:val="00401FDF"/>
    <w:rsid w:val="004022FC"/>
    <w:rsid w:val="004023B8"/>
    <w:rsid w:val="004026CC"/>
    <w:rsid w:val="00402BD2"/>
    <w:rsid w:val="0040339A"/>
    <w:rsid w:val="00403805"/>
    <w:rsid w:val="00403FE4"/>
    <w:rsid w:val="00404242"/>
    <w:rsid w:val="0040432E"/>
    <w:rsid w:val="0040509F"/>
    <w:rsid w:val="004050BA"/>
    <w:rsid w:val="00405220"/>
    <w:rsid w:val="0040526E"/>
    <w:rsid w:val="00405BE5"/>
    <w:rsid w:val="00405FBD"/>
    <w:rsid w:val="00406225"/>
    <w:rsid w:val="0040658A"/>
    <w:rsid w:val="00406758"/>
    <w:rsid w:val="004067F4"/>
    <w:rsid w:val="004069A3"/>
    <w:rsid w:val="00406A06"/>
    <w:rsid w:val="00406FF3"/>
    <w:rsid w:val="004070D8"/>
    <w:rsid w:val="0040715B"/>
    <w:rsid w:val="00407486"/>
    <w:rsid w:val="0040755C"/>
    <w:rsid w:val="00407790"/>
    <w:rsid w:val="00410712"/>
    <w:rsid w:val="00410E7A"/>
    <w:rsid w:val="0041115E"/>
    <w:rsid w:val="004118FC"/>
    <w:rsid w:val="00411987"/>
    <w:rsid w:val="00411FC4"/>
    <w:rsid w:val="0041237C"/>
    <w:rsid w:val="0041238D"/>
    <w:rsid w:val="0041292F"/>
    <w:rsid w:val="00413586"/>
    <w:rsid w:val="00413EB5"/>
    <w:rsid w:val="00413EF0"/>
    <w:rsid w:val="004143F3"/>
    <w:rsid w:val="004147A5"/>
    <w:rsid w:val="004148A5"/>
    <w:rsid w:val="00414EEC"/>
    <w:rsid w:val="00415474"/>
    <w:rsid w:val="00415846"/>
    <w:rsid w:val="00415A99"/>
    <w:rsid w:val="004167D0"/>
    <w:rsid w:val="00416AAF"/>
    <w:rsid w:val="00416BC0"/>
    <w:rsid w:val="00416F31"/>
    <w:rsid w:val="00417A8A"/>
    <w:rsid w:val="00417E1F"/>
    <w:rsid w:val="00420052"/>
    <w:rsid w:val="004203B2"/>
    <w:rsid w:val="00420403"/>
    <w:rsid w:val="0042083A"/>
    <w:rsid w:val="004208B8"/>
    <w:rsid w:val="004209CC"/>
    <w:rsid w:val="004210A8"/>
    <w:rsid w:val="0042117A"/>
    <w:rsid w:val="004212D9"/>
    <w:rsid w:val="00421639"/>
    <w:rsid w:val="0042194B"/>
    <w:rsid w:val="00421AC3"/>
    <w:rsid w:val="00421AD4"/>
    <w:rsid w:val="004221BB"/>
    <w:rsid w:val="0042234D"/>
    <w:rsid w:val="00422719"/>
    <w:rsid w:val="00422955"/>
    <w:rsid w:val="00422B04"/>
    <w:rsid w:val="00422B93"/>
    <w:rsid w:val="00422DE5"/>
    <w:rsid w:val="004243C4"/>
    <w:rsid w:val="0042477B"/>
    <w:rsid w:val="0042487F"/>
    <w:rsid w:val="00424998"/>
    <w:rsid w:val="00424D5A"/>
    <w:rsid w:val="0042583D"/>
    <w:rsid w:val="0042593B"/>
    <w:rsid w:val="00425B28"/>
    <w:rsid w:val="00425EF7"/>
    <w:rsid w:val="00425F93"/>
    <w:rsid w:val="00426BC0"/>
    <w:rsid w:val="00426ED6"/>
    <w:rsid w:val="004278A3"/>
    <w:rsid w:val="00427C75"/>
    <w:rsid w:val="0043001D"/>
    <w:rsid w:val="00430B46"/>
    <w:rsid w:val="00430BFA"/>
    <w:rsid w:val="0043141B"/>
    <w:rsid w:val="00431556"/>
    <w:rsid w:val="0043173A"/>
    <w:rsid w:val="00431A52"/>
    <w:rsid w:val="00431D51"/>
    <w:rsid w:val="00432CFD"/>
    <w:rsid w:val="00432EDE"/>
    <w:rsid w:val="00433164"/>
    <w:rsid w:val="0043374B"/>
    <w:rsid w:val="00433AE2"/>
    <w:rsid w:val="00433C3B"/>
    <w:rsid w:val="00433FCC"/>
    <w:rsid w:val="0043400C"/>
    <w:rsid w:val="004340AD"/>
    <w:rsid w:val="004344FF"/>
    <w:rsid w:val="00434B91"/>
    <w:rsid w:val="0043518D"/>
    <w:rsid w:val="00435795"/>
    <w:rsid w:val="00435FC2"/>
    <w:rsid w:val="0043626F"/>
    <w:rsid w:val="00436587"/>
    <w:rsid w:val="004366B5"/>
    <w:rsid w:val="00436CD5"/>
    <w:rsid w:val="00436DDC"/>
    <w:rsid w:val="00436E84"/>
    <w:rsid w:val="004376DF"/>
    <w:rsid w:val="00437E31"/>
    <w:rsid w:val="00437FFC"/>
    <w:rsid w:val="0044039C"/>
    <w:rsid w:val="0044073F"/>
    <w:rsid w:val="00440FB8"/>
    <w:rsid w:val="00441396"/>
    <w:rsid w:val="00441833"/>
    <w:rsid w:val="00441E02"/>
    <w:rsid w:val="00442A1F"/>
    <w:rsid w:val="00442A67"/>
    <w:rsid w:val="00442C07"/>
    <w:rsid w:val="00442C17"/>
    <w:rsid w:val="00442F59"/>
    <w:rsid w:val="004431D2"/>
    <w:rsid w:val="00443334"/>
    <w:rsid w:val="0044341D"/>
    <w:rsid w:val="0044416B"/>
    <w:rsid w:val="00444423"/>
    <w:rsid w:val="00444784"/>
    <w:rsid w:val="00444927"/>
    <w:rsid w:val="004453F1"/>
    <w:rsid w:val="00445549"/>
    <w:rsid w:val="004456E2"/>
    <w:rsid w:val="00445B0D"/>
    <w:rsid w:val="00445D2B"/>
    <w:rsid w:val="00445D59"/>
    <w:rsid w:val="00445DE6"/>
    <w:rsid w:val="00446028"/>
    <w:rsid w:val="00446179"/>
    <w:rsid w:val="00446220"/>
    <w:rsid w:val="00446E10"/>
    <w:rsid w:val="0044740E"/>
    <w:rsid w:val="00447664"/>
    <w:rsid w:val="004478C3"/>
    <w:rsid w:val="0045012D"/>
    <w:rsid w:val="00450530"/>
    <w:rsid w:val="00450593"/>
    <w:rsid w:val="00450B41"/>
    <w:rsid w:val="00450BC0"/>
    <w:rsid w:val="00450BCB"/>
    <w:rsid w:val="00450DC1"/>
    <w:rsid w:val="00451115"/>
    <w:rsid w:val="004511B7"/>
    <w:rsid w:val="00451364"/>
    <w:rsid w:val="00451AA0"/>
    <w:rsid w:val="00451DD7"/>
    <w:rsid w:val="00451E74"/>
    <w:rsid w:val="00451FCC"/>
    <w:rsid w:val="004520C1"/>
    <w:rsid w:val="004522C5"/>
    <w:rsid w:val="004525AE"/>
    <w:rsid w:val="00452F5D"/>
    <w:rsid w:val="00453267"/>
    <w:rsid w:val="00453B1E"/>
    <w:rsid w:val="00453B30"/>
    <w:rsid w:val="00453CB0"/>
    <w:rsid w:val="004540E6"/>
    <w:rsid w:val="00454271"/>
    <w:rsid w:val="00454580"/>
    <w:rsid w:val="00454AA6"/>
    <w:rsid w:val="00454B2A"/>
    <w:rsid w:val="00454D7A"/>
    <w:rsid w:val="00455123"/>
    <w:rsid w:val="00455515"/>
    <w:rsid w:val="00455B8F"/>
    <w:rsid w:val="00455C7C"/>
    <w:rsid w:val="00455DFA"/>
    <w:rsid w:val="00455E31"/>
    <w:rsid w:val="00456016"/>
    <w:rsid w:val="00456886"/>
    <w:rsid w:val="004569EF"/>
    <w:rsid w:val="004576EC"/>
    <w:rsid w:val="004577F3"/>
    <w:rsid w:val="00457886"/>
    <w:rsid w:val="004578B9"/>
    <w:rsid w:val="00457C03"/>
    <w:rsid w:val="00457FA9"/>
    <w:rsid w:val="004600D9"/>
    <w:rsid w:val="00460970"/>
    <w:rsid w:val="00460BDA"/>
    <w:rsid w:val="00460C81"/>
    <w:rsid w:val="00460D75"/>
    <w:rsid w:val="00460DC1"/>
    <w:rsid w:val="00460E40"/>
    <w:rsid w:val="004615D0"/>
    <w:rsid w:val="0046166A"/>
    <w:rsid w:val="0046183B"/>
    <w:rsid w:val="00461A95"/>
    <w:rsid w:val="00461ACC"/>
    <w:rsid w:val="00461CD1"/>
    <w:rsid w:val="0046200B"/>
    <w:rsid w:val="004620EC"/>
    <w:rsid w:val="00462318"/>
    <w:rsid w:val="004628E3"/>
    <w:rsid w:val="004629C4"/>
    <w:rsid w:val="00462B90"/>
    <w:rsid w:val="00462D39"/>
    <w:rsid w:val="00463913"/>
    <w:rsid w:val="00464B84"/>
    <w:rsid w:val="00465528"/>
    <w:rsid w:val="00465B19"/>
    <w:rsid w:val="004661FC"/>
    <w:rsid w:val="00466421"/>
    <w:rsid w:val="004669F4"/>
    <w:rsid w:val="00466B0A"/>
    <w:rsid w:val="00466C26"/>
    <w:rsid w:val="004675F1"/>
    <w:rsid w:val="004678F5"/>
    <w:rsid w:val="00467C91"/>
    <w:rsid w:val="00467E37"/>
    <w:rsid w:val="00467F1A"/>
    <w:rsid w:val="0047005F"/>
    <w:rsid w:val="004705B3"/>
    <w:rsid w:val="00470627"/>
    <w:rsid w:val="004713BB"/>
    <w:rsid w:val="0047197A"/>
    <w:rsid w:val="00471E31"/>
    <w:rsid w:val="00471EFC"/>
    <w:rsid w:val="00471FD1"/>
    <w:rsid w:val="0047203B"/>
    <w:rsid w:val="00472E12"/>
    <w:rsid w:val="004730F1"/>
    <w:rsid w:val="0047350C"/>
    <w:rsid w:val="00473BEB"/>
    <w:rsid w:val="00473EC0"/>
    <w:rsid w:val="004741EA"/>
    <w:rsid w:val="0047423E"/>
    <w:rsid w:val="004744B8"/>
    <w:rsid w:val="00474CDA"/>
    <w:rsid w:val="00474D37"/>
    <w:rsid w:val="0047524C"/>
    <w:rsid w:val="0047525A"/>
    <w:rsid w:val="004753DF"/>
    <w:rsid w:val="004754FF"/>
    <w:rsid w:val="00475A75"/>
    <w:rsid w:val="00475A7A"/>
    <w:rsid w:val="00475AC7"/>
    <w:rsid w:val="00475F3D"/>
    <w:rsid w:val="0047627F"/>
    <w:rsid w:val="00476438"/>
    <w:rsid w:val="004768D5"/>
    <w:rsid w:val="0047704A"/>
    <w:rsid w:val="004772A5"/>
    <w:rsid w:val="00477399"/>
    <w:rsid w:val="00477D37"/>
    <w:rsid w:val="00477F33"/>
    <w:rsid w:val="0048009D"/>
    <w:rsid w:val="00480284"/>
    <w:rsid w:val="0048089F"/>
    <w:rsid w:val="004808D9"/>
    <w:rsid w:val="00480968"/>
    <w:rsid w:val="00480A4C"/>
    <w:rsid w:val="00480D28"/>
    <w:rsid w:val="00481571"/>
    <w:rsid w:val="004816BE"/>
    <w:rsid w:val="0048171F"/>
    <w:rsid w:val="00481838"/>
    <w:rsid w:val="0048184D"/>
    <w:rsid w:val="004821D9"/>
    <w:rsid w:val="004822D9"/>
    <w:rsid w:val="004823F5"/>
    <w:rsid w:val="00482699"/>
    <w:rsid w:val="00482CF5"/>
    <w:rsid w:val="00482E54"/>
    <w:rsid w:val="00483373"/>
    <w:rsid w:val="0048446C"/>
    <w:rsid w:val="004845F0"/>
    <w:rsid w:val="00484828"/>
    <w:rsid w:val="00484920"/>
    <w:rsid w:val="00484984"/>
    <w:rsid w:val="0048550A"/>
    <w:rsid w:val="00485646"/>
    <w:rsid w:val="00485C98"/>
    <w:rsid w:val="00486003"/>
    <w:rsid w:val="004863D5"/>
    <w:rsid w:val="004879BD"/>
    <w:rsid w:val="00487D3A"/>
    <w:rsid w:val="00487F68"/>
    <w:rsid w:val="004904C7"/>
    <w:rsid w:val="004904F1"/>
    <w:rsid w:val="00490AA3"/>
    <w:rsid w:val="00491153"/>
    <w:rsid w:val="0049166F"/>
    <w:rsid w:val="004918AB"/>
    <w:rsid w:val="0049272F"/>
    <w:rsid w:val="00492E92"/>
    <w:rsid w:val="0049323F"/>
    <w:rsid w:val="00493361"/>
    <w:rsid w:val="004933D3"/>
    <w:rsid w:val="00493C28"/>
    <w:rsid w:val="00494D41"/>
    <w:rsid w:val="00495332"/>
    <w:rsid w:val="004956D4"/>
    <w:rsid w:val="00495866"/>
    <w:rsid w:val="0049587E"/>
    <w:rsid w:val="004958D4"/>
    <w:rsid w:val="00495DFA"/>
    <w:rsid w:val="0049657F"/>
    <w:rsid w:val="0049777E"/>
    <w:rsid w:val="004977A2"/>
    <w:rsid w:val="004977D4"/>
    <w:rsid w:val="0049796B"/>
    <w:rsid w:val="004979CE"/>
    <w:rsid w:val="004A0234"/>
    <w:rsid w:val="004A02FB"/>
    <w:rsid w:val="004A0580"/>
    <w:rsid w:val="004A08DB"/>
    <w:rsid w:val="004A0C20"/>
    <w:rsid w:val="004A12A2"/>
    <w:rsid w:val="004A1682"/>
    <w:rsid w:val="004A19B9"/>
    <w:rsid w:val="004A1C6C"/>
    <w:rsid w:val="004A27CA"/>
    <w:rsid w:val="004A27DA"/>
    <w:rsid w:val="004A2E0F"/>
    <w:rsid w:val="004A30AA"/>
    <w:rsid w:val="004A30CB"/>
    <w:rsid w:val="004A3282"/>
    <w:rsid w:val="004A341C"/>
    <w:rsid w:val="004A3432"/>
    <w:rsid w:val="004A36B8"/>
    <w:rsid w:val="004A38CB"/>
    <w:rsid w:val="004A3A94"/>
    <w:rsid w:val="004A3AD8"/>
    <w:rsid w:val="004A3C46"/>
    <w:rsid w:val="004A4049"/>
    <w:rsid w:val="004A4126"/>
    <w:rsid w:val="004A456A"/>
    <w:rsid w:val="004A4632"/>
    <w:rsid w:val="004A4B5C"/>
    <w:rsid w:val="004A4F87"/>
    <w:rsid w:val="004A518E"/>
    <w:rsid w:val="004A539E"/>
    <w:rsid w:val="004A566B"/>
    <w:rsid w:val="004A5674"/>
    <w:rsid w:val="004A5A47"/>
    <w:rsid w:val="004A5C08"/>
    <w:rsid w:val="004A5F84"/>
    <w:rsid w:val="004A65AF"/>
    <w:rsid w:val="004A65F6"/>
    <w:rsid w:val="004A6787"/>
    <w:rsid w:val="004A6D58"/>
    <w:rsid w:val="004A6ED5"/>
    <w:rsid w:val="004A7074"/>
    <w:rsid w:val="004A7101"/>
    <w:rsid w:val="004A7281"/>
    <w:rsid w:val="004A7468"/>
    <w:rsid w:val="004A74BB"/>
    <w:rsid w:val="004A7A22"/>
    <w:rsid w:val="004A7C6D"/>
    <w:rsid w:val="004A7F9D"/>
    <w:rsid w:val="004B042A"/>
    <w:rsid w:val="004B0AB1"/>
    <w:rsid w:val="004B0D1E"/>
    <w:rsid w:val="004B160E"/>
    <w:rsid w:val="004B16A8"/>
    <w:rsid w:val="004B16DB"/>
    <w:rsid w:val="004B198C"/>
    <w:rsid w:val="004B1992"/>
    <w:rsid w:val="004B1E8A"/>
    <w:rsid w:val="004B1F70"/>
    <w:rsid w:val="004B2993"/>
    <w:rsid w:val="004B2BFF"/>
    <w:rsid w:val="004B2D76"/>
    <w:rsid w:val="004B3075"/>
    <w:rsid w:val="004B4BB2"/>
    <w:rsid w:val="004B4FDD"/>
    <w:rsid w:val="004B5132"/>
    <w:rsid w:val="004B5BB9"/>
    <w:rsid w:val="004B5C10"/>
    <w:rsid w:val="004B64C4"/>
    <w:rsid w:val="004B6AE2"/>
    <w:rsid w:val="004B6C3E"/>
    <w:rsid w:val="004B764C"/>
    <w:rsid w:val="004B76DD"/>
    <w:rsid w:val="004B7F5F"/>
    <w:rsid w:val="004C06BF"/>
    <w:rsid w:val="004C06CF"/>
    <w:rsid w:val="004C0D49"/>
    <w:rsid w:val="004C13D9"/>
    <w:rsid w:val="004C164F"/>
    <w:rsid w:val="004C1720"/>
    <w:rsid w:val="004C1724"/>
    <w:rsid w:val="004C186C"/>
    <w:rsid w:val="004C1DA7"/>
    <w:rsid w:val="004C201E"/>
    <w:rsid w:val="004C2071"/>
    <w:rsid w:val="004C214D"/>
    <w:rsid w:val="004C2443"/>
    <w:rsid w:val="004C2557"/>
    <w:rsid w:val="004C2766"/>
    <w:rsid w:val="004C2901"/>
    <w:rsid w:val="004C3585"/>
    <w:rsid w:val="004C365E"/>
    <w:rsid w:val="004C3742"/>
    <w:rsid w:val="004C3B6B"/>
    <w:rsid w:val="004C3D0B"/>
    <w:rsid w:val="004C4422"/>
    <w:rsid w:val="004C4774"/>
    <w:rsid w:val="004C4FCD"/>
    <w:rsid w:val="004C529D"/>
    <w:rsid w:val="004C5337"/>
    <w:rsid w:val="004C544B"/>
    <w:rsid w:val="004C5AE5"/>
    <w:rsid w:val="004C5DAB"/>
    <w:rsid w:val="004C66E6"/>
    <w:rsid w:val="004C68C8"/>
    <w:rsid w:val="004C6927"/>
    <w:rsid w:val="004C6FA3"/>
    <w:rsid w:val="004C741C"/>
    <w:rsid w:val="004C7D8A"/>
    <w:rsid w:val="004C7DFF"/>
    <w:rsid w:val="004C7F1D"/>
    <w:rsid w:val="004D015F"/>
    <w:rsid w:val="004D01EF"/>
    <w:rsid w:val="004D02DC"/>
    <w:rsid w:val="004D037C"/>
    <w:rsid w:val="004D03EA"/>
    <w:rsid w:val="004D0608"/>
    <w:rsid w:val="004D06B7"/>
    <w:rsid w:val="004D07DA"/>
    <w:rsid w:val="004D0C43"/>
    <w:rsid w:val="004D108B"/>
    <w:rsid w:val="004D13E8"/>
    <w:rsid w:val="004D18E5"/>
    <w:rsid w:val="004D19C9"/>
    <w:rsid w:val="004D1E72"/>
    <w:rsid w:val="004D22B5"/>
    <w:rsid w:val="004D263E"/>
    <w:rsid w:val="004D2B2C"/>
    <w:rsid w:val="004D2BDB"/>
    <w:rsid w:val="004D30B1"/>
    <w:rsid w:val="004D3329"/>
    <w:rsid w:val="004D33CB"/>
    <w:rsid w:val="004D42B8"/>
    <w:rsid w:val="004D433B"/>
    <w:rsid w:val="004D4FB1"/>
    <w:rsid w:val="004D5117"/>
    <w:rsid w:val="004D559A"/>
    <w:rsid w:val="004D575C"/>
    <w:rsid w:val="004D59F8"/>
    <w:rsid w:val="004D5E46"/>
    <w:rsid w:val="004D5F4C"/>
    <w:rsid w:val="004D625B"/>
    <w:rsid w:val="004D63A2"/>
    <w:rsid w:val="004D6C53"/>
    <w:rsid w:val="004D6C8D"/>
    <w:rsid w:val="004D6DB8"/>
    <w:rsid w:val="004D709F"/>
    <w:rsid w:val="004D7182"/>
    <w:rsid w:val="004D749F"/>
    <w:rsid w:val="004D76B3"/>
    <w:rsid w:val="004D7E15"/>
    <w:rsid w:val="004D7F47"/>
    <w:rsid w:val="004E00AD"/>
    <w:rsid w:val="004E02FC"/>
    <w:rsid w:val="004E0524"/>
    <w:rsid w:val="004E0656"/>
    <w:rsid w:val="004E0853"/>
    <w:rsid w:val="004E0AF3"/>
    <w:rsid w:val="004E0FE9"/>
    <w:rsid w:val="004E1573"/>
    <w:rsid w:val="004E15BB"/>
    <w:rsid w:val="004E1C3B"/>
    <w:rsid w:val="004E22E8"/>
    <w:rsid w:val="004E2820"/>
    <w:rsid w:val="004E290A"/>
    <w:rsid w:val="004E2CF7"/>
    <w:rsid w:val="004E2E2E"/>
    <w:rsid w:val="004E3009"/>
    <w:rsid w:val="004E3115"/>
    <w:rsid w:val="004E3187"/>
    <w:rsid w:val="004E3877"/>
    <w:rsid w:val="004E416F"/>
    <w:rsid w:val="004E4505"/>
    <w:rsid w:val="004E492D"/>
    <w:rsid w:val="004E53C8"/>
    <w:rsid w:val="004E544D"/>
    <w:rsid w:val="004E589E"/>
    <w:rsid w:val="004E6476"/>
    <w:rsid w:val="004E64A8"/>
    <w:rsid w:val="004E6986"/>
    <w:rsid w:val="004E6BBE"/>
    <w:rsid w:val="004E6BC6"/>
    <w:rsid w:val="004E6BF6"/>
    <w:rsid w:val="004E75C2"/>
    <w:rsid w:val="004E7B26"/>
    <w:rsid w:val="004F002F"/>
    <w:rsid w:val="004F00CC"/>
    <w:rsid w:val="004F0323"/>
    <w:rsid w:val="004F067E"/>
    <w:rsid w:val="004F1283"/>
    <w:rsid w:val="004F14E7"/>
    <w:rsid w:val="004F1600"/>
    <w:rsid w:val="004F1679"/>
    <w:rsid w:val="004F17DD"/>
    <w:rsid w:val="004F190B"/>
    <w:rsid w:val="004F214B"/>
    <w:rsid w:val="004F21B2"/>
    <w:rsid w:val="004F24FA"/>
    <w:rsid w:val="004F2BA2"/>
    <w:rsid w:val="004F2E99"/>
    <w:rsid w:val="004F3293"/>
    <w:rsid w:val="004F384A"/>
    <w:rsid w:val="004F3A01"/>
    <w:rsid w:val="004F3AD6"/>
    <w:rsid w:val="004F4536"/>
    <w:rsid w:val="004F4944"/>
    <w:rsid w:val="004F4B59"/>
    <w:rsid w:val="004F4C93"/>
    <w:rsid w:val="004F53E0"/>
    <w:rsid w:val="004F570E"/>
    <w:rsid w:val="004F5C09"/>
    <w:rsid w:val="004F6431"/>
    <w:rsid w:val="004F6B16"/>
    <w:rsid w:val="004F6B2C"/>
    <w:rsid w:val="004F6DA7"/>
    <w:rsid w:val="004F711E"/>
    <w:rsid w:val="004F74B2"/>
    <w:rsid w:val="004F778F"/>
    <w:rsid w:val="00500135"/>
    <w:rsid w:val="005004C1"/>
    <w:rsid w:val="00500574"/>
    <w:rsid w:val="00500764"/>
    <w:rsid w:val="00500969"/>
    <w:rsid w:val="00500B2F"/>
    <w:rsid w:val="00500C36"/>
    <w:rsid w:val="00500E6D"/>
    <w:rsid w:val="005017FE"/>
    <w:rsid w:val="005019A8"/>
    <w:rsid w:val="00501A90"/>
    <w:rsid w:val="00501BAD"/>
    <w:rsid w:val="00501EA8"/>
    <w:rsid w:val="00501F65"/>
    <w:rsid w:val="0050255C"/>
    <w:rsid w:val="0050288A"/>
    <w:rsid w:val="00502B53"/>
    <w:rsid w:val="00502C50"/>
    <w:rsid w:val="00502F60"/>
    <w:rsid w:val="0050344C"/>
    <w:rsid w:val="00503C5B"/>
    <w:rsid w:val="00503DC9"/>
    <w:rsid w:val="00504905"/>
    <w:rsid w:val="00504B97"/>
    <w:rsid w:val="0050558C"/>
    <w:rsid w:val="005056E0"/>
    <w:rsid w:val="0050583E"/>
    <w:rsid w:val="005059B1"/>
    <w:rsid w:val="00505D51"/>
    <w:rsid w:val="00506453"/>
    <w:rsid w:val="00506739"/>
    <w:rsid w:val="00506A6B"/>
    <w:rsid w:val="00506AB3"/>
    <w:rsid w:val="00506BD1"/>
    <w:rsid w:val="00506CA2"/>
    <w:rsid w:val="00507007"/>
    <w:rsid w:val="00507087"/>
    <w:rsid w:val="00507150"/>
    <w:rsid w:val="0050743F"/>
    <w:rsid w:val="00507A78"/>
    <w:rsid w:val="005103A1"/>
    <w:rsid w:val="005105D7"/>
    <w:rsid w:val="005109AB"/>
    <w:rsid w:val="00510EE0"/>
    <w:rsid w:val="005114C5"/>
    <w:rsid w:val="005115CA"/>
    <w:rsid w:val="005118D0"/>
    <w:rsid w:val="00511ACD"/>
    <w:rsid w:val="00511FA3"/>
    <w:rsid w:val="005121E2"/>
    <w:rsid w:val="00512268"/>
    <w:rsid w:val="00512899"/>
    <w:rsid w:val="00512B1E"/>
    <w:rsid w:val="00512C83"/>
    <w:rsid w:val="00512E76"/>
    <w:rsid w:val="00512E7C"/>
    <w:rsid w:val="00513958"/>
    <w:rsid w:val="005141F0"/>
    <w:rsid w:val="0051427E"/>
    <w:rsid w:val="00514559"/>
    <w:rsid w:val="005148B0"/>
    <w:rsid w:val="00514F57"/>
    <w:rsid w:val="00515C0E"/>
    <w:rsid w:val="00515E1F"/>
    <w:rsid w:val="0051650E"/>
    <w:rsid w:val="0051655D"/>
    <w:rsid w:val="0051693C"/>
    <w:rsid w:val="00517F10"/>
    <w:rsid w:val="00520194"/>
    <w:rsid w:val="005205B6"/>
    <w:rsid w:val="0052094A"/>
    <w:rsid w:val="0052097E"/>
    <w:rsid w:val="0052112C"/>
    <w:rsid w:val="0052165C"/>
    <w:rsid w:val="005219EB"/>
    <w:rsid w:val="00521E39"/>
    <w:rsid w:val="00521E57"/>
    <w:rsid w:val="00521F48"/>
    <w:rsid w:val="005220AF"/>
    <w:rsid w:val="005224D8"/>
    <w:rsid w:val="00522696"/>
    <w:rsid w:val="0052286A"/>
    <w:rsid w:val="00522879"/>
    <w:rsid w:val="00522D4C"/>
    <w:rsid w:val="00522DB8"/>
    <w:rsid w:val="00522E6D"/>
    <w:rsid w:val="00522EFD"/>
    <w:rsid w:val="00523878"/>
    <w:rsid w:val="00523BB4"/>
    <w:rsid w:val="00523E8F"/>
    <w:rsid w:val="00523F09"/>
    <w:rsid w:val="0052424E"/>
    <w:rsid w:val="005243DA"/>
    <w:rsid w:val="005246A1"/>
    <w:rsid w:val="0052478F"/>
    <w:rsid w:val="00524A21"/>
    <w:rsid w:val="00525053"/>
    <w:rsid w:val="005252A1"/>
    <w:rsid w:val="005252D0"/>
    <w:rsid w:val="00525390"/>
    <w:rsid w:val="0052589B"/>
    <w:rsid w:val="0052606B"/>
    <w:rsid w:val="005261AD"/>
    <w:rsid w:val="005273D1"/>
    <w:rsid w:val="0052761F"/>
    <w:rsid w:val="005277B0"/>
    <w:rsid w:val="00531432"/>
    <w:rsid w:val="00531F52"/>
    <w:rsid w:val="005320B5"/>
    <w:rsid w:val="00532461"/>
    <w:rsid w:val="005327DE"/>
    <w:rsid w:val="00532A0B"/>
    <w:rsid w:val="005331A0"/>
    <w:rsid w:val="005336C6"/>
    <w:rsid w:val="00533F03"/>
    <w:rsid w:val="00534129"/>
    <w:rsid w:val="00534228"/>
    <w:rsid w:val="00534744"/>
    <w:rsid w:val="00534887"/>
    <w:rsid w:val="00534CE9"/>
    <w:rsid w:val="00534DF5"/>
    <w:rsid w:val="00534F73"/>
    <w:rsid w:val="00535797"/>
    <w:rsid w:val="00535CC5"/>
    <w:rsid w:val="00535FEC"/>
    <w:rsid w:val="00535FFF"/>
    <w:rsid w:val="005360D7"/>
    <w:rsid w:val="005361BD"/>
    <w:rsid w:val="005365AB"/>
    <w:rsid w:val="00536740"/>
    <w:rsid w:val="0053675E"/>
    <w:rsid w:val="00536B09"/>
    <w:rsid w:val="00536E5D"/>
    <w:rsid w:val="00537379"/>
    <w:rsid w:val="0053737C"/>
    <w:rsid w:val="00537684"/>
    <w:rsid w:val="00537C59"/>
    <w:rsid w:val="00537E4D"/>
    <w:rsid w:val="005403B1"/>
    <w:rsid w:val="00540608"/>
    <w:rsid w:val="005406F7"/>
    <w:rsid w:val="00540818"/>
    <w:rsid w:val="00540DBB"/>
    <w:rsid w:val="005410B0"/>
    <w:rsid w:val="005410CD"/>
    <w:rsid w:val="00541352"/>
    <w:rsid w:val="005413AB"/>
    <w:rsid w:val="005413CF"/>
    <w:rsid w:val="005418C1"/>
    <w:rsid w:val="005422A1"/>
    <w:rsid w:val="0054237F"/>
    <w:rsid w:val="005426C8"/>
    <w:rsid w:val="005426F3"/>
    <w:rsid w:val="00542C72"/>
    <w:rsid w:val="00542CFA"/>
    <w:rsid w:val="00542FEA"/>
    <w:rsid w:val="0054314E"/>
    <w:rsid w:val="00543639"/>
    <w:rsid w:val="00543863"/>
    <w:rsid w:val="005438FF"/>
    <w:rsid w:val="00543DA5"/>
    <w:rsid w:val="00543EDD"/>
    <w:rsid w:val="005441FC"/>
    <w:rsid w:val="0054420C"/>
    <w:rsid w:val="0054461D"/>
    <w:rsid w:val="005446AF"/>
    <w:rsid w:val="005446E1"/>
    <w:rsid w:val="00545189"/>
    <w:rsid w:val="0054526C"/>
    <w:rsid w:val="00545B7F"/>
    <w:rsid w:val="005467E1"/>
    <w:rsid w:val="00546A12"/>
    <w:rsid w:val="00546B0A"/>
    <w:rsid w:val="00546E58"/>
    <w:rsid w:val="005471F4"/>
    <w:rsid w:val="00547584"/>
    <w:rsid w:val="00547AA5"/>
    <w:rsid w:val="00547E42"/>
    <w:rsid w:val="00550069"/>
    <w:rsid w:val="00550758"/>
    <w:rsid w:val="00551738"/>
    <w:rsid w:val="00551BBA"/>
    <w:rsid w:val="00551D21"/>
    <w:rsid w:val="00552249"/>
    <w:rsid w:val="005524D8"/>
    <w:rsid w:val="0055314B"/>
    <w:rsid w:val="00553653"/>
    <w:rsid w:val="00553A04"/>
    <w:rsid w:val="00553C6E"/>
    <w:rsid w:val="00553D8A"/>
    <w:rsid w:val="00553F8B"/>
    <w:rsid w:val="0055467B"/>
    <w:rsid w:val="00554C9C"/>
    <w:rsid w:val="00554FD3"/>
    <w:rsid w:val="005554FB"/>
    <w:rsid w:val="0055554D"/>
    <w:rsid w:val="00555851"/>
    <w:rsid w:val="00555B61"/>
    <w:rsid w:val="005560A7"/>
    <w:rsid w:val="0055613C"/>
    <w:rsid w:val="0055635E"/>
    <w:rsid w:val="00556395"/>
    <w:rsid w:val="005564C7"/>
    <w:rsid w:val="0055664C"/>
    <w:rsid w:val="00556BE6"/>
    <w:rsid w:val="00556DC2"/>
    <w:rsid w:val="00557561"/>
    <w:rsid w:val="00557845"/>
    <w:rsid w:val="005606C5"/>
    <w:rsid w:val="0056149A"/>
    <w:rsid w:val="0056164C"/>
    <w:rsid w:val="0056197E"/>
    <w:rsid w:val="00561C4E"/>
    <w:rsid w:val="005625C8"/>
    <w:rsid w:val="005628BB"/>
    <w:rsid w:val="0056295C"/>
    <w:rsid w:val="00562D54"/>
    <w:rsid w:val="00563583"/>
    <w:rsid w:val="00563643"/>
    <w:rsid w:val="00563671"/>
    <w:rsid w:val="00563955"/>
    <w:rsid w:val="00563A97"/>
    <w:rsid w:val="00563F73"/>
    <w:rsid w:val="00564185"/>
    <w:rsid w:val="0056569E"/>
    <w:rsid w:val="00565A45"/>
    <w:rsid w:val="00565D6B"/>
    <w:rsid w:val="00565F9A"/>
    <w:rsid w:val="00565FF3"/>
    <w:rsid w:val="0056608A"/>
    <w:rsid w:val="005661CB"/>
    <w:rsid w:val="00566FBE"/>
    <w:rsid w:val="00567415"/>
    <w:rsid w:val="0056759F"/>
    <w:rsid w:val="0056770D"/>
    <w:rsid w:val="00567E4C"/>
    <w:rsid w:val="005702C4"/>
    <w:rsid w:val="005709FB"/>
    <w:rsid w:val="00571083"/>
    <w:rsid w:val="005710A1"/>
    <w:rsid w:val="005711EF"/>
    <w:rsid w:val="00571261"/>
    <w:rsid w:val="00571340"/>
    <w:rsid w:val="00571568"/>
    <w:rsid w:val="00571610"/>
    <w:rsid w:val="00571C20"/>
    <w:rsid w:val="00571CDB"/>
    <w:rsid w:val="005722F7"/>
    <w:rsid w:val="00572385"/>
    <w:rsid w:val="005729B1"/>
    <w:rsid w:val="00572DB2"/>
    <w:rsid w:val="0057333F"/>
    <w:rsid w:val="0057334D"/>
    <w:rsid w:val="0057339C"/>
    <w:rsid w:val="005733FE"/>
    <w:rsid w:val="005734D0"/>
    <w:rsid w:val="0057393A"/>
    <w:rsid w:val="00573B6E"/>
    <w:rsid w:val="00573B89"/>
    <w:rsid w:val="00573BD6"/>
    <w:rsid w:val="00573D9D"/>
    <w:rsid w:val="00574667"/>
    <w:rsid w:val="00574A6E"/>
    <w:rsid w:val="00574A8F"/>
    <w:rsid w:val="00574A98"/>
    <w:rsid w:val="00574CF8"/>
    <w:rsid w:val="005751E5"/>
    <w:rsid w:val="00575367"/>
    <w:rsid w:val="0057568B"/>
    <w:rsid w:val="00575BC0"/>
    <w:rsid w:val="00576978"/>
    <w:rsid w:val="005769CE"/>
    <w:rsid w:val="00576C33"/>
    <w:rsid w:val="00577098"/>
    <w:rsid w:val="00577175"/>
    <w:rsid w:val="005772B4"/>
    <w:rsid w:val="00577300"/>
    <w:rsid w:val="0057742F"/>
    <w:rsid w:val="00577625"/>
    <w:rsid w:val="00577748"/>
    <w:rsid w:val="00577852"/>
    <w:rsid w:val="00577C80"/>
    <w:rsid w:val="00580277"/>
    <w:rsid w:val="00580433"/>
    <w:rsid w:val="00580D98"/>
    <w:rsid w:val="005819BF"/>
    <w:rsid w:val="00581A3F"/>
    <w:rsid w:val="00581B53"/>
    <w:rsid w:val="00582341"/>
    <w:rsid w:val="00582683"/>
    <w:rsid w:val="00582700"/>
    <w:rsid w:val="00582B19"/>
    <w:rsid w:val="00582C7A"/>
    <w:rsid w:val="00582CC5"/>
    <w:rsid w:val="00582DBD"/>
    <w:rsid w:val="00582ED6"/>
    <w:rsid w:val="0058306A"/>
    <w:rsid w:val="00583B88"/>
    <w:rsid w:val="00583BE8"/>
    <w:rsid w:val="00584149"/>
    <w:rsid w:val="005844D9"/>
    <w:rsid w:val="0058472C"/>
    <w:rsid w:val="00584FD0"/>
    <w:rsid w:val="0058545C"/>
    <w:rsid w:val="0058633C"/>
    <w:rsid w:val="00586756"/>
    <w:rsid w:val="00586791"/>
    <w:rsid w:val="00586999"/>
    <w:rsid w:val="00586DC1"/>
    <w:rsid w:val="00586E91"/>
    <w:rsid w:val="00587D07"/>
    <w:rsid w:val="005903D8"/>
    <w:rsid w:val="0059045F"/>
    <w:rsid w:val="005913C1"/>
    <w:rsid w:val="005916D9"/>
    <w:rsid w:val="00591E6F"/>
    <w:rsid w:val="0059216D"/>
    <w:rsid w:val="005925D4"/>
    <w:rsid w:val="00592AF5"/>
    <w:rsid w:val="00592F95"/>
    <w:rsid w:val="005934AD"/>
    <w:rsid w:val="005934DE"/>
    <w:rsid w:val="005934F1"/>
    <w:rsid w:val="00593856"/>
    <w:rsid w:val="00593944"/>
    <w:rsid w:val="00594E33"/>
    <w:rsid w:val="00594F5D"/>
    <w:rsid w:val="005950DF"/>
    <w:rsid w:val="005952DA"/>
    <w:rsid w:val="0059612C"/>
    <w:rsid w:val="005964F4"/>
    <w:rsid w:val="00596CBC"/>
    <w:rsid w:val="00596FC0"/>
    <w:rsid w:val="00597A9A"/>
    <w:rsid w:val="00597D33"/>
    <w:rsid w:val="005A0818"/>
    <w:rsid w:val="005A0944"/>
    <w:rsid w:val="005A0C2F"/>
    <w:rsid w:val="005A1167"/>
    <w:rsid w:val="005A1301"/>
    <w:rsid w:val="005A13E1"/>
    <w:rsid w:val="005A1868"/>
    <w:rsid w:val="005A1CF2"/>
    <w:rsid w:val="005A1DB1"/>
    <w:rsid w:val="005A1F35"/>
    <w:rsid w:val="005A2455"/>
    <w:rsid w:val="005A261D"/>
    <w:rsid w:val="005A269E"/>
    <w:rsid w:val="005A27FE"/>
    <w:rsid w:val="005A34B0"/>
    <w:rsid w:val="005A3547"/>
    <w:rsid w:val="005A3681"/>
    <w:rsid w:val="005A3EFB"/>
    <w:rsid w:val="005A410B"/>
    <w:rsid w:val="005A43EF"/>
    <w:rsid w:val="005A4768"/>
    <w:rsid w:val="005A482C"/>
    <w:rsid w:val="005A48C8"/>
    <w:rsid w:val="005A53E3"/>
    <w:rsid w:val="005A6247"/>
    <w:rsid w:val="005A6BC1"/>
    <w:rsid w:val="005A6C14"/>
    <w:rsid w:val="005A72CA"/>
    <w:rsid w:val="005A74DD"/>
    <w:rsid w:val="005A74E2"/>
    <w:rsid w:val="005A7522"/>
    <w:rsid w:val="005A7553"/>
    <w:rsid w:val="005A76CB"/>
    <w:rsid w:val="005A76D7"/>
    <w:rsid w:val="005A7A66"/>
    <w:rsid w:val="005A7AFE"/>
    <w:rsid w:val="005A7B00"/>
    <w:rsid w:val="005A7FEE"/>
    <w:rsid w:val="005B00B3"/>
    <w:rsid w:val="005B0137"/>
    <w:rsid w:val="005B0300"/>
    <w:rsid w:val="005B0333"/>
    <w:rsid w:val="005B06B6"/>
    <w:rsid w:val="005B0881"/>
    <w:rsid w:val="005B1065"/>
    <w:rsid w:val="005B1A17"/>
    <w:rsid w:val="005B1DD3"/>
    <w:rsid w:val="005B2100"/>
    <w:rsid w:val="005B2577"/>
    <w:rsid w:val="005B2640"/>
    <w:rsid w:val="005B2AA9"/>
    <w:rsid w:val="005B2D0A"/>
    <w:rsid w:val="005B2E30"/>
    <w:rsid w:val="005B2E90"/>
    <w:rsid w:val="005B2F14"/>
    <w:rsid w:val="005B307F"/>
    <w:rsid w:val="005B3532"/>
    <w:rsid w:val="005B35BC"/>
    <w:rsid w:val="005B3722"/>
    <w:rsid w:val="005B3A5D"/>
    <w:rsid w:val="005B3ED3"/>
    <w:rsid w:val="005B4750"/>
    <w:rsid w:val="005B4D6F"/>
    <w:rsid w:val="005B4DF4"/>
    <w:rsid w:val="005B4F6F"/>
    <w:rsid w:val="005B5CE3"/>
    <w:rsid w:val="005B641F"/>
    <w:rsid w:val="005B67A7"/>
    <w:rsid w:val="005B6BD0"/>
    <w:rsid w:val="005B6BD3"/>
    <w:rsid w:val="005B7063"/>
    <w:rsid w:val="005B70F3"/>
    <w:rsid w:val="005B723C"/>
    <w:rsid w:val="005B72A6"/>
    <w:rsid w:val="005B7703"/>
    <w:rsid w:val="005B7A77"/>
    <w:rsid w:val="005B7FE8"/>
    <w:rsid w:val="005C030C"/>
    <w:rsid w:val="005C03AB"/>
    <w:rsid w:val="005C0A5E"/>
    <w:rsid w:val="005C0B30"/>
    <w:rsid w:val="005C0B3D"/>
    <w:rsid w:val="005C0ECA"/>
    <w:rsid w:val="005C16FD"/>
    <w:rsid w:val="005C179C"/>
    <w:rsid w:val="005C193A"/>
    <w:rsid w:val="005C1A87"/>
    <w:rsid w:val="005C1A98"/>
    <w:rsid w:val="005C229F"/>
    <w:rsid w:val="005C25D0"/>
    <w:rsid w:val="005C291C"/>
    <w:rsid w:val="005C2AF9"/>
    <w:rsid w:val="005C2F47"/>
    <w:rsid w:val="005C3156"/>
    <w:rsid w:val="005C368C"/>
    <w:rsid w:val="005C37E2"/>
    <w:rsid w:val="005C4205"/>
    <w:rsid w:val="005C42F0"/>
    <w:rsid w:val="005C49AB"/>
    <w:rsid w:val="005C4D96"/>
    <w:rsid w:val="005C57BE"/>
    <w:rsid w:val="005C5AFD"/>
    <w:rsid w:val="005C607E"/>
    <w:rsid w:val="005C612D"/>
    <w:rsid w:val="005C6DE8"/>
    <w:rsid w:val="005C6FA6"/>
    <w:rsid w:val="005C70DD"/>
    <w:rsid w:val="005C7746"/>
    <w:rsid w:val="005C79CC"/>
    <w:rsid w:val="005C7BDD"/>
    <w:rsid w:val="005D05E4"/>
    <w:rsid w:val="005D09C1"/>
    <w:rsid w:val="005D0D61"/>
    <w:rsid w:val="005D0E80"/>
    <w:rsid w:val="005D1059"/>
    <w:rsid w:val="005D1389"/>
    <w:rsid w:val="005D15E7"/>
    <w:rsid w:val="005D169D"/>
    <w:rsid w:val="005D1A7C"/>
    <w:rsid w:val="005D1B3D"/>
    <w:rsid w:val="005D1D15"/>
    <w:rsid w:val="005D1E1E"/>
    <w:rsid w:val="005D2125"/>
    <w:rsid w:val="005D2454"/>
    <w:rsid w:val="005D2509"/>
    <w:rsid w:val="005D26C5"/>
    <w:rsid w:val="005D2A27"/>
    <w:rsid w:val="005D3688"/>
    <w:rsid w:val="005D37A0"/>
    <w:rsid w:val="005D41C9"/>
    <w:rsid w:val="005D4448"/>
    <w:rsid w:val="005D444C"/>
    <w:rsid w:val="005D4465"/>
    <w:rsid w:val="005D4B10"/>
    <w:rsid w:val="005D4D23"/>
    <w:rsid w:val="005D4ED9"/>
    <w:rsid w:val="005D4FE7"/>
    <w:rsid w:val="005D50BF"/>
    <w:rsid w:val="005D56AB"/>
    <w:rsid w:val="005D56AD"/>
    <w:rsid w:val="005D59B0"/>
    <w:rsid w:val="005D60E8"/>
    <w:rsid w:val="005D618A"/>
    <w:rsid w:val="005D63D3"/>
    <w:rsid w:val="005D651A"/>
    <w:rsid w:val="005D6613"/>
    <w:rsid w:val="005D66F1"/>
    <w:rsid w:val="005D6A1C"/>
    <w:rsid w:val="005D6C5F"/>
    <w:rsid w:val="005D78E4"/>
    <w:rsid w:val="005D7CB8"/>
    <w:rsid w:val="005D7E7D"/>
    <w:rsid w:val="005E0145"/>
    <w:rsid w:val="005E024C"/>
    <w:rsid w:val="005E03E9"/>
    <w:rsid w:val="005E05F4"/>
    <w:rsid w:val="005E06CE"/>
    <w:rsid w:val="005E10E1"/>
    <w:rsid w:val="005E1B17"/>
    <w:rsid w:val="005E1E21"/>
    <w:rsid w:val="005E1E24"/>
    <w:rsid w:val="005E23C7"/>
    <w:rsid w:val="005E240C"/>
    <w:rsid w:val="005E24F7"/>
    <w:rsid w:val="005E25F4"/>
    <w:rsid w:val="005E288D"/>
    <w:rsid w:val="005E2DAF"/>
    <w:rsid w:val="005E36B5"/>
    <w:rsid w:val="005E37FA"/>
    <w:rsid w:val="005E402A"/>
    <w:rsid w:val="005E4358"/>
    <w:rsid w:val="005E44F8"/>
    <w:rsid w:val="005E54CC"/>
    <w:rsid w:val="005E55DD"/>
    <w:rsid w:val="005E5AA6"/>
    <w:rsid w:val="005E5D97"/>
    <w:rsid w:val="005E6878"/>
    <w:rsid w:val="005E70F8"/>
    <w:rsid w:val="005E7159"/>
    <w:rsid w:val="005E721D"/>
    <w:rsid w:val="005E7444"/>
    <w:rsid w:val="005E760E"/>
    <w:rsid w:val="005E77CF"/>
    <w:rsid w:val="005F0237"/>
    <w:rsid w:val="005F0C08"/>
    <w:rsid w:val="005F0F89"/>
    <w:rsid w:val="005F140A"/>
    <w:rsid w:val="005F19D6"/>
    <w:rsid w:val="005F1B3E"/>
    <w:rsid w:val="005F1F84"/>
    <w:rsid w:val="005F22A2"/>
    <w:rsid w:val="005F2886"/>
    <w:rsid w:val="005F29E0"/>
    <w:rsid w:val="005F318E"/>
    <w:rsid w:val="005F33F7"/>
    <w:rsid w:val="005F3917"/>
    <w:rsid w:val="005F3D74"/>
    <w:rsid w:val="005F4193"/>
    <w:rsid w:val="005F4A11"/>
    <w:rsid w:val="005F4BEE"/>
    <w:rsid w:val="005F5BD1"/>
    <w:rsid w:val="005F5EA4"/>
    <w:rsid w:val="005F641F"/>
    <w:rsid w:val="005F674B"/>
    <w:rsid w:val="005F6856"/>
    <w:rsid w:val="005F6A69"/>
    <w:rsid w:val="005F6ADD"/>
    <w:rsid w:val="005F6E35"/>
    <w:rsid w:val="005F7193"/>
    <w:rsid w:val="005F7195"/>
    <w:rsid w:val="005F77B9"/>
    <w:rsid w:val="005F77BD"/>
    <w:rsid w:val="0060005A"/>
    <w:rsid w:val="00600077"/>
    <w:rsid w:val="00600D5D"/>
    <w:rsid w:val="006013CE"/>
    <w:rsid w:val="006017E6"/>
    <w:rsid w:val="00601CB6"/>
    <w:rsid w:val="00601CDC"/>
    <w:rsid w:val="00601E6D"/>
    <w:rsid w:val="00601E89"/>
    <w:rsid w:val="0060219C"/>
    <w:rsid w:val="0060232C"/>
    <w:rsid w:val="006025D8"/>
    <w:rsid w:val="006026DE"/>
    <w:rsid w:val="0060299A"/>
    <w:rsid w:val="00602CAF"/>
    <w:rsid w:val="00603095"/>
    <w:rsid w:val="00603168"/>
    <w:rsid w:val="00603297"/>
    <w:rsid w:val="00603388"/>
    <w:rsid w:val="006036DD"/>
    <w:rsid w:val="00603A17"/>
    <w:rsid w:val="00604677"/>
    <w:rsid w:val="006049FE"/>
    <w:rsid w:val="00604FC1"/>
    <w:rsid w:val="006050AE"/>
    <w:rsid w:val="006056F7"/>
    <w:rsid w:val="0060573F"/>
    <w:rsid w:val="0060590D"/>
    <w:rsid w:val="00605932"/>
    <w:rsid w:val="00605D08"/>
    <w:rsid w:val="0060603C"/>
    <w:rsid w:val="00606082"/>
    <w:rsid w:val="006060CB"/>
    <w:rsid w:val="006062D3"/>
    <w:rsid w:val="00606678"/>
    <w:rsid w:val="00606D37"/>
    <w:rsid w:val="00606E0D"/>
    <w:rsid w:val="00606E44"/>
    <w:rsid w:val="006071B1"/>
    <w:rsid w:val="006073E5"/>
    <w:rsid w:val="0060760A"/>
    <w:rsid w:val="00607A45"/>
    <w:rsid w:val="00607D60"/>
    <w:rsid w:val="00607DA7"/>
    <w:rsid w:val="006107A6"/>
    <w:rsid w:val="00610D6E"/>
    <w:rsid w:val="00611293"/>
    <w:rsid w:val="0061142A"/>
    <w:rsid w:val="006116A1"/>
    <w:rsid w:val="00611784"/>
    <w:rsid w:val="0061196B"/>
    <w:rsid w:val="00611BDD"/>
    <w:rsid w:val="0061229B"/>
    <w:rsid w:val="00612916"/>
    <w:rsid w:val="0061294B"/>
    <w:rsid w:val="006131C3"/>
    <w:rsid w:val="0061363C"/>
    <w:rsid w:val="00613C82"/>
    <w:rsid w:val="00614264"/>
    <w:rsid w:val="00615212"/>
    <w:rsid w:val="00615D09"/>
    <w:rsid w:val="00615D78"/>
    <w:rsid w:val="006160F5"/>
    <w:rsid w:val="00616733"/>
    <w:rsid w:val="00616A1B"/>
    <w:rsid w:val="00616C10"/>
    <w:rsid w:val="00616C82"/>
    <w:rsid w:val="00616FA3"/>
    <w:rsid w:val="0061711F"/>
    <w:rsid w:val="00617E0D"/>
    <w:rsid w:val="00617F16"/>
    <w:rsid w:val="006200BD"/>
    <w:rsid w:val="0062011C"/>
    <w:rsid w:val="00620210"/>
    <w:rsid w:val="00620652"/>
    <w:rsid w:val="006207E7"/>
    <w:rsid w:val="00620824"/>
    <w:rsid w:val="00620921"/>
    <w:rsid w:val="00620CA3"/>
    <w:rsid w:val="0062125B"/>
    <w:rsid w:val="00621992"/>
    <w:rsid w:val="00621AE4"/>
    <w:rsid w:val="006220C3"/>
    <w:rsid w:val="006220CD"/>
    <w:rsid w:val="0062260B"/>
    <w:rsid w:val="006228DF"/>
    <w:rsid w:val="0062304F"/>
    <w:rsid w:val="00623285"/>
    <w:rsid w:val="006239B8"/>
    <w:rsid w:val="006239DF"/>
    <w:rsid w:val="00624246"/>
    <w:rsid w:val="006243C9"/>
    <w:rsid w:val="006245AC"/>
    <w:rsid w:val="006245B0"/>
    <w:rsid w:val="006245EF"/>
    <w:rsid w:val="00624D31"/>
    <w:rsid w:val="0062528A"/>
    <w:rsid w:val="006254BC"/>
    <w:rsid w:val="00625B97"/>
    <w:rsid w:val="0062616D"/>
    <w:rsid w:val="00626239"/>
    <w:rsid w:val="00626302"/>
    <w:rsid w:val="00626876"/>
    <w:rsid w:val="0062688B"/>
    <w:rsid w:val="00626B5D"/>
    <w:rsid w:val="00627283"/>
    <w:rsid w:val="006273B4"/>
    <w:rsid w:val="00627F59"/>
    <w:rsid w:val="006304E3"/>
    <w:rsid w:val="0063073A"/>
    <w:rsid w:val="0063090A"/>
    <w:rsid w:val="00630A00"/>
    <w:rsid w:val="00630B3F"/>
    <w:rsid w:val="00631010"/>
    <w:rsid w:val="00631A72"/>
    <w:rsid w:val="00631BB4"/>
    <w:rsid w:val="00631D56"/>
    <w:rsid w:val="00632829"/>
    <w:rsid w:val="00632BB8"/>
    <w:rsid w:val="00633056"/>
    <w:rsid w:val="006330AF"/>
    <w:rsid w:val="006331CC"/>
    <w:rsid w:val="006333F4"/>
    <w:rsid w:val="00633C7F"/>
    <w:rsid w:val="00633FBB"/>
    <w:rsid w:val="00634628"/>
    <w:rsid w:val="00634BE5"/>
    <w:rsid w:val="00634C71"/>
    <w:rsid w:val="0063577E"/>
    <w:rsid w:val="006357C3"/>
    <w:rsid w:val="00635F85"/>
    <w:rsid w:val="006364E3"/>
    <w:rsid w:val="00636C29"/>
    <w:rsid w:val="00637711"/>
    <w:rsid w:val="006378AE"/>
    <w:rsid w:val="00637C1B"/>
    <w:rsid w:val="0064036B"/>
    <w:rsid w:val="0064086E"/>
    <w:rsid w:val="00640B75"/>
    <w:rsid w:val="00640E16"/>
    <w:rsid w:val="00640F5B"/>
    <w:rsid w:val="0064122A"/>
    <w:rsid w:val="00641433"/>
    <w:rsid w:val="00641A6B"/>
    <w:rsid w:val="00641D26"/>
    <w:rsid w:val="0064205D"/>
    <w:rsid w:val="0064217F"/>
    <w:rsid w:val="006421C8"/>
    <w:rsid w:val="006425DF"/>
    <w:rsid w:val="00643228"/>
    <w:rsid w:val="00643323"/>
    <w:rsid w:val="00643909"/>
    <w:rsid w:val="00643A53"/>
    <w:rsid w:val="00644532"/>
    <w:rsid w:val="00644A5F"/>
    <w:rsid w:val="00644C54"/>
    <w:rsid w:val="006451D4"/>
    <w:rsid w:val="00645315"/>
    <w:rsid w:val="00645D4B"/>
    <w:rsid w:val="006460D6"/>
    <w:rsid w:val="00646156"/>
    <w:rsid w:val="006467B3"/>
    <w:rsid w:val="00646BB2"/>
    <w:rsid w:val="00647076"/>
    <w:rsid w:val="006476A1"/>
    <w:rsid w:val="006476DD"/>
    <w:rsid w:val="00647EC8"/>
    <w:rsid w:val="006508D7"/>
    <w:rsid w:val="006509E9"/>
    <w:rsid w:val="00650AC1"/>
    <w:rsid w:val="00650D05"/>
    <w:rsid w:val="0065120A"/>
    <w:rsid w:val="006512E7"/>
    <w:rsid w:val="0065151D"/>
    <w:rsid w:val="006518B8"/>
    <w:rsid w:val="00651DDA"/>
    <w:rsid w:val="00652136"/>
    <w:rsid w:val="00652871"/>
    <w:rsid w:val="0065287E"/>
    <w:rsid w:val="00653175"/>
    <w:rsid w:val="0065343C"/>
    <w:rsid w:val="00653F75"/>
    <w:rsid w:val="006547F1"/>
    <w:rsid w:val="00654955"/>
    <w:rsid w:val="00655ADA"/>
    <w:rsid w:val="00656766"/>
    <w:rsid w:val="00656A1C"/>
    <w:rsid w:val="00656DF3"/>
    <w:rsid w:val="00656FE2"/>
    <w:rsid w:val="0065700E"/>
    <w:rsid w:val="00657231"/>
    <w:rsid w:val="00657436"/>
    <w:rsid w:val="00657DC7"/>
    <w:rsid w:val="00660104"/>
    <w:rsid w:val="0066022D"/>
    <w:rsid w:val="0066054E"/>
    <w:rsid w:val="006606AA"/>
    <w:rsid w:val="00660906"/>
    <w:rsid w:val="00660D88"/>
    <w:rsid w:val="00660D94"/>
    <w:rsid w:val="0066104B"/>
    <w:rsid w:val="00661802"/>
    <w:rsid w:val="00661D1A"/>
    <w:rsid w:val="006623B6"/>
    <w:rsid w:val="006623D6"/>
    <w:rsid w:val="00662695"/>
    <w:rsid w:val="00662A91"/>
    <w:rsid w:val="006633FF"/>
    <w:rsid w:val="0066360D"/>
    <w:rsid w:val="006637D0"/>
    <w:rsid w:val="006639A1"/>
    <w:rsid w:val="006639D6"/>
    <w:rsid w:val="00664008"/>
    <w:rsid w:val="006646A7"/>
    <w:rsid w:val="006648B2"/>
    <w:rsid w:val="00664D63"/>
    <w:rsid w:val="00664D7C"/>
    <w:rsid w:val="00665471"/>
    <w:rsid w:val="0066584F"/>
    <w:rsid w:val="00665FE3"/>
    <w:rsid w:val="00666C7B"/>
    <w:rsid w:val="00667063"/>
    <w:rsid w:val="0066758A"/>
    <w:rsid w:val="006679F6"/>
    <w:rsid w:val="0067049D"/>
    <w:rsid w:val="00670634"/>
    <w:rsid w:val="00670BE5"/>
    <w:rsid w:val="00670C98"/>
    <w:rsid w:val="00670DC2"/>
    <w:rsid w:val="00670ED4"/>
    <w:rsid w:val="00671295"/>
    <w:rsid w:val="00671492"/>
    <w:rsid w:val="0067192F"/>
    <w:rsid w:val="00671AD0"/>
    <w:rsid w:val="00671F71"/>
    <w:rsid w:val="00672281"/>
    <w:rsid w:val="006747EA"/>
    <w:rsid w:val="00674904"/>
    <w:rsid w:val="0067563F"/>
    <w:rsid w:val="00675D44"/>
    <w:rsid w:val="00675EC0"/>
    <w:rsid w:val="0067641E"/>
    <w:rsid w:val="00676830"/>
    <w:rsid w:val="00676B83"/>
    <w:rsid w:val="00676ECD"/>
    <w:rsid w:val="00676F91"/>
    <w:rsid w:val="00677514"/>
    <w:rsid w:val="0067765E"/>
    <w:rsid w:val="00677B77"/>
    <w:rsid w:val="00680486"/>
    <w:rsid w:val="006807FC"/>
    <w:rsid w:val="00680950"/>
    <w:rsid w:val="006809F1"/>
    <w:rsid w:val="00680C69"/>
    <w:rsid w:val="0068106D"/>
    <w:rsid w:val="0068121E"/>
    <w:rsid w:val="006815EC"/>
    <w:rsid w:val="0068165A"/>
    <w:rsid w:val="006816B1"/>
    <w:rsid w:val="006817D7"/>
    <w:rsid w:val="00681A91"/>
    <w:rsid w:val="00681C27"/>
    <w:rsid w:val="00682C28"/>
    <w:rsid w:val="00682EEB"/>
    <w:rsid w:val="006831BB"/>
    <w:rsid w:val="00683DAB"/>
    <w:rsid w:val="006848E7"/>
    <w:rsid w:val="00684C64"/>
    <w:rsid w:val="00684CAA"/>
    <w:rsid w:val="00684E2E"/>
    <w:rsid w:val="00685857"/>
    <w:rsid w:val="00685C7D"/>
    <w:rsid w:val="0068703F"/>
    <w:rsid w:val="00687059"/>
    <w:rsid w:val="0068726F"/>
    <w:rsid w:val="006874B6"/>
    <w:rsid w:val="006875B3"/>
    <w:rsid w:val="00687FCC"/>
    <w:rsid w:val="00690796"/>
    <w:rsid w:val="00690DCD"/>
    <w:rsid w:val="00690E43"/>
    <w:rsid w:val="00690F85"/>
    <w:rsid w:val="006911B2"/>
    <w:rsid w:val="0069127E"/>
    <w:rsid w:val="00691806"/>
    <w:rsid w:val="00691A6B"/>
    <w:rsid w:val="00691FBB"/>
    <w:rsid w:val="006922FA"/>
    <w:rsid w:val="00692493"/>
    <w:rsid w:val="00692E92"/>
    <w:rsid w:val="00692EE8"/>
    <w:rsid w:val="00693040"/>
    <w:rsid w:val="00693227"/>
    <w:rsid w:val="00693260"/>
    <w:rsid w:val="00693898"/>
    <w:rsid w:val="00693A3C"/>
    <w:rsid w:val="00693BB6"/>
    <w:rsid w:val="00693DCA"/>
    <w:rsid w:val="00694100"/>
    <w:rsid w:val="006941BC"/>
    <w:rsid w:val="00694307"/>
    <w:rsid w:val="0069445F"/>
    <w:rsid w:val="00694544"/>
    <w:rsid w:val="00694747"/>
    <w:rsid w:val="00694815"/>
    <w:rsid w:val="0069484D"/>
    <w:rsid w:val="00694A1D"/>
    <w:rsid w:val="00694AFF"/>
    <w:rsid w:val="00695154"/>
    <w:rsid w:val="00696380"/>
    <w:rsid w:val="00696692"/>
    <w:rsid w:val="0069712B"/>
    <w:rsid w:val="006971A1"/>
    <w:rsid w:val="0069749A"/>
    <w:rsid w:val="006A0027"/>
    <w:rsid w:val="006A0059"/>
    <w:rsid w:val="006A0186"/>
    <w:rsid w:val="006A01C6"/>
    <w:rsid w:val="006A03B7"/>
    <w:rsid w:val="006A061A"/>
    <w:rsid w:val="006A0EFA"/>
    <w:rsid w:val="006A142C"/>
    <w:rsid w:val="006A16DF"/>
    <w:rsid w:val="006A1880"/>
    <w:rsid w:val="006A1F8F"/>
    <w:rsid w:val="006A24F1"/>
    <w:rsid w:val="006A325D"/>
    <w:rsid w:val="006A34A2"/>
    <w:rsid w:val="006A3F9D"/>
    <w:rsid w:val="006A4160"/>
    <w:rsid w:val="006A469A"/>
    <w:rsid w:val="006A516D"/>
    <w:rsid w:val="006A51D1"/>
    <w:rsid w:val="006A5230"/>
    <w:rsid w:val="006A52D1"/>
    <w:rsid w:val="006A5AA3"/>
    <w:rsid w:val="006A5D21"/>
    <w:rsid w:val="006A5F05"/>
    <w:rsid w:val="006A60CA"/>
    <w:rsid w:val="006A6795"/>
    <w:rsid w:val="006A6E7B"/>
    <w:rsid w:val="006A7771"/>
    <w:rsid w:val="006A7927"/>
    <w:rsid w:val="006A792C"/>
    <w:rsid w:val="006A7BEA"/>
    <w:rsid w:val="006B00C5"/>
    <w:rsid w:val="006B066C"/>
    <w:rsid w:val="006B0706"/>
    <w:rsid w:val="006B10C6"/>
    <w:rsid w:val="006B1689"/>
    <w:rsid w:val="006B1F40"/>
    <w:rsid w:val="006B1FEB"/>
    <w:rsid w:val="006B2366"/>
    <w:rsid w:val="006B27D6"/>
    <w:rsid w:val="006B287E"/>
    <w:rsid w:val="006B2964"/>
    <w:rsid w:val="006B31C7"/>
    <w:rsid w:val="006B34D1"/>
    <w:rsid w:val="006B3B33"/>
    <w:rsid w:val="006B3CD9"/>
    <w:rsid w:val="006B3CF4"/>
    <w:rsid w:val="006B4676"/>
    <w:rsid w:val="006B5177"/>
    <w:rsid w:val="006B5837"/>
    <w:rsid w:val="006B5B19"/>
    <w:rsid w:val="006B5B46"/>
    <w:rsid w:val="006B69AC"/>
    <w:rsid w:val="006B6F13"/>
    <w:rsid w:val="006B6F4B"/>
    <w:rsid w:val="006B7937"/>
    <w:rsid w:val="006B795F"/>
    <w:rsid w:val="006B7EB4"/>
    <w:rsid w:val="006C0179"/>
    <w:rsid w:val="006C0474"/>
    <w:rsid w:val="006C052F"/>
    <w:rsid w:val="006C0779"/>
    <w:rsid w:val="006C0AD0"/>
    <w:rsid w:val="006C0ECD"/>
    <w:rsid w:val="006C1B47"/>
    <w:rsid w:val="006C1D0E"/>
    <w:rsid w:val="006C267F"/>
    <w:rsid w:val="006C2976"/>
    <w:rsid w:val="006C2D9D"/>
    <w:rsid w:val="006C34B5"/>
    <w:rsid w:val="006C3633"/>
    <w:rsid w:val="006C3CAD"/>
    <w:rsid w:val="006C44AB"/>
    <w:rsid w:val="006C45FE"/>
    <w:rsid w:val="006C47C8"/>
    <w:rsid w:val="006C49B3"/>
    <w:rsid w:val="006C51D5"/>
    <w:rsid w:val="006C54CE"/>
    <w:rsid w:val="006C6351"/>
    <w:rsid w:val="006C69DE"/>
    <w:rsid w:val="006C77DE"/>
    <w:rsid w:val="006C79E4"/>
    <w:rsid w:val="006C79EA"/>
    <w:rsid w:val="006D0029"/>
    <w:rsid w:val="006D07BC"/>
    <w:rsid w:val="006D0BE7"/>
    <w:rsid w:val="006D0D34"/>
    <w:rsid w:val="006D0DA5"/>
    <w:rsid w:val="006D10F1"/>
    <w:rsid w:val="006D14E0"/>
    <w:rsid w:val="006D1552"/>
    <w:rsid w:val="006D1854"/>
    <w:rsid w:val="006D1C13"/>
    <w:rsid w:val="006D21F6"/>
    <w:rsid w:val="006D2817"/>
    <w:rsid w:val="006D2B14"/>
    <w:rsid w:val="006D3405"/>
    <w:rsid w:val="006D3664"/>
    <w:rsid w:val="006D3E6A"/>
    <w:rsid w:val="006D3EFE"/>
    <w:rsid w:val="006D45F5"/>
    <w:rsid w:val="006D46CC"/>
    <w:rsid w:val="006D4E3A"/>
    <w:rsid w:val="006D50BA"/>
    <w:rsid w:val="006D5278"/>
    <w:rsid w:val="006D57F5"/>
    <w:rsid w:val="006D59BF"/>
    <w:rsid w:val="006D60E7"/>
    <w:rsid w:val="006D6368"/>
    <w:rsid w:val="006D641C"/>
    <w:rsid w:val="006D7433"/>
    <w:rsid w:val="006D750F"/>
    <w:rsid w:val="006D76B3"/>
    <w:rsid w:val="006D792F"/>
    <w:rsid w:val="006D7B39"/>
    <w:rsid w:val="006D7D75"/>
    <w:rsid w:val="006E01A1"/>
    <w:rsid w:val="006E066F"/>
    <w:rsid w:val="006E078D"/>
    <w:rsid w:val="006E15BD"/>
    <w:rsid w:val="006E1853"/>
    <w:rsid w:val="006E1ACE"/>
    <w:rsid w:val="006E1E73"/>
    <w:rsid w:val="006E252C"/>
    <w:rsid w:val="006E25CC"/>
    <w:rsid w:val="006E28A8"/>
    <w:rsid w:val="006E30ED"/>
    <w:rsid w:val="006E31D1"/>
    <w:rsid w:val="006E32C6"/>
    <w:rsid w:val="006E342B"/>
    <w:rsid w:val="006E3652"/>
    <w:rsid w:val="006E36DC"/>
    <w:rsid w:val="006E3743"/>
    <w:rsid w:val="006E3B95"/>
    <w:rsid w:val="006E412E"/>
    <w:rsid w:val="006E43A9"/>
    <w:rsid w:val="006E4F2D"/>
    <w:rsid w:val="006E5105"/>
    <w:rsid w:val="006E53C0"/>
    <w:rsid w:val="006E53D2"/>
    <w:rsid w:val="006E57A7"/>
    <w:rsid w:val="006E59D0"/>
    <w:rsid w:val="006E5BAD"/>
    <w:rsid w:val="006E5CB0"/>
    <w:rsid w:val="006E6907"/>
    <w:rsid w:val="006E6D04"/>
    <w:rsid w:val="006E70B1"/>
    <w:rsid w:val="006E76E9"/>
    <w:rsid w:val="006E78E4"/>
    <w:rsid w:val="006E7B59"/>
    <w:rsid w:val="006E7C3E"/>
    <w:rsid w:val="006F010E"/>
    <w:rsid w:val="006F0A1F"/>
    <w:rsid w:val="006F0A7B"/>
    <w:rsid w:val="006F0FE2"/>
    <w:rsid w:val="006F197C"/>
    <w:rsid w:val="006F1B11"/>
    <w:rsid w:val="006F1FD8"/>
    <w:rsid w:val="006F250A"/>
    <w:rsid w:val="006F2C58"/>
    <w:rsid w:val="006F2C99"/>
    <w:rsid w:val="006F2E63"/>
    <w:rsid w:val="006F2F9F"/>
    <w:rsid w:val="006F3368"/>
    <w:rsid w:val="006F368B"/>
    <w:rsid w:val="006F3699"/>
    <w:rsid w:val="006F39A6"/>
    <w:rsid w:val="006F3B61"/>
    <w:rsid w:val="006F439A"/>
    <w:rsid w:val="006F43B3"/>
    <w:rsid w:val="006F4EB6"/>
    <w:rsid w:val="006F5464"/>
    <w:rsid w:val="006F567F"/>
    <w:rsid w:val="006F5789"/>
    <w:rsid w:val="006F5F92"/>
    <w:rsid w:val="006F60C0"/>
    <w:rsid w:val="006F65BD"/>
    <w:rsid w:val="006F6892"/>
    <w:rsid w:val="006F69B9"/>
    <w:rsid w:val="006F6A3D"/>
    <w:rsid w:val="006F6F89"/>
    <w:rsid w:val="006F7418"/>
    <w:rsid w:val="006F7D4C"/>
    <w:rsid w:val="006F7DE0"/>
    <w:rsid w:val="007004B8"/>
    <w:rsid w:val="00700BE9"/>
    <w:rsid w:val="00701164"/>
    <w:rsid w:val="007012CF"/>
    <w:rsid w:val="00701610"/>
    <w:rsid w:val="00701FE5"/>
    <w:rsid w:val="00702944"/>
    <w:rsid w:val="007029D0"/>
    <w:rsid w:val="00702C9A"/>
    <w:rsid w:val="007032FF"/>
    <w:rsid w:val="00703659"/>
    <w:rsid w:val="00703797"/>
    <w:rsid w:val="00703962"/>
    <w:rsid w:val="00703AE8"/>
    <w:rsid w:val="00703D4B"/>
    <w:rsid w:val="00703D84"/>
    <w:rsid w:val="00704067"/>
    <w:rsid w:val="007041B5"/>
    <w:rsid w:val="007045D9"/>
    <w:rsid w:val="00704647"/>
    <w:rsid w:val="007051F6"/>
    <w:rsid w:val="007052D8"/>
    <w:rsid w:val="00705578"/>
    <w:rsid w:val="0070565C"/>
    <w:rsid w:val="00705681"/>
    <w:rsid w:val="00705689"/>
    <w:rsid w:val="00705936"/>
    <w:rsid w:val="007068DD"/>
    <w:rsid w:val="00707144"/>
    <w:rsid w:val="00707282"/>
    <w:rsid w:val="007073F8"/>
    <w:rsid w:val="0070760A"/>
    <w:rsid w:val="00707987"/>
    <w:rsid w:val="007079A8"/>
    <w:rsid w:val="00707A7B"/>
    <w:rsid w:val="00707C3F"/>
    <w:rsid w:val="00707F9B"/>
    <w:rsid w:val="0071011A"/>
    <w:rsid w:val="0071025D"/>
    <w:rsid w:val="00710403"/>
    <w:rsid w:val="007107BA"/>
    <w:rsid w:val="00710AB9"/>
    <w:rsid w:val="00710C85"/>
    <w:rsid w:val="00710D56"/>
    <w:rsid w:val="00710E01"/>
    <w:rsid w:val="00711501"/>
    <w:rsid w:val="007115BD"/>
    <w:rsid w:val="00711993"/>
    <w:rsid w:val="00711C96"/>
    <w:rsid w:val="00712594"/>
    <w:rsid w:val="0071259D"/>
    <w:rsid w:val="0071267F"/>
    <w:rsid w:val="00712739"/>
    <w:rsid w:val="007129E1"/>
    <w:rsid w:val="00712CE9"/>
    <w:rsid w:val="00712E2D"/>
    <w:rsid w:val="00713739"/>
    <w:rsid w:val="00713A15"/>
    <w:rsid w:val="0071436C"/>
    <w:rsid w:val="007143A9"/>
    <w:rsid w:val="00714421"/>
    <w:rsid w:val="00714B3B"/>
    <w:rsid w:val="00715079"/>
    <w:rsid w:val="007150C5"/>
    <w:rsid w:val="0071545E"/>
    <w:rsid w:val="00715886"/>
    <w:rsid w:val="0071634D"/>
    <w:rsid w:val="0071640E"/>
    <w:rsid w:val="00716D36"/>
    <w:rsid w:val="00716F2A"/>
    <w:rsid w:val="0071701B"/>
    <w:rsid w:val="0071707C"/>
    <w:rsid w:val="0071762F"/>
    <w:rsid w:val="007176DE"/>
    <w:rsid w:val="00717ABA"/>
    <w:rsid w:val="007200DD"/>
    <w:rsid w:val="0072019A"/>
    <w:rsid w:val="0072052D"/>
    <w:rsid w:val="007207E4"/>
    <w:rsid w:val="00720C5E"/>
    <w:rsid w:val="00720F56"/>
    <w:rsid w:val="007211BD"/>
    <w:rsid w:val="007212AF"/>
    <w:rsid w:val="007215A4"/>
    <w:rsid w:val="007217F3"/>
    <w:rsid w:val="007224D3"/>
    <w:rsid w:val="00722DF9"/>
    <w:rsid w:val="00723D69"/>
    <w:rsid w:val="00724230"/>
    <w:rsid w:val="00724ABE"/>
    <w:rsid w:val="00724AC7"/>
    <w:rsid w:val="00724FBE"/>
    <w:rsid w:val="007250D0"/>
    <w:rsid w:val="00725142"/>
    <w:rsid w:val="007256E4"/>
    <w:rsid w:val="00725B3F"/>
    <w:rsid w:val="00725B57"/>
    <w:rsid w:val="00726201"/>
    <w:rsid w:val="0072621E"/>
    <w:rsid w:val="00726615"/>
    <w:rsid w:val="00727181"/>
    <w:rsid w:val="007274BA"/>
    <w:rsid w:val="00727768"/>
    <w:rsid w:val="0073017D"/>
    <w:rsid w:val="00730CA9"/>
    <w:rsid w:val="0073140A"/>
    <w:rsid w:val="00731431"/>
    <w:rsid w:val="0073293D"/>
    <w:rsid w:val="00732F83"/>
    <w:rsid w:val="0073317D"/>
    <w:rsid w:val="00733398"/>
    <w:rsid w:val="007336D3"/>
    <w:rsid w:val="00733759"/>
    <w:rsid w:val="007339BC"/>
    <w:rsid w:val="00733AA8"/>
    <w:rsid w:val="00733C2A"/>
    <w:rsid w:val="007344A7"/>
    <w:rsid w:val="007344BD"/>
    <w:rsid w:val="00734539"/>
    <w:rsid w:val="00734AE1"/>
    <w:rsid w:val="00735B3B"/>
    <w:rsid w:val="007361C2"/>
    <w:rsid w:val="007361FE"/>
    <w:rsid w:val="0073659B"/>
    <w:rsid w:val="0073695A"/>
    <w:rsid w:val="00736DF7"/>
    <w:rsid w:val="00736EFA"/>
    <w:rsid w:val="00737119"/>
    <w:rsid w:val="007373E8"/>
    <w:rsid w:val="00737720"/>
    <w:rsid w:val="00737811"/>
    <w:rsid w:val="007379A0"/>
    <w:rsid w:val="00737C3A"/>
    <w:rsid w:val="0074097D"/>
    <w:rsid w:val="00740A73"/>
    <w:rsid w:val="00740F18"/>
    <w:rsid w:val="00740F34"/>
    <w:rsid w:val="007414F9"/>
    <w:rsid w:val="007417C9"/>
    <w:rsid w:val="0074200E"/>
    <w:rsid w:val="0074233A"/>
    <w:rsid w:val="00742A3C"/>
    <w:rsid w:val="00742FDB"/>
    <w:rsid w:val="0074309A"/>
    <w:rsid w:val="00743130"/>
    <w:rsid w:val="00743188"/>
    <w:rsid w:val="0074319F"/>
    <w:rsid w:val="0074363A"/>
    <w:rsid w:val="00743A30"/>
    <w:rsid w:val="00743B73"/>
    <w:rsid w:val="00743B99"/>
    <w:rsid w:val="00744051"/>
    <w:rsid w:val="0074435E"/>
    <w:rsid w:val="00744502"/>
    <w:rsid w:val="007446C3"/>
    <w:rsid w:val="0074492C"/>
    <w:rsid w:val="0074534A"/>
    <w:rsid w:val="007457F5"/>
    <w:rsid w:val="00745B18"/>
    <w:rsid w:val="00745C73"/>
    <w:rsid w:val="0074673A"/>
    <w:rsid w:val="007467CC"/>
    <w:rsid w:val="007468DF"/>
    <w:rsid w:val="00746E79"/>
    <w:rsid w:val="00746E94"/>
    <w:rsid w:val="007470F9"/>
    <w:rsid w:val="007479C1"/>
    <w:rsid w:val="00747E74"/>
    <w:rsid w:val="00747F67"/>
    <w:rsid w:val="00751025"/>
    <w:rsid w:val="007513B3"/>
    <w:rsid w:val="00752C9D"/>
    <w:rsid w:val="00753063"/>
    <w:rsid w:val="00753727"/>
    <w:rsid w:val="00754365"/>
    <w:rsid w:val="0075479A"/>
    <w:rsid w:val="00754F23"/>
    <w:rsid w:val="007550BF"/>
    <w:rsid w:val="007555F7"/>
    <w:rsid w:val="00755652"/>
    <w:rsid w:val="00755DB8"/>
    <w:rsid w:val="007567C0"/>
    <w:rsid w:val="00756934"/>
    <w:rsid w:val="00756A69"/>
    <w:rsid w:val="00756DB0"/>
    <w:rsid w:val="00756F70"/>
    <w:rsid w:val="00757418"/>
    <w:rsid w:val="00757CCB"/>
    <w:rsid w:val="00757DA5"/>
    <w:rsid w:val="007602A5"/>
    <w:rsid w:val="00760830"/>
    <w:rsid w:val="007609DF"/>
    <w:rsid w:val="00761153"/>
    <w:rsid w:val="00761190"/>
    <w:rsid w:val="007614E7"/>
    <w:rsid w:val="00762032"/>
    <w:rsid w:val="00762224"/>
    <w:rsid w:val="0076248C"/>
    <w:rsid w:val="00762492"/>
    <w:rsid w:val="00762FBA"/>
    <w:rsid w:val="00763667"/>
    <w:rsid w:val="00763A3E"/>
    <w:rsid w:val="007643B2"/>
    <w:rsid w:val="007644B9"/>
    <w:rsid w:val="007647D7"/>
    <w:rsid w:val="00764818"/>
    <w:rsid w:val="00765310"/>
    <w:rsid w:val="007654CA"/>
    <w:rsid w:val="007656F7"/>
    <w:rsid w:val="0076580E"/>
    <w:rsid w:val="00765E79"/>
    <w:rsid w:val="00766053"/>
    <w:rsid w:val="00766084"/>
    <w:rsid w:val="0076613D"/>
    <w:rsid w:val="0076642C"/>
    <w:rsid w:val="00766553"/>
    <w:rsid w:val="00766F6F"/>
    <w:rsid w:val="00767084"/>
    <w:rsid w:val="007672DE"/>
    <w:rsid w:val="00767C66"/>
    <w:rsid w:val="00767F32"/>
    <w:rsid w:val="00767FD7"/>
    <w:rsid w:val="00770061"/>
    <w:rsid w:val="007701C1"/>
    <w:rsid w:val="00770780"/>
    <w:rsid w:val="00770AB7"/>
    <w:rsid w:val="00770ADA"/>
    <w:rsid w:val="00770CFC"/>
    <w:rsid w:val="00770D31"/>
    <w:rsid w:val="00770DC0"/>
    <w:rsid w:val="0077113C"/>
    <w:rsid w:val="007716B8"/>
    <w:rsid w:val="00771CC2"/>
    <w:rsid w:val="007720C8"/>
    <w:rsid w:val="00772541"/>
    <w:rsid w:val="00772966"/>
    <w:rsid w:val="00772CEE"/>
    <w:rsid w:val="00773292"/>
    <w:rsid w:val="0077344F"/>
    <w:rsid w:val="00774425"/>
    <w:rsid w:val="007744CC"/>
    <w:rsid w:val="00774AAD"/>
    <w:rsid w:val="00774EA7"/>
    <w:rsid w:val="00775B86"/>
    <w:rsid w:val="00775E98"/>
    <w:rsid w:val="007760EA"/>
    <w:rsid w:val="007764E0"/>
    <w:rsid w:val="00776B86"/>
    <w:rsid w:val="00776FC6"/>
    <w:rsid w:val="00777001"/>
    <w:rsid w:val="007776AD"/>
    <w:rsid w:val="00777820"/>
    <w:rsid w:val="00777EAB"/>
    <w:rsid w:val="00780BAE"/>
    <w:rsid w:val="00781083"/>
    <w:rsid w:val="00781A18"/>
    <w:rsid w:val="00781D25"/>
    <w:rsid w:val="00781E36"/>
    <w:rsid w:val="00781FB3"/>
    <w:rsid w:val="00782031"/>
    <w:rsid w:val="007827BF"/>
    <w:rsid w:val="00782A78"/>
    <w:rsid w:val="00782E7B"/>
    <w:rsid w:val="0078344F"/>
    <w:rsid w:val="007834A6"/>
    <w:rsid w:val="00783E80"/>
    <w:rsid w:val="00784185"/>
    <w:rsid w:val="00784631"/>
    <w:rsid w:val="00784689"/>
    <w:rsid w:val="00784718"/>
    <w:rsid w:val="007847B9"/>
    <w:rsid w:val="00785188"/>
    <w:rsid w:val="0078581E"/>
    <w:rsid w:val="00785B31"/>
    <w:rsid w:val="00785D97"/>
    <w:rsid w:val="00786093"/>
    <w:rsid w:val="00786616"/>
    <w:rsid w:val="007868CB"/>
    <w:rsid w:val="00786A53"/>
    <w:rsid w:val="00786A6A"/>
    <w:rsid w:val="00786D30"/>
    <w:rsid w:val="00786EEA"/>
    <w:rsid w:val="00787806"/>
    <w:rsid w:val="00787B20"/>
    <w:rsid w:val="00790031"/>
    <w:rsid w:val="00790A4E"/>
    <w:rsid w:val="00790BAC"/>
    <w:rsid w:val="00790C4B"/>
    <w:rsid w:val="00790D70"/>
    <w:rsid w:val="00790D97"/>
    <w:rsid w:val="0079105F"/>
    <w:rsid w:val="00791A2E"/>
    <w:rsid w:val="00791A8E"/>
    <w:rsid w:val="00791A92"/>
    <w:rsid w:val="00791CFD"/>
    <w:rsid w:val="00791F31"/>
    <w:rsid w:val="007923F7"/>
    <w:rsid w:val="007928FA"/>
    <w:rsid w:val="00793114"/>
    <w:rsid w:val="0079347A"/>
    <w:rsid w:val="007936E2"/>
    <w:rsid w:val="00793933"/>
    <w:rsid w:val="00793A8D"/>
    <w:rsid w:val="00793D2E"/>
    <w:rsid w:val="00794751"/>
    <w:rsid w:val="007948B8"/>
    <w:rsid w:val="00794984"/>
    <w:rsid w:val="00794AD5"/>
    <w:rsid w:val="00794BB3"/>
    <w:rsid w:val="0079518B"/>
    <w:rsid w:val="00795519"/>
    <w:rsid w:val="007958BD"/>
    <w:rsid w:val="00795987"/>
    <w:rsid w:val="00796E39"/>
    <w:rsid w:val="007976E9"/>
    <w:rsid w:val="007977E3"/>
    <w:rsid w:val="00797A71"/>
    <w:rsid w:val="00797D47"/>
    <w:rsid w:val="00797EC1"/>
    <w:rsid w:val="007A065C"/>
    <w:rsid w:val="007A06C1"/>
    <w:rsid w:val="007A08D8"/>
    <w:rsid w:val="007A0BEE"/>
    <w:rsid w:val="007A105D"/>
    <w:rsid w:val="007A11B4"/>
    <w:rsid w:val="007A188D"/>
    <w:rsid w:val="007A1CA1"/>
    <w:rsid w:val="007A1FE8"/>
    <w:rsid w:val="007A20A9"/>
    <w:rsid w:val="007A2354"/>
    <w:rsid w:val="007A2860"/>
    <w:rsid w:val="007A2894"/>
    <w:rsid w:val="007A2ACC"/>
    <w:rsid w:val="007A2BA5"/>
    <w:rsid w:val="007A31FB"/>
    <w:rsid w:val="007A3413"/>
    <w:rsid w:val="007A39D6"/>
    <w:rsid w:val="007A3E3A"/>
    <w:rsid w:val="007A3E66"/>
    <w:rsid w:val="007A3F85"/>
    <w:rsid w:val="007A40EB"/>
    <w:rsid w:val="007A41AD"/>
    <w:rsid w:val="007A4289"/>
    <w:rsid w:val="007A42F9"/>
    <w:rsid w:val="007A4A97"/>
    <w:rsid w:val="007A5916"/>
    <w:rsid w:val="007A5D3E"/>
    <w:rsid w:val="007A5E97"/>
    <w:rsid w:val="007A64A2"/>
    <w:rsid w:val="007A68EA"/>
    <w:rsid w:val="007A6A92"/>
    <w:rsid w:val="007A6AC2"/>
    <w:rsid w:val="007A73B2"/>
    <w:rsid w:val="007A785B"/>
    <w:rsid w:val="007A7BC7"/>
    <w:rsid w:val="007A7C13"/>
    <w:rsid w:val="007A7DDA"/>
    <w:rsid w:val="007A7E6C"/>
    <w:rsid w:val="007B0F9B"/>
    <w:rsid w:val="007B11E5"/>
    <w:rsid w:val="007B14B8"/>
    <w:rsid w:val="007B1E7C"/>
    <w:rsid w:val="007B227E"/>
    <w:rsid w:val="007B266D"/>
    <w:rsid w:val="007B2703"/>
    <w:rsid w:val="007B31EB"/>
    <w:rsid w:val="007B381B"/>
    <w:rsid w:val="007B3FF3"/>
    <w:rsid w:val="007B44A1"/>
    <w:rsid w:val="007B4787"/>
    <w:rsid w:val="007B48A9"/>
    <w:rsid w:val="007B48B5"/>
    <w:rsid w:val="007B491A"/>
    <w:rsid w:val="007B4E5D"/>
    <w:rsid w:val="007B5206"/>
    <w:rsid w:val="007B538C"/>
    <w:rsid w:val="007B576E"/>
    <w:rsid w:val="007B5844"/>
    <w:rsid w:val="007B58E3"/>
    <w:rsid w:val="007B5DB6"/>
    <w:rsid w:val="007B6326"/>
    <w:rsid w:val="007B64A9"/>
    <w:rsid w:val="007B64C3"/>
    <w:rsid w:val="007B6594"/>
    <w:rsid w:val="007B6A65"/>
    <w:rsid w:val="007B6C3B"/>
    <w:rsid w:val="007B6F6D"/>
    <w:rsid w:val="007B7203"/>
    <w:rsid w:val="007B72A2"/>
    <w:rsid w:val="007B774E"/>
    <w:rsid w:val="007B77CA"/>
    <w:rsid w:val="007B78D9"/>
    <w:rsid w:val="007B7BAF"/>
    <w:rsid w:val="007B7E84"/>
    <w:rsid w:val="007C014E"/>
    <w:rsid w:val="007C0540"/>
    <w:rsid w:val="007C0677"/>
    <w:rsid w:val="007C087D"/>
    <w:rsid w:val="007C095F"/>
    <w:rsid w:val="007C0DCB"/>
    <w:rsid w:val="007C0E48"/>
    <w:rsid w:val="007C15E7"/>
    <w:rsid w:val="007C1B3E"/>
    <w:rsid w:val="007C1F7D"/>
    <w:rsid w:val="007C234C"/>
    <w:rsid w:val="007C305A"/>
    <w:rsid w:val="007C357E"/>
    <w:rsid w:val="007C366F"/>
    <w:rsid w:val="007C368A"/>
    <w:rsid w:val="007C3D9C"/>
    <w:rsid w:val="007C3F4C"/>
    <w:rsid w:val="007C40C9"/>
    <w:rsid w:val="007C475E"/>
    <w:rsid w:val="007C4D15"/>
    <w:rsid w:val="007C4E52"/>
    <w:rsid w:val="007C51F6"/>
    <w:rsid w:val="007C58EA"/>
    <w:rsid w:val="007C5A19"/>
    <w:rsid w:val="007C5EE7"/>
    <w:rsid w:val="007C6422"/>
    <w:rsid w:val="007C69C7"/>
    <w:rsid w:val="007C6D00"/>
    <w:rsid w:val="007C75B1"/>
    <w:rsid w:val="007C7631"/>
    <w:rsid w:val="007C77C6"/>
    <w:rsid w:val="007C77E0"/>
    <w:rsid w:val="007C7811"/>
    <w:rsid w:val="007C78AD"/>
    <w:rsid w:val="007C794F"/>
    <w:rsid w:val="007C7B48"/>
    <w:rsid w:val="007C7DEC"/>
    <w:rsid w:val="007C7DFB"/>
    <w:rsid w:val="007D0481"/>
    <w:rsid w:val="007D0A66"/>
    <w:rsid w:val="007D0BAA"/>
    <w:rsid w:val="007D0CE8"/>
    <w:rsid w:val="007D0D60"/>
    <w:rsid w:val="007D0EAA"/>
    <w:rsid w:val="007D117E"/>
    <w:rsid w:val="007D130F"/>
    <w:rsid w:val="007D1D09"/>
    <w:rsid w:val="007D23A0"/>
    <w:rsid w:val="007D24E3"/>
    <w:rsid w:val="007D25E6"/>
    <w:rsid w:val="007D3C55"/>
    <w:rsid w:val="007D3E23"/>
    <w:rsid w:val="007D3EBB"/>
    <w:rsid w:val="007D402D"/>
    <w:rsid w:val="007D4603"/>
    <w:rsid w:val="007D4963"/>
    <w:rsid w:val="007D4AED"/>
    <w:rsid w:val="007D535C"/>
    <w:rsid w:val="007D54C8"/>
    <w:rsid w:val="007D5B7E"/>
    <w:rsid w:val="007D6462"/>
    <w:rsid w:val="007D677A"/>
    <w:rsid w:val="007D67A9"/>
    <w:rsid w:val="007D6A45"/>
    <w:rsid w:val="007D7F4E"/>
    <w:rsid w:val="007E035A"/>
    <w:rsid w:val="007E0737"/>
    <w:rsid w:val="007E094B"/>
    <w:rsid w:val="007E0D2D"/>
    <w:rsid w:val="007E17C7"/>
    <w:rsid w:val="007E1B64"/>
    <w:rsid w:val="007E1C64"/>
    <w:rsid w:val="007E1CBF"/>
    <w:rsid w:val="007E1D8D"/>
    <w:rsid w:val="007E1DC2"/>
    <w:rsid w:val="007E1FFD"/>
    <w:rsid w:val="007E2285"/>
    <w:rsid w:val="007E2348"/>
    <w:rsid w:val="007E29C8"/>
    <w:rsid w:val="007E2C30"/>
    <w:rsid w:val="007E2E05"/>
    <w:rsid w:val="007E2E0B"/>
    <w:rsid w:val="007E2F5C"/>
    <w:rsid w:val="007E2FF2"/>
    <w:rsid w:val="007E309A"/>
    <w:rsid w:val="007E3103"/>
    <w:rsid w:val="007E33FF"/>
    <w:rsid w:val="007E37B3"/>
    <w:rsid w:val="007E4284"/>
    <w:rsid w:val="007E4C18"/>
    <w:rsid w:val="007E4EF5"/>
    <w:rsid w:val="007E4F60"/>
    <w:rsid w:val="007E5052"/>
    <w:rsid w:val="007E50DC"/>
    <w:rsid w:val="007E5575"/>
    <w:rsid w:val="007E5F64"/>
    <w:rsid w:val="007E60B2"/>
    <w:rsid w:val="007E68BB"/>
    <w:rsid w:val="007E690F"/>
    <w:rsid w:val="007E6AFE"/>
    <w:rsid w:val="007E6E68"/>
    <w:rsid w:val="007E6EAD"/>
    <w:rsid w:val="007E7123"/>
    <w:rsid w:val="007E7464"/>
    <w:rsid w:val="007E75D0"/>
    <w:rsid w:val="007E7B25"/>
    <w:rsid w:val="007E7FB2"/>
    <w:rsid w:val="007F01E8"/>
    <w:rsid w:val="007F029E"/>
    <w:rsid w:val="007F0DE1"/>
    <w:rsid w:val="007F0DF1"/>
    <w:rsid w:val="007F15A3"/>
    <w:rsid w:val="007F1726"/>
    <w:rsid w:val="007F23A5"/>
    <w:rsid w:val="007F2475"/>
    <w:rsid w:val="007F273E"/>
    <w:rsid w:val="007F2875"/>
    <w:rsid w:val="007F2E21"/>
    <w:rsid w:val="007F2EA7"/>
    <w:rsid w:val="007F367C"/>
    <w:rsid w:val="007F3F7D"/>
    <w:rsid w:val="007F4608"/>
    <w:rsid w:val="007F494D"/>
    <w:rsid w:val="007F4AD2"/>
    <w:rsid w:val="007F4C43"/>
    <w:rsid w:val="007F586A"/>
    <w:rsid w:val="007F5DCE"/>
    <w:rsid w:val="007F5E83"/>
    <w:rsid w:val="007F5FC5"/>
    <w:rsid w:val="007F6284"/>
    <w:rsid w:val="007F6584"/>
    <w:rsid w:val="007F6F1B"/>
    <w:rsid w:val="007F714C"/>
    <w:rsid w:val="007F76F2"/>
    <w:rsid w:val="007F7834"/>
    <w:rsid w:val="007F7AEB"/>
    <w:rsid w:val="007F7DC3"/>
    <w:rsid w:val="007F7E55"/>
    <w:rsid w:val="007F7F95"/>
    <w:rsid w:val="00800378"/>
    <w:rsid w:val="0080066D"/>
    <w:rsid w:val="00800E7B"/>
    <w:rsid w:val="0080173F"/>
    <w:rsid w:val="008024C1"/>
    <w:rsid w:val="008024D9"/>
    <w:rsid w:val="00802934"/>
    <w:rsid w:val="00803117"/>
    <w:rsid w:val="00803354"/>
    <w:rsid w:val="00803506"/>
    <w:rsid w:val="00803950"/>
    <w:rsid w:val="008039F8"/>
    <w:rsid w:val="00803DD4"/>
    <w:rsid w:val="0080430B"/>
    <w:rsid w:val="00804364"/>
    <w:rsid w:val="008044E8"/>
    <w:rsid w:val="008046E8"/>
    <w:rsid w:val="008048AA"/>
    <w:rsid w:val="00804B84"/>
    <w:rsid w:val="00805208"/>
    <w:rsid w:val="00805329"/>
    <w:rsid w:val="0080579B"/>
    <w:rsid w:val="00805939"/>
    <w:rsid w:val="008059A9"/>
    <w:rsid w:val="00805B22"/>
    <w:rsid w:val="0080636A"/>
    <w:rsid w:val="008068C7"/>
    <w:rsid w:val="00806C99"/>
    <w:rsid w:val="00806F47"/>
    <w:rsid w:val="00807D12"/>
    <w:rsid w:val="00807D13"/>
    <w:rsid w:val="0081024C"/>
    <w:rsid w:val="008109E6"/>
    <w:rsid w:val="00810A74"/>
    <w:rsid w:val="00810FDF"/>
    <w:rsid w:val="00810FEE"/>
    <w:rsid w:val="00811AD5"/>
    <w:rsid w:val="00811BB2"/>
    <w:rsid w:val="00811C32"/>
    <w:rsid w:val="00811D98"/>
    <w:rsid w:val="00812574"/>
    <w:rsid w:val="008128B9"/>
    <w:rsid w:val="00812B58"/>
    <w:rsid w:val="00812C17"/>
    <w:rsid w:val="00813388"/>
    <w:rsid w:val="00813A3C"/>
    <w:rsid w:val="00813AAB"/>
    <w:rsid w:val="00813B4D"/>
    <w:rsid w:val="00813DA7"/>
    <w:rsid w:val="0081466D"/>
    <w:rsid w:val="008150B3"/>
    <w:rsid w:val="00815B85"/>
    <w:rsid w:val="00816426"/>
    <w:rsid w:val="00816596"/>
    <w:rsid w:val="00816802"/>
    <w:rsid w:val="00816CBE"/>
    <w:rsid w:val="008179A8"/>
    <w:rsid w:val="00817B54"/>
    <w:rsid w:val="00820208"/>
    <w:rsid w:val="0082024F"/>
    <w:rsid w:val="008203A3"/>
    <w:rsid w:val="008206FF"/>
    <w:rsid w:val="00820709"/>
    <w:rsid w:val="0082090E"/>
    <w:rsid w:val="008209DF"/>
    <w:rsid w:val="00820B62"/>
    <w:rsid w:val="00820DCF"/>
    <w:rsid w:val="00821338"/>
    <w:rsid w:val="008220CC"/>
    <w:rsid w:val="00822367"/>
    <w:rsid w:val="008225A9"/>
    <w:rsid w:val="008227A8"/>
    <w:rsid w:val="00822953"/>
    <w:rsid w:val="00822C6A"/>
    <w:rsid w:val="00822D85"/>
    <w:rsid w:val="00822EE4"/>
    <w:rsid w:val="00823310"/>
    <w:rsid w:val="008234D3"/>
    <w:rsid w:val="00823962"/>
    <w:rsid w:val="008239AA"/>
    <w:rsid w:val="00823D1E"/>
    <w:rsid w:val="00823F85"/>
    <w:rsid w:val="00824651"/>
    <w:rsid w:val="00824BCA"/>
    <w:rsid w:val="008258EF"/>
    <w:rsid w:val="00825EC9"/>
    <w:rsid w:val="00826481"/>
    <w:rsid w:val="008264FD"/>
    <w:rsid w:val="008266E7"/>
    <w:rsid w:val="00826BA0"/>
    <w:rsid w:val="0082785D"/>
    <w:rsid w:val="00827B83"/>
    <w:rsid w:val="00827E96"/>
    <w:rsid w:val="00830186"/>
    <w:rsid w:val="00830615"/>
    <w:rsid w:val="00830B32"/>
    <w:rsid w:val="00830BB0"/>
    <w:rsid w:val="00830C30"/>
    <w:rsid w:val="008312EE"/>
    <w:rsid w:val="00831321"/>
    <w:rsid w:val="00831920"/>
    <w:rsid w:val="00831FB9"/>
    <w:rsid w:val="008321A4"/>
    <w:rsid w:val="008323B8"/>
    <w:rsid w:val="00832AF4"/>
    <w:rsid w:val="00832E0E"/>
    <w:rsid w:val="00833351"/>
    <w:rsid w:val="00833450"/>
    <w:rsid w:val="00833B17"/>
    <w:rsid w:val="00833D8F"/>
    <w:rsid w:val="00833FF2"/>
    <w:rsid w:val="0083408A"/>
    <w:rsid w:val="008344D7"/>
    <w:rsid w:val="00834556"/>
    <w:rsid w:val="008346C9"/>
    <w:rsid w:val="00834CFE"/>
    <w:rsid w:val="00834F96"/>
    <w:rsid w:val="00835136"/>
    <w:rsid w:val="008351EA"/>
    <w:rsid w:val="008353B9"/>
    <w:rsid w:val="0083542E"/>
    <w:rsid w:val="008355DD"/>
    <w:rsid w:val="008358D7"/>
    <w:rsid w:val="00835FEC"/>
    <w:rsid w:val="00836996"/>
    <w:rsid w:val="00836E49"/>
    <w:rsid w:val="00836EEF"/>
    <w:rsid w:val="00836EF1"/>
    <w:rsid w:val="008370F2"/>
    <w:rsid w:val="00837683"/>
    <w:rsid w:val="00837982"/>
    <w:rsid w:val="00837E05"/>
    <w:rsid w:val="0084041C"/>
    <w:rsid w:val="00840985"/>
    <w:rsid w:val="0084098F"/>
    <w:rsid w:val="00840AA4"/>
    <w:rsid w:val="00840DE0"/>
    <w:rsid w:val="00840EBC"/>
    <w:rsid w:val="008415B6"/>
    <w:rsid w:val="008425F3"/>
    <w:rsid w:val="008432BA"/>
    <w:rsid w:val="00844318"/>
    <w:rsid w:val="008443D1"/>
    <w:rsid w:val="008443EE"/>
    <w:rsid w:val="0084448E"/>
    <w:rsid w:val="00844F79"/>
    <w:rsid w:val="0084594C"/>
    <w:rsid w:val="00845C20"/>
    <w:rsid w:val="00845E3B"/>
    <w:rsid w:val="00845FAA"/>
    <w:rsid w:val="008463EB"/>
    <w:rsid w:val="008469BD"/>
    <w:rsid w:val="00846F39"/>
    <w:rsid w:val="00847055"/>
    <w:rsid w:val="0084788E"/>
    <w:rsid w:val="00847BB1"/>
    <w:rsid w:val="00847F44"/>
    <w:rsid w:val="00847F57"/>
    <w:rsid w:val="00850580"/>
    <w:rsid w:val="0085067C"/>
    <w:rsid w:val="00850873"/>
    <w:rsid w:val="00850AA3"/>
    <w:rsid w:val="008511F1"/>
    <w:rsid w:val="008512CC"/>
    <w:rsid w:val="008513DB"/>
    <w:rsid w:val="00851669"/>
    <w:rsid w:val="008519A6"/>
    <w:rsid w:val="00852601"/>
    <w:rsid w:val="00852ECD"/>
    <w:rsid w:val="00853103"/>
    <w:rsid w:val="00853603"/>
    <w:rsid w:val="00854631"/>
    <w:rsid w:val="0085472D"/>
    <w:rsid w:val="00854915"/>
    <w:rsid w:val="008552ED"/>
    <w:rsid w:val="008553A2"/>
    <w:rsid w:val="00855723"/>
    <w:rsid w:val="00855CED"/>
    <w:rsid w:val="00855D99"/>
    <w:rsid w:val="00855DA0"/>
    <w:rsid w:val="00856770"/>
    <w:rsid w:val="0085733F"/>
    <w:rsid w:val="008575DE"/>
    <w:rsid w:val="00857A87"/>
    <w:rsid w:val="00857C4B"/>
    <w:rsid w:val="00857ECE"/>
    <w:rsid w:val="00860404"/>
    <w:rsid w:val="008605D6"/>
    <w:rsid w:val="00860715"/>
    <w:rsid w:val="00860CDF"/>
    <w:rsid w:val="00860D44"/>
    <w:rsid w:val="008610BE"/>
    <w:rsid w:val="0086122A"/>
    <w:rsid w:val="00861326"/>
    <w:rsid w:val="00861573"/>
    <w:rsid w:val="00861E22"/>
    <w:rsid w:val="00861E91"/>
    <w:rsid w:val="00861F12"/>
    <w:rsid w:val="00862717"/>
    <w:rsid w:val="0086275A"/>
    <w:rsid w:val="0086279A"/>
    <w:rsid w:val="00862BDD"/>
    <w:rsid w:val="00862C93"/>
    <w:rsid w:val="00862DC1"/>
    <w:rsid w:val="0086310E"/>
    <w:rsid w:val="00863A0F"/>
    <w:rsid w:val="008640FF"/>
    <w:rsid w:val="0086438E"/>
    <w:rsid w:val="0086450B"/>
    <w:rsid w:val="008646AF"/>
    <w:rsid w:val="008649CF"/>
    <w:rsid w:val="00864C47"/>
    <w:rsid w:val="00864C77"/>
    <w:rsid w:val="00864DBA"/>
    <w:rsid w:val="00865575"/>
    <w:rsid w:val="00865A4D"/>
    <w:rsid w:val="00865FD3"/>
    <w:rsid w:val="008662F4"/>
    <w:rsid w:val="0086679D"/>
    <w:rsid w:val="00866EC2"/>
    <w:rsid w:val="008670A9"/>
    <w:rsid w:val="00867630"/>
    <w:rsid w:val="00867718"/>
    <w:rsid w:val="008678C8"/>
    <w:rsid w:val="00867AF6"/>
    <w:rsid w:val="00867D02"/>
    <w:rsid w:val="00870132"/>
    <w:rsid w:val="00870975"/>
    <w:rsid w:val="00870A65"/>
    <w:rsid w:val="00870B57"/>
    <w:rsid w:val="00870D06"/>
    <w:rsid w:val="00870FF2"/>
    <w:rsid w:val="008712AC"/>
    <w:rsid w:val="00871459"/>
    <w:rsid w:val="00871A82"/>
    <w:rsid w:val="00871ADF"/>
    <w:rsid w:val="00871BC0"/>
    <w:rsid w:val="0087205E"/>
    <w:rsid w:val="008720E2"/>
    <w:rsid w:val="008721A6"/>
    <w:rsid w:val="008727E6"/>
    <w:rsid w:val="0087297A"/>
    <w:rsid w:val="0087308E"/>
    <w:rsid w:val="0087337A"/>
    <w:rsid w:val="008734DB"/>
    <w:rsid w:val="008739EE"/>
    <w:rsid w:val="00873A80"/>
    <w:rsid w:val="00873DE1"/>
    <w:rsid w:val="00873ED4"/>
    <w:rsid w:val="00873F6F"/>
    <w:rsid w:val="008747D1"/>
    <w:rsid w:val="00874B80"/>
    <w:rsid w:val="00875036"/>
    <w:rsid w:val="00875234"/>
    <w:rsid w:val="00875563"/>
    <w:rsid w:val="008756A4"/>
    <w:rsid w:val="00875D2B"/>
    <w:rsid w:val="00875E37"/>
    <w:rsid w:val="00875E47"/>
    <w:rsid w:val="00875F95"/>
    <w:rsid w:val="0087698F"/>
    <w:rsid w:val="00876AC6"/>
    <w:rsid w:val="00876FE2"/>
    <w:rsid w:val="0087720C"/>
    <w:rsid w:val="00877591"/>
    <w:rsid w:val="00877648"/>
    <w:rsid w:val="008776A5"/>
    <w:rsid w:val="00877984"/>
    <w:rsid w:val="00877CBC"/>
    <w:rsid w:val="00880106"/>
    <w:rsid w:val="0088018D"/>
    <w:rsid w:val="008805D2"/>
    <w:rsid w:val="0088073B"/>
    <w:rsid w:val="0088091C"/>
    <w:rsid w:val="00880AA5"/>
    <w:rsid w:val="00881425"/>
    <w:rsid w:val="00881802"/>
    <w:rsid w:val="00881ABE"/>
    <w:rsid w:val="00881BA7"/>
    <w:rsid w:val="00881CAA"/>
    <w:rsid w:val="00881FE7"/>
    <w:rsid w:val="0088290E"/>
    <w:rsid w:val="00882E8A"/>
    <w:rsid w:val="00883107"/>
    <w:rsid w:val="008831AD"/>
    <w:rsid w:val="008836CB"/>
    <w:rsid w:val="008837BF"/>
    <w:rsid w:val="00883DD9"/>
    <w:rsid w:val="00883E3D"/>
    <w:rsid w:val="00884761"/>
    <w:rsid w:val="00884CA7"/>
    <w:rsid w:val="00884DEF"/>
    <w:rsid w:val="00884F89"/>
    <w:rsid w:val="00885243"/>
    <w:rsid w:val="008858D9"/>
    <w:rsid w:val="00885A39"/>
    <w:rsid w:val="00885AEC"/>
    <w:rsid w:val="00885C38"/>
    <w:rsid w:val="00885F99"/>
    <w:rsid w:val="008862CA"/>
    <w:rsid w:val="0088672D"/>
    <w:rsid w:val="00887228"/>
    <w:rsid w:val="008872C1"/>
    <w:rsid w:val="0088752C"/>
    <w:rsid w:val="00887612"/>
    <w:rsid w:val="00887A6D"/>
    <w:rsid w:val="00887B27"/>
    <w:rsid w:val="00890A62"/>
    <w:rsid w:val="00890E54"/>
    <w:rsid w:val="00891048"/>
    <w:rsid w:val="008910FE"/>
    <w:rsid w:val="008913B4"/>
    <w:rsid w:val="008914AD"/>
    <w:rsid w:val="00891724"/>
    <w:rsid w:val="008919B5"/>
    <w:rsid w:val="008919BE"/>
    <w:rsid w:val="008931DF"/>
    <w:rsid w:val="00893400"/>
    <w:rsid w:val="008934E1"/>
    <w:rsid w:val="00893988"/>
    <w:rsid w:val="00893AEE"/>
    <w:rsid w:val="00893FEB"/>
    <w:rsid w:val="00894287"/>
    <w:rsid w:val="008943C0"/>
    <w:rsid w:val="0089469E"/>
    <w:rsid w:val="00894750"/>
    <w:rsid w:val="00894825"/>
    <w:rsid w:val="00895317"/>
    <w:rsid w:val="00895611"/>
    <w:rsid w:val="0089587E"/>
    <w:rsid w:val="008959A9"/>
    <w:rsid w:val="00895BD8"/>
    <w:rsid w:val="00895DDD"/>
    <w:rsid w:val="008961E7"/>
    <w:rsid w:val="0089635B"/>
    <w:rsid w:val="0089637C"/>
    <w:rsid w:val="00896474"/>
    <w:rsid w:val="00896672"/>
    <w:rsid w:val="0089683F"/>
    <w:rsid w:val="00896B5A"/>
    <w:rsid w:val="00897389"/>
    <w:rsid w:val="00897A61"/>
    <w:rsid w:val="008A00BC"/>
    <w:rsid w:val="008A0421"/>
    <w:rsid w:val="008A0584"/>
    <w:rsid w:val="008A0E91"/>
    <w:rsid w:val="008A0F44"/>
    <w:rsid w:val="008A10BE"/>
    <w:rsid w:val="008A136C"/>
    <w:rsid w:val="008A175A"/>
    <w:rsid w:val="008A1845"/>
    <w:rsid w:val="008A1A7F"/>
    <w:rsid w:val="008A1C9B"/>
    <w:rsid w:val="008A209B"/>
    <w:rsid w:val="008A26AA"/>
    <w:rsid w:val="008A2735"/>
    <w:rsid w:val="008A31D2"/>
    <w:rsid w:val="008A3253"/>
    <w:rsid w:val="008A357C"/>
    <w:rsid w:val="008A3718"/>
    <w:rsid w:val="008A3721"/>
    <w:rsid w:val="008A3D89"/>
    <w:rsid w:val="008A44EF"/>
    <w:rsid w:val="008A4629"/>
    <w:rsid w:val="008A524B"/>
    <w:rsid w:val="008A5990"/>
    <w:rsid w:val="008A5F06"/>
    <w:rsid w:val="008A6117"/>
    <w:rsid w:val="008A6CEF"/>
    <w:rsid w:val="008A6E4B"/>
    <w:rsid w:val="008A6E54"/>
    <w:rsid w:val="008A7288"/>
    <w:rsid w:val="008A78C4"/>
    <w:rsid w:val="008A7B9B"/>
    <w:rsid w:val="008B0CC6"/>
    <w:rsid w:val="008B1793"/>
    <w:rsid w:val="008B185E"/>
    <w:rsid w:val="008B1910"/>
    <w:rsid w:val="008B1B20"/>
    <w:rsid w:val="008B1C81"/>
    <w:rsid w:val="008B2536"/>
    <w:rsid w:val="008B263A"/>
    <w:rsid w:val="008B2777"/>
    <w:rsid w:val="008B2A6A"/>
    <w:rsid w:val="008B2A6B"/>
    <w:rsid w:val="008B2D5D"/>
    <w:rsid w:val="008B33C6"/>
    <w:rsid w:val="008B3534"/>
    <w:rsid w:val="008B3597"/>
    <w:rsid w:val="008B382A"/>
    <w:rsid w:val="008B392A"/>
    <w:rsid w:val="008B3A2F"/>
    <w:rsid w:val="008B445A"/>
    <w:rsid w:val="008B4682"/>
    <w:rsid w:val="008B497A"/>
    <w:rsid w:val="008B4A67"/>
    <w:rsid w:val="008B4E9B"/>
    <w:rsid w:val="008B5230"/>
    <w:rsid w:val="008B54F9"/>
    <w:rsid w:val="008B55C7"/>
    <w:rsid w:val="008B5A9C"/>
    <w:rsid w:val="008B6799"/>
    <w:rsid w:val="008B67FA"/>
    <w:rsid w:val="008B68FF"/>
    <w:rsid w:val="008B6D21"/>
    <w:rsid w:val="008B6EED"/>
    <w:rsid w:val="008B710A"/>
    <w:rsid w:val="008B736C"/>
    <w:rsid w:val="008B7373"/>
    <w:rsid w:val="008B75DC"/>
    <w:rsid w:val="008B791C"/>
    <w:rsid w:val="008B7A00"/>
    <w:rsid w:val="008B7E85"/>
    <w:rsid w:val="008C01DD"/>
    <w:rsid w:val="008C0AD1"/>
    <w:rsid w:val="008C0B43"/>
    <w:rsid w:val="008C0D51"/>
    <w:rsid w:val="008C1B69"/>
    <w:rsid w:val="008C234A"/>
    <w:rsid w:val="008C27D5"/>
    <w:rsid w:val="008C2E4F"/>
    <w:rsid w:val="008C2F29"/>
    <w:rsid w:val="008C317E"/>
    <w:rsid w:val="008C3341"/>
    <w:rsid w:val="008C3A74"/>
    <w:rsid w:val="008C3B46"/>
    <w:rsid w:val="008C3C05"/>
    <w:rsid w:val="008C3FA4"/>
    <w:rsid w:val="008C3FCD"/>
    <w:rsid w:val="008C433D"/>
    <w:rsid w:val="008C4397"/>
    <w:rsid w:val="008C48BE"/>
    <w:rsid w:val="008C4932"/>
    <w:rsid w:val="008C4996"/>
    <w:rsid w:val="008C54AB"/>
    <w:rsid w:val="008C5AB9"/>
    <w:rsid w:val="008C5F21"/>
    <w:rsid w:val="008C6699"/>
    <w:rsid w:val="008C68D6"/>
    <w:rsid w:val="008C6F3D"/>
    <w:rsid w:val="008C70EF"/>
    <w:rsid w:val="008C77D9"/>
    <w:rsid w:val="008C7B0E"/>
    <w:rsid w:val="008C7B34"/>
    <w:rsid w:val="008C7F89"/>
    <w:rsid w:val="008D05F2"/>
    <w:rsid w:val="008D0C30"/>
    <w:rsid w:val="008D0C99"/>
    <w:rsid w:val="008D1882"/>
    <w:rsid w:val="008D1BCA"/>
    <w:rsid w:val="008D1C5D"/>
    <w:rsid w:val="008D24AA"/>
    <w:rsid w:val="008D251F"/>
    <w:rsid w:val="008D25AC"/>
    <w:rsid w:val="008D2991"/>
    <w:rsid w:val="008D3354"/>
    <w:rsid w:val="008D3BF1"/>
    <w:rsid w:val="008D3EAD"/>
    <w:rsid w:val="008D4257"/>
    <w:rsid w:val="008D44B4"/>
    <w:rsid w:val="008D4BCF"/>
    <w:rsid w:val="008D4CD3"/>
    <w:rsid w:val="008D53BA"/>
    <w:rsid w:val="008D587A"/>
    <w:rsid w:val="008D5928"/>
    <w:rsid w:val="008D597E"/>
    <w:rsid w:val="008D5D24"/>
    <w:rsid w:val="008D651A"/>
    <w:rsid w:val="008D6A99"/>
    <w:rsid w:val="008D7088"/>
    <w:rsid w:val="008D7336"/>
    <w:rsid w:val="008D7D31"/>
    <w:rsid w:val="008D7E93"/>
    <w:rsid w:val="008D7FB9"/>
    <w:rsid w:val="008E045B"/>
    <w:rsid w:val="008E048E"/>
    <w:rsid w:val="008E06A9"/>
    <w:rsid w:val="008E082B"/>
    <w:rsid w:val="008E0B8A"/>
    <w:rsid w:val="008E0CEC"/>
    <w:rsid w:val="008E0DE2"/>
    <w:rsid w:val="008E0FB6"/>
    <w:rsid w:val="008E1684"/>
    <w:rsid w:val="008E1AB8"/>
    <w:rsid w:val="008E1B8D"/>
    <w:rsid w:val="008E2627"/>
    <w:rsid w:val="008E2C4B"/>
    <w:rsid w:val="008E2CE9"/>
    <w:rsid w:val="008E304A"/>
    <w:rsid w:val="008E369B"/>
    <w:rsid w:val="008E3829"/>
    <w:rsid w:val="008E3EB5"/>
    <w:rsid w:val="008E3F37"/>
    <w:rsid w:val="008E40DE"/>
    <w:rsid w:val="008E4260"/>
    <w:rsid w:val="008E42ED"/>
    <w:rsid w:val="008E446C"/>
    <w:rsid w:val="008E46DE"/>
    <w:rsid w:val="008E484B"/>
    <w:rsid w:val="008E495C"/>
    <w:rsid w:val="008E4E0B"/>
    <w:rsid w:val="008E51A8"/>
    <w:rsid w:val="008E5274"/>
    <w:rsid w:val="008E52F0"/>
    <w:rsid w:val="008E5A55"/>
    <w:rsid w:val="008E5FC1"/>
    <w:rsid w:val="008E6F1B"/>
    <w:rsid w:val="008E6F5E"/>
    <w:rsid w:val="008E71E1"/>
    <w:rsid w:val="008E7249"/>
    <w:rsid w:val="008E7ADD"/>
    <w:rsid w:val="008F07FE"/>
    <w:rsid w:val="008F0EE9"/>
    <w:rsid w:val="008F1353"/>
    <w:rsid w:val="008F13A6"/>
    <w:rsid w:val="008F24FB"/>
    <w:rsid w:val="008F2B66"/>
    <w:rsid w:val="008F3647"/>
    <w:rsid w:val="008F394B"/>
    <w:rsid w:val="008F3ECA"/>
    <w:rsid w:val="008F4508"/>
    <w:rsid w:val="008F468C"/>
    <w:rsid w:val="008F4899"/>
    <w:rsid w:val="008F4C7F"/>
    <w:rsid w:val="008F4D8C"/>
    <w:rsid w:val="008F58C1"/>
    <w:rsid w:val="008F5DA2"/>
    <w:rsid w:val="008F6148"/>
    <w:rsid w:val="008F62CA"/>
    <w:rsid w:val="008F63F5"/>
    <w:rsid w:val="008F6529"/>
    <w:rsid w:val="008F656A"/>
    <w:rsid w:val="008F6861"/>
    <w:rsid w:val="008F6A5B"/>
    <w:rsid w:val="008F6AF8"/>
    <w:rsid w:val="008F6DDB"/>
    <w:rsid w:val="008F7244"/>
    <w:rsid w:val="008F7310"/>
    <w:rsid w:val="008F7344"/>
    <w:rsid w:val="008F7953"/>
    <w:rsid w:val="008F7983"/>
    <w:rsid w:val="00900503"/>
    <w:rsid w:val="00900827"/>
    <w:rsid w:val="009008CB"/>
    <w:rsid w:val="00900E28"/>
    <w:rsid w:val="0090148F"/>
    <w:rsid w:val="009014A1"/>
    <w:rsid w:val="0090153E"/>
    <w:rsid w:val="009017B6"/>
    <w:rsid w:val="00902134"/>
    <w:rsid w:val="00902515"/>
    <w:rsid w:val="009027C4"/>
    <w:rsid w:val="00902B94"/>
    <w:rsid w:val="00903053"/>
    <w:rsid w:val="00903413"/>
    <w:rsid w:val="00903973"/>
    <w:rsid w:val="00903976"/>
    <w:rsid w:val="00903BB2"/>
    <w:rsid w:val="009043E6"/>
    <w:rsid w:val="009045F3"/>
    <w:rsid w:val="00904763"/>
    <w:rsid w:val="00904779"/>
    <w:rsid w:val="009047D9"/>
    <w:rsid w:val="009047F9"/>
    <w:rsid w:val="00904E7C"/>
    <w:rsid w:val="00904EDB"/>
    <w:rsid w:val="0090533F"/>
    <w:rsid w:val="0090547F"/>
    <w:rsid w:val="00905686"/>
    <w:rsid w:val="00905765"/>
    <w:rsid w:val="00905924"/>
    <w:rsid w:val="00905BFD"/>
    <w:rsid w:val="009061E1"/>
    <w:rsid w:val="00906DEF"/>
    <w:rsid w:val="009071E2"/>
    <w:rsid w:val="0090733D"/>
    <w:rsid w:val="0090762D"/>
    <w:rsid w:val="00907BD7"/>
    <w:rsid w:val="00910242"/>
    <w:rsid w:val="009104A8"/>
    <w:rsid w:val="00910A17"/>
    <w:rsid w:val="00910BE5"/>
    <w:rsid w:val="00910F71"/>
    <w:rsid w:val="00911C1A"/>
    <w:rsid w:val="009121BA"/>
    <w:rsid w:val="0091222E"/>
    <w:rsid w:val="009123C1"/>
    <w:rsid w:val="0091259C"/>
    <w:rsid w:val="00912685"/>
    <w:rsid w:val="00912864"/>
    <w:rsid w:val="009128B1"/>
    <w:rsid w:val="00912BBA"/>
    <w:rsid w:val="00913005"/>
    <w:rsid w:val="0091329C"/>
    <w:rsid w:val="009135A4"/>
    <w:rsid w:val="009135CA"/>
    <w:rsid w:val="009137AA"/>
    <w:rsid w:val="009137AB"/>
    <w:rsid w:val="00913AA3"/>
    <w:rsid w:val="00913FE1"/>
    <w:rsid w:val="0091463D"/>
    <w:rsid w:val="00914AF6"/>
    <w:rsid w:val="00914CF9"/>
    <w:rsid w:val="00914F01"/>
    <w:rsid w:val="00915571"/>
    <w:rsid w:val="009158EE"/>
    <w:rsid w:val="00915CA8"/>
    <w:rsid w:val="0091615D"/>
    <w:rsid w:val="00916A14"/>
    <w:rsid w:val="00916B2A"/>
    <w:rsid w:val="00917836"/>
    <w:rsid w:val="00917A24"/>
    <w:rsid w:val="00917A2E"/>
    <w:rsid w:val="00917D97"/>
    <w:rsid w:val="00917EE0"/>
    <w:rsid w:val="009202B8"/>
    <w:rsid w:val="00920363"/>
    <w:rsid w:val="009203E6"/>
    <w:rsid w:val="00920978"/>
    <w:rsid w:val="009210CE"/>
    <w:rsid w:val="009212B8"/>
    <w:rsid w:val="00921E4F"/>
    <w:rsid w:val="00921E63"/>
    <w:rsid w:val="00922096"/>
    <w:rsid w:val="009226FE"/>
    <w:rsid w:val="0092313C"/>
    <w:rsid w:val="00923228"/>
    <w:rsid w:val="00923916"/>
    <w:rsid w:val="00923983"/>
    <w:rsid w:val="009241A5"/>
    <w:rsid w:val="00924409"/>
    <w:rsid w:val="00924544"/>
    <w:rsid w:val="0092478D"/>
    <w:rsid w:val="00924AEE"/>
    <w:rsid w:val="00925068"/>
    <w:rsid w:val="009253F0"/>
    <w:rsid w:val="00925606"/>
    <w:rsid w:val="00925A46"/>
    <w:rsid w:val="009268FB"/>
    <w:rsid w:val="00926D28"/>
    <w:rsid w:val="009271F6"/>
    <w:rsid w:val="00927877"/>
    <w:rsid w:val="00930654"/>
    <w:rsid w:val="00930795"/>
    <w:rsid w:val="00930CFA"/>
    <w:rsid w:val="00930D3E"/>
    <w:rsid w:val="00930DE8"/>
    <w:rsid w:val="009311A2"/>
    <w:rsid w:val="0093145B"/>
    <w:rsid w:val="00931752"/>
    <w:rsid w:val="00931C8E"/>
    <w:rsid w:val="00931FB8"/>
    <w:rsid w:val="009320EA"/>
    <w:rsid w:val="00932459"/>
    <w:rsid w:val="0093261E"/>
    <w:rsid w:val="00932B7A"/>
    <w:rsid w:val="0093311F"/>
    <w:rsid w:val="009335A1"/>
    <w:rsid w:val="00934A2F"/>
    <w:rsid w:val="00934AEC"/>
    <w:rsid w:val="00934B0C"/>
    <w:rsid w:val="00934B94"/>
    <w:rsid w:val="00934D94"/>
    <w:rsid w:val="009352A8"/>
    <w:rsid w:val="009358A0"/>
    <w:rsid w:val="009359B1"/>
    <w:rsid w:val="00935D5C"/>
    <w:rsid w:val="009367B1"/>
    <w:rsid w:val="00936AF5"/>
    <w:rsid w:val="00937112"/>
    <w:rsid w:val="00937527"/>
    <w:rsid w:val="009376B9"/>
    <w:rsid w:val="00937834"/>
    <w:rsid w:val="0094037E"/>
    <w:rsid w:val="009404ED"/>
    <w:rsid w:val="00940889"/>
    <w:rsid w:val="0094091A"/>
    <w:rsid w:val="00940AE9"/>
    <w:rsid w:val="00940EDF"/>
    <w:rsid w:val="00940F39"/>
    <w:rsid w:val="00941101"/>
    <w:rsid w:val="009416F2"/>
    <w:rsid w:val="00941710"/>
    <w:rsid w:val="009420AD"/>
    <w:rsid w:val="009420D8"/>
    <w:rsid w:val="00942546"/>
    <w:rsid w:val="0094255A"/>
    <w:rsid w:val="00942657"/>
    <w:rsid w:val="00942679"/>
    <w:rsid w:val="009426FD"/>
    <w:rsid w:val="009427D8"/>
    <w:rsid w:val="009430DE"/>
    <w:rsid w:val="00943B75"/>
    <w:rsid w:val="00943F1E"/>
    <w:rsid w:val="00944089"/>
    <w:rsid w:val="00944B79"/>
    <w:rsid w:val="00945219"/>
    <w:rsid w:val="00945251"/>
    <w:rsid w:val="009453F2"/>
    <w:rsid w:val="009456B2"/>
    <w:rsid w:val="00945C7F"/>
    <w:rsid w:val="0094653C"/>
    <w:rsid w:val="00946791"/>
    <w:rsid w:val="00946851"/>
    <w:rsid w:val="00946AF7"/>
    <w:rsid w:val="00946E48"/>
    <w:rsid w:val="00946F4B"/>
    <w:rsid w:val="00946F6F"/>
    <w:rsid w:val="009475DB"/>
    <w:rsid w:val="0094784E"/>
    <w:rsid w:val="0095021C"/>
    <w:rsid w:val="00950409"/>
    <w:rsid w:val="00950480"/>
    <w:rsid w:val="0095061F"/>
    <w:rsid w:val="009509A8"/>
    <w:rsid w:val="00950D8C"/>
    <w:rsid w:val="0095109F"/>
    <w:rsid w:val="00951167"/>
    <w:rsid w:val="00951355"/>
    <w:rsid w:val="00951938"/>
    <w:rsid w:val="009519F8"/>
    <w:rsid w:val="00951E11"/>
    <w:rsid w:val="009520F5"/>
    <w:rsid w:val="009521CC"/>
    <w:rsid w:val="00952263"/>
    <w:rsid w:val="009525C8"/>
    <w:rsid w:val="009528AD"/>
    <w:rsid w:val="00952CAF"/>
    <w:rsid w:val="00953C6E"/>
    <w:rsid w:val="00954760"/>
    <w:rsid w:val="00954E0D"/>
    <w:rsid w:val="009559FC"/>
    <w:rsid w:val="00955AB3"/>
    <w:rsid w:val="00955B6C"/>
    <w:rsid w:val="0095627E"/>
    <w:rsid w:val="009562BC"/>
    <w:rsid w:val="0095634B"/>
    <w:rsid w:val="00956670"/>
    <w:rsid w:val="00956828"/>
    <w:rsid w:val="00956952"/>
    <w:rsid w:val="00956F1E"/>
    <w:rsid w:val="00956F7D"/>
    <w:rsid w:val="009577C5"/>
    <w:rsid w:val="009578F8"/>
    <w:rsid w:val="00957C08"/>
    <w:rsid w:val="009606CF"/>
    <w:rsid w:val="00960887"/>
    <w:rsid w:val="0096098B"/>
    <w:rsid w:val="00960C39"/>
    <w:rsid w:val="00960D5C"/>
    <w:rsid w:val="00961F46"/>
    <w:rsid w:val="00961FBD"/>
    <w:rsid w:val="009622D9"/>
    <w:rsid w:val="00962358"/>
    <w:rsid w:val="0096236E"/>
    <w:rsid w:val="00962AA8"/>
    <w:rsid w:val="00962C7D"/>
    <w:rsid w:val="00962D85"/>
    <w:rsid w:val="0096320C"/>
    <w:rsid w:val="00963286"/>
    <w:rsid w:val="009632AC"/>
    <w:rsid w:val="0096353C"/>
    <w:rsid w:val="0096379B"/>
    <w:rsid w:val="00963DA4"/>
    <w:rsid w:val="0096479A"/>
    <w:rsid w:val="009651A6"/>
    <w:rsid w:val="009655F0"/>
    <w:rsid w:val="0096560D"/>
    <w:rsid w:val="0096569A"/>
    <w:rsid w:val="00965844"/>
    <w:rsid w:val="00965ED3"/>
    <w:rsid w:val="009660BD"/>
    <w:rsid w:val="00966769"/>
    <w:rsid w:val="009668D3"/>
    <w:rsid w:val="009669B5"/>
    <w:rsid w:val="00967561"/>
    <w:rsid w:val="00967637"/>
    <w:rsid w:val="009676E0"/>
    <w:rsid w:val="00967E4D"/>
    <w:rsid w:val="00967E52"/>
    <w:rsid w:val="00970B6B"/>
    <w:rsid w:val="00970E47"/>
    <w:rsid w:val="009714BD"/>
    <w:rsid w:val="009715CF"/>
    <w:rsid w:val="00971676"/>
    <w:rsid w:val="009717B8"/>
    <w:rsid w:val="009718D1"/>
    <w:rsid w:val="00971B0E"/>
    <w:rsid w:val="00971E1A"/>
    <w:rsid w:val="00971F9D"/>
    <w:rsid w:val="00972016"/>
    <w:rsid w:val="009721E7"/>
    <w:rsid w:val="00972EAB"/>
    <w:rsid w:val="009734CF"/>
    <w:rsid w:val="009738E7"/>
    <w:rsid w:val="00973B63"/>
    <w:rsid w:val="00973B8D"/>
    <w:rsid w:val="00973BC3"/>
    <w:rsid w:val="00973E8D"/>
    <w:rsid w:val="00973F7B"/>
    <w:rsid w:val="0097419C"/>
    <w:rsid w:val="00974756"/>
    <w:rsid w:val="00974790"/>
    <w:rsid w:val="00974921"/>
    <w:rsid w:val="00975655"/>
    <w:rsid w:val="00975790"/>
    <w:rsid w:val="00975840"/>
    <w:rsid w:val="00975CAA"/>
    <w:rsid w:val="009765FF"/>
    <w:rsid w:val="009766BC"/>
    <w:rsid w:val="009769C1"/>
    <w:rsid w:val="00976D6F"/>
    <w:rsid w:val="00976E7C"/>
    <w:rsid w:val="00976F3D"/>
    <w:rsid w:val="00977066"/>
    <w:rsid w:val="0097740F"/>
    <w:rsid w:val="00977732"/>
    <w:rsid w:val="00977845"/>
    <w:rsid w:val="00980A9E"/>
    <w:rsid w:val="00980DD9"/>
    <w:rsid w:val="0098130C"/>
    <w:rsid w:val="009816CB"/>
    <w:rsid w:val="00981D00"/>
    <w:rsid w:val="00981DBE"/>
    <w:rsid w:val="00981F40"/>
    <w:rsid w:val="0098203A"/>
    <w:rsid w:val="00982097"/>
    <w:rsid w:val="00982187"/>
    <w:rsid w:val="00982848"/>
    <w:rsid w:val="00982905"/>
    <w:rsid w:val="0098295A"/>
    <w:rsid w:val="00982D9F"/>
    <w:rsid w:val="00983B98"/>
    <w:rsid w:val="00983C8E"/>
    <w:rsid w:val="00984A5F"/>
    <w:rsid w:val="00984D6A"/>
    <w:rsid w:val="009858E2"/>
    <w:rsid w:val="00985A2A"/>
    <w:rsid w:val="00985DB4"/>
    <w:rsid w:val="0098612C"/>
    <w:rsid w:val="0098648C"/>
    <w:rsid w:val="0098671B"/>
    <w:rsid w:val="009868D6"/>
    <w:rsid w:val="00986F94"/>
    <w:rsid w:val="00987321"/>
    <w:rsid w:val="00987C82"/>
    <w:rsid w:val="0099009F"/>
    <w:rsid w:val="0099012A"/>
    <w:rsid w:val="009902FA"/>
    <w:rsid w:val="00990D1A"/>
    <w:rsid w:val="00990D29"/>
    <w:rsid w:val="00990F80"/>
    <w:rsid w:val="009910A2"/>
    <w:rsid w:val="009911A2"/>
    <w:rsid w:val="00991527"/>
    <w:rsid w:val="00991B52"/>
    <w:rsid w:val="00991E39"/>
    <w:rsid w:val="0099219D"/>
    <w:rsid w:val="00993616"/>
    <w:rsid w:val="00993839"/>
    <w:rsid w:val="00993E7A"/>
    <w:rsid w:val="00995287"/>
    <w:rsid w:val="0099530F"/>
    <w:rsid w:val="00995466"/>
    <w:rsid w:val="00995B2F"/>
    <w:rsid w:val="00995B69"/>
    <w:rsid w:val="00996643"/>
    <w:rsid w:val="009970B4"/>
    <w:rsid w:val="00997302"/>
    <w:rsid w:val="00997308"/>
    <w:rsid w:val="00997EA0"/>
    <w:rsid w:val="009A02FC"/>
    <w:rsid w:val="009A0ACB"/>
    <w:rsid w:val="009A0CFD"/>
    <w:rsid w:val="009A15C0"/>
    <w:rsid w:val="009A1FC3"/>
    <w:rsid w:val="009A24BC"/>
    <w:rsid w:val="009A3180"/>
    <w:rsid w:val="009A3222"/>
    <w:rsid w:val="009A34FC"/>
    <w:rsid w:val="009A39A5"/>
    <w:rsid w:val="009A3CAB"/>
    <w:rsid w:val="009A49F7"/>
    <w:rsid w:val="009A55FC"/>
    <w:rsid w:val="009A570A"/>
    <w:rsid w:val="009A5B22"/>
    <w:rsid w:val="009A5EF5"/>
    <w:rsid w:val="009A5FAC"/>
    <w:rsid w:val="009A66BF"/>
    <w:rsid w:val="009A6B93"/>
    <w:rsid w:val="009A6C2E"/>
    <w:rsid w:val="009A6EDF"/>
    <w:rsid w:val="009A78CD"/>
    <w:rsid w:val="009A7A48"/>
    <w:rsid w:val="009A7D10"/>
    <w:rsid w:val="009B02A1"/>
    <w:rsid w:val="009B0463"/>
    <w:rsid w:val="009B092A"/>
    <w:rsid w:val="009B0ADD"/>
    <w:rsid w:val="009B1A32"/>
    <w:rsid w:val="009B298E"/>
    <w:rsid w:val="009B2BF0"/>
    <w:rsid w:val="009B2EA1"/>
    <w:rsid w:val="009B3060"/>
    <w:rsid w:val="009B3D3B"/>
    <w:rsid w:val="009B4473"/>
    <w:rsid w:val="009B4F6C"/>
    <w:rsid w:val="009B5240"/>
    <w:rsid w:val="009B54A8"/>
    <w:rsid w:val="009B586E"/>
    <w:rsid w:val="009B5CE8"/>
    <w:rsid w:val="009B61A1"/>
    <w:rsid w:val="009B6212"/>
    <w:rsid w:val="009B6424"/>
    <w:rsid w:val="009B670B"/>
    <w:rsid w:val="009B68C3"/>
    <w:rsid w:val="009B6BE0"/>
    <w:rsid w:val="009B6C79"/>
    <w:rsid w:val="009B6F04"/>
    <w:rsid w:val="009B6FC8"/>
    <w:rsid w:val="009B70F5"/>
    <w:rsid w:val="009B76FF"/>
    <w:rsid w:val="009B7A3F"/>
    <w:rsid w:val="009B7D49"/>
    <w:rsid w:val="009C0362"/>
    <w:rsid w:val="009C1711"/>
    <w:rsid w:val="009C1799"/>
    <w:rsid w:val="009C1829"/>
    <w:rsid w:val="009C18B8"/>
    <w:rsid w:val="009C194C"/>
    <w:rsid w:val="009C1CB7"/>
    <w:rsid w:val="009C23BF"/>
    <w:rsid w:val="009C29E6"/>
    <w:rsid w:val="009C2D09"/>
    <w:rsid w:val="009C2D9A"/>
    <w:rsid w:val="009C30C4"/>
    <w:rsid w:val="009C35E3"/>
    <w:rsid w:val="009C3C56"/>
    <w:rsid w:val="009C3E00"/>
    <w:rsid w:val="009C44D2"/>
    <w:rsid w:val="009C478C"/>
    <w:rsid w:val="009C4BD6"/>
    <w:rsid w:val="009C4C8E"/>
    <w:rsid w:val="009C4DB0"/>
    <w:rsid w:val="009C4E64"/>
    <w:rsid w:val="009C52FD"/>
    <w:rsid w:val="009C534D"/>
    <w:rsid w:val="009C5615"/>
    <w:rsid w:val="009C56EC"/>
    <w:rsid w:val="009C5957"/>
    <w:rsid w:val="009C5C75"/>
    <w:rsid w:val="009C61A2"/>
    <w:rsid w:val="009C687A"/>
    <w:rsid w:val="009C68C6"/>
    <w:rsid w:val="009C6A67"/>
    <w:rsid w:val="009C6D32"/>
    <w:rsid w:val="009C6DB0"/>
    <w:rsid w:val="009C6DB7"/>
    <w:rsid w:val="009C6FDE"/>
    <w:rsid w:val="009C72CD"/>
    <w:rsid w:val="009C770A"/>
    <w:rsid w:val="009C7809"/>
    <w:rsid w:val="009C78FF"/>
    <w:rsid w:val="009C7BF3"/>
    <w:rsid w:val="009D0120"/>
    <w:rsid w:val="009D088A"/>
    <w:rsid w:val="009D08FA"/>
    <w:rsid w:val="009D0D1D"/>
    <w:rsid w:val="009D1431"/>
    <w:rsid w:val="009D1B7B"/>
    <w:rsid w:val="009D1C4B"/>
    <w:rsid w:val="009D2193"/>
    <w:rsid w:val="009D21D2"/>
    <w:rsid w:val="009D2424"/>
    <w:rsid w:val="009D2574"/>
    <w:rsid w:val="009D257B"/>
    <w:rsid w:val="009D2969"/>
    <w:rsid w:val="009D31BA"/>
    <w:rsid w:val="009D382D"/>
    <w:rsid w:val="009D3C10"/>
    <w:rsid w:val="009D3E85"/>
    <w:rsid w:val="009D410E"/>
    <w:rsid w:val="009D44C3"/>
    <w:rsid w:val="009D4509"/>
    <w:rsid w:val="009D4B14"/>
    <w:rsid w:val="009D527D"/>
    <w:rsid w:val="009D5460"/>
    <w:rsid w:val="009D5806"/>
    <w:rsid w:val="009D58AE"/>
    <w:rsid w:val="009D595D"/>
    <w:rsid w:val="009D59F5"/>
    <w:rsid w:val="009D5B55"/>
    <w:rsid w:val="009D5E35"/>
    <w:rsid w:val="009D60E6"/>
    <w:rsid w:val="009D68E9"/>
    <w:rsid w:val="009D6909"/>
    <w:rsid w:val="009D76F8"/>
    <w:rsid w:val="009D78A7"/>
    <w:rsid w:val="009D79E7"/>
    <w:rsid w:val="009D7D8B"/>
    <w:rsid w:val="009D7F5F"/>
    <w:rsid w:val="009E0378"/>
    <w:rsid w:val="009E05E2"/>
    <w:rsid w:val="009E1432"/>
    <w:rsid w:val="009E1FF6"/>
    <w:rsid w:val="009E291B"/>
    <w:rsid w:val="009E2E56"/>
    <w:rsid w:val="009E3047"/>
    <w:rsid w:val="009E323D"/>
    <w:rsid w:val="009E3D2C"/>
    <w:rsid w:val="009E41EF"/>
    <w:rsid w:val="009E440F"/>
    <w:rsid w:val="009E447F"/>
    <w:rsid w:val="009E46CA"/>
    <w:rsid w:val="009E47B8"/>
    <w:rsid w:val="009E4A95"/>
    <w:rsid w:val="009E4D80"/>
    <w:rsid w:val="009E4F04"/>
    <w:rsid w:val="009E50E9"/>
    <w:rsid w:val="009E5345"/>
    <w:rsid w:val="009E5500"/>
    <w:rsid w:val="009E5643"/>
    <w:rsid w:val="009E582A"/>
    <w:rsid w:val="009E5956"/>
    <w:rsid w:val="009E6574"/>
    <w:rsid w:val="009E66A4"/>
    <w:rsid w:val="009E67F3"/>
    <w:rsid w:val="009E6A37"/>
    <w:rsid w:val="009E6A52"/>
    <w:rsid w:val="009E706B"/>
    <w:rsid w:val="009E70A9"/>
    <w:rsid w:val="009E73DD"/>
    <w:rsid w:val="009E73E4"/>
    <w:rsid w:val="009E773E"/>
    <w:rsid w:val="009E77DE"/>
    <w:rsid w:val="009E78DD"/>
    <w:rsid w:val="009E7A05"/>
    <w:rsid w:val="009E7BFE"/>
    <w:rsid w:val="009E7C83"/>
    <w:rsid w:val="009F0002"/>
    <w:rsid w:val="009F014B"/>
    <w:rsid w:val="009F0201"/>
    <w:rsid w:val="009F02BF"/>
    <w:rsid w:val="009F083F"/>
    <w:rsid w:val="009F08D6"/>
    <w:rsid w:val="009F0D0F"/>
    <w:rsid w:val="009F1321"/>
    <w:rsid w:val="009F1562"/>
    <w:rsid w:val="009F1638"/>
    <w:rsid w:val="009F19EB"/>
    <w:rsid w:val="009F1A1F"/>
    <w:rsid w:val="009F2028"/>
    <w:rsid w:val="009F210E"/>
    <w:rsid w:val="009F2263"/>
    <w:rsid w:val="009F229A"/>
    <w:rsid w:val="009F2598"/>
    <w:rsid w:val="009F2BA1"/>
    <w:rsid w:val="009F2EFC"/>
    <w:rsid w:val="009F308B"/>
    <w:rsid w:val="009F37F1"/>
    <w:rsid w:val="009F3844"/>
    <w:rsid w:val="009F4001"/>
    <w:rsid w:val="009F40EE"/>
    <w:rsid w:val="009F4135"/>
    <w:rsid w:val="009F4CA4"/>
    <w:rsid w:val="009F4F69"/>
    <w:rsid w:val="009F5639"/>
    <w:rsid w:val="009F5800"/>
    <w:rsid w:val="009F6381"/>
    <w:rsid w:val="009F6458"/>
    <w:rsid w:val="009F653D"/>
    <w:rsid w:val="009F655B"/>
    <w:rsid w:val="009F6D40"/>
    <w:rsid w:val="009F7153"/>
    <w:rsid w:val="009F755A"/>
    <w:rsid w:val="009F764F"/>
    <w:rsid w:val="009F7B67"/>
    <w:rsid w:val="009F7FAE"/>
    <w:rsid w:val="00A00074"/>
    <w:rsid w:val="00A00089"/>
    <w:rsid w:val="00A000B3"/>
    <w:rsid w:val="00A00203"/>
    <w:rsid w:val="00A00466"/>
    <w:rsid w:val="00A0085F"/>
    <w:rsid w:val="00A017B9"/>
    <w:rsid w:val="00A021BF"/>
    <w:rsid w:val="00A02314"/>
    <w:rsid w:val="00A02320"/>
    <w:rsid w:val="00A026A0"/>
    <w:rsid w:val="00A02A41"/>
    <w:rsid w:val="00A02B2C"/>
    <w:rsid w:val="00A030BD"/>
    <w:rsid w:val="00A03377"/>
    <w:rsid w:val="00A03499"/>
    <w:rsid w:val="00A03EC5"/>
    <w:rsid w:val="00A0403C"/>
    <w:rsid w:val="00A04099"/>
    <w:rsid w:val="00A04203"/>
    <w:rsid w:val="00A05107"/>
    <w:rsid w:val="00A05230"/>
    <w:rsid w:val="00A059BE"/>
    <w:rsid w:val="00A05FE8"/>
    <w:rsid w:val="00A062B7"/>
    <w:rsid w:val="00A06917"/>
    <w:rsid w:val="00A06C9A"/>
    <w:rsid w:val="00A073C6"/>
    <w:rsid w:val="00A07470"/>
    <w:rsid w:val="00A07907"/>
    <w:rsid w:val="00A07BA9"/>
    <w:rsid w:val="00A10097"/>
    <w:rsid w:val="00A106ED"/>
    <w:rsid w:val="00A1074F"/>
    <w:rsid w:val="00A10BC6"/>
    <w:rsid w:val="00A10CA0"/>
    <w:rsid w:val="00A10E0E"/>
    <w:rsid w:val="00A10FD3"/>
    <w:rsid w:val="00A11177"/>
    <w:rsid w:val="00A11556"/>
    <w:rsid w:val="00A119AE"/>
    <w:rsid w:val="00A11AF3"/>
    <w:rsid w:val="00A11F3E"/>
    <w:rsid w:val="00A11F7C"/>
    <w:rsid w:val="00A11FB3"/>
    <w:rsid w:val="00A122C5"/>
    <w:rsid w:val="00A12449"/>
    <w:rsid w:val="00A1272E"/>
    <w:rsid w:val="00A129E7"/>
    <w:rsid w:val="00A12D1F"/>
    <w:rsid w:val="00A12D23"/>
    <w:rsid w:val="00A13068"/>
    <w:rsid w:val="00A141C8"/>
    <w:rsid w:val="00A150A6"/>
    <w:rsid w:val="00A152C4"/>
    <w:rsid w:val="00A152EC"/>
    <w:rsid w:val="00A15394"/>
    <w:rsid w:val="00A15602"/>
    <w:rsid w:val="00A15647"/>
    <w:rsid w:val="00A15B86"/>
    <w:rsid w:val="00A16089"/>
    <w:rsid w:val="00A160C9"/>
    <w:rsid w:val="00A168DE"/>
    <w:rsid w:val="00A16AF0"/>
    <w:rsid w:val="00A16BFD"/>
    <w:rsid w:val="00A16C2B"/>
    <w:rsid w:val="00A16D37"/>
    <w:rsid w:val="00A170DE"/>
    <w:rsid w:val="00A17FD6"/>
    <w:rsid w:val="00A2004B"/>
    <w:rsid w:val="00A20653"/>
    <w:rsid w:val="00A206FA"/>
    <w:rsid w:val="00A20804"/>
    <w:rsid w:val="00A20C69"/>
    <w:rsid w:val="00A20DAE"/>
    <w:rsid w:val="00A20F94"/>
    <w:rsid w:val="00A21131"/>
    <w:rsid w:val="00A213E0"/>
    <w:rsid w:val="00A21533"/>
    <w:rsid w:val="00A215BE"/>
    <w:rsid w:val="00A2190E"/>
    <w:rsid w:val="00A21B3F"/>
    <w:rsid w:val="00A21CE6"/>
    <w:rsid w:val="00A21D9C"/>
    <w:rsid w:val="00A22287"/>
    <w:rsid w:val="00A22666"/>
    <w:rsid w:val="00A226EC"/>
    <w:rsid w:val="00A22C4F"/>
    <w:rsid w:val="00A231FA"/>
    <w:rsid w:val="00A23587"/>
    <w:rsid w:val="00A238FD"/>
    <w:rsid w:val="00A23C7B"/>
    <w:rsid w:val="00A23ED5"/>
    <w:rsid w:val="00A23F3D"/>
    <w:rsid w:val="00A24022"/>
    <w:rsid w:val="00A24101"/>
    <w:rsid w:val="00A243A0"/>
    <w:rsid w:val="00A245B0"/>
    <w:rsid w:val="00A24654"/>
    <w:rsid w:val="00A249DF"/>
    <w:rsid w:val="00A24A67"/>
    <w:rsid w:val="00A25042"/>
    <w:rsid w:val="00A25219"/>
    <w:rsid w:val="00A252ED"/>
    <w:rsid w:val="00A25497"/>
    <w:rsid w:val="00A25623"/>
    <w:rsid w:val="00A258F3"/>
    <w:rsid w:val="00A26890"/>
    <w:rsid w:val="00A270DF"/>
    <w:rsid w:val="00A27A3D"/>
    <w:rsid w:val="00A27AD3"/>
    <w:rsid w:val="00A27E26"/>
    <w:rsid w:val="00A27FB7"/>
    <w:rsid w:val="00A308E2"/>
    <w:rsid w:val="00A31951"/>
    <w:rsid w:val="00A31FA5"/>
    <w:rsid w:val="00A32AC6"/>
    <w:rsid w:val="00A33101"/>
    <w:rsid w:val="00A331B6"/>
    <w:rsid w:val="00A333FB"/>
    <w:rsid w:val="00A33986"/>
    <w:rsid w:val="00A33AE9"/>
    <w:rsid w:val="00A341DD"/>
    <w:rsid w:val="00A3422A"/>
    <w:rsid w:val="00A347A7"/>
    <w:rsid w:val="00A349F5"/>
    <w:rsid w:val="00A34CD6"/>
    <w:rsid w:val="00A34E4A"/>
    <w:rsid w:val="00A35873"/>
    <w:rsid w:val="00A3640C"/>
    <w:rsid w:val="00A3642E"/>
    <w:rsid w:val="00A36517"/>
    <w:rsid w:val="00A3651B"/>
    <w:rsid w:val="00A36A96"/>
    <w:rsid w:val="00A3727E"/>
    <w:rsid w:val="00A374A9"/>
    <w:rsid w:val="00A3791D"/>
    <w:rsid w:val="00A37BF8"/>
    <w:rsid w:val="00A37E43"/>
    <w:rsid w:val="00A40477"/>
    <w:rsid w:val="00A405CD"/>
    <w:rsid w:val="00A40A9B"/>
    <w:rsid w:val="00A40D60"/>
    <w:rsid w:val="00A40E8E"/>
    <w:rsid w:val="00A40F76"/>
    <w:rsid w:val="00A41114"/>
    <w:rsid w:val="00A4138F"/>
    <w:rsid w:val="00A4191F"/>
    <w:rsid w:val="00A41B0B"/>
    <w:rsid w:val="00A421BC"/>
    <w:rsid w:val="00A425E1"/>
    <w:rsid w:val="00A42693"/>
    <w:rsid w:val="00A434C7"/>
    <w:rsid w:val="00A434CC"/>
    <w:rsid w:val="00A43648"/>
    <w:rsid w:val="00A436C9"/>
    <w:rsid w:val="00A4391D"/>
    <w:rsid w:val="00A43A1F"/>
    <w:rsid w:val="00A43B31"/>
    <w:rsid w:val="00A44D24"/>
    <w:rsid w:val="00A44EFD"/>
    <w:rsid w:val="00A45F1A"/>
    <w:rsid w:val="00A45F23"/>
    <w:rsid w:val="00A4605B"/>
    <w:rsid w:val="00A4613F"/>
    <w:rsid w:val="00A4619A"/>
    <w:rsid w:val="00A462AD"/>
    <w:rsid w:val="00A46FDF"/>
    <w:rsid w:val="00A4703E"/>
    <w:rsid w:val="00A4760A"/>
    <w:rsid w:val="00A47852"/>
    <w:rsid w:val="00A47A57"/>
    <w:rsid w:val="00A501BE"/>
    <w:rsid w:val="00A50C71"/>
    <w:rsid w:val="00A5142B"/>
    <w:rsid w:val="00A5166C"/>
    <w:rsid w:val="00A5215D"/>
    <w:rsid w:val="00A52461"/>
    <w:rsid w:val="00A52A39"/>
    <w:rsid w:val="00A52C09"/>
    <w:rsid w:val="00A52C6B"/>
    <w:rsid w:val="00A5303D"/>
    <w:rsid w:val="00A53747"/>
    <w:rsid w:val="00A53B36"/>
    <w:rsid w:val="00A542A8"/>
    <w:rsid w:val="00A547BE"/>
    <w:rsid w:val="00A54CEA"/>
    <w:rsid w:val="00A54CEF"/>
    <w:rsid w:val="00A54D9C"/>
    <w:rsid w:val="00A54F6A"/>
    <w:rsid w:val="00A55447"/>
    <w:rsid w:val="00A554EB"/>
    <w:rsid w:val="00A5557B"/>
    <w:rsid w:val="00A556E4"/>
    <w:rsid w:val="00A55AF3"/>
    <w:rsid w:val="00A55F07"/>
    <w:rsid w:val="00A55F37"/>
    <w:rsid w:val="00A56339"/>
    <w:rsid w:val="00A563B4"/>
    <w:rsid w:val="00A56629"/>
    <w:rsid w:val="00A5695A"/>
    <w:rsid w:val="00A56C4B"/>
    <w:rsid w:val="00A56C7F"/>
    <w:rsid w:val="00A576E8"/>
    <w:rsid w:val="00A57959"/>
    <w:rsid w:val="00A57AAE"/>
    <w:rsid w:val="00A57F17"/>
    <w:rsid w:val="00A601D9"/>
    <w:rsid w:val="00A6035B"/>
    <w:rsid w:val="00A603C0"/>
    <w:rsid w:val="00A6076D"/>
    <w:rsid w:val="00A60A78"/>
    <w:rsid w:val="00A60AA4"/>
    <w:rsid w:val="00A60AEA"/>
    <w:rsid w:val="00A60B72"/>
    <w:rsid w:val="00A61566"/>
    <w:rsid w:val="00A6174A"/>
    <w:rsid w:val="00A617AB"/>
    <w:rsid w:val="00A61AD2"/>
    <w:rsid w:val="00A61B0B"/>
    <w:rsid w:val="00A61DB4"/>
    <w:rsid w:val="00A62022"/>
    <w:rsid w:val="00A621CA"/>
    <w:rsid w:val="00A62239"/>
    <w:rsid w:val="00A62303"/>
    <w:rsid w:val="00A6249E"/>
    <w:rsid w:val="00A6252A"/>
    <w:rsid w:val="00A62620"/>
    <w:rsid w:val="00A62C75"/>
    <w:rsid w:val="00A62C86"/>
    <w:rsid w:val="00A6371B"/>
    <w:rsid w:val="00A63A84"/>
    <w:rsid w:val="00A63F14"/>
    <w:rsid w:val="00A64128"/>
    <w:rsid w:val="00A64CDB"/>
    <w:rsid w:val="00A64D42"/>
    <w:rsid w:val="00A64E4B"/>
    <w:rsid w:val="00A64E6C"/>
    <w:rsid w:val="00A6518D"/>
    <w:rsid w:val="00A65901"/>
    <w:rsid w:val="00A65934"/>
    <w:rsid w:val="00A661D3"/>
    <w:rsid w:val="00A661F7"/>
    <w:rsid w:val="00A66277"/>
    <w:rsid w:val="00A67683"/>
    <w:rsid w:val="00A676C3"/>
    <w:rsid w:val="00A67FB8"/>
    <w:rsid w:val="00A70369"/>
    <w:rsid w:val="00A707FF"/>
    <w:rsid w:val="00A709CA"/>
    <w:rsid w:val="00A70AF5"/>
    <w:rsid w:val="00A70CA0"/>
    <w:rsid w:val="00A70DE2"/>
    <w:rsid w:val="00A71110"/>
    <w:rsid w:val="00A71780"/>
    <w:rsid w:val="00A720AD"/>
    <w:rsid w:val="00A72187"/>
    <w:rsid w:val="00A72463"/>
    <w:rsid w:val="00A7258D"/>
    <w:rsid w:val="00A72846"/>
    <w:rsid w:val="00A72AF3"/>
    <w:rsid w:val="00A72BDB"/>
    <w:rsid w:val="00A72C40"/>
    <w:rsid w:val="00A72D2D"/>
    <w:rsid w:val="00A72DAA"/>
    <w:rsid w:val="00A72F73"/>
    <w:rsid w:val="00A73388"/>
    <w:rsid w:val="00A7391C"/>
    <w:rsid w:val="00A741C5"/>
    <w:rsid w:val="00A7428E"/>
    <w:rsid w:val="00A748CF"/>
    <w:rsid w:val="00A749C3"/>
    <w:rsid w:val="00A74A25"/>
    <w:rsid w:val="00A750D3"/>
    <w:rsid w:val="00A7530E"/>
    <w:rsid w:val="00A75986"/>
    <w:rsid w:val="00A75995"/>
    <w:rsid w:val="00A75E7E"/>
    <w:rsid w:val="00A75F78"/>
    <w:rsid w:val="00A75FE3"/>
    <w:rsid w:val="00A761AE"/>
    <w:rsid w:val="00A7657C"/>
    <w:rsid w:val="00A765FF"/>
    <w:rsid w:val="00A76607"/>
    <w:rsid w:val="00A76679"/>
    <w:rsid w:val="00A76D54"/>
    <w:rsid w:val="00A773F2"/>
    <w:rsid w:val="00A77404"/>
    <w:rsid w:val="00A7756F"/>
    <w:rsid w:val="00A77D54"/>
    <w:rsid w:val="00A80A76"/>
    <w:rsid w:val="00A80FE2"/>
    <w:rsid w:val="00A81270"/>
    <w:rsid w:val="00A81346"/>
    <w:rsid w:val="00A82740"/>
    <w:rsid w:val="00A82EDC"/>
    <w:rsid w:val="00A83347"/>
    <w:rsid w:val="00A83656"/>
    <w:rsid w:val="00A8365E"/>
    <w:rsid w:val="00A84298"/>
    <w:rsid w:val="00A8431F"/>
    <w:rsid w:val="00A84745"/>
    <w:rsid w:val="00A853C9"/>
    <w:rsid w:val="00A857C5"/>
    <w:rsid w:val="00A858D1"/>
    <w:rsid w:val="00A85987"/>
    <w:rsid w:val="00A85DE1"/>
    <w:rsid w:val="00A86074"/>
    <w:rsid w:val="00A8609C"/>
    <w:rsid w:val="00A860BA"/>
    <w:rsid w:val="00A870D0"/>
    <w:rsid w:val="00A870E6"/>
    <w:rsid w:val="00A87479"/>
    <w:rsid w:val="00A87876"/>
    <w:rsid w:val="00A87D7B"/>
    <w:rsid w:val="00A87E47"/>
    <w:rsid w:val="00A90125"/>
    <w:rsid w:val="00A905A2"/>
    <w:rsid w:val="00A905C0"/>
    <w:rsid w:val="00A9076A"/>
    <w:rsid w:val="00A90AE4"/>
    <w:rsid w:val="00A90C32"/>
    <w:rsid w:val="00A90EA0"/>
    <w:rsid w:val="00A912A4"/>
    <w:rsid w:val="00A9134B"/>
    <w:rsid w:val="00A914E2"/>
    <w:rsid w:val="00A9238B"/>
    <w:rsid w:val="00A9298A"/>
    <w:rsid w:val="00A92A54"/>
    <w:rsid w:val="00A92F2D"/>
    <w:rsid w:val="00A930F8"/>
    <w:rsid w:val="00A937BE"/>
    <w:rsid w:val="00A93F1F"/>
    <w:rsid w:val="00A9443A"/>
    <w:rsid w:val="00A94609"/>
    <w:rsid w:val="00A949CD"/>
    <w:rsid w:val="00A94B1D"/>
    <w:rsid w:val="00A95186"/>
    <w:rsid w:val="00A951FE"/>
    <w:rsid w:val="00A95530"/>
    <w:rsid w:val="00A956B7"/>
    <w:rsid w:val="00A95712"/>
    <w:rsid w:val="00A95A22"/>
    <w:rsid w:val="00A95B24"/>
    <w:rsid w:val="00A95BF0"/>
    <w:rsid w:val="00A95D7D"/>
    <w:rsid w:val="00A96BD9"/>
    <w:rsid w:val="00A97135"/>
    <w:rsid w:val="00A9773D"/>
    <w:rsid w:val="00A9780B"/>
    <w:rsid w:val="00A979C9"/>
    <w:rsid w:val="00A97A51"/>
    <w:rsid w:val="00AA0786"/>
    <w:rsid w:val="00AA0BD0"/>
    <w:rsid w:val="00AA0BD9"/>
    <w:rsid w:val="00AA14C5"/>
    <w:rsid w:val="00AA151E"/>
    <w:rsid w:val="00AA190F"/>
    <w:rsid w:val="00AA1A1D"/>
    <w:rsid w:val="00AA1D8D"/>
    <w:rsid w:val="00AA2206"/>
    <w:rsid w:val="00AA25F4"/>
    <w:rsid w:val="00AA2673"/>
    <w:rsid w:val="00AA3432"/>
    <w:rsid w:val="00AA351B"/>
    <w:rsid w:val="00AA3D0B"/>
    <w:rsid w:val="00AA4336"/>
    <w:rsid w:val="00AA4CA7"/>
    <w:rsid w:val="00AA512F"/>
    <w:rsid w:val="00AA53CF"/>
    <w:rsid w:val="00AA59C9"/>
    <w:rsid w:val="00AA65D3"/>
    <w:rsid w:val="00AA6CED"/>
    <w:rsid w:val="00AA72D4"/>
    <w:rsid w:val="00AA7562"/>
    <w:rsid w:val="00AA77B3"/>
    <w:rsid w:val="00AA78F7"/>
    <w:rsid w:val="00AA7D16"/>
    <w:rsid w:val="00AA7EBE"/>
    <w:rsid w:val="00AA7F1F"/>
    <w:rsid w:val="00AB114B"/>
    <w:rsid w:val="00AB1314"/>
    <w:rsid w:val="00AB17C7"/>
    <w:rsid w:val="00AB1B51"/>
    <w:rsid w:val="00AB1B9A"/>
    <w:rsid w:val="00AB1BBB"/>
    <w:rsid w:val="00AB1DCC"/>
    <w:rsid w:val="00AB1E62"/>
    <w:rsid w:val="00AB2C46"/>
    <w:rsid w:val="00AB32A7"/>
    <w:rsid w:val="00AB32E6"/>
    <w:rsid w:val="00AB383B"/>
    <w:rsid w:val="00AB3BBE"/>
    <w:rsid w:val="00AB3E15"/>
    <w:rsid w:val="00AB3F4F"/>
    <w:rsid w:val="00AB4054"/>
    <w:rsid w:val="00AB4299"/>
    <w:rsid w:val="00AB4816"/>
    <w:rsid w:val="00AB48AF"/>
    <w:rsid w:val="00AB4BF8"/>
    <w:rsid w:val="00AB4C3E"/>
    <w:rsid w:val="00AB4F86"/>
    <w:rsid w:val="00AB546B"/>
    <w:rsid w:val="00AB5557"/>
    <w:rsid w:val="00AB5588"/>
    <w:rsid w:val="00AB5718"/>
    <w:rsid w:val="00AB57E5"/>
    <w:rsid w:val="00AB5B16"/>
    <w:rsid w:val="00AB5EA7"/>
    <w:rsid w:val="00AB5FB6"/>
    <w:rsid w:val="00AB6A7A"/>
    <w:rsid w:val="00AB7431"/>
    <w:rsid w:val="00AB7957"/>
    <w:rsid w:val="00AB7AE6"/>
    <w:rsid w:val="00AB7BC2"/>
    <w:rsid w:val="00AB7F6D"/>
    <w:rsid w:val="00AC0197"/>
    <w:rsid w:val="00AC04BB"/>
    <w:rsid w:val="00AC04DA"/>
    <w:rsid w:val="00AC0981"/>
    <w:rsid w:val="00AC120B"/>
    <w:rsid w:val="00AC1313"/>
    <w:rsid w:val="00AC1EC8"/>
    <w:rsid w:val="00AC2901"/>
    <w:rsid w:val="00AC3C98"/>
    <w:rsid w:val="00AC3CF9"/>
    <w:rsid w:val="00AC415E"/>
    <w:rsid w:val="00AC44FD"/>
    <w:rsid w:val="00AC483A"/>
    <w:rsid w:val="00AC48BF"/>
    <w:rsid w:val="00AC4C50"/>
    <w:rsid w:val="00AC5AFC"/>
    <w:rsid w:val="00AC5C4D"/>
    <w:rsid w:val="00AC5D5A"/>
    <w:rsid w:val="00AC6312"/>
    <w:rsid w:val="00AC6655"/>
    <w:rsid w:val="00AC66D9"/>
    <w:rsid w:val="00AC6970"/>
    <w:rsid w:val="00AC6FDE"/>
    <w:rsid w:val="00AC711E"/>
    <w:rsid w:val="00AC75A7"/>
    <w:rsid w:val="00AC76F4"/>
    <w:rsid w:val="00AD010F"/>
    <w:rsid w:val="00AD02FB"/>
    <w:rsid w:val="00AD032B"/>
    <w:rsid w:val="00AD0676"/>
    <w:rsid w:val="00AD12CE"/>
    <w:rsid w:val="00AD17A9"/>
    <w:rsid w:val="00AD1981"/>
    <w:rsid w:val="00AD1EBD"/>
    <w:rsid w:val="00AD229D"/>
    <w:rsid w:val="00AD2414"/>
    <w:rsid w:val="00AD276F"/>
    <w:rsid w:val="00AD32D6"/>
    <w:rsid w:val="00AD3840"/>
    <w:rsid w:val="00AD3BCF"/>
    <w:rsid w:val="00AD3D4A"/>
    <w:rsid w:val="00AD401A"/>
    <w:rsid w:val="00AD430E"/>
    <w:rsid w:val="00AD459F"/>
    <w:rsid w:val="00AD45D8"/>
    <w:rsid w:val="00AD4963"/>
    <w:rsid w:val="00AD49AC"/>
    <w:rsid w:val="00AD5007"/>
    <w:rsid w:val="00AD5671"/>
    <w:rsid w:val="00AD581C"/>
    <w:rsid w:val="00AD5A67"/>
    <w:rsid w:val="00AD5A91"/>
    <w:rsid w:val="00AD5DBA"/>
    <w:rsid w:val="00AD6288"/>
    <w:rsid w:val="00AD6443"/>
    <w:rsid w:val="00AD66BD"/>
    <w:rsid w:val="00AD6739"/>
    <w:rsid w:val="00AD6EEA"/>
    <w:rsid w:val="00AD6F51"/>
    <w:rsid w:val="00AD75E4"/>
    <w:rsid w:val="00AD79B3"/>
    <w:rsid w:val="00AE00DF"/>
    <w:rsid w:val="00AE0A5D"/>
    <w:rsid w:val="00AE0AED"/>
    <w:rsid w:val="00AE0D69"/>
    <w:rsid w:val="00AE0F98"/>
    <w:rsid w:val="00AE1A81"/>
    <w:rsid w:val="00AE286E"/>
    <w:rsid w:val="00AE29A5"/>
    <w:rsid w:val="00AE29D4"/>
    <w:rsid w:val="00AE2DC7"/>
    <w:rsid w:val="00AE2F33"/>
    <w:rsid w:val="00AE30A0"/>
    <w:rsid w:val="00AE3EA0"/>
    <w:rsid w:val="00AE42EE"/>
    <w:rsid w:val="00AE5418"/>
    <w:rsid w:val="00AE577D"/>
    <w:rsid w:val="00AE57E9"/>
    <w:rsid w:val="00AE5CF8"/>
    <w:rsid w:val="00AE6135"/>
    <w:rsid w:val="00AE663C"/>
    <w:rsid w:val="00AE6730"/>
    <w:rsid w:val="00AE6B90"/>
    <w:rsid w:val="00AE6C74"/>
    <w:rsid w:val="00AE7103"/>
    <w:rsid w:val="00AE731F"/>
    <w:rsid w:val="00AE7413"/>
    <w:rsid w:val="00AE7CD5"/>
    <w:rsid w:val="00AE7CFC"/>
    <w:rsid w:val="00AE7DBF"/>
    <w:rsid w:val="00AE7E8C"/>
    <w:rsid w:val="00AE7ED6"/>
    <w:rsid w:val="00AF003B"/>
    <w:rsid w:val="00AF00E6"/>
    <w:rsid w:val="00AF0243"/>
    <w:rsid w:val="00AF02BA"/>
    <w:rsid w:val="00AF0487"/>
    <w:rsid w:val="00AF056C"/>
    <w:rsid w:val="00AF0B2D"/>
    <w:rsid w:val="00AF1332"/>
    <w:rsid w:val="00AF14AE"/>
    <w:rsid w:val="00AF1A33"/>
    <w:rsid w:val="00AF1ECA"/>
    <w:rsid w:val="00AF21C6"/>
    <w:rsid w:val="00AF24DB"/>
    <w:rsid w:val="00AF288A"/>
    <w:rsid w:val="00AF2BBA"/>
    <w:rsid w:val="00AF3179"/>
    <w:rsid w:val="00AF3486"/>
    <w:rsid w:val="00AF358F"/>
    <w:rsid w:val="00AF51A1"/>
    <w:rsid w:val="00AF56E7"/>
    <w:rsid w:val="00AF5913"/>
    <w:rsid w:val="00AF5943"/>
    <w:rsid w:val="00AF64C5"/>
    <w:rsid w:val="00AF64CB"/>
    <w:rsid w:val="00AF6664"/>
    <w:rsid w:val="00AF678D"/>
    <w:rsid w:val="00AF68AF"/>
    <w:rsid w:val="00AF68DE"/>
    <w:rsid w:val="00AF68EA"/>
    <w:rsid w:val="00AF6A91"/>
    <w:rsid w:val="00AF6BC7"/>
    <w:rsid w:val="00AF6E0C"/>
    <w:rsid w:val="00AF6FC9"/>
    <w:rsid w:val="00AF719D"/>
    <w:rsid w:val="00AF725C"/>
    <w:rsid w:val="00AF7286"/>
    <w:rsid w:val="00AF7983"/>
    <w:rsid w:val="00AF7A80"/>
    <w:rsid w:val="00AF7B72"/>
    <w:rsid w:val="00B0034E"/>
    <w:rsid w:val="00B0060F"/>
    <w:rsid w:val="00B007EE"/>
    <w:rsid w:val="00B00A90"/>
    <w:rsid w:val="00B0118F"/>
    <w:rsid w:val="00B0166A"/>
    <w:rsid w:val="00B018E8"/>
    <w:rsid w:val="00B01AAE"/>
    <w:rsid w:val="00B01CEA"/>
    <w:rsid w:val="00B01D8F"/>
    <w:rsid w:val="00B02786"/>
    <w:rsid w:val="00B02883"/>
    <w:rsid w:val="00B02930"/>
    <w:rsid w:val="00B02BB1"/>
    <w:rsid w:val="00B02C5B"/>
    <w:rsid w:val="00B02D0A"/>
    <w:rsid w:val="00B034DD"/>
    <w:rsid w:val="00B035C4"/>
    <w:rsid w:val="00B0388D"/>
    <w:rsid w:val="00B03C49"/>
    <w:rsid w:val="00B03D6B"/>
    <w:rsid w:val="00B03DD6"/>
    <w:rsid w:val="00B040CB"/>
    <w:rsid w:val="00B0462F"/>
    <w:rsid w:val="00B047CF"/>
    <w:rsid w:val="00B047FB"/>
    <w:rsid w:val="00B04AAB"/>
    <w:rsid w:val="00B050DC"/>
    <w:rsid w:val="00B05315"/>
    <w:rsid w:val="00B055B0"/>
    <w:rsid w:val="00B056BB"/>
    <w:rsid w:val="00B05ADF"/>
    <w:rsid w:val="00B05B3D"/>
    <w:rsid w:val="00B05BDB"/>
    <w:rsid w:val="00B05FC4"/>
    <w:rsid w:val="00B06101"/>
    <w:rsid w:val="00B06294"/>
    <w:rsid w:val="00B06DF0"/>
    <w:rsid w:val="00B06FD4"/>
    <w:rsid w:val="00B07368"/>
    <w:rsid w:val="00B0772F"/>
    <w:rsid w:val="00B07CEF"/>
    <w:rsid w:val="00B07D17"/>
    <w:rsid w:val="00B07F91"/>
    <w:rsid w:val="00B1097E"/>
    <w:rsid w:val="00B10E12"/>
    <w:rsid w:val="00B118A7"/>
    <w:rsid w:val="00B120B2"/>
    <w:rsid w:val="00B1210C"/>
    <w:rsid w:val="00B123CD"/>
    <w:rsid w:val="00B1480A"/>
    <w:rsid w:val="00B149F1"/>
    <w:rsid w:val="00B14C6A"/>
    <w:rsid w:val="00B14E7E"/>
    <w:rsid w:val="00B14FA1"/>
    <w:rsid w:val="00B152E6"/>
    <w:rsid w:val="00B153FC"/>
    <w:rsid w:val="00B15BA9"/>
    <w:rsid w:val="00B15DFC"/>
    <w:rsid w:val="00B15FA6"/>
    <w:rsid w:val="00B16123"/>
    <w:rsid w:val="00B16561"/>
    <w:rsid w:val="00B169A6"/>
    <w:rsid w:val="00B17456"/>
    <w:rsid w:val="00B176BD"/>
    <w:rsid w:val="00B17774"/>
    <w:rsid w:val="00B203F3"/>
    <w:rsid w:val="00B2044B"/>
    <w:rsid w:val="00B205D0"/>
    <w:rsid w:val="00B208EC"/>
    <w:rsid w:val="00B20A25"/>
    <w:rsid w:val="00B20DD9"/>
    <w:rsid w:val="00B21174"/>
    <w:rsid w:val="00B21673"/>
    <w:rsid w:val="00B216B2"/>
    <w:rsid w:val="00B21E06"/>
    <w:rsid w:val="00B2208A"/>
    <w:rsid w:val="00B227A0"/>
    <w:rsid w:val="00B227E7"/>
    <w:rsid w:val="00B228E4"/>
    <w:rsid w:val="00B2314C"/>
    <w:rsid w:val="00B234CB"/>
    <w:rsid w:val="00B23834"/>
    <w:rsid w:val="00B23A28"/>
    <w:rsid w:val="00B23B52"/>
    <w:rsid w:val="00B2406C"/>
    <w:rsid w:val="00B24583"/>
    <w:rsid w:val="00B2458E"/>
    <w:rsid w:val="00B2478A"/>
    <w:rsid w:val="00B24963"/>
    <w:rsid w:val="00B249F1"/>
    <w:rsid w:val="00B24A6C"/>
    <w:rsid w:val="00B24BC7"/>
    <w:rsid w:val="00B256C1"/>
    <w:rsid w:val="00B25AFC"/>
    <w:rsid w:val="00B25C98"/>
    <w:rsid w:val="00B25F23"/>
    <w:rsid w:val="00B269F4"/>
    <w:rsid w:val="00B27287"/>
    <w:rsid w:val="00B27303"/>
    <w:rsid w:val="00B27851"/>
    <w:rsid w:val="00B278A8"/>
    <w:rsid w:val="00B27A1C"/>
    <w:rsid w:val="00B30CBE"/>
    <w:rsid w:val="00B31031"/>
    <w:rsid w:val="00B3120A"/>
    <w:rsid w:val="00B31298"/>
    <w:rsid w:val="00B31531"/>
    <w:rsid w:val="00B319F4"/>
    <w:rsid w:val="00B31E7C"/>
    <w:rsid w:val="00B3272D"/>
    <w:rsid w:val="00B32ABD"/>
    <w:rsid w:val="00B32EA5"/>
    <w:rsid w:val="00B3334D"/>
    <w:rsid w:val="00B333BA"/>
    <w:rsid w:val="00B333E8"/>
    <w:rsid w:val="00B33446"/>
    <w:rsid w:val="00B3347D"/>
    <w:rsid w:val="00B3384C"/>
    <w:rsid w:val="00B338D7"/>
    <w:rsid w:val="00B339C0"/>
    <w:rsid w:val="00B33AD6"/>
    <w:rsid w:val="00B33D0D"/>
    <w:rsid w:val="00B33DF7"/>
    <w:rsid w:val="00B33FCF"/>
    <w:rsid w:val="00B3425F"/>
    <w:rsid w:val="00B34576"/>
    <w:rsid w:val="00B352CE"/>
    <w:rsid w:val="00B35C3D"/>
    <w:rsid w:val="00B36002"/>
    <w:rsid w:val="00B36218"/>
    <w:rsid w:val="00B36538"/>
    <w:rsid w:val="00B36D2B"/>
    <w:rsid w:val="00B36E34"/>
    <w:rsid w:val="00B37E26"/>
    <w:rsid w:val="00B4039B"/>
    <w:rsid w:val="00B40445"/>
    <w:rsid w:val="00B40591"/>
    <w:rsid w:val="00B40979"/>
    <w:rsid w:val="00B40CAB"/>
    <w:rsid w:val="00B40DA6"/>
    <w:rsid w:val="00B40E26"/>
    <w:rsid w:val="00B416ED"/>
    <w:rsid w:val="00B41D4E"/>
    <w:rsid w:val="00B41F46"/>
    <w:rsid w:val="00B42011"/>
    <w:rsid w:val="00B431FC"/>
    <w:rsid w:val="00B43231"/>
    <w:rsid w:val="00B435ED"/>
    <w:rsid w:val="00B437E3"/>
    <w:rsid w:val="00B43CAF"/>
    <w:rsid w:val="00B43E1B"/>
    <w:rsid w:val="00B43EE4"/>
    <w:rsid w:val="00B444E6"/>
    <w:rsid w:val="00B44B93"/>
    <w:rsid w:val="00B4625A"/>
    <w:rsid w:val="00B46538"/>
    <w:rsid w:val="00B46AD7"/>
    <w:rsid w:val="00B46E6E"/>
    <w:rsid w:val="00B46F70"/>
    <w:rsid w:val="00B472A8"/>
    <w:rsid w:val="00B473B2"/>
    <w:rsid w:val="00B475A5"/>
    <w:rsid w:val="00B47AEA"/>
    <w:rsid w:val="00B47C07"/>
    <w:rsid w:val="00B47C25"/>
    <w:rsid w:val="00B47CA1"/>
    <w:rsid w:val="00B501B4"/>
    <w:rsid w:val="00B50AD9"/>
    <w:rsid w:val="00B50B2C"/>
    <w:rsid w:val="00B517C2"/>
    <w:rsid w:val="00B51CFF"/>
    <w:rsid w:val="00B52382"/>
    <w:rsid w:val="00B5265B"/>
    <w:rsid w:val="00B52BAD"/>
    <w:rsid w:val="00B52E64"/>
    <w:rsid w:val="00B53168"/>
    <w:rsid w:val="00B53302"/>
    <w:rsid w:val="00B5352C"/>
    <w:rsid w:val="00B53588"/>
    <w:rsid w:val="00B53DDA"/>
    <w:rsid w:val="00B5408A"/>
    <w:rsid w:val="00B5420C"/>
    <w:rsid w:val="00B544D3"/>
    <w:rsid w:val="00B5464D"/>
    <w:rsid w:val="00B55080"/>
    <w:rsid w:val="00B557D8"/>
    <w:rsid w:val="00B55905"/>
    <w:rsid w:val="00B55A19"/>
    <w:rsid w:val="00B55BFC"/>
    <w:rsid w:val="00B55E69"/>
    <w:rsid w:val="00B561DC"/>
    <w:rsid w:val="00B569B4"/>
    <w:rsid w:val="00B570D5"/>
    <w:rsid w:val="00B57163"/>
    <w:rsid w:val="00B57184"/>
    <w:rsid w:val="00B57389"/>
    <w:rsid w:val="00B57AC6"/>
    <w:rsid w:val="00B57AE4"/>
    <w:rsid w:val="00B57B76"/>
    <w:rsid w:val="00B57E69"/>
    <w:rsid w:val="00B600E5"/>
    <w:rsid w:val="00B60492"/>
    <w:rsid w:val="00B60700"/>
    <w:rsid w:val="00B60C86"/>
    <w:rsid w:val="00B60D48"/>
    <w:rsid w:val="00B6117D"/>
    <w:rsid w:val="00B61223"/>
    <w:rsid w:val="00B612CE"/>
    <w:rsid w:val="00B61C27"/>
    <w:rsid w:val="00B621D3"/>
    <w:rsid w:val="00B62213"/>
    <w:rsid w:val="00B62749"/>
    <w:rsid w:val="00B628F4"/>
    <w:rsid w:val="00B62966"/>
    <w:rsid w:val="00B63009"/>
    <w:rsid w:val="00B634C0"/>
    <w:rsid w:val="00B63A4B"/>
    <w:rsid w:val="00B63C14"/>
    <w:rsid w:val="00B63DA0"/>
    <w:rsid w:val="00B643CA"/>
    <w:rsid w:val="00B64476"/>
    <w:rsid w:val="00B648AB"/>
    <w:rsid w:val="00B64AA3"/>
    <w:rsid w:val="00B64D08"/>
    <w:rsid w:val="00B65068"/>
    <w:rsid w:val="00B654FB"/>
    <w:rsid w:val="00B65565"/>
    <w:rsid w:val="00B66530"/>
    <w:rsid w:val="00B66787"/>
    <w:rsid w:val="00B669F9"/>
    <w:rsid w:val="00B66D4F"/>
    <w:rsid w:val="00B66D70"/>
    <w:rsid w:val="00B671F7"/>
    <w:rsid w:val="00B6744B"/>
    <w:rsid w:val="00B6768B"/>
    <w:rsid w:val="00B67A90"/>
    <w:rsid w:val="00B70285"/>
    <w:rsid w:val="00B705AA"/>
    <w:rsid w:val="00B70CA1"/>
    <w:rsid w:val="00B72766"/>
    <w:rsid w:val="00B72DDF"/>
    <w:rsid w:val="00B7370D"/>
    <w:rsid w:val="00B73A17"/>
    <w:rsid w:val="00B73A72"/>
    <w:rsid w:val="00B73C0D"/>
    <w:rsid w:val="00B73EB7"/>
    <w:rsid w:val="00B73FDD"/>
    <w:rsid w:val="00B742F3"/>
    <w:rsid w:val="00B743CD"/>
    <w:rsid w:val="00B74605"/>
    <w:rsid w:val="00B74ABA"/>
    <w:rsid w:val="00B74B37"/>
    <w:rsid w:val="00B74C8C"/>
    <w:rsid w:val="00B74D6F"/>
    <w:rsid w:val="00B74E87"/>
    <w:rsid w:val="00B751E7"/>
    <w:rsid w:val="00B754A0"/>
    <w:rsid w:val="00B759F6"/>
    <w:rsid w:val="00B75BB3"/>
    <w:rsid w:val="00B75E1D"/>
    <w:rsid w:val="00B75E6A"/>
    <w:rsid w:val="00B75E89"/>
    <w:rsid w:val="00B7608C"/>
    <w:rsid w:val="00B76721"/>
    <w:rsid w:val="00B76B5A"/>
    <w:rsid w:val="00B775B2"/>
    <w:rsid w:val="00B77DD2"/>
    <w:rsid w:val="00B77E53"/>
    <w:rsid w:val="00B77EC2"/>
    <w:rsid w:val="00B80187"/>
    <w:rsid w:val="00B808FD"/>
    <w:rsid w:val="00B80C36"/>
    <w:rsid w:val="00B825E8"/>
    <w:rsid w:val="00B82D68"/>
    <w:rsid w:val="00B83293"/>
    <w:rsid w:val="00B836FA"/>
    <w:rsid w:val="00B838AD"/>
    <w:rsid w:val="00B83AF6"/>
    <w:rsid w:val="00B83AFB"/>
    <w:rsid w:val="00B840B8"/>
    <w:rsid w:val="00B84139"/>
    <w:rsid w:val="00B8458F"/>
    <w:rsid w:val="00B846E0"/>
    <w:rsid w:val="00B84AE1"/>
    <w:rsid w:val="00B8516A"/>
    <w:rsid w:val="00B8549C"/>
    <w:rsid w:val="00B85D44"/>
    <w:rsid w:val="00B85DC5"/>
    <w:rsid w:val="00B866C2"/>
    <w:rsid w:val="00B868BD"/>
    <w:rsid w:val="00B86936"/>
    <w:rsid w:val="00B86A7F"/>
    <w:rsid w:val="00B86AB7"/>
    <w:rsid w:val="00B86C4A"/>
    <w:rsid w:val="00B87149"/>
    <w:rsid w:val="00B872C9"/>
    <w:rsid w:val="00B8734D"/>
    <w:rsid w:val="00B87646"/>
    <w:rsid w:val="00B87870"/>
    <w:rsid w:val="00B87ACA"/>
    <w:rsid w:val="00B9044C"/>
    <w:rsid w:val="00B9056E"/>
    <w:rsid w:val="00B907F9"/>
    <w:rsid w:val="00B9087A"/>
    <w:rsid w:val="00B90A16"/>
    <w:rsid w:val="00B9118F"/>
    <w:rsid w:val="00B91280"/>
    <w:rsid w:val="00B914A8"/>
    <w:rsid w:val="00B91799"/>
    <w:rsid w:val="00B918B4"/>
    <w:rsid w:val="00B92380"/>
    <w:rsid w:val="00B926E9"/>
    <w:rsid w:val="00B927C3"/>
    <w:rsid w:val="00B92B3A"/>
    <w:rsid w:val="00B92D0F"/>
    <w:rsid w:val="00B93A8A"/>
    <w:rsid w:val="00B93CBD"/>
    <w:rsid w:val="00B942D9"/>
    <w:rsid w:val="00B949BF"/>
    <w:rsid w:val="00B94E4F"/>
    <w:rsid w:val="00B94F07"/>
    <w:rsid w:val="00B953F3"/>
    <w:rsid w:val="00B95863"/>
    <w:rsid w:val="00B95E72"/>
    <w:rsid w:val="00B96578"/>
    <w:rsid w:val="00B96737"/>
    <w:rsid w:val="00B96C4A"/>
    <w:rsid w:val="00B96C99"/>
    <w:rsid w:val="00B96F24"/>
    <w:rsid w:val="00B971A5"/>
    <w:rsid w:val="00B9786A"/>
    <w:rsid w:val="00B97AED"/>
    <w:rsid w:val="00B97B22"/>
    <w:rsid w:val="00B97D2A"/>
    <w:rsid w:val="00BA0849"/>
    <w:rsid w:val="00BA0B4D"/>
    <w:rsid w:val="00BA0BF7"/>
    <w:rsid w:val="00BA0FA7"/>
    <w:rsid w:val="00BA1098"/>
    <w:rsid w:val="00BA1E29"/>
    <w:rsid w:val="00BA2079"/>
    <w:rsid w:val="00BA2691"/>
    <w:rsid w:val="00BA26ED"/>
    <w:rsid w:val="00BA270F"/>
    <w:rsid w:val="00BA3A4A"/>
    <w:rsid w:val="00BA3B4C"/>
    <w:rsid w:val="00BA3CF9"/>
    <w:rsid w:val="00BA3D04"/>
    <w:rsid w:val="00BA4040"/>
    <w:rsid w:val="00BA45D3"/>
    <w:rsid w:val="00BA51A3"/>
    <w:rsid w:val="00BA524D"/>
    <w:rsid w:val="00BA5A74"/>
    <w:rsid w:val="00BA5AAB"/>
    <w:rsid w:val="00BA5AD3"/>
    <w:rsid w:val="00BA5AD5"/>
    <w:rsid w:val="00BA5B13"/>
    <w:rsid w:val="00BA5F8F"/>
    <w:rsid w:val="00BA64C7"/>
    <w:rsid w:val="00BA6E1B"/>
    <w:rsid w:val="00BA7361"/>
    <w:rsid w:val="00BA7D86"/>
    <w:rsid w:val="00BB0B5B"/>
    <w:rsid w:val="00BB0C7B"/>
    <w:rsid w:val="00BB0FBC"/>
    <w:rsid w:val="00BB0FC2"/>
    <w:rsid w:val="00BB1007"/>
    <w:rsid w:val="00BB1215"/>
    <w:rsid w:val="00BB186C"/>
    <w:rsid w:val="00BB1AB7"/>
    <w:rsid w:val="00BB2066"/>
    <w:rsid w:val="00BB2717"/>
    <w:rsid w:val="00BB2907"/>
    <w:rsid w:val="00BB2BD5"/>
    <w:rsid w:val="00BB2C1A"/>
    <w:rsid w:val="00BB3329"/>
    <w:rsid w:val="00BB332E"/>
    <w:rsid w:val="00BB33E5"/>
    <w:rsid w:val="00BB40D5"/>
    <w:rsid w:val="00BB4782"/>
    <w:rsid w:val="00BB4809"/>
    <w:rsid w:val="00BB49FF"/>
    <w:rsid w:val="00BB4FF7"/>
    <w:rsid w:val="00BB5091"/>
    <w:rsid w:val="00BB5CEB"/>
    <w:rsid w:val="00BB5D89"/>
    <w:rsid w:val="00BB5E43"/>
    <w:rsid w:val="00BB609C"/>
    <w:rsid w:val="00BB6776"/>
    <w:rsid w:val="00BB6FA0"/>
    <w:rsid w:val="00BB73EF"/>
    <w:rsid w:val="00BB77D9"/>
    <w:rsid w:val="00BB7B6D"/>
    <w:rsid w:val="00BC0431"/>
    <w:rsid w:val="00BC0944"/>
    <w:rsid w:val="00BC0B28"/>
    <w:rsid w:val="00BC1413"/>
    <w:rsid w:val="00BC1A2B"/>
    <w:rsid w:val="00BC1F7C"/>
    <w:rsid w:val="00BC21F5"/>
    <w:rsid w:val="00BC2470"/>
    <w:rsid w:val="00BC28AC"/>
    <w:rsid w:val="00BC35C0"/>
    <w:rsid w:val="00BC38A1"/>
    <w:rsid w:val="00BC4605"/>
    <w:rsid w:val="00BC4B1B"/>
    <w:rsid w:val="00BC4B8B"/>
    <w:rsid w:val="00BC4EA1"/>
    <w:rsid w:val="00BC5789"/>
    <w:rsid w:val="00BC58A2"/>
    <w:rsid w:val="00BC6002"/>
    <w:rsid w:val="00BC6484"/>
    <w:rsid w:val="00BC6F18"/>
    <w:rsid w:val="00BC71EE"/>
    <w:rsid w:val="00BC7A6E"/>
    <w:rsid w:val="00BD01C0"/>
    <w:rsid w:val="00BD02D8"/>
    <w:rsid w:val="00BD0587"/>
    <w:rsid w:val="00BD05E9"/>
    <w:rsid w:val="00BD0A56"/>
    <w:rsid w:val="00BD158C"/>
    <w:rsid w:val="00BD19B4"/>
    <w:rsid w:val="00BD213A"/>
    <w:rsid w:val="00BD26C7"/>
    <w:rsid w:val="00BD2C5D"/>
    <w:rsid w:val="00BD3217"/>
    <w:rsid w:val="00BD36E0"/>
    <w:rsid w:val="00BD3C3A"/>
    <w:rsid w:val="00BD3CFE"/>
    <w:rsid w:val="00BD4398"/>
    <w:rsid w:val="00BD4ADD"/>
    <w:rsid w:val="00BD4F34"/>
    <w:rsid w:val="00BD5018"/>
    <w:rsid w:val="00BD55D1"/>
    <w:rsid w:val="00BD56FC"/>
    <w:rsid w:val="00BD5EFA"/>
    <w:rsid w:val="00BD6517"/>
    <w:rsid w:val="00BD6B5C"/>
    <w:rsid w:val="00BD73CA"/>
    <w:rsid w:val="00BD7539"/>
    <w:rsid w:val="00BD7543"/>
    <w:rsid w:val="00BD75B4"/>
    <w:rsid w:val="00BD7723"/>
    <w:rsid w:val="00BE010E"/>
    <w:rsid w:val="00BE033D"/>
    <w:rsid w:val="00BE0C05"/>
    <w:rsid w:val="00BE12AD"/>
    <w:rsid w:val="00BE12D3"/>
    <w:rsid w:val="00BE1A60"/>
    <w:rsid w:val="00BE1D2A"/>
    <w:rsid w:val="00BE272D"/>
    <w:rsid w:val="00BE2C44"/>
    <w:rsid w:val="00BE2CFF"/>
    <w:rsid w:val="00BE348B"/>
    <w:rsid w:val="00BE39F3"/>
    <w:rsid w:val="00BE427A"/>
    <w:rsid w:val="00BE4B42"/>
    <w:rsid w:val="00BE5805"/>
    <w:rsid w:val="00BE5EC2"/>
    <w:rsid w:val="00BE643B"/>
    <w:rsid w:val="00BE6D1D"/>
    <w:rsid w:val="00BE7411"/>
    <w:rsid w:val="00BE7AE5"/>
    <w:rsid w:val="00BF029D"/>
    <w:rsid w:val="00BF06C2"/>
    <w:rsid w:val="00BF077E"/>
    <w:rsid w:val="00BF0B93"/>
    <w:rsid w:val="00BF0E29"/>
    <w:rsid w:val="00BF14B9"/>
    <w:rsid w:val="00BF1660"/>
    <w:rsid w:val="00BF170E"/>
    <w:rsid w:val="00BF1862"/>
    <w:rsid w:val="00BF1C8F"/>
    <w:rsid w:val="00BF1D80"/>
    <w:rsid w:val="00BF1DF1"/>
    <w:rsid w:val="00BF1F06"/>
    <w:rsid w:val="00BF250F"/>
    <w:rsid w:val="00BF265F"/>
    <w:rsid w:val="00BF276E"/>
    <w:rsid w:val="00BF2CAB"/>
    <w:rsid w:val="00BF2E30"/>
    <w:rsid w:val="00BF3B22"/>
    <w:rsid w:val="00BF3C1E"/>
    <w:rsid w:val="00BF3D41"/>
    <w:rsid w:val="00BF40E9"/>
    <w:rsid w:val="00BF415E"/>
    <w:rsid w:val="00BF4F80"/>
    <w:rsid w:val="00BF5352"/>
    <w:rsid w:val="00BF5F95"/>
    <w:rsid w:val="00BF6183"/>
    <w:rsid w:val="00BF6322"/>
    <w:rsid w:val="00BF642F"/>
    <w:rsid w:val="00BF6894"/>
    <w:rsid w:val="00BF68B3"/>
    <w:rsid w:val="00BF698C"/>
    <w:rsid w:val="00BF6B36"/>
    <w:rsid w:val="00BF6C2E"/>
    <w:rsid w:val="00BF74DF"/>
    <w:rsid w:val="00BF7537"/>
    <w:rsid w:val="00BF76F6"/>
    <w:rsid w:val="00BF78E0"/>
    <w:rsid w:val="00BF795F"/>
    <w:rsid w:val="00C0039E"/>
    <w:rsid w:val="00C0058E"/>
    <w:rsid w:val="00C0083E"/>
    <w:rsid w:val="00C008BF"/>
    <w:rsid w:val="00C00AC1"/>
    <w:rsid w:val="00C00AC5"/>
    <w:rsid w:val="00C01980"/>
    <w:rsid w:val="00C01AAD"/>
    <w:rsid w:val="00C025DD"/>
    <w:rsid w:val="00C0289C"/>
    <w:rsid w:val="00C02CC0"/>
    <w:rsid w:val="00C03506"/>
    <w:rsid w:val="00C038D4"/>
    <w:rsid w:val="00C03FD5"/>
    <w:rsid w:val="00C04480"/>
    <w:rsid w:val="00C044F6"/>
    <w:rsid w:val="00C047E4"/>
    <w:rsid w:val="00C04A8A"/>
    <w:rsid w:val="00C04AB7"/>
    <w:rsid w:val="00C04C6F"/>
    <w:rsid w:val="00C051F4"/>
    <w:rsid w:val="00C05325"/>
    <w:rsid w:val="00C053F7"/>
    <w:rsid w:val="00C05644"/>
    <w:rsid w:val="00C05BE0"/>
    <w:rsid w:val="00C05C0D"/>
    <w:rsid w:val="00C05D8D"/>
    <w:rsid w:val="00C05F42"/>
    <w:rsid w:val="00C06145"/>
    <w:rsid w:val="00C063DD"/>
    <w:rsid w:val="00C065C5"/>
    <w:rsid w:val="00C066BF"/>
    <w:rsid w:val="00C06ADC"/>
    <w:rsid w:val="00C06FF3"/>
    <w:rsid w:val="00C0730D"/>
    <w:rsid w:val="00C07AD8"/>
    <w:rsid w:val="00C1020F"/>
    <w:rsid w:val="00C103EE"/>
    <w:rsid w:val="00C1041F"/>
    <w:rsid w:val="00C1045D"/>
    <w:rsid w:val="00C1062B"/>
    <w:rsid w:val="00C106E9"/>
    <w:rsid w:val="00C11784"/>
    <w:rsid w:val="00C11989"/>
    <w:rsid w:val="00C1220E"/>
    <w:rsid w:val="00C1242E"/>
    <w:rsid w:val="00C1265E"/>
    <w:rsid w:val="00C127DA"/>
    <w:rsid w:val="00C12F65"/>
    <w:rsid w:val="00C13462"/>
    <w:rsid w:val="00C13A4A"/>
    <w:rsid w:val="00C13BAE"/>
    <w:rsid w:val="00C13CFB"/>
    <w:rsid w:val="00C13F7F"/>
    <w:rsid w:val="00C14C82"/>
    <w:rsid w:val="00C14EAC"/>
    <w:rsid w:val="00C15602"/>
    <w:rsid w:val="00C15857"/>
    <w:rsid w:val="00C15C90"/>
    <w:rsid w:val="00C15DB6"/>
    <w:rsid w:val="00C15E58"/>
    <w:rsid w:val="00C16280"/>
    <w:rsid w:val="00C1644A"/>
    <w:rsid w:val="00C16AC3"/>
    <w:rsid w:val="00C17690"/>
    <w:rsid w:val="00C177E1"/>
    <w:rsid w:val="00C1798D"/>
    <w:rsid w:val="00C17AC8"/>
    <w:rsid w:val="00C17C4A"/>
    <w:rsid w:val="00C17E20"/>
    <w:rsid w:val="00C200EE"/>
    <w:rsid w:val="00C20CAD"/>
    <w:rsid w:val="00C21388"/>
    <w:rsid w:val="00C21674"/>
    <w:rsid w:val="00C2170A"/>
    <w:rsid w:val="00C217EF"/>
    <w:rsid w:val="00C21811"/>
    <w:rsid w:val="00C21CBC"/>
    <w:rsid w:val="00C2277B"/>
    <w:rsid w:val="00C22B7E"/>
    <w:rsid w:val="00C22CAA"/>
    <w:rsid w:val="00C22E9B"/>
    <w:rsid w:val="00C2302D"/>
    <w:rsid w:val="00C2314E"/>
    <w:rsid w:val="00C2389F"/>
    <w:rsid w:val="00C23D07"/>
    <w:rsid w:val="00C23D0A"/>
    <w:rsid w:val="00C2407E"/>
    <w:rsid w:val="00C24B3A"/>
    <w:rsid w:val="00C250C1"/>
    <w:rsid w:val="00C256F8"/>
    <w:rsid w:val="00C25DDA"/>
    <w:rsid w:val="00C25FFE"/>
    <w:rsid w:val="00C261E8"/>
    <w:rsid w:val="00C2632F"/>
    <w:rsid w:val="00C26436"/>
    <w:rsid w:val="00C26E0C"/>
    <w:rsid w:val="00C26E26"/>
    <w:rsid w:val="00C27D5A"/>
    <w:rsid w:val="00C302E3"/>
    <w:rsid w:val="00C305C3"/>
    <w:rsid w:val="00C30A13"/>
    <w:rsid w:val="00C30D07"/>
    <w:rsid w:val="00C30D35"/>
    <w:rsid w:val="00C31004"/>
    <w:rsid w:val="00C31907"/>
    <w:rsid w:val="00C31C0E"/>
    <w:rsid w:val="00C31D61"/>
    <w:rsid w:val="00C321AD"/>
    <w:rsid w:val="00C3240E"/>
    <w:rsid w:val="00C32C35"/>
    <w:rsid w:val="00C32E15"/>
    <w:rsid w:val="00C330FA"/>
    <w:rsid w:val="00C33ECC"/>
    <w:rsid w:val="00C33F70"/>
    <w:rsid w:val="00C34178"/>
    <w:rsid w:val="00C341B2"/>
    <w:rsid w:val="00C34725"/>
    <w:rsid w:val="00C3478E"/>
    <w:rsid w:val="00C34A5C"/>
    <w:rsid w:val="00C34D47"/>
    <w:rsid w:val="00C34DCE"/>
    <w:rsid w:val="00C34F0A"/>
    <w:rsid w:val="00C35599"/>
    <w:rsid w:val="00C356EF"/>
    <w:rsid w:val="00C357D0"/>
    <w:rsid w:val="00C35BF6"/>
    <w:rsid w:val="00C35E0D"/>
    <w:rsid w:val="00C36146"/>
    <w:rsid w:val="00C36272"/>
    <w:rsid w:val="00C3634D"/>
    <w:rsid w:val="00C36A7C"/>
    <w:rsid w:val="00C36FD8"/>
    <w:rsid w:val="00C3715B"/>
    <w:rsid w:val="00C3780D"/>
    <w:rsid w:val="00C37833"/>
    <w:rsid w:val="00C40978"/>
    <w:rsid w:val="00C40AE9"/>
    <w:rsid w:val="00C40EC1"/>
    <w:rsid w:val="00C40ED1"/>
    <w:rsid w:val="00C41349"/>
    <w:rsid w:val="00C41951"/>
    <w:rsid w:val="00C427D6"/>
    <w:rsid w:val="00C428B3"/>
    <w:rsid w:val="00C42D23"/>
    <w:rsid w:val="00C42D90"/>
    <w:rsid w:val="00C42DC2"/>
    <w:rsid w:val="00C4368A"/>
    <w:rsid w:val="00C438EB"/>
    <w:rsid w:val="00C439DE"/>
    <w:rsid w:val="00C43FB1"/>
    <w:rsid w:val="00C44446"/>
    <w:rsid w:val="00C44736"/>
    <w:rsid w:val="00C44C40"/>
    <w:rsid w:val="00C4500B"/>
    <w:rsid w:val="00C4552B"/>
    <w:rsid w:val="00C456FB"/>
    <w:rsid w:val="00C458B8"/>
    <w:rsid w:val="00C4628C"/>
    <w:rsid w:val="00C470E7"/>
    <w:rsid w:val="00C47289"/>
    <w:rsid w:val="00C47795"/>
    <w:rsid w:val="00C47974"/>
    <w:rsid w:val="00C47C82"/>
    <w:rsid w:val="00C47CD2"/>
    <w:rsid w:val="00C50534"/>
    <w:rsid w:val="00C50939"/>
    <w:rsid w:val="00C515FD"/>
    <w:rsid w:val="00C51DA0"/>
    <w:rsid w:val="00C52016"/>
    <w:rsid w:val="00C52794"/>
    <w:rsid w:val="00C52D5C"/>
    <w:rsid w:val="00C52E45"/>
    <w:rsid w:val="00C533AB"/>
    <w:rsid w:val="00C53636"/>
    <w:rsid w:val="00C53831"/>
    <w:rsid w:val="00C539AC"/>
    <w:rsid w:val="00C53B73"/>
    <w:rsid w:val="00C540DF"/>
    <w:rsid w:val="00C541FD"/>
    <w:rsid w:val="00C54A8D"/>
    <w:rsid w:val="00C54B43"/>
    <w:rsid w:val="00C54BF9"/>
    <w:rsid w:val="00C54DED"/>
    <w:rsid w:val="00C55B00"/>
    <w:rsid w:val="00C55CD5"/>
    <w:rsid w:val="00C564C3"/>
    <w:rsid w:val="00C567F0"/>
    <w:rsid w:val="00C569AB"/>
    <w:rsid w:val="00C56B59"/>
    <w:rsid w:val="00C56C43"/>
    <w:rsid w:val="00C56DB7"/>
    <w:rsid w:val="00C56E0F"/>
    <w:rsid w:val="00C57235"/>
    <w:rsid w:val="00C5788B"/>
    <w:rsid w:val="00C578D3"/>
    <w:rsid w:val="00C57C28"/>
    <w:rsid w:val="00C60B1B"/>
    <w:rsid w:val="00C60E3A"/>
    <w:rsid w:val="00C6120F"/>
    <w:rsid w:val="00C61344"/>
    <w:rsid w:val="00C61683"/>
    <w:rsid w:val="00C61836"/>
    <w:rsid w:val="00C61A34"/>
    <w:rsid w:val="00C61B15"/>
    <w:rsid w:val="00C62184"/>
    <w:rsid w:val="00C6230B"/>
    <w:rsid w:val="00C6270D"/>
    <w:rsid w:val="00C629A7"/>
    <w:rsid w:val="00C62ABA"/>
    <w:rsid w:val="00C63074"/>
    <w:rsid w:val="00C6327A"/>
    <w:rsid w:val="00C6328B"/>
    <w:rsid w:val="00C632E1"/>
    <w:rsid w:val="00C63430"/>
    <w:rsid w:val="00C637EF"/>
    <w:rsid w:val="00C640F3"/>
    <w:rsid w:val="00C64236"/>
    <w:rsid w:val="00C64468"/>
    <w:rsid w:val="00C646D8"/>
    <w:rsid w:val="00C64A9A"/>
    <w:rsid w:val="00C64AB9"/>
    <w:rsid w:val="00C64AF9"/>
    <w:rsid w:val="00C654D6"/>
    <w:rsid w:val="00C65D8A"/>
    <w:rsid w:val="00C65DF6"/>
    <w:rsid w:val="00C6612D"/>
    <w:rsid w:val="00C661E6"/>
    <w:rsid w:val="00C66341"/>
    <w:rsid w:val="00C66682"/>
    <w:rsid w:val="00C66C90"/>
    <w:rsid w:val="00C673A3"/>
    <w:rsid w:val="00C67E6E"/>
    <w:rsid w:val="00C70018"/>
    <w:rsid w:val="00C702CD"/>
    <w:rsid w:val="00C70845"/>
    <w:rsid w:val="00C708C3"/>
    <w:rsid w:val="00C70903"/>
    <w:rsid w:val="00C70B2E"/>
    <w:rsid w:val="00C7132B"/>
    <w:rsid w:val="00C71345"/>
    <w:rsid w:val="00C71C5B"/>
    <w:rsid w:val="00C71C8B"/>
    <w:rsid w:val="00C71D51"/>
    <w:rsid w:val="00C71EE4"/>
    <w:rsid w:val="00C71F49"/>
    <w:rsid w:val="00C7235A"/>
    <w:rsid w:val="00C729DD"/>
    <w:rsid w:val="00C72A9E"/>
    <w:rsid w:val="00C72B05"/>
    <w:rsid w:val="00C72B84"/>
    <w:rsid w:val="00C72D8D"/>
    <w:rsid w:val="00C7326E"/>
    <w:rsid w:val="00C73384"/>
    <w:rsid w:val="00C73564"/>
    <w:rsid w:val="00C73A71"/>
    <w:rsid w:val="00C73A97"/>
    <w:rsid w:val="00C73EE0"/>
    <w:rsid w:val="00C74D8C"/>
    <w:rsid w:val="00C74E82"/>
    <w:rsid w:val="00C7528F"/>
    <w:rsid w:val="00C75B93"/>
    <w:rsid w:val="00C75EBB"/>
    <w:rsid w:val="00C7627C"/>
    <w:rsid w:val="00C76382"/>
    <w:rsid w:val="00C76426"/>
    <w:rsid w:val="00C767D2"/>
    <w:rsid w:val="00C76880"/>
    <w:rsid w:val="00C76CDB"/>
    <w:rsid w:val="00C76CDF"/>
    <w:rsid w:val="00C7740F"/>
    <w:rsid w:val="00C7784B"/>
    <w:rsid w:val="00C77B86"/>
    <w:rsid w:val="00C77EE0"/>
    <w:rsid w:val="00C802B1"/>
    <w:rsid w:val="00C80599"/>
    <w:rsid w:val="00C806F9"/>
    <w:rsid w:val="00C80A4A"/>
    <w:rsid w:val="00C818F3"/>
    <w:rsid w:val="00C81948"/>
    <w:rsid w:val="00C81A1B"/>
    <w:rsid w:val="00C81A96"/>
    <w:rsid w:val="00C81F97"/>
    <w:rsid w:val="00C82002"/>
    <w:rsid w:val="00C8215E"/>
    <w:rsid w:val="00C821F6"/>
    <w:rsid w:val="00C8236D"/>
    <w:rsid w:val="00C823E7"/>
    <w:rsid w:val="00C8276E"/>
    <w:rsid w:val="00C82B1A"/>
    <w:rsid w:val="00C82FA8"/>
    <w:rsid w:val="00C8351B"/>
    <w:rsid w:val="00C836BE"/>
    <w:rsid w:val="00C837A3"/>
    <w:rsid w:val="00C83F0E"/>
    <w:rsid w:val="00C842EE"/>
    <w:rsid w:val="00C844F7"/>
    <w:rsid w:val="00C845C2"/>
    <w:rsid w:val="00C84EEB"/>
    <w:rsid w:val="00C85115"/>
    <w:rsid w:val="00C8529E"/>
    <w:rsid w:val="00C85355"/>
    <w:rsid w:val="00C85428"/>
    <w:rsid w:val="00C8632A"/>
    <w:rsid w:val="00C86491"/>
    <w:rsid w:val="00C8649C"/>
    <w:rsid w:val="00C865FD"/>
    <w:rsid w:val="00C868CC"/>
    <w:rsid w:val="00C86933"/>
    <w:rsid w:val="00C86B2F"/>
    <w:rsid w:val="00C86BDC"/>
    <w:rsid w:val="00C86CA1"/>
    <w:rsid w:val="00C87287"/>
    <w:rsid w:val="00C87347"/>
    <w:rsid w:val="00C87BEF"/>
    <w:rsid w:val="00C903C4"/>
    <w:rsid w:val="00C908FC"/>
    <w:rsid w:val="00C90947"/>
    <w:rsid w:val="00C90F32"/>
    <w:rsid w:val="00C90F65"/>
    <w:rsid w:val="00C919F5"/>
    <w:rsid w:val="00C920F5"/>
    <w:rsid w:val="00C92148"/>
    <w:rsid w:val="00C92350"/>
    <w:rsid w:val="00C9244A"/>
    <w:rsid w:val="00C92AB6"/>
    <w:rsid w:val="00C93103"/>
    <w:rsid w:val="00C93E8E"/>
    <w:rsid w:val="00C93FFF"/>
    <w:rsid w:val="00C942C6"/>
    <w:rsid w:val="00C94A13"/>
    <w:rsid w:val="00C95403"/>
    <w:rsid w:val="00C957E0"/>
    <w:rsid w:val="00C95973"/>
    <w:rsid w:val="00C95AE1"/>
    <w:rsid w:val="00C961E6"/>
    <w:rsid w:val="00C96D8D"/>
    <w:rsid w:val="00C96F68"/>
    <w:rsid w:val="00C96F6C"/>
    <w:rsid w:val="00C9720F"/>
    <w:rsid w:val="00C97401"/>
    <w:rsid w:val="00C97B68"/>
    <w:rsid w:val="00CA018B"/>
    <w:rsid w:val="00CA11AA"/>
    <w:rsid w:val="00CA1232"/>
    <w:rsid w:val="00CA1E64"/>
    <w:rsid w:val="00CA244E"/>
    <w:rsid w:val="00CA26B1"/>
    <w:rsid w:val="00CA3182"/>
    <w:rsid w:val="00CA39F6"/>
    <w:rsid w:val="00CA3A0A"/>
    <w:rsid w:val="00CA422D"/>
    <w:rsid w:val="00CA49C2"/>
    <w:rsid w:val="00CA4B49"/>
    <w:rsid w:val="00CA4CE1"/>
    <w:rsid w:val="00CA4D9D"/>
    <w:rsid w:val="00CA4F0A"/>
    <w:rsid w:val="00CA4F41"/>
    <w:rsid w:val="00CA51AF"/>
    <w:rsid w:val="00CA5240"/>
    <w:rsid w:val="00CA5CF2"/>
    <w:rsid w:val="00CA5E3D"/>
    <w:rsid w:val="00CA5EA0"/>
    <w:rsid w:val="00CA6173"/>
    <w:rsid w:val="00CA653B"/>
    <w:rsid w:val="00CA6764"/>
    <w:rsid w:val="00CA6F29"/>
    <w:rsid w:val="00CA754E"/>
    <w:rsid w:val="00CA778E"/>
    <w:rsid w:val="00CB0193"/>
    <w:rsid w:val="00CB01BD"/>
    <w:rsid w:val="00CB0319"/>
    <w:rsid w:val="00CB0558"/>
    <w:rsid w:val="00CB05A6"/>
    <w:rsid w:val="00CB0AA4"/>
    <w:rsid w:val="00CB126E"/>
    <w:rsid w:val="00CB1606"/>
    <w:rsid w:val="00CB19E3"/>
    <w:rsid w:val="00CB1C98"/>
    <w:rsid w:val="00CB21F6"/>
    <w:rsid w:val="00CB22BE"/>
    <w:rsid w:val="00CB243E"/>
    <w:rsid w:val="00CB2813"/>
    <w:rsid w:val="00CB28B8"/>
    <w:rsid w:val="00CB291E"/>
    <w:rsid w:val="00CB2B61"/>
    <w:rsid w:val="00CB3508"/>
    <w:rsid w:val="00CB3848"/>
    <w:rsid w:val="00CB3C29"/>
    <w:rsid w:val="00CB3F8C"/>
    <w:rsid w:val="00CB4230"/>
    <w:rsid w:val="00CB4563"/>
    <w:rsid w:val="00CB4927"/>
    <w:rsid w:val="00CB4B36"/>
    <w:rsid w:val="00CB4D85"/>
    <w:rsid w:val="00CB5DBF"/>
    <w:rsid w:val="00CB5F63"/>
    <w:rsid w:val="00CB63BD"/>
    <w:rsid w:val="00CB67E1"/>
    <w:rsid w:val="00CB69CB"/>
    <w:rsid w:val="00CB6FE2"/>
    <w:rsid w:val="00CB70BA"/>
    <w:rsid w:val="00CB7106"/>
    <w:rsid w:val="00CB7336"/>
    <w:rsid w:val="00CB74A8"/>
    <w:rsid w:val="00CB7A9D"/>
    <w:rsid w:val="00CB7F38"/>
    <w:rsid w:val="00CC0845"/>
    <w:rsid w:val="00CC0950"/>
    <w:rsid w:val="00CC0978"/>
    <w:rsid w:val="00CC1180"/>
    <w:rsid w:val="00CC15B9"/>
    <w:rsid w:val="00CC1ED1"/>
    <w:rsid w:val="00CC3190"/>
    <w:rsid w:val="00CC3574"/>
    <w:rsid w:val="00CC363F"/>
    <w:rsid w:val="00CC3732"/>
    <w:rsid w:val="00CC3B1E"/>
    <w:rsid w:val="00CC3B9E"/>
    <w:rsid w:val="00CC446E"/>
    <w:rsid w:val="00CC5034"/>
    <w:rsid w:val="00CC536F"/>
    <w:rsid w:val="00CC544B"/>
    <w:rsid w:val="00CC55D1"/>
    <w:rsid w:val="00CC5782"/>
    <w:rsid w:val="00CC58A2"/>
    <w:rsid w:val="00CC58FB"/>
    <w:rsid w:val="00CC5984"/>
    <w:rsid w:val="00CC5D8C"/>
    <w:rsid w:val="00CC5DFD"/>
    <w:rsid w:val="00CC6500"/>
    <w:rsid w:val="00CC66DB"/>
    <w:rsid w:val="00CC6C21"/>
    <w:rsid w:val="00CC6D15"/>
    <w:rsid w:val="00CC6E9E"/>
    <w:rsid w:val="00CC7717"/>
    <w:rsid w:val="00CC77E9"/>
    <w:rsid w:val="00CC78E2"/>
    <w:rsid w:val="00CD04B1"/>
    <w:rsid w:val="00CD061C"/>
    <w:rsid w:val="00CD089A"/>
    <w:rsid w:val="00CD0AA1"/>
    <w:rsid w:val="00CD0E1A"/>
    <w:rsid w:val="00CD105D"/>
    <w:rsid w:val="00CD10C8"/>
    <w:rsid w:val="00CD1125"/>
    <w:rsid w:val="00CD1172"/>
    <w:rsid w:val="00CD1570"/>
    <w:rsid w:val="00CD15CE"/>
    <w:rsid w:val="00CD1AB2"/>
    <w:rsid w:val="00CD1C6D"/>
    <w:rsid w:val="00CD215E"/>
    <w:rsid w:val="00CD2896"/>
    <w:rsid w:val="00CD2E5A"/>
    <w:rsid w:val="00CD3124"/>
    <w:rsid w:val="00CD31C6"/>
    <w:rsid w:val="00CD3BB0"/>
    <w:rsid w:val="00CD3C92"/>
    <w:rsid w:val="00CD40F1"/>
    <w:rsid w:val="00CD49CE"/>
    <w:rsid w:val="00CD4EAC"/>
    <w:rsid w:val="00CD4F74"/>
    <w:rsid w:val="00CD553A"/>
    <w:rsid w:val="00CD5930"/>
    <w:rsid w:val="00CD5F6A"/>
    <w:rsid w:val="00CD66CB"/>
    <w:rsid w:val="00CD708B"/>
    <w:rsid w:val="00CD72C7"/>
    <w:rsid w:val="00CD7517"/>
    <w:rsid w:val="00CD7EE1"/>
    <w:rsid w:val="00CE03E4"/>
    <w:rsid w:val="00CE0815"/>
    <w:rsid w:val="00CE0B44"/>
    <w:rsid w:val="00CE159F"/>
    <w:rsid w:val="00CE15DA"/>
    <w:rsid w:val="00CE2010"/>
    <w:rsid w:val="00CE26E2"/>
    <w:rsid w:val="00CE2AE1"/>
    <w:rsid w:val="00CE2BA3"/>
    <w:rsid w:val="00CE2FA9"/>
    <w:rsid w:val="00CE307B"/>
    <w:rsid w:val="00CE373C"/>
    <w:rsid w:val="00CE3B25"/>
    <w:rsid w:val="00CE3C68"/>
    <w:rsid w:val="00CE4003"/>
    <w:rsid w:val="00CE448B"/>
    <w:rsid w:val="00CE4546"/>
    <w:rsid w:val="00CE4C97"/>
    <w:rsid w:val="00CE4CAF"/>
    <w:rsid w:val="00CE4DCD"/>
    <w:rsid w:val="00CE536B"/>
    <w:rsid w:val="00CE55B4"/>
    <w:rsid w:val="00CE5741"/>
    <w:rsid w:val="00CE604D"/>
    <w:rsid w:val="00CE615D"/>
    <w:rsid w:val="00CE67D0"/>
    <w:rsid w:val="00CE6A8B"/>
    <w:rsid w:val="00CE6C94"/>
    <w:rsid w:val="00CE6CA8"/>
    <w:rsid w:val="00CE715C"/>
    <w:rsid w:val="00CE720E"/>
    <w:rsid w:val="00CE7217"/>
    <w:rsid w:val="00CE7502"/>
    <w:rsid w:val="00CE7718"/>
    <w:rsid w:val="00CE775A"/>
    <w:rsid w:val="00CE7F70"/>
    <w:rsid w:val="00CF012D"/>
    <w:rsid w:val="00CF086C"/>
    <w:rsid w:val="00CF0969"/>
    <w:rsid w:val="00CF0F6F"/>
    <w:rsid w:val="00CF1183"/>
    <w:rsid w:val="00CF1B0B"/>
    <w:rsid w:val="00CF1B79"/>
    <w:rsid w:val="00CF21E4"/>
    <w:rsid w:val="00CF2706"/>
    <w:rsid w:val="00CF31D2"/>
    <w:rsid w:val="00CF40E0"/>
    <w:rsid w:val="00CF4676"/>
    <w:rsid w:val="00CF47CF"/>
    <w:rsid w:val="00CF48D2"/>
    <w:rsid w:val="00CF4948"/>
    <w:rsid w:val="00CF4A2C"/>
    <w:rsid w:val="00CF4EA7"/>
    <w:rsid w:val="00CF52C9"/>
    <w:rsid w:val="00CF54C6"/>
    <w:rsid w:val="00CF56AA"/>
    <w:rsid w:val="00CF570A"/>
    <w:rsid w:val="00CF5B99"/>
    <w:rsid w:val="00CF5F43"/>
    <w:rsid w:val="00CF6049"/>
    <w:rsid w:val="00CF65D5"/>
    <w:rsid w:val="00CF68E6"/>
    <w:rsid w:val="00CF6E0E"/>
    <w:rsid w:val="00CF6E5B"/>
    <w:rsid w:val="00CF70D2"/>
    <w:rsid w:val="00CF7111"/>
    <w:rsid w:val="00CF725B"/>
    <w:rsid w:val="00CF745D"/>
    <w:rsid w:val="00CF7994"/>
    <w:rsid w:val="00D001AD"/>
    <w:rsid w:val="00D0021D"/>
    <w:rsid w:val="00D00904"/>
    <w:rsid w:val="00D00DA4"/>
    <w:rsid w:val="00D0142D"/>
    <w:rsid w:val="00D01884"/>
    <w:rsid w:val="00D02958"/>
    <w:rsid w:val="00D02AC6"/>
    <w:rsid w:val="00D03503"/>
    <w:rsid w:val="00D03992"/>
    <w:rsid w:val="00D03AD0"/>
    <w:rsid w:val="00D0402C"/>
    <w:rsid w:val="00D043FA"/>
    <w:rsid w:val="00D04437"/>
    <w:rsid w:val="00D04586"/>
    <w:rsid w:val="00D04A47"/>
    <w:rsid w:val="00D054C3"/>
    <w:rsid w:val="00D057C4"/>
    <w:rsid w:val="00D05AC7"/>
    <w:rsid w:val="00D05D27"/>
    <w:rsid w:val="00D05F4D"/>
    <w:rsid w:val="00D0649B"/>
    <w:rsid w:val="00D064D0"/>
    <w:rsid w:val="00D06B7B"/>
    <w:rsid w:val="00D07C92"/>
    <w:rsid w:val="00D07DB4"/>
    <w:rsid w:val="00D07E79"/>
    <w:rsid w:val="00D07F6E"/>
    <w:rsid w:val="00D07FCB"/>
    <w:rsid w:val="00D103CD"/>
    <w:rsid w:val="00D104F9"/>
    <w:rsid w:val="00D10946"/>
    <w:rsid w:val="00D109BD"/>
    <w:rsid w:val="00D10A21"/>
    <w:rsid w:val="00D11C6A"/>
    <w:rsid w:val="00D13342"/>
    <w:rsid w:val="00D1396D"/>
    <w:rsid w:val="00D13A75"/>
    <w:rsid w:val="00D13D37"/>
    <w:rsid w:val="00D13FAB"/>
    <w:rsid w:val="00D142E6"/>
    <w:rsid w:val="00D149E4"/>
    <w:rsid w:val="00D14D32"/>
    <w:rsid w:val="00D15910"/>
    <w:rsid w:val="00D15C00"/>
    <w:rsid w:val="00D16677"/>
    <w:rsid w:val="00D168D8"/>
    <w:rsid w:val="00D16A44"/>
    <w:rsid w:val="00D16EB4"/>
    <w:rsid w:val="00D16EE1"/>
    <w:rsid w:val="00D179E8"/>
    <w:rsid w:val="00D17A61"/>
    <w:rsid w:val="00D17A8E"/>
    <w:rsid w:val="00D17B0C"/>
    <w:rsid w:val="00D20252"/>
    <w:rsid w:val="00D21060"/>
    <w:rsid w:val="00D218C7"/>
    <w:rsid w:val="00D21A79"/>
    <w:rsid w:val="00D21DB1"/>
    <w:rsid w:val="00D22AAD"/>
    <w:rsid w:val="00D23229"/>
    <w:rsid w:val="00D239F4"/>
    <w:rsid w:val="00D23F21"/>
    <w:rsid w:val="00D240F6"/>
    <w:rsid w:val="00D24198"/>
    <w:rsid w:val="00D24317"/>
    <w:rsid w:val="00D24584"/>
    <w:rsid w:val="00D2477F"/>
    <w:rsid w:val="00D2585B"/>
    <w:rsid w:val="00D25BC9"/>
    <w:rsid w:val="00D25D61"/>
    <w:rsid w:val="00D262A8"/>
    <w:rsid w:val="00D26A84"/>
    <w:rsid w:val="00D26AFC"/>
    <w:rsid w:val="00D26D3C"/>
    <w:rsid w:val="00D26EBC"/>
    <w:rsid w:val="00D27460"/>
    <w:rsid w:val="00D27570"/>
    <w:rsid w:val="00D2797E"/>
    <w:rsid w:val="00D27CE5"/>
    <w:rsid w:val="00D30190"/>
    <w:rsid w:val="00D30362"/>
    <w:rsid w:val="00D303DF"/>
    <w:rsid w:val="00D3099A"/>
    <w:rsid w:val="00D30BF1"/>
    <w:rsid w:val="00D30D08"/>
    <w:rsid w:val="00D30E6E"/>
    <w:rsid w:val="00D30EE0"/>
    <w:rsid w:val="00D320CA"/>
    <w:rsid w:val="00D322FF"/>
    <w:rsid w:val="00D331C7"/>
    <w:rsid w:val="00D333D6"/>
    <w:rsid w:val="00D333D8"/>
    <w:rsid w:val="00D334F6"/>
    <w:rsid w:val="00D3350D"/>
    <w:rsid w:val="00D336AE"/>
    <w:rsid w:val="00D35642"/>
    <w:rsid w:val="00D35926"/>
    <w:rsid w:val="00D35BE0"/>
    <w:rsid w:val="00D35E17"/>
    <w:rsid w:val="00D36413"/>
    <w:rsid w:val="00D369AC"/>
    <w:rsid w:val="00D369FD"/>
    <w:rsid w:val="00D36A9D"/>
    <w:rsid w:val="00D36AA1"/>
    <w:rsid w:val="00D37037"/>
    <w:rsid w:val="00D37100"/>
    <w:rsid w:val="00D37357"/>
    <w:rsid w:val="00D374AD"/>
    <w:rsid w:val="00D374D3"/>
    <w:rsid w:val="00D37A9B"/>
    <w:rsid w:val="00D37B69"/>
    <w:rsid w:val="00D37CCB"/>
    <w:rsid w:val="00D37EF7"/>
    <w:rsid w:val="00D4029A"/>
    <w:rsid w:val="00D4051E"/>
    <w:rsid w:val="00D407F2"/>
    <w:rsid w:val="00D41601"/>
    <w:rsid w:val="00D41862"/>
    <w:rsid w:val="00D41CA9"/>
    <w:rsid w:val="00D42063"/>
    <w:rsid w:val="00D422BB"/>
    <w:rsid w:val="00D422BF"/>
    <w:rsid w:val="00D424F3"/>
    <w:rsid w:val="00D42645"/>
    <w:rsid w:val="00D42A5F"/>
    <w:rsid w:val="00D432D7"/>
    <w:rsid w:val="00D4367B"/>
    <w:rsid w:val="00D4371B"/>
    <w:rsid w:val="00D43A98"/>
    <w:rsid w:val="00D43E11"/>
    <w:rsid w:val="00D43F9F"/>
    <w:rsid w:val="00D4413F"/>
    <w:rsid w:val="00D4442A"/>
    <w:rsid w:val="00D44F73"/>
    <w:rsid w:val="00D451FC"/>
    <w:rsid w:val="00D4560A"/>
    <w:rsid w:val="00D457FF"/>
    <w:rsid w:val="00D459F2"/>
    <w:rsid w:val="00D45A5B"/>
    <w:rsid w:val="00D45B44"/>
    <w:rsid w:val="00D45C2B"/>
    <w:rsid w:val="00D45C95"/>
    <w:rsid w:val="00D45F28"/>
    <w:rsid w:val="00D4602A"/>
    <w:rsid w:val="00D46102"/>
    <w:rsid w:val="00D46206"/>
    <w:rsid w:val="00D4661C"/>
    <w:rsid w:val="00D4663C"/>
    <w:rsid w:val="00D46976"/>
    <w:rsid w:val="00D469DB"/>
    <w:rsid w:val="00D46CB6"/>
    <w:rsid w:val="00D47331"/>
    <w:rsid w:val="00D4796D"/>
    <w:rsid w:val="00D47CE7"/>
    <w:rsid w:val="00D47ED8"/>
    <w:rsid w:val="00D47F50"/>
    <w:rsid w:val="00D501D1"/>
    <w:rsid w:val="00D50847"/>
    <w:rsid w:val="00D50969"/>
    <w:rsid w:val="00D510D2"/>
    <w:rsid w:val="00D5115D"/>
    <w:rsid w:val="00D5121E"/>
    <w:rsid w:val="00D5136C"/>
    <w:rsid w:val="00D517D5"/>
    <w:rsid w:val="00D51862"/>
    <w:rsid w:val="00D52252"/>
    <w:rsid w:val="00D5232B"/>
    <w:rsid w:val="00D5258B"/>
    <w:rsid w:val="00D52658"/>
    <w:rsid w:val="00D52ACF"/>
    <w:rsid w:val="00D52CF2"/>
    <w:rsid w:val="00D52F6F"/>
    <w:rsid w:val="00D52F96"/>
    <w:rsid w:val="00D53301"/>
    <w:rsid w:val="00D53907"/>
    <w:rsid w:val="00D53DF9"/>
    <w:rsid w:val="00D5448F"/>
    <w:rsid w:val="00D5466D"/>
    <w:rsid w:val="00D54C30"/>
    <w:rsid w:val="00D54EA7"/>
    <w:rsid w:val="00D54EC0"/>
    <w:rsid w:val="00D552B6"/>
    <w:rsid w:val="00D552BE"/>
    <w:rsid w:val="00D55337"/>
    <w:rsid w:val="00D5583D"/>
    <w:rsid w:val="00D56219"/>
    <w:rsid w:val="00D5644A"/>
    <w:rsid w:val="00D565A9"/>
    <w:rsid w:val="00D56824"/>
    <w:rsid w:val="00D57039"/>
    <w:rsid w:val="00D57241"/>
    <w:rsid w:val="00D57484"/>
    <w:rsid w:val="00D5794B"/>
    <w:rsid w:val="00D57D4E"/>
    <w:rsid w:val="00D600F8"/>
    <w:rsid w:val="00D602C6"/>
    <w:rsid w:val="00D60607"/>
    <w:rsid w:val="00D60A9C"/>
    <w:rsid w:val="00D610F4"/>
    <w:rsid w:val="00D61846"/>
    <w:rsid w:val="00D619D2"/>
    <w:rsid w:val="00D61F93"/>
    <w:rsid w:val="00D62345"/>
    <w:rsid w:val="00D62591"/>
    <w:rsid w:val="00D62B11"/>
    <w:rsid w:val="00D62C71"/>
    <w:rsid w:val="00D62DD1"/>
    <w:rsid w:val="00D63983"/>
    <w:rsid w:val="00D63FF3"/>
    <w:rsid w:val="00D640A0"/>
    <w:rsid w:val="00D64252"/>
    <w:rsid w:val="00D64512"/>
    <w:rsid w:val="00D64A28"/>
    <w:rsid w:val="00D64DC7"/>
    <w:rsid w:val="00D6540A"/>
    <w:rsid w:val="00D654C0"/>
    <w:rsid w:val="00D659CB"/>
    <w:rsid w:val="00D66A5F"/>
    <w:rsid w:val="00D66F08"/>
    <w:rsid w:val="00D6757E"/>
    <w:rsid w:val="00D67965"/>
    <w:rsid w:val="00D67B1B"/>
    <w:rsid w:val="00D67C80"/>
    <w:rsid w:val="00D70147"/>
    <w:rsid w:val="00D7057E"/>
    <w:rsid w:val="00D705EF"/>
    <w:rsid w:val="00D709BD"/>
    <w:rsid w:val="00D70DED"/>
    <w:rsid w:val="00D70EB4"/>
    <w:rsid w:val="00D71C70"/>
    <w:rsid w:val="00D71E3A"/>
    <w:rsid w:val="00D725FF"/>
    <w:rsid w:val="00D727C9"/>
    <w:rsid w:val="00D72B91"/>
    <w:rsid w:val="00D72EAB"/>
    <w:rsid w:val="00D73005"/>
    <w:rsid w:val="00D73242"/>
    <w:rsid w:val="00D7340B"/>
    <w:rsid w:val="00D7362E"/>
    <w:rsid w:val="00D73B31"/>
    <w:rsid w:val="00D74698"/>
    <w:rsid w:val="00D7542E"/>
    <w:rsid w:val="00D756D7"/>
    <w:rsid w:val="00D757B5"/>
    <w:rsid w:val="00D760DC"/>
    <w:rsid w:val="00D761A2"/>
    <w:rsid w:val="00D76479"/>
    <w:rsid w:val="00D76680"/>
    <w:rsid w:val="00D77148"/>
    <w:rsid w:val="00D774C0"/>
    <w:rsid w:val="00D779C5"/>
    <w:rsid w:val="00D77A4B"/>
    <w:rsid w:val="00D77D7B"/>
    <w:rsid w:val="00D77D8E"/>
    <w:rsid w:val="00D803C6"/>
    <w:rsid w:val="00D80EFB"/>
    <w:rsid w:val="00D81224"/>
    <w:rsid w:val="00D8131C"/>
    <w:rsid w:val="00D8165F"/>
    <w:rsid w:val="00D81E15"/>
    <w:rsid w:val="00D8249B"/>
    <w:rsid w:val="00D82E24"/>
    <w:rsid w:val="00D83147"/>
    <w:rsid w:val="00D838D4"/>
    <w:rsid w:val="00D83AC7"/>
    <w:rsid w:val="00D83F8E"/>
    <w:rsid w:val="00D84095"/>
    <w:rsid w:val="00D84252"/>
    <w:rsid w:val="00D843C9"/>
    <w:rsid w:val="00D846A9"/>
    <w:rsid w:val="00D84769"/>
    <w:rsid w:val="00D84EA0"/>
    <w:rsid w:val="00D84FE3"/>
    <w:rsid w:val="00D85013"/>
    <w:rsid w:val="00D869B9"/>
    <w:rsid w:val="00D869D3"/>
    <w:rsid w:val="00D86C02"/>
    <w:rsid w:val="00D86C5E"/>
    <w:rsid w:val="00D86D6C"/>
    <w:rsid w:val="00D87008"/>
    <w:rsid w:val="00D87113"/>
    <w:rsid w:val="00D87153"/>
    <w:rsid w:val="00D8747B"/>
    <w:rsid w:val="00D8795F"/>
    <w:rsid w:val="00D87C7C"/>
    <w:rsid w:val="00D907C6"/>
    <w:rsid w:val="00D90F67"/>
    <w:rsid w:val="00D910F0"/>
    <w:rsid w:val="00D9123B"/>
    <w:rsid w:val="00D912EB"/>
    <w:rsid w:val="00D9153D"/>
    <w:rsid w:val="00D91798"/>
    <w:rsid w:val="00D91803"/>
    <w:rsid w:val="00D918EE"/>
    <w:rsid w:val="00D91CA1"/>
    <w:rsid w:val="00D91F0E"/>
    <w:rsid w:val="00D923A0"/>
    <w:rsid w:val="00D92427"/>
    <w:rsid w:val="00D92478"/>
    <w:rsid w:val="00D92793"/>
    <w:rsid w:val="00D927BF"/>
    <w:rsid w:val="00D92C1A"/>
    <w:rsid w:val="00D92D54"/>
    <w:rsid w:val="00D92E30"/>
    <w:rsid w:val="00D93098"/>
    <w:rsid w:val="00D934D4"/>
    <w:rsid w:val="00D9354F"/>
    <w:rsid w:val="00D937A7"/>
    <w:rsid w:val="00D937DF"/>
    <w:rsid w:val="00D93849"/>
    <w:rsid w:val="00D93A27"/>
    <w:rsid w:val="00D93B4C"/>
    <w:rsid w:val="00D94A23"/>
    <w:rsid w:val="00D94A5F"/>
    <w:rsid w:val="00D94BFB"/>
    <w:rsid w:val="00D9501D"/>
    <w:rsid w:val="00D954BA"/>
    <w:rsid w:val="00D9554A"/>
    <w:rsid w:val="00D956A7"/>
    <w:rsid w:val="00D95865"/>
    <w:rsid w:val="00D959EB"/>
    <w:rsid w:val="00D95A53"/>
    <w:rsid w:val="00D95CC2"/>
    <w:rsid w:val="00D95EC7"/>
    <w:rsid w:val="00D96A5D"/>
    <w:rsid w:val="00D96E6D"/>
    <w:rsid w:val="00D972A0"/>
    <w:rsid w:val="00D97B2A"/>
    <w:rsid w:val="00D97F5F"/>
    <w:rsid w:val="00DA03CD"/>
    <w:rsid w:val="00DA05E8"/>
    <w:rsid w:val="00DA0D0C"/>
    <w:rsid w:val="00DA0D7A"/>
    <w:rsid w:val="00DA0F04"/>
    <w:rsid w:val="00DA1479"/>
    <w:rsid w:val="00DA15C6"/>
    <w:rsid w:val="00DA2326"/>
    <w:rsid w:val="00DA24A2"/>
    <w:rsid w:val="00DA2A00"/>
    <w:rsid w:val="00DA3008"/>
    <w:rsid w:val="00DA31E0"/>
    <w:rsid w:val="00DA3270"/>
    <w:rsid w:val="00DA33E1"/>
    <w:rsid w:val="00DA3710"/>
    <w:rsid w:val="00DA3EB4"/>
    <w:rsid w:val="00DA426F"/>
    <w:rsid w:val="00DA4307"/>
    <w:rsid w:val="00DA46B2"/>
    <w:rsid w:val="00DA4806"/>
    <w:rsid w:val="00DA482E"/>
    <w:rsid w:val="00DA4B64"/>
    <w:rsid w:val="00DA4E46"/>
    <w:rsid w:val="00DA4FAC"/>
    <w:rsid w:val="00DA5026"/>
    <w:rsid w:val="00DA5516"/>
    <w:rsid w:val="00DA5785"/>
    <w:rsid w:val="00DA5B67"/>
    <w:rsid w:val="00DA5BEC"/>
    <w:rsid w:val="00DA60C1"/>
    <w:rsid w:val="00DA682B"/>
    <w:rsid w:val="00DA6B97"/>
    <w:rsid w:val="00DA710A"/>
    <w:rsid w:val="00DA7172"/>
    <w:rsid w:val="00DA72BD"/>
    <w:rsid w:val="00DA72F6"/>
    <w:rsid w:val="00DA7513"/>
    <w:rsid w:val="00DA764A"/>
    <w:rsid w:val="00DA7B47"/>
    <w:rsid w:val="00DA7ED1"/>
    <w:rsid w:val="00DB0128"/>
    <w:rsid w:val="00DB0231"/>
    <w:rsid w:val="00DB062C"/>
    <w:rsid w:val="00DB08B2"/>
    <w:rsid w:val="00DB0CFB"/>
    <w:rsid w:val="00DB160E"/>
    <w:rsid w:val="00DB16C6"/>
    <w:rsid w:val="00DB1708"/>
    <w:rsid w:val="00DB1711"/>
    <w:rsid w:val="00DB1F61"/>
    <w:rsid w:val="00DB268D"/>
    <w:rsid w:val="00DB283A"/>
    <w:rsid w:val="00DB2C0D"/>
    <w:rsid w:val="00DB3334"/>
    <w:rsid w:val="00DB344C"/>
    <w:rsid w:val="00DB3453"/>
    <w:rsid w:val="00DB35CB"/>
    <w:rsid w:val="00DB38DC"/>
    <w:rsid w:val="00DB42C7"/>
    <w:rsid w:val="00DB4565"/>
    <w:rsid w:val="00DB47B5"/>
    <w:rsid w:val="00DB4841"/>
    <w:rsid w:val="00DB4D9B"/>
    <w:rsid w:val="00DB509D"/>
    <w:rsid w:val="00DB5163"/>
    <w:rsid w:val="00DB567F"/>
    <w:rsid w:val="00DB5D36"/>
    <w:rsid w:val="00DB61BC"/>
    <w:rsid w:val="00DB62EF"/>
    <w:rsid w:val="00DB6546"/>
    <w:rsid w:val="00DB6779"/>
    <w:rsid w:val="00DB6899"/>
    <w:rsid w:val="00DB68D7"/>
    <w:rsid w:val="00DB6A95"/>
    <w:rsid w:val="00DB6D34"/>
    <w:rsid w:val="00DB73CE"/>
    <w:rsid w:val="00DB78A8"/>
    <w:rsid w:val="00DB7A9D"/>
    <w:rsid w:val="00DB7BA4"/>
    <w:rsid w:val="00DC0193"/>
    <w:rsid w:val="00DC01B3"/>
    <w:rsid w:val="00DC0541"/>
    <w:rsid w:val="00DC0F9C"/>
    <w:rsid w:val="00DC10A0"/>
    <w:rsid w:val="00DC1370"/>
    <w:rsid w:val="00DC21AA"/>
    <w:rsid w:val="00DC253E"/>
    <w:rsid w:val="00DC2667"/>
    <w:rsid w:val="00DC2FB0"/>
    <w:rsid w:val="00DC3397"/>
    <w:rsid w:val="00DC3750"/>
    <w:rsid w:val="00DC3DEA"/>
    <w:rsid w:val="00DC42D8"/>
    <w:rsid w:val="00DC4460"/>
    <w:rsid w:val="00DC4D30"/>
    <w:rsid w:val="00DC4D63"/>
    <w:rsid w:val="00DC4D71"/>
    <w:rsid w:val="00DC5201"/>
    <w:rsid w:val="00DC5579"/>
    <w:rsid w:val="00DC56F2"/>
    <w:rsid w:val="00DC670B"/>
    <w:rsid w:val="00DC67F2"/>
    <w:rsid w:val="00DC6A39"/>
    <w:rsid w:val="00DC6DC6"/>
    <w:rsid w:val="00DC76D6"/>
    <w:rsid w:val="00DC7787"/>
    <w:rsid w:val="00DC7B70"/>
    <w:rsid w:val="00DC7CCD"/>
    <w:rsid w:val="00DD031C"/>
    <w:rsid w:val="00DD0621"/>
    <w:rsid w:val="00DD07BC"/>
    <w:rsid w:val="00DD0B42"/>
    <w:rsid w:val="00DD0BB9"/>
    <w:rsid w:val="00DD0E07"/>
    <w:rsid w:val="00DD11C8"/>
    <w:rsid w:val="00DD15E3"/>
    <w:rsid w:val="00DD16D5"/>
    <w:rsid w:val="00DD18BC"/>
    <w:rsid w:val="00DD1C52"/>
    <w:rsid w:val="00DD1EC3"/>
    <w:rsid w:val="00DD1F51"/>
    <w:rsid w:val="00DD2049"/>
    <w:rsid w:val="00DD245C"/>
    <w:rsid w:val="00DD24FA"/>
    <w:rsid w:val="00DD256F"/>
    <w:rsid w:val="00DD26FB"/>
    <w:rsid w:val="00DD28A6"/>
    <w:rsid w:val="00DD3104"/>
    <w:rsid w:val="00DD3417"/>
    <w:rsid w:val="00DD3618"/>
    <w:rsid w:val="00DD3B00"/>
    <w:rsid w:val="00DD3FC6"/>
    <w:rsid w:val="00DD51AD"/>
    <w:rsid w:val="00DD531B"/>
    <w:rsid w:val="00DD53AD"/>
    <w:rsid w:val="00DD5593"/>
    <w:rsid w:val="00DD5DE3"/>
    <w:rsid w:val="00DD5EFF"/>
    <w:rsid w:val="00DD6287"/>
    <w:rsid w:val="00DD6414"/>
    <w:rsid w:val="00DD67B3"/>
    <w:rsid w:val="00DD694D"/>
    <w:rsid w:val="00DD6B56"/>
    <w:rsid w:val="00DD6C81"/>
    <w:rsid w:val="00DD6DC9"/>
    <w:rsid w:val="00DD6EB7"/>
    <w:rsid w:val="00DD6EE1"/>
    <w:rsid w:val="00DD7050"/>
    <w:rsid w:val="00DD70ED"/>
    <w:rsid w:val="00DD7AF7"/>
    <w:rsid w:val="00DD7D97"/>
    <w:rsid w:val="00DE0021"/>
    <w:rsid w:val="00DE04F9"/>
    <w:rsid w:val="00DE0786"/>
    <w:rsid w:val="00DE08C9"/>
    <w:rsid w:val="00DE0E6E"/>
    <w:rsid w:val="00DE103A"/>
    <w:rsid w:val="00DE11F2"/>
    <w:rsid w:val="00DE1426"/>
    <w:rsid w:val="00DE1D3C"/>
    <w:rsid w:val="00DE2155"/>
    <w:rsid w:val="00DE2300"/>
    <w:rsid w:val="00DE29B6"/>
    <w:rsid w:val="00DE2C39"/>
    <w:rsid w:val="00DE2E40"/>
    <w:rsid w:val="00DE2FE1"/>
    <w:rsid w:val="00DE3303"/>
    <w:rsid w:val="00DE3319"/>
    <w:rsid w:val="00DE3FD1"/>
    <w:rsid w:val="00DE43A3"/>
    <w:rsid w:val="00DE48A3"/>
    <w:rsid w:val="00DE4933"/>
    <w:rsid w:val="00DE4A07"/>
    <w:rsid w:val="00DE4A9B"/>
    <w:rsid w:val="00DE4F57"/>
    <w:rsid w:val="00DE5689"/>
    <w:rsid w:val="00DE5CF0"/>
    <w:rsid w:val="00DE6120"/>
    <w:rsid w:val="00DE63BF"/>
    <w:rsid w:val="00DE678C"/>
    <w:rsid w:val="00DE6A36"/>
    <w:rsid w:val="00DE777E"/>
    <w:rsid w:val="00DE7B9F"/>
    <w:rsid w:val="00DF05ED"/>
    <w:rsid w:val="00DF06E5"/>
    <w:rsid w:val="00DF083C"/>
    <w:rsid w:val="00DF08BB"/>
    <w:rsid w:val="00DF14EB"/>
    <w:rsid w:val="00DF15BF"/>
    <w:rsid w:val="00DF1969"/>
    <w:rsid w:val="00DF1E1C"/>
    <w:rsid w:val="00DF1E24"/>
    <w:rsid w:val="00DF1F9B"/>
    <w:rsid w:val="00DF223C"/>
    <w:rsid w:val="00DF24DB"/>
    <w:rsid w:val="00DF2682"/>
    <w:rsid w:val="00DF2A89"/>
    <w:rsid w:val="00DF358E"/>
    <w:rsid w:val="00DF37C9"/>
    <w:rsid w:val="00DF3E19"/>
    <w:rsid w:val="00DF4059"/>
    <w:rsid w:val="00DF4132"/>
    <w:rsid w:val="00DF42FE"/>
    <w:rsid w:val="00DF465B"/>
    <w:rsid w:val="00DF480D"/>
    <w:rsid w:val="00DF4AE0"/>
    <w:rsid w:val="00DF52BF"/>
    <w:rsid w:val="00DF52FB"/>
    <w:rsid w:val="00DF5542"/>
    <w:rsid w:val="00DF57F5"/>
    <w:rsid w:val="00DF580D"/>
    <w:rsid w:val="00DF58F3"/>
    <w:rsid w:val="00DF5C76"/>
    <w:rsid w:val="00DF5C9B"/>
    <w:rsid w:val="00DF5FAE"/>
    <w:rsid w:val="00DF648D"/>
    <w:rsid w:val="00DF7129"/>
    <w:rsid w:val="00DF7EAF"/>
    <w:rsid w:val="00E00402"/>
    <w:rsid w:val="00E004C2"/>
    <w:rsid w:val="00E01B54"/>
    <w:rsid w:val="00E01F2A"/>
    <w:rsid w:val="00E01FE5"/>
    <w:rsid w:val="00E02104"/>
    <w:rsid w:val="00E021BB"/>
    <w:rsid w:val="00E022C1"/>
    <w:rsid w:val="00E0281B"/>
    <w:rsid w:val="00E0292C"/>
    <w:rsid w:val="00E0344F"/>
    <w:rsid w:val="00E03ABB"/>
    <w:rsid w:val="00E03AE4"/>
    <w:rsid w:val="00E04314"/>
    <w:rsid w:val="00E04709"/>
    <w:rsid w:val="00E0531C"/>
    <w:rsid w:val="00E05C79"/>
    <w:rsid w:val="00E06371"/>
    <w:rsid w:val="00E06DEC"/>
    <w:rsid w:val="00E07285"/>
    <w:rsid w:val="00E07392"/>
    <w:rsid w:val="00E07578"/>
    <w:rsid w:val="00E07848"/>
    <w:rsid w:val="00E0790F"/>
    <w:rsid w:val="00E07BD7"/>
    <w:rsid w:val="00E07F7F"/>
    <w:rsid w:val="00E07FC0"/>
    <w:rsid w:val="00E10953"/>
    <w:rsid w:val="00E10DD3"/>
    <w:rsid w:val="00E11174"/>
    <w:rsid w:val="00E111EC"/>
    <w:rsid w:val="00E1126B"/>
    <w:rsid w:val="00E11394"/>
    <w:rsid w:val="00E118D4"/>
    <w:rsid w:val="00E11EB8"/>
    <w:rsid w:val="00E11F99"/>
    <w:rsid w:val="00E1209A"/>
    <w:rsid w:val="00E12157"/>
    <w:rsid w:val="00E1228E"/>
    <w:rsid w:val="00E124D4"/>
    <w:rsid w:val="00E12DBD"/>
    <w:rsid w:val="00E132BE"/>
    <w:rsid w:val="00E133A6"/>
    <w:rsid w:val="00E134ED"/>
    <w:rsid w:val="00E1375C"/>
    <w:rsid w:val="00E13879"/>
    <w:rsid w:val="00E13916"/>
    <w:rsid w:val="00E13D34"/>
    <w:rsid w:val="00E13E7A"/>
    <w:rsid w:val="00E13FEC"/>
    <w:rsid w:val="00E1499B"/>
    <w:rsid w:val="00E14C5C"/>
    <w:rsid w:val="00E151B2"/>
    <w:rsid w:val="00E152B4"/>
    <w:rsid w:val="00E1542C"/>
    <w:rsid w:val="00E162ED"/>
    <w:rsid w:val="00E16DDA"/>
    <w:rsid w:val="00E1716F"/>
    <w:rsid w:val="00E173E2"/>
    <w:rsid w:val="00E20029"/>
    <w:rsid w:val="00E200AE"/>
    <w:rsid w:val="00E20386"/>
    <w:rsid w:val="00E2067C"/>
    <w:rsid w:val="00E20CDE"/>
    <w:rsid w:val="00E20D45"/>
    <w:rsid w:val="00E212BD"/>
    <w:rsid w:val="00E21C55"/>
    <w:rsid w:val="00E21EA1"/>
    <w:rsid w:val="00E221C7"/>
    <w:rsid w:val="00E225F6"/>
    <w:rsid w:val="00E22FF6"/>
    <w:rsid w:val="00E23618"/>
    <w:rsid w:val="00E2369A"/>
    <w:rsid w:val="00E236DD"/>
    <w:rsid w:val="00E23788"/>
    <w:rsid w:val="00E239DB"/>
    <w:rsid w:val="00E248CF"/>
    <w:rsid w:val="00E248EA"/>
    <w:rsid w:val="00E24995"/>
    <w:rsid w:val="00E24C09"/>
    <w:rsid w:val="00E24DB3"/>
    <w:rsid w:val="00E2517B"/>
    <w:rsid w:val="00E25282"/>
    <w:rsid w:val="00E25287"/>
    <w:rsid w:val="00E2536D"/>
    <w:rsid w:val="00E25B91"/>
    <w:rsid w:val="00E264EF"/>
    <w:rsid w:val="00E265B8"/>
    <w:rsid w:val="00E26B49"/>
    <w:rsid w:val="00E26C53"/>
    <w:rsid w:val="00E270BD"/>
    <w:rsid w:val="00E27493"/>
    <w:rsid w:val="00E274D0"/>
    <w:rsid w:val="00E279B2"/>
    <w:rsid w:val="00E27C06"/>
    <w:rsid w:val="00E27ED2"/>
    <w:rsid w:val="00E30603"/>
    <w:rsid w:val="00E30727"/>
    <w:rsid w:val="00E30BA3"/>
    <w:rsid w:val="00E30DF2"/>
    <w:rsid w:val="00E31010"/>
    <w:rsid w:val="00E312ED"/>
    <w:rsid w:val="00E31545"/>
    <w:rsid w:val="00E315A4"/>
    <w:rsid w:val="00E31A73"/>
    <w:rsid w:val="00E31D71"/>
    <w:rsid w:val="00E31DD9"/>
    <w:rsid w:val="00E31FD6"/>
    <w:rsid w:val="00E322B8"/>
    <w:rsid w:val="00E3236B"/>
    <w:rsid w:val="00E323B9"/>
    <w:rsid w:val="00E327BB"/>
    <w:rsid w:val="00E32978"/>
    <w:rsid w:val="00E33127"/>
    <w:rsid w:val="00E33160"/>
    <w:rsid w:val="00E3336B"/>
    <w:rsid w:val="00E33398"/>
    <w:rsid w:val="00E338A5"/>
    <w:rsid w:val="00E33A98"/>
    <w:rsid w:val="00E33D52"/>
    <w:rsid w:val="00E33D92"/>
    <w:rsid w:val="00E3411A"/>
    <w:rsid w:val="00E3415E"/>
    <w:rsid w:val="00E3417B"/>
    <w:rsid w:val="00E341E8"/>
    <w:rsid w:val="00E346BE"/>
    <w:rsid w:val="00E34978"/>
    <w:rsid w:val="00E35ABC"/>
    <w:rsid w:val="00E35D64"/>
    <w:rsid w:val="00E35F8F"/>
    <w:rsid w:val="00E362E6"/>
    <w:rsid w:val="00E36403"/>
    <w:rsid w:val="00E365C5"/>
    <w:rsid w:val="00E36D62"/>
    <w:rsid w:val="00E36D74"/>
    <w:rsid w:val="00E37247"/>
    <w:rsid w:val="00E37354"/>
    <w:rsid w:val="00E37896"/>
    <w:rsid w:val="00E37B4B"/>
    <w:rsid w:val="00E37CE0"/>
    <w:rsid w:val="00E403C3"/>
    <w:rsid w:val="00E40D2C"/>
    <w:rsid w:val="00E40D59"/>
    <w:rsid w:val="00E41529"/>
    <w:rsid w:val="00E4173E"/>
    <w:rsid w:val="00E4182F"/>
    <w:rsid w:val="00E418B4"/>
    <w:rsid w:val="00E41AA4"/>
    <w:rsid w:val="00E42381"/>
    <w:rsid w:val="00E4242F"/>
    <w:rsid w:val="00E42969"/>
    <w:rsid w:val="00E42D6C"/>
    <w:rsid w:val="00E42DDD"/>
    <w:rsid w:val="00E42F86"/>
    <w:rsid w:val="00E43DE3"/>
    <w:rsid w:val="00E44036"/>
    <w:rsid w:val="00E4483E"/>
    <w:rsid w:val="00E44901"/>
    <w:rsid w:val="00E4496E"/>
    <w:rsid w:val="00E44B88"/>
    <w:rsid w:val="00E44D0B"/>
    <w:rsid w:val="00E452E7"/>
    <w:rsid w:val="00E4542A"/>
    <w:rsid w:val="00E45BD4"/>
    <w:rsid w:val="00E45D8A"/>
    <w:rsid w:val="00E46225"/>
    <w:rsid w:val="00E46241"/>
    <w:rsid w:val="00E46328"/>
    <w:rsid w:val="00E463E8"/>
    <w:rsid w:val="00E46499"/>
    <w:rsid w:val="00E47087"/>
    <w:rsid w:val="00E47145"/>
    <w:rsid w:val="00E476C3"/>
    <w:rsid w:val="00E47765"/>
    <w:rsid w:val="00E47992"/>
    <w:rsid w:val="00E47D76"/>
    <w:rsid w:val="00E50329"/>
    <w:rsid w:val="00E5050C"/>
    <w:rsid w:val="00E50890"/>
    <w:rsid w:val="00E51ED5"/>
    <w:rsid w:val="00E51F5F"/>
    <w:rsid w:val="00E521AA"/>
    <w:rsid w:val="00E522FC"/>
    <w:rsid w:val="00E53043"/>
    <w:rsid w:val="00E5346A"/>
    <w:rsid w:val="00E534C8"/>
    <w:rsid w:val="00E536E6"/>
    <w:rsid w:val="00E5385C"/>
    <w:rsid w:val="00E53D46"/>
    <w:rsid w:val="00E53FE9"/>
    <w:rsid w:val="00E54302"/>
    <w:rsid w:val="00E54B40"/>
    <w:rsid w:val="00E54C86"/>
    <w:rsid w:val="00E54D77"/>
    <w:rsid w:val="00E54E71"/>
    <w:rsid w:val="00E550C6"/>
    <w:rsid w:val="00E553B6"/>
    <w:rsid w:val="00E556DD"/>
    <w:rsid w:val="00E55840"/>
    <w:rsid w:val="00E55B61"/>
    <w:rsid w:val="00E55BD2"/>
    <w:rsid w:val="00E55CB3"/>
    <w:rsid w:val="00E56535"/>
    <w:rsid w:val="00E567D9"/>
    <w:rsid w:val="00E56AC5"/>
    <w:rsid w:val="00E56C5B"/>
    <w:rsid w:val="00E56EBD"/>
    <w:rsid w:val="00E5700F"/>
    <w:rsid w:val="00E5705D"/>
    <w:rsid w:val="00E573D9"/>
    <w:rsid w:val="00E57964"/>
    <w:rsid w:val="00E57C82"/>
    <w:rsid w:val="00E60095"/>
    <w:rsid w:val="00E600C6"/>
    <w:rsid w:val="00E60398"/>
    <w:rsid w:val="00E60991"/>
    <w:rsid w:val="00E60AEC"/>
    <w:rsid w:val="00E60C18"/>
    <w:rsid w:val="00E6182E"/>
    <w:rsid w:val="00E619F0"/>
    <w:rsid w:val="00E61DB2"/>
    <w:rsid w:val="00E6231E"/>
    <w:rsid w:val="00E628FA"/>
    <w:rsid w:val="00E62B83"/>
    <w:rsid w:val="00E62EA6"/>
    <w:rsid w:val="00E6314A"/>
    <w:rsid w:val="00E632EC"/>
    <w:rsid w:val="00E6381E"/>
    <w:rsid w:val="00E63844"/>
    <w:rsid w:val="00E63B9D"/>
    <w:rsid w:val="00E64028"/>
    <w:rsid w:val="00E6406F"/>
    <w:rsid w:val="00E640CB"/>
    <w:rsid w:val="00E6448A"/>
    <w:rsid w:val="00E6480A"/>
    <w:rsid w:val="00E64938"/>
    <w:rsid w:val="00E64A07"/>
    <w:rsid w:val="00E64A2C"/>
    <w:rsid w:val="00E64AA5"/>
    <w:rsid w:val="00E64ACC"/>
    <w:rsid w:val="00E64BE2"/>
    <w:rsid w:val="00E64C2F"/>
    <w:rsid w:val="00E64E09"/>
    <w:rsid w:val="00E64E9B"/>
    <w:rsid w:val="00E65028"/>
    <w:rsid w:val="00E65228"/>
    <w:rsid w:val="00E65731"/>
    <w:rsid w:val="00E65A10"/>
    <w:rsid w:val="00E65FFE"/>
    <w:rsid w:val="00E66855"/>
    <w:rsid w:val="00E66FD2"/>
    <w:rsid w:val="00E67261"/>
    <w:rsid w:val="00E674A0"/>
    <w:rsid w:val="00E6773D"/>
    <w:rsid w:val="00E678F6"/>
    <w:rsid w:val="00E70112"/>
    <w:rsid w:val="00E705AF"/>
    <w:rsid w:val="00E70F2B"/>
    <w:rsid w:val="00E7110C"/>
    <w:rsid w:val="00E717A6"/>
    <w:rsid w:val="00E722A6"/>
    <w:rsid w:val="00E723CA"/>
    <w:rsid w:val="00E7244A"/>
    <w:rsid w:val="00E724A8"/>
    <w:rsid w:val="00E727DA"/>
    <w:rsid w:val="00E72BD3"/>
    <w:rsid w:val="00E73111"/>
    <w:rsid w:val="00E7358B"/>
    <w:rsid w:val="00E73A84"/>
    <w:rsid w:val="00E7451D"/>
    <w:rsid w:val="00E74A26"/>
    <w:rsid w:val="00E74D7C"/>
    <w:rsid w:val="00E751AE"/>
    <w:rsid w:val="00E75536"/>
    <w:rsid w:val="00E757A2"/>
    <w:rsid w:val="00E758A8"/>
    <w:rsid w:val="00E76016"/>
    <w:rsid w:val="00E76126"/>
    <w:rsid w:val="00E761FC"/>
    <w:rsid w:val="00E765B6"/>
    <w:rsid w:val="00E76A05"/>
    <w:rsid w:val="00E76E6A"/>
    <w:rsid w:val="00E76EB8"/>
    <w:rsid w:val="00E76F9D"/>
    <w:rsid w:val="00E7755B"/>
    <w:rsid w:val="00E7772E"/>
    <w:rsid w:val="00E77A87"/>
    <w:rsid w:val="00E77F2C"/>
    <w:rsid w:val="00E8038A"/>
    <w:rsid w:val="00E805E2"/>
    <w:rsid w:val="00E80B98"/>
    <w:rsid w:val="00E81400"/>
    <w:rsid w:val="00E81A38"/>
    <w:rsid w:val="00E81C97"/>
    <w:rsid w:val="00E824DB"/>
    <w:rsid w:val="00E825DE"/>
    <w:rsid w:val="00E82898"/>
    <w:rsid w:val="00E82935"/>
    <w:rsid w:val="00E82AA9"/>
    <w:rsid w:val="00E82F4D"/>
    <w:rsid w:val="00E835AC"/>
    <w:rsid w:val="00E836D5"/>
    <w:rsid w:val="00E83D99"/>
    <w:rsid w:val="00E83EA4"/>
    <w:rsid w:val="00E83EC2"/>
    <w:rsid w:val="00E843A3"/>
    <w:rsid w:val="00E843B7"/>
    <w:rsid w:val="00E84692"/>
    <w:rsid w:val="00E84926"/>
    <w:rsid w:val="00E8520C"/>
    <w:rsid w:val="00E8533B"/>
    <w:rsid w:val="00E85477"/>
    <w:rsid w:val="00E85BC6"/>
    <w:rsid w:val="00E85CE1"/>
    <w:rsid w:val="00E86726"/>
    <w:rsid w:val="00E867D5"/>
    <w:rsid w:val="00E86EA7"/>
    <w:rsid w:val="00E86EBD"/>
    <w:rsid w:val="00E86F3E"/>
    <w:rsid w:val="00E871EA"/>
    <w:rsid w:val="00E87597"/>
    <w:rsid w:val="00E8785F"/>
    <w:rsid w:val="00E87B99"/>
    <w:rsid w:val="00E87C07"/>
    <w:rsid w:val="00E87D8D"/>
    <w:rsid w:val="00E87EB3"/>
    <w:rsid w:val="00E9134A"/>
    <w:rsid w:val="00E917DB"/>
    <w:rsid w:val="00E91DDE"/>
    <w:rsid w:val="00E91EFF"/>
    <w:rsid w:val="00E921EC"/>
    <w:rsid w:val="00E923E3"/>
    <w:rsid w:val="00E9248E"/>
    <w:rsid w:val="00E927ED"/>
    <w:rsid w:val="00E92821"/>
    <w:rsid w:val="00E92B0D"/>
    <w:rsid w:val="00E92C07"/>
    <w:rsid w:val="00E92D23"/>
    <w:rsid w:val="00E92D74"/>
    <w:rsid w:val="00E92E77"/>
    <w:rsid w:val="00E934D7"/>
    <w:rsid w:val="00E935FE"/>
    <w:rsid w:val="00E9374A"/>
    <w:rsid w:val="00E93D87"/>
    <w:rsid w:val="00E94484"/>
    <w:rsid w:val="00E94767"/>
    <w:rsid w:val="00E948C8"/>
    <w:rsid w:val="00E9495A"/>
    <w:rsid w:val="00E94CF3"/>
    <w:rsid w:val="00E94CFF"/>
    <w:rsid w:val="00E94DA3"/>
    <w:rsid w:val="00E94FCF"/>
    <w:rsid w:val="00E9502B"/>
    <w:rsid w:val="00E951B1"/>
    <w:rsid w:val="00E9558E"/>
    <w:rsid w:val="00E95C74"/>
    <w:rsid w:val="00E95E0A"/>
    <w:rsid w:val="00E9674A"/>
    <w:rsid w:val="00E96A1F"/>
    <w:rsid w:val="00E96FDD"/>
    <w:rsid w:val="00E97344"/>
    <w:rsid w:val="00E976B5"/>
    <w:rsid w:val="00E97A7B"/>
    <w:rsid w:val="00E97CBD"/>
    <w:rsid w:val="00E97D5F"/>
    <w:rsid w:val="00EA0152"/>
    <w:rsid w:val="00EA0385"/>
    <w:rsid w:val="00EA04C4"/>
    <w:rsid w:val="00EA05C5"/>
    <w:rsid w:val="00EA07FA"/>
    <w:rsid w:val="00EA0A86"/>
    <w:rsid w:val="00EA0CAF"/>
    <w:rsid w:val="00EA0E07"/>
    <w:rsid w:val="00EA19C2"/>
    <w:rsid w:val="00EA1C17"/>
    <w:rsid w:val="00EA1C22"/>
    <w:rsid w:val="00EA1CF8"/>
    <w:rsid w:val="00EA1E61"/>
    <w:rsid w:val="00EA1E82"/>
    <w:rsid w:val="00EA1EFC"/>
    <w:rsid w:val="00EA1F4B"/>
    <w:rsid w:val="00EA284D"/>
    <w:rsid w:val="00EA28C8"/>
    <w:rsid w:val="00EA2940"/>
    <w:rsid w:val="00EA2D63"/>
    <w:rsid w:val="00EA312D"/>
    <w:rsid w:val="00EA32CD"/>
    <w:rsid w:val="00EA38A4"/>
    <w:rsid w:val="00EA3C31"/>
    <w:rsid w:val="00EA3F7B"/>
    <w:rsid w:val="00EA4BC3"/>
    <w:rsid w:val="00EA517F"/>
    <w:rsid w:val="00EA5208"/>
    <w:rsid w:val="00EA5E07"/>
    <w:rsid w:val="00EA61E2"/>
    <w:rsid w:val="00EA6AAA"/>
    <w:rsid w:val="00EA7435"/>
    <w:rsid w:val="00EA7D7D"/>
    <w:rsid w:val="00EA7F0E"/>
    <w:rsid w:val="00EB0199"/>
    <w:rsid w:val="00EB039F"/>
    <w:rsid w:val="00EB04D9"/>
    <w:rsid w:val="00EB078D"/>
    <w:rsid w:val="00EB0D43"/>
    <w:rsid w:val="00EB0EE2"/>
    <w:rsid w:val="00EB122C"/>
    <w:rsid w:val="00EB13EE"/>
    <w:rsid w:val="00EB1619"/>
    <w:rsid w:val="00EB1748"/>
    <w:rsid w:val="00EB1F69"/>
    <w:rsid w:val="00EB2686"/>
    <w:rsid w:val="00EB2889"/>
    <w:rsid w:val="00EB2913"/>
    <w:rsid w:val="00EB2CFB"/>
    <w:rsid w:val="00EB2F5A"/>
    <w:rsid w:val="00EB2FB7"/>
    <w:rsid w:val="00EB34C6"/>
    <w:rsid w:val="00EB3792"/>
    <w:rsid w:val="00EB38FF"/>
    <w:rsid w:val="00EB3AE8"/>
    <w:rsid w:val="00EB3B2F"/>
    <w:rsid w:val="00EB3BE9"/>
    <w:rsid w:val="00EB4146"/>
    <w:rsid w:val="00EB4C54"/>
    <w:rsid w:val="00EB545A"/>
    <w:rsid w:val="00EB5C25"/>
    <w:rsid w:val="00EB5D01"/>
    <w:rsid w:val="00EB5E2A"/>
    <w:rsid w:val="00EB5E4F"/>
    <w:rsid w:val="00EB6420"/>
    <w:rsid w:val="00EB71F5"/>
    <w:rsid w:val="00EB71F9"/>
    <w:rsid w:val="00EB7564"/>
    <w:rsid w:val="00EB7D99"/>
    <w:rsid w:val="00EC0249"/>
    <w:rsid w:val="00EC04C6"/>
    <w:rsid w:val="00EC109B"/>
    <w:rsid w:val="00EC16BB"/>
    <w:rsid w:val="00EC1B31"/>
    <w:rsid w:val="00EC235B"/>
    <w:rsid w:val="00EC23C2"/>
    <w:rsid w:val="00EC24A7"/>
    <w:rsid w:val="00EC2C10"/>
    <w:rsid w:val="00EC33ED"/>
    <w:rsid w:val="00EC3633"/>
    <w:rsid w:val="00EC36C5"/>
    <w:rsid w:val="00EC3C8F"/>
    <w:rsid w:val="00EC3CF8"/>
    <w:rsid w:val="00EC4329"/>
    <w:rsid w:val="00EC43A2"/>
    <w:rsid w:val="00EC4517"/>
    <w:rsid w:val="00EC45C1"/>
    <w:rsid w:val="00EC477B"/>
    <w:rsid w:val="00EC47B1"/>
    <w:rsid w:val="00EC4821"/>
    <w:rsid w:val="00EC4A31"/>
    <w:rsid w:val="00EC522E"/>
    <w:rsid w:val="00EC52C1"/>
    <w:rsid w:val="00EC5949"/>
    <w:rsid w:val="00EC5D4B"/>
    <w:rsid w:val="00EC5DCE"/>
    <w:rsid w:val="00EC6880"/>
    <w:rsid w:val="00EC731B"/>
    <w:rsid w:val="00EC744E"/>
    <w:rsid w:val="00EC760F"/>
    <w:rsid w:val="00EC76C2"/>
    <w:rsid w:val="00EC77F3"/>
    <w:rsid w:val="00ED01B2"/>
    <w:rsid w:val="00ED0665"/>
    <w:rsid w:val="00ED0CA7"/>
    <w:rsid w:val="00ED0E21"/>
    <w:rsid w:val="00ED0E31"/>
    <w:rsid w:val="00ED0F8E"/>
    <w:rsid w:val="00ED106D"/>
    <w:rsid w:val="00ED19EF"/>
    <w:rsid w:val="00ED254C"/>
    <w:rsid w:val="00ED28AB"/>
    <w:rsid w:val="00ED2A41"/>
    <w:rsid w:val="00ED2E9F"/>
    <w:rsid w:val="00ED35DA"/>
    <w:rsid w:val="00ED3622"/>
    <w:rsid w:val="00ED396C"/>
    <w:rsid w:val="00ED4027"/>
    <w:rsid w:val="00ED40C6"/>
    <w:rsid w:val="00ED4573"/>
    <w:rsid w:val="00ED46B7"/>
    <w:rsid w:val="00ED4A86"/>
    <w:rsid w:val="00ED521B"/>
    <w:rsid w:val="00ED52EB"/>
    <w:rsid w:val="00ED531C"/>
    <w:rsid w:val="00ED54DE"/>
    <w:rsid w:val="00ED57CF"/>
    <w:rsid w:val="00ED60B2"/>
    <w:rsid w:val="00ED677C"/>
    <w:rsid w:val="00ED7064"/>
    <w:rsid w:val="00ED7089"/>
    <w:rsid w:val="00ED71AF"/>
    <w:rsid w:val="00ED74BB"/>
    <w:rsid w:val="00ED74EA"/>
    <w:rsid w:val="00ED768D"/>
    <w:rsid w:val="00ED7989"/>
    <w:rsid w:val="00ED7B92"/>
    <w:rsid w:val="00EE04BB"/>
    <w:rsid w:val="00EE0615"/>
    <w:rsid w:val="00EE071E"/>
    <w:rsid w:val="00EE0A96"/>
    <w:rsid w:val="00EE0B9C"/>
    <w:rsid w:val="00EE0CA0"/>
    <w:rsid w:val="00EE1045"/>
    <w:rsid w:val="00EE1191"/>
    <w:rsid w:val="00EE120E"/>
    <w:rsid w:val="00EE124D"/>
    <w:rsid w:val="00EE13D7"/>
    <w:rsid w:val="00EE1731"/>
    <w:rsid w:val="00EE1D2B"/>
    <w:rsid w:val="00EE1FD9"/>
    <w:rsid w:val="00EE2EA0"/>
    <w:rsid w:val="00EE32C6"/>
    <w:rsid w:val="00EE3374"/>
    <w:rsid w:val="00EE38FE"/>
    <w:rsid w:val="00EE3A31"/>
    <w:rsid w:val="00EE3F27"/>
    <w:rsid w:val="00EE4161"/>
    <w:rsid w:val="00EE417C"/>
    <w:rsid w:val="00EE4497"/>
    <w:rsid w:val="00EE4709"/>
    <w:rsid w:val="00EE5C6D"/>
    <w:rsid w:val="00EE5D70"/>
    <w:rsid w:val="00EE6695"/>
    <w:rsid w:val="00EE6825"/>
    <w:rsid w:val="00EE7650"/>
    <w:rsid w:val="00EE7B0D"/>
    <w:rsid w:val="00EE7E2C"/>
    <w:rsid w:val="00EE7F56"/>
    <w:rsid w:val="00EF0455"/>
    <w:rsid w:val="00EF076F"/>
    <w:rsid w:val="00EF07CD"/>
    <w:rsid w:val="00EF0A65"/>
    <w:rsid w:val="00EF101C"/>
    <w:rsid w:val="00EF193C"/>
    <w:rsid w:val="00EF1C45"/>
    <w:rsid w:val="00EF2791"/>
    <w:rsid w:val="00EF297E"/>
    <w:rsid w:val="00EF2A29"/>
    <w:rsid w:val="00EF36C8"/>
    <w:rsid w:val="00EF39EE"/>
    <w:rsid w:val="00EF3BE0"/>
    <w:rsid w:val="00EF3F09"/>
    <w:rsid w:val="00EF417B"/>
    <w:rsid w:val="00EF41E0"/>
    <w:rsid w:val="00EF4CFA"/>
    <w:rsid w:val="00EF4D08"/>
    <w:rsid w:val="00EF4F25"/>
    <w:rsid w:val="00EF567D"/>
    <w:rsid w:val="00EF573F"/>
    <w:rsid w:val="00EF66D6"/>
    <w:rsid w:val="00EF66FE"/>
    <w:rsid w:val="00EF69C2"/>
    <w:rsid w:val="00EF6B11"/>
    <w:rsid w:val="00EF7411"/>
    <w:rsid w:val="00EF7E58"/>
    <w:rsid w:val="00EF7FEB"/>
    <w:rsid w:val="00F001C3"/>
    <w:rsid w:val="00F006AA"/>
    <w:rsid w:val="00F00A7D"/>
    <w:rsid w:val="00F00EA0"/>
    <w:rsid w:val="00F012B3"/>
    <w:rsid w:val="00F01589"/>
    <w:rsid w:val="00F01D4D"/>
    <w:rsid w:val="00F024E8"/>
    <w:rsid w:val="00F027DD"/>
    <w:rsid w:val="00F02CCB"/>
    <w:rsid w:val="00F0316B"/>
    <w:rsid w:val="00F03D03"/>
    <w:rsid w:val="00F0414A"/>
    <w:rsid w:val="00F043D6"/>
    <w:rsid w:val="00F0458D"/>
    <w:rsid w:val="00F04CF4"/>
    <w:rsid w:val="00F0503E"/>
    <w:rsid w:val="00F0525D"/>
    <w:rsid w:val="00F05308"/>
    <w:rsid w:val="00F05369"/>
    <w:rsid w:val="00F05861"/>
    <w:rsid w:val="00F058C1"/>
    <w:rsid w:val="00F06845"/>
    <w:rsid w:val="00F069BE"/>
    <w:rsid w:val="00F06B9B"/>
    <w:rsid w:val="00F06DD1"/>
    <w:rsid w:val="00F06E52"/>
    <w:rsid w:val="00F06FDB"/>
    <w:rsid w:val="00F0716C"/>
    <w:rsid w:val="00F073EF"/>
    <w:rsid w:val="00F07D35"/>
    <w:rsid w:val="00F07EE3"/>
    <w:rsid w:val="00F10B51"/>
    <w:rsid w:val="00F10E12"/>
    <w:rsid w:val="00F10E7A"/>
    <w:rsid w:val="00F111C0"/>
    <w:rsid w:val="00F11298"/>
    <w:rsid w:val="00F112C5"/>
    <w:rsid w:val="00F11571"/>
    <w:rsid w:val="00F1184D"/>
    <w:rsid w:val="00F11C7A"/>
    <w:rsid w:val="00F11CC9"/>
    <w:rsid w:val="00F11DD3"/>
    <w:rsid w:val="00F121E5"/>
    <w:rsid w:val="00F1242A"/>
    <w:rsid w:val="00F124E9"/>
    <w:rsid w:val="00F12FC0"/>
    <w:rsid w:val="00F130FE"/>
    <w:rsid w:val="00F131F2"/>
    <w:rsid w:val="00F132F4"/>
    <w:rsid w:val="00F13692"/>
    <w:rsid w:val="00F1387C"/>
    <w:rsid w:val="00F139F8"/>
    <w:rsid w:val="00F13A62"/>
    <w:rsid w:val="00F13B83"/>
    <w:rsid w:val="00F13BAA"/>
    <w:rsid w:val="00F141F8"/>
    <w:rsid w:val="00F14366"/>
    <w:rsid w:val="00F143A1"/>
    <w:rsid w:val="00F148FD"/>
    <w:rsid w:val="00F14958"/>
    <w:rsid w:val="00F14B8A"/>
    <w:rsid w:val="00F154B4"/>
    <w:rsid w:val="00F15D23"/>
    <w:rsid w:val="00F16599"/>
    <w:rsid w:val="00F16DA9"/>
    <w:rsid w:val="00F16E71"/>
    <w:rsid w:val="00F16FA4"/>
    <w:rsid w:val="00F171DA"/>
    <w:rsid w:val="00F17425"/>
    <w:rsid w:val="00F17ADB"/>
    <w:rsid w:val="00F17E90"/>
    <w:rsid w:val="00F17F3F"/>
    <w:rsid w:val="00F2033E"/>
    <w:rsid w:val="00F2053A"/>
    <w:rsid w:val="00F208F0"/>
    <w:rsid w:val="00F20E6F"/>
    <w:rsid w:val="00F20EE8"/>
    <w:rsid w:val="00F21095"/>
    <w:rsid w:val="00F2208C"/>
    <w:rsid w:val="00F2212A"/>
    <w:rsid w:val="00F2218A"/>
    <w:rsid w:val="00F2227A"/>
    <w:rsid w:val="00F222E4"/>
    <w:rsid w:val="00F22586"/>
    <w:rsid w:val="00F226DD"/>
    <w:rsid w:val="00F23093"/>
    <w:rsid w:val="00F23612"/>
    <w:rsid w:val="00F23B71"/>
    <w:rsid w:val="00F23C9D"/>
    <w:rsid w:val="00F23CF2"/>
    <w:rsid w:val="00F243FA"/>
    <w:rsid w:val="00F24739"/>
    <w:rsid w:val="00F248E5"/>
    <w:rsid w:val="00F251A5"/>
    <w:rsid w:val="00F25558"/>
    <w:rsid w:val="00F25726"/>
    <w:rsid w:val="00F25A53"/>
    <w:rsid w:val="00F25C39"/>
    <w:rsid w:val="00F2625D"/>
    <w:rsid w:val="00F264BE"/>
    <w:rsid w:val="00F26C1D"/>
    <w:rsid w:val="00F26CB0"/>
    <w:rsid w:val="00F26FA5"/>
    <w:rsid w:val="00F26FC7"/>
    <w:rsid w:val="00F2744C"/>
    <w:rsid w:val="00F2770C"/>
    <w:rsid w:val="00F279EA"/>
    <w:rsid w:val="00F27C6F"/>
    <w:rsid w:val="00F303E8"/>
    <w:rsid w:val="00F306D4"/>
    <w:rsid w:val="00F30B0B"/>
    <w:rsid w:val="00F30CB8"/>
    <w:rsid w:val="00F30E3D"/>
    <w:rsid w:val="00F3105D"/>
    <w:rsid w:val="00F31B21"/>
    <w:rsid w:val="00F3207B"/>
    <w:rsid w:val="00F32370"/>
    <w:rsid w:val="00F328C8"/>
    <w:rsid w:val="00F32C0E"/>
    <w:rsid w:val="00F33C67"/>
    <w:rsid w:val="00F33DA0"/>
    <w:rsid w:val="00F3419D"/>
    <w:rsid w:val="00F346DD"/>
    <w:rsid w:val="00F34B26"/>
    <w:rsid w:val="00F34B5A"/>
    <w:rsid w:val="00F34C66"/>
    <w:rsid w:val="00F35024"/>
    <w:rsid w:val="00F3547F"/>
    <w:rsid w:val="00F3559F"/>
    <w:rsid w:val="00F35890"/>
    <w:rsid w:val="00F35A4D"/>
    <w:rsid w:val="00F35DFA"/>
    <w:rsid w:val="00F368FA"/>
    <w:rsid w:val="00F36AFF"/>
    <w:rsid w:val="00F36C28"/>
    <w:rsid w:val="00F36F59"/>
    <w:rsid w:val="00F37059"/>
    <w:rsid w:val="00F376FE"/>
    <w:rsid w:val="00F37BD7"/>
    <w:rsid w:val="00F40028"/>
    <w:rsid w:val="00F40216"/>
    <w:rsid w:val="00F40269"/>
    <w:rsid w:val="00F407A4"/>
    <w:rsid w:val="00F40ACF"/>
    <w:rsid w:val="00F41DCE"/>
    <w:rsid w:val="00F41EB5"/>
    <w:rsid w:val="00F420BE"/>
    <w:rsid w:val="00F42488"/>
    <w:rsid w:val="00F427A4"/>
    <w:rsid w:val="00F42E6A"/>
    <w:rsid w:val="00F43297"/>
    <w:rsid w:val="00F43506"/>
    <w:rsid w:val="00F43C25"/>
    <w:rsid w:val="00F440AC"/>
    <w:rsid w:val="00F4465C"/>
    <w:rsid w:val="00F44A36"/>
    <w:rsid w:val="00F44AA7"/>
    <w:rsid w:val="00F44B0B"/>
    <w:rsid w:val="00F455CA"/>
    <w:rsid w:val="00F45B3B"/>
    <w:rsid w:val="00F45BD3"/>
    <w:rsid w:val="00F45E11"/>
    <w:rsid w:val="00F45EC0"/>
    <w:rsid w:val="00F462DA"/>
    <w:rsid w:val="00F4644D"/>
    <w:rsid w:val="00F46784"/>
    <w:rsid w:val="00F468A8"/>
    <w:rsid w:val="00F46D42"/>
    <w:rsid w:val="00F471A0"/>
    <w:rsid w:val="00F47234"/>
    <w:rsid w:val="00F4738D"/>
    <w:rsid w:val="00F47F3B"/>
    <w:rsid w:val="00F5046A"/>
    <w:rsid w:val="00F506D0"/>
    <w:rsid w:val="00F50710"/>
    <w:rsid w:val="00F51268"/>
    <w:rsid w:val="00F51484"/>
    <w:rsid w:val="00F517EA"/>
    <w:rsid w:val="00F518CD"/>
    <w:rsid w:val="00F51EAB"/>
    <w:rsid w:val="00F52BC5"/>
    <w:rsid w:val="00F52F76"/>
    <w:rsid w:val="00F53048"/>
    <w:rsid w:val="00F53C66"/>
    <w:rsid w:val="00F54126"/>
    <w:rsid w:val="00F54214"/>
    <w:rsid w:val="00F549CB"/>
    <w:rsid w:val="00F54A91"/>
    <w:rsid w:val="00F54ED5"/>
    <w:rsid w:val="00F54FFB"/>
    <w:rsid w:val="00F55119"/>
    <w:rsid w:val="00F557CF"/>
    <w:rsid w:val="00F5589E"/>
    <w:rsid w:val="00F55A0D"/>
    <w:rsid w:val="00F564EE"/>
    <w:rsid w:val="00F56D4A"/>
    <w:rsid w:val="00F5705F"/>
    <w:rsid w:val="00F5710F"/>
    <w:rsid w:val="00F57203"/>
    <w:rsid w:val="00F57526"/>
    <w:rsid w:val="00F60072"/>
    <w:rsid w:val="00F603E1"/>
    <w:rsid w:val="00F60E2A"/>
    <w:rsid w:val="00F61D5F"/>
    <w:rsid w:val="00F62588"/>
    <w:rsid w:val="00F628A3"/>
    <w:rsid w:val="00F62B2C"/>
    <w:rsid w:val="00F62DED"/>
    <w:rsid w:val="00F63190"/>
    <w:rsid w:val="00F63A54"/>
    <w:rsid w:val="00F63ABF"/>
    <w:rsid w:val="00F63C55"/>
    <w:rsid w:val="00F6406B"/>
    <w:rsid w:val="00F642C5"/>
    <w:rsid w:val="00F642E2"/>
    <w:rsid w:val="00F645CD"/>
    <w:rsid w:val="00F646D4"/>
    <w:rsid w:val="00F650E5"/>
    <w:rsid w:val="00F6517D"/>
    <w:rsid w:val="00F655AB"/>
    <w:rsid w:val="00F655DF"/>
    <w:rsid w:val="00F65B81"/>
    <w:rsid w:val="00F65CE6"/>
    <w:rsid w:val="00F65F93"/>
    <w:rsid w:val="00F65F9B"/>
    <w:rsid w:val="00F660FF"/>
    <w:rsid w:val="00F667CA"/>
    <w:rsid w:val="00F66C6E"/>
    <w:rsid w:val="00F67271"/>
    <w:rsid w:val="00F674EB"/>
    <w:rsid w:val="00F67C3D"/>
    <w:rsid w:val="00F701BB"/>
    <w:rsid w:val="00F701E8"/>
    <w:rsid w:val="00F705C1"/>
    <w:rsid w:val="00F70EFD"/>
    <w:rsid w:val="00F71A79"/>
    <w:rsid w:val="00F722E7"/>
    <w:rsid w:val="00F72472"/>
    <w:rsid w:val="00F72A15"/>
    <w:rsid w:val="00F72DF3"/>
    <w:rsid w:val="00F72EA1"/>
    <w:rsid w:val="00F73028"/>
    <w:rsid w:val="00F73180"/>
    <w:rsid w:val="00F73CE8"/>
    <w:rsid w:val="00F741FD"/>
    <w:rsid w:val="00F745B2"/>
    <w:rsid w:val="00F74D40"/>
    <w:rsid w:val="00F755A1"/>
    <w:rsid w:val="00F76395"/>
    <w:rsid w:val="00F763EB"/>
    <w:rsid w:val="00F7693F"/>
    <w:rsid w:val="00F76C2F"/>
    <w:rsid w:val="00F76DB5"/>
    <w:rsid w:val="00F76DE0"/>
    <w:rsid w:val="00F7703B"/>
    <w:rsid w:val="00F7704C"/>
    <w:rsid w:val="00F77651"/>
    <w:rsid w:val="00F7774F"/>
    <w:rsid w:val="00F806C3"/>
    <w:rsid w:val="00F8093A"/>
    <w:rsid w:val="00F80A6A"/>
    <w:rsid w:val="00F8149C"/>
    <w:rsid w:val="00F81531"/>
    <w:rsid w:val="00F815E0"/>
    <w:rsid w:val="00F81E31"/>
    <w:rsid w:val="00F821B8"/>
    <w:rsid w:val="00F822B4"/>
    <w:rsid w:val="00F8235D"/>
    <w:rsid w:val="00F8276D"/>
    <w:rsid w:val="00F82829"/>
    <w:rsid w:val="00F829D3"/>
    <w:rsid w:val="00F83129"/>
    <w:rsid w:val="00F831BA"/>
    <w:rsid w:val="00F840D2"/>
    <w:rsid w:val="00F84215"/>
    <w:rsid w:val="00F842EF"/>
    <w:rsid w:val="00F84920"/>
    <w:rsid w:val="00F84E72"/>
    <w:rsid w:val="00F855E3"/>
    <w:rsid w:val="00F858A3"/>
    <w:rsid w:val="00F8597B"/>
    <w:rsid w:val="00F86DFC"/>
    <w:rsid w:val="00F87622"/>
    <w:rsid w:val="00F87B25"/>
    <w:rsid w:val="00F87ED0"/>
    <w:rsid w:val="00F90170"/>
    <w:rsid w:val="00F9054B"/>
    <w:rsid w:val="00F90FBF"/>
    <w:rsid w:val="00F910F3"/>
    <w:rsid w:val="00F9153F"/>
    <w:rsid w:val="00F91B6E"/>
    <w:rsid w:val="00F92501"/>
    <w:rsid w:val="00F9295F"/>
    <w:rsid w:val="00F92D38"/>
    <w:rsid w:val="00F92EF2"/>
    <w:rsid w:val="00F93049"/>
    <w:rsid w:val="00F93373"/>
    <w:rsid w:val="00F9381F"/>
    <w:rsid w:val="00F93879"/>
    <w:rsid w:val="00F93B9B"/>
    <w:rsid w:val="00F93F23"/>
    <w:rsid w:val="00F93FED"/>
    <w:rsid w:val="00F94730"/>
    <w:rsid w:val="00F9484B"/>
    <w:rsid w:val="00F95539"/>
    <w:rsid w:val="00F956AC"/>
    <w:rsid w:val="00F95F2C"/>
    <w:rsid w:val="00F95F38"/>
    <w:rsid w:val="00F9604D"/>
    <w:rsid w:val="00F968CA"/>
    <w:rsid w:val="00F971DE"/>
    <w:rsid w:val="00F97696"/>
    <w:rsid w:val="00F97867"/>
    <w:rsid w:val="00F97B17"/>
    <w:rsid w:val="00F97CCA"/>
    <w:rsid w:val="00F97F4D"/>
    <w:rsid w:val="00F97FF0"/>
    <w:rsid w:val="00FA0343"/>
    <w:rsid w:val="00FA0483"/>
    <w:rsid w:val="00FA070A"/>
    <w:rsid w:val="00FA076B"/>
    <w:rsid w:val="00FA09D0"/>
    <w:rsid w:val="00FA13E5"/>
    <w:rsid w:val="00FA14DC"/>
    <w:rsid w:val="00FA1A14"/>
    <w:rsid w:val="00FA1D8B"/>
    <w:rsid w:val="00FA2111"/>
    <w:rsid w:val="00FA2192"/>
    <w:rsid w:val="00FA2516"/>
    <w:rsid w:val="00FA283C"/>
    <w:rsid w:val="00FA2A40"/>
    <w:rsid w:val="00FA2D8D"/>
    <w:rsid w:val="00FA300E"/>
    <w:rsid w:val="00FA34A8"/>
    <w:rsid w:val="00FA3574"/>
    <w:rsid w:val="00FA3899"/>
    <w:rsid w:val="00FA3B46"/>
    <w:rsid w:val="00FA3DA7"/>
    <w:rsid w:val="00FA46DF"/>
    <w:rsid w:val="00FA4AFF"/>
    <w:rsid w:val="00FA5123"/>
    <w:rsid w:val="00FA5638"/>
    <w:rsid w:val="00FA597A"/>
    <w:rsid w:val="00FA5E51"/>
    <w:rsid w:val="00FA63B7"/>
    <w:rsid w:val="00FA6525"/>
    <w:rsid w:val="00FA6584"/>
    <w:rsid w:val="00FA67E9"/>
    <w:rsid w:val="00FA689B"/>
    <w:rsid w:val="00FA69EF"/>
    <w:rsid w:val="00FA6C10"/>
    <w:rsid w:val="00FA6FD7"/>
    <w:rsid w:val="00FA7581"/>
    <w:rsid w:val="00FA7741"/>
    <w:rsid w:val="00FA7AA6"/>
    <w:rsid w:val="00FA7CD9"/>
    <w:rsid w:val="00FA7E2C"/>
    <w:rsid w:val="00FB0220"/>
    <w:rsid w:val="00FB06A9"/>
    <w:rsid w:val="00FB075A"/>
    <w:rsid w:val="00FB0A51"/>
    <w:rsid w:val="00FB0B66"/>
    <w:rsid w:val="00FB0EC1"/>
    <w:rsid w:val="00FB1670"/>
    <w:rsid w:val="00FB1674"/>
    <w:rsid w:val="00FB16B4"/>
    <w:rsid w:val="00FB1D2A"/>
    <w:rsid w:val="00FB1F3F"/>
    <w:rsid w:val="00FB225D"/>
    <w:rsid w:val="00FB255E"/>
    <w:rsid w:val="00FB2613"/>
    <w:rsid w:val="00FB26E5"/>
    <w:rsid w:val="00FB289C"/>
    <w:rsid w:val="00FB2B7E"/>
    <w:rsid w:val="00FB2DEA"/>
    <w:rsid w:val="00FB2E71"/>
    <w:rsid w:val="00FB2EE5"/>
    <w:rsid w:val="00FB3625"/>
    <w:rsid w:val="00FB39E6"/>
    <w:rsid w:val="00FB42F7"/>
    <w:rsid w:val="00FB4421"/>
    <w:rsid w:val="00FB4947"/>
    <w:rsid w:val="00FB4E40"/>
    <w:rsid w:val="00FB4F55"/>
    <w:rsid w:val="00FB558F"/>
    <w:rsid w:val="00FB6202"/>
    <w:rsid w:val="00FB63FB"/>
    <w:rsid w:val="00FB655F"/>
    <w:rsid w:val="00FB663C"/>
    <w:rsid w:val="00FB676B"/>
    <w:rsid w:val="00FB68EF"/>
    <w:rsid w:val="00FB6D5D"/>
    <w:rsid w:val="00FB7033"/>
    <w:rsid w:val="00FB7413"/>
    <w:rsid w:val="00FB7875"/>
    <w:rsid w:val="00FB7BBF"/>
    <w:rsid w:val="00FC0521"/>
    <w:rsid w:val="00FC1628"/>
    <w:rsid w:val="00FC195C"/>
    <w:rsid w:val="00FC1DE2"/>
    <w:rsid w:val="00FC1E26"/>
    <w:rsid w:val="00FC1F1C"/>
    <w:rsid w:val="00FC25DA"/>
    <w:rsid w:val="00FC2AEA"/>
    <w:rsid w:val="00FC2BC2"/>
    <w:rsid w:val="00FC33AF"/>
    <w:rsid w:val="00FC34E5"/>
    <w:rsid w:val="00FC3518"/>
    <w:rsid w:val="00FC36A3"/>
    <w:rsid w:val="00FC3774"/>
    <w:rsid w:val="00FC3E97"/>
    <w:rsid w:val="00FC4148"/>
    <w:rsid w:val="00FC41CF"/>
    <w:rsid w:val="00FC4CA8"/>
    <w:rsid w:val="00FC4D90"/>
    <w:rsid w:val="00FC4F62"/>
    <w:rsid w:val="00FC5724"/>
    <w:rsid w:val="00FC5761"/>
    <w:rsid w:val="00FC5820"/>
    <w:rsid w:val="00FC5871"/>
    <w:rsid w:val="00FC5E9F"/>
    <w:rsid w:val="00FC6614"/>
    <w:rsid w:val="00FC715E"/>
    <w:rsid w:val="00FC720C"/>
    <w:rsid w:val="00FD0498"/>
    <w:rsid w:val="00FD0525"/>
    <w:rsid w:val="00FD0611"/>
    <w:rsid w:val="00FD09C5"/>
    <w:rsid w:val="00FD09C8"/>
    <w:rsid w:val="00FD0C80"/>
    <w:rsid w:val="00FD1007"/>
    <w:rsid w:val="00FD19B3"/>
    <w:rsid w:val="00FD1A9E"/>
    <w:rsid w:val="00FD1AC2"/>
    <w:rsid w:val="00FD1D8E"/>
    <w:rsid w:val="00FD2713"/>
    <w:rsid w:val="00FD2A09"/>
    <w:rsid w:val="00FD2A55"/>
    <w:rsid w:val="00FD2B82"/>
    <w:rsid w:val="00FD332D"/>
    <w:rsid w:val="00FD33EB"/>
    <w:rsid w:val="00FD3A39"/>
    <w:rsid w:val="00FD4317"/>
    <w:rsid w:val="00FD46C9"/>
    <w:rsid w:val="00FD4ADD"/>
    <w:rsid w:val="00FD4DBF"/>
    <w:rsid w:val="00FD4E9C"/>
    <w:rsid w:val="00FD5032"/>
    <w:rsid w:val="00FD51B1"/>
    <w:rsid w:val="00FD55CD"/>
    <w:rsid w:val="00FD6E81"/>
    <w:rsid w:val="00FD70BC"/>
    <w:rsid w:val="00FD7153"/>
    <w:rsid w:val="00FD7648"/>
    <w:rsid w:val="00FD775B"/>
    <w:rsid w:val="00FD77AF"/>
    <w:rsid w:val="00FD7B49"/>
    <w:rsid w:val="00FD7CD8"/>
    <w:rsid w:val="00FD7EB0"/>
    <w:rsid w:val="00FE0265"/>
    <w:rsid w:val="00FE053D"/>
    <w:rsid w:val="00FE05FE"/>
    <w:rsid w:val="00FE0721"/>
    <w:rsid w:val="00FE0C17"/>
    <w:rsid w:val="00FE0E3B"/>
    <w:rsid w:val="00FE13FF"/>
    <w:rsid w:val="00FE1ABB"/>
    <w:rsid w:val="00FE2820"/>
    <w:rsid w:val="00FE2923"/>
    <w:rsid w:val="00FE296A"/>
    <w:rsid w:val="00FE2E1A"/>
    <w:rsid w:val="00FE3A64"/>
    <w:rsid w:val="00FE3C0F"/>
    <w:rsid w:val="00FE3EF1"/>
    <w:rsid w:val="00FE4018"/>
    <w:rsid w:val="00FE4106"/>
    <w:rsid w:val="00FE46DB"/>
    <w:rsid w:val="00FE49BD"/>
    <w:rsid w:val="00FE4B48"/>
    <w:rsid w:val="00FE4FDB"/>
    <w:rsid w:val="00FE53B3"/>
    <w:rsid w:val="00FE53E2"/>
    <w:rsid w:val="00FE5446"/>
    <w:rsid w:val="00FE5530"/>
    <w:rsid w:val="00FE5695"/>
    <w:rsid w:val="00FE5821"/>
    <w:rsid w:val="00FE5846"/>
    <w:rsid w:val="00FE59DC"/>
    <w:rsid w:val="00FE5F71"/>
    <w:rsid w:val="00FE6C74"/>
    <w:rsid w:val="00FE7098"/>
    <w:rsid w:val="00FE71E7"/>
    <w:rsid w:val="00FE794C"/>
    <w:rsid w:val="00FE79A2"/>
    <w:rsid w:val="00FE7D95"/>
    <w:rsid w:val="00FE7EBF"/>
    <w:rsid w:val="00FE7F32"/>
    <w:rsid w:val="00FF18B0"/>
    <w:rsid w:val="00FF1D47"/>
    <w:rsid w:val="00FF20DE"/>
    <w:rsid w:val="00FF2254"/>
    <w:rsid w:val="00FF2477"/>
    <w:rsid w:val="00FF2A9A"/>
    <w:rsid w:val="00FF2AC4"/>
    <w:rsid w:val="00FF2D2E"/>
    <w:rsid w:val="00FF31F0"/>
    <w:rsid w:val="00FF3F7F"/>
    <w:rsid w:val="00FF461A"/>
    <w:rsid w:val="00FF49AA"/>
    <w:rsid w:val="00FF4B65"/>
    <w:rsid w:val="00FF4C44"/>
    <w:rsid w:val="00FF4CBE"/>
    <w:rsid w:val="00FF4D84"/>
    <w:rsid w:val="00FF5575"/>
    <w:rsid w:val="00FF5B8D"/>
    <w:rsid w:val="00FF5DEE"/>
    <w:rsid w:val="00FF5E9A"/>
    <w:rsid w:val="00FF6148"/>
    <w:rsid w:val="00FF638D"/>
    <w:rsid w:val="00FF63BC"/>
    <w:rsid w:val="00FF6774"/>
    <w:rsid w:val="00FF67DA"/>
    <w:rsid w:val="00FF6B61"/>
    <w:rsid w:val="00FF6D0F"/>
    <w:rsid w:val="00FF7054"/>
    <w:rsid w:val="00FF79BD"/>
    <w:rsid w:val="00FF7A12"/>
    <w:rsid w:val="00FF7D5C"/>
    <w:rsid w:val="00FF7DB0"/>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9008CB"/>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9008CB"/>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宋体" w:hAnsi="Times New Roman" w:cs="Times New Roman"/>
        <w:lang w:val="en-US" w:eastAsia="zh-CN" w:bidi="ar-SA"/>
      </w:rPr>
    </w:rPrDefault>
    <w:pPrDefault/>
  </w:docDefaults>
  <w:latentStyles w:defLockedState="0" w:defUIPriority="0" w:defSemiHidden="1" w:defUnhideWhenUsed="1" w:defQFormat="0" w:count="267">
    <w:lsdException w:name="Normal" w:semiHidden="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uiPriority="9" w:qFormat="1"/>
    <w:lsdException w:name="heading 6" w:uiPriority="9"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header" w:uiPriority="99"/>
    <w:lsdException w:name="footer" w:uiPriority="99"/>
    <w:lsdException w:name="caption" w:uiPriority="35" w:qFormat="1"/>
    <w:lsdException w:name="table of figures" w:uiPriority="99"/>
    <w:lsdException w:name="List Number" w:semiHidden="0" w:unhideWhenUsed="0"/>
    <w:lsdException w:name="List 4" w:semiHidden="0" w:unhideWhenUsed="0"/>
    <w:lsdException w:name="List 5" w:semiHidden="0" w:unhideWhenUsed="0"/>
    <w:lsdException w:name="Title" w:semiHidden="0" w:uiPriority="10" w:unhideWhenUsed="0" w:qFormat="1"/>
    <w:lsdException w:name="Subtitle" w:semiHidden="0" w:unhideWhenUsed="0" w:qFormat="1"/>
    <w:lsdException w:name="Salutation" w:semiHidden="0" w:unhideWhenUsed="0"/>
    <w:lsdException w:name="Date" w:semiHidden="0" w:unhideWhenUsed="0"/>
    <w:lsdException w:name="Body Text First Indent" w:semiHidden="0" w:unhideWhenUsed="0"/>
    <w:lsdException w:name="Hyperlink" w:uiPriority="99"/>
    <w:lsdException w:name="Strong" w:semiHidden="0" w:unhideWhenUsed="0" w:qFormat="1"/>
    <w:lsdException w:name="Emphasis" w:semiHidden="0" w:unhideWhenUsed="0" w:qFormat="1"/>
    <w:lsdException w:name="Normal (Web)" w:uiPriority="99"/>
    <w:lsdException w:name="No List" w:uiPriority="99"/>
    <w:lsdException w:name="Balloon Text" w:uiPriority="99"/>
    <w:lsdException w:name="Table Grid" w:semiHidden="0" w:uiPriority="59" w:unhideWhenUsed="0"/>
    <w:lsdException w:name="Placeholder Text" w:uiPriority="99"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iPriority="99"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rsid w:val="00E36D74"/>
    <w:pPr>
      <w:widowControl w:val="0"/>
      <w:jc w:val="both"/>
    </w:pPr>
    <w:rPr>
      <w:kern w:val="2"/>
      <w:sz w:val="24"/>
    </w:rPr>
  </w:style>
  <w:style w:type="paragraph" w:styleId="1">
    <w:name w:val="heading 1"/>
    <w:aliases w:val="章标题"/>
    <w:basedOn w:val="a0"/>
    <w:next w:val="a1"/>
    <w:link w:val="1Char"/>
    <w:autoRedefine/>
    <w:uiPriority w:val="9"/>
    <w:qFormat/>
    <w:rsid w:val="0009317A"/>
    <w:pPr>
      <w:numPr>
        <w:numId w:val="2"/>
      </w:numPr>
      <w:spacing w:before="340" w:after="330" w:line="578" w:lineRule="auto"/>
      <w:ind w:left="567" w:hanging="567"/>
      <w:jc w:val="center"/>
      <w:outlineLvl w:val="0"/>
    </w:pPr>
    <w:rPr>
      <w:rFonts w:ascii="宋体"/>
      <w:bCs/>
      <w:kern w:val="0"/>
      <w:sz w:val="36"/>
      <w:szCs w:val="36"/>
    </w:rPr>
  </w:style>
  <w:style w:type="paragraph" w:styleId="2">
    <w:name w:val="heading 2"/>
    <w:aliases w:val="一级节标题"/>
    <w:basedOn w:val="a0"/>
    <w:next w:val="a1"/>
    <w:link w:val="2Char"/>
    <w:autoRedefine/>
    <w:uiPriority w:val="9"/>
    <w:qFormat/>
    <w:rsid w:val="0009317A"/>
    <w:pPr>
      <w:numPr>
        <w:ilvl w:val="1"/>
        <w:numId w:val="2"/>
      </w:numPr>
      <w:spacing w:before="260" w:after="260" w:line="415" w:lineRule="auto"/>
      <w:ind w:left="935" w:hangingChars="291" w:hanging="935"/>
      <w:outlineLvl w:val="1"/>
    </w:pPr>
    <w:rPr>
      <w:b/>
      <w:sz w:val="32"/>
    </w:rPr>
  </w:style>
  <w:style w:type="paragraph" w:styleId="3">
    <w:name w:val="heading 3"/>
    <w:aliases w:val="二级节标题"/>
    <w:basedOn w:val="a0"/>
    <w:next w:val="a1"/>
    <w:link w:val="3Char"/>
    <w:uiPriority w:val="9"/>
    <w:qFormat/>
    <w:rsid w:val="0009317A"/>
    <w:pPr>
      <w:numPr>
        <w:ilvl w:val="2"/>
        <w:numId w:val="2"/>
      </w:numPr>
      <w:spacing w:before="260" w:after="260" w:line="415" w:lineRule="auto"/>
      <w:ind w:left="567" w:hanging="567"/>
      <w:outlineLvl w:val="2"/>
    </w:pPr>
    <w:rPr>
      <w:rFonts w:eastAsia="黑体"/>
      <w:bCs/>
      <w:szCs w:val="32"/>
    </w:rPr>
  </w:style>
  <w:style w:type="paragraph" w:styleId="4">
    <w:name w:val="heading 4"/>
    <w:aliases w:val="三级节标题"/>
    <w:basedOn w:val="a0"/>
    <w:next w:val="a0"/>
    <w:link w:val="4Char"/>
    <w:uiPriority w:val="9"/>
    <w:qFormat/>
    <w:rsid w:val="0009317A"/>
    <w:pPr>
      <w:numPr>
        <w:ilvl w:val="3"/>
        <w:numId w:val="2"/>
      </w:numPr>
      <w:spacing w:before="260" w:after="260" w:line="415" w:lineRule="auto"/>
      <w:ind w:left="567" w:hanging="567"/>
      <w:outlineLvl w:val="3"/>
    </w:pPr>
    <w:rPr>
      <w:rFonts w:eastAsia="黑体"/>
      <w:bCs/>
      <w:szCs w:val="28"/>
    </w:rPr>
  </w:style>
  <w:style w:type="paragraph" w:styleId="5">
    <w:name w:val="heading 5"/>
    <w:aliases w:val="四级节小标题"/>
    <w:basedOn w:val="a0"/>
    <w:next w:val="a0"/>
    <w:link w:val="5Char"/>
    <w:uiPriority w:val="9"/>
    <w:unhideWhenUsed/>
    <w:qFormat/>
    <w:rsid w:val="00956952"/>
    <w:pPr>
      <w:keepNext/>
      <w:keepLines/>
      <w:spacing w:before="260" w:after="260" w:line="415" w:lineRule="auto"/>
      <w:outlineLvl w:val="4"/>
    </w:pPr>
    <w:rPr>
      <w:b/>
      <w:bCs/>
      <w:szCs w:val="28"/>
    </w:rPr>
  </w:style>
  <w:style w:type="paragraph" w:styleId="6">
    <w:name w:val="heading 6"/>
    <w:basedOn w:val="a0"/>
    <w:next w:val="a0"/>
    <w:link w:val="6Char"/>
    <w:uiPriority w:val="9"/>
    <w:unhideWhenUsed/>
    <w:qFormat/>
    <w:rsid w:val="001771A3"/>
    <w:pPr>
      <w:keepNext/>
      <w:keepLines/>
      <w:spacing w:before="240" w:after="64" w:line="320" w:lineRule="auto"/>
      <w:outlineLvl w:val="5"/>
    </w:pPr>
    <w:rPr>
      <w:rFonts w:asciiTheme="majorHAnsi" w:eastAsiaTheme="majorEastAsia" w:hAnsiTheme="majorHAnsi" w:cstheme="majorBidi"/>
      <w:b/>
      <w:bCs/>
      <w:szCs w:val="24"/>
    </w:rPr>
  </w:style>
  <w:style w:type="character" w:default="1" w:styleId="a2">
    <w:name w:val="Default Paragraph Font"/>
    <w:uiPriority w:val="1"/>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paragraph" w:styleId="a5">
    <w:name w:val="header"/>
    <w:basedOn w:val="a0"/>
    <w:link w:val="Char"/>
    <w:uiPriority w:val="99"/>
    <w:rsid w:val="006B5837"/>
    <w:pPr>
      <w:pBdr>
        <w:bottom w:val="single" w:sz="6" w:space="1" w:color="auto"/>
      </w:pBdr>
      <w:tabs>
        <w:tab w:val="center" w:pos="4153"/>
        <w:tab w:val="right" w:pos="8306"/>
      </w:tabs>
      <w:snapToGrid w:val="0"/>
      <w:jc w:val="center"/>
    </w:pPr>
    <w:rPr>
      <w:sz w:val="18"/>
      <w:szCs w:val="18"/>
    </w:rPr>
  </w:style>
  <w:style w:type="paragraph" w:styleId="a6">
    <w:name w:val="footer"/>
    <w:basedOn w:val="a0"/>
    <w:link w:val="Char0"/>
    <w:uiPriority w:val="99"/>
    <w:rsid w:val="006B5837"/>
    <w:pPr>
      <w:tabs>
        <w:tab w:val="center" w:pos="4153"/>
        <w:tab w:val="right" w:pos="8306"/>
      </w:tabs>
      <w:snapToGrid w:val="0"/>
      <w:jc w:val="left"/>
    </w:pPr>
    <w:rPr>
      <w:sz w:val="18"/>
      <w:szCs w:val="18"/>
    </w:rPr>
  </w:style>
  <w:style w:type="paragraph" w:customStyle="1" w:styleId="30">
    <w:name w:val="样式 标题 3 + 小四"/>
    <w:basedOn w:val="3"/>
    <w:semiHidden/>
    <w:rsid w:val="006B5837"/>
  </w:style>
  <w:style w:type="character" w:customStyle="1" w:styleId="line1">
    <w:name w:val="line1"/>
    <w:semiHidden/>
    <w:rsid w:val="006B5837"/>
  </w:style>
  <w:style w:type="character" w:styleId="a7">
    <w:name w:val="page number"/>
    <w:basedOn w:val="a2"/>
    <w:rsid w:val="006B5837"/>
  </w:style>
  <w:style w:type="paragraph" w:customStyle="1" w:styleId="10">
    <w:name w:val="其他标题1"/>
    <w:basedOn w:val="1"/>
    <w:next w:val="a1"/>
    <w:link w:val="1Char0"/>
    <w:autoRedefine/>
    <w:rsid w:val="005D169D"/>
    <w:rPr>
      <w:rFonts w:hAnsi="宋体"/>
      <w:b/>
    </w:rPr>
  </w:style>
  <w:style w:type="paragraph" w:customStyle="1" w:styleId="a8">
    <w:name w:val="样式 宋体 五号 两端对齐"/>
    <w:basedOn w:val="a0"/>
    <w:semiHidden/>
    <w:rsid w:val="006B5837"/>
    <w:pPr>
      <w:widowControl/>
      <w:ind w:firstLineChars="200" w:firstLine="420"/>
    </w:pPr>
    <w:rPr>
      <w:rFonts w:ascii="宋体" w:hAnsi="宋体" w:cs="宋体"/>
      <w:kern w:val="0"/>
    </w:rPr>
  </w:style>
  <w:style w:type="paragraph" w:styleId="a9">
    <w:name w:val="Body Text Indent"/>
    <w:basedOn w:val="a0"/>
    <w:semiHidden/>
    <w:rsid w:val="006B5837"/>
    <w:pPr>
      <w:spacing w:after="120"/>
      <w:ind w:leftChars="200" w:left="420"/>
    </w:pPr>
    <w:rPr>
      <w:szCs w:val="24"/>
    </w:rPr>
  </w:style>
  <w:style w:type="paragraph" w:styleId="11">
    <w:name w:val="toc 1"/>
    <w:basedOn w:val="a0"/>
    <w:next w:val="a0"/>
    <w:autoRedefine/>
    <w:uiPriority w:val="39"/>
    <w:qFormat/>
    <w:rsid w:val="00350F36"/>
    <w:pPr>
      <w:tabs>
        <w:tab w:val="right" w:leader="dot" w:pos="8302"/>
      </w:tabs>
      <w:spacing w:line="360" w:lineRule="auto"/>
    </w:pPr>
    <w:rPr>
      <w:rFonts w:eastAsia="黑体"/>
      <w:szCs w:val="24"/>
    </w:rPr>
  </w:style>
  <w:style w:type="paragraph" w:styleId="20">
    <w:name w:val="toc 2"/>
    <w:basedOn w:val="a0"/>
    <w:next w:val="a0"/>
    <w:autoRedefine/>
    <w:uiPriority w:val="39"/>
    <w:qFormat/>
    <w:rsid w:val="00350F36"/>
    <w:pPr>
      <w:spacing w:line="360" w:lineRule="auto"/>
      <w:ind w:leftChars="200" w:left="200"/>
    </w:pPr>
    <w:rPr>
      <w:sz w:val="21"/>
      <w:szCs w:val="24"/>
    </w:rPr>
  </w:style>
  <w:style w:type="paragraph" w:styleId="31">
    <w:name w:val="toc 3"/>
    <w:basedOn w:val="a0"/>
    <w:next w:val="a0"/>
    <w:autoRedefine/>
    <w:uiPriority w:val="39"/>
    <w:qFormat/>
    <w:rsid w:val="00350F36"/>
    <w:pPr>
      <w:spacing w:line="360" w:lineRule="auto"/>
      <w:ind w:leftChars="400" w:left="400"/>
    </w:pPr>
    <w:rPr>
      <w:sz w:val="21"/>
      <w:szCs w:val="24"/>
    </w:rPr>
  </w:style>
  <w:style w:type="character" w:styleId="aa">
    <w:name w:val="Hyperlink"/>
    <w:uiPriority w:val="99"/>
    <w:rsid w:val="006B5837"/>
    <w:rPr>
      <w:color w:val="0000FF"/>
      <w:u w:val="single"/>
    </w:rPr>
  </w:style>
  <w:style w:type="paragraph" w:styleId="ab">
    <w:name w:val="Balloon Text"/>
    <w:basedOn w:val="a0"/>
    <w:link w:val="Char1"/>
    <w:uiPriority w:val="99"/>
    <w:semiHidden/>
    <w:rsid w:val="00627F59"/>
    <w:rPr>
      <w:sz w:val="18"/>
      <w:szCs w:val="18"/>
    </w:rPr>
  </w:style>
  <w:style w:type="paragraph" w:styleId="ac">
    <w:name w:val="Document Map"/>
    <w:basedOn w:val="a0"/>
    <w:semiHidden/>
    <w:rsid w:val="00CC6C21"/>
    <w:pPr>
      <w:shd w:val="clear" w:color="auto" w:fill="000080"/>
    </w:pPr>
  </w:style>
  <w:style w:type="paragraph" w:customStyle="1" w:styleId="a1">
    <w:name w:val="论文正文"/>
    <w:basedOn w:val="a0"/>
    <w:next w:val="a0"/>
    <w:link w:val="Char2"/>
    <w:rsid w:val="00AB1DCC"/>
    <w:pPr>
      <w:spacing w:line="360" w:lineRule="auto"/>
      <w:ind w:firstLineChars="200" w:firstLine="200"/>
    </w:pPr>
  </w:style>
  <w:style w:type="paragraph" w:customStyle="1" w:styleId="21">
    <w:name w:val="论文标题2"/>
    <w:basedOn w:val="2"/>
    <w:next w:val="a1"/>
    <w:semiHidden/>
    <w:rsid w:val="00F722E7"/>
    <w:pPr>
      <w:ind w:firstLine="0"/>
    </w:pPr>
  </w:style>
  <w:style w:type="paragraph" w:customStyle="1" w:styleId="32">
    <w:name w:val="论文标题3"/>
    <w:basedOn w:val="3"/>
    <w:next w:val="a1"/>
    <w:semiHidden/>
    <w:rsid w:val="001E7953"/>
  </w:style>
  <w:style w:type="paragraph" w:styleId="ad">
    <w:name w:val="caption"/>
    <w:basedOn w:val="a0"/>
    <w:next w:val="a0"/>
    <w:link w:val="Char3"/>
    <w:autoRedefine/>
    <w:uiPriority w:val="35"/>
    <w:qFormat/>
    <w:rsid w:val="009008CB"/>
    <w:pPr>
      <w:jc w:val="center"/>
    </w:pPr>
    <w:rPr>
      <w:rFonts w:ascii="Arial" w:eastAsiaTheme="minorEastAsia" w:hAnsi="Arial" w:cs="Arial"/>
      <w:sz w:val="21"/>
    </w:rPr>
  </w:style>
  <w:style w:type="paragraph" w:styleId="ae">
    <w:name w:val="table of figures"/>
    <w:basedOn w:val="a0"/>
    <w:next w:val="a0"/>
    <w:uiPriority w:val="99"/>
    <w:rsid w:val="0084098F"/>
    <w:pPr>
      <w:spacing w:line="360" w:lineRule="auto"/>
    </w:pPr>
    <w:rPr>
      <w:sz w:val="21"/>
    </w:rPr>
  </w:style>
  <w:style w:type="paragraph" w:customStyle="1" w:styleId="40">
    <w:name w:val="论文标题4"/>
    <w:basedOn w:val="a1"/>
    <w:next w:val="a1"/>
    <w:semiHidden/>
    <w:rsid w:val="00DB47B5"/>
    <w:pPr>
      <w:ind w:firstLineChars="0" w:firstLine="0"/>
    </w:pPr>
    <w:rPr>
      <w:b/>
      <w:szCs w:val="24"/>
      <w:lang w:val="it-IT"/>
    </w:rPr>
  </w:style>
  <w:style w:type="character" w:customStyle="1" w:styleId="3Char">
    <w:name w:val="标题 3 Char"/>
    <w:aliases w:val="二级节标题 Char"/>
    <w:link w:val="3"/>
    <w:uiPriority w:val="9"/>
    <w:rsid w:val="0009317A"/>
    <w:rPr>
      <w:rFonts w:eastAsia="黑体"/>
      <w:bCs/>
      <w:kern w:val="2"/>
      <w:sz w:val="24"/>
      <w:szCs w:val="32"/>
    </w:rPr>
  </w:style>
  <w:style w:type="character" w:customStyle="1" w:styleId="4Char">
    <w:name w:val="标题 4 Char"/>
    <w:aliases w:val="三级节标题 Char"/>
    <w:link w:val="4"/>
    <w:uiPriority w:val="9"/>
    <w:rsid w:val="0009317A"/>
    <w:rPr>
      <w:rFonts w:eastAsia="黑体"/>
      <w:bCs/>
      <w:kern w:val="2"/>
      <w:sz w:val="24"/>
      <w:szCs w:val="28"/>
    </w:rPr>
  </w:style>
  <w:style w:type="paragraph" w:styleId="af">
    <w:name w:val="endnote text"/>
    <w:basedOn w:val="a0"/>
    <w:semiHidden/>
    <w:rsid w:val="007F4608"/>
    <w:pPr>
      <w:snapToGrid w:val="0"/>
      <w:jc w:val="left"/>
    </w:pPr>
  </w:style>
  <w:style w:type="character" w:styleId="af0">
    <w:name w:val="endnote reference"/>
    <w:semiHidden/>
    <w:rsid w:val="007F4608"/>
    <w:rPr>
      <w:vertAlign w:val="superscript"/>
    </w:rPr>
  </w:style>
  <w:style w:type="paragraph" w:customStyle="1" w:styleId="af1">
    <w:name w:val="论文题注"/>
    <w:basedOn w:val="ad"/>
    <w:next w:val="a1"/>
    <w:link w:val="Char4"/>
    <w:rsid w:val="006831BB"/>
    <w:rPr>
      <w:rFonts w:cs="宋体"/>
      <w:sz w:val="22"/>
    </w:rPr>
  </w:style>
  <w:style w:type="paragraph" w:customStyle="1" w:styleId="af2">
    <w:name w:val="论文代码"/>
    <w:basedOn w:val="a0"/>
    <w:next w:val="a1"/>
    <w:rsid w:val="00336101"/>
    <w:rPr>
      <w:lang w:val="it-IT"/>
    </w:rPr>
  </w:style>
  <w:style w:type="paragraph" w:styleId="af3">
    <w:name w:val="Date"/>
    <w:basedOn w:val="a0"/>
    <w:next w:val="a0"/>
    <w:semiHidden/>
    <w:rsid w:val="00404242"/>
    <w:pPr>
      <w:ind w:leftChars="2500" w:left="100"/>
    </w:pPr>
    <w:rPr>
      <w:szCs w:val="24"/>
    </w:rPr>
  </w:style>
  <w:style w:type="paragraph" w:styleId="HTML">
    <w:name w:val="HTML Preformatted"/>
    <w:basedOn w:val="a0"/>
    <w:semiHidden/>
    <w:rsid w:val="0040424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cs="宋体"/>
      <w:kern w:val="0"/>
      <w:szCs w:val="24"/>
    </w:rPr>
  </w:style>
  <w:style w:type="table" w:styleId="af4">
    <w:name w:val="Table Grid"/>
    <w:basedOn w:val="a3"/>
    <w:uiPriority w:val="59"/>
    <w:rsid w:val="00404242"/>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har2">
    <w:name w:val="论文正文 Char"/>
    <w:link w:val="a1"/>
    <w:rsid w:val="00147B7E"/>
    <w:rPr>
      <w:rFonts w:eastAsia="宋体"/>
      <w:kern w:val="2"/>
      <w:sz w:val="24"/>
      <w:lang w:val="en-US" w:eastAsia="zh-CN" w:bidi="ar-SA"/>
    </w:rPr>
  </w:style>
  <w:style w:type="paragraph" w:styleId="a">
    <w:name w:val="List Bullet"/>
    <w:basedOn w:val="a0"/>
    <w:rsid w:val="003E6634"/>
    <w:pPr>
      <w:numPr>
        <w:numId w:val="1"/>
      </w:numPr>
    </w:pPr>
  </w:style>
  <w:style w:type="paragraph" w:styleId="af5">
    <w:name w:val="footnote text"/>
    <w:basedOn w:val="a0"/>
    <w:semiHidden/>
    <w:rsid w:val="00864C77"/>
    <w:pPr>
      <w:snapToGrid w:val="0"/>
      <w:jc w:val="left"/>
    </w:pPr>
    <w:rPr>
      <w:sz w:val="18"/>
      <w:szCs w:val="18"/>
    </w:rPr>
  </w:style>
  <w:style w:type="character" w:styleId="af6">
    <w:name w:val="footnote reference"/>
    <w:semiHidden/>
    <w:rsid w:val="00864C77"/>
    <w:rPr>
      <w:vertAlign w:val="superscript"/>
    </w:rPr>
  </w:style>
  <w:style w:type="character" w:customStyle="1" w:styleId="Char3">
    <w:name w:val="题注 Char"/>
    <w:link w:val="ad"/>
    <w:uiPriority w:val="35"/>
    <w:rsid w:val="009008CB"/>
    <w:rPr>
      <w:rFonts w:ascii="Arial" w:eastAsiaTheme="minorEastAsia" w:hAnsi="Arial" w:cs="Arial"/>
      <w:kern w:val="2"/>
      <w:sz w:val="21"/>
    </w:rPr>
  </w:style>
  <w:style w:type="character" w:customStyle="1" w:styleId="Char4">
    <w:name w:val="论文题注 Char"/>
    <w:link w:val="af1"/>
    <w:rsid w:val="00661D1A"/>
    <w:rPr>
      <w:rFonts w:ascii="Arial" w:eastAsia="黑体" w:hAnsi="Arial" w:cs="宋体"/>
      <w:kern w:val="2"/>
      <w:sz w:val="22"/>
      <w:lang w:val="en-US" w:eastAsia="zh-CN" w:bidi="ar-SA"/>
    </w:rPr>
  </w:style>
  <w:style w:type="character" w:styleId="af7">
    <w:name w:val="annotation reference"/>
    <w:semiHidden/>
    <w:rsid w:val="009577C5"/>
    <w:rPr>
      <w:sz w:val="21"/>
      <w:szCs w:val="21"/>
    </w:rPr>
  </w:style>
  <w:style w:type="paragraph" w:styleId="af8">
    <w:name w:val="annotation text"/>
    <w:basedOn w:val="a0"/>
    <w:link w:val="Char5"/>
    <w:semiHidden/>
    <w:rsid w:val="009577C5"/>
    <w:pPr>
      <w:jc w:val="left"/>
    </w:pPr>
  </w:style>
  <w:style w:type="character" w:customStyle="1" w:styleId="1Char">
    <w:name w:val="标题 1 Char"/>
    <w:aliases w:val="章标题 Char"/>
    <w:link w:val="1"/>
    <w:uiPriority w:val="9"/>
    <w:rsid w:val="0009317A"/>
    <w:rPr>
      <w:rFonts w:ascii="宋体"/>
      <w:bCs/>
      <w:sz w:val="36"/>
      <w:szCs w:val="36"/>
    </w:rPr>
  </w:style>
  <w:style w:type="character" w:customStyle="1" w:styleId="1Char0">
    <w:name w:val="其他标题1 Char"/>
    <w:link w:val="10"/>
    <w:rsid w:val="00DA682B"/>
    <w:rPr>
      <w:rFonts w:ascii="宋体" w:hAnsi="宋体"/>
      <w:b/>
      <w:bCs/>
      <w:sz w:val="36"/>
      <w:szCs w:val="36"/>
    </w:rPr>
  </w:style>
  <w:style w:type="paragraph" w:styleId="TOC">
    <w:name w:val="TOC Heading"/>
    <w:basedOn w:val="1"/>
    <w:next w:val="a0"/>
    <w:uiPriority w:val="39"/>
    <w:unhideWhenUsed/>
    <w:qFormat/>
    <w:rsid w:val="00D51862"/>
    <w:pPr>
      <w:keepNext/>
      <w:keepLines/>
      <w:widowControl/>
      <w:numPr>
        <w:numId w:val="0"/>
      </w:numPr>
      <w:spacing w:before="480" w:after="0" w:line="276" w:lineRule="auto"/>
      <w:jc w:val="left"/>
      <w:outlineLvl w:val="9"/>
    </w:pPr>
    <w:rPr>
      <w:rFonts w:asciiTheme="majorHAnsi" w:eastAsiaTheme="majorEastAsia" w:hAnsiTheme="majorHAnsi" w:cstheme="majorBidi"/>
      <w:b/>
      <w:color w:val="365F91" w:themeColor="accent1" w:themeShade="BF"/>
      <w:sz w:val="28"/>
      <w:szCs w:val="28"/>
    </w:rPr>
  </w:style>
  <w:style w:type="paragraph" w:styleId="af9">
    <w:name w:val="Normal (Web)"/>
    <w:basedOn w:val="a0"/>
    <w:uiPriority w:val="99"/>
    <w:unhideWhenUsed/>
    <w:rsid w:val="00AC5D5A"/>
    <w:pPr>
      <w:widowControl/>
      <w:spacing w:before="100" w:beforeAutospacing="1" w:after="100" w:afterAutospacing="1"/>
      <w:jc w:val="left"/>
    </w:pPr>
    <w:rPr>
      <w:rFonts w:ascii="宋体" w:hAnsi="宋体" w:cs="宋体"/>
      <w:kern w:val="0"/>
      <w:szCs w:val="24"/>
    </w:rPr>
  </w:style>
  <w:style w:type="paragraph" w:styleId="afa">
    <w:name w:val="List Paragraph"/>
    <w:basedOn w:val="a0"/>
    <w:uiPriority w:val="34"/>
    <w:qFormat/>
    <w:rsid w:val="00037720"/>
    <w:pPr>
      <w:ind w:firstLineChars="200" w:firstLine="420"/>
    </w:pPr>
  </w:style>
  <w:style w:type="paragraph" w:styleId="afb">
    <w:name w:val="No Spacing"/>
    <w:uiPriority w:val="1"/>
    <w:qFormat/>
    <w:rsid w:val="006C77DE"/>
    <w:pPr>
      <w:widowControl w:val="0"/>
      <w:jc w:val="both"/>
    </w:pPr>
    <w:rPr>
      <w:rFonts w:asciiTheme="minorHAnsi" w:eastAsiaTheme="minorEastAsia" w:hAnsiTheme="minorHAnsi" w:cstheme="minorBidi"/>
      <w:kern w:val="2"/>
      <w:sz w:val="21"/>
      <w:szCs w:val="22"/>
    </w:rPr>
  </w:style>
  <w:style w:type="character" w:styleId="afc">
    <w:name w:val="Placeholder Text"/>
    <w:basedOn w:val="a2"/>
    <w:uiPriority w:val="99"/>
    <w:semiHidden/>
    <w:rsid w:val="00694100"/>
    <w:rPr>
      <w:color w:val="808080"/>
    </w:rPr>
  </w:style>
  <w:style w:type="character" w:customStyle="1" w:styleId="copied">
    <w:name w:val="copied"/>
    <w:basedOn w:val="a2"/>
    <w:rsid w:val="00AF6BC7"/>
  </w:style>
  <w:style w:type="paragraph" w:customStyle="1" w:styleId="tablecolhead">
    <w:name w:val="table col head"/>
    <w:basedOn w:val="a0"/>
    <w:uiPriority w:val="99"/>
    <w:rsid w:val="00D5448F"/>
    <w:pPr>
      <w:widowControl/>
      <w:jc w:val="center"/>
    </w:pPr>
    <w:rPr>
      <w:b/>
      <w:bCs/>
      <w:kern w:val="0"/>
      <w:sz w:val="16"/>
      <w:szCs w:val="16"/>
      <w:lang w:eastAsia="en-US"/>
    </w:rPr>
  </w:style>
  <w:style w:type="paragraph" w:customStyle="1" w:styleId="tablecopy">
    <w:name w:val="table copy"/>
    <w:uiPriority w:val="99"/>
    <w:rsid w:val="00D5448F"/>
    <w:pPr>
      <w:jc w:val="both"/>
    </w:pPr>
    <w:rPr>
      <w:noProof/>
      <w:sz w:val="16"/>
      <w:szCs w:val="16"/>
      <w:lang w:eastAsia="en-US"/>
    </w:rPr>
  </w:style>
  <w:style w:type="character" w:customStyle="1" w:styleId="apple-converted-space">
    <w:name w:val="apple-converted-space"/>
    <w:basedOn w:val="a2"/>
    <w:rsid w:val="00CB0319"/>
  </w:style>
  <w:style w:type="character" w:styleId="afd">
    <w:name w:val="FollowedHyperlink"/>
    <w:basedOn w:val="a2"/>
    <w:rsid w:val="00CB0319"/>
    <w:rPr>
      <w:color w:val="800080" w:themeColor="followedHyperlink"/>
      <w:u w:val="single"/>
    </w:rPr>
  </w:style>
  <w:style w:type="paragraph" w:styleId="afe">
    <w:name w:val="annotation subject"/>
    <w:basedOn w:val="af8"/>
    <w:next w:val="af8"/>
    <w:link w:val="Char6"/>
    <w:rsid w:val="002D398E"/>
    <w:rPr>
      <w:b/>
      <w:bCs/>
    </w:rPr>
  </w:style>
  <w:style w:type="character" w:customStyle="1" w:styleId="Char5">
    <w:name w:val="批注文字 Char"/>
    <w:basedOn w:val="a2"/>
    <w:link w:val="af8"/>
    <w:semiHidden/>
    <w:rsid w:val="002D398E"/>
    <w:rPr>
      <w:kern w:val="2"/>
      <w:sz w:val="21"/>
    </w:rPr>
  </w:style>
  <w:style w:type="character" w:customStyle="1" w:styleId="Char6">
    <w:name w:val="批注主题 Char"/>
    <w:basedOn w:val="Char5"/>
    <w:link w:val="afe"/>
    <w:rsid w:val="002D398E"/>
    <w:rPr>
      <w:b/>
      <w:bCs/>
      <w:kern w:val="2"/>
      <w:sz w:val="21"/>
    </w:rPr>
  </w:style>
  <w:style w:type="paragraph" w:customStyle="1" w:styleId="12">
    <w:name w:val="样式1"/>
    <w:basedOn w:val="1"/>
    <w:autoRedefine/>
    <w:rsid w:val="00971F9D"/>
    <w:pPr>
      <w:keepNext/>
      <w:keepLines/>
      <w:numPr>
        <w:numId w:val="0"/>
      </w:numPr>
    </w:pPr>
    <w:rPr>
      <w:rFonts w:hAnsi="宋体"/>
      <w:kern w:val="44"/>
    </w:rPr>
  </w:style>
  <w:style w:type="paragraph" w:customStyle="1" w:styleId="aff">
    <w:name w:val="题目"/>
    <w:basedOn w:val="aff0"/>
    <w:qFormat/>
    <w:rsid w:val="0071259D"/>
    <w:rPr>
      <w:sz w:val="44"/>
    </w:rPr>
  </w:style>
  <w:style w:type="character" w:customStyle="1" w:styleId="2Char">
    <w:name w:val="标题 2 Char"/>
    <w:aliases w:val="一级节标题 Char"/>
    <w:basedOn w:val="a2"/>
    <w:link w:val="2"/>
    <w:uiPriority w:val="9"/>
    <w:rsid w:val="0009317A"/>
    <w:rPr>
      <w:b/>
      <w:kern w:val="2"/>
      <w:sz w:val="32"/>
    </w:rPr>
  </w:style>
  <w:style w:type="paragraph" w:styleId="aff0">
    <w:name w:val="Title"/>
    <w:basedOn w:val="a0"/>
    <w:next w:val="a0"/>
    <w:link w:val="Char7"/>
    <w:uiPriority w:val="10"/>
    <w:qFormat/>
    <w:rsid w:val="0071259D"/>
    <w:pPr>
      <w:spacing w:before="240" w:after="60"/>
      <w:jc w:val="center"/>
      <w:outlineLvl w:val="0"/>
    </w:pPr>
    <w:rPr>
      <w:rFonts w:asciiTheme="majorHAnsi" w:hAnsiTheme="majorHAnsi" w:cstheme="majorBidi"/>
      <w:b/>
      <w:bCs/>
      <w:sz w:val="32"/>
      <w:szCs w:val="32"/>
    </w:rPr>
  </w:style>
  <w:style w:type="character" w:customStyle="1" w:styleId="Char7">
    <w:name w:val="标题 Char"/>
    <w:basedOn w:val="a2"/>
    <w:link w:val="aff0"/>
    <w:uiPriority w:val="10"/>
    <w:rsid w:val="0071259D"/>
    <w:rPr>
      <w:rFonts w:asciiTheme="majorHAnsi" w:hAnsiTheme="majorHAnsi" w:cstheme="majorBidi"/>
      <w:b/>
      <w:bCs/>
      <w:kern w:val="2"/>
      <w:sz w:val="32"/>
      <w:szCs w:val="32"/>
    </w:rPr>
  </w:style>
  <w:style w:type="character" w:customStyle="1" w:styleId="Char0">
    <w:name w:val="页脚 Char"/>
    <w:basedOn w:val="a2"/>
    <w:link w:val="a6"/>
    <w:uiPriority w:val="99"/>
    <w:rsid w:val="00DF42FE"/>
    <w:rPr>
      <w:kern w:val="2"/>
      <w:sz w:val="18"/>
      <w:szCs w:val="18"/>
    </w:rPr>
  </w:style>
  <w:style w:type="character" w:customStyle="1" w:styleId="5Char">
    <w:name w:val="标题 5 Char"/>
    <w:aliases w:val="四级节小标题 Char"/>
    <w:basedOn w:val="a2"/>
    <w:link w:val="5"/>
    <w:uiPriority w:val="9"/>
    <w:rsid w:val="00956952"/>
    <w:rPr>
      <w:b/>
      <w:bCs/>
      <w:kern w:val="2"/>
      <w:sz w:val="24"/>
      <w:szCs w:val="28"/>
    </w:rPr>
  </w:style>
  <w:style w:type="character" w:customStyle="1" w:styleId="6Char">
    <w:name w:val="标题 6 Char"/>
    <w:basedOn w:val="a2"/>
    <w:link w:val="6"/>
    <w:uiPriority w:val="9"/>
    <w:rsid w:val="001771A3"/>
    <w:rPr>
      <w:rFonts w:asciiTheme="majorHAnsi" w:eastAsiaTheme="majorEastAsia" w:hAnsiTheme="majorHAnsi" w:cstheme="majorBidi"/>
      <w:b/>
      <w:bCs/>
      <w:kern w:val="2"/>
      <w:sz w:val="24"/>
      <w:szCs w:val="24"/>
    </w:rPr>
  </w:style>
  <w:style w:type="paragraph" w:customStyle="1" w:styleId="aff1">
    <w:name w:val="参考文献"/>
    <w:basedOn w:val="10"/>
    <w:link w:val="Char8"/>
    <w:qFormat/>
    <w:rsid w:val="000C1A25"/>
    <w:pPr>
      <w:numPr>
        <w:numId w:val="0"/>
      </w:numPr>
    </w:pPr>
    <w:rPr>
      <w:color w:val="000000" w:themeColor="text1"/>
    </w:rPr>
  </w:style>
  <w:style w:type="character" w:customStyle="1" w:styleId="Char8">
    <w:name w:val="参考文献 Char"/>
    <w:basedOn w:val="1Char0"/>
    <w:link w:val="aff1"/>
    <w:rsid w:val="000C1A25"/>
    <w:rPr>
      <w:rFonts w:ascii="宋体" w:hAnsi="宋体"/>
      <w:b/>
      <w:bCs/>
      <w:color w:val="000000" w:themeColor="text1"/>
      <w:sz w:val="36"/>
      <w:szCs w:val="36"/>
    </w:rPr>
  </w:style>
  <w:style w:type="table" w:customStyle="1" w:styleId="13">
    <w:name w:val="网格型1"/>
    <w:basedOn w:val="a3"/>
    <w:next w:val="af4"/>
    <w:uiPriority w:val="59"/>
    <w:rsid w:val="0054314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网格型2"/>
    <w:basedOn w:val="a3"/>
    <w:next w:val="af4"/>
    <w:uiPriority w:val="59"/>
    <w:rsid w:val="00512B1E"/>
    <w:rPr>
      <w:rFonts w:asciiTheme="minorHAnsi" w:eastAsiaTheme="minorEastAsia" w:hAnsiTheme="minorHAnsi" w:cstheme="minorBid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
    <w:name w:val="网格型3"/>
    <w:basedOn w:val="a3"/>
    <w:next w:val="af4"/>
    <w:uiPriority w:val="59"/>
    <w:rsid w:val="00531F52"/>
    <w:rPr>
      <w:rFonts w:asciiTheme="minorHAnsi" w:eastAsiaTheme="minorEastAsia" w:hAnsiTheme="minorHAnsi" w:cstheme="minorBidi"/>
      <w:kern w:val="2"/>
      <w:sz w:val="21"/>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ff2">
    <w:name w:val="标题一"/>
    <w:basedOn w:val="aff0"/>
    <w:next w:val="aff0"/>
    <w:qFormat/>
    <w:rsid w:val="003E5525"/>
    <w:pPr>
      <w:widowControl/>
    </w:pPr>
    <w:rPr>
      <w:b w:val="0"/>
      <w:sz w:val="36"/>
      <w:szCs w:val="36"/>
    </w:rPr>
  </w:style>
  <w:style w:type="paragraph" w:styleId="41">
    <w:name w:val="toc 4"/>
    <w:basedOn w:val="a0"/>
    <w:next w:val="a0"/>
    <w:autoRedefine/>
    <w:uiPriority w:val="39"/>
    <w:unhideWhenUsed/>
    <w:rsid w:val="002A04CA"/>
    <w:pPr>
      <w:ind w:leftChars="600" w:left="1260"/>
    </w:pPr>
    <w:rPr>
      <w:rFonts w:asciiTheme="minorHAnsi" w:eastAsiaTheme="minorEastAsia" w:hAnsiTheme="minorHAnsi" w:cstheme="minorBidi"/>
      <w:szCs w:val="22"/>
    </w:rPr>
  </w:style>
  <w:style w:type="paragraph" w:styleId="50">
    <w:name w:val="toc 5"/>
    <w:basedOn w:val="a0"/>
    <w:next w:val="a0"/>
    <w:autoRedefine/>
    <w:uiPriority w:val="39"/>
    <w:unhideWhenUsed/>
    <w:rsid w:val="002A04CA"/>
    <w:pPr>
      <w:ind w:leftChars="800" w:left="1680"/>
    </w:pPr>
    <w:rPr>
      <w:rFonts w:asciiTheme="minorHAnsi" w:eastAsiaTheme="minorEastAsia" w:hAnsiTheme="minorHAnsi" w:cstheme="minorBidi"/>
      <w:szCs w:val="22"/>
    </w:rPr>
  </w:style>
  <w:style w:type="paragraph" w:styleId="60">
    <w:name w:val="toc 6"/>
    <w:basedOn w:val="a0"/>
    <w:next w:val="a0"/>
    <w:autoRedefine/>
    <w:uiPriority w:val="39"/>
    <w:unhideWhenUsed/>
    <w:rsid w:val="002A04CA"/>
    <w:pPr>
      <w:ind w:leftChars="1000" w:left="2100"/>
    </w:pPr>
    <w:rPr>
      <w:rFonts w:asciiTheme="minorHAnsi" w:eastAsiaTheme="minorEastAsia" w:hAnsiTheme="minorHAnsi" w:cstheme="minorBidi"/>
      <w:szCs w:val="22"/>
    </w:rPr>
  </w:style>
  <w:style w:type="paragraph" w:styleId="7">
    <w:name w:val="toc 7"/>
    <w:basedOn w:val="a0"/>
    <w:next w:val="a0"/>
    <w:autoRedefine/>
    <w:uiPriority w:val="39"/>
    <w:unhideWhenUsed/>
    <w:rsid w:val="002A04CA"/>
    <w:pPr>
      <w:ind w:leftChars="1200" w:left="2520"/>
    </w:pPr>
    <w:rPr>
      <w:rFonts w:asciiTheme="minorHAnsi" w:eastAsiaTheme="minorEastAsia" w:hAnsiTheme="minorHAnsi" w:cstheme="minorBidi"/>
      <w:szCs w:val="22"/>
    </w:rPr>
  </w:style>
  <w:style w:type="paragraph" w:styleId="8">
    <w:name w:val="toc 8"/>
    <w:basedOn w:val="a0"/>
    <w:next w:val="a0"/>
    <w:autoRedefine/>
    <w:uiPriority w:val="39"/>
    <w:unhideWhenUsed/>
    <w:rsid w:val="002A04CA"/>
    <w:pPr>
      <w:ind w:leftChars="1400" w:left="2940"/>
    </w:pPr>
    <w:rPr>
      <w:rFonts w:asciiTheme="minorHAnsi" w:eastAsiaTheme="minorEastAsia" w:hAnsiTheme="minorHAnsi" w:cstheme="minorBidi"/>
      <w:szCs w:val="22"/>
    </w:rPr>
  </w:style>
  <w:style w:type="paragraph" w:styleId="9">
    <w:name w:val="toc 9"/>
    <w:basedOn w:val="a0"/>
    <w:next w:val="a0"/>
    <w:autoRedefine/>
    <w:uiPriority w:val="39"/>
    <w:unhideWhenUsed/>
    <w:rsid w:val="002A04CA"/>
    <w:pPr>
      <w:ind w:leftChars="1600" w:left="3360"/>
    </w:pPr>
    <w:rPr>
      <w:rFonts w:asciiTheme="minorHAnsi" w:eastAsiaTheme="minorEastAsia" w:hAnsiTheme="minorHAnsi" w:cstheme="minorBidi"/>
      <w:szCs w:val="22"/>
    </w:rPr>
  </w:style>
  <w:style w:type="character" w:customStyle="1" w:styleId="Char">
    <w:name w:val="页眉 Char"/>
    <w:basedOn w:val="a2"/>
    <w:link w:val="a5"/>
    <w:uiPriority w:val="99"/>
    <w:rsid w:val="00805939"/>
    <w:rPr>
      <w:kern w:val="2"/>
      <w:sz w:val="18"/>
      <w:szCs w:val="18"/>
    </w:rPr>
  </w:style>
  <w:style w:type="character" w:customStyle="1" w:styleId="Char1">
    <w:name w:val="批注框文本 Char"/>
    <w:basedOn w:val="a2"/>
    <w:link w:val="ab"/>
    <w:uiPriority w:val="99"/>
    <w:semiHidden/>
    <w:rsid w:val="00805939"/>
    <w:rPr>
      <w:kern w:val="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0738850">
      <w:bodyDiv w:val="1"/>
      <w:marLeft w:val="0"/>
      <w:marRight w:val="0"/>
      <w:marTop w:val="0"/>
      <w:marBottom w:val="0"/>
      <w:divBdr>
        <w:top w:val="none" w:sz="0" w:space="0" w:color="auto"/>
        <w:left w:val="none" w:sz="0" w:space="0" w:color="auto"/>
        <w:bottom w:val="none" w:sz="0" w:space="0" w:color="auto"/>
        <w:right w:val="none" w:sz="0" w:space="0" w:color="auto"/>
      </w:divBdr>
    </w:div>
    <w:div w:id="349377415">
      <w:bodyDiv w:val="1"/>
      <w:marLeft w:val="0"/>
      <w:marRight w:val="0"/>
      <w:marTop w:val="0"/>
      <w:marBottom w:val="0"/>
      <w:divBdr>
        <w:top w:val="none" w:sz="0" w:space="0" w:color="auto"/>
        <w:left w:val="none" w:sz="0" w:space="0" w:color="auto"/>
        <w:bottom w:val="none" w:sz="0" w:space="0" w:color="auto"/>
        <w:right w:val="none" w:sz="0" w:space="0" w:color="auto"/>
      </w:divBdr>
    </w:div>
    <w:div w:id="350759765">
      <w:bodyDiv w:val="1"/>
      <w:marLeft w:val="0"/>
      <w:marRight w:val="0"/>
      <w:marTop w:val="0"/>
      <w:marBottom w:val="0"/>
      <w:divBdr>
        <w:top w:val="none" w:sz="0" w:space="0" w:color="auto"/>
        <w:left w:val="none" w:sz="0" w:space="0" w:color="auto"/>
        <w:bottom w:val="none" w:sz="0" w:space="0" w:color="auto"/>
        <w:right w:val="none" w:sz="0" w:space="0" w:color="auto"/>
      </w:divBdr>
    </w:div>
    <w:div w:id="400566977">
      <w:bodyDiv w:val="1"/>
      <w:marLeft w:val="0"/>
      <w:marRight w:val="0"/>
      <w:marTop w:val="0"/>
      <w:marBottom w:val="0"/>
      <w:divBdr>
        <w:top w:val="none" w:sz="0" w:space="0" w:color="auto"/>
        <w:left w:val="none" w:sz="0" w:space="0" w:color="auto"/>
        <w:bottom w:val="none" w:sz="0" w:space="0" w:color="auto"/>
        <w:right w:val="none" w:sz="0" w:space="0" w:color="auto"/>
      </w:divBdr>
    </w:div>
    <w:div w:id="718817677">
      <w:bodyDiv w:val="1"/>
      <w:marLeft w:val="0"/>
      <w:marRight w:val="0"/>
      <w:marTop w:val="0"/>
      <w:marBottom w:val="0"/>
      <w:divBdr>
        <w:top w:val="none" w:sz="0" w:space="0" w:color="auto"/>
        <w:left w:val="none" w:sz="0" w:space="0" w:color="auto"/>
        <w:bottom w:val="none" w:sz="0" w:space="0" w:color="auto"/>
        <w:right w:val="none" w:sz="0" w:space="0" w:color="auto"/>
      </w:divBdr>
      <w:divsChild>
        <w:div w:id="1056976430">
          <w:marLeft w:val="0"/>
          <w:marRight w:val="0"/>
          <w:marTop w:val="0"/>
          <w:marBottom w:val="0"/>
          <w:divBdr>
            <w:top w:val="none" w:sz="0" w:space="0" w:color="auto"/>
            <w:left w:val="none" w:sz="0" w:space="0" w:color="auto"/>
            <w:bottom w:val="none" w:sz="0" w:space="0" w:color="auto"/>
            <w:right w:val="none" w:sz="0" w:space="0" w:color="auto"/>
          </w:divBdr>
          <w:divsChild>
            <w:div w:id="413629722">
              <w:marLeft w:val="0"/>
              <w:marRight w:val="0"/>
              <w:marTop w:val="0"/>
              <w:marBottom w:val="0"/>
              <w:divBdr>
                <w:top w:val="none" w:sz="0" w:space="0" w:color="auto"/>
                <w:left w:val="none" w:sz="0" w:space="0" w:color="auto"/>
                <w:bottom w:val="none" w:sz="0" w:space="0" w:color="auto"/>
                <w:right w:val="none" w:sz="0" w:space="0" w:color="auto"/>
              </w:divBdr>
            </w:div>
            <w:div w:id="492374525">
              <w:marLeft w:val="0"/>
              <w:marRight w:val="0"/>
              <w:marTop w:val="0"/>
              <w:marBottom w:val="0"/>
              <w:divBdr>
                <w:top w:val="none" w:sz="0" w:space="0" w:color="auto"/>
                <w:left w:val="none" w:sz="0" w:space="0" w:color="auto"/>
                <w:bottom w:val="none" w:sz="0" w:space="0" w:color="auto"/>
                <w:right w:val="none" w:sz="0" w:space="0" w:color="auto"/>
              </w:divBdr>
            </w:div>
            <w:div w:id="1432778114">
              <w:marLeft w:val="0"/>
              <w:marRight w:val="0"/>
              <w:marTop w:val="0"/>
              <w:marBottom w:val="0"/>
              <w:divBdr>
                <w:top w:val="none" w:sz="0" w:space="0" w:color="auto"/>
                <w:left w:val="none" w:sz="0" w:space="0" w:color="auto"/>
                <w:bottom w:val="none" w:sz="0" w:space="0" w:color="auto"/>
                <w:right w:val="none" w:sz="0" w:space="0" w:color="auto"/>
              </w:divBdr>
            </w:div>
            <w:div w:id="2026054325">
              <w:marLeft w:val="0"/>
              <w:marRight w:val="0"/>
              <w:marTop w:val="0"/>
              <w:marBottom w:val="0"/>
              <w:divBdr>
                <w:top w:val="none" w:sz="0" w:space="0" w:color="auto"/>
                <w:left w:val="none" w:sz="0" w:space="0" w:color="auto"/>
                <w:bottom w:val="none" w:sz="0" w:space="0" w:color="auto"/>
                <w:right w:val="none" w:sz="0" w:space="0" w:color="auto"/>
              </w:divBdr>
            </w:div>
            <w:div w:id="2037339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6465070">
      <w:bodyDiv w:val="1"/>
      <w:marLeft w:val="0"/>
      <w:marRight w:val="0"/>
      <w:marTop w:val="0"/>
      <w:marBottom w:val="0"/>
      <w:divBdr>
        <w:top w:val="none" w:sz="0" w:space="0" w:color="auto"/>
        <w:left w:val="none" w:sz="0" w:space="0" w:color="auto"/>
        <w:bottom w:val="none" w:sz="0" w:space="0" w:color="auto"/>
        <w:right w:val="none" w:sz="0" w:space="0" w:color="auto"/>
      </w:divBdr>
    </w:div>
    <w:div w:id="8574741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3.png"/><Relationship Id="rId26" Type="http://schemas.openxmlformats.org/officeDocument/2006/relationships/image" Target="media/image8.emf"/><Relationship Id="rId39" Type="http://schemas.openxmlformats.org/officeDocument/2006/relationships/oleObject" Target="embeddings/oleObject9.bin"/><Relationship Id="rId21" Type="http://schemas.openxmlformats.org/officeDocument/2006/relationships/hyperlink" Target="https://github.com/linuxfl/paperTest/blob/master/butterfly/mpiNode.py" TargetMode="External"/><Relationship Id="rId34" Type="http://schemas.openxmlformats.org/officeDocument/2006/relationships/image" Target="media/image13.emf"/><Relationship Id="rId42" Type="http://schemas.openxmlformats.org/officeDocument/2006/relationships/image" Target="media/image17.png"/><Relationship Id="rId47" Type="http://schemas.openxmlformats.org/officeDocument/2006/relationships/image" Target="media/image22.png"/><Relationship Id="rId50" Type="http://schemas.openxmlformats.org/officeDocument/2006/relationships/image" Target="media/image25.png"/><Relationship Id="rId55" Type="http://schemas.openxmlformats.org/officeDocument/2006/relationships/hyperlink" Target="http://spark.incubator.apache.org/" TargetMode="Externa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footer" Target="footer2.xml"/><Relationship Id="rId29" Type="http://schemas.openxmlformats.org/officeDocument/2006/relationships/oleObject" Target="embeddings/oleObject6.bin"/><Relationship Id="rId11" Type="http://schemas.openxmlformats.org/officeDocument/2006/relationships/image" Target="media/image2.png"/><Relationship Id="rId24" Type="http://schemas.openxmlformats.org/officeDocument/2006/relationships/image" Target="media/image6.png"/><Relationship Id="rId32" Type="http://schemas.openxmlformats.org/officeDocument/2006/relationships/image" Target="media/image11.png"/><Relationship Id="rId37" Type="http://schemas.openxmlformats.org/officeDocument/2006/relationships/oleObject" Target="embeddings/oleObject8.bin"/><Relationship Id="rId40" Type="http://schemas.openxmlformats.org/officeDocument/2006/relationships/image" Target="media/image16.emf"/><Relationship Id="rId45" Type="http://schemas.openxmlformats.org/officeDocument/2006/relationships/image" Target="media/image20.png"/><Relationship Id="rId53" Type="http://schemas.openxmlformats.org/officeDocument/2006/relationships/hyperlink" Target="http://www-unix.mcs.anl.gov/mpi/mpich" TargetMode="External"/><Relationship Id="rId58" Type="http://schemas.openxmlformats.org/officeDocument/2006/relationships/hyperlink" Target="http://www.dcc.fc.up.pt/~ltorgo/Regression/DataSets.html" TargetMode="External"/><Relationship Id="rId5" Type="http://schemas.openxmlformats.org/officeDocument/2006/relationships/settings" Target="settings.xml"/><Relationship Id="rId61" Type="http://schemas.openxmlformats.org/officeDocument/2006/relationships/glossaryDocument" Target="glossary/document.xml"/><Relationship Id="rId19" Type="http://schemas.openxmlformats.org/officeDocument/2006/relationships/image" Target="media/image4.emf"/><Relationship Id="rId14" Type="http://schemas.openxmlformats.org/officeDocument/2006/relationships/footer" Target="footer1.xml"/><Relationship Id="rId22" Type="http://schemas.openxmlformats.org/officeDocument/2006/relationships/image" Target="media/image5.emf"/><Relationship Id="rId27" Type="http://schemas.openxmlformats.org/officeDocument/2006/relationships/oleObject" Target="embeddings/oleObject5.bin"/><Relationship Id="rId30" Type="http://schemas.openxmlformats.org/officeDocument/2006/relationships/hyperlink" Target="http://sourceforge.net/projects/openblas/" TargetMode="External"/><Relationship Id="rId35" Type="http://schemas.openxmlformats.org/officeDocument/2006/relationships/oleObject" Target="embeddings/oleObject7.bin"/><Relationship Id="rId43" Type="http://schemas.openxmlformats.org/officeDocument/2006/relationships/image" Target="media/image18.png"/><Relationship Id="rId48" Type="http://schemas.openxmlformats.org/officeDocument/2006/relationships/image" Target="media/image23.png"/><Relationship Id="rId56" Type="http://schemas.openxmlformats.org/officeDocument/2006/relationships/hyperlink" Target="https://github.com/nathanmarz/storm/wiki/Tutorial" TargetMode="External"/><Relationship Id="rId8" Type="http://schemas.openxmlformats.org/officeDocument/2006/relationships/endnotes" Target="endnotes.xml"/><Relationship Id="rId51" Type="http://schemas.openxmlformats.org/officeDocument/2006/relationships/chart" Target="charts/chart1.xml"/><Relationship Id="rId3" Type="http://schemas.openxmlformats.org/officeDocument/2006/relationships/styles" Target="styles.xml"/><Relationship Id="rId12" Type="http://schemas.openxmlformats.org/officeDocument/2006/relationships/oleObject" Target="embeddings/oleObject2.bin"/><Relationship Id="rId17" Type="http://schemas.openxmlformats.org/officeDocument/2006/relationships/hyperlink" Target="http://www.yidianzixun.com/home?page=channel&amp;keyword=%E6%9C%BA%E5%99%A8%E5%AD%A6%E4%B9%A0" TargetMode="External"/><Relationship Id="rId25" Type="http://schemas.openxmlformats.org/officeDocument/2006/relationships/image" Target="media/image7.png"/><Relationship Id="rId33" Type="http://schemas.openxmlformats.org/officeDocument/2006/relationships/image" Target="media/image12.emf"/><Relationship Id="rId38" Type="http://schemas.openxmlformats.org/officeDocument/2006/relationships/image" Target="media/image15.emf"/><Relationship Id="rId46" Type="http://schemas.openxmlformats.org/officeDocument/2006/relationships/image" Target="media/image21.png"/><Relationship Id="rId59" Type="http://schemas.openxmlformats.org/officeDocument/2006/relationships/hyperlink" Target="https://github.com/dmlc/ps-lite" TargetMode="External"/><Relationship Id="rId20" Type="http://schemas.openxmlformats.org/officeDocument/2006/relationships/oleObject" Target="embeddings/oleObject3.bin"/><Relationship Id="rId41" Type="http://schemas.openxmlformats.org/officeDocument/2006/relationships/oleObject" Target="embeddings/oleObject10.bin"/><Relationship Id="rId54" Type="http://schemas.openxmlformats.org/officeDocument/2006/relationships/hyperlink" Target="http://hadoop.apache.org/"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eader" Target="header2.xml"/><Relationship Id="rId23" Type="http://schemas.openxmlformats.org/officeDocument/2006/relationships/oleObject" Target="embeddings/oleObject4.bin"/><Relationship Id="rId28" Type="http://schemas.openxmlformats.org/officeDocument/2006/relationships/image" Target="media/image9.emf"/><Relationship Id="rId36" Type="http://schemas.openxmlformats.org/officeDocument/2006/relationships/image" Target="media/image14.emf"/><Relationship Id="rId49" Type="http://schemas.openxmlformats.org/officeDocument/2006/relationships/image" Target="media/image24.png"/><Relationship Id="rId57" Type="http://schemas.openxmlformats.org/officeDocument/2006/relationships/hyperlink" Target="http://sourceforge.net/projects/openblas/files/" TargetMode="External"/><Relationship Id="rId10" Type="http://schemas.openxmlformats.org/officeDocument/2006/relationships/oleObject" Target="embeddings/oleObject1.bin"/><Relationship Id="rId31" Type="http://schemas.openxmlformats.org/officeDocument/2006/relationships/image" Target="media/image10.png"/><Relationship Id="rId44" Type="http://schemas.openxmlformats.org/officeDocument/2006/relationships/image" Target="media/image19.png"/><Relationship Id="rId52" Type="http://schemas.openxmlformats.org/officeDocument/2006/relationships/image" Target="media/image26.png"/><Relationship Id="rId60"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file:///C:\Users\L-ING\Desktop\&#22522;&#20110;SSP&#27169;&#22411;&#30340;&#24322;&#27493;&#20998;&#24067;&#24335;ADMM&#31639;&#27861;\&#22270;&#34920;\&#22823;&#35268;&#27169;lasso&#38382;&#3906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zh-CN"/>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0"/>
    <c:view3D>
      <c:rotX val="15"/>
      <c:rotY val="20"/>
      <c:rAngAx val="1"/>
    </c:view3D>
    <c:floor>
      <c:thickness val="0"/>
    </c:floor>
    <c:sideWall>
      <c:thickness val="0"/>
    </c:sideWall>
    <c:backWall>
      <c:thickness val="0"/>
    </c:backWall>
    <c:plotArea>
      <c:layout/>
      <c:bar3DChart>
        <c:barDir val="col"/>
        <c:grouping val="stacked"/>
        <c:varyColors val="0"/>
        <c:ser>
          <c:idx val="0"/>
          <c:order val="0"/>
          <c:tx>
            <c:v>Compute time</c:v>
          </c:tx>
          <c:invertIfNegative val="0"/>
          <c:cat>
            <c:numLit>
              <c:formatCode>General</c:formatCode>
              <c:ptCount val="5"/>
              <c:pt idx="0">
                <c:v>0</c:v>
              </c:pt>
              <c:pt idx="1">
                <c:v>5</c:v>
              </c:pt>
              <c:pt idx="2">
                <c:v>10</c:v>
              </c:pt>
              <c:pt idx="3">
                <c:v>15</c:v>
              </c:pt>
              <c:pt idx="4">
                <c:v>20</c:v>
              </c:pt>
            </c:numLit>
          </c:cat>
          <c:val>
            <c:numRef>
              <c:f>Sheet1!$B$504:$B$508</c:f>
              <c:numCache>
                <c:formatCode>General</c:formatCode>
                <c:ptCount val="5"/>
                <c:pt idx="0">
                  <c:v>60050</c:v>
                </c:pt>
                <c:pt idx="1">
                  <c:v>59843</c:v>
                </c:pt>
                <c:pt idx="2">
                  <c:v>59797</c:v>
                </c:pt>
                <c:pt idx="3">
                  <c:v>59339</c:v>
                </c:pt>
                <c:pt idx="4">
                  <c:v>60893</c:v>
                </c:pt>
              </c:numCache>
            </c:numRef>
          </c:val>
        </c:ser>
        <c:ser>
          <c:idx val="1"/>
          <c:order val="1"/>
          <c:tx>
            <c:v>Network waiting time</c:v>
          </c:tx>
          <c:invertIfNegative val="0"/>
          <c:cat>
            <c:numLit>
              <c:formatCode>General</c:formatCode>
              <c:ptCount val="5"/>
              <c:pt idx="0">
                <c:v>0</c:v>
              </c:pt>
              <c:pt idx="1">
                <c:v>5</c:v>
              </c:pt>
              <c:pt idx="2">
                <c:v>10</c:v>
              </c:pt>
              <c:pt idx="3">
                <c:v>15</c:v>
              </c:pt>
              <c:pt idx="4">
                <c:v>20</c:v>
              </c:pt>
            </c:numLit>
          </c:cat>
          <c:val>
            <c:numRef>
              <c:f>Sheet1!$C$504:$C$508</c:f>
              <c:numCache>
                <c:formatCode>General</c:formatCode>
                <c:ptCount val="5"/>
                <c:pt idx="0">
                  <c:v>62872</c:v>
                </c:pt>
                <c:pt idx="1">
                  <c:v>50733</c:v>
                </c:pt>
                <c:pt idx="2">
                  <c:v>35004</c:v>
                </c:pt>
                <c:pt idx="3">
                  <c:v>19795</c:v>
                </c:pt>
                <c:pt idx="4">
                  <c:v>2085</c:v>
                </c:pt>
              </c:numCache>
            </c:numRef>
          </c:val>
        </c:ser>
        <c:dLbls>
          <c:showLegendKey val="0"/>
          <c:showVal val="0"/>
          <c:showCatName val="0"/>
          <c:showSerName val="0"/>
          <c:showPercent val="0"/>
          <c:showBubbleSize val="0"/>
        </c:dLbls>
        <c:gapWidth val="150"/>
        <c:shape val="box"/>
        <c:axId val="563546112"/>
        <c:axId val="563397760"/>
        <c:axId val="0"/>
      </c:bar3DChart>
      <c:catAx>
        <c:axId val="563546112"/>
        <c:scaling>
          <c:orientation val="minMax"/>
        </c:scaling>
        <c:delete val="0"/>
        <c:axPos val="b"/>
        <c:title>
          <c:tx>
            <c:rich>
              <a:bodyPr/>
              <a:lstStyle/>
              <a:p>
                <a:pPr>
                  <a:defRPr/>
                </a:pPr>
                <a:r>
                  <a:rPr lang="en-US" altLang="zh-CN"/>
                  <a:t>Staleness</a:t>
                </a:r>
                <a:endParaRPr lang="zh-CN" altLang="en-US"/>
              </a:p>
            </c:rich>
          </c:tx>
          <c:overlay val="0"/>
        </c:title>
        <c:numFmt formatCode="General" sourceLinked="1"/>
        <c:majorTickMark val="out"/>
        <c:minorTickMark val="none"/>
        <c:tickLblPos val="nextTo"/>
        <c:crossAx val="563397760"/>
        <c:crosses val="autoZero"/>
        <c:auto val="1"/>
        <c:lblAlgn val="ctr"/>
        <c:lblOffset val="100"/>
        <c:noMultiLvlLbl val="0"/>
      </c:catAx>
      <c:valAx>
        <c:axId val="563397760"/>
        <c:scaling>
          <c:orientation val="minMax"/>
        </c:scaling>
        <c:delete val="0"/>
        <c:axPos val="l"/>
        <c:title>
          <c:tx>
            <c:rich>
              <a:bodyPr rot="-5400000" vert="horz"/>
              <a:lstStyle/>
              <a:p>
                <a:pPr>
                  <a:defRPr/>
                </a:pPr>
                <a:r>
                  <a:rPr lang="en-US" altLang="zh-CN"/>
                  <a:t>ms</a:t>
                </a:r>
                <a:endParaRPr lang="zh-CN" altLang="en-US"/>
              </a:p>
            </c:rich>
          </c:tx>
          <c:overlay val="0"/>
        </c:title>
        <c:numFmt formatCode="General" sourceLinked="1"/>
        <c:majorTickMark val="out"/>
        <c:minorTickMark val="none"/>
        <c:tickLblPos val="nextTo"/>
        <c:crossAx val="563546112"/>
        <c:crosses val="autoZero"/>
        <c:crossBetween val="between"/>
      </c:valAx>
    </c:plotArea>
    <c:legend>
      <c:legendPos val="tr"/>
      <c:overlay val="1"/>
    </c:legend>
    <c:plotVisOnly val="1"/>
    <c:dispBlanksAs val="gap"/>
    <c:showDLblsOverMax val="0"/>
  </c:chart>
  <c:externalData r:id="rId1">
    <c:autoUpdate val="0"/>
  </c:externalData>
</c:chartSpace>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Albertus Medium">
    <w:altName w:val="Arial"/>
    <w:panose1 w:val="00000000000000000000"/>
    <w:charset w:val="00"/>
    <w:family w:val="swiss"/>
    <w:notTrueType/>
    <w:pitch w:val="variable"/>
    <w:sig w:usb0="00000003" w:usb1="00000000" w:usb2="00000000" w:usb3="00000000" w:csb0="00000001" w:csb1="00000000"/>
  </w:font>
  <w:font w:name="楷体_GB2312">
    <w:altName w:val="楷体"/>
    <w:charset w:val="86"/>
    <w:family w:val="modern"/>
    <w:pitch w:val="fixed"/>
    <w:sig w:usb0="00000001" w:usb1="080E0000" w:usb2="00000010" w:usb3="00000000" w:csb0="00040000" w:csb1="00000000"/>
  </w:font>
  <w:font w:name="华文楷体">
    <w:panose1 w:val="02010600040101010101"/>
    <w:charset w:val="86"/>
    <w:family w:val="auto"/>
    <w:pitch w:val="variable"/>
    <w:sig w:usb0="00000287" w:usb1="080F0000" w:usb2="00000010" w:usb3="00000000" w:csb0="0004009F" w:csb1="00000000"/>
  </w:font>
  <w:font w:name="隶书">
    <w:panose1 w:val="02010509060101010101"/>
    <w:charset w:val="86"/>
    <w:family w:val="modern"/>
    <w:pitch w:val="fixed"/>
    <w:sig w:usb0="00000001" w:usb1="080E0000" w:usb2="00000010" w:usb3="00000000" w:csb0="00040000" w:csb1="00000000"/>
  </w:font>
  <w:font w:name="仿宋_GB2312">
    <w:altName w:val="仿宋"/>
    <w:charset w:val="86"/>
    <w:family w:val="modern"/>
    <w:pitch w:val="fixed"/>
    <w:sig w:usb0="00000001" w:usb1="080E0000" w:usb2="00000010" w:usb3="00000000" w:csb0="00040000" w:csb1="00000000"/>
  </w:font>
  <w:font w:name="Cambria Math">
    <w:panose1 w:val="02040503050406030204"/>
    <w:charset w:val="00"/>
    <w:family w:val="roman"/>
    <w:pitch w:val="variable"/>
    <w:sig w:usb0="E00002FF" w:usb1="420024FF" w:usb2="00000000" w:usb3="00000000" w:csb0="0000019F" w:csb1="00000000"/>
  </w:font>
  <w:font w:name="Times-Roman">
    <w:altName w:val="Times New Roman"/>
    <w:panose1 w:val="00000000000000000000"/>
    <w:charset w:val="00"/>
    <w:family w:val="roman"/>
    <w:notTrueType/>
    <w:pitch w:val="default"/>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bordersDoNotSurroundHeader/>
  <w:bordersDoNotSurroundFooter/>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2DCA"/>
    <w:rsid w:val="00B42DC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Placeholder Text"/>
    <w:basedOn w:val="a0"/>
    <w:uiPriority w:val="99"/>
    <w:semiHidden/>
    <w:rsid w:val="00B42DCA"/>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C27C25C-12B2-4743-832E-0E4A3099D9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18624</TotalTime>
  <Pages>93</Pages>
  <Words>12859</Words>
  <Characters>73302</Characters>
  <Application>Microsoft Office Word</Application>
  <DocSecurity>0</DocSecurity>
  <Lines>610</Lines>
  <Paragraphs>171</Paragraphs>
  <ScaleCrop>false</ScaleCrop>
  <Company>上海大学</Company>
  <LinksUpToDate>false</LinksUpToDate>
  <CharactersWithSpaces>85990</CharactersWithSpaces>
  <SharedDoc>false</SharedDoc>
  <HLinks>
    <vt:vector size="564" baseType="variant">
      <vt:variant>
        <vt:i4>1966131</vt:i4>
      </vt:variant>
      <vt:variant>
        <vt:i4>572</vt:i4>
      </vt:variant>
      <vt:variant>
        <vt:i4>0</vt:i4>
      </vt:variant>
      <vt:variant>
        <vt:i4>5</vt:i4>
      </vt:variant>
      <vt:variant>
        <vt:lpwstr/>
      </vt:variant>
      <vt:variant>
        <vt:lpwstr>_Toc191062522</vt:lpwstr>
      </vt:variant>
      <vt:variant>
        <vt:i4>1966131</vt:i4>
      </vt:variant>
      <vt:variant>
        <vt:i4>566</vt:i4>
      </vt:variant>
      <vt:variant>
        <vt:i4>0</vt:i4>
      </vt:variant>
      <vt:variant>
        <vt:i4>5</vt:i4>
      </vt:variant>
      <vt:variant>
        <vt:lpwstr/>
      </vt:variant>
      <vt:variant>
        <vt:lpwstr>_Toc191062521</vt:lpwstr>
      </vt:variant>
      <vt:variant>
        <vt:i4>1966131</vt:i4>
      </vt:variant>
      <vt:variant>
        <vt:i4>560</vt:i4>
      </vt:variant>
      <vt:variant>
        <vt:i4>0</vt:i4>
      </vt:variant>
      <vt:variant>
        <vt:i4>5</vt:i4>
      </vt:variant>
      <vt:variant>
        <vt:lpwstr/>
      </vt:variant>
      <vt:variant>
        <vt:lpwstr>_Toc191062520</vt:lpwstr>
      </vt:variant>
      <vt:variant>
        <vt:i4>1900595</vt:i4>
      </vt:variant>
      <vt:variant>
        <vt:i4>554</vt:i4>
      </vt:variant>
      <vt:variant>
        <vt:i4>0</vt:i4>
      </vt:variant>
      <vt:variant>
        <vt:i4>5</vt:i4>
      </vt:variant>
      <vt:variant>
        <vt:lpwstr/>
      </vt:variant>
      <vt:variant>
        <vt:lpwstr>_Toc191062519</vt:lpwstr>
      </vt:variant>
      <vt:variant>
        <vt:i4>1900595</vt:i4>
      </vt:variant>
      <vt:variant>
        <vt:i4>548</vt:i4>
      </vt:variant>
      <vt:variant>
        <vt:i4>0</vt:i4>
      </vt:variant>
      <vt:variant>
        <vt:i4>5</vt:i4>
      </vt:variant>
      <vt:variant>
        <vt:lpwstr/>
      </vt:variant>
      <vt:variant>
        <vt:lpwstr>_Toc191062518</vt:lpwstr>
      </vt:variant>
      <vt:variant>
        <vt:i4>1900595</vt:i4>
      </vt:variant>
      <vt:variant>
        <vt:i4>542</vt:i4>
      </vt:variant>
      <vt:variant>
        <vt:i4>0</vt:i4>
      </vt:variant>
      <vt:variant>
        <vt:i4>5</vt:i4>
      </vt:variant>
      <vt:variant>
        <vt:lpwstr/>
      </vt:variant>
      <vt:variant>
        <vt:lpwstr>_Toc191062517</vt:lpwstr>
      </vt:variant>
      <vt:variant>
        <vt:i4>1900595</vt:i4>
      </vt:variant>
      <vt:variant>
        <vt:i4>536</vt:i4>
      </vt:variant>
      <vt:variant>
        <vt:i4>0</vt:i4>
      </vt:variant>
      <vt:variant>
        <vt:i4>5</vt:i4>
      </vt:variant>
      <vt:variant>
        <vt:lpwstr/>
      </vt:variant>
      <vt:variant>
        <vt:lpwstr>_Toc191062516</vt:lpwstr>
      </vt:variant>
      <vt:variant>
        <vt:i4>1900595</vt:i4>
      </vt:variant>
      <vt:variant>
        <vt:i4>527</vt:i4>
      </vt:variant>
      <vt:variant>
        <vt:i4>0</vt:i4>
      </vt:variant>
      <vt:variant>
        <vt:i4>5</vt:i4>
      </vt:variant>
      <vt:variant>
        <vt:lpwstr/>
      </vt:variant>
      <vt:variant>
        <vt:lpwstr>_Toc191062515</vt:lpwstr>
      </vt:variant>
      <vt:variant>
        <vt:i4>1900595</vt:i4>
      </vt:variant>
      <vt:variant>
        <vt:i4>521</vt:i4>
      </vt:variant>
      <vt:variant>
        <vt:i4>0</vt:i4>
      </vt:variant>
      <vt:variant>
        <vt:i4>5</vt:i4>
      </vt:variant>
      <vt:variant>
        <vt:lpwstr/>
      </vt:variant>
      <vt:variant>
        <vt:lpwstr>_Toc191062514</vt:lpwstr>
      </vt:variant>
      <vt:variant>
        <vt:i4>1900595</vt:i4>
      </vt:variant>
      <vt:variant>
        <vt:i4>515</vt:i4>
      </vt:variant>
      <vt:variant>
        <vt:i4>0</vt:i4>
      </vt:variant>
      <vt:variant>
        <vt:i4>5</vt:i4>
      </vt:variant>
      <vt:variant>
        <vt:lpwstr/>
      </vt:variant>
      <vt:variant>
        <vt:lpwstr>_Toc191062513</vt:lpwstr>
      </vt:variant>
      <vt:variant>
        <vt:i4>1900595</vt:i4>
      </vt:variant>
      <vt:variant>
        <vt:i4>509</vt:i4>
      </vt:variant>
      <vt:variant>
        <vt:i4>0</vt:i4>
      </vt:variant>
      <vt:variant>
        <vt:i4>5</vt:i4>
      </vt:variant>
      <vt:variant>
        <vt:lpwstr/>
      </vt:variant>
      <vt:variant>
        <vt:lpwstr>_Toc191062512</vt:lpwstr>
      </vt:variant>
      <vt:variant>
        <vt:i4>1900595</vt:i4>
      </vt:variant>
      <vt:variant>
        <vt:i4>503</vt:i4>
      </vt:variant>
      <vt:variant>
        <vt:i4>0</vt:i4>
      </vt:variant>
      <vt:variant>
        <vt:i4>5</vt:i4>
      </vt:variant>
      <vt:variant>
        <vt:lpwstr/>
      </vt:variant>
      <vt:variant>
        <vt:lpwstr>_Toc191062511</vt:lpwstr>
      </vt:variant>
      <vt:variant>
        <vt:i4>1900595</vt:i4>
      </vt:variant>
      <vt:variant>
        <vt:i4>497</vt:i4>
      </vt:variant>
      <vt:variant>
        <vt:i4>0</vt:i4>
      </vt:variant>
      <vt:variant>
        <vt:i4>5</vt:i4>
      </vt:variant>
      <vt:variant>
        <vt:lpwstr/>
      </vt:variant>
      <vt:variant>
        <vt:lpwstr>_Toc191062510</vt:lpwstr>
      </vt:variant>
      <vt:variant>
        <vt:i4>1835059</vt:i4>
      </vt:variant>
      <vt:variant>
        <vt:i4>491</vt:i4>
      </vt:variant>
      <vt:variant>
        <vt:i4>0</vt:i4>
      </vt:variant>
      <vt:variant>
        <vt:i4>5</vt:i4>
      </vt:variant>
      <vt:variant>
        <vt:lpwstr/>
      </vt:variant>
      <vt:variant>
        <vt:lpwstr>_Toc191062509</vt:lpwstr>
      </vt:variant>
      <vt:variant>
        <vt:i4>1835059</vt:i4>
      </vt:variant>
      <vt:variant>
        <vt:i4>485</vt:i4>
      </vt:variant>
      <vt:variant>
        <vt:i4>0</vt:i4>
      </vt:variant>
      <vt:variant>
        <vt:i4>5</vt:i4>
      </vt:variant>
      <vt:variant>
        <vt:lpwstr/>
      </vt:variant>
      <vt:variant>
        <vt:lpwstr>_Toc191062508</vt:lpwstr>
      </vt:variant>
      <vt:variant>
        <vt:i4>1835059</vt:i4>
      </vt:variant>
      <vt:variant>
        <vt:i4>479</vt:i4>
      </vt:variant>
      <vt:variant>
        <vt:i4>0</vt:i4>
      </vt:variant>
      <vt:variant>
        <vt:i4>5</vt:i4>
      </vt:variant>
      <vt:variant>
        <vt:lpwstr/>
      </vt:variant>
      <vt:variant>
        <vt:lpwstr>_Toc191062507</vt:lpwstr>
      </vt:variant>
      <vt:variant>
        <vt:i4>1835059</vt:i4>
      </vt:variant>
      <vt:variant>
        <vt:i4>473</vt:i4>
      </vt:variant>
      <vt:variant>
        <vt:i4>0</vt:i4>
      </vt:variant>
      <vt:variant>
        <vt:i4>5</vt:i4>
      </vt:variant>
      <vt:variant>
        <vt:lpwstr/>
      </vt:variant>
      <vt:variant>
        <vt:lpwstr>_Toc191062506</vt:lpwstr>
      </vt:variant>
      <vt:variant>
        <vt:i4>1835059</vt:i4>
      </vt:variant>
      <vt:variant>
        <vt:i4>467</vt:i4>
      </vt:variant>
      <vt:variant>
        <vt:i4>0</vt:i4>
      </vt:variant>
      <vt:variant>
        <vt:i4>5</vt:i4>
      </vt:variant>
      <vt:variant>
        <vt:lpwstr/>
      </vt:variant>
      <vt:variant>
        <vt:lpwstr>_Toc191062505</vt:lpwstr>
      </vt:variant>
      <vt:variant>
        <vt:i4>1835059</vt:i4>
      </vt:variant>
      <vt:variant>
        <vt:i4>461</vt:i4>
      </vt:variant>
      <vt:variant>
        <vt:i4>0</vt:i4>
      </vt:variant>
      <vt:variant>
        <vt:i4>5</vt:i4>
      </vt:variant>
      <vt:variant>
        <vt:lpwstr/>
      </vt:variant>
      <vt:variant>
        <vt:lpwstr>_Toc191062504</vt:lpwstr>
      </vt:variant>
      <vt:variant>
        <vt:i4>1835059</vt:i4>
      </vt:variant>
      <vt:variant>
        <vt:i4>455</vt:i4>
      </vt:variant>
      <vt:variant>
        <vt:i4>0</vt:i4>
      </vt:variant>
      <vt:variant>
        <vt:i4>5</vt:i4>
      </vt:variant>
      <vt:variant>
        <vt:lpwstr/>
      </vt:variant>
      <vt:variant>
        <vt:lpwstr>_Toc191062503</vt:lpwstr>
      </vt:variant>
      <vt:variant>
        <vt:i4>1835059</vt:i4>
      </vt:variant>
      <vt:variant>
        <vt:i4>449</vt:i4>
      </vt:variant>
      <vt:variant>
        <vt:i4>0</vt:i4>
      </vt:variant>
      <vt:variant>
        <vt:i4>5</vt:i4>
      </vt:variant>
      <vt:variant>
        <vt:lpwstr/>
      </vt:variant>
      <vt:variant>
        <vt:lpwstr>_Toc191062502</vt:lpwstr>
      </vt:variant>
      <vt:variant>
        <vt:i4>1835059</vt:i4>
      </vt:variant>
      <vt:variant>
        <vt:i4>443</vt:i4>
      </vt:variant>
      <vt:variant>
        <vt:i4>0</vt:i4>
      </vt:variant>
      <vt:variant>
        <vt:i4>5</vt:i4>
      </vt:variant>
      <vt:variant>
        <vt:lpwstr/>
      </vt:variant>
      <vt:variant>
        <vt:lpwstr>_Toc191062501</vt:lpwstr>
      </vt:variant>
      <vt:variant>
        <vt:i4>1835059</vt:i4>
      </vt:variant>
      <vt:variant>
        <vt:i4>437</vt:i4>
      </vt:variant>
      <vt:variant>
        <vt:i4>0</vt:i4>
      </vt:variant>
      <vt:variant>
        <vt:i4>5</vt:i4>
      </vt:variant>
      <vt:variant>
        <vt:lpwstr/>
      </vt:variant>
      <vt:variant>
        <vt:lpwstr>_Toc191062500</vt:lpwstr>
      </vt:variant>
      <vt:variant>
        <vt:i4>1376306</vt:i4>
      </vt:variant>
      <vt:variant>
        <vt:i4>431</vt:i4>
      </vt:variant>
      <vt:variant>
        <vt:i4>0</vt:i4>
      </vt:variant>
      <vt:variant>
        <vt:i4>5</vt:i4>
      </vt:variant>
      <vt:variant>
        <vt:lpwstr/>
      </vt:variant>
      <vt:variant>
        <vt:lpwstr>_Toc191062499</vt:lpwstr>
      </vt:variant>
      <vt:variant>
        <vt:i4>1376306</vt:i4>
      </vt:variant>
      <vt:variant>
        <vt:i4>425</vt:i4>
      </vt:variant>
      <vt:variant>
        <vt:i4>0</vt:i4>
      </vt:variant>
      <vt:variant>
        <vt:i4>5</vt:i4>
      </vt:variant>
      <vt:variant>
        <vt:lpwstr/>
      </vt:variant>
      <vt:variant>
        <vt:lpwstr>_Toc191062498</vt:lpwstr>
      </vt:variant>
      <vt:variant>
        <vt:i4>1376306</vt:i4>
      </vt:variant>
      <vt:variant>
        <vt:i4>419</vt:i4>
      </vt:variant>
      <vt:variant>
        <vt:i4>0</vt:i4>
      </vt:variant>
      <vt:variant>
        <vt:i4>5</vt:i4>
      </vt:variant>
      <vt:variant>
        <vt:lpwstr/>
      </vt:variant>
      <vt:variant>
        <vt:lpwstr>_Toc191062497</vt:lpwstr>
      </vt:variant>
      <vt:variant>
        <vt:i4>1376306</vt:i4>
      </vt:variant>
      <vt:variant>
        <vt:i4>413</vt:i4>
      </vt:variant>
      <vt:variant>
        <vt:i4>0</vt:i4>
      </vt:variant>
      <vt:variant>
        <vt:i4>5</vt:i4>
      </vt:variant>
      <vt:variant>
        <vt:lpwstr/>
      </vt:variant>
      <vt:variant>
        <vt:lpwstr>_Toc191062496</vt:lpwstr>
      </vt:variant>
      <vt:variant>
        <vt:i4>1376306</vt:i4>
      </vt:variant>
      <vt:variant>
        <vt:i4>407</vt:i4>
      </vt:variant>
      <vt:variant>
        <vt:i4>0</vt:i4>
      </vt:variant>
      <vt:variant>
        <vt:i4>5</vt:i4>
      </vt:variant>
      <vt:variant>
        <vt:lpwstr/>
      </vt:variant>
      <vt:variant>
        <vt:lpwstr>_Toc191062495</vt:lpwstr>
      </vt:variant>
      <vt:variant>
        <vt:i4>1376306</vt:i4>
      </vt:variant>
      <vt:variant>
        <vt:i4>401</vt:i4>
      </vt:variant>
      <vt:variant>
        <vt:i4>0</vt:i4>
      </vt:variant>
      <vt:variant>
        <vt:i4>5</vt:i4>
      </vt:variant>
      <vt:variant>
        <vt:lpwstr/>
      </vt:variant>
      <vt:variant>
        <vt:lpwstr>_Toc191062494</vt:lpwstr>
      </vt:variant>
      <vt:variant>
        <vt:i4>1376306</vt:i4>
      </vt:variant>
      <vt:variant>
        <vt:i4>395</vt:i4>
      </vt:variant>
      <vt:variant>
        <vt:i4>0</vt:i4>
      </vt:variant>
      <vt:variant>
        <vt:i4>5</vt:i4>
      </vt:variant>
      <vt:variant>
        <vt:lpwstr/>
      </vt:variant>
      <vt:variant>
        <vt:lpwstr>_Toc191062493</vt:lpwstr>
      </vt:variant>
      <vt:variant>
        <vt:i4>1376306</vt:i4>
      </vt:variant>
      <vt:variant>
        <vt:i4>389</vt:i4>
      </vt:variant>
      <vt:variant>
        <vt:i4>0</vt:i4>
      </vt:variant>
      <vt:variant>
        <vt:i4>5</vt:i4>
      </vt:variant>
      <vt:variant>
        <vt:lpwstr/>
      </vt:variant>
      <vt:variant>
        <vt:lpwstr>_Toc191062492</vt:lpwstr>
      </vt:variant>
      <vt:variant>
        <vt:i4>1376306</vt:i4>
      </vt:variant>
      <vt:variant>
        <vt:i4>383</vt:i4>
      </vt:variant>
      <vt:variant>
        <vt:i4>0</vt:i4>
      </vt:variant>
      <vt:variant>
        <vt:i4>5</vt:i4>
      </vt:variant>
      <vt:variant>
        <vt:lpwstr/>
      </vt:variant>
      <vt:variant>
        <vt:lpwstr>_Toc191062491</vt:lpwstr>
      </vt:variant>
      <vt:variant>
        <vt:i4>1376306</vt:i4>
      </vt:variant>
      <vt:variant>
        <vt:i4>377</vt:i4>
      </vt:variant>
      <vt:variant>
        <vt:i4>0</vt:i4>
      </vt:variant>
      <vt:variant>
        <vt:i4>5</vt:i4>
      </vt:variant>
      <vt:variant>
        <vt:lpwstr/>
      </vt:variant>
      <vt:variant>
        <vt:lpwstr>_Toc191062490</vt:lpwstr>
      </vt:variant>
      <vt:variant>
        <vt:i4>1310770</vt:i4>
      </vt:variant>
      <vt:variant>
        <vt:i4>371</vt:i4>
      </vt:variant>
      <vt:variant>
        <vt:i4>0</vt:i4>
      </vt:variant>
      <vt:variant>
        <vt:i4>5</vt:i4>
      </vt:variant>
      <vt:variant>
        <vt:lpwstr/>
      </vt:variant>
      <vt:variant>
        <vt:lpwstr>_Toc191062489</vt:lpwstr>
      </vt:variant>
      <vt:variant>
        <vt:i4>1310770</vt:i4>
      </vt:variant>
      <vt:variant>
        <vt:i4>365</vt:i4>
      </vt:variant>
      <vt:variant>
        <vt:i4>0</vt:i4>
      </vt:variant>
      <vt:variant>
        <vt:i4>5</vt:i4>
      </vt:variant>
      <vt:variant>
        <vt:lpwstr/>
      </vt:variant>
      <vt:variant>
        <vt:lpwstr>_Toc191062488</vt:lpwstr>
      </vt:variant>
      <vt:variant>
        <vt:i4>1310770</vt:i4>
      </vt:variant>
      <vt:variant>
        <vt:i4>359</vt:i4>
      </vt:variant>
      <vt:variant>
        <vt:i4>0</vt:i4>
      </vt:variant>
      <vt:variant>
        <vt:i4>5</vt:i4>
      </vt:variant>
      <vt:variant>
        <vt:lpwstr/>
      </vt:variant>
      <vt:variant>
        <vt:lpwstr>_Toc191062487</vt:lpwstr>
      </vt:variant>
      <vt:variant>
        <vt:i4>1310770</vt:i4>
      </vt:variant>
      <vt:variant>
        <vt:i4>353</vt:i4>
      </vt:variant>
      <vt:variant>
        <vt:i4>0</vt:i4>
      </vt:variant>
      <vt:variant>
        <vt:i4>5</vt:i4>
      </vt:variant>
      <vt:variant>
        <vt:lpwstr/>
      </vt:variant>
      <vt:variant>
        <vt:lpwstr>_Toc191062486</vt:lpwstr>
      </vt:variant>
      <vt:variant>
        <vt:i4>1310770</vt:i4>
      </vt:variant>
      <vt:variant>
        <vt:i4>347</vt:i4>
      </vt:variant>
      <vt:variant>
        <vt:i4>0</vt:i4>
      </vt:variant>
      <vt:variant>
        <vt:i4>5</vt:i4>
      </vt:variant>
      <vt:variant>
        <vt:lpwstr/>
      </vt:variant>
      <vt:variant>
        <vt:lpwstr>_Toc191062485</vt:lpwstr>
      </vt:variant>
      <vt:variant>
        <vt:i4>1310770</vt:i4>
      </vt:variant>
      <vt:variant>
        <vt:i4>338</vt:i4>
      </vt:variant>
      <vt:variant>
        <vt:i4>0</vt:i4>
      </vt:variant>
      <vt:variant>
        <vt:i4>5</vt:i4>
      </vt:variant>
      <vt:variant>
        <vt:lpwstr/>
      </vt:variant>
      <vt:variant>
        <vt:lpwstr>_Toc191062484</vt:lpwstr>
      </vt:variant>
      <vt:variant>
        <vt:i4>1310770</vt:i4>
      </vt:variant>
      <vt:variant>
        <vt:i4>332</vt:i4>
      </vt:variant>
      <vt:variant>
        <vt:i4>0</vt:i4>
      </vt:variant>
      <vt:variant>
        <vt:i4>5</vt:i4>
      </vt:variant>
      <vt:variant>
        <vt:lpwstr/>
      </vt:variant>
      <vt:variant>
        <vt:lpwstr>_Toc191062483</vt:lpwstr>
      </vt:variant>
      <vt:variant>
        <vt:i4>1310770</vt:i4>
      </vt:variant>
      <vt:variant>
        <vt:i4>326</vt:i4>
      </vt:variant>
      <vt:variant>
        <vt:i4>0</vt:i4>
      </vt:variant>
      <vt:variant>
        <vt:i4>5</vt:i4>
      </vt:variant>
      <vt:variant>
        <vt:lpwstr/>
      </vt:variant>
      <vt:variant>
        <vt:lpwstr>_Toc191062482</vt:lpwstr>
      </vt:variant>
      <vt:variant>
        <vt:i4>1310770</vt:i4>
      </vt:variant>
      <vt:variant>
        <vt:i4>320</vt:i4>
      </vt:variant>
      <vt:variant>
        <vt:i4>0</vt:i4>
      </vt:variant>
      <vt:variant>
        <vt:i4>5</vt:i4>
      </vt:variant>
      <vt:variant>
        <vt:lpwstr/>
      </vt:variant>
      <vt:variant>
        <vt:lpwstr>_Toc191062481</vt:lpwstr>
      </vt:variant>
      <vt:variant>
        <vt:i4>1310770</vt:i4>
      </vt:variant>
      <vt:variant>
        <vt:i4>314</vt:i4>
      </vt:variant>
      <vt:variant>
        <vt:i4>0</vt:i4>
      </vt:variant>
      <vt:variant>
        <vt:i4>5</vt:i4>
      </vt:variant>
      <vt:variant>
        <vt:lpwstr/>
      </vt:variant>
      <vt:variant>
        <vt:lpwstr>_Toc191062480</vt:lpwstr>
      </vt:variant>
      <vt:variant>
        <vt:i4>1769522</vt:i4>
      </vt:variant>
      <vt:variant>
        <vt:i4>308</vt:i4>
      </vt:variant>
      <vt:variant>
        <vt:i4>0</vt:i4>
      </vt:variant>
      <vt:variant>
        <vt:i4>5</vt:i4>
      </vt:variant>
      <vt:variant>
        <vt:lpwstr/>
      </vt:variant>
      <vt:variant>
        <vt:lpwstr>_Toc191062479</vt:lpwstr>
      </vt:variant>
      <vt:variant>
        <vt:i4>1769522</vt:i4>
      </vt:variant>
      <vt:variant>
        <vt:i4>302</vt:i4>
      </vt:variant>
      <vt:variant>
        <vt:i4>0</vt:i4>
      </vt:variant>
      <vt:variant>
        <vt:i4>5</vt:i4>
      </vt:variant>
      <vt:variant>
        <vt:lpwstr/>
      </vt:variant>
      <vt:variant>
        <vt:lpwstr>_Toc191062478</vt:lpwstr>
      </vt:variant>
      <vt:variant>
        <vt:i4>1769522</vt:i4>
      </vt:variant>
      <vt:variant>
        <vt:i4>296</vt:i4>
      </vt:variant>
      <vt:variant>
        <vt:i4>0</vt:i4>
      </vt:variant>
      <vt:variant>
        <vt:i4>5</vt:i4>
      </vt:variant>
      <vt:variant>
        <vt:lpwstr/>
      </vt:variant>
      <vt:variant>
        <vt:lpwstr>_Toc191062477</vt:lpwstr>
      </vt:variant>
      <vt:variant>
        <vt:i4>1769522</vt:i4>
      </vt:variant>
      <vt:variant>
        <vt:i4>290</vt:i4>
      </vt:variant>
      <vt:variant>
        <vt:i4>0</vt:i4>
      </vt:variant>
      <vt:variant>
        <vt:i4>5</vt:i4>
      </vt:variant>
      <vt:variant>
        <vt:lpwstr/>
      </vt:variant>
      <vt:variant>
        <vt:lpwstr>_Toc191062476</vt:lpwstr>
      </vt:variant>
      <vt:variant>
        <vt:i4>1769522</vt:i4>
      </vt:variant>
      <vt:variant>
        <vt:i4>284</vt:i4>
      </vt:variant>
      <vt:variant>
        <vt:i4>0</vt:i4>
      </vt:variant>
      <vt:variant>
        <vt:i4>5</vt:i4>
      </vt:variant>
      <vt:variant>
        <vt:lpwstr/>
      </vt:variant>
      <vt:variant>
        <vt:lpwstr>_Toc191062475</vt:lpwstr>
      </vt:variant>
      <vt:variant>
        <vt:i4>1769522</vt:i4>
      </vt:variant>
      <vt:variant>
        <vt:i4>278</vt:i4>
      </vt:variant>
      <vt:variant>
        <vt:i4>0</vt:i4>
      </vt:variant>
      <vt:variant>
        <vt:i4>5</vt:i4>
      </vt:variant>
      <vt:variant>
        <vt:lpwstr/>
      </vt:variant>
      <vt:variant>
        <vt:lpwstr>_Toc191062474</vt:lpwstr>
      </vt:variant>
      <vt:variant>
        <vt:i4>1769522</vt:i4>
      </vt:variant>
      <vt:variant>
        <vt:i4>272</vt:i4>
      </vt:variant>
      <vt:variant>
        <vt:i4>0</vt:i4>
      </vt:variant>
      <vt:variant>
        <vt:i4>5</vt:i4>
      </vt:variant>
      <vt:variant>
        <vt:lpwstr/>
      </vt:variant>
      <vt:variant>
        <vt:lpwstr>_Toc191062473</vt:lpwstr>
      </vt:variant>
      <vt:variant>
        <vt:i4>1769522</vt:i4>
      </vt:variant>
      <vt:variant>
        <vt:i4>266</vt:i4>
      </vt:variant>
      <vt:variant>
        <vt:i4>0</vt:i4>
      </vt:variant>
      <vt:variant>
        <vt:i4>5</vt:i4>
      </vt:variant>
      <vt:variant>
        <vt:lpwstr/>
      </vt:variant>
      <vt:variant>
        <vt:lpwstr>_Toc191062472</vt:lpwstr>
      </vt:variant>
      <vt:variant>
        <vt:i4>1769522</vt:i4>
      </vt:variant>
      <vt:variant>
        <vt:i4>260</vt:i4>
      </vt:variant>
      <vt:variant>
        <vt:i4>0</vt:i4>
      </vt:variant>
      <vt:variant>
        <vt:i4>5</vt:i4>
      </vt:variant>
      <vt:variant>
        <vt:lpwstr/>
      </vt:variant>
      <vt:variant>
        <vt:lpwstr>_Toc191062471</vt:lpwstr>
      </vt:variant>
      <vt:variant>
        <vt:i4>1769522</vt:i4>
      </vt:variant>
      <vt:variant>
        <vt:i4>254</vt:i4>
      </vt:variant>
      <vt:variant>
        <vt:i4>0</vt:i4>
      </vt:variant>
      <vt:variant>
        <vt:i4>5</vt:i4>
      </vt:variant>
      <vt:variant>
        <vt:lpwstr/>
      </vt:variant>
      <vt:variant>
        <vt:lpwstr>_Toc191062470</vt:lpwstr>
      </vt:variant>
      <vt:variant>
        <vt:i4>1703986</vt:i4>
      </vt:variant>
      <vt:variant>
        <vt:i4>248</vt:i4>
      </vt:variant>
      <vt:variant>
        <vt:i4>0</vt:i4>
      </vt:variant>
      <vt:variant>
        <vt:i4>5</vt:i4>
      </vt:variant>
      <vt:variant>
        <vt:lpwstr/>
      </vt:variant>
      <vt:variant>
        <vt:lpwstr>_Toc191062469</vt:lpwstr>
      </vt:variant>
      <vt:variant>
        <vt:i4>1703986</vt:i4>
      </vt:variant>
      <vt:variant>
        <vt:i4>242</vt:i4>
      </vt:variant>
      <vt:variant>
        <vt:i4>0</vt:i4>
      </vt:variant>
      <vt:variant>
        <vt:i4>5</vt:i4>
      </vt:variant>
      <vt:variant>
        <vt:lpwstr/>
      </vt:variant>
      <vt:variant>
        <vt:lpwstr>_Toc191062468</vt:lpwstr>
      </vt:variant>
      <vt:variant>
        <vt:i4>1703986</vt:i4>
      </vt:variant>
      <vt:variant>
        <vt:i4>236</vt:i4>
      </vt:variant>
      <vt:variant>
        <vt:i4>0</vt:i4>
      </vt:variant>
      <vt:variant>
        <vt:i4>5</vt:i4>
      </vt:variant>
      <vt:variant>
        <vt:lpwstr/>
      </vt:variant>
      <vt:variant>
        <vt:lpwstr>_Toc191062467</vt:lpwstr>
      </vt:variant>
      <vt:variant>
        <vt:i4>1703986</vt:i4>
      </vt:variant>
      <vt:variant>
        <vt:i4>230</vt:i4>
      </vt:variant>
      <vt:variant>
        <vt:i4>0</vt:i4>
      </vt:variant>
      <vt:variant>
        <vt:i4>5</vt:i4>
      </vt:variant>
      <vt:variant>
        <vt:lpwstr/>
      </vt:variant>
      <vt:variant>
        <vt:lpwstr>_Toc191062466</vt:lpwstr>
      </vt:variant>
      <vt:variant>
        <vt:i4>1703986</vt:i4>
      </vt:variant>
      <vt:variant>
        <vt:i4>224</vt:i4>
      </vt:variant>
      <vt:variant>
        <vt:i4>0</vt:i4>
      </vt:variant>
      <vt:variant>
        <vt:i4>5</vt:i4>
      </vt:variant>
      <vt:variant>
        <vt:lpwstr/>
      </vt:variant>
      <vt:variant>
        <vt:lpwstr>_Toc191062465</vt:lpwstr>
      </vt:variant>
      <vt:variant>
        <vt:i4>1703986</vt:i4>
      </vt:variant>
      <vt:variant>
        <vt:i4>218</vt:i4>
      </vt:variant>
      <vt:variant>
        <vt:i4>0</vt:i4>
      </vt:variant>
      <vt:variant>
        <vt:i4>5</vt:i4>
      </vt:variant>
      <vt:variant>
        <vt:lpwstr/>
      </vt:variant>
      <vt:variant>
        <vt:lpwstr>_Toc191062464</vt:lpwstr>
      </vt:variant>
      <vt:variant>
        <vt:i4>1703986</vt:i4>
      </vt:variant>
      <vt:variant>
        <vt:i4>212</vt:i4>
      </vt:variant>
      <vt:variant>
        <vt:i4>0</vt:i4>
      </vt:variant>
      <vt:variant>
        <vt:i4>5</vt:i4>
      </vt:variant>
      <vt:variant>
        <vt:lpwstr/>
      </vt:variant>
      <vt:variant>
        <vt:lpwstr>_Toc191062463</vt:lpwstr>
      </vt:variant>
      <vt:variant>
        <vt:i4>1703986</vt:i4>
      </vt:variant>
      <vt:variant>
        <vt:i4>206</vt:i4>
      </vt:variant>
      <vt:variant>
        <vt:i4>0</vt:i4>
      </vt:variant>
      <vt:variant>
        <vt:i4>5</vt:i4>
      </vt:variant>
      <vt:variant>
        <vt:lpwstr/>
      </vt:variant>
      <vt:variant>
        <vt:lpwstr>_Toc191062462</vt:lpwstr>
      </vt:variant>
      <vt:variant>
        <vt:i4>1703986</vt:i4>
      </vt:variant>
      <vt:variant>
        <vt:i4>200</vt:i4>
      </vt:variant>
      <vt:variant>
        <vt:i4>0</vt:i4>
      </vt:variant>
      <vt:variant>
        <vt:i4>5</vt:i4>
      </vt:variant>
      <vt:variant>
        <vt:lpwstr/>
      </vt:variant>
      <vt:variant>
        <vt:lpwstr>_Toc191062461</vt:lpwstr>
      </vt:variant>
      <vt:variant>
        <vt:i4>1703986</vt:i4>
      </vt:variant>
      <vt:variant>
        <vt:i4>194</vt:i4>
      </vt:variant>
      <vt:variant>
        <vt:i4>0</vt:i4>
      </vt:variant>
      <vt:variant>
        <vt:i4>5</vt:i4>
      </vt:variant>
      <vt:variant>
        <vt:lpwstr/>
      </vt:variant>
      <vt:variant>
        <vt:lpwstr>_Toc191062460</vt:lpwstr>
      </vt:variant>
      <vt:variant>
        <vt:i4>1638450</vt:i4>
      </vt:variant>
      <vt:variant>
        <vt:i4>188</vt:i4>
      </vt:variant>
      <vt:variant>
        <vt:i4>0</vt:i4>
      </vt:variant>
      <vt:variant>
        <vt:i4>5</vt:i4>
      </vt:variant>
      <vt:variant>
        <vt:lpwstr/>
      </vt:variant>
      <vt:variant>
        <vt:lpwstr>_Toc191062459</vt:lpwstr>
      </vt:variant>
      <vt:variant>
        <vt:i4>1638450</vt:i4>
      </vt:variant>
      <vt:variant>
        <vt:i4>182</vt:i4>
      </vt:variant>
      <vt:variant>
        <vt:i4>0</vt:i4>
      </vt:variant>
      <vt:variant>
        <vt:i4>5</vt:i4>
      </vt:variant>
      <vt:variant>
        <vt:lpwstr/>
      </vt:variant>
      <vt:variant>
        <vt:lpwstr>_Toc191062458</vt:lpwstr>
      </vt:variant>
      <vt:variant>
        <vt:i4>1638450</vt:i4>
      </vt:variant>
      <vt:variant>
        <vt:i4>176</vt:i4>
      </vt:variant>
      <vt:variant>
        <vt:i4>0</vt:i4>
      </vt:variant>
      <vt:variant>
        <vt:i4>5</vt:i4>
      </vt:variant>
      <vt:variant>
        <vt:lpwstr/>
      </vt:variant>
      <vt:variant>
        <vt:lpwstr>_Toc191062457</vt:lpwstr>
      </vt:variant>
      <vt:variant>
        <vt:i4>1638450</vt:i4>
      </vt:variant>
      <vt:variant>
        <vt:i4>170</vt:i4>
      </vt:variant>
      <vt:variant>
        <vt:i4>0</vt:i4>
      </vt:variant>
      <vt:variant>
        <vt:i4>5</vt:i4>
      </vt:variant>
      <vt:variant>
        <vt:lpwstr/>
      </vt:variant>
      <vt:variant>
        <vt:lpwstr>_Toc191062456</vt:lpwstr>
      </vt:variant>
      <vt:variant>
        <vt:i4>1638450</vt:i4>
      </vt:variant>
      <vt:variant>
        <vt:i4>164</vt:i4>
      </vt:variant>
      <vt:variant>
        <vt:i4>0</vt:i4>
      </vt:variant>
      <vt:variant>
        <vt:i4>5</vt:i4>
      </vt:variant>
      <vt:variant>
        <vt:lpwstr/>
      </vt:variant>
      <vt:variant>
        <vt:lpwstr>_Toc191062455</vt:lpwstr>
      </vt:variant>
      <vt:variant>
        <vt:i4>1638450</vt:i4>
      </vt:variant>
      <vt:variant>
        <vt:i4>158</vt:i4>
      </vt:variant>
      <vt:variant>
        <vt:i4>0</vt:i4>
      </vt:variant>
      <vt:variant>
        <vt:i4>5</vt:i4>
      </vt:variant>
      <vt:variant>
        <vt:lpwstr/>
      </vt:variant>
      <vt:variant>
        <vt:lpwstr>_Toc191062454</vt:lpwstr>
      </vt:variant>
      <vt:variant>
        <vt:i4>1638450</vt:i4>
      </vt:variant>
      <vt:variant>
        <vt:i4>152</vt:i4>
      </vt:variant>
      <vt:variant>
        <vt:i4>0</vt:i4>
      </vt:variant>
      <vt:variant>
        <vt:i4>5</vt:i4>
      </vt:variant>
      <vt:variant>
        <vt:lpwstr/>
      </vt:variant>
      <vt:variant>
        <vt:lpwstr>_Toc191062453</vt:lpwstr>
      </vt:variant>
      <vt:variant>
        <vt:i4>1638450</vt:i4>
      </vt:variant>
      <vt:variant>
        <vt:i4>146</vt:i4>
      </vt:variant>
      <vt:variant>
        <vt:i4>0</vt:i4>
      </vt:variant>
      <vt:variant>
        <vt:i4>5</vt:i4>
      </vt:variant>
      <vt:variant>
        <vt:lpwstr/>
      </vt:variant>
      <vt:variant>
        <vt:lpwstr>_Toc191062452</vt:lpwstr>
      </vt:variant>
      <vt:variant>
        <vt:i4>1638450</vt:i4>
      </vt:variant>
      <vt:variant>
        <vt:i4>140</vt:i4>
      </vt:variant>
      <vt:variant>
        <vt:i4>0</vt:i4>
      </vt:variant>
      <vt:variant>
        <vt:i4>5</vt:i4>
      </vt:variant>
      <vt:variant>
        <vt:lpwstr/>
      </vt:variant>
      <vt:variant>
        <vt:lpwstr>_Toc191062451</vt:lpwstr>
      </vt:variant>
      <vt:variant>
        <vt:i4>1638450</vt:i4>
      </vt:variant>
      <vt:variant>
        <vt:i4>134</vt:i4>
      </vt:variant>
      <vt:variant>
        <vt:i4>0</vt:i4>
      </vt:variant>
      <vt:variant>
        <vt:i4>5</vt:i4>
      </vt:variant>
      <vt:variant>
        <vt:lpwstr/>
      </vt:variant>
      <vt:variant>
        <vt:lpwstr>_Toc191062450</vt:lpwstr>
      </vt:variant>
      <vt:variant>
        <vt:i4>1572914</vt:i4>
      </vt:variant>
      <vt:variant>
        <vt:i4>128</vt:i4>
      </vt:variant>
      <vt:variant>
        <vt:i4>0</vt:i4>
      </vt:variant>
      <vt:variant>
        <vt:i4>5</vt:i4>
      </vt:variant>
      <vt:variant>
        <vt:lpwstr/>
      </vt:variant>
      <vt:variant>
        <vt:lpwstr>_Toc191062449</vt:lpwstr>
      </vt:variant>
      <vt:variant>
        <vt:i4>1572914</vt:i4>
      </vt:variant>
      <vt:variant>
        <vt:i4>122</vt:i4>
      </vt:variant>
      <vt:variant>
        <vt:i4>0</vt:i4>
      </vt:variant>
      <vt:variant>
        <vt:i4>5</vt:i4>
      </vt:variant>
      <vt:variant>
        <vt:lpwstr/>
      </vt:variant>
      <vt:variant>
        <vt:lpwstr>_Toc191062448</vt:lpwstr>
      </vt:variant>
      <vt:variant>
        <vt:i4>1572914</vt:i4>
      </vt:variant>
      <vt:variant>
        <vt:i4>116</vt:i4>
      </vt:variant>
      <vt:variant>
        <vt:i4>0</vt:i4>
      </vt:variant>
      <vt:variant>
        <vt:i4>5</vt:i4>
      </vt:variant>
      <vt:variant>
        <vt:lpwstr/>
      </vt:variant>
      <vt:variant>
        <vt:lpwstr>_Toc191062447</vt:lpwstr>
      </vt:variant>
      <vt:variant>
        <vt:i4>1572914</vt:i4>
      </vt:variant>
      <vt:variant>
        <vt:i4>110</vt:i4>
      </vt:variant>
      <vt:variant>
        <vt:i4>0</vt:i4>
      </vt:variant>
      <vt:variant>
        <vt:i4>5</vt:i4>
      </vt:variant>
      <vt:variant>
        <vt:lpwstr/>
      </vt:variant>
      <vt:variant>
        <vt:lpwstr>_Toc191062446</vt:lpwstr>
      </vt:variant>
      <vt:variant>
        <vt:i4>1572914</vt:i4>
      </vt:variant>
      <vt:variant>
        <vt:i4>104</vt:i4>
      </vt:variant>
      <vt:variant>
        <vt:i4>0</vt:i4>
      </vt:variant>
      <vt:variant>
        <vt:i4>5</vt:i4>
      </vt:variant>
      <vt:variant>
        <vt:lpwstr/>
      </vt:variant>
      <vt:variant>
        <vt:lpwstr>_Toc191062445</vt:lpwstr>
      </vt:variant>
      <vt:variant>
        <vt:i4>1572914</vt:i4>
      </vt:variant>
      <vt:variant>
        <vt:i4>98</vt:i4>
      </vt:variant>
      <vt:variant>
        <vt:i4>0</vt:i4>
      </vt:variant>
      <vt:variant>
        <vt:i4>5</vt:i4>
      </vt:variant>
      <vt:variant>
        <vt:lpwstr/>
      </vt:variant>
      <vt:variant>
        <vt:lpwstr>_Toc191062444</vt:lpwstr>
      </vt:variant>
      <vt:variant>
        <vt:i4>1572914</vt:i4>
      </vt:variant>
      <vt:variant>
        <vt:i4>92</vt:i4>
      </vt:variant>
      <vt:variant>
        <vt:i4>0</vt:i4>
      </vt:variant>
      <vt:variant>
        <vt:i4>5</vt:i4>
      </vt:variant>
      <vt:variant>
        <vt:lpwstr/>
      </vt:variant>
      <vt:variant>
        <vt:lpwstr>_Toc191062443</vt:lpwstr>
      </vt:variant>
      <vt:variant>
        <vt:i4>1572914</vt:i4>
      </vt:variant>
      <vt:variant>
        <vt:i4>86</vt:i4>
      </vt:variant>
      <vt:variant>
        <vt:i4>0</vt:i4>
      </vt:variant>
      <vt:variant>
        <vt:i4>5</vt:i4>
      </vt:variant>
      <vt:variant>
        <vt:lpwstr/>
      </vt:variant>
      <vt:variant>
        <vt:lpwstr>_Toc191062442</vt:lpwstr>
      </vt:variant>
      <vt:variant>
        <vt:i4>1572914</vt:i4>
      </vt:variant>
      <vt:variant>
        <vt:i4>80</vt:i4>
      </vt:variant>
      <vt:variant>
        <vt:i4>0</vt:i4>
      </vt:variant>
      <vt:variant>
        <vt:i4>5</vt:i4>
      </vt:variant>
      <vt:variant>
        <vt:lpwstr/>
      </vt:variant>
      <vt:variant>
        <vt:lpwstr>_Toc191062441</vt:lpwstr>
      </vt:variant>
      <vt:variant>
        <vt:i4>1572914</vt:i4>
      </vt:variant>
      <vt:variant>
        <vt:i4>74</vt:i4>
      </vt:variant>
      <vt:variant>
        <vt:i4>0</vt:i4>
      </vt:variant>
      <vt:variant>
        <vt:i4>5</vt:i4>
      </vt:variant>
      <vt:variant>
        <vt:lpwstr/>
      </vt:variant>
      <vt:variant>
        <vt:lpwstr>_Toc191062440</vt:lpwstr>
      </vt:variant>
      <vt:variant>
        <vt:i4>2031666</vt:i4>
      </vt:variant>
      <vt:variant>
        <vt:i4>68</vt:i4>
      </vt:variant>
      <vt:variant>
        <vt:i4>0</vt:i4>
      </vt:variant>
      <vt:variant>
        <vt:i4>5</vt:i4>
      </vt:variant>
      <vt:variant>
        <vt:lpwstr/>
      </vt:variant>
      <vt:variant>
        <vt:lpwstr>_Toc191062439</vt:lpwstr>
      </vt:variant>
      <vt:variant>
        <vt:i4>2031666</vt:i4>
      </vt:variant>
      <vt:variant>
        <vt:i4>62</vt:i4>
      </vt:variant>
      <vt:variant>
        <vt:i4>0</vt:i4>
      </vt:variant>
      <vt:variant>
        <vt:i4>5</vt:i4>
      </vt:variant>
      <vt:variant>
        <vt:lpwstr/>
      </vt:variant>
      <vt:variant>
        <vt:lpwstr>_Toc191062438</vt:lpwstr>
      </vt:variant>
      <vt:variant>
        <vt:i4>2031666</vt:i4>
      </vt:variant>
      <vt:variant>
        <vt:i4>56</vt:i4>
      </vt:variant>
      <vt:variant>
        <vt:i4>0</vt:i4>
      </vt:variant>
      <vt:variant>
        <vt:i4>5</vt:i4>
      </vt:variant>
      <vt:variant>
        <vt:lpwstr/>
      </vt:variant>
      <vt:variant>
        <vt:lpwstr>_Toc191062437</vt:lpwstr>
      </vt:variant>
      <vt:variant>
        <vt:i4>2031666</vt:i4>
      </vt:variant>
      <vt:variant>
        <vt:i4>50</vt:i4>
      </vt:variant>
      <vt:variant>
        <vt:i4>0</vt:i4>
      </vt:variant>
      <vt:variant>
        <vt:i4>5</vt:i4>
      </vt:variant>
      <vt:variant>
        <vt:lpwstr/>
      </vt:variant>
      <vt:variant>
        <vt:lpwstr>_Toc191062436</vt:lpwstr>
      </vt:variant>
      <vt:variant>
        <vt:i4>2031666</vt:i4>
      </vt:variant>
      <vt:variant>
        <vt:i4>44</vt:i4>
      </vt:variant>
      <vt:variant>
        <vt:i4>0</vt:i4>
      </vt:variant>
      <vt:variant>
        <vt:i4>5</vt:i4>
      </vt:variant>
      <vt:variant>
        <vt:lpwstr/>
      </vt:variant>
      <vt:variant>
        <vt:lpwstr>_Toc191062435</vt:lpwstr>
      </vt:variant>
      <vt:variant>
        <vt:i4>2031666</vt:i4>
      </vt:variant>
      <vt:variant>
        <vt:i4>38</vt:i4>
      </vt:variant>
      <vt:variant>
        <vt:i4>0</vt:i4>
      </vt:variant>
      <vt:variant>
        <vt:i4>5</vt:i4>
      </vt:variant>
      <vt:variant>
        <vt:lpwstr/>
      </vt:variant>
      <vt:variant>
        <vt:lpwstr>_Toc191062434</vt:lpwstr>
      </vt:variant>
      <vt:variant>
        <vt:i4>2031666</vt:i4>
      </vt:variant>
      <vt:variant>
        <vt:i4>32</vt:i4>
      </vt:variant>
      <vt:variant>
        <vt:i4>0</vt:i4>
      </vt:variant>
      <vt:variant>
        <vt:i4>5</vt:i4>
      </vt:variant>
      <vt:variant>
        <vt:lpwstr/>
      </vt:variant>
      <vt:variant>
        <vt:lpwstr>_Toc191062433</vt:lpwstr>
      </vt:variant>
      <vt:variant>
        <vt:i4>2031666</vt:i4>
      </vt:variant>
      <vt:variant>
        <vt:i4>26</vt:i4>
      </vt:variant>
      <vt:variant>
        <vt:i4>0</vt:i4>
      </vt:variant>
      <vt:variant>
        <vt:i4>5</vt:i4>
      </vt:variant>
      <vt:variant>
        <vt:lpwstr/>
      </vt:variant>
      <vt:variant>
        <vt:lpwstr>_Toc191062432</vt:lpwstr>
      </vt:variant>
      <vt:variant>
        <vt:i4>2031666</vt:i4>
      </vt:variant>
      <vt:variant>
        <vt:i4>20</vt:i4>
      </vt:variant>
      <vt:variant>
        <vt:i4>0</vt:i4>
      </vt:variant>
      <vt:variant>
        <vt:i4>5</vt:i4>
      </vt:variant>
      <vt:variant>
        <vt:lpwstr/>
      </vt:variant>
      <vt:variant>
        <vt:lpwstr>_Toc191062431</vt:lpwstr>
      </vt:variant>
      <vt:variant>
        <vt:i4>2031666</vt:i4>
      </vt:variant>
      <vt:variant>
        <vt:i4>14</vt:i4>
      </vt:variant>
      <vt:variant>
        <vt:i4>0</vt:i4>
      </vt:variant>
      <vt:variant>
        <vt:i4>5</vt:i4>
      </vt:variant>
      <vt:variant>
        <vt:lpwstr/>
      </vt:variant>
      <vt:variant>
        <vt:lpwstr>_Toc191062430</vt:lpwstr>
      </vt:variant>
      <vt:variant>
        <vt:i4>1966130</vt:i4>
      </vt:variant>
      <vt:variant>
        <vt:i4>8</vt:i4>
      </vt:variant>
      <vt:variant>
        <vt:i4>0</vt:i4>
      </vt:variant>
      <vt:variant>
        <vt:i4>5</vt:i4>
      </vt:variant>
      <vt:variant>
        <vt:lpwstr/>
      </vt:variant>
      <vt:variant>
        <vt:lpwstr>_Toc191062429</vt:lpwstr>
      </vt:variant>
    </vt:vector>
  </HLinks>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中图分类号：TP302</dc:title>
  <dc:creator>fangling</dc:creator>
  <cp:lastModifiedBy>L-ING</cp:lastModifiedBy>
  <cp:revision>4252</cp:revision>
  <cp:lastPrinted>2016-12-31T07:06:00Z</cp:lastPrinted>
  <dcterms:created xsi:type="dcterms:W3CDTF">2015-01-14T01:37:00Z</dcterms:created>
  <dcterms:modified xsi:type="dcterms:W3CDTF">2016-12-31T07:15:00Z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